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3F8" w:rsidRPr="00CE0F98" w:rsidRDefault="009D63F8" w:rsidP="009D63F8">
      <w:pPr>
        <w:jc w:val="center"/>
        <w:rPr>
          <w:rFonts w:ascii="Times New Roman" w:hAnsi="Times New Roman"/>
          <w:b/>
          <w:szCs w:val="24"/>
        </w:rPr>
      </w:pPr>
      <w:r w:rsidRPr="00CE0F98">
        <w:rPr>
          <w:rFonts w:ascii="Times New Roman" w:hAnsi="Times New Roman"/>
          <w:b/>
          <w:szCs w:val="24"/>
        </w:rPr>
        <w:t>«ПРОЕКТ ДОГОВОРА»</w:t>
      </w:r>
    </w:p>
    <w:p w:rsidR="009D63F8" w:rsidRPr="00592C42" w:rsidRDefault="009D63F8" w:rsidP="009D63F8">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9D63F8" w:rsidRPr="00FE5D4C" w:rsidRDefault="009D63F8" w:rsidP="009D63F8">
      <w:pPr>
        <w:widowControl w:val="0"/>
        <w:jc w:val="both"/>
        <w:rPr>
          <w:rFonts w:ascii="Times New Roman" w:hAnsi="Times New Roman"/>
          <w:szCs w:val="24"/>
        </w:rPr>
      </w:pPr>
      <w:r w:rsidRPr="00FE5D4C">
        <w:rPr>
          <w:rFonts w:ascii="Times New Roman" w:hAnsi="Times New Roman"/>
          <w:szCs w:val="24"/>
        </w:rPr>
        <w:t xml:space="preserve"> </w:t>
      </w:r>
    </w:p>
    <w:p w:rsidR="009D63F8" w:rsidRPr="00FE5D4C" w:rsidRDefault="009D63F8" w:rsidP="009D63F8">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9D63F8" w:rsidRPr="000255F3" w:rsidRDefault="009D63F8" w:rsidP="009D63F8">
      <w:pPr>
        <w:widowControl w:val="0"/>
        <w:jc w:val="both"/>
        <w:rPr>
          <w:rFonts w:ascii="Times New Roman" w:hAnsi="Times New Roman"/>
          <w:szCs w:val="24"/>
        </w:rPr>
      </w:pPr>
    </w:p>
    <w:p w:rsidR="009D63F8" w:rsidRPr="00D41EC8" w:rsidRDefault="009D63F8" w:rsidP="009D63F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xml:space="preserve">, действующего на основании Доверенности от 26.07.2013 г. № 224/02.01-07/565, с  одной стороны, и ________________________, именуемое в дальнейшем </w:t>
      </w:r>
      <w:r w:rsidRPr="00D41EC8">
        <w:rPr>
          <w:rFonts w:ascii="Times New Roman" w:hAnsi="Times New Roman"/>
          <w:b/>
          <w:szCs w:val="24"/>
          <w:lang w:eastAsia="ru-RU"/>
        </w:rPr>
        <w:t>«Подрядчик»,</w:t>
      </w:r>
      <w:r w:rsidRPr="00D41EC8">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9D63F8" w:rsidRPr="00D41EC8" w:rsidRDefault="009D63F8" w:rsidP="009D63F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 w:val="20"/>
          <w:szCs w:val="24"/>
        </w:rPr>
      </w:pPr>
    </w:p>
    <w:p w:rsidR="009D63F8" w:rsidRPr="00D41EC8" w:rsidRDefault="009D63F8" w:rsidP="009D63F8">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2700" w:hanging="2520"/>
        <w:jc w:val="center"/>
        <w:rPr>
          <w:rFonts w:ascii="Times New Roman" w:hAnsi="Times New Roman"/>
          <w:b/>
          <w:szCs w:val="24"/>
        </w:rPr>
      </w:pPr>
      <w:r w:rsidRPr="00D41EC8">
        <w:rPr>
          <w:rFonts w:ascii="Times New Roman" w:hAnsi="Times New Roman"/>
          <w:b/>
          <w:szCs w:val="24"/>
        </w:rPr>
        <w:t>Предмет Договора</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w:t>
      </w:r>
      <w:r w:rsidRPr="001A284C">
        <w:rPr>
          <w:rFonts w:ascii="Times New Roman" w:hAnsi="Times New Roman"/>
          <w:color w:val="000000"/>
          <w:szCs w:val="24"/>
          <w:lang w:eastAsia="ru-RU"/>
        </w:rPr>
        <w:t>работы по ремонту фасада здания 51, расположенного по адресу: Калужская область, г. Обнинск</w:t>
      </w:r>
      <w:r w:rsidRPr="00D41EC8">
        <w:rPr>
          <w:rFonts w:ascii="Times New Roman" w:hAnsi="Times New Roman"/>
          <w:szCs w:val="24"/>
          <w:lang w:eastAsia="ru-RU"/>
        </w:rPr>
        <w:t>,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9D63F8" w:rsidRPr="00D41EC8" w:rsidRDefault="009D63F8" w:rsidP="009D63F8">
      <w:pPr>
        <w:suppressAutoHyphens w:val="0"/>
        <w:ind w:firstLine="567"/>
        <w:jc w:val="both"/>
        <w:rPr>
          <w:rFonts w:ascii="Times New Roman" w:hAnsi="Times New Roman"/>
          <w:sz w:val="20"/>
          <w:lang w:eastAsia="ru-RU"/>
        </w:rPr>
      </w:pPr>
    </w:p>
    <w:p w:rsidR="009D63F8" w:rsidRPr="00D41EC8" w:rsidRDefault="009D63F8" w:rsidP="009D63F8">
      <w:pPr>
        <w:numPr>
          <w:ilvl w:val="0"/>
          <w:numId w:val="1"/>
        </w:numPr>
        <w:suppressAutoHyphens w:val="0"/>
        <w:jc w:val="center"/>
        <w:rPr>
          <w:rFonts w:ascii="Times New Roman" w:hAnsi="Times New Roman"/>
          <w:b/>
          <w:szCs w:val="24"/>
          <w:lang w:eastAsia="ru-RU"/>
        </w:rPr>
      </w:pPr>
      <w:r w:rsidRPr="00D41EC8">
        <w:rPr>
          <w:rFonts w:ascii="Times New Roman" w:hAnsi="Times New Roman"/>
          <w:b/>
          <w:szCs w:val="24"/>
          <w:lang w:eastAsia="ru-RU"/>
        </w:rPr>
        <w:t>Стоимость работ и порядок расчетов</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2.1.Стоимость работ по настоящему Договору составляет  ______________ </w:t>
      </w:r>
      <w:proofErr w:type="gramStart"/>
      <w:r w:rsidRPr="00D41EC8">
        <w:rPr>
          <w:rFonts w:ascii="Times New Roman" w:hAnsi="Times New Roman"/>
          <w:szCs w:val="24"/>
          <w:lang w:eastAsia="ru-RU"/>
        </w:rPr>
        <w:t>рублей</w:t>
      </w:r>
      <w:proofErr w:type="gramEnd"/>
      <w:r w:rsidRPr="00D41EC8">
        <w:rPr>
          <w:rFonts w:ascii="Times New Roman" w:hAnsi="Times New Roman"/>
          <w:szCs w:val="24"/>
          <w:lang w:eastAsia="ru-RU"/>
        </w:rPr>
        <w:t xml:space="preserve"> ____________________ в том числе НДС</w:t>
      </w:r>
      <w:r>
        <w:rPr>
          <w:rFonts w:ascii="Times New Roman" w:hAnsi="Times New Roman"/>
          <w:szCs w:val="24"/>
          <w:lang w:eastAsia="ru-RU"/>
        </w:rPr>
        <w:t>___</w:t>
      </w:r>
      <w:r w:rsidRPr="00D41EC8">
        <w:rPr>
          <w:rFonts w:ascii="Times New Roman" w:hAnsi="Times New Roman"/>
          <w:szCs w:val="24"/>
          <w:lang w:eastAsia="ru-RU"/>
        </w:rPr>
        <w:t>% ____________ руб.</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D41EC8">
        <w:rPr>
          <w:rFonts w:ascii="Times New Roman CYR" w:hAnsi="Times New Roman CYR" w:cs="Times New Roman CYR"/>
          <w:szCs w:val="24"/>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9D63F8" w:rsidRPr="00D41EC8" w:rsidRDefault="009D63F8" w:rsidP="009D63F8">
      <w:pPr>
        <w:shd w:val="clear" w:color="auto" w:fill="FFFFFF"/>
        <w:tabs>
          <w:tab w:val="left" w:pos="1291"/>
        </w:tabs>
        <w:suppressAutoHyphens w:val="0"/>
        <w:ind w:right="-52" w:firstLine="567"/>
        <w:jc w:val="both"/>
        <w:rPr>
          <w:rFonts w:ascii="Times New Roman" w:hAnsi="Times New Roman"/>
          <w:szCs w:val="24"/>
          <w:lang w:eastAsia="ru-RU"/>
        </w:rPr>
      </w:pPr>
      <w:r w:rsidRPr="00D41EC8">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9D63F8" w:rsidRPr="00D41EC8" w:rsidRDefault="009D63F8" w:rsidP="009D63F8">
      <w:pPr>
        <w:suppressAutoHyphens w:val="0"/>
        <w:ind w:firstLine="567"/>
        <w:jc w:val="both"/>
        <w:rPr>
          <w:rFonts w:ascii="Times New Roman" w:hAnsi="Times New Roman"/>
          <w:b/>
          <w:szCs w:val="24"/>
          <w:lang w:eastAsia="ru-RU"/>
        </w:rPr>
      </w:pPr>
      <w:r w:rsidRPr="00D41EC8">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2.7. Датой оплаты считается дата списания денежных сре</w:t>
      </w:r>
      <w:proofErr w:type="gramStart"/>
      <w:r w:rsidRPr="00D41EC8">
        <w:rPr>
          <w:rFonts w:ascii="Times New Roman" w:hAnsi="Times New Roman"/>
          <w:szCs w:val="24"/>
          <w:lang w:eastAsia="ru-RU"/>
        </w:rPr>
        <w:t>дств с  р</w:t>
      </w:r>
      <w:proofErr w:type="gramEnd"/>
      <w:r w:rsidRPr="00D41EC8">
        <w:rPr>
          <w:rFonts w:ascii="Times New Roman" w:hAnsi="Times New Roman"/>
          <w:szCs w:val="24"/>
          <w:lang w:eastAsia="ru-RU"/>
        </w:rPr>
        <w:t>асчетного счета Заказчика.</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2.10. Заказчик в течение 5 (пяти) рабочих дней, </w:t>
      </w:r>
      <w:proofErr w:type="gramStart"/>
      <w:r w:rsidRPr="00D41EC8">
        <w:rPr>
          <w:rFonts w:ascii="Times New Roman" w:hAnsi="Times New Roman"/>
          <w:szCs w:val="24"/>
          <w:lang w:eastAsia="ru-RU"/>
        </w:rPr>
        <w:t>с даты получения</w:t>
      </w:r>
      <w:proofErr w:type="gramEnd"/>
      <w:r w:rsidRPr="00D41EC8">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9D63F8" w:rsidRPr="00D41EC8" w:rsidRDefault="009D63F8" w:rsidP="009D63F8">
      <w:pPr>
        <w:suppressAutoHyphens w:val="0"/>
        <w:ind w:firstLine="567"/>
        <w:jc w:val="both"/>
        <w:rPr>
          <w:rFonts w:ascii="Times New Roman" w:hAnsi="Times New Roman"/>
          <w:szCs w:val="24"/>
          <w:lang w:eastAsia="ru-RU"/>
        </w:rPr>
      </w:pPr>
    </w:p>
    <w:p w:rsidR="009D63F8" w:rsidRPr="00D41EC8" w:rsidRDefault="009D63F8" w:rsidP="009D63F8">
      <w:pPr>
        <w:numPr>
          <w:ilvl w:val="0"/>
          <w:numId w:val="2"/>
        </w:numPr>
        <w:shd w:val="clear" w:color="auto" w:fill="FFFFFF"/>
        <w:suppressAutoHyphens w:val="0"/>
        <w:ind w:right="14" w:firstLine="567"/>
        <w:jc w:val="center"/>
        <w:rPr>
          <w:rFonts w:ascii="Times New Roman" w:hAnsi="Times New Roman"/>
          <w:b/>
          <w:color w:val="000000"/>
          <w:szCs w:val="24"/>
          <w:lang w:eastAsia="ru-RU"/>
        </w:rPr>
      </w:pPr>
      <w:r w:rsidRPr="00D41EC8">
        <w:rPr>
          <w:rFonts w:ascii="Times New Roman" w:hAnsi="Times New Roman"/>
          <w:b/>
          <w:color w:val="000000"/>
          <w:szCs w:val="24"/>
          <w:lang w:eastAsia="ru-RU"/>
        </w:rPr>
        <w:t xml:space="preserve">  Сроки выполнения работ</w:t>
      </w:r>
    </w:p>
    <w:p w:rsidR="009D63F8" w:rsidRPr="00D41EC8" w:rsidRDefault="009D63F8" w:rsidP="009D63F8">
      <w:pPr>
        <w:widowControl w:val="0"/>
        <w:numPr>
          <w:ilvl w:val="1"/>
          <w:numId w:val="2"/>
        </w:numPr>
        <w:shd w:val="clear" w:color="auto" w:fill="FFFFFF"/>
        <w:tabs>
          <w:tab w:val="num" w:pos="0"/>
          <w:tab w:val="left" w:pos="1133"/>
        </w:tabs>
        <w:suppressAutoHyphens w:val="0"/>
        <w:ind w:left="0" w:firstLine="567"/>
        <w:jc w:val="both"/>
        <w:rPr>
          <w:rFonts w:ascii="Times New Roman" w:hAnsi="Times New Roman"/>
          <w:color w:val="000000"/>
          <w:spacing w:val="-5"/>
          <w:szCs w:val="24"/>
          <w:lang w:eastAsia="ru-RU"/>
        </w:rPr>
      </w:pPr>
      <w:r w:rsidRPr="00D41EC8">
        <w:rPr>
          <w:rFonts w:ascii="Times New Roman" w:hAnsi="Times New Roman"/>
          <w:color w:val="000000"/>
          <w:spacing w:val="3"/>
          <w:szCs w:val="24"/>
          <w:lang w:eastAsia="ru-RU"/>
        </w:rPr>
        <w:t xml:space="preserve">Работы по настоящему Договору должны быть начаты и завершены </w:t>
      </w:r>
      <w:r w:rsidRPr="00D41EC8">
        <w:rPr>
          <w:rFonts w:ascii="Times New Roman" w:hAnsi="Times New Roman"/>
          <w:color w:val="000000"/>
          <w:spacing w:val="3"/>
          <w:szCs w:val="24"/>
          <w:lang w:eastAsia="ru-RU"/>
        </w:rPr>
        <w:lastRenderedPageBreak/>
        <w:t xml:space="preserve">Подрядчиком в </w:t>
      </w:r>
      <w:r w:rsidRPr="00D41EC8">
        <w:rPr>
          <w:rFonts w:ascii="Times New Roman" w:hAnsi="Times New Roman"/>
          <w:color w:val="000000"/>
          <w:spacing w:val="4"/>
          <w:szCs w:val="24"/>
          <w:lang w:eastAsia="ru-RU"/>
        </w:rPr>
        <w:t xml:space="preserve">соответствии с условиями </w:t>
      </w:r>
      <w:r w:rsidRPr="00D41EC8">
        <w:rPr>
          <w:rFonts w:ascii="Times New Roman" w:hAnsi="Times New Roman"/>
          <w:color w:val="000000"/>
          <w:szCs w:val="24"/>
          <w:lang w:eastAsia="ru-RU"/>
        </w:rPr>
        <w:t>настоящего Договора.</w:t>
      </w:r>
    </w:p>
    <w:p w:rsidR="009D63F8" w:rsidRPr="00D41EC8" w:rsidRDefault="009D63F8" w:rsidP="009D63F8">
      <w:pPr>
        <w:widowControl w:val="0"/>
        <w:shd w:val="clear" w:color="auto" w:fill="FFFFFF"/>
        <w:tabs>
          <w:tab w:val="left" w:pos="1133"/>
          <w:tab w:val="left" w:leader="underscore" w:pos="6274"/>
        </w:tabs>
        <w:suppressAutoHyphens w:val="0"/>
        <w:ind w:firstLine="567"/>
        <w:jc w:val="both"/>
        <w:rPr>
          <w:rFonts w:ascii="Times New Roman" w:hAnsi="Times New Roman"/>
          <w:color w:val="800080"/>
          <w:spacing w:val="-1"/>
          <w:szCs w:val="24"/>
          <w:lang w:eastAsia="ru-RU"/>
        </w:rPr>
      </w:pPr>
      <w:r w:rsidRPr="00D41EC8">
        <w:rPr>
          <w:rFonts w:ascii="Times New Roman" w:hAnsi="Times New Roman"/>
          <w:color w:val="000000"/>
          <w:spacing w:val="-1"/>
          <w:szCs w:val="24"/>
          <w:lang w:eastAsia="ru-RU"/>
        </w:rPr>
        <w:t xml:space="preserve">3.2. Дата начала работ – </w:t>
      </w:r>
      <w:r>
        <w:rPr>
          <w:rFonts w:ascii="Times New Roman" w:hAnsi="Times New Roman"/>
          <w:color w:val="000000"/>
          <w:spacing w:val="-1"/>
          <w:szCs w:val="24"/>
          <w:lang w:eastAsia="ru-RU"/>
        </w:rPr>
        <w:t>05</w:t>
      </w:r>
      <w:r w:rsidRPr="00D41EC8">
        <w:rPr>
          <w:rFonts w:ascii="Times New Roman" w:hAnsi="Times New Roman"/>
          <w:color w:val="000000"/>
          <w:spacing w:val="-1"/>
          <w:szCs w:val="24"/>
          <w:lang w:eastAsia="ru-RU"/>
        </w:rPr>
        <w:t>.0</w:t>
      </w:r>
      <w:r>
        <w:rPr>
          <w:rFonts w:ascii="Times New Roman" w:hAnsi="Times New Roman"/>
          <w:color w:val="000000"/>
          <w:spacing w:val="-1"/>
          <w:szCs w:val="24"/>
          <w:lang w:eastAsia="ru-RU"/>
        </w:rPr>
        <w:t>5</w:t>
      </w:r>
      <w:r w:rsidRPr="00D41EC8">
        <w:rPr>
          <w:rFonts w:ascii="Times New Roman" w:hAnsi="Times New Roman"/>
          <w:color w:val="000000"/>
          <w:spacing w:val="-1"/>
          <w:szCs w:val="24"/>
          <w:lang w:eastAsia="ru-RU"/>
        </w:rPr>
        <w:t>.2014 г.</w:t>
      </w:r>
    </w:p>
    <w:p w:rsidR="009D63F8" w:rsidRDefault="009D63F8" w:rsidP="009D63F8">
      <w:pPr>
        <w:widowControl w:val="0"/>
        <w:shd w:val="clear" w:color="auto" w:fill="FFFFFF"/>
        <w:tabs>
          <w:tab w:val="left" w:pos="1133"/>
          <w:tab w:val="left" w:leader="underscore" w:pos="6274"/>
        </w:tabs>
        <w:suppressAutoHyphens w:val="0"/>
        <w:ind w:firstLine="567"/>
        <w:jc w:val="both"/>
        <w:rPr>
          <w:rFonts w:ascii="Times New Roman" w:hAnsi="Times New Roman"/>
          <w:color w:val="000000"/>
          <w:spacing w:val="-1"/>
          <w:szCs w:val="24"/>
          <w:lang w:eastAsia="ru-RU"/>
        </w:rPr>
      </w:pPr>
      <w:r w:rsidRPr="00D41EC8">
        <w:rPr>
          <w:rFonts w:ascii="Times New Roman" w:hAnsi="Times New Roman"/>
          <w:color w:val="000000"/>
          <w:spacing w:val="-1"/>
          <w:szCs w:val="24"/>
          <w:lang w:eastAsia="ru-RU"/>
        </w:rPr>
        <w:t>3.3. Подрядчик обязан завершить работы не позже __.__.2014 г.</w:t>
      </w:r>
    </w:p>
    <w:p w:rsidR="009D63F8" w:rsidRPr="00D41EC8" w:rsidRDefault="009D63F8" w:rsidP="009D63F8">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9D63F8" w:rsidRPr="00D41EC8" w:rsidRDefault="009D63F8" w:rsidP="009D63F8">
      <w:pPr>
        <w:suppressAutoHyphens w:val="0"/>
        <w:ind w:firstLine="567"/>
        <w:jc w:val="center"/>
        <w:rPr>
          <w:rFonts w:ascii="Times New Roman" w:hAnsi="Times New Roman"/>
          <w:b/>
          <w:szCs w:val="24"/>
          <w:lang w:eastAsia="ru-RU"/>
        </w:rPr>
      </w:pPr>
      <w:r w:rsidRPr="00D41EC8">
        <w:rPr>
          <w:rFonts w:ascii="Times New Roman" w:hAnsi="Times New Roman"/>
          <w:b/>
          <w:szCs w:val="24"/>
          <w:lang w:eastAsia="ru-RU"/>
        </w:rPr>
        <w:t>4. Права и обязанности сторон</w:t>
      </w:r>
    </w:p>
    <w:p w:rsidR="009D63F8" w:rsidRPr="00D41EC8" w:rsidRDefault="009D63F8" w:rsidP="009D63F8">
      <w:pPr>
        <w:suppressAutoHyphens w:val="0"/>
        <w:ind w:firstLine="567"/>
        <w:jc w:val="both"/>
        <w:rPr>
          <w:rFonts w:ascii="Times New Roman" w:hAnsi="Times New Roman"/>
          <w:b/>
          <w:szCs w:val="24"/>
          <w:lang w:eastAsia="ru-RU"/>
        </w:rPr>
      </w:pPr>
      <w:r w:rsidRPr="00D41EC8">
        <w:rPr>
          <w:rFonts w:ascii="Times New Roman" w:hAnsi="Times New Roman"/>
          <w:b/>
          <w:szCs w:val="24"/>
          <w:lang w:eastAsia="ru-RU"/>
        </w:rPr>
        <w:t>4.1. Заказчик вправе:</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4.1.4. Определять лиц, непосредственно участвующих в </w:t>
      </w:r>
      <w:proofErr w:type="gramStart"/>
      <w:r w:rsidRPr="00D41EC8">
        <w:rPr>
          <w:rFonts w:ascii="Times New Roman" w:hAnsi="Times New Roman"/>
          <w:szCs w:val="24"/>
          <w:lang w:eastAsia="ru-RU"/>
        </w:rPr>
        <w:t>контроле за</w:t>
      </w:r>
      <w:proofErr w:type="gramEnd"/>
      <w:r w:rsidRPr="00D41EC8">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9D63F8" w:rsidRPr="00D41EC8" w:rsidRDefault="009D63F8" w:rsidP="009D63F8">
      <w:pPr>
        <w:suppressAutoHyphens w:val="0"/>
        <w:ind w:firstLine="567"/>
        <w:jc w:val="both"/>
        <w:rPr>
          <w:rFonts w:ascii="Times New Roman" w:hAnsi="Times New Roman"/>
          <w:b/>
          <w:szCs w:val="24"/>
          <w:lang w:eastAsia="ru-RU"/>
        </w:rPr>
      </w:pPr>
      <w:r w:rsidRPr="00D41EC8">
        <w:rPr>
          <w:rFonts w:ascii="Times New Roman" w:hAnsi="Times New Roman"/>
          <w:b/>
          <w:szCs w:val="24"/>
          <w:lang w:eastAsia="ru-RU"/>
        </w:rPr>
        <w:t>4.2. Заказчик обязан:</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4.2.4.  Письменно указать Подрядчику место хранения инструментов и оборудования.</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4.2.5.  Передать Подрядчику объект для выполнения работы к дате начала работ, согласно п.3.2.</w:t>
      </w:r>
    </w:p>
    <w:p w:rsidR="009D63F8" w:rsidRPr="00D41EC8" w:rsidRDefault="009D63F8" w:rsidP="009D63F8">
      <w:pPr>
        <w:suppressAutoHyphens w:val="0"/>
        <w:ind w:firstLine="567"/>
        <w:jc w:val="both"/>
        <w:rPr>
          <w:rFonts w:ascii="Times New Roman" w:hAnsi="Times New Roman"/>
          <w:b/>
          <w:szCs w:val="24"/>
          <w:lang w:eastAsia="ru-RU"/>
        </w:rPr>
      </w:pPr>
      <w:r w:rsidRPr="00D41EC8">
        <w:rPr>
          <w:rFonts w:ascii="Times New Roman" w:hAnsi="Times New Roman"/>
          <w:b/>
          <w:szCs w:val="24"/>
          <w:lang w:eastAsia="ru-RU"/>
        </w:rPr>
        <w:t>4.3. Подрядчик вправе:</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9D63F8" w:rsidRPr="00D41EC8" w:rsidRDefault="009D63F8" w:rsidP="009D63F8">
      <w:pPr>
        <w:suppressAutoHyphens w:val="0"/>
        <w:ind w:firstLine="567"/>
        <w:jc w:val="both"/>
        <w:outlineLvl w:val="0"/>
        <w:rPr>
          <w:rFonts w:ascii="Times New Roman" w:hAnsi="Times New Roman"/>
          <w:b/>
          <w:szCs w:val="24"/>
          <w:lang w:eastAsia="ru-RU"/>
        </w:rPr>
      </w:pPr>
      <w:r w:rsidRPr="00D41EC8">
        <w:rPr>
          <w:rFonts w:ascii="Times New Roman" w:hAnsi="Times New Roman"/>
          <w:b/>
          <w:szCs w:val="24"/>
          <w:lang w:eastAsia="ru-RU"/>
        </w:rPr>
        <w:t>4.4. Подрядчик обязан:</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4.4.2. Обеспечить работы необходимыми материалами и оборудованием.</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 xml:space="preserve">4.4.3. Подрядчик в срок не позднее 15 (пятнадцати) дней </w:t>
      </w:r>
      <w:proofErr w:type="gramStart"/>
      <w:r w:rsidRPr="00D41EC8">
        <w:rPr>
          <w:rFonts w:ascii="Times New Roman" w:hAnsi="Times New Roman"/>
          <w:szCs w:val="24"/>
        </w:rPr>
        <w:t>с даты заключения</w:t>
      </w:r>
      <w:proofErr w:type="gramEnd"/>
      <w:r w:rsidRPr="00D41EC8">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D41EC8">
        <w:rPr>
          <w:rFonts w:ascii="Times New Roman" w:hAnsi="Times New Roman"/>
          <w:szCs w:val="24"/>
        </w:rPr>
        <w:lastRenderedPageBreak/>
        <w:t xml:space="preserve">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 копия бухгалтерской (финансовой) отчётности за истекший период. При этом</w:t>
      </w:r>
      <w:proofErr w:type="gramStart"/>
      <w:r w:rsidRPr="00D41EC8">
        <w:rPr>
          <w:rFonts w:ascii="Times New Roman" w:hAnsi="Times New Roman"/>
          <w:szCs w:val="24"/>
        </w:rPr>
        <w:t>,</w:t>
      </w:r>
      <w:proofErr w:type="gramEnd"/>
      <w:r w:rsidRPr="00D41EC8">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 xml:space="preserve">4.4.4. </w:t>
      </w:r>
      <w:proofErr w:type="gramStart"/>
      <w:r w:rsidRPr="00D41EC8">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4.4.6.  Персонал Подрядчика обязан:</w:t>
      </w:r>
    </w:p>
    <w:p w:rsidR="009D63F8" w:rsidRPr="00D41EC8" w:rsidRDefault="009D63F8" w:rsidP="009D63F8">
      <w:pPr>
        <w:numPr>
          <w:ilvl w:val="0"/>
          <w:numId w:val="3"/>
        </w:numPr>
        <w:suppressAutoHyphens w:val="0"/>
        <w:jc w:val="both"/>
        <w:rPr>
          <w:rFonts w:ascii="Times New Roman" w:hAnsi="Times New Roman"/>
          <w:szCs w:val="24"/>
        </w:rPr>
      </w:pPr>
      <w:r w:rsidRPr="00D41EC8">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9D63F8" w:rsidRPr="00D41EC8" w:rsidRDefault="009D63F8" w:rsidP="009D63F8">
      <w:pPr>
        <w:numPr>
          <w:ilvl w:val="0"/>
          <w:numId w:val="3"/>
        </w:numPr>
        <w:suppressAutoHyphens w:val="0"/>
        <w:jc w:val="both"/>
        <w:rPr>
          <w:rFonts w:ascii="Times New Roman" w:hAnsi="Times New Roman"/>
          <w:szCs w:val="24"/>
        </w:rPr>
      </w:pPr>
      <w:r w:rsidRPr="00D41EC8">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9D63F8" w:rsidRPr="00D41EC8" w:rsidRDefault="009D63F8" w:rsidP="009D63F8">
      <w:pPr>
        <w:numPr>
          <w:ilvl w:val="0"/>
          <w:numId w:val="3"/>
        </w:numPr>
        <w:suppressAutoHyphens w:val="0"/>
        <w:jc w:val="both"/>
        <w:rPr>
          <w:rFonts w:ascii="Times New Roman" w:hAnsi="Times New Roman"/>
          <w:szCs w:val="24"/>
        </w:rPr>
      </w:pPr>
      <w:r w:rsidRPr="00D41EC8">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9D63F8" w:rsidRPr="00D41EC8" w:rsidRDefault="009D63F8" w:rsidP="009D63F8">
      <w:pPr>
        <w:tabs>
          <w:tab w:val="left" w:pos="0"/>
        </w:tabs>
        <w:suppressAutoHyphens w:val="0"/>
        <w:ind w:firstLine="567"/>
        <w:jc w:val="both"/>
        <w:rPr>
          <w:rFonts w:ascii="Times New Roman" w:hAnsi="Times New Roman"/>
          <w:szCs w:val="24"/>
        </w:rPr>
      </w:pPr>
      <w:r w:rsidRPr="00D41EC8">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9D63F8" w:rsidRPr="00D41EC8" w:rsidRDefault="009D63F8" w:rsidP="009D63F8">
      <w:pPr>
        <w:tabs>
          <w:tab w:val="left" w:pos="0"/>
        </w:tabs>
        <w:suppressAutoHyphens w:val="0"/>
        <w:ind w:firstLine="567"/>
        <w:jc w:val="both"/>
        <w:rPr>
          <w:rFonts w:ascii="Times New Roman" w:hAnsi="Times New Roman"/>
          <w:szCs w:val="24"/>
        </w:rPr>
      </w:pPr>
      <w:r w:rsidRPr="00D41EC8">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9D63F8" w:rsidRPr="00D41EC8" w:rsidRDefault="009D63F8" w:rsidP="009D63F8">
      <w:pPr>
        <w:tabs>
          <w:tab w:val="left" w:pos="0"/>
        </w:tabs>
        <w:suppressAutoHyphens w:val="0"/>
        <w:ind w:firstLine="567"/>
        <w:jc w:val="both"/>
        <w:rPr>
          <w:rFonts w:ascii="Times New Roman" w:hAnsi="Times New Roman"/>
          <w:szCs w:val="24"/>
        </w:rPr>
      </w:pPr>
      <w:r w:rsidRPr="00D41EC8">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9D63F8" w:rsidRPr="00D41EC8" w:rsidRDefault="009D63F8" w:rsidP="009D63F8">
      <w:pPr>
        <w:tabs>
          <w:tab w:val="left" w:pos="0"/>
        </w:tabs>
        <w:suppressAutoHyphens w:val="0"/>
        <w:ind w:firstLine="567"/>
        <w:jc w:val="both"/>
        <w:rPr>
          <w:rFonts w:ascii="Times New Roman" w:hAnsi="Times New Roman"/>
          <w:szCs w:val="24"/>
        </w:rPr>
      </w:pPr>
      <w:r w:rsidRPr="00D41EC8">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9D63F8" w:rsidRPr="00D41EC8" w:rsidRDefault="009D63F8" w:rsidP="009D63F8">
      <w:pPr>
        <w:tabs>
          <w:tab w:val="left" w:pos="0"/>
        </w:tabs>
        <w:suppressAutoHyphens w:val="0"/>
        <w:ind w:firstLine="567"/>
        <w:jc w:val="both"/>
        <w:rPr>
          <w:rFonts w:ascii="Times New Roman" w:hAnsi="Times New Roman"/>
          <w:szCs w:val="24"/>
        </w:rPr>
      </w:pPr>
      <w:r w:rsidRPr="00D41EC8">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 xml:space="preserve">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w:t>
      </w:r>
      <w:r w:rsidRPr="00D41EC8">
        <w:rPr>
          <w:rFonts w:ascii="Times New Roman" w:hAnsi="Times New Roman"/>
          <w:szCs w:val="24"/>
        </w:rPr>
        <w:lastRenderedPageBreak/>
        <w:t>работ в стороне от основных путей передвижения людей; после завершения работ привести место работы в надлежащее состояние.</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9D63F8" w:rsidRPr="00D41EC8" w:rsidRDefault="009D63F8" w:rsidP="009D63F8">
      <w:pPr>
        <w:suppressAutoHyphens w:val="0"/>
        <w:ind w:firstLine="567"/>
        <w:jc w:val="both"/>
        <w:rPr>
          <w:rFonts w:ascii="Times New Roman" w:hAnsi="Times New Roman"/>
          <w:szCs w:val="24"/>
        </w:rPr>
      </w:pPr>
    </w:p>
    <w:p w:rsidR="009D63F8" w:rsidRPr="00D41EC8" w:rsidRDefault="009D63F8" w:rsidP="009D63F8">
      <w:pPr>
        <w:numPr>
          <w:ilvl w:val="0"/>
          <w:numId w:val="4"/>
        </w:numPr>
        <w:shd w:val="clear" w:color="auto" w:fill="FFFFFF"/>
        <w:suppressAutoHyphens w:val="0"/>
        <w:ind w:right="-51" w:firstLine="567"/>
        <w:jc w:val="center"/>
        <w:rPr>
          <w:rFonts w:ascii="Times New Roman" w:hAnsi="Times New Roman"/>
          <w:b/>
          <w:color w:val="000000"/>
          <w:spacing w:val="-3"/>
          <w:szCs w:val="24"/>
          <w:lang w:eastAsia="ru-RU"/>
        </w:rPr>
      </w:pPr>
      <w:r w:rsidRPr="00D41EC8">
        <w:rPr>
          <w:rFonts w:ascii="Times New Roman" w:hAnsi="Times New Roman"/>
          <w:b/>
          <w:color w:val="000000"/>
          <w:spacing w:val="-3"/>
          <w:szCs w:val="24"/>
          <w:lang w:eastAsia="ru-RU"/>
        </w:rPr>
        <w:t xml:space="preserve">  Производство работ</w:t>
      </w:r>
    </w:p>
    <w:p w:rsidR="009D63F8" w:rsidRPr="00D41EC8" w:rsidRDefault="009D63F8" w:rsidP="009D63F8">
      <w:pPr>
        <w:widowControl w:val="0"/>
        <w:numPr>
          <w:ilvl w:val="1"/>
          <w:numId w:val="4"/>
        </w:numPr>
        <w:shd w:val="clear" w:color="auto" w:fill="FFFFFF"/>
        <w:tabs>
          <w:tab w:val="clear" w:pos="1211"/>
          <w:tab w:val="left" w:pos="993"/>
        </w:tabs>
        <w:suppressAutoHyphens w:val="0"/>
        <w:ind w:left="0" w:right="-51" w:firstLine="567"/>
        <w:jc w:val="both"/>
        <w:rPr>
          <w:rFonts w:ascii="Times New Roman" w:hAnsi="Times New Roman"/>
          <w:color w:val="000000"/>
          <w:spacing w:val="-7"/>
          <w:szCs w:val="24"/>
          <w:lang w:eastAsia="ru-RU"/>
        </w:rPr>
      </w:pPr>
      <w:r w:rsidRPr="00D41EC8">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D41EC8">
        <w:rPr>
          <w:rFonts w:ascii="Times New Roman" w:hAnsi="Times New Roman"/>
          <w:color w:val="000000"/>
          <w:spacing w:val="-1"/>
          <w:szCs w:val="24"/>
          <w:lang w:eastAsia="ru-RU"/>
        </w:rPr>
        <w:t>.</w:t>
      </w:r>
    </w:p>
    <w:p w:rsidR="009D63F8" w:rsidRPr="00D41EC8" w:rsidRDefault="009D63F8" w:rsidP="009D63F8">
      <w:pPr>
        <w:widowControl w:val="0"/>
        <w:numPr>
          <w:ilvl w:val="1"/>
          <w:numId w:val="4"/>
        </w:numPr>
        <w:shd w:val="clear" w:color="auto" w:fill="FFFFFF"/>
        <w:tabs>
          <w:tab w:val="clear" w:pos="1211"/>
          <w:tab w:val="num" w:pos="360"/>
          <w:tab w:val="left" w:pos="993"/>
        </w:tabs>
        <w:suppressAutoHyphens w:val="0"/>
        <w:ind w:left="0" w:right="-51" w:firstLine="567"/>
        <w:jc w:val="both"/>
        <w:rPr>
          <w:rFonts w:ascii="Times New Roman" w:hAnsi="Times New Roman"/>
          <w:color w:val="000000"/>
          <w:spacing w:val="-7"/>
          <w:szCs w:val="24"/>
          <w:lang w:eastAsia="ru-RU"/>
        </w:rPr>
      </w:pPr>
      <w:r w:rsidRPr="00D41EC8">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D41EC8">
        <w:rPr>
          <w:rFonts w:ascii="Times New Roman" w:hAnsi="Times New Roman"/>
          <w:color w:val="000000"/>
          <w:szCs w:val="24"/>
          <w:lang w:eastAsia="ru-RU"/>
        </w:rPr>
        <w:t>имеющие значение во взаимоотношениях Заказчика и Подрядчика.</w:t>
      </w:r>
    </w:p>
    <w:p w:rsidR="009D63F8" w:rsidRPr="00D41EC8" w:rsidRDefault="009D63F8" w:rsidP="009D63F8">
      <w:pPr>
        <w:shd w:val="clear" w:color="auto" w:fill="FFFFFF"/>
        <w:tabs>
          <w:tab w:val="num" w:pos="426"/>
        </w:tabs>
        <w:suppressAutoHyphens w:val="0"/>
        <w:ind w:right="-51" w:firstLine="567"/>
        <w:jc w:val="both"/>
        <w:rPr>
          <w:rFonts w:ascii="Times New Roman" w:hAnsi="Times New Roman"/>
          <w:szCs w:val="24"/>
          <w:lang w:eastAsia="ru-RU"/>
        </w:rPr>
      </w:pPr>
      <w:r w:rsidRPr="00D41EC8">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9D63F8" w:rsidRPr="00D41EC8" w:rsidRDefault="009D63F8" w:rsidP="009D63F8">
      <w:pPr>
        <w:shd w:val="clear" w:color="auto" w:fill="FFFFFF"/>
        <w:tabs>
          <w:tab w:val="num" w:pos="426"/>
          <w:tab w:val="left" w:pos="1291"/>
        </w:tabs>
        <w:suppressAutoHyphens w:val="0"/>
        <w:ind w:right="-52" w:firstLine="567"/>
        <w:jc w:val="both"/>
        <w:rPr>
          <w:rFonts w:ascii="Times New Roman" w:hAnsi="Times New Roman"/>
          <w:color w:val="000000"/>
          <w:spacing w:val="-7"/>
          <w:szCs w:val="24"/>
          <w:lang w:eastAsia="ru-RU"/>
        </w:rPr>
      </w:pPr>
      <w:r w:rsidRPr="00D41EC8">
        <w:rPr>
          <w:rFonts w:ascii="Times New Roman" w:hAnsi="Times New Roman"/>
          <w:color w:val="000000"/>
          <w:spacing w:val="-7"/>
          <w:szCs w:val="24"/>
          <w:lang w:eastAsia="ru-RU"/>
        </w:rPr>
        <w:t xml:space="preserve">5.4. </w:t>
      </w:r>
      <w:r w:rsidRPr="00D41EC8">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D41EC8">
        <w:rPr>
          <w:rFonts w:ascii="Times New Roman" w:hAnsi="Times New Roman"/>
          <w:color w:val="000000"/>
          <w:spacing w:val="5"/>
          <w:szCs w:val="24"/>
          <w:lang w:eastAsia="ru-RU"/>
        </w:rPr>
        <w:t xml:space="preserve">технический надзор и </w:t>
      </w:r>
      <w:proofErr w:type="gramStart"/>
      <w:r w:rsidRPr="00D41EC8">
        <w:rPr>
          <w:rFonts w:ascii="Times New Roman" w:hAnsi="Times New Roman"/>
          <w:color w:val="000000"/>
          <w:spacing w:val="5"/>
          <w:szCs w:val="24"/>
          <w:lang w:eastAsia="ru-RU"/>
        </w:rPr>
        <w:t>контроль за</w:t>
      </w:r>
      <w:proofErr w:type="gramEnd"/>
      <w:r w:rsidRPr="00D41EC8">
        <w:rPr>
          <w:rFonts w:ascii="Times New Roman" w:hAnsi="Times New Roman"/>
          <w:color w:val="000000"/>
          <w:spacing w:val="5"/>
          <w:szCs w:val="24"/>
          <w:lang w:eastAsia="ru-RU"/>
        </w:rPr>
        <w:t xml:space="preserve"> их выполнением и качеством, а также производит проверку </w:t>
      </w:r>
      <w:r w:rsidRPr="00D41EC8">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D41EC8">
        <w:rPr>
          <w:rFonts w:ascii="Times New Roman" w:hAnsi="Times New Roman"/>
          <w:color w:val="000000"/>
          <w:szCs w:val="24"/>
          <w:lang w:eastAsia="ru-RU"/>
        </w:rPr>
        <w:t>Договора и проектно-сметной документации.</w:t>
      </w:r>
    </w:p>
    <w:p w:rsidR="009D63F8" w:rsidRDefault="009D63F8" w:rsidP="009D63F8">
      <w:pPr>
        <w:shd w:val="clear" w:color="auto" w:fill="FFFFFF"/>
        <w:tabs>
          <w:tab w:val="num" w:pos="426"/>
          <w:tab w:val="left" w:pos="1291"/>
        </w:tabs>
        <w:suppressAutoHyphens w:val="0"/>
        <w:ind w:right="-52" w:firstLine="567"/>
        <w:jc w:val="both"/>
        <w:rPr>
          <w:rFonts w:ascii="Times New Roman" w:hAnsi="Times New Roman"/>
          <w:color w:val="000000"/>
          <w:spacing w:val="3"/>
          <w:szCs w:val="24"/>
          <w:lang w:eastAsia="ru-RU"/>
        </w:rPr>
      </w:pPr>
      <w:r w:rsidRPr="00D41EC8">
        <w:rPr>
          <w:rFonts w:ascii="Times New Roman" w:hAnsi="Times New Roman"/>
          <w:color w:val="000000"/>
          <w:spacing w:val="-7"/>
          <w:szCs w:val="24"/>
          <w:lang w:eastAsia="ru-RU"/>
        </w:rPr>
        <w:t>5.5.  В</w:t>
      </w:r>
      <w:r w:rsidRPr="00D41EC8">
        <w:rPr>
          <w:rFonts w:ascii="Times New Roman" w:hAnsi="Times New Roman"/>
          <w:color w:val="000000"/>
          <w:szCs w:val="24"/>
          <w:lang w:eastAsia="ru-RU"/>
        </w:rPr>
        <w:tab/>
      </w:r>
      <w:r w:rsidRPr="00D41EC8">
        <w:rPr>
          <w:rFonts w:ascii="Times New Roman" w:hAnsi="Times New Roman"/>
          <w:color w:val="000000"/>
          <w:spacing w:val="-1"/>
          <w:szCs w:val="24"/>
          <w:lang w:eastAsia="ru-RU"/>
        </w:rPr>
        <w:t xml:space="preserve"> случае если Заказчиком будут обнаружены некачественно </w:t>
      </w:r>
      <w:r w:rsidRPr="00D41EC8">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9D63F8" w:rsidRPr="00D41EC8" w:rsidRDefault="009D63F8" w:rsidP="009D63F8">
      <w:pPr>
        <w:shd w:val="clear" w:color="auto" w:fill="FFFFFF"/>
        <w:tabs>
          <w:tab w:val="num" w:pos="426"/>
          <w:tab w:val="left" w:pos="1291"/>
        </w:tabs>
        <w:suppressAutoHyphens w:val="0"/>
        <w:ind w:right="-52" w:firstLine="567"/>
        <w:jc w:val="both"/>
        <w:rPr>
          <w:rFonts w:ascii="Times New Roman" w:hAnsi="Times New Roman"/>
          <w:color w:val="000000"/>
          <w:spacing w:val="3"/>
          <w:szCs w:val="24"/>
          <w:lang w:eastAsia="ru-RU"/>
        </w:rPr>
      </w:pPr>
    </w:p>
    <w:p w:rsidR="009D63F8" w:rsidRPr="00D41EC8" w:rsidRDefault="009D63F8" w:rsidP="009D63F8">
      <w:pPr>
        <w:numPr>
          <w:ilvl w:val="0"/>
          <w:numId w:val="4"/>
        </w:numPr>
        <w:tabs>
          <w:tab w:val="num" w:pos="0"/>
        </w:tabs>
        <w:suppressAutoHyphens w:val="0"/>
        <w:ind w:firstLine="567"/>
        <w:jc w:val="center"/>
        <w:rPr>
          <w:rFonts w:ascii="Times New Roman" w:hAnsi="Times New Roman"/>
          <w:b/>
          <w:szCs w:val="24"/>
          <w:lang w:eastAsia="ru-RU"/>
        </w:rPr>
      </w:pPr>
      <w:r w:rsidRPr="00D41EC8">
        <w:rPr>
          <w:rFonts w:ascii="Times New Roman" w:hAnsi="Times New Roman"/>
          <w:b/>
          <w:szCs w:val="24"/>
          <w:lang w:eastAsia="ru-RU"/>
        </w:rPr>
        <w:t xml:space="preserve"> Порядок сдачи-приемки работ</w:t>
      </w:r>
    </w:p>
    <w:p w:rsidR="009D63F8" w:rsidRPr="00D41EC8" w:rsidRDefault="009D63F8" w:rsidP="009D63F8">
      <w:pPr>
        <w:tabs>
          <w:tab w:val="num" w:pos="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D41EC8">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D41EC8">
        <w:rPr>
          <w:rFonts w:eastAsia="Calibri" w:cs="Arial"/>
          <w:szCs w:val="24"/>
          <w:lang w:eastAsia="en-US"/>
        </w:rPr>
        <w:t xml:space="preserve"> </w:t>
      </w:r>
      <w:r w:rsidRPr="00D41EC8">
        <w:rPr>
          <w:rFonts w:ascii="Times New Roman" w:hAnsi="Times New Roman"/>
          <w:szCs w:val="24"/>
          <w:lang w:eastAsia="ru-RU"/>
        </w:rPr>
        <w:t>а так же акты на скрытые работы, если таковые имеются.</w:t>
      </w:r>
      <w:proofErr w:type="gramEnd"/>
    </w:p>
    <w:p w:rsidR="009D63F8" w:rsidRPr="00D41EC8" w:rsidRDefault="009D63F8" w:rsidP="009D63F8">
      <w:pPr>
        <w:tabs>
          <w:tab w:val="num" w:pos="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9D63F8" w:rsidRPr="00D41EC8" w:rsidRDefault="009D63F8" w:rsidP="009D63F8">
      <w:pPr>
        <w:tabs>
          <w:tab w:val="num" w:pos="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9D63F8" w:rsidRPr="00D41EC8" w:rsidRDefault="009D63F8" w:rsidP="009D63F8">
      <w:pPr>
        <w:tabs>
          <w:tab w:val="num" w:pos="0"/>
        </w:tabs>
        <w:suppressAutoHyphens w:val="0"/>
        <w:ind w:firstLine="567"/>
        <w:jc w:val="both"/>
        <w:rPr>
          <w:rFonts w:ascii="Times New Roman" w:hAnsi="Times New Roman"/>
          <w:szCs w:val="24"/>
          <w:lang w:eastAsia="ru-RU"/>
        </w:rPr>
      </w:pPr>
    </w:p>
    <w:p w:rsidR="009D63F8" w:rsidRPr="00D41EC8" w:rsidRDefault="009D63F8" w:rsidP="009D63F8">
      <w:pPr>
        <w:numPr>
          <w:ilvl w:val="0"/>
          <w:numId w:val="4"/>
        </w:numPr>
        <w:tabs>
          <w:tab w:val="num" w:pos="0"/>
        </w:tabs>
        <w:suppressAutoHyphens w:val="0"/>
        <w:ind w:firstLine="567"/>
        <w:jc w:val="center"/>
        <w:rPr>
          <w:rFonts w:ascii="Times New Roman" w:hAnsi="Times New Roman"/>
          <w:b/>
          <w:szCs w:val="24"/>
          <w:lang w:eastAsia="ru-RU"/>
        </w:rPr>
      </w:pPr>
      <w:r w:rsidRPr="00D41EC8">
        <w:rPr>
          <w:rFonts w:ascii="Times New Roman" w:hAnsi="Times New Roman"/>
          <w:b/>
          <w:szCs w:val="24"/>
          <w:lang w:eastAsia="ru-RU"/>
        </w:rPr>
        <w:t xml:space="preserve">  Гарантии</w:t>
      </w:r>
    </w:p>
    <w:p w:rsidR="009D63F8" w:rsidRPr="00D41EC8" w:rsidRDefault="009D63F8" w:rsidP="009D63F8">
      <w:pPr>
        <w:tabs>
          <w:tab w:val="num" w:pos="0"/>
        </w:tabs>
        <w:suppressAutoHyphens w:val="0"/>
        <w:ind w:firstLine="567"/>
        <w:jc w:val="both"/>
        <w:rPr>
          <w:rFonts w:ascii="Times New Roman" w:hAnsi="Times New Roman"/>
          <w:szCs w:val="24"/>
        </w:rPr>
      </w:pPr>
      <w:r w:rsidRPr="00D41EC8">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9D63F8" w:rsidRPr="00D41EC8" w:rsidRDefault="009D63F8" w:rsidP="009D63F8">
      <w:pPr>
        <w:tabs>
          <w:tab w:val="num" w:pos="0"/>
        </w:tabs>
        <w:suppressAutoHyphens w:val="0"/>
        <w:ind w:firstLine="567"/>
        <w:jc w:val="both"/>
        <w:rPr>
          <w:rFonts w:ascii="Times New Roman" w:hAnsi="Times New Roman"/>
          <w:szCs w:val="24"/>
        </w:rPr>
      </w:pPr>
      <w:r w:rsidRPr="00D41EC8">
        <w:rPr>
          <w:rFonts w:ascii="Times New Roman" w:hAnsi="Times New Roman"/>
          <w:szCs w:val="24"/>
        </w:rPr>
        <w:t>7.2. Срок гарантии качества на работы и материалы составляет 2 года</w:t>
      </w:r>
      <w:r w:rsidRPr="00D41EC8">
        <w:rPr>
          <w:rFonts w:ascii="Times New Roman" w:hAnsi="Times New Roman"/>
          <w:b/>
          <w:szCs w:val="24"/>
        </w:rPr>
        <w:t xml:space="preserve"> </w:t>
      </w:r>
      <w:r w:rsidRPr="00D41EC8">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9D63F8" w:rsidRPr="00D41EC8" w:rsidRDefault="009D63F8" w:rsidP="009D63F8">
      <w:pPr>
        <w:tabs>
          <w:tab w:val="num" w:pos="0"/>
        </w:tabs>
        <w:suppressAutoHyphens w:val="0"/>
        <w:ind w:firstLine="567"/>
        <w:jc w:val="both"/>
        <w:rPr>
          <w:rFonts w:ascii="Times New Roman" w:hAnsi="Times New Roman"/>
          <w:szCs w:val="24"/>
        </w:rPr>
      </w:pPr>
      <w:r w:rsidRPr="00D41EC8">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9D63F8" w:rsidRPr="00D41EC8" w:rsidRDefault="009D63F8" w:rsidP="009D63F8">
      <w:pPr>
        <w:tabs>
          <w:tab w:val="num" w:pos="0"/>
        </w:tabs>
        <w:suppressAutoHyphens w:val="0"/>
        <w:ind w:firstLine="567"/>
        <w:jc w:val="both"/>
        <w:rPr>
          <w:rFonts w:ascii="Times New Roman" w:hAnsi="Times New Roman"/>
          <w:szCs w:val="24"/>
        </w:rPr>
      </w:pPr>
      <w:r w:rsidRPr="00D41EC8">
        <w:rPr>
          <w:rFonts w:ascii="Times New Roman" w:hAnsi="Times New Roman"/>
          <w:szCs w:val="24"/>
        </w:rPr>
        <w:lastRenderedPageBreak/>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9D63F8" w:rsidRPr="00D41EC8" w:rsidRDefault="009D63F8" w:rsidP="009D63F8">
      <w:pPr>
        <w:tabs>
          <w:tab w:val="num" w:pos="0"/>
        </w:tabs>
        <w:suppressAutoHyphens w:val="0"/>
        <w:ind w:firstLine="567"/>
        <w:jc w:val="both"/>
        <w:rPr>
          <w:rFonts w:ascii="Times New Roman" w:hAnsi="Times New Roman"/>
          <w:b/>
          <w:szCs w:val="24"/>
        </w:rPr>
      </w:pPr>
    </w:p>
    <w:p w:rsidR="009D63F8" w:rsidRPr="00D41EC8" w:rsidRDefault="009D63F8" w:rsidP="009D63F8">
      <w:pPr>
        <w:numPr>
          <w:ilvl w:val="0"/>
          <w:numId w:val="4"/>
        </w:numPr>
        <w:tabs>
          <w:tab w:val="num" w:pos="0"/>
        </w:tabs>
        <w:suppressAutoHyphens w:val="0"/>
        <w:ind w:firstLine="567"/>
        <w:jc w:val="center"/>
        <w:rPr>
          <w:rFonts w:ascii="Times New Roman" w:hAnsi="Times New Roman"/>
          <w:b/>
          <w:snapToGrid w:val="0"/>
          <w:szCs w:val="24"/>
          <w:lang w:eastAsia="ru-RU"/>
        </w:rPr>
      </w:pPr>
      <w:r w:rsidRPr="00D41EC8">
        <w:rPr>
          <w:rFonts w:ascii="Times New Roman" w:hAnsi="Times New Roman"/>
          <w:b/>
          <w:snapToGrid w:val="0"/>
          <w:szCs w:val="24"/>
          <w:lang w:eastAsia="ru-RU"/>
        </w:rPr>
        <w:t xml:space="preserve"> Ответственность сторон</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xml:space="preserve">8.2. </w:t>
      </w:r>
      <w:proofErr w:type="gramStart"/>
      <w:r w:rsidRPr="00D41EC8">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D41EC8">
        <w:rPr>
          <w:rFonts w:ascii="Times New Roman" w:hAnsi="Times New Roman"/>
          <w:snapToGrid w:val="0"/>
          <w:szCs w:val="24"/>
          <w:u w:val="single"/>
          <w:lang w:eastAsia="ru-RU"/>
        </w:rPr>
        <w:t xml:space="preserve">2 </w:t>
      </w:r>
      <w:r w:rsidRPr="00D41EC8">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D41EC8">
        <w:rPr>
          <w:rFonts w:ascii="Times New Roman" w:hAnsi="Times New Roman"/>
          <w:snapToGrid w:val="0"/>
          <w:szCs w:val="24"/>
          <w:u w:val="single"/>
          <w:lang w:eastAsia="ru-RU"/>
        </w:rPr>
        <w:t>5 %</w:t>
      </w:r>
      <w:r w:rsidRPr="00D41EC8">
        <w:rPr>
          <w:rFonts w:ascii="Times New Roman" w:hAnsi="Times New Roman"/>
          <w:snapToGrid w:val="0"/>
          <w:szCs w:val="24"/>
          <w:lang w:eastAsia="ru-RU"/>
        </w:rPr>
        <w:t xml:space="preserve"> от стоимости работ.</w:t>
      </w:r>
      <w:proofErr w:type="gramEnd"/>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u w:val="single"/>
          <w:lang w:eastAsia="ru-RU"/>
        </w:rPr>
      </w:pPr>
      <w:r w:rsidRPr="00D41EC8">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D41EC8">
        <w:rPr>
          <w:rFonts w:ascii="Times New Roman" w:hAnsi="Times New Roman"/>
          <w:snapToGrid w:val="0"/>
          <w:szCs w:val="24"/>
          <w:u w:val="single"/>
          <w:lang w:eastAsia="ru-RU"/>
        </w:rPr>
        <w:t xml:space="preserve">2-х лет </w:t>
      </w:r>
      <w:r w:rsidRPr="00D41EC8">
        <w:rPr>
          <w:rFonts w:ascii="Times New Roman" w:hAnsi="Times New Roman"/>
          <w:snapToGrid w:val="0"/>
          <w:szCs w:val="24"/>
          <w:lang w:eastAsia="ru-RU"/>
        </w:rPr>
        <w:t>с момента приемки работ</w:t>
      </w:r>
      <w:r w:rsidRPr="00D41EC8">
        <w:rPr>
          <w:rFonts w:ascii="Times New Roman" w:hAnsi="Times New Roman"/>
          <w:snapToGrid w:val="0"/>
          <w:szCs w:val="24"/>
          <w:u w:val="single"/>
          <w:lang w:eastAsia="ru-RU"/>
        </w:rPr>
        <w:t>.</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отказаться от исполнения договора и потребовать возмещения убытков;</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поручить выполнение работы другому лицу за счет Подрядчика;</w:t>
      </w:r>
    </w:p>
    <w:p w:rsidR="009D63F8" w:rsidRPr="00D41EC8" w:rsidRDefault="009D63F8" w:rsidP="009D63F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потребовать уменьшения цены работы.</w:t>
      </w:r>
    </w:p>
    <w:p w:rsidR="009D63F8" w:rsidRPr="00D41EC8" w:rsidRDefault="009D63F8" w:rsidP="009D63F8">
      <w:pPr>
        <w:suppressAutoHyphens w:val="0"/>
        <w:ind w:firstLine="567"/>
        <w:jc w:val="center"/>
        <w:rPr>
          <w:rFonts w:ascii="Times New Roman" w:hAnsi="Times New Roman"/>
          <w:b/>
          <w:snapToGrid w:val="0"/>
          <w:szCs w:val="24"/>
          <w:lang w:eastAsia="ru-RU"/>
        </w:rPr>
      </w:pPr>
    </w:p>
    <w:p w:rsidR="009D63F8" w:rsidRPr="00D41EC8" w:rsidRDefault="009D63F8" w:rsidP="009D63F8">
      <w:pPr>
        <w:suppressAutoHyphens w:val="0"/>
        <w:ind w:firstLine="567"/>
        <w:jc w:val="center"/>
        <w:rPr>
          <w:rFonts w:ascii="Times New Roman" w:hAnsi="Times New Roman"/>
          <w:b/>
          <w:snapToGrid w:val="0"/>
          <w:szCs w:val="24"/>
          <w:lang w:eastAsia="ru-RU"/>
        </w:rPr>
      </w:pPr>
      <w:r w:rsidRPr="00D41EC8">
        <w:rPr>
          <w:rFonts w:ascii="Times New Roman" w:hAnsi="Times New Roman"/>
          <w:b/>
          <w:snapToGrid w:val="0"/>
          <w:szCs w:val="24"/>
          <w:lang w:eastAsia="ru-RU"/>
        </w:rPr>
        <w:t>9.  Обстоятельства непреодолимой силы</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9.1. </w:t>
      </w:r>
      <w:proofErr w:type="gramStart"/>
      <w:r w:rsidRPr="00D41EC8">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9D63F8" w:rsidRPr="00D41EC8" w:rsidRDefault="009D63F8" w:rsidP="009D63F8">
      <w:pPr>
        <w:suppressAutoHyphens w:val="0"/>
        <w:ind w:firstLine="567"/>
        <w:jc w:val="both"/>
        <w:rPr>
          <w:rFonts w:ascii="Times New Roman" w:hAnsi="Times New Roman"/>
          <w:szCs w:val="24"/>
          <w:lang w:eastAsia="ru-RU"/>
        </w:rPr>
      </w:pPr>
    </w:p>
    <w:p w:rsidR="009D63F8" w:rsidRPr="00D41EC8" w:rsidRDefault="009D63F8" w:rsidP="009D63F8">
      <w:pPr>
        <w:numPr>
          <w:ilvl w:val="0"/>
          <w:numId w:val="5"/>
        </w:numPr>
        <w:suppressAutoHyphens w:val="0"/>
        <w:jc w:val="center"/>
        <w:rPr>
          <w:rFonts w:ascii="Times New Roman" w:hAnsi="Times New Roman"/>
          <w:b/>
          <w:snapToGrid w:val="0"/>
          <w:szCs w:val="24"/>
          <w:lang w:eastAsia="ru-RU"/>
        </w:rPr>
      </w:pPr>
      <w:r w:rsidRPr="00D41EC8">
        <w:rPr>
          <w:rFonts w:ascii="Times New Roman" w:hAnsi="Times New Roman"/>
          <w:b/>
          <w:snapToGrid w:val="0"/>
          <w:szCs w:val="24"/>
          <w:lang w:eastAsia="ru-RU"/>
        </w:rPr>
        <w:t>Разрешение споров</w:t>
      </w:r>
    </w:p>
    <w:p w:rsidR="009D63F8" w:rsidRPr="00D41EC8" w:rsidRDefault="009D63F8" w:rsidP="009D63F8">
      <w:pPr>
        <w:tabs>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9D63F8" w:rsidRPr="00D41EC8" w:rsidRDefault="009D63F8" w:rsidP="009D63F8">
      <w:pPr>
        <w:tabs>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D63F8" w:rsidRPr="00D41EC8" w:rsidRDefault="009D63F8" w:rsidP="009D63F8">
      <w:pPr>
        <w:suppressAutoHyphens w:val="0"/>
        <w:jc w:val="both"/>
        <w:rPr>
          <w:rFonts w:ascii="Times New Roman" w:hAnsi="Times New Roman"/>
          <w:szCs w:val="24"/>
          <w:lang w:eastAsia="ru-RU"/>
        </w:rPr>
      </w:pPr>
    </w:p>
    <w:p w:rsidR="009D63F8" w:rsidRPr="00D41EC8" w:rsidRDefault="009D63F8" w:rsidP="009D63F8">
      <w:pPr>
        <w:numPr>
          <w:ilvl w:val="0"/>
          <w:numId w:val="5"/>
        </w:numPr>
        <w:suppressAutoHyphens w:val="0"/>
        <w:jc w:val="center"/>
        <w:rPr>
          <w:rFonts w:ascii="Times New Roman" w:hAnsi="Times New Roman"/>
          <w:b/>
          <w:szCs w:val="24"/>
          <w:lang w:eastAsia="ru-RU"/>
        </w:rPr>
      </w:pPr>
      <w:r w:rsidRPr="00D41EC8">
        <w:rPr>
          <w:rFonts w:ascii="Times New Roman" w:hAnsi="Times New Roman"/>
          <w:b/>
          <w:szCs w:val="24"/>
          <w:lang w:eastAsia="ru-RU"/>
        </w:rPr>
        <w:t>Срок действия Договора</w:t>
      </w:r>
    </w:p>
    <w:p w:rsidR="009D63F8" w:rsidRPr="00D41EC8" w:rsidRDefault="009D63F8" w:rsidP="009D63F8">
      <w:pPr>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9D63F8" w:rsidRPr="00D41EC8" w:rsidRDefault="009D63F8" w:rsidP="009D63F8">
      <w:pPr>
        <w:suppressAutoHyphens w:val="0"/>
        <w:ind w:firstLine="567"/>
        <w:jc w:val="both"/>
        <w:rPr>
          <w:rFonts w:ascii="Times New Roman" w:hAnsi="Times New Roman"/>
          <w:szCs w:val="24"/>
          <w:lang w:eastAsia="ru-RU"/>
        </w:rPr>
      </w:pPr>
      <w:r w:rsidRPr="00D41EC8">
        <w:rPr>
          <w:rFonts w:ascii="Times New Roman" w:hAnsi="Times New Roman"/>
          <w:color w:val="000000"/>
          <w:spacing w:val="-9"/>
          <w:szCs w:val="24"/>
          <w:lang w:eastAsia="ru-RU"/>
        </w:rPr>
        <w:t xml:space="preserve">11.2. </w:t>
      </w:r>
      <w:r w:rsidRPr="00D41EC8">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D41EC8">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D41EC8">
        <w:rPr>
          <w:rFonts w:ascii="Times New Roman" w:hAnsi="Times New Roman"/>
          <w:color w:val="000000"/>
          <w:spacing w:val="-1"/>
          <w:szCs w:val="24"/>
          <w:lang w:eastAsia="ru-RU"/>
        </w:rPr>
        <w:t>обязательствам.</w:t>
      </w:r>
    </w:p>
    <w:p w:rsidR="009D63F8" w:rsidRPr="00D41EC8" w:rsidRDefault="009D63F8" w:rsidP="009D63F8">
      <w:pPr>
        <w:shd w:val="clear" w:color="auto" w:fill="FFFFFF"/>
        <w:tabs>
          <w:tab w:val="left" w:pos="1358"/>
        </w:tabs>
        <w:suppressAutoHyphens w:val="0"/>
        <w:ind w:right="-51" w:firstLine="567"/>
        <w:jc w:val="both"/>
        <w:rPr>
          <w:rFonts w:ascii="Times New Roman" w:hAnsi="Times New Roman"/>
          <w:color w:val="000000"/>
          <w:szCs w:val="24"/>
          <w:lang w:eastAsia="ru-RU"/>
        </w:rPr>
      </w:pPr>
      <w:r w:rsidRPr="00D41EC8">
        <w:rPr>
          <w:rFonts w:ascii="Times New Roman" w:hAnsi="Times New Roman"/>
          <w:color w:val="000000"/>
          <w:spacing w:val="-8"/>
          <w:szCs w:val="24"/>
          <w:lang w:eastAsia="ru-RU"/>
        </w:rPr>
        <w:t xml:space="preserve">11.3. </w:t>
      </w:r>
      <w:r w:rsidRPr="00D41EC8">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D41EC8">
        <w:rPr>
          <w:rFonts w:ascii="Times New Roman" w:hAnsi="Times New Roman"/>
          <w:color w:val="000000"/>
          <w:szCs w:val="24"/>
          <w:lang w:eastAsia="ru-RU"/>
        </w:rPr>
        <w:t>вынесенным в установленном порядке решением судебного органа.</w:t>
      </w:r>
    </w:p>
    <w:p w:rsidR="009D63F8" w:rsidRPr="00D41EC8" w:rsidRDefault="009D63F8" w:rsidP="009D63F8">
      <w:pPr>
        <w:shd w:val="clear" w:color="auto" w:fill="FFFFFF"/>
        <w:tabs>
          <w:tab w:val="left" w:pos="1358"/>
        </w:tabs>
        <w:suppressAutoHyphens w:val="0"/>
        <w:ind w:right="-51" w:firstLine="567"/>
        <w:jc w:val="both"/>
        <w:rPr>
          <w:rFonts w:ascii="Times New Roman" w:hAnsi="Times New Roman"/>
          <w:color w:val="000000"/>
          <w:szCs w:val="24"/>
          <w:lang w:eastAsia="ru-RU"/>
        </w:rPr>
      </w:pPr>
    </w:p>
    <w:p w:rsidR="009D63F8" w:rsidRPr="00D41EC8" w:rsidRDefault="009D63F8" w:rsidP="009D63F8">
      <w:pPr>
        <w:suppressAutoHyphens w:val="0"/>
        <w:ind w:left="360"/>
        <w:rPr>
          <w:rFonts w:ascii="Times New Roman" w:hAnsi="Times New Roman"/>
          <w:b/>
          <w:snapToGrid w:val="0"/>
          <w:szCs w:val="24"/>
          <w:lang w:eastAsia="ru-RU"/>
        </w:rPr>
      </w:pPr>
      <w:r w:rsidRPr="00D41EC8">
        <w:rPr>
          <w:rFonts w:ascii="Times New Roman" w:hAnsi="Times New Roman"/>
          <w:b/>
          <w:snapToGrid w:val="0"/>
          <w:szCs w:val="24"/>
          <w:lang w:eastAsia="ru-RU"/>
        </w:rPr>
        <w:t xml:space="preserve">                                                                  12.       Прочие условия</w:t>
      </w:r>
    </w:p>
    <w:p w:rsidR="009D63F8" w:rsidRPr="00D41EC8" w:rsidRDefault="009D63F8" w:rsidP="009D63F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12.1. </w:t>
      </w:r>
      <w:proofErr w:type="gramStart"/>
      <w:r w:rsidRPr="00D41EC8">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D41EC8">
        <w:rPr>
          <w:rFonts w:ascii="Times New Roman" w:hAnsi="Times New Roman"/>
          <w:szCs w:val="24"/>
          <w:lang w:eastAsia="ru-RU"/>
        </w:rPr>
        <w:t xml:space="preserve"> Заказчика о допуске лиц на соответствующие объекты. </w:t>
      </w:r>
    </w:p>
    <w:p w:rsidR="009D63F8" w:rsidRPr="00D41EC8" w:rsidRDefault="009D63F8" w:rsidP="009D63F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9D63F8" w:rsidRPr="00D41EC8" w:rsidRDefault="009D63F8" w:rsidP="009D63F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9D63F8" w:rsidRPr="00D41EC8" w:rsidRDefault="009D63F8" w:rsidP="009D63F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9D63F8" w:rsidRPr="00D41EC8" w:rsidRDefault="009D63F8" w:rsidP="009D63F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9D63F8" w:rsidRPr="00D41EC8" w:rsidRDefault="009D63F8" w:rsidP="009D63F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lastRenderedPageBreak/>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9D63F8" w:rsidRPr="00D41EC8" w:rsidRDefault="009D63F8" w:rsidP="009D63F8">
      <w:pPr>
        <w:tabs>
          <w:tab w:val="left" w:pos="426"/>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12.5. Неотъемлемыми приложениями к Договору являются:</w:t>
      </w:r>
    </w:p>
    <w:p w:rsidR="009D63F8" w:rsidRPr="00D41EC8" w:rsidRDefault="009D63F8" w:rsidP="009D63F8">
      <w:pPr>
        <w:suppressAutoHyphens w:val="0"/>
        <w:ind w:firstLine="567"/>
        <w:jc w:val="both"/>
        <w:rPr>
          <w:rFonts w:ascii="Times New Roman" w:hAnsi="Times New Roman"/>
          <w:szCs w:val="24"/>
          <w:shd w:val="clear" w:color="auto" w:fill="0000FF"/>
        </w:rPr>
      </w:pPr>
      <w:r w:rsidRPr="00D41EC8">
        <w:rPr>
          <w:rFonts w:ascii="Times New Roman" w:hAnsi="Times New Roman"/>
          <w:szCs w:val="24"/>
        </w:rPr>
        <w:t>- Техническое задание   (Приложение № 1)</w:t>
      </w:r>
    </w:p>
    <w:p w:rsidR="009D63F8" w:rsidRPr="00D41EC8" w:rsidRDefault="009D63F8" w:rsidP="009D63F8">
      <w:pPr>
        <w:suppressAutoHyphens w:val="0"/>
        <w:ind w:firstLine="567"/>
        <w:jc w:val="both"/>
        <w:rPr>
          <w:rFonts w:ascii="Times New Roman" w:hAnsi="Times New Roman"/>
          <w:szCs w:val="24"/>
        </w:rPr>
      </w:pPr>
      <w:r w:rsidRPr="00D41EC8">
        <w:rPr>
          <w:rFonts w:ascii="Times New Roman" w:hAnsi="Times New Roman"/>
          <w:szCs w:val="24"/>
        </w:rPr>
        <w:t>- Смета  (Приложение № 2)</w:t>
      </w:r>
    </w:p>
    <w:p w:rsidR="009D63F8" w:rsidRPr="00EC7691" w:rsidRDefault="009D63F8" w:rsidP="009D63F8">
      <w:pPr>
        <w:suppressAutoHyphens w:val="0"/>
        <w:ind w:firstLine="567"/>
        <w:jc w:val="both"/>
        <w:rPr>
          <w:rFonts w:ascii="Times New Roman" w:hAnsi="Times New Roman"/>
          <w:b/>
          <w:snapToGrid w:val="0"/>
          <w:sz w:val="20"/>
          <w:lang w:eastAsia="ru-RU"/>
        </w:rPr>
      </w:pPr>
    </w:p>
    <w:p w:rsidR="009D63F8" w:rsidRPr="00EC7691" w:rsidRDefault="009D63F8" w:rsidP="009D63F8">
      <w:pPr>
        <w:numPr>
          <w:ilvl w:val="0"/>
          <w:numId w:val="6"/>
        </w:numPr>
        <w:suppressAutoHyphens w:val="0"/>
        <w:spacing w:after="200" w:line="276" w:lineRule="auto"/>
        <w:jc w:val="center"/>
        <w:rPr>
          <w:rFonts w:ascii="Times New Roman" w:hAnsi="Times New Roman"/>
          <w:b/>
          <w:snapToGrid w:val="0"/>
          <w:szCs w:val="24"/>
          <w:lang w:eastAsia="ru-RU"/>
        </w:rPr>
      </w:pPr>
      <w:r w:rsidRPr="00EC7691">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9D63F8" w:rsidRPr="00EC7691" w:rsidTr="00E65F40">
        <w:trPr>
          <w:trHeight w:val="4368"/>
        </w:trPr>
        <w:tc>
          <w:tcPr>
            <w:tcW w:w="5211" w:type="dxa"/>
            <w:shd w:val="clear" w:color="auto" w:fill="auto"/>
          </w:tcPr>
          <w:p w:rsidR="009D63F8" w:rsidRPr="00EC7691" w:rsidRDefault="009D63F8" w:rsidP="00E65F40">
            <w:pPr>
              <w:suppressAutoHyphens w:val="0"/>
              <w:snapToGrid w:val="0"/>
              <w:ind w:firstLine="708"/>
              <w:rPr>
                <w:rFonts w:ascii="Times New Roman" w:hAnsi="Times New Roman"/>
                <w:szCs w:val="24"/>
              </w:rPr>
            </w:pPr>
            <w:r w:rsidRPr="00EC7691">
              <w:rPr>
                <w:rFonts w:ascii="Times New Roman" w:hAnsi="Times New Roman"/>
                <w:szCs w:val="24"/>
              </w:rPr>
              <w:t>Заказчик</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 xml:space="preserve">ФГУП «ГНЦ РФ-ФЭИ»                                                                                                     </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Адрес:</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249033 , Калужская область,</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г. Обнинск, пл. Бондаренко, 1</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тел. (48439) 9-88-32; 9-59-39, 9-86-68</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ИНН 4025024829</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КПП 402501001</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БИК 042007835</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Филиал ОАО Банк ВТБ г. Воронеж</w:t>
            </w:r>
          </w:p>
          <w:p w:rsidR="009D63F8" w:rsidRPr="00EC7691" w:rsidRDefault="009D63F8" w:rsidP="00E65F40">
            <w:pPr>
              <w:suppressAutoHyphens w:val="0"/>
              <w:rPr>
                <w:rFonts w:ascii="Times New Roman" w:hAnsi="Times New Roman"/>
                <w:szCs w:val="24"/>
              </w:rPr>
            </w:pPr>
            <w:proofErr w:type="gramStart"/>
            <w:r w:rsidRPr="00EC7691">
              <w:rPr>
                <w:rFonts w:ascii="Times New Roman" w:hAnsi="Times New Roman"/>
                <w:szCs w:val="24"/>
              </w:rPr>
              <w:t>р</w:t>
            </w:r>
            <w:proofErr w:type="gramEnd"/>
            <w:r w:rsidRPr="00EC7691">
              <w:rPr>
                <w:rFonts w:ascii="Times New Roman" w:hAnsi="Times New Roman"/>
                <w:szCs w:val="24"/>
              </w:rPr>
              <w:t>/с 40502810024250000564</w:t>
            </w:r>
          </w:p>
          <w:p w:rsidR="009D63F8" w:rsidRPr="00EC7691" w:rsidRDefault="009D63F8" w:rsidP="00E65F40">
            <w:pPr>
              <w:tabs>
                <w:tab w:val="right" w:pos="4964"/>
              </w:tabs>
              <w:suppressAutoHyphens w:val="0"/>
              <w:rPr>
                <w:rFonts w:ascii="Times New Roman" w:hAnsi="Times New Roman"/>
                <w:szCs w:val="24"/>
              </w:rPr>
            </w:pPr>
            <w:r w:rsidRPr="00EC7691">
              <w:rPr>
                <w:rFonts w:ascii="Times New Roman" w:hAnsi="Times New Roman"/>
                <w:szCs w:val="24"/>
              </w:rPr>
              <w:t>к/с 30101810100000000835</w:t>
            </w:r>
          </w:p>
          <w:p w:rsidR="009D63F8" w:rsidRPr="00EC7691" w:rsidRDefault="009D63F8" w:rsidP="00E65F40">
            <w:pPr>
              <w:tabs>
                <w:tab w:val="right" w:pos="4964"/>
              </w:tabs>
              <w:suppressAutoHyphens w:val="0"/>
              <w:rPr>
                <w:rFonts w:ascii="Times New Roman" w:hAnsi="Times New Roman"/>
                <w:szCs w:val="24"/>
              </w:rPr>
            </w:pPr>
          </w:p>
          <w:p w:rsidR="009D63F8" w:rsidRPr="00EC7691" w:rsidRDefault="009D63F8" w:rsidP="00E65F40">
            <w:pPr>
              <w:tabs>
                <w:tab w:val="right" w:pos="4964"/>
              </w:tabs>
              <w:suppressAutoHyphens w:val="0"/>
              <w:rPr>
                <w:rFonts w:ascii="Times New Roman" w:hAnsi="Times New Roman"/>
                <w:szCs w:val="24"/>
              </w:rPr>
            </w:pPr>
            <w:r w:rsidRPr="00EC7691">
              <w:rPr>
                <w:rFonts w:ascii="Times New Roman" w:hAnsi="Times New Roman"/>
                <w:szCs w:val="24"/>
              </w:rPr>
              <w:tab/>
              <w:t xml:space="preserve">        </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lang w:eastAsia="ru-RU"/>
              </w:rPr>
              <w:t>Финансовый директор</w:t>
            </w: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ФГУП «ГНЦ РФ-ФЭИ»</w:t>
            </w:r>
          </w:p>
          <w:p w:rsidR="009D63F8" w:rsidRPr="00EC7691" w:rsidRDefault="009D63F8" w:rsidP="00E65F40">
            <w:pPr>
              <w:suppressAutoHyphens w:val="0"/>
              <w:rPr>
                <w:rFonts w:ascii="Times New Roman" w:hAnsi="Times New Roman"/>
                <w:szCs w:val="24"/>
              </w:rPr>
            </w:pPr>
          </w:p>
          <w:p w:rsidR="009D63F8" w:rsidRPr="00EC7691" w:rsidRDefault="009D63F8" w:rsidP="00E65F40">
            <w:pPr>
              <w:suppressAutoHyphens w:val="0"/>
              <w:rPr>
                <w:rFonts w:ascii="Times New Roman" w:hAnsi="Times New Roman"/>
                <w:szCs w:val="24"/>
              </w:rPr>
            </w:pPr>
            <w:r w:rsidRPr="00EC7691">
              <w:rPr>
                <w:rFonts w:ascii="Times New Roman" w:hAnsi="Times New Roman"/>
                <w:szCs w:val="24"/>
              </w:rPr>
              <w:t xml:space="preserve">__________________А.А. </w:t>
            </w:r>
            <w:proofErr w:type="spellStart"/>
            <w:r w:rsidRPr="00EC7691">
              <w:rPr>
                <w:rFonts w:ascii="Times New Roman" w:hAnsi="Times New Roman"/>
                <w:szCs w:val="24"/>
              </w:rPr>
              <w:t>Лебезов</w:t>
            </w:r>
            <w:proofErr w:type="spellEnd"/>
          </w:p>
        </w:tc>
        <w:tc>
          <w:tcPr>
            <w:tcW w:w="4423" w:type="dxa"/>
            <w:shd w:val="clear" w:color="auto" w:fill="auto"/>
          </w:tcPr>
          <w:p w:rsidR="009D63F8" w:rsidRPr="00EC7691" w:rsidRDefault="009D63F8" w:rsidP="00E65F40">
            <w:pPr>
              <w:suppressAutoHyphens w:val="0"/>
              <w:jc w:val="center"/>
              <w:rPr>
                <w:rFonts w:ascii="Times New Roman" w:hAnsi="Times New Roman"/>
                <w:szCs w:val="24"/>
              </w:rPr>
            </w:pPr>
            <w:r w:rsidRPr="00EC7691">
              <w:rPr>
                <w:rFonts w:ascii="Times New Roman" w:hAnsi="Times New Roman"/>
                <w:szCs w:val="24"/>
              </w:rPr>
              <w:t>Подрядчик</w:t>
            </w:r>
          </w:p>
          <w:p w:rsidR="009D63F8" w:rsidRPr="00EC7691" w:rsidRDefault="009D63F8" w:rsidP="00E65F40">
            <w:pPr>
              <w:suppressAutoHyphens w:val="0"/>
              <w:rPr>
                <w:rFonts w:ascii="Times New Roman" w:hAnsi="Times New Roman"/>
                <w:szCs w:val="24"/>
              </w:rPr>
            </w:pPr>
          </w:p>
        </w:tc>
      </w:tr>
    </w:tbl>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Default="009D63F8" w:rsidP="009D63F8">
      <w:pPr>
        <w:pStyle w:val="a3"/>
        <w:jc w:val="right"/>
        <w:rPr>
          <w:szCs w:val="24"/>
        </w:rPr>
      </w:pPr>
    </w:p>
    <w:p w:rsidR="009D63F8" w:rsidRPr="00574CAB" w:rsidRDefault="009D63F8" w:rsidP="009D63F8">
      <w:pPr>
        <w:pStyle w:val="a3"/>
        <w:jc w:val="right"/>
        <w:rPr>
          <w:szCs w:val="24"/>
        </w:rPr>
      </w:pPr>
      <w:r w:rsidRPr="00574CAB">
        <w:rPr>
          <w:szCs w:val="24"/>
        </w:rPr>
        <w:lastRenderedPageBreak/>
        <w:t>Приложение № 1</w:t>
      </w:r>
    </w:p>
    <w:p w:rsidR="009D63F8" w:rsidRPr="00574CAB" w:rsidRDefault="009D63F8" w:rsidP="009D63F8">
      <w:pPr>
        <w:pStyle w:val="a3"/>
        <w:jc w:val="right"/>
        <w:rPr>
          <w:szCs w:val="24"/>
        </w:rPr>
      </w:pPr>
      <w:r w:rsidRPr="00574CAB">
        <w:rPr>
          <w:szCs w:val="24"/>
        </w:rPr>
        <w:tab/>
        <w:t xml:space="preserve">к договору №_______ </w:t>
      </w:r>
      <w:proofErr w:type="gramStart"/>
      <w:r w:rsidRPr="00574CAB">
        <w:rPr>
          <w:szCs w:val="24"/>
        </w:rPr>
        <w:t>от</w:t>
      </w:r>
      <w:proofErr w:type="gramEnd"/>
      <w:r w:rsidRPr="00574CAB">
        <w:rPr>
          <w:szCs w:val="24"/>
        </w:rPr>
        <w:t xml:space="preserve"> _______</w:t>
      </w:r>
    </w:p>
    <w:p w:rsidR="009D63F8" w:rsidRPr="00574CAB" w:rsidRDefault="009D63F8" w:rsidP="009D63F8">
      <w:pPr>
        <w:pStyle w:val="a3"/>
        <w:jc w:val="center"/>
        <w:rPr>
          <w:szCs w:val="24"/>
        </w:rPr>
      </w:pPr>
    </w:p>
    <w:tbl>
      <w:tblPr>
        <w:tblW w:w="0" w:type="auto"/>
        <w:jc w:val="center"/>
        <w:tblLook w:val="0000" w:firstRow="0" w:lastRow="0" w:firstColumn="0" w:lastColumn="0" w:noHBand="0" w:noVBand="0"/>
      </w:tblPr>
      <w:tblGrid>
        <w:gridCol w:w="4471"/>
        <w:gridCol w:w="284"/>
        <w:gridCol w:w="4815"/>
      </w:tblGrid>
      <w:tr w:rsidR="009D63F8" w:rsidRPr="00574CAB" w:rsidTr="00E65F40">
        <w:trPr>
          <w:jc w:val="center"/>
        </w:trPr>
        <w:tc>
          <w:tcPr>
            <w:tcW w:w="4471" w:type="dxa"/>
          </w:tcPr>
          <w:p w:rsidR="009D63F8" w:rsidRPr="0099653C" w:rsidRDefault="009D63F8" w:rsidP="00E65F40">
            <w:pPr>
              <w:pStyle w:val="a3"/>
              <w:rPr>
                <w:sz w:val="24"/>
                <w:szCs w:val="24"/>
              </w:rPr>
            </w:pPr>
            <w:r w:rsidRPr="0099653C">
              <w:rPr>
                <w:sz w:val="24"/>
                <w:szCs w:val="24"/>
              </w:rPr>
              <w:t>СОГЛАСОВАНО:</w:t>
            </w:r>
          </w:p>
        </w:tc>
        <w:tc>
          <w:tcPr>
            <w:tcW w:w="284" w:type="dxa"/>
          </w:tcPr>
          <w:p w:rsidR="009D63F8" w:rsidRPr="0099653C" w:rsidRDefault="009D63F8" w:rsidP="00E65F40">
            <w:pPr>
              <w:pStyle w:val="a3"/>
              <w:jc w:val="center"/>
              <w:rPr>
                <w:sz w:val="24"/>
                <w:szCs w:val="24"/>
              </w:rPr>
            </w:pPr>
          </w:p>
        </w:tc>
        <w:tc>
          <w:tcPr>
            <w:tcW w:w="4815" w:type="dxa"/>
          </w:tcPr>
          <w:p w:rsidR="009D63F8" w:rsidRPr="0099653C" w:rsidRDefault="009D63F8" w:rsidP="00E65F40">
            <w:pPr>
              <w:pStyle w:val="a3"/>
              <w:rPr>
                <w:sz w:val="24"/>
                <w:szCs w:val="24"/>
              </w:rPr>
            </w:pPr>
            <w:r w:rsidRPr="0099653C">
              <w:rPr>
                <w:sz w:val="24"/>
                <w:szCs w:val="24"/>
              </w:rPr>
              <w:t>УТВЕРЖДАЮ:</w:t>
            </w:r>
          </w:p>
        </w:tc>
      </w:tr>
      <w:tr w:rsidR="009D63F8" w:rsidRPr="00574CAB" w:rsidTr="00E65F40">
        <w:trPr>
          <w:jc w:val="center"/>
        </w:trPr>
        <w:tc>
          <w:tcPr>
            <w:tcW w:w="4471" w:type="dxa"/>
          </w:tcPr>
          <w:p w:rsidR="009D63F8" w:rsidRPr="0099653C" w:rsidRDefault="009D63F8" w:rsidP="00E65F40">
            <w:pPr>
              <w:pStyle w:val="a3"/>
              <w:rPr>
                <w:sz w:val="24"/>
                <w:szCs w:val="24"/>
              </w:rPr>
            </w:pPr>
            <w:r w:rsidRPr="0099653C">
              <w:rPr>
                <w:sz w:val="24"/>
                <w:szCs w:val="24"/>
              </w:rPr>
              <w:t>Подрядчик</w:t>
            </w:r>
          </w:p>
          <w:p w:rsidR="009D63F8" w:rsidRPr="0099653C" w:rsidRDefault="009D63F8" w:rsidP="00E65F40">
            <w:pPr>
              <w:pStyle w:val="a3"/>
              <w:rPr>
                <w:sz w:val="24"/>
                <w:szCs w:val="24"/>
              </w:rPr>
            </w:pPr>
          </w:p>
        </w:tc>
        <w:tc>
          <w:tcPr>
            <w:tcW w:w="284" w:type="dxa"/>
          </w:tcPr>
          <w:p w:rsidR="009D63F8" w:rsidRPr="0099653C" w:rsidRDefault="009D63F8" w:rsidP="00E65F40">
            <w:pPr>
              <w:pStyle w:val="a3"/>
              <w:jc w:val="center"/>
              <w:rPr>
                <w:sz w:val="24"/>
                <w:szCs w:val="24"/>
              </w:rPr>
            </w:pPr>
          </w:p>
        </w:tc>
        <w:tc>
          <w:tcPr>
            <w:tcW w:w="4815" w:type="dxa"/>
          </w:tcPr>
          <w:p w:rsidR="009D63F8" w:rsidRPr="0099653C" w:rsidRDefault="009D63F8" w:rsidP="00E65F40">
            <w:pPr>
              <w:pStyle w:val="a3"/>
              <w:rPr>
                <w:sz w:val="24"/>
                <w:szCs w:val="24"/>
              </w:rPr>
            </w:pPr>
            <w:r w:rsidRPr="0099653C">
              <w:rPr>
                <w:sz w:val="24"/>
                <w:szCs w:val="24"/>
              </w:rPr>
              <w:t>Заказчик</w:t>
            </w:r>
          </w:p>
          <w:p w:rsidR="009D63F8" w:rsidRPr="0099653C" w:rsidRDefault="009D63F8" w:rsidP="00E65F40">
            <w:pPr>
              <w:pStyle w:val="a3"/>
              <w:rPr>
                <w:sz w:val="24"/>
                <w:szCs w:val="24"/>
              </w:rPr>
            </w:pPr>
            <w:r w:rsidRPr="0099653C">
              <w:rPr>
                <w:sz w:val="24"/>
                <w:szCs w:val="24"/>
              </w:rPr>
              <w:t>ФГУП "ГНЦ РФ-ФЭИ"</w:t>
            </w:r>
          </w:p>
          <w:p w:rsidR="009D63F8" w:rsidRPr="0099653C" w:rsidRDefault="009D63F8" w:rsidP="00E65F40">
            <w:pPr>
              <w:pStyle w:val="a3"/>
              <w:rPr>
                <w:sz w:val="24"/>
                <w:szCs w:val="24"/>
              </w:rPr>
            </w:pPr>
            <w:r w:rsidRPr="0099653C">
              <w:rPr>
                <w:sz w:val="24"/>
                <w:szCs w:val="24"/>
              </w:rPr>
              <w:t>Финансовый директор</w:t>
            </w:r>
          </w:p>
          <w:p w:rsidR="009D63F8" w:rsidRPr="0099653C" w:rsidRDefault="009D63F8" w:rsidP="00E65F40">
            <w:pPr>
              <w:pStyle w:val="a3"/>
              <w:rPr>
                <w:sz w:val="24"/>
                <w:szCs w:val="24"/>
              </w:rPr>
            </w:pPr>
          </w:p>
          <w:p w:rsidR="009D63F8" w:rsidRPr="0099653C" w:rsidRDefault="009D63F8" w:rsidP="00E65F40">
            <w:pPr>
              <w:pStyle w:val="a3"/>
              <w:jc w:val="center"/>
              <w:rPr>
                <w:sz w:val="24"/>
                <w:szCs w:val="24"/>
              </w:rPr>
            </w:pPr>
            <w:r w:rsidRPr="0099653C">
              <w:rPr>
                <w:sz w:val="24"/>
                <w:szCs w:val="24"/>
              </w:rPr>
              <w:t xml:space="preserve">_____________________ А.А. </w:t>
            </w:r>
            <w:proofErr w:type="spellStart"/>
            <w:r w:rsidRPr="0099653C">
              <w:rPr>
                <w:sz w:val="24"/>
                <w:szCs w:val="24"/>
              </w:rPr>
              <w:t>Лебезов</w:t>
            </w:r>
            <w:proofErr w:type="spellEnd"/>
          </w:p>
        </w:tc>
      </w:tr>
    </w:tbl>
    <w:p w:rsidR="009D63F8" w:rsidRPr="00574CAB" w:rsidRDefault="009D63F8" w:rsidP="009D63F8">
      <w:pPr>
        <w:pStyle w:val="a3"/>
        <w:jc w:val="center"/>
        <w:rPr>
          <w:szCs w:val="24"/>
        </w:rPr>
      </w:pPr>
    </w:p>
    <w:p w:rsidR="009D63F8" w:rsidRPr="00574CAB" w:rsidRDefault="009D63F8" w:rsidP="009D63F8">
      <w:pPr>
        <w:pStyle w:val="a3"/>
        <w:jc w:val="center"/>
        <w:rPr>
          <w:szCs w:val="24"/>
        </w:rPr>
      </w:pPr>
    </w:p>
    <w:p w:rsidR="009D63F8" w:rsidRPr="00574CAB" w:rsidRDefault="009D63F8" w:rsidP="009D63F8">
      <w:pPr>
        <w:pStyle w:val="a3"/>
        <w:jc w:val="center"/>
        <w:rPr>
          <w:szCs w:val="24"/>
        </w:rPr>
      </w:pPr>
    </w:p>
    <w:p w:rsidR="009D63F8" w:rsidRPr="00574CAB" w:rsidRDefault="009D63F8" w:rsidP="009D63F8">
      <w:pPr>
        <w:pStyle w:val="a3"/>
        <w:jc w:val="center"/>
        <w:rPr>
          <w:szCs w:val="24"/>
        </w:rPr>
      </w:pPr>
    </w:p>
    <w:p w:rsidR="009D63F8" w:rsidRPr="00574CAB" w:rsidRDefault="009D63F8" w:rsidP="009D63F8">
      <w:pPr>
        <w:pStyle w:val="a3"/>
        <w:jc w:val="center"/>
        <w:rPr>
          <w:szCs w:val="24"/>
        </w:rPr>
      </w:pPr>
    </w:p>
    <w:p w:rsidR="009D63F8" w:rsidRPr="00D015B6" w:rsidRDefault="009D63F8" w:rsidP="009D63F8">
      <w:pPr>
        <w:pStyle w:val="a3"/>
        <w:jc w:val="center"/>
        <w:rPr>
          <w:sz w:val="24"/>
          <w:szCs w:val="24"/>
        </w:rPr>
      </w:pPr>
      <w:r w:rsidRPr="00D015B6">
        <w:rPr>
          <w:sz w:val="24"/>
          <w:szCs w:val="24"/>
        </w:rPr>
        <w:t>Техническое задание на выполнение работ</w:t>
      </w:r>
    </w:p>
    <w:p w:rsidR="009D63F8" w:rsidRPr="00D015B6" w:rsidRDefault="009D63F8" w:rsidP="009D63F8">
      <w:pPr>
        <w:pStyle w:val="a3"/>
        <w:jc w:val="center"/>
        <w:rPr>
          <w:sz w:val="24"/>
          <w:szCs w:val="24"/>
        </w:rPr>
      </w:pPr>
    </w:p>
    <w:p w:rsidR="009D63F8" w:rsidRPr="00D015B6" w:rsidRDefault="009D63F8" w:rsidP="009D63F8">
      <w:pPr>
        <w:pStyle w:val="a3"/>
        <w:jc w:val="center"/>
        <w:rPr>
          <w:sz w:val="24"/>
          <w:szCs w:val="24"/>
        </w:rPr>
      </w:pPr>
    </w:p>
    <w:p w:rsidR="009D63F8" w:rsidRPr="00D015B6" w:rsidRDefault="009D63F8" w:rsidP="009D63F8">
      <w:pPr>
        <w:pStyle w:val="a3"/>
        <w:jc w:val="center"/>
        <w:rPr>
          <w:sz w:val="24"/>
          <w:szCs w:val="24"/>
        </w:rPr>
      </w:pPr>
    </w:p>
    <w:p w:rsidR="009D63F8" w:rsidRPr="00D015B6" w:rsidRDefault="009D63F8" w:rsidP="009D63F8">
      <w:pPr>
        <w:pStyle w:val="a3"/>
        <w:jc w:val="center"/>
        <w:rPr>
          <w:sz w:val="24"/>
          <w:szCs w:val="24"/>
        </w:rPr>
      </w:pPr>
    </w:p>
    <w:p w:rsidR="009D63F8" w:rsidRPr="00D015B6" w:rsidRDefault="009D63F8" w:rsidP="009D63F8">
      <w:pPr>
        <w:pStyle w:val="a3"/>
        <w:jc w:val="center"/>
        <w:rPr>
          <w:sz w:val="24"/>
          <w:szCs w:val="24"/>
        </w:rPr>
      </w:pPr>
    </w:p>
    <w:p w:rsidR="009D63F8" w:rsidRPr="00266A2A" w:rsidRDefault="009D63F8" w:rsidP="009D63F8">
      <w:pPr>
        <w:pStyle w:val="a3"/>
        <w:rPr>
          <w:sz w:val="24"/>
          <w:szCs w:val="24"/>
          <w:u w:val="single"/>
        </w:rPr>
      </w:pPr>
      <w:r w:rsidRPr="00D015B6">
        <w:rPr>
          <w:sz w:val="24"/>
          <w:szCs w:val="24"/>
        </w:rPr>
        <w:t xml:space="preserve">Предмет закупки: </w:t>
      </w:r>
      <w:r w:rsidRPr="00266A2A">
        <w:rPr>
          <w:sz w:val="24"/>
          <w:szCs w:val="24"/>
          <w:u w:val="single"/>
        </w:rPr>
        <w:t xml:space="preserve">Выполнение работ по ремонту </w:t>
      </w:r>
      <w:r>
        <w:rPr>
          <w:sz w:val="24"/>
          <w:szCs w:val="24"/>
          <w:u w:val="single"/>
        </w:rPr>
        <w:t>фасада здания 51</w:t>
      </w:r>
      <w:r w:rsidRPr="00266A2A">
        <w:rPr>
          <w:sz w:val="24"/>
          <w:szCs w:val="24"/>
          <w:u w:val="single"/>
        </w:rPr>
        <w:t>.</w:t>
      </w:r>
    </w:p>
    <w:p w:rsidR="009D63F8" w:rsidRPr="00574CAB" w:rsidRDefault="009D63F8" w:rsidP="009D63F8">
      <w:pPr>
        <w:pStyle w:val="a3"/>
        <w:rPr>
          <w:szCs w:val="24"/>
        </w:rPr>
      </w:pPr>
    </w:p>
    <w:p w:rsidR="009D63F8" w:rsidRPr="00574CAB" w:rsidRDefault="009D63F8" w:rsidP="009D63F8">
      <w:pPr>
        <w:pStyle w:val="a3"/>
        <w:jc w:val="center"/>
        <w:rPr>
          <w:szCs w:val="24"/>
        </w:rPr>
      </w:pPr>
    </w:p>
    <w:p w:rsidR="009D63F8" w:rsidRPr="00574CAB" w:rsidRDefault="009D63F8" w:rsidP="009D63F8">
      <w:pPr>
        <w:pStyle w:val="a3"/>
        <w:jc w:val="center"/>
        <w:rPr>
          <w:szCs w:val="24"/>
        </w:rPr>
      </w:pPr>
    </w:p>
    <w:p w:rsidR="009D63F8" w:rsidRPr="00574CAB" w:rsidRDefault="009D63F8" w:rsidP="009D63F8">
      <w:pPr>
        <w:pStyle w:val="a3"/>
        <w:jc w:val="center"/>
        <w:rPr>
          <w:szCs w:val="24"/>
        </w:rPr>
      </w:pPr>
    </w:p>
    <w:p w:rsidR="009D63F8" w:rsidRPr="00574CAB" w:rsidRDefault="009D63F8" w:rsidP="009D63F8">
      <w:pPr>
        <w:pStyle w:val="a3"/>
        <w:jc w:val="center"/>
        <w:rPr>
          <w:szCs w:val="24"/>
        </w:rPr>
      </w:pPr>
    </w:p>
    <w:p w:rsidR="009D63F8" w:rsidRPr="00574CAB" w:rsidRDefault="009D63F8" w:rsidP="009D63F8">
      <w:pPr>
        <w:pStyle w:val="a3"/>
        <w:jc w:val="center"/>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574CAB" w:rsidRDefault="009D63F8" w:rsidP="009D63F8">
      <w:pPr>
        <w:pStyle w:val="a3"/>
        <w:rPr>
          <w:szCs w:val="24"/>
        </w:rPr>
      </w:pPr>
    </w:p>
    <w:p w:rsidR="009D63F8" w:rsidRPr="00D015B6" w:rsidRDefault="009D63F8" w:rsidP="009D63F8">
      <w:pPr>
        <w:pStyle w:val="a3"/>
        <w:jc w:val="center"/>
        <w:rPr>
          <w:sz w:val="24"/>
          <w:szCs w:val="24"/>
        </w:rPr>
      </w:pPr>
      <w:r w:rsidRPr="00D015B6">
        <w:rPr>
          <w:sz w:val="24"/>
          <w:szCs w:val="24"/>
        </w:rPr>
        <w:t>Обнинск</w:t>
      </w:r>
    </w:p>
    <w:p w:rsidR="009D63F8" w:rsidRDefault="009D63F8" w:rsidP="009D63F8">
      <w:pPr>
        <w:pStyle w:val="a3"/>
        <w:jc w:val="center"/>
        <w:rPr>
          <w:sz w:val="24"/>
          <w:szCs w:val="24"/>
        </w:rPr>
      </w:pPr>
      <w:r w:rsidRPr="00D015B6">
        <w:rPr>
          <w:sz w:val="24"/>
          <w:szCs w:val="24"/>
        </w:rPr>
        <w:t>2014</w:t>
      </w:r>
    </w:p>
    <w:p w:rsidR="009D63F8" w:rsidRDefault="009D63F8" w:rsidP="009D63F8">
      <w:pPr>
        <w:pStyle w:val="a3"/>
        <w:jc w:val="center"/>
        <w:rPr>
          <w:sz w:val="24"/>
          <w:szCs w:val="24"/>
        </w:rPr>
      </w:pPr>
    </w:p>
    <w:p w:rsidR="009D63F8" w:rsidRDefault="009D63F8" w:rsidP="009D63F8">
      <w:pPr>
        <w:pStyle w:val="a3"/>
        <w:jc w:val="center"/>
        <w:rPr>
          <w:sz w:val="24"/>
          <w:szCs w:val="24"/>
        </w:rPr>
      </w:pPr>
    </w:p>
    <w:p w:rsidR="009D63F8" w:rsidRDefault="009D63F8" w:rsidP="009D63F8">
      <w:pPr>
        <w:pStyle w:val="a3"/>
        <w:jc w:val="center"/>
        <w:rPr>
          <w:sz w:val="24"/>
          <w:szCs w:val="24"/>
        </w:rPr>
      </w:pPr>
    </w:p>
    <w:p w:rsidR="009D63F8" w:rsidRDefault="009D63F8" w:rsidP="009D63F8">
      <w:pPr>
        <w:pStyle w:val="a3"/>
        <w:jc w:val="center"/>
        <w:rPr>
          <w:sz w:val="24"/>
          <w:szCs w:val="24"/>
        </w:rPr>
      </w:pPr>
    </w:p>
    <w:p w:rsidR="009D63F8" w:rsidRDefault="009D63F8" w:rsidP="009D63F8">
      <w:pPr>
        <w:pStyle w:val="a3"/>
        <w:jc w:val="center"/>
        <w:rPr>
          <w:sz w:val="24"/>
          <w:szCs w:val="24"/>
        </w:rPr>
      </w:pPr>
    </w:p>
    <w:p w:rsidR="009D63F8" w:rsidRDefault="009D63F8" w:rsidP="009D63F8">
      <w:pPr>
        <w:pStyle w:val="a3"/>
        <w:jc w:val="center"/>
        <w:rPr>
          <w:sz w:val="24"/>
          <w:szCs w:val="24"/>
        </w:rPr>
      </w:pPr>
    </w:p>
    <w:p w:rsidR="009D63F8" w:rsidRDefault="009D63F8" w:rsidP="009D63F8">
      <w:pPr>
        <w:pStyle w:val="a3"/>
        <w:jc w:val="center"/>
        <w:rPr>
          <w:sz w:val="24"/>
          <w:szCs w:val="24"/>
        </w:rPr>
      </w:pPr>
    </w:p>
    <w:p w:rsidR="009D63F8" w:rsidRDefault="009D63F8" w:rsidP="009D63F8">
      <w:pPr>
        <w:pStyle w:val="a3"/>
        <w:jc w:val="center"/>
        <w:rPr>
          <w:sz w:val="24"/>
          <w:szCs w:val="24"/>
        </w:rPr>
      </w:pPr>
    </w:p>
    <w:p w:rsidR="009D63F8" w:rsidRDefault="009D63F8" w:rsidP="009D63F8">
      <w:pPr>
        <w:pStyle w:val="a3"/>
        <w:jc w:val="center"/>
        <w:rPr>
          <w:sz w:val="24"/>
          <w:szCs w:val="24"/>
        </w:rPr>
      </w:pPr>
    </w:p>
    <w:p w:rsidR="009D63F8" w:rsidRDefault="009D63F8" w:rsidP="009D63F8">
      <w:pPr>
        <w:pStyle w:val="a3"/>
        <w:jc w:val="center"/>
        <w:rPr>
          <w:sz w:val="24"/>
          <w:szCs w:val="24"/>
        </w:rPr>
      </w:pPr>
    </w:p>
    <w:p w:rsidR="009D63F8" w:rsidRDefault="009D63F8" w:rsidP="009D63F8">
      <w:pPr>
        <w:pStyle w:val="a3"/>
        <w:jc w:val="center"/>
        <w:rPr>
          <w:b/>
          <w:bCs/>
          <w:sz w:val="24"/>
          <w:szCs w:val="24"/>
        </w:rPr>
      </w:pPr>
    </w:p>
    <w:p w:rsidR="009D63F8" w:rsidRDefault="009D63F8" w:rsidP="009D63F8">
      <w:pPr>
        <w:pStyle w:val="a3"/>
        <w:jc w:val="center"/>
        <w:rPr>
          <w:b/>
          <w:bCs/>
          <w:sz w:val="24"/>
          <w:szCs w:val="24"/>
        </w:rPr>
      </w:pPr>
    </w:p>
    <w:p w:rsidR="009D63F8" w:rsidRPr="00095D90" w:rsidRDefault="009D63F8" w:rsidP="009D63F8">
      <w:pPr>
        <w:pStyle w:val="a3"/>
        <w:jc w:val="center"/>
        <w:rPr>
          <w:b/>
          <w:bCs/>
          <w:sz w:val="24"/>
          <w:szCs w:val="24"/>
        </w:rPr>
      </w:pPr>
    </w:p>
    <w:p w:rsidR="009D63F8" w:rsidRPr="004D0CAB" w:rsidRDefault="009D63F8" w:rsidP="009D63F8">
      <w:pPr>
        <w:pStyle w:val="a3"/>
        <w:jc w:val="center"/>
        <w:rPr>
          <w:b/>
          <w:bCs/>
          <w:sz w:val="24"/>
          <w:szCs w:val="24"/>
        </w:rPr>
      </w:pPr>
    </w:p>
    <w:p w:rsidR="009D63F8" w:rsidRDefault="009D63F8" w:rsidP="009D63F8">
      <w:pPr>
        <w:pStyle w:val="a3"/>
        <w:rPr>
          <w:szCs w:val="24"/>
        </w:rPr>
      </w:pPr>
    </w:p>
    <w:p w:rsidR="009D63F8" w:rsidRPr="00C01D8C" w:rsidRDefault="009D63F8" w:rsidP="009D63F8">
      <w:pPr>
        <w:pStyle w:val="a3"/>
        <w:jc w:val="center"/>
        <w:rPr>
          <w:sz w:val="24"/>
          <w:szCs w:val="24"/>
        </w:rPr>
      </w:pPr>
      <w:r w:rsidRPr="00C01D8C">
        <w:rPr>
          <w:sz w:val="24"/>
          <w:szCs w:val="24"/>
        </w:rPr>
        <w:t xml:space="preserve">Техническое задание на выполнение работ по ремонту </w:t>
      </w:r>
      <w:r>
        <w:rPr>
          <w:sz w:val="24"/>
          <w:szCs w:val="24"/>
        </w:rPr>
        <w:t>фасада здания 51</w:t>
      </w:r>
      <w:r w:rsidRPr="00C01D8C">
        <w:rPr>
          <w:sz w:val="24"/>
          <w:szCs w:val="24"/>
        </w:rPr>
        <w:t>.</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СОДЕРЖАНИЕ</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1. НАИМЕНОВАНИЕ ВЫПОЛНЯЕМЫХ РАБОТ.</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2. ОБЩИЕ ПОЛОЖЕНИЯ.</w:t>
      </w:r>
    </w:p>
    <w:p w:rsidR="009D63F8" w:rsidRPr="00095D90" w:rsidRDefault="009D63F8" w:rsidP="009D63F8">
      <w:pPr>
        <w:pStyle w:val="a3"/>
        <w:rPr>
          <w:sz w:val="24"/>
          <w:szCs w:val="24"/>
        </w:rPr>
      </w:pPr>
      <w:r w:rsidRPr="00095D90">
        <w:rPr>
          <w:sz w:val="24"/>
          <w:szCs w:val="24"/>
        </w:rPr>
        <w:t>Подраздел 2.1 Сведения о выполняемых работах.</w:t>
      </w:r>
    </w:p>
    <w:p w:rsidR="009D63F8" w:rsidRPr="00095D90" w:rsidRDefault="009D63F8" w:rsidP="009D63F8">
      <w:pPr>
        <w:pStyle w:val="a3"/>
        <w:rPr>
          <w:sz w:val="24"/>
          <w:szCs w:val="24"/>
        </w:rPr>
      </w:pPr>
      <w:r w:rsidRPr="00095D90">
        <w:rPr>
          <w:sz w:val="24"/>
          <w:szCs w:val="24"/>
        </w:rPr>
        <w:t>Подраздел 2.2 Сведения о месте выполнения работ</w:t>
      </w:r>
    </w:p>
    <w:p w:rsidR="009D63F8" w:rsidRPr="00095D90" w:rsidRDefault="009D63F8" w:rsidP="009D63F8">
      <w:pPr>
        <w:pStyle w:val="a3"/>
        <w:rPr>
          <w:sz w:val="24"/>
          <w:szCs w:val="24"/>
        </w:rPr>
      </w:pPr>
      <w:r w:rsidRPr="00095D90">
        <w:rPr>
          <w:sz w:val="24"/>
          <w:szCs w:val="24"/>
        </w:rPr>
        <w:t xml:space="preserve">Подраздел 2.3 Требования к разработке </w:t>
      </w:r>
      <w:r w:rsidRPr="00095D90">
        <w:rPr>
          <w:bCs/>
          <w:sz w:val="24"/>
          <w:szCs w:val="24"/>
        </w:rPr>
        <w:t>проекта производства работ</w:t>
      </w:r>
      <w:r w:rsidRPr="00095D90">
        <w:rPr>
          <w:sz w:val="24"/>
          <w:szCs w:val="24"/>
        </w:rPr>
        <w:t>.</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3. ТРЕБОВАНИЯ К ТЕХНИЧЕСКИМ ХАРАКТЕРИСТИКАМ РАБОТ.</w:t>
      </w:r>
    </w:p>
    <w:p w:rsidR="009D63F8" w:rsidRPr="00095D90" w:rsidRDefault="009D63F8" w:rsidP="009D63F8">
      <w:pPr>
        <w:pStyle w:val="a3"/>
        <w:rPr>
          <w:sz w:val="24"/>
          <w:szCs w:val="24"/>
        </w:rPr>
      </w:pPr>
      <w:r w:rsidRPr="00095D90">
        <w:rPr>
          <w:bCs/>
          <w:sz w:val="24"/>
          <w:szCs w:val="24"/>
        </w:rPr>
        <w:t>Подраздел 3.1 Технические требования при выполнении работ</w:t>
      </w:r>
      <w:r w:rsidRPr="00095D90">
        <w:rPr>
          <w:sz w:val="24"/>
          <w:szCs w:val="24"/>
        </w:rPr>
        <w:t>.</w:t>
      </w:r>
    </w:p>
    <w:p w:rsidR="009D63F8" w:rsidRPr="00095D90" w:rsidRDefault="009D63F8" w:rsidP="009D63F8">
      <w:pPr>
        <w:pStyle w:val="a3"/>
        <w:rPr>
          <w:bCs/>
          <w:sz w:val="24"/>
          <w:szCs w:val="24"/>
        </w:rPr>
      </w:pPr>
      <w:r w:rsidRPr="00095D90">
        <w:rPr>
          <w:sz w:val="24"/>
          <w:szCs w:val="24"/>
        </w:rPr>
        <w:t xml:space="preserve">Подраздел 3.2 Требования </w:t>
      </w:r>
      <w:r w:rsidRPr="00095D90">
        <w:rPr>
          <w:bCs/>
          <w:sz w:val="24"/>
          <w:szCs w:val="24"/>
        </w:rPr>
        <w:t>к оформлению и составу проекта производства работ.</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 xml:space="preserve">РАЗДЕЛ 4. ВЕДОМОСТЬ ФИЗИЧЕСКИХ ОБЪЕМОВ РАБОТ. </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5. ТРЕБОВАНИЯ К МАТЕРИАЛАМ И ОБОРУДОВАНИЮ, ПРИМЕНЯЕМЫМ ДЛЯ ВЫПОЛНЕНИЯ РАБОТ.</w:t>
      </w:r>
    </w:p>
    <w:p w:rsidR="009D63F8" w:rsidRPr="00095D90" w:rsidRDefault="009D63F8" w:rsidP="009D63F8">
      <w:pPr>
        <w:pStyle w:val="a3"/>
        <w:rPr>
          <w:sz w:val="24"/>
          <w:szCs w:val="24"/>
        </w:rPr>
      </w:pPr>
    </w:p>
    <w:p w:rsidR="009D63F8" w:rsidRPr="00095D90" w:rsidRDefault="009D63F8" w:rsidP="009D63F8">
      <w:pPr>
        <w:pStyle w:val="a3"/>
        <w:rPr>
          <w:bCs/>
          <w:sz w:val="24"/>
          <w:szCs w:val="24"/>
        </w:rPr>
      </w:pPr>
      <w:r w:rsidRPr="00095D90">
        <w:rPr>
          <w:sz w:val="24"/>
          <w:szCs w:val="24"/>
        </w:rPr>
        <w:t>РАЗДЕЛ 6</w:t>
      </w:r>
      <w:r w:rsidRPr="00095D90">
        <w:rPr>
          <w:bCs/>
          <w:sz w:val="24"/>
          <w:szCs w:val="24"/>
        </w:rPr>
        <w:t xml:space="preserve"> ПЕРЕЧЕНЬ ПРОЕКТНОЙ И РАБОЧЕЙ ДОКУМЕНТАЦИИ.</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7. ТРЕБОВАНИЯ И УСЛОВИЯ К РАЗРАБОТКЕ ПРИРОДООХРАННЫХ МЕР И МЕРОПРИЯТИЙ.</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8. СРОК ВЫПОЛНЕНИЯ РАБОТ.</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9. ТРЕБОВАНИЯ К КАЧЕСТВУ ВЫПОЛНЯЕМЫХ РАБОТ.</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10. ТРЕБОВАНИЯ К ОСОБЫМ УСЛОВИЯМ РАБОТ.</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11. ТРЕБОВАНИЯ К СРОКУ И (ИЛИ) ОБЪЕМУ ПРЕДОСТАВЛЕНИЯ ГАРАНТИЙ.</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12. ТРЕБОВАНИЯ К БЕЗОПАСНОСТИ ВЫПОЛНЯЕМЫХ РАБОТ.</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13. ТРЕБОВАНИЯ К РЕЗУЛЬТАТАМ РАБОТ И ПОРЯДКУ ПРИЕМКИ.</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14. ТРЕБОВАНИЕ К ФОРМЕ ПРЕДСТАВЛЯЕМОЙ ИНФОРМАЦИИ.</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15. ТРЕБОВАНИЯ К ТЕХНИЧЕСКОМУ ОБУЧЕНИЮ ПЕРСОНАЛА ЗАКАЗЧИКА.</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16. ПЕРЕЧЕНЬ ПРИНЯТЫХ СОКРАЩЕНИЙ.</w:t>
      </w:r>
    </w:p>
    <w:p w:rsidR="009D63F8" w:rsidRPr="00095D90" w:rsidRDefault="009D63F8" w:rsidP="009D63F8">
      <w:pPr>
        <w:pStyle w:val="a3"/>
        <w:rPr>
          <w:sz w:val="24"/>
          <w:szCs w:val="24"/>
        </w:rPr>
      </w:pPr>
    </w:p>
    <w:p w:rsidR="009D63F8" w:rsidRPr="00095D90" w:rsidRDefault="009D63F8" w:rsidP="009D63F8">
      <w:pPr>
        <w:pStyle w:val="a3"/>
        <w:rPr>
          <w:sz w:val="24"/>
          <w:szCs w:val="24"/>
        </w:rPr>
      </w:pPr>
      <w:r w:rsidRPr="00095D90">
        <w:rPr>
          <w:sz w:val="24"/>
          <w:szCs w:val="24"/>
        </w:rPr>
        <w:t>РАЗДЕЛ 17. ПЕРЕЧЕНЬ ПРИЛОЖЕНИЙ.</w:t>
      </w:r>
    </w:p>
    <w:p w:rsidR="009D63F8" w:rsidRPr="00D015B6" w:rsidRDefault="009D63F8" w:rsidP="009D63F8">
      <w:pPr>
        <w:pStyle w:val="a3"/>
        <w:rPr>
          <w:b/>
          <w:bCs/>
          <w:sz w:val="24"/>
          <w:szCs w:val="24"/>
        </w:rPr>
      </w:pPr>
    </w:p>
    <w:p w:rsidR="009D63F8" w:rsidRPr="00574CAB" w:rsidRDefault="009D63F8" w:rsidP="009D63F8">
      <w:pPr>
        <w:pStyle w:val="a3"/>
        <w:rPr>
          <w:b/>
          <w:bCs/>
          <w:szCs w:val="24"/>
        </w:rPr>
      </w:pPr>
    </w:p>
    <w:p w:rsidR="009D63F8" w:rsidRPr="00574CAB" w:rsidRDefault="009D63F8" w:rsidP="009D63F8">
      <w:pPr>
        <w:pStyle w:val="a3"/>
        <w:rPr>
          <w:b/>
          <w:bCs/>
          <w:szCs w:val="24"/>
        </w:rPr>
      </w:pPr>
    </w:p>
    <w:p w:rsidR="009D63F8" w:rsidRDefault="009D63F8" w:rsidP="009D63F8">
      <w:pPr>
        <w:pStyle w:val="a3"/>
        <w:rPr>
          <w:b/>
          <w:bCs/>
          <w:szCs w:val="24"/>
        </w:rPr>
      </w:pPr>
    </w:p>
    <w:p w:rsidR="009D63F8" w:rsidRPr="00574CAB" w:rsidRDefault="009D63F8" w:rsidP="009D63F8">
      <w:pPr>
        <w:pStyle w:val="a3"/>
        <w:rPr>
          <w:b/>
          <w:bCs/>
          <w:szCs w:val="24"/>
        </w:rPr>
      </w:pPr>
    </w:p>
    <w:p w:rsidR="009D63F8" w:rsidRDefault="009D63F8" w:rsidP="009D63F8">
      <w:pPr>
        <w:pStyle w:val="a3"/>
        <w:rPr>
          <w:b/>
          <w:bCs/>
          <w:szCs w:val="24"/>
        </w:rPr>
      </w:pPr>
    </w:p>
    <w:p w:rsidR="009D63F8" w:rsidRPr="008011C5" w:rsidRDefault="009D63F8" w:rsidP="009D63F8">
      <w:pPr>
        <w:pStyle w:val="a3"/>
        <w:jc w:val="center"/>
        <w:rPr>
          <w:b/>
          <w:sz w:val="24"/>
          <w:szCs w:val="24"/>
        </w:rPr>
      </w:pPr>
      <w:r w:rsidRPr="008011C5">
        <w:rPr>
          <w:b/>
          <w:sz w:val="24"/>
          <w:szCs w:val="24"/>
        </w:rPr>
        <w:t>РАЗДЕЛ 1. НАИМЕНОВАНИЕ ВЫПОЛНЯЕМЫХ РАБОТ</w:t>
      </w:r>
    </w:p>
    <w:p w:rsidR="009D63F8" w:rsidRPr="008011C5" w:rsidRDefault="009D63F8" w:rsidP="009D63F8">
      <w:pPr>
        <w:pStyle w:val="a3"/>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011C5" w:rsidTr="00E65F40">
        <w:tc>
          <w:tcPr>
            <w:tcW w:w="5000" w:type="pct"/>
            <w:tcBorders>
              <w:top w:val="single" w:sz="4" w:space="0" w:color="auto"/>
              <w:left w:val="single" w:sz="4" w:space="0" w:color="auto"/>
              <w:bottom w:val="single" w:sz="4" w:space="0" w:color="auto"/>
              <w:right w:val="single" w:sz="4" w:space="0" w:color="auto"/>
            </w:tcBorders>
          </w:tcPr>
          <w:p w:rsidR="009D63F8" w:rsidRPr="008011C5" w:rsidRDefault="009D63F8" w:rsidP="00E65F40">
            <w:pPr>
              <w:pStyle w:val="a3"/>
              <w:rPr>
                <w:sz w:val="24"/>
                <w:szCs w:val="24"/>
              </w:rPr>
            </w:pPr>
            <w:r w:rsidRPr="00B603B0">
              <w:rPr>
                <w:sz w:val="24"/>
                <w:szCs w:val="24"/>
              </w:rPr>
              <w:lastRenderedPageBreak/>
              <w:t xml:space="preserve">Выполнение работ по ремонту </w:t>
            </w:r>
            <w:r>
              <w:rPr>
                <w:sz w:val="24"/>
                <w:szCs w:val="24"/>
              </w:rPr>
              <w:t>фасада здания 51</w:t>
            </w:r>
            <w:r w:rsidRPr="00B603B0">
              <w:rPr>
                <w:sz w:val="24"/>
                <w:szCs w:val="24"/>
              </w:rPr>
              <w:t>.</w:t>
            </w:r>
          </w:p>
        </w:tc>
      </w:tr>
    </w:tbl>
    <w:p w:rsidR="009D63F8" w:rsidRPr="008011C5" w:rsidRDefault="009D63F8" w:rsidP="009D63F8">
      <w:pPr>
        <w:pStyle w:val="a3"/>
        <w:rPr>
          <w:b/>
          <w:bCs/>
          <w:sz w:val="24"/>
          <w:szCs w:val="24"/>
        </w:rPr>
      </w:pPr>
    </w:p>
    <w:p w:rsidR="009D63F8" w:rsidRPr="008011C5" w:rsidRDefault="009D63F8" w:rsidP="009D63F8">
      <w:pPr>
        <w:pStyle w:val="a3"/>
        <w:jc w:val="center"/>
        <w:rPr>
          <w:b/>
          <w:sz w:val="24"/>
          <w:szCs w:val="24"/>
        </w:rPr>
      </w:pPr>
      <w:r w:rsidRPr="008011C5">
        <w:rPr>
          <w:b/>
          <w:sz w:val="24"/>
          <w:szCs w:val="24"/>
        </w:rPr>
        <w:t>РАЗДЕЛ 2. ОБЩИЕ ПОЛОЖЕНИЯ</w:t>
      </w:r>
    </w:p>
    <w:p w:rsidR="009D63F8" w:rsidRPr="008011C5" w:rsidRDefault="009D63F8" w:rsidP="009D63F8">
      <w:pPr>
        <w:pStyle w:val="a3"/>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011C5" w:rsidTr="00E65F40">
        <w:tc>
          <w:tcPr>
            <w:tcW w:w="5000" w:type="pct"/>
            <w:tcBorders>
              <w:top w:val="single" w:sz="4" w:space="0" w:color="auto"/>
              <w:left w:val="single" w:sz="4" w:space="0" w:color="auto"/>
              <w:bottom w:val="single" w:sz="4" w:space="0" w:color="auto"/>
              <w:right w:val="single" w:sz="4" w:space="0" w:color="auto"/>
            </w:tcBorders>
          </w:tcPr>
          <w:p w:rsidR="009D63F8" w:rsidRPr="008011C5" w:rsidRDefault="009D63F8" w:rsidP="00E65F40">
            <w:pPr>
              <w:pStyle w:val="a3"/>
              <w:rPr>
                <w:i/>
                <w:sz w:val="24"/>
                <w:szCs w:val="24"/>
              </w:rPr>
            </w:pPr>
            <w:r w:rsidRPr="008011C5">
              <w:rPr>
                <w:sz w:val="24"/>
                <w:szCs w:val="24"/>
              </w:rPr>
              <w:t>Подраздел 2.1 Сведения о выполняемых работах</w:t>
            </w:r>
          </w:p>
        </w:tc>
      </w:tr>
      <w:tr w:rsidR="009D63F8" w:rsidRPr="008011C5" w:rsidTr="00E65F40">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9D63F8" w:rsidRPr="008011C5" w:rsidRDefault="009D63F8" w:rsidP="00E65F40">
            <w:pPr>
              <w:pStyle w:val="a3"/>
              <w:rPr>
                <w:sz w:val="24"/>
                <w:szCs w:val="24"/>
              </w:rPr>
            </w:pPr>
            <w:r w:rsidRPr="008011C5">
              <w:rPr>
                <w:sz w:val="24"/>
                <w:szCs w:val="24"/>
              </w:rPr>
              <w:t>В соответствии с Разделом 4 Ведомостью физических объемов работ.</w:t>
            </w:r>
          </w:p>
        </w:tc>
      </w:tr>
      <w:tr w:rsidR="009D63F8" w:rsidRPr="008011C5" w:rsidTr="00E65F40">
        <w:tc>
          <w:tcPr>
            <w:tcW w:w="5000" w:type="pct"/>
            <w:tcBorders>
              <w:top w:val="single" w:sz="4" w:space="0" w:color="auto"/>
              <w:left w:val="single" w:sz="4" w:space="0" w:color="auto"/>
              <w:bottom w:val="single" w:sz="4" w:space="0" w:color="auto"/>
              <w:right w:val="single" w:sz="4" w:space="0" w:color="auto"/>
            </w:tcBorders>
          </w:tcPr>
          <w:p w:rsidR="009D63F8" w:rsidRPr="008011C5" w:rsidRDefault="009D63F8" w:rsidP="00E65F40">
            <w:pPr>
              <w:pStyle w:val="a3"/>
              <w:rPr>
                <w:i/>
                <w:sz w:val="24"/>
                <w:szCs w:val="24"/>
              </w:rPr>
            </w:pPr>
            <w:r w:rsidRPr="008011C5">
              <w:rPr>
                <w:sz w:val="24"/>
                <w:szCs w:val="24"/>
              </w:rPr>
              <w:t>Подраздел 2.2 Сведения о месте выполнения работ</w:t>
            </w:r>
          </w:p>
        </w:tc>
      </w:tr>
      <w:tr w:rsidR="009D63F8" w:rsidRPr="008011C5" w:rsidTr="00E65F40">
        <w:trPr>
          <w:trHeight w:val="429"/>
        </w:trPr>
        <w:tc>
          <w:tcPr>
            <w:tcW w:w="5000" w:type="pct"/>
            <w:tcBorders>
              <w:top w:val="single" w:sz="4" w:space="0" w:color="auto"/>
              <w:left w:val="single" w:sz="4" w:space="0" w:color="auto"/>
              <w:bottom w:val="single" w:sz="4" w:space="0" w:color="auto"/>
              <w:right w:val="single" w:sz="4" w:space="0" w:color="auto"/>
            </w:tcBorders>
          </w:tcPr>
          <w:p w:rsidR="009D63F8" w:rsidRPr="008011C5" w:rsidRDefault="009D63F8" w:rsidP="00E65F40">
            <w:pPr>
              <w:pStyle w:val="a3"/>
              <w:rPr>
                <w:sz w:val="24"/>
                <w:szCs w:val="24"/>
              </w:rPr>
            </w:pPr>
            <w:r w:rsidRPr="007727B2">
              <w:rPr>
                <w:sz w:val="24"/>
                <w:szCs w:val="24"/>
              </w:rPr>
              <w:t>Работы будут выполняться на режимной территории ФГУП «ГНЦ РФ-ФЭИ».</w:t>
            </w:r>
          </w:p>
        </w:tc>
      </w:tr>
      <w:tr w:rsidR="009D63F8" w:rsidRPr="008011C5" w:rsidTr="00E65F40">
        <w:tc>
          <w:tcPr>
            <w:tcW w:w="5000" w:type="pct"/>
            <w:tcBorders>
              <w:top w:val="single" w:sz="4" w:space="0" w:color="auto"/>
              <w:left w:val="single" w:sz="4" w:space="0" w:color="auto"/>
              <w:bottom w:val="single" w:sz="4" w:space="0" w:color="auto"/>
              <w:right w:val="single" w:sz="4" w:space="0" w:color="auto"/>
            </w:tcBorders>
          </w:tcPr>
          <w:p w:rsidR="009D63F8" w:rsidRPr="008011C5" w:rsidRDefault="009D63F8" w:rsidP="00E65F40">
            <w:pPr>
              <w:pStyle w:val="a3"/>
              <w:rPr>
                <w:sz w:val="24"/>
                <w:szCs w:val="24"/>
              </w:rPr>
            </w:pPr>
            <w:r w:rsidRPr="008011C5">
              <w:rPr>
                <w:sz w:val="24"/>
                <w:szCs w:val="24"/>
              </w:rPr>
              <w:t>Подраздел 2.3 Требования к разработке ППР</w:t>
            </w:r>
          </w:p>
        </w:tc>
      </w:tr>
      <w:tr w:rsidR="009D63F8" w:rsidRPr="008011C5" w:rsidTr="00E65F40">
        <w:tc>
          <w:tcPr>
            <w:tcW w:w="5000" w:type="pct"/>
            <w:tcBorders>
              <w:top w:val="single" w:sz="4" w:space="0" w:color="auto"/>
              <w:left w:val="single" w:sz="4" w:space="0" w:color="auto"/>
              <w:bottom w:val="single" w:sz="4" w:space="0" w:color="auto"/>
              <w:right w:val="single" w:sz="4" w:space="0" w:color="auto"/>
            </w:tcBorders>
          </w:tcPr>
          <w:p w:rsidR="009D63F8" w:rsidRPr="008011C5" w:rsidRDefault="009D63F8" w:rsidP="00E65F40">
            <w:pPr>
              <w:pStyle w:val="a3"/>
              <w:rPr>
                <w:sz w:val="24"/>
                <w:szCs w:val="24"/>
              </w:rPr>
            </w:pPr>
            <w:r w:rsidRPr="008011C5">
              <w:rPr>
                <w:sz w:val="24"/>
                <w:szCs w:val="24"/>
              </w:rPr>
              <w:t>Разработка ППР не требуется.</w:t>
            </w:r>
          </w:p>
        </w:tc>
      </w:tr>
    </w:tbl>
    <w:p w:rsidR="009D63F8" w:rsidRPr="008011C5" w:rsidRDefault="009D63F8" w:rsidP="009D63F8">
      <w:pPr>
        <w:pStyle w:val="a3"/>
        <w:rPr>
          <w:sz w:val="24"/>
          <w:szCs w:val="24"/>
        </w:rPr>
      </w:pPr>
    </w:p>
    <w:p w:rsidR="009D63F8" w:rsidRPr="008011C5" w:rsidRDefault="009D63F8" w:rsidP="009D63F8">
      <w:pPr>
        <w:pStyle w:val="a3"/>
        <w:jc w:val="center"/>
        <w:rPr>
          <w:b/>
          <w:sz w:val="24"/>
          <w:szCs w:val="24"/>
        </w:rPr>
      </w:pPr>
      <w:r w:rsidRPr="008011C5">
        <w:rPr>
          <w:b/>
          <w:sz w:val="24"/>
          <w:szCs w:val="24"/>
        </w:rPr>
        <w:t>РАЗДЕЛ 3. ТРЕБОВАНИЯ К ТЕХНИЧЕСКИМ ХАРАКТЕРИСТИКАМ РАБОТ</w:t>
      </w:r>
    </w:p>
    <w:p w:rsidR="009D63F8" w:rsidRPr="008011C5" w:rsidRDefault="009D63F8" w:rsidP="009D63F8">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011C5" w:rsidTr="00E65F40">
        <w:tc>
          <w:tcPr>
            <w:tcW w:w="0" w:type="auto"/>
            <w:tcBorders>
              <w:top w:val="single" w:sz="4" w:space="0" w:color="auto"/>
              <w:left w:val="single" w:sz="4" w:space="0" w:color="auto"/>
              <w:bottom w:val="single" w:sz="4" w:space="0" w:color="auto"/>
              <w:right w:val="single" w:sz="4" w:space="0" w:color="auto"/>
            </w:tcBorders>
          </w:tcPr>
          <w:p w:rsidR="009D63F8" w:rsidRPr="008011C5" w:rsidRDefault="009D63F8" w:rsidP="00E65F40">
            <w:pPr>
              <w:pStyle w:val="a3"/>
              <w:rPr>
                <w:bCs/>
                <w:sz w:val="24"/>
                <w:szCs w:val="24"/>
              </w:rPr>
            </w:pPr>
            <w:r w:rsidRPr="008011C5">
              <w:rPr>
                <w:bCs/>
                <w:sz w:val="24"/>
                <w:szCs w:val="24"/>
              </w:rPr>
              <w:t>Подраздел 3.1 Технические требования при выполнении работ</w:t>
            </w:r>
          </w:p>
        </w:tc>
      </w:tr>
      <w:tr w:rsidR="009D63F8" w:rsidRPr="008011C5" w:rsidTr="00E65F40">
        <w:trPr>
          <w:trHeight w:hRule="exact" w:val="894"/>
        </w:trPr>
        <w:tc>
          <w:tcPr>
            <w:tcW w:w="0" w:type="auto"/>
            <w:tcBorders>
              <w:top w:val="single" w:sz="4" w:space="0" w:color="auto"/>
              <w:left w:val="single" w:sz="4" w:space="0" w:color="auto"/>
              <w:bottom w:val="single" w:sz="4" w:space="0" w:color="auto"/>
              <w:right w:val="single" w:sz="4" w:space="0" w:color="auto"/>
            </w:tcBorders>
            <w:vAlign w:val="center"/>
          </w:tcPr>
          <w:p w:rsidR="009D63F8" w:rsidRPr="008011C5" w:rsidRDefault="009D63F8" w:rsidP="00E65F40">
            <w:pPr>
              <w:pStyle w:val="a3"/>
              <w:rPr>
                <w:sz w:val="24"/>
                <w:szCs w:val="24"/>
              </w:rPr>
            </w:pPr>
            <w:r w:rsidRPr="008011C5">
              <w:rPr>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9D63F8" w:rsidRPr="008011C5" w:rsidRDefault="009D63F8" w:rsidP="00E65F40">
            <w:pPr>
              <w:pStyle w:val="a3"/>
              <w:rPr>
                <w:b/>
                <w:bCs/>
                <w:i/>
                <w:sz w:val="24"/>
                <w:szCs w:val="24"/>
              </w:rPr>
            </w:pPr>
          </w:p>
        </w:tc>
      </w:tr>
      <w:tr w:rsidR="009D63F8" w:rsidRPr="008011C5" w:rsidTr="00E65F40">
        <w:tc>
          <w:tcPr>
            <w:tcW w:w="0" w:type="auto"/>
            <w:tcBorders>
              <w:top w:val="single" w:sz="4" w:space="0" w:color="auto"/>
              <w:left w:val="single" w:sz="4" w:space="0" w:color="auto"/>
              <w:bottom w:val="single" w:sz="4" w:space="0" w:color="auto"/>
              <w:right w:val="single" w:sz="4" w:space="0" w:color="auto"/>
            </w:tcBorders>
          </w:tcPr>
          <w:p w:rsidR="009D63F8" w:rsidRPr="008011C5" w:rsidRDefault="009D63F8" w:rsidP="00E65F40">
            <w:pPr>
              <w:pStyle w:val="a3"/>
              <w:rPr>
                <w:sz w:val="24"/>
                <w:szCs w:val="24"/>
              </w:rPr>
            </w:pPr>
            <w:r w:rsidRPr="008011C5">
              <w:rPr>
                <w:sz w:val="24"/>
                <w:szCs w:val="24"/>
              </w:rPr>
              <w:t xml:space="preserve">Подраздел 3.2 Требования </w:t>
            </w:r>
            <w:r w:rsidRPr="008011C5">
              <w:rPr>
                <w:bCs/>
                <w:sz w:val="24"/>
                <w:szCs w:val="24"/>
              </w:rPr>
              <w:t>к оформлению и составу проекта производства работ (ППР)</w:t>
            </w:r>
          </w:p>
        </w:tc>
      </w:tr>
      <w:tr w:rsidR="009D63F8" w:rsidRPr="008011C5" w:rsidTr="00E65F40">
        <w:tc>
          <w:tcPr>
            <w:tcW w:w="0" w:type="auto"/>
            <w:tcBorders>
              <w:top w:val="single" w:sz="4" w:space="0" w:color="auto"/>
              <w:left w:val="single" w:sz="4" w:space="0" w:color="auto"/>
              <w:bottom w:val="single" w:sz="4" w:space="0" w:color="auto"/>
              <w:right w:val="single" w:sz="4" w:space="0" w:color="auto"/>
            </w:tcBorders>
          </w:tcPr>
          <w:p w:rsidR="009D63F8" w:rsidRPr="008011C5" w:rsidRDefault="009D63F8" w:rsidP="00E65F40">
            <w:pPr>
              <w:pStyle w:val="a3"/>
              <w:rPr>
                <w:sz w:val="24"/>
                <w:szCs w:val="24"/>
              </w:rPr>
            </w:pPr>
            <w:r w:rsidRPr="008011C5">
              <w:rPr>
                <w:sz w:val="24"/>
                <w:szCs w:val="24"/>
              </w:rPr>
              <w:t>ППР не требуется.</w:t>
            </w:r>
          </w:p>
        </w:tc>
      </w:tr>
    </w:tbl>
    <w:p w:rsidR="009D63F8" w:rsidRPr="008E45C1" w:rsidRDefault="009D63F8" w:rsidP="009D63F8">
      <w:pPr>
        <w:pStyle w:val="a3"/>
        <w:rPr>
          <w:sz w:val="24"/>
          <w:szCs w:val="24"/>
        </w:rPr>
      </w:pPr>
    </w:p>
    <w:p w:rsidR="009D63F8" w:rsidRDefault="009D63F8" w:rsidP="009D63F8">
      <w:pPr>
        <w:pStyle w:val="a3"/>
        <w:jc w:val="center"/>
        <w:rPr>
          <w:b/>
          <w:sz w:val="24"/>
          <w:szCs w:val="24"/>
          <w:lang w:val="en-US"/>
        </w:rPr>
      </w:pPr>
      <w:r w:rsidRPr="008E45C1">
        <w:rPr>
          <w:b/>
          <w:sz w:val="24"/>
          <w:szCs w:val="24"/>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6601"/>
        <w:gridCol w:w="1267"/>
        <w:gridCol w:w="1217"/>
      </w:tblGrid>
      <w:tr w:rsidR="009D63F8" w:rsidRPr="004D0CAB" w:rsidTr="00E65F40">
        <w:trPr>
          <w:trHeight w:val="463"/>
        </w:trPr>
        <w:tc>
          <w:tcPr>
            <w:tcW w:w="250"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 xml:space="preserve">№ </w:t>
            </w:r>
            <w:proofErr w:type="gramStart"/>
            <w:r w:rsidRPr="004D0CAB">
              <w:rPr>
                <w:rFonts w:ascii="Times New Roman" w:hAnsi="Times New Roman"/>
                <w:sz w:val="20"/>
                <w:lang w:eastAsia="ru-RU"/>
              </w:rPr>
              <w:t>п</w:t>
            </w:r>
            <w:proofErr w:type="gramEnd"/>
            <w:r w:rsidRPr="004D0CAB">
              <w:rPr>
                <w:rFonts w:ascii="Times New Roman" w:hAnsi="Times New Roman"/>
                <w:sz w:val="20"/>
                <w:lang w:eastAsia="ru-RU"/>
              </w:rPr>
              <w:t>/п</w:t>
            </w:r>
          </w:p>
        </w:tc>
        <w:tc>
          <w:tcPr>
            <w:tcW w:w="3450"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Наименование работ и затрат</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Единица измерения</w:t>
            </w:r>
          </w:p>
        </w:tc>
        <w:tc>
          <w:tcPr>
            <w:tcW w:w="637"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Количество</w:t>
            </w:r>
          </w:p>
        </w:tc>
      </w:tr>
      <w:tr w:rsidR="009D63F8" w:rsidRPr="004D0CAB" w:rsidTr="00E65F40">
        <w:trPr>
          <w:trHeight w:val="20"/>
        </w:trPr>
        <w:tc>
          <w:tcPr>
            <w:tcW w:w="250"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w:t>
            </w:r>
          </w:p>
        </w:tc>
        <w:tc>
          <w:tcPr>
            <w:tcW w:w="3450"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2</w:t>
            </w:r>
          </w:p>
        </w:tc>
        <w:tc>
          <w:tcPr>
            <w:tcW w:w="663"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3</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4</w:t>
            </w:r>
          </w:p>
        </w:tc>
      </w:tr>
      <w:tr w:rsidR="009D63F8" w:rsidRPr="004D0CAB" w:rsidTr="00E65F40">
        <w:trPr>
          <w:trHeight w:val="20"/>
        </w:trPr>
        <w:tc>
          <w:tcPr>
            <w:tcW w:w="5000" w:type="pct"/>
            <w:gridSpan w:val="4"/>
            <w:shd w:val="clear" w:color="auto" w:fill="D9D9D9"/>
            <w:vAlign w:val="center"/>
            <w:hideMark/>
          </w:tcPr>
          <w:p w:rsidR="009D63F8" w:rsidRPr="004D0CAB" w:rsidRDefault="009D63F8" w:rsidP="00E65F40">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Фасад (запад, восток)</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Установка и разборка наружных инвентарных лесов высотой до 16 м трубчатых </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12,24</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лицевой поверхности наружных кирпичных стен при глубине заделки в 1/2 кирпича площадью в одном месте до 1 м</w:t>
            </w:r>
            <w:proofErr w:type="gramStart"/>
            <w:r w:rsidRPr="004D0CAB">
              <w:rPr>
                <w:rFonts w:ascii="Times New Roman" w:hAnsi="Times New Roman"/>
                <w:sz w:val="20"/>
                <w:lang w:eastAsia="ru-RU"/>
              </w:rPr>
              <w:t>2</w:t>
            </w:r>
            <w:proofErr w:type="gramEnd"/>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0,085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0,18</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0,55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Очистка вручную поверхности фасадов от перхлорвиниловых и масляных красок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10,37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Заделка трещин в кирпичных стенах цементным раствором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9,6</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13,52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13,52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13,52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1,01</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ворот за два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0,35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Окраска масляными составами ранее </w:t>
            </w:r>
            <w:proofErr w:type="gramStart"/>
            <w:r w:rsidRPr="004D0CAB">
              <w:rPr>
                <w:rFonts w:ascii="Times New Roman" w:hAnsi="Times New Roman"/>
                <w:sz w:val="20"/>
                <w:lang w:eastAsia="ru-RU"/>
              </w:rPr>
              <w:t>окрашенных</w:t>
            </w:r>
            <w:proofErr w:type="gramEnd"/>
            <w:r w:rsidRPr="004D0CAB">
              <w:rPr>
                <w:rFonts w:ascii="Times New Roman" w:hAnsi="Times New Roman"/>
                <w:sz w:val="20"/>
                <w:lang w:eastAsia="ru-RU"/>
              </w:rPr>
              <w:t xml:space="preserve"> металлической пожарной лестницы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0,155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поверхностей труб стальных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0,37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Ремонт и восстановление герметизации стыков шириной панельного шва </w:t>
            </w:r>
            <w:r w:rsidRPr="004D0CAB">
              <w:rPr>
                <w:rFonts w:ascii="Times New Roman" w:hAnsi="Times New Roman"/>
                <w:sz w:val="20"/>
                <w:lang w:eastAsia="ru-RU"/>
              </w:rPr>
              <w:lastRenderedPageBreak/>
              <w:t xml:space="preserve">30 мм наружных стеновых панелей с применением наружных инвентарных лесов </w:t>
            </w:r>
            <w:proofErr w:type="spellStart"/>
            <w:r w:rsidRPr="004D0CAB">
              <w:rPr>
                <w:rFonts w:ascii="Times New Roman" w:hAnsi="Times New Roman"/>
                <w:sz w:val="20"/>
                <w:lang w:eastAsia="ru-RU"/>
              </w:rPr>
              <w:t>отверждающими</w:t>
            </w:r>
            <w:proofErr w:type="spellEnd"/>
            <w:r w:rsidRPr="004D0CAB">
              <w:rPr>
                <w:rFonts w:ascii="Times New Roman" w:hAnsi="Times New Roman"/>
                <w:sz w:val="20"/>
                <w:lang w:eastAsia="ru-RU"/>
              </w:rPr>
              <w:t xml:space="preserve"> мастиками или герметиками без установки упругой прокладки (герметизация швов между фасадными плитами)</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lastRenderedPageBreak/>
              <w:t>100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3</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Устройство герметизации примыкания металлического карнизного фартука к стене здания мастикой герметизирующей  </w:t>
            </w:r>
            <w:proofErr w:type="spellStart"/>
            <w:r w:rsidRPr="004D0CAB">
              <w:rPr>
                <w:rFonts w:ascii="Times New Roman" w:hAnsi="Times New Roman"/>
                <w:sz w:val="20"/>
                <w:lang w:eastAsia="ru-RU"/>
              </w:rPr>
              <w:t>бутилкаучуковой</w:t>
            </w:r>
            <w:proofErr w:type="spellEnd"/>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0,41</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Мастика герметизирующая </w:t>
            </w:r>
            <w:proofErr w:type="spellStart"/>
            <w:r w:rsidRPr="004D0CAB">
              <w:rPr>
                <w:rFonts w:ascii="Times New Roman" w:hAnsi="Times New Roman"/>
                <w:sz w:val="20"/>
                <w:lang w:eastAsia="ru-RU"/>
              </w:rPr>
              <w:t>бутилкаучуковая</w:t>
            </w:r>
            <w:proofErr w:type="spellEnd"/>
            <w:r w:rsidRPr="004D0CAB">
              <w:rPr>
                <w:rFonts w:ascii="Times New Roman" w:hAnsi="Times New Roman"/>
                <w:sz w:val="20"/>
                <w:lang w:eastAsia="ru-RU"/>
              </w:rPr>
              <w:t xml:space="preserve"> -2М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кг</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31,242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Погрузка и вывоз мусора строительного </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w:t>
            </w:r>
            <w:proofErr w:type="gramStart"/>
            <w:r w:rsidRPr="004D0CAB">
              <w:rPr>
                <w:rFonts w:ascii="Times New Roman" w:hAnsi="Times New Roman"/>
                <w:sz w:val="20"/>
                <w:lang w:eastAsia="ru-RU"/>
              </w:rPr>
              <w:t xml:space="preserve"> Т</w:t>
            </w:r>
            <w:proofErr w:type="gramEnd"/>
            <w:r w:rsidRPr="004D0CAB">
              <w:rPr>
                <w:rFonts w:ascii="Times New Roman" w:hAnsi="Times New Roman"/>
                <w:sz w:val="20"/>
                <w:lang w:eastAsia="ru-RU"/>
              </w:rPr>
              <w:t xml:space="preserve"> ГРУЗА</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Весь</w:t>
            </w:r>
          </w:p>
        </w:tc>
      </w:tr>
      <w:tr w:rsidR="009D63F8" w:rsidRPr="004D0CAB" w:rsidTr="00E65F40">
        <w:trPr>
          <w:trHeight w:val="20"/>
        </w:trPr>
        <w:tc>
          <w:tcPr>
            <w:tcW w:w="5000" w:type="pct"/>
            <w:gridSpan w:val="4"/>
            <w:shd w:val="clear" w:color="auto" w:fill="D9D9D9"/>
            <w:vAlign w:val="center"/>
            <w:hideMark/>
          </w:tcPr>
          <w:p w:rsidR="009D63F8" w:rsidRPr="004D0CAB" w:rsidRDefault="009D63F8" w:rsidP="00E65F40">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Главный фасад</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Установка и разборка наружных инвентарных лесов высотой до 16 м трубчатых </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5,5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0,21</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0,31</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Очистка вручную поверхности фасадов от перхлорвиниловых и масляных красок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3,95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Заделка трещин в кирпичных стенах цементным раствором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4,5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5,52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5,52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5,52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оконных решеток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0,23</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дверных полотен</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шт.</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Циклевка дверных полотен</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0,075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Покрытие масляными или спиртовыми лаками по проолифленной поверхности заполнений дверных проемов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0,075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оконных и дверных откосов за два раза с расчисткой старой краски более 35%</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0,465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Погрузка и вывоз мусора строительного </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w:t>
            </w:r>
            <w:proofErr w:type="gramStart"/>
            <w:r w:rsidRPr="004D0CAB">
              <w:rPr>
                <w:rFonts w:ascii="Times New Roman" w:hAnsi="Times New Roman"/>
                <w:sz w:val="20"/>
                <w:lang w:eastAsia="ru-RU"/>
              </w:rPr>
              <w:t xml:space="preserve"> Т</w:t>
            </w:r>
            <w:proofErr w:type="gramEnd"/>
            <w:r w:rsidRPr="004D0CAB">
              <w:rPr>
                <w:rFonts w:ascii="Times New Roman" w:hAnsi="Times New Roman"/>
                <w:sz w:val="20"/>
                <w:lang w:eastAsia="ru-RU"/>
              </w:rPr>
              <w:t xml:space="preserve"> ГРУЗА</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Весь</w:t>
            </w:r>
          </w:p>
        </w:tc>
      </w:tr>
      <w:tr w:rsidR="009D63F8" w:rsidRPr="004D0CAB" w:rsidTr="00E65F40">
        <w:trPr>
          <w:trHeight w:val="20"/>
        </w:trPr>
        <w:tc>
          <w:tcPr>
            <w:tcW w:w="5000" w:type="pct"/>
            <w:gridSpan w:val="4"/>
            <w:shd w:val="clear" w:color="auto" w:fill="D9D9D9"/>
            <w:vAlign w:val="center"/>
            <w:hideMark/>
          </w:tcPr>
          <w:p w:rsidR="009D63F8" w:rsidRPr="004D0CAB" w:rsidRDefault="009D63F8" w:rsidP="00E65F40">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Фасад (южная сторона)</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Установка и разборка наружных инвентарных лесов высотой до 16 м трубчатых </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6,03</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лицевой поверхности наружных кирпичных стен при глубине заделки в 1/2 кирпича площадью в одном месте до 1 м</w:t>
            </w:r>
            <w:proofErr w:type="gramStart"/>
            <w:r w:rsidRPr="004D0CAB">
              <w:rPr>
                <w:rFonts w:ascii="Times New Roman" w:hAnsi="Times New Roman"/>
                <w:sz w:val="20"/>
                <w:lang w:eastAsia="ru-RU"/>
              </w:rPr>
              <w:t>2</w:t>
            </w:r>
            <w:proofErr w:type="gramEnd"/>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0,045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0,245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0,32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откосов по камню и бетону цементно-известковым раствором с земли и лесов (оконные и дверные)</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Очистка вручную поверхности фасадов от перхлорвиниловых и масляных красок с земли и лесов в </w:t>
            </w:r>
            <w:proofErr w:type="spellStart"/>
            <w:r w:rsidRPr="004D0CAB">
              <w:rPr>
                <w:rFonts w:ascii="Times New Roman" w:hAnsi="Times New Roman"/>
                <w:sz w:val="20"/>
                <w:lang w:eastAsia="ru-RU"/>
              </w:rPr>
              <w:t>т.ч</w:t>
            </w:r>
            <w:proofErr w:type="spellEnd"/>
            <w:r w:rsidRPr="004D0CAB">
              <w:rPr>
                <w:rFonts w:ascii="Times New Roman" w:hAnsi="Times New Roman"/>
                <w:sz w:val="20"/>
                <w:lang w:eastAsia="ru-RU"/>
              </w:rPr>
              <w:t>. оконных и дверных откосов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6,457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Заделка трещин в кирпичных стенах цементным раствором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6,5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Заделка шва примыкания </w:t>
            </w:r>
            <w:proofErr w:type="spellStart"/>
            <w:r w:rsidRPr="004D0CAB">
              <w:rPr>
                <w:rFonts w:ascii="Times New Roman" w:hAnsi="Times New Roman"/>
                <w:sz w:val="20"/>
                <w:lang w:eastAsia="ru-RU"/>
              </w:rPr>
              <w:t>отмостки</w:t>
            </w:r>
            <w:proofErr w:type="spellEnd"/>
            <w:r w:rsidRPr="004D0CAB">
              <w:rPr>
                <w:rFonts w:ascii="Times New Roman" w:hAnsi="Times New Roman"/>
                <w:sz w:val="20"/>
                <w:lang w:eastAsia="ru-RU"/>
              </w:rPr>
              <w:t xml:space="preserve"> к стене цементным раствором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40</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Разборка облицовки стен из мраморных плит</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Облицовка стен плитами из мрамора или травертина (полированного) толщиной 25 мм при числе плит в 1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до 4 (плиты б/у)</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proofErr w:type="gramStart"/>
            <w:r w:rsidRPr="004D0CAB">
              <w:rPr>
                <w:rFonts w:ascii="Times New Roman" w:hAnsi="Times New Roman"/>
                <w:sz w:val="20"/>
                <w:lang w:eastAsia="ru-RU"/>
              </w:rPr>
              <w:t xml:space="preserve">Ремонт и восстановление герметизации стыков шириной панельного шва 30 мм наружных стеновых панелей с применением наружных </w:t>
            </w:r>
            <w:r w:rsidRPr="004D0CAB">
              <w:rPr>
                <w:rFonts w:ascii="Times New Roman" w:hAnsi="Times New Roman"/>
                <w:sz w:val="20"/>
                <w:lang w:eastAsia="ru-RU"/>
              </w:rPr>
              <w:lastRenderedPageBreak/>
              <w:t xml:space="preserve">инвентарных лесов </w:t>
            </w:r>
            <w:proofErr w:type="spellStart"/>
            <w:r w:rsidRPr="004D0CAB">
              <w:rPr>
                <w:rFonts w:ascii="Times New Roman" w:hAnsi="Times New Roman"/>
                <w:sz w:val="20"/>
                <w:lang w:eastAsia="ru-RU"/>
              </w:rPr>
              <w:t>отверждающими</w:t>
            </w:r>
            <w:proofErr w:type="spellEnd"/>
            <w:r w:rsidRPr="004D0CAB">
              <w:rPr>
                <w:rFonts w:ascii="Times New Roman" w:hAnsi="Times New Roman"/>
                <w:sz w:val="20"/>
                <w:lang w:eastAsia="ru-RU"/>
              </w:rPr>
              <w:t xml:space="preserve"> мастиками или герметиками без установки упругой прокладки (герметизация швов между облицовочным фасадными плитами)</w:t>
            </w:r>
            <w:proofErr w:type="gramEnd"/>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lastRenderedPageBreak/>
              <w:t>100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6,457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6,457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6,457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0,554</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ворот за два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0,095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Улучшенная масляная окраска ранее окрашенной обшивки  ворот из </w:t>
            </w:r>
            <w:proofErr w:type="spellStart"/>
            <w:r w:rsidRPr="004D0CAB">
              <w:rPr>
                <w:rFonts w:ascii="Times New Roman" w:hAnsi="Times New Roman"/>
                <w:sz w:val="20"/>
                <w:lang w:eastAsia="ru-RU"/>
              </w:rPr>
              <w:t>вагонки</w:t>
            </w:r>
            <w:proofErr w:type="spellEnd"/>
            <w:r w:rsidRPr="004D0CAB">
              <w:rPr>
                <w:rFonts w:ascii="Times New Roman" w:hAnsi="Times New Roman"/>
                <w:sz w:val="20"/>
                <w:lang w:eastAsia="ru-RU"/>
              </w:rPr>
              <w:t xml:space="preserve"> за два раза с расчисткой старой краски более 35%</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0,365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окрашенной металлической  лестницы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0,255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оконных решеток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0,195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окрашенной эстакады и металлоконструкций за два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0,397</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Смена обделок из листовой стали (поясков, </w:t>
            </w:r>
            <w:proofErr w:type="spellStart"/>
            <w:r w:rsidRPr="004D0CAB">
              <w:rPr>
                <w:rFonts w:ascii="Times New Roman" w:hAnsi="Times New Roman"/>
                <w:sz w:val="20"/>
                <w:lang w:eastAsia="ru-RU"/>
              </w:rPr>
              <w:t>сандриков</w:t>
            </w:r>
            <w:proofErr w:type="spellEnd"/>
            <w:r w:rsidRPr="004D0CAB">
              <w:rPr>
                <w:rFonts w:ascii="Times New Roman" w:hAnsi="Times New Roman"/>
                <w:sz w:val="20"/>
                <w:lang w:eastAsia="ru-RU"/>
              </w:rPr>
              <w:t>, отливов, карнизов) шириной до 0,4 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0,4</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Смена обделок из листовой стали (оконных отливов) шириной до 0,4 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0,3</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Погрузка и вывоз мусора строительного </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w:t>
            </w:r>
            <w:proofErr w:type="gramStart"/>
            <w:r w:rsidRPr="004D0CAB">
              <w:rPr>
                <w:rFonts w:ascii="Times New Roman" w:hAnsi="Times New Roman"/>
                <w:sz w:val="20"/>
                <w:lang w:eastAsia="ru-RU"/>
              </w:rPr>
              <w:t xml:space="preserve"> Т</w:t>
            </w:r>
            <w:proofErr w:type="gramEnd"/>
            <w:r w:rsidRPr="004D0CAB">
              <w:rPr>
                <w:rFonts w:ascii="Times New Roman" w:hAnsi="Times New Roman"/>
                <w:sz w:val="20"/>
                <w:lang w:eastAsia="ru-RU"/>
              </w:rPr>
              <w:t xml:space="preserve"> ГРУЗА</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Весь</w:t>
            </w:r>
          </w:p>
        </w:tc>
      </w:tr>
      <w:tr w:rsidR="009D63F8" w:rsidRPr="004D0CAB" w:rsidTr="00E65F40">
        <w:trPr>
          <w:trHeight w:val="20"/>
        </w:trPr>
        <w:tc>
          <w:tcPr>
            <w:tcW w:w="5000" w:type="pct"/>
            <w:gridSpan w:val="4"/>
            <w:shd w:val="clear" w:color="auto" w:fill="D9D9D9"/>
            <w:vAlign w:val="center"/>
            <w:hideMark/>
          </w:tcPr>
          <w:p w:rsidR="009D63F8" w:rsidRPr="004D0CAB" w:rsidRDefault="009D63F8" w:rsidP="00E65F40">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Фасад санпропускника</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Установка и разборка наружных инвентарных лесов высотой до 16 м трубчатых </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оконных переплетов с заменой брусков с изготовлением элементов по размеру и профилю</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шт.</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0,08</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Смена стекол толщиной 4 мм в деревянных переплетах на </w:t>
            </w:r>
            <w:proofErr w:type="spellStart"/>
            <w:r w:rsidRPr="004D0CAB">
              <w:rPr>
                <w:rFonts w:ascii="Times New Roman" w:hAnsi="Times New Roman"/>
                <w:sz w:val="20"/>
                <w:lang w:eastAsia="ru-RU"/>
              </w:rPr>
              <w:t>штапиках</w:t>
            </w:r>
            <w:proofErr w:type="spellEnd"/>
            <w:r w:rsidRPr="004D0CAB">
              <w:rPr>
                <w:rFonts w:ascii="Times New Roman" w:hAnsi="Times New Roman"/>
                <w:sz w:val="20"/>
                <w:lang w:eastAsia="ru-RU"/>
              </w:rPr>
              <w:t xml:space="preserve"> по замазке при площади стекол до 0,5 м</w:t>
            </w:r>
            <w:proofErr w:type="gramStart"/>
            <w:r w:rsidRPr="004D0CAB">
              <w:rPr>
                <w:rFonts w:ascii="Times New Roman" w:hAnsi="Times New Roman"/>
                <w:sz w:val="20"/>
                <w:lang w:eastAsia="ru-RU"/>
              </w:rPr>
              <w:t>2</w:t>
            </w:r>
            <w:proofErr w:type="gramEnd"/>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0,065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0,18</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0,125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откосов по камню и бетону цементно-известковым раствором с земли и лесов (оконные и дверные)</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0,095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Очистка вручную поверхности фасадов от перхлорвиниловых и масляных красок с земли и лесов в </w:t>
            </w:r>
            <w:proofErr w:type="spellStart"/>
            <w:r w:rsidRPr="004D0CAB">
              <w:rPr>
                <w:rFonts w:ascii="Times New Roman" w:hAnsi="Times New Roman"/>
                <w:sz w:val="20"/>
                <w:lang w:eastAsia="ru-RU"/>
              </w:rPr>
              <w:t>т.ч</w:t>
            </w:r>
            <w:proofErr w:type="spellEnd"/>
            <w:r w:rsidRPr="004D0CAB">
              <w:rPr>
                <w:rFonts w:ascii="Times New Roman" w:hAnsi="Times New Roman"/>
                <w:sz w:val="20"/>
                <w:lang w:eastAsia="ru-RU"/>
              </w:rPr>
              <w:t>. оконных и дверных откосов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Заделка трещин в кирпичных стенах цементным раствором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8,5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Заделка шва примыкания </w:t>
            </w:r>
            <w:proofErr w:type="spellStart"/>
            <w:r w:rsidRPr="004D0CAB">
              <w:rPr>
                <w:rFonts w:ascii="Times New Roman" w:hAnsi="Times New Roman"/>
                <w:sz w:val="20"/>
                <w:lang w:eastAsia="ru-RU"/>
              </w:rPr>
              <w:t>отмостки</w:t>
            </w:r>
            <w:proofErr w:type="spellEnd"/>
            <w:r w:rsidRPr="004D0CAB">
              <w:rPr>
                <w:rFonts w:ascii="Times New Roman" w:hAnsi="Times New Roman"/>
                <w:sz w:val="20"/>
                <w:lang w:eastAsia="ru-RU"/>
              </w:rPr>
              <w:t xml:space="preserve"> к стене цементным раствором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85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0,491</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0,136</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окрашенной металлической  пожарной лестницы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0,125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примыкающей к стене ранее окрашенной металлической будки и навесного шкафа за два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0,135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оконных решеток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0,185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окрашенной металлической  наклонной лестницы и площадки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0,085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окрашенного металлического ограждения лестниц и площадок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0,185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карнизных свесов за два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0,155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оконных и дверных откосов с расчисткой старой краски более 35%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0,35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Смена обделок из листовой стали (оконных отливов) шириной до 0,4 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0,34</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 xml:space="preserve">Погрузка и вывоз мусора строительного </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w:t>
            </w:r>
            <w:proofErr w:type="gramStart"/>
            <w:r w:rsidRPr="004D0CAB">
              <w:rPr>
                <w:rFonts w:ascii="Times New Roman" w:hAnsi="Times New Roman"/>
                <w:sz w:val="20"/>
                <w:lang w:eastAsia="ru-RU"/>
              </w:rPr>
              <w:t xml:space="preserve"> Т</w:t>
            </w:r>
            <w:proofErr w:type="gramEnd"/>
            <w:r w:rsidRPr="004D0CAB">
              <w:rPr>
                <w:rFonts w:ascii="Times New Roman" w:hAnsi="Times New Roman"/>
                <w:sz w:val="20"/>
                <w:lang w:eastAsia="ru-RU"/>
              </w:rPr>
              <w:t xml:space="preserve"> ГРУЗА</w:t>
            </w:r>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Весь</w:t>
            </w:r>
          </w:p>
        </w:tc>
      </w:tr>
      <w:tr w:rsidR="009D63F8" w:rsidRPr="004D0CAB" w:rsidTr="00E65F40">
        <w:trPr>
          <w:trHeight w:val="20"/>
        </w:trPr>
        <w:tc>
          <w:tcPr>
            <w:tcW w:w="5000" w:type="pct"/>
            <w:gridSpan w:val="4"/>
            <w:shd w:val="clear" w:color="auto" w:fill="D9D9D9"/>
            <w:vAlign w:val="center"/>
            <w:hideMark/>
          </w:tcPr>
          <w:p w:rsidR="009D63F8" w:rsidRPr="004D0CAB" w:rsidRDefault="009D63F8" w:rsidP="00E65F40">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Воздухозаборные шахты и опоры освещения</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стен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0,09</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Очистка вручную поверхности стен от перхлорвиниловых и масляных красок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0,45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стен воздухозаборных шахт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0,45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стен воздухозаборных шахт под окраску перхлорвиниловыми красками простых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0,45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стен воздухозаборных шахт за 2 раза с земли и лесов</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0,45</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жалюзийных решеток  за 2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0,072</w:t>
            </w:r>
          </w:p>
        </w:tc>
      </w:tr>
      <w:tr w:rsidR="009D63F8" w:rsidRPr="004D0CAB" w:rsidTr="00E65F40">
        <w:trPr>
          <w:trHeight w:val="20"/>
        </w:trPr>
        <w:tc>
          <w:tcPr>
            <w:tcW w:w="250" w:type="pct"/>
            <w:shd w:val="clear" w:color="auto" w:fill="auto"/>
            <w:noWrap/>
            <w:vAlign w:val="center"/>
          </w:tcPr>
          <w:p w:rsidR="009D63F8" w:rsidRPr="004D0CAB" w:rsidRDefault="009D63F8" w:rsidP="009D63F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9D63F8" w:rsidRPr="004D0CAB" w:rsidRDefault="009D63F8" w:rsidP="00E65F40">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опор освещения за два раза</w:t>
            </w:r>
          </w:p>
        </w:tc>
        <w:tc>
          <w:tcPr>
            <w:tcW w:w="663" w:type="pct"/>
            <w:shd w:val="clear" w:color="auto" w:fill="auto"/>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9D63F8" w:rsidRPr="004D0CAB" w:rsidRDefault="009D63F8" w:rsidP="00E65F40">
            <w:pPr>
              <w:suppressAutoHyphens w:val="0"/>
              <w:jc w:val="center"/>
              <w:rPr>
                <w:rFonts w:ascii="Times New Roman" w:hAnsi="Times New Roman"/>
                <w:sz w:val="20"/>
                <w:lang w:eastAsia="ru-RU"/>
              </w:rPr>
            </w:pPr>
            <w:r w:rsidRPr="004D0CAB">
              <w:rPr>
                <w:rFonts w:ascii="Times New Roman" w:hAnsi="Times New Roman"/>
                <w:sz w:val="20"/>
                <w:lang w:eastAsia="ru-RU"/>
              </w:rPr>
              <w:t>0,155</w:t>
            </w:r>
          </w:p>
        </w:tc>
      </w:tr>
    </w:tbl>
    <w:p w:rsidR="009D63F8" w:rsidRDefault="009D63F8" w:rsidP="009D63F8">
      <w:pPr>
        <w:pStyle w:val="a3"/>
        <w:jc w:val="center"/>
        <w:rPr>
          <w:b/>
          <w:sz w:val="24"/>
          <w:szCs w:val="24"/>
        </w:rPr>
      </w:pPr>
    </w:p>
    <w:p w:rsidR="009D63F8" w:rsidRPr="008E45C1" w:rsidRDefault="009D63F8" w:rsidP="009D63F8">
      <w:pPr>
        <w:pStyle w:val="a3"/>
        <w:jc w:val="center"/>
        <w:rPr>
          <w:b/>
          <w:bCs/>
          <w:sz w:val="24"/>
          <w:szCs w:val="24"/>
        </w:rPr>
      </w:pPr>
      <w:r w:rsidRPr="008E45C1">
        <w:rPr>
          <w:b/>
          <w:sz w:val="24"/>
          <w:szCs w:val="24"/>
        </w:rPr>
        <w:t>РАЗДЕЛ 5. ТРЕБОВАНИЯ К МАТЕРИАЛАМ И ОБОРУДОВАНИЮ, ПРИМЕНЯЕМЫМ ДЛЯ ВЫПОЛНЕНИЯ РАБОТ</w:t>
      </w:r>
    </w:p>
    <w:p w:rsidR="009D63F8" w:rsidRPr="00574CAB" w:rsidRDefault="009D63F8" w:rsidP="009D63F8">
      <w:pPr>
        <w:pStyle w:val="a3"/>
        <w:jc w:val="center"/>
        <w:rPr>
          <w:b/>
          <w:bC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c>
          <w:tcPr>
            <w:tcW w:w="5000"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sz w:val="24"/>
                <w:szCs w:val="24"/>
              </w:rPr>
            </w:pPr>
            <w:r w:rsidRPr="008E45C1">
              <w:rPr>
                <w:sz w:val="24"/>
                <w:szCs w:val="24"/>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9D63F8" w:rsidRPr="008E45C1" w:rsidRDefault="009D63F8" w:rsidP="00E65F40">
            <w:pPr>
              <w:pStyle w:val="a3"/>
              <w:jc w:val="both"/>
              <w:rPr>
                <w:sz w:val="24"/>
                <w:szCs w:val="24"/>
              </w:rPr>
            </w:pPr>
            <w:r w:rsidRPr="008E45C1">
              <w:rPr>
                <w:sz w:val="24"/>
                <w:szCs w:val="24"/>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9D63F8" w:rsidRPr="008E45C1" w:rsidRDefault="009D63F8" w:rsidP="009D63F8">
      <w:pPr>
        <w:pStyle w:val="a3"/>
        <w:jc w:val="both"/>
        <w:rPr>
          <w:b/>
          <w:sz w:val="24"/>
          <w:szCs w:val="24"/>
        </w:rPr>
      </w:pPr>
    </w:p>
    <w:p w:rsidR="009D63F8" w:rsidRPr="008E45C1" w:rsidRDefault="009D63F8" w:rsidP="009D63F8">
      <w:pPr>
        <w:pStyle w:val="a3"/>
        <w:jc w:val="center"/>
        <w:rPr>
          <w:b/>
          <w:bCs/>
          <w:sz w:val="24"/>
          <w:szCs w:val="24"/>
        </w:rPr>
      </w:pPr>
      <w:r w:rsidRPr="008E45C1">
        <w:rPr>
          <w:b/>
          <w:bCs/>
          <w:sz w:val="24"/>
          <w:szCs w:val="24"/>
        </w:rPr>
        <w:t>РАЗДЕЛ 6. ПЕРЕЧЕНЬ ПРОЕКТНОЙ И РАБОЧЕЙ ДОКУМЕНТАЦИИ</w:t>
      </w:r>
    </w:p>
    <w:p w:rsidR="009D63F8" w:rsidRPr="008E45C1" w:rsidRDefault="009D63F8" w:rsidP="009D63F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9D63F8" w:rsidRPr="00574CAB" w:rsidTr="00E65F40">
        <w:trPr>
          <w:trHeight w:val="976"/>
        </w:trPr>
        <w:tc>
          <w:tcPr>
            <w:tcW w:w="5000"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i/>
                <w:szCs w:val="24"/>
              </w:rPr>
            </w:pPr>
            <w:r w:rsidRPr="00574CAB">
              <w:rPr>
                <w:i/>
                <w:szCs w:val="24"/>
              </w:rPr>
              <w:t>Таблица 3</w:t>
            </w:r>
          </w:p>
          <w:p w:rsidR="009D63F8" w:rsidRPr="00574CAB" w:rsidRDefault="009D63F8" w:rsidP="00E65F40">
            <w:pPr>
              <w:pStyle w:val="a3"/>
              <w:rPr>
                <w:b/>
                <w:i/>
                <w:szCs w:val="24"/>
              </w:rPr>
            </w:pPr>
            <w:proofErr w:type="gramStart"/>
            <w:r w:rsidRPr="00574CAB">
              <w:rPr>
                <w:b/>
                <w:i/>
                <w:szCs w:val="24"/>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329"/>
              <w:gridCol w:w="1828"/>
              <w:gridCol w:w="2379"/>
              <w:gridCol w:w="2290"/>
            </w:tblGrid>
            <w:tr w:rsidR="009D63F8" w:rsidRPr="00574CAB" w:rsidTr="00E65F40">
              <w:tc>
                <w:tcPr>
                  <w:tcW w:w="278"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rPr>
                      <w:i/>
                      <w:szCs w:val="24"/>
                    </w:rPr>
                  </w:pPr>
                  <w:r w:rsidRPr="00574CAB">
                    <w:rPr>
                      <w:i/>
                      <w:szCs w:val="24"/>
                    </w:rPr>
                    <w:t xml:space="preserve">№ </w:t>
                  </w:r>
                  <w:proofErr w:type="gramStart"/>
                  <w:r w:rsidRPr="00574CAB">
                    <w:rPr>
                      <w:i/>
                      <w:szCs w:val="24"/>
                    </w:rPr>
                    <w:t>п</w:t>
                  </w:r>
                  <w:proofErr w:type="gramEnd"/>
                  <w:r w:rsidRPr="00574CAB">
                    <w:rPr>
                      <w:i/>
                      <w:szCs w:val="24"/>
                    </w:rPr>
                    <w:t>/п</w:t>
                  </w:r>
                </w:p>
              </w:tc>
              <w:tc>
                <w:tcPr>
                  <w:tcW w:w="1246"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rPr>
                      <w:i/>
                      <w:szCs w:val="24"/>
                    </w:rPr>
                  </w:pPr>
                  <w:r w:rsidRPr="00574CAB">
                    <w:rPr>
                      <w:i/>
                      <w:szCs w:val="24"/>
                    </w:rPr>
                    <w:t>Обозначение</w:t>
                  </w:r>
                </w:p>
              </w:tc>
              <w:tc>
                <w:tcPr>
                  <w:tcW w:w="978"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rPr>
                      <w:i/>
                      <w:szCs w:val="24"/>
                    </w:rPr>
                  </w:pPr>
                  <w:r w:rsidRPr="00574CAB">
                    <w:rPr>
                      <w:i/>
                      <w:szCs w:val="24"/>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rPr>
                      <w:i/>
                      <w:szCs w:val="24"/>
                    </w:rPr>
                  </w:pPr>
                  <w:r w:rsidRPr="00574CAB">
                    <w:rPr>
                      <w:i/>
                      <w:szCs w:val="24"/>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rPr>
                      <w:i/>
                      <w:szCs w:val="24"/>
                    </w:rPr>
                  </w:pPr>
                  <w:r w:rsidRPr="00574CAB">
                    <w:rPr>
                      <w:i/>
                      <w:szCs w:val="24"/>
                    </w:rPr>
                    <w:t>Кол-во листов</w:t>
                  </w:r>
                </w:p>
              </w:tc>
            </w:tr>
            <w:tr w:rsidR="009D63F8" w:rsidRPr="00574CAB" w:rsidTr="00E65F40">
              <w:tc>
                <w:tcPr>
                  <w:tcW w:w="278"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r>
            <w:tr w:rsidR="009D63F8" w:rsidRPr="00574CAB" w:rsidTr="00E65F40">
              <w:tc>
                <w:tcPr>
                  <w:tcW w:w="278"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9D63F8" w:rsidRPr="00574CAB" w:rsidRDefault="009D63F8" w:rsidP="00E65F40">
                  <w:pPr>
                    <w:pStyle w:val="a3"/>
                    <w:jc w:val="center"/>
                    <w:rPr>
                      <w:szCs w:val="24"/>
                    </w:rPr>
                  </w:pPr>
                </w:p>
              </w:tc>
            </w:tr>
          </w:tbl>
          <w:p w:rsidR="009D63F8" w:rsidRPr="00574CAB" w:rsidRDefault="009D63F8" w:rsidP="00E65F40">
            <w:pPr>
              <w:pStyle w:val="a3"/>
              <w:jc w:val="center"/>
              <w:rPr>
                <w:b/>
                <w:bCs/>
                <w:szCs w:val="24"/>
              </w:rPr>
            </w:pPr>
          </w:p>
        </w:tc>
      </w:tr>
    </w:tbl>
    <w:p w:rsidR="009D63F8" w:rsidRPr="00574CAB" w:rsidRDefault="009D63F8" w:rsidP="009D63F8">
      <w:pPr>
        <w:pStyle w:val="a3"/>
        <w:rPr>
          <w:szCs w:val="24"/>
        </w:rPr>
      </w:pPr>
    </w:p>
    <w:p w:rsidR="009D63F8" w:rsidRPr="001A3370" w:rsidRDefault="009D63F8" w:rsidP="009D63F8">
      <w:pPr>
        <w:pStyle w:val="a3"/>
        <w:jc w:val="center"/>
        <w:rPr>
          <w:b/>
          <w:sz w:val="24"/>
          <w:szCs w:val="24"/>
        </w:rPr>
      </w:pPr>
      <w:r w:rsidRPr="001A3370">
        <w:rPr>
          <w:b/>
          <w:sz w:val="24"/>
          <w:szCs w:val="24"/>
        </w:rPr>
        <w:t>РАЗДЕЛ 7. ТРЕБОВАНИЯ И УСЛОВИЯ К РАЗРАБОТКЕ ПРИРОДООХРАННЫХ МЕР И МЕРОПРИЯТИЙ</w:t>
      </w:r>
    </w:p>
    <w:p w:rsidR="009D63F8" w:rsidRPr="008E45C1" w:rsidRDefault="009D63F8" w:rsidP="009D63F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c>
          <w:tcPr>
            <w:tcW w:w="5000" w:type="pct"/>
            <w:tcBorders>
              <w:top w:val="single" w:sz="4" w:space="0" w:color="auto"/>
              <w:left w:val="single" w:sz="4" w:space="0" w:color="auto"/>
              <w:bottom w:val="single" w:sz="4" w:space="0" w:color="auto"/>
              <w:right w:val="single" w:sz="4" w:space="0" w:color="auto"/>
            </w:tcBorders>
            <w:vAlign w:val="center"/>
          </w:tcPr>
          <w:p w:rsidR="009D63F8" w:rsidRPr="008E45C1" w:rsidRDefault="009D63F8" w:rsidP="00E65F40">
            <w:pPr>
              <w:pStyle w:val="a3"/>
              <w:jc w:val="both"/>
              <w:rPr>
                <w:sz w:val="24"/>
                <w:szCs w:val="24"/>
              </w:rPr>
            </w:pPr>
            <w:r w:rsidRPr="008E45C1">
              <w:rPr>
                <w:sz w:val="24"/>
                <w:szCs w:val="24"/>
              </w:rPr>
              <w:t>Разработка природоохранных мер и мероприятий не требуется.</w:t>
            </w:r>
          </w:p>
        </w:tc>
      </w:tr>
    </w:tbl>
    <w:p w:rsidR="009D63F8" w:rsidRPr="008E45C1" w:rsidRDefault="009D63F8" w:rsidP="009D63F8">
      <w:pPr>
        <w:pStyle w:val="a3"/>
        <w:jc w:val="both"/>
        <w:rPr>
          <w:sz w:val="24"/>
          <w:szCs w:val="24"/>
        </w:rPr>
      </w:pPr>
    </w:p>
    <w:p w:rsidR="009D63F8" w:rsidRPr="001A3370" w:rsidRDefault="009D63F8" w:rsidP="009D63F8">
      <w:pPr>
        <w:pStyle w:val="a3"/>
        <w:jc w:val="center"/>
        <w:rPr>
          <w:b/>
          <w:sz w:val="24"/>
          <w:szCs w:val="24"/>
        </w:rPr>
      </w:pPr>
      <w:r w:rsidRPr="001A3370">
        <w:rPr>
          <w:b/>
          <w:sz w:val="24"/>
          <w:szCs w:val="24"/>
        </w:rPr>
        <w:t>РАЗДЕЛ 8. СРОК (ИНТЕРВАЛ) ВЫПОЛНЕНИЯ РАБОТ</w:t>
      </w:r>
    </w:p>
    <w:p w:rsidR="009D63F8" w:rsidRPr="008E45C1" w:rsidRDefault="009D63F8" w:rsidP="009D63F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c>
          <w:tcPr>
            <w:tcW w:w="5000"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sz w:val="24"/>
                <w:szCs w:val="24"/>
              </w:rPr>
            </w:pPr>
            <w:r w:rsidRPr="008E45C1">
              <w:rPr>
                <w:sz w:val="24"/>
                <w:szCs w:val="24"/>
              </w:rPr>
              <w:t xml:space="preserve">Дата начала работ – </w:t>
            </w:r>
            <w:r>
              <w:rPr>
                <w:sz w:val="24"/>
                <w:szCs w:val="24"/>
              </w:rPr>
              <w:t>05</w:t>
            </w:r>
            <w:r w:rsidRPr="008E45C1">
              <w:rPr>
                <w:sz w:val="24"/>
                <w:szCs w:val="24"/>
              </w:rPr>
              <w:t>.0</w:t>
            </w:r>
            <w:r>
              <w:rPr>
                <w:sz w:val="24"/>
                <w:szCs w:val="24"/>
              </w:rPr>
              <w:t>5</w:t>
            </w:r>
            <w:r w:rsidRPr="008E45C1">
              <w:rPr>
                <w:sz w:val="24"/>
                <w:szCs w:val="24"/>
              </w:rPr>
              <w:t>.2014 г.</w:t>
            </w:r>
          </w:p>
          <w:p w:rsidR="009D63F8" w:rsidRPr="008E45C1" w:rsidRDefault="009D63F8" w:rsidP="00E65F40">
            <w:pPr>
              <w:pStyle w:val="a3"/>
              <w:jc w:val="both"/>
              <w:rPr>
                <w:sz w:val="24"/>
                <w:szCs w:val="24"/>
              </w:rPr>
            </w:pPr>
            <w:r w:rsidRPr="008E45C1">
              <w:rPr>
                <w:sz w:val="24"/>
                <w:szCs w:val="24"/>
              </w:rPr>
              <w:t xml:space="preserve">Дата окончания работ – работы должны быть завершены </w:t>
            </w:r>
            <w:r>
              <w:rPr>
                <w:sz w:val="24"/>
                <w:szCs w:val="24"/>
              </w:rPr>
              <w:t>____</w:t>
            </w:r>
            <w:r w:rsidRPr="008E45C1">
              <w:rPr>
                <w:sz w:val="24"/>
                <w:szCs w:val="24"/>
              </w:rPr>
              <w:t>.</w:t>
            </w:r>
            <w:r>
              <w:rPr>
                <w:sz w:val="24"/>
                <w:szCs w:val="24"/>
              </w:rPr>
              <w:t>___</w:t>
            </w:r>
            <w:r w:rsidRPr="008E45C1">
              <w:rPr>
                <w:sz w:val="24"/>
                <w:szCs w:val="24"/>
              </w:rPr>
              <w:t>.2014 г.</w:t>
            </w:r>
          </w:p>
        </w:tc>
      </w:tr>
    </w:tbl>
    <w:p w:rsidR="009D63F8" w:rsidRPr="008E45C1" w:rsidRDefault="009D63F8" w:rsidP="009D63F8">
      <w:pPr>
        <w:pStyle w:val="a3"/>
        <w:jc w:val="both"/>
        <w:rPr>
          <w:sz w:val="24"/>
          <w:szCs w:val="24"/>
        </w:rPr>
      </w:pPr>
    </w:p>
    <w:p w:rsidR="009D63F8" w:rsidRPr="00C50C23" w:rsidRDefault="009D63F8" w:rsidP="009D63F8">
      <w:pPr>
        <w:pStyle w:val="a3"/>
        <w:jc w:val="center"/>
        <w:rPr>
          <w:b/>
          <w:sz w:val="24"/>
          <w:szCs w:val="24"/>
        </w:rPr>
      </w:pPr>
      <w:r w:rsidRPr="00C50C23">
        <w:rPr>
          <w:b/>
          <w:sz w:val="24"/>
          <w:szCs w:val="24"/>
        </w:rPr>
        <w:t>РАЗДЕЛ 9. ТРЕБОВАНИЯ К КАЧЕСТВУ ВЫПОЛНЯЕМЫХ РАБОТ</w:t>
      </w:r>
    </w:p>
    <w:p w:rsidR="009D63F8" w:rsidRPr="008E45C1" w:rsidRDefault="009D63F8" w:rsidP="009D63F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c>
          <w:tcPr>
            <w:tcW w:w="5000" w:type="pct"/>
            <w:tcBorders>
              <w:top w:val="single" w:sz="4" w:space="0" w:color="auto"/>
              <w:left w:val="single" w:sz="4" w:space="0" w:color="auto"/>
              <w:bottom w:val="single" w:sz="4" w:space="0" w:color="auto"/>
              <w:right w:val="single" w:sz="4" w:space="0" w:color="auto"/>
            </w:tcBorders>
          </w:tcPr>
          <w:p w:rsidR="009D63F8" w:rsidRPr="00EA57E2" w:rsidRDefault="009D63F8" w:rsidP="00E65F40">
            <w:pPr>
              <w:pStyle w:val="a3"/>
              <w:jc w:val="both"/>
              <w:rPr>
                <w:sz w:val="24"/>
                <w:szCs w:val="24"/>
              </w:rPr>
            </w:pPr>
            <w:r w:rsidRPr="00EA57E2">
              <w:rPr>
                <w:sz w:val="24"/>
                <w:szCs w:val="24"/>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9D63F8" w:rsidRPr="00EA57E2" w:rsidRDefault="009D63F8" w:rsidP="00E65F40">
            <w:pPr>
              <w:pStyle w:val="a3"/>
              <w:jc w:val="both"/>
              <w:rPr>
                <w:sz w:val="24"/>
                <w:szCs w:val="24"/>
              </w:rPr>
            </w:pPr>
            <w:r w:rsidRPr="00EA57E2">
              <w:rPr>
                <w:sz w:val="24"/>
                <w:szCs w:val="24"/>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9D63F8" w:rsidRPr="00EA57E2" w:rsidRDefault="009D63F8" w:rsidP="00E65F40">
            <w:pPr>
              <w:pStyle w:val="a3"/>
              <w:jc w:val="both"/>
              <w:rPr>
                <w:sz w:val="24"/>
                <w:szCs w:val="24"/>
              </w:rPr>
            </w:pPr>
            <w:r w:rsidRPr="00EA57E2">
              <w:rPr>
                <w:sz w:val="24"/>
                <w:szCs w:val="24"/>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9D63F8" w:rsidRPr="00EA57E2" w:rsidRDefault="009D63F8" w:rsidP="00E65F40">
            <w:pPr>
              <w:pStyle w:val="a3"/>
              <w:jc w:val="both"/>
              <w:rPr>
                <w:sz w:val="24"/>
                <w:szCs w:val="24"/>
              </w:rPr>
            </w:pPr>
            <w:r w:rsidRPr="00EA57E2">
              <w:rPr>
                <w:sz w:val="24"/>
                <w:szCs w:val="24"/>
              </w:rPr>
              <w:t>После проведения работ Подрядчик своими силами осуществляет уборку в местах проведения работ.</w:t>
            </w:r>
          </w:p>
          <w:p w:rsidR="009D63F8" w:rsidRPr="008E45C1" w:rsidRDefault="009D63F8" w:rsidP="00E65F40">
            <w:pPr>
              <w:pStyle w:val="a3"/>
              <w:jc w:val="both"/>
              <w:rPr>
                <w:sz w:val="24"/>
                <w:szCs w:val="24"/>
              </w:rPr>
            </w:pPr>
            <w:r w:rsidRPr="00EA57E2">
              <w:rPr>
                <w:sz w:val="24"/>
                <w:szCs w:val="24"/>
              </w:rPr>
              <w:t>Подрядчик осуществляет сбор, погрузку и вывоз строительного мусора своими силами и в полном объеме.</w:t>
            </w:r>
          </w:p>
        </w:tc>
      </w:tr>
    </w:tbl>
    <w:p w:rsidR="009D63F8" w:rsidRPr="008E45C1" w:rsidRDefault="009D63F8" w:rsidP="009D63F8">
      <w:pPr>
        <w:pStyle w:val="a3"/>
        <w:jc w:val="both"/>
        <w:rPr>
          <w:sz w:val="24"/>
          <w:szCs w:val="24"/>
        </w:rPr>
      </w:pPr>
    </w:p>
    <w:p w:rsidR="009D63F8" w:rsidRPr="00C50C23" w:rsidRDefault="009D63F8" w:rsidP="009D63F8">
      <w:pPr>
        <w:pStyle w:val="a3"/>
        <w:jc w:val="center"/>
        <w:rPr>
          <w:b/>
          <w:sz w:val="24"/>
          <w:szCs w:val="24"/>
        </w:rPr>
      </w:pPr>
      <w:r w:rsidRPr="00C50C23">
        <w:rPr>
          <w:b/>
          <w:sz w:val="24"/>
          <w:szCs w:val="24"/>
        </w:rPr>
        <w:t>РАЗДЕЛ 10. ТРЕБОВАНИЯ К ОСОБЫМ УСЛОВИЯМ РАБОТ</w:t>
      </w:r>
    </w:p>
    <w:p w:rsidR="009D63F8" w:rsidRPr="008E45C1" w:rsidRDefault="009D63F8" w:rsidP="009D63F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c>
          <w:tcPr>
            <w:tcW w:w="5000"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sz w:val="24"/>
                <w:szCs w:val="24"/>
              </w:rPr>
            </w:pPr>
            <w:r w:rsidRPr="008E45C1">
              <w:rPr>
                <w:sz w:val="24"/>
                <w:szCs w:val="24"/>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9D63F8" w:rsidRPr="008E45C1" w:rsidRDefault="009D63F8" w:rsidP="00E65F40">
            <w:pPr>
              <w:pStyle w:val="a3"/>
              <w:jc w:val="both"/>
              <w:rPr>
                <w:sz w:val="24"/>
                <w:szCs w:val="24"/>
              </w:rPr>
            </w:pPr>
            <w:proofErr w:type="gramStart"/>
            <w:r w:rsidRPr="008E45C1">
              <w:rPr>
                <w:sz w:val="24"/>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8E45C1">
              <w:rPr>
                <w:sz w:val="24"/>
                <w:szCs w:val="24"/>
              </w:rPr>
              <w:t xml:space="preserve"> актами Заказчика о допуске лиц на соответствующие объекты.</w:t>
            </w:r>
          </w:p>
          <w:p w:rsidR="009D63F8" w:rsidRPr="008E45C1" w:rsidRDefault="009D63F8" w:rsidP="00E65F40">
            <w:pPr>
              <w:pStyle w:val="a3"/>
              <w:jc w:val="both"/>
              <w:rPr>
                <w:sz w:val="24"/>
                <w:szCs w:val="24"/>
              </w:rPr>
            </w:pPr>
            <w:proofErr w:type="gramStart"/>
            <w:r w:rsidRPr="008E45C1">
              <w:rPr>
                <w:sz w:val="24"/>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9D63F8" w:rsidRPr="008E45C1" w:rsidRDefault="009D63F8" w:rsidP="009D63F8">
      <w:pPr>
        <w:pStyle w:val="a3"/>
        <w:jc w:val="both"/>
        <w:rPr>
          <w:sz w:val="24"/>
          <w:szCs w:val="24"/>
        </w:rPr>
      </w:pPr>
    </w:p>
    <w:p w:rsidR="009D63F8" w:rsidRPr="00C50C23" w:rsidRDefault="009D63F8" w:rsidP="009D63F8">
      <w:pPr>
        <w:pStyle w:val="a3"/>
        <w:jc w:val="center"/>
        <w:rPr>
          <w:b/>
          <w:sz w:val="24"/>
          <w:szCs w:val="24"/>
        </w:rPr>
      </w:pPr>
      <w:r w:rsidRPr="00C50C23">
        <w:rPr>
          <w:b/>
          <w:sz w:val="24"/>
          <w:szCs w:val="24"/>
        </w:rPr>
        <w:t>РАЗДЕЛ 11. ТРЕБОВАНИЯ К СРОКУ И (ИЛИ) ОБЪЕМУ ПРЕДОСТАВЛЕНИЯ ГАРАНТИЙ</w:t>
      </w:r>
    </w:p>
    <w:p w:rsidR="009D63F8" w:rsidRPr="008E45C1" w:rsidRDefault="009D63F8" w:rsidP="009D63F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c>
          <w:tcPr>
            <w:tcW w:w="5000"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sz w:val="24"/>
                <w:szCs w:val="24"/>
              </w:rPr>
            </w:pPr>
            <w:r w:rsidRPr="008E45C1">
              <w:rPr>
                <w:sz w:val="24"/>
                <w:szCs w:val="24"/>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9D63F8" w:rsidRPr="008E45C1" w:rsidRDefault="009D63F8" w:rsidP="009D63F8">
      <w:pPr>
        <w:pStyle w:val="a3"/>
        <w:jc w:val="both"/>
        <w:rPr>
          <w:sz w:val="24"/>
          <w:szCs w:val="24"/>
        </w:rPr>
      </w:pPr>
    </w:p>
    <w:p w:rsidR="009D63F8" w:rsidRPr="00C50C23" w:rsidRDefault="009D63F8" w:rsidP="009D63F8">
      <w:pPr>
        <w:pStyle w:val="a3"/>
        <w:jc w:val="center"/>
        <w:rPr>
          <w:b/>
          <w:sz w:val="24"/>
          <w:szCs w:val="24"/>
        </w:rPr>
      </w:pPr>
      <w:r w:rsidRPr="00C50C23">
        <w:rPr>
          <w:b/>
          <w:sz w:val="24"/>
          <w:szCs w:val="24"/>
        </w:rPr>
        <w:t>РАЗДЕЛ 12. ТРЕБОВАНИЯ К БЕЗОПАСНОСТИ ВЫПОЛНЯЕМЫХ РАБОТ</w:t>
      </w:r>
    </w:p>
    <w:p w:rsidR="009D63F8" w:rsidRPr="008E45C1" w:rsidRDefault="009D63F8" w:rsidP="009D63F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c>
          <w:tcPr>
            <w:tcW w:w="5000" w:type="pct"/>
            <w:tcBorders>
              <w:top w:val="single" w:sz="4" w:space="0" w:color="auto"/>
              <w:left w:val="single" w:sz="4" w:space="0" w:color="auto"/>
              <w:bottom w:val="single" w:sz="4" w:space="0" w:color="auto"/>
              <w:right w:val="single" w:sz="4" w:space="0" w:color="auto"/>
            </w:tcBorders>
          </w:tcPr>
          <w:p w:rsidR="009D63F8" w:rsidRPr="00962AB1" w:rsidRDefault="009D63F8" w:rsidP="00E65F40">
            <w:pPr>
              <w:pStyle w:val="a3"/>
              <w:rPr>
                <w:sz w:val="24"/>
                <w:szCs w:val="24"/>
              </w:rPr>
            </w:pPr>
            <w:r w:rsidRPr="00962AB1">
              <w:rPr>
                <w:sz w:val="24"/>
                <w:szCs w:val="24"/>
              </w:rPr>
              <w:lastRenderedPageBreak/>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D63F8" w:rsidRPr="00962AB1" w:rsidRDefault="009D63F8" w:rsidP="00E65F40">
            <w:pPr>
              <w:pStyle w:val="a3"/>
              <w:rPr>
                <w:sz w:val="24"/>
                <w:szCs w:val="24"/>
              </w:rPr>
            </w:pPr>
            <w:r w:rsidRPr="00962AB1">
              <w:rPr>
                <w:sz w:val="24"/>
                <w:szCs w:val="24"/>
              </w:rPr>
              <w:t>- Технический регламент о требованиях пожарной безопасности № 123-ФЗ от 22 июля 2008;</w:t>
            </w:r>
          </w:p>
          <w:p w:rsidR="009D63F8" w:rsidRPr="00962AB1" w:rsidRDefault="009D63F8" w:rsidP="00E65F40">
            <w:pPr>
              <w:pStyle w:val="a3"/>
              <w:rPr>
                <w:sz w:val="24"/>
                <w:szCs w:val="24"/>
              </w:rPr>
            </w:pPr>
            <w:r w:rsidRPr="00962AB1">
              <w:rPr>
                <w:sz w:val="24"/>
                <w:szCs w:val="24"/>
              </w:rPr>
              <w:t>- Технический регламент о безопасности зданий и сооружений N 384-ФЗ от 30 декабря 2009 года;</w:t>
            </w:r>
          </w:p>
          <w:p w:rsidR="009D63F8" w:rsidRPr="00962AB1" w:rsidRDefault="009D63F8" w:rsidP="00E65F40">
            <w:pPr>
              <w:pStyle w:val="a3"/>
              <w:rPr>
                <w:sz w:val="24"/>
                <w:szCs w:val="24"/>
              </w:rPr>
            </w:pPr>
            <w:r w:rsidRPr="00962AB1">
              <w:rPr>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D63F8" w:rsidRPr="00962AB1" w:rsidRDefault="009D63F8" w:rsidP="00E65F40">
            <w:pPr>
              <w:pStyle w:val="a3"/>
              <w:rPr>
                <w:sz w:val="24"/>
                <w:szCs w:val="24"/>
              </w:rPr>
            </w:pPr>
            <w:r w:rsidRPr="00962AB1">
              <w:rPr>
                <w:sz w:val="24"/>
                <w:szCs w:val="24"/>
              </w:rPr>
              <w:t xml:space="preserve">-  ППР-2012 «Правила противопожарного режима в Российской Федерации»; </w:t>
            </w:r>
          </w:p>
          <w:p w:rsidR="009D63F8" w:rsidRPr="00962AB1" w:rsidRDefault="009D63F8" w:rsidP="00E65F40">
            <w:pPr>
              <w:pStyle w:val="a3"/>
              <w:rPr>
                <w:sz w:val="24"/>
                <w:szCs w:val="24"/>
              </w:rPr>
            </w:pPr>
            <w:r w:rsidRPr="00962AB1">
              <w:rPr>
                <w:sz w:val="24"/>
                <w:szCs w:val="24"/>
              </w:rPr>
              <w:t>- СНиП 12-01-2004 «Организация строительства»;</w:t>
            </w:r>
          </w:p>
          <w:p w:rsidR="009D63F8" w:rsidRPr="00962AB1" w:rsidRDefault="009D63F8" w:rsidP="00E65F40">
            <w:pPr>
              <w:pStyle w:val="a3"/>
              <w:rPr>
                <w:sz w:val="24"/>
                <w:szCs w:val="24"/>
              </w:rPr>
            </w:pPr>
            <w:r w:rsidRPr="00962AB1">
              <w:rPr>
                <w:sz w:val="24"/>
                <w:szCs w:val="24"/>
              </w:rPr>
              <w:t>- СНиП 12-03-2001 «Безопасность труда в строительстве». Часть 1.</w:t>
            </w:r>
          </w:p>
          <w:p w:rsidR="009D63F8" w:rsidRPr="00962AB1" w:rsidRDefault="009D63F8" w:rsidP="00E65F40">
            <w:pPr>
              <w:pStyle w:val="a3"/>
              <w:rPr>
                <w:sz w:val="24"/>
                <w:szCs w:val="24"/>
              </w:rPr>
            </w:pPr>
            <w:r w:rsidRPr="00962AB1">
              <w:rPr>
                <w:sz w:val="24"/>
                <w:szCs w:val="24"/>
              </w:rPr>
              <w:t>- СНиП 12-04-2002 «Безопасность труда в строительстве». Часть 2.</w:t>
            </w:r>
          </w:p>
          <w:p w:rsidR="009D63F8" w:rsidRPr="00962AB1" w:rsidRDefault="009D63F8" w:rsidP="00E65F40">
            <w:pPr>
              <w:pStyle w:val="a3"/>
              <w:rPr>
                <w:sz w:val="24"/>
                <w:szCs w:val="24"/>
              </w:rPr>
            </w:pPr>
            <w:r w:rsidRPr="00962AB1">
              <w:rPr>
                <w:sz w:val="24"/>
                <w:szCs w:val="24"/>
              </w:rPr>
              <w:t>- ГОСТ 23407-78 «Ограждения инвентарные строительных площадок и участков производства работ»;</w:t>
            </w:r>
          </w:p>
          <w:p w:rsidR="009D63F8" w:rsidRPr="00962AB1" w:rsidRDefault="009D63F8" w:rsidP="00E65F40">
            <w:pPr>
              <w:pStyle w:val="a3"/>
              <w:rPr>
                <w:sz w:val="24"/>
                <w:szCs w:val="24"/>
              </w:rPr>
            </w:pPr>
            <w:r w:rsidRPr="00962AB1">
              <w:rPr>
                <w:sz w:val="24"/>
                <w:szCs w:val="24"/>
              </w:rPr>
              <w:t>- ГОСТ 12.1.046-85 «Нормы освещения строительных площадок»;</w:t>
            </w:r>
          </w:p>
          <w:p w:rsidR="009D63F8" w:rsidRPr="00962AB1" w:rsidRDefault="009D63F8" w:rsidP="00E65F40">
            <w:pPr>
              <w:pStyle w:val="a3"/>
              <w:rPr>
                <w:sz w:val="24"/>
                <w:szCs w:val="24"/>
              </w:rPr>
            </w:pPr>
            <w:r w:rsidRPr="00962AB1">
              <w:rPr>
                <w:sz w:val="24"/>
                <w:szCs w:val="24"/>
              </w:rPr>
              <w:t>- СНиП 3.02.01-87. Земляные сооружения, основания и фундаменты;</w:t>
            </w:r>
          </w:p>
          <w:p w:rsidR="009D63F8" w:rsidRPr="00962AB1" w:rsidRDefault="009D63F8" w:rsidP="00E65F40">
            <w:pPr>
              <w:pStyle w:val="a3"/>
              <w:rPr>
                <w:sz w:val="24"/>
                <w:szCs w:val="24"/>
              </w:rPr>
            </w:pPr>
            <w:r w:rsidRPr="00962AB1">
              <w:rPr>
                <w:sz w:val="24"/>
                <w:szCs w:val="24"/>
              </w:rPr>
              <w:t>- ППБ 05-86 «Правила пожарной безопасности при производстве строительно-монтажных работ».</w:t>
            </w:r>
          </w:p>
          <w:p w:rsidR="009D63F8" w:rsidRPr="008E45C1" w:rsidRDefault="009D63F8" w:rsidP="00E65F40">
            <w:pPr>
              <w:pStyle w:val="a3"/>
              <w:jc w:val="both"/>
              <w:rPr>
                <w:i/>
                <w:sz w:val="24"/>
                <w:szCs w:val="24"/>
              </w:rPr>
            </w:pPr>
            <w:r w:rsidRPr="00962AB1">
              <w:rPr>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9D63F8" w:rsidRPr="008E45C1" w:rsidRDefault="009D63F8" w:rsidP="009D63F8">
      <w:pPr>
        <w:pStyle w:val="a3"/>
        <w:jc w:val="both"/>
        <w:rPr>
          <w:sz w:val="24"/>
          <w:szCs w:val="24"/>
        </w:rPr>
      </w:pPr>
    </w:p>
    <w:p w:rsidR="009D63F8" w:rsidRPr="00C50C23" w:rsidRDefault="009D63F8" w:rsidP="009D63F8">
      <w:pPr>
        <w:pStyle w:val="a3"/>
        <w:jc w:val="center"/>
        <w:rPr>
          <w:b/>
          <w:sz w:val="24"/>
          <w:szCs w:val="24"/>
        </w:rPr>
      </w:pPr>
      <w:r w:rsidRPr="00C50C23">
        <w:rPr>
          <w:b/>
          <w:sz w:val="24"/>
          <w:szCs w:val="24"/>
        </w:rPr>
        <w:t>РАЗДЕЛ 13. ТРЕБОВАНИЯ К РЕЗУЛЬТАТАМ РАБОТ И ПОРЯДКУ ПРИЕМКИ</w:t>
      </w:r>
    </w:p>
    <w:p w:rsidR="009D63F8" w:rsidRPr="008E45C1" w:rsidRDefault="009D63F8" w:rsidP="009D63F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rPr>
          <w:trHeight w:val="1061"/>
        </w:trPr>
        <w:tc>
          <w:tcPr>
            <w:tcW w:w="5000"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sz w:val="24"/>
                <w:szCs w:val="24"/>
              </w:rPr>
            </w:pPr>
            <w:r w:rsidRPr="008E45C1">
              <w:rPr>
                <w:sz w:val="24"/>
                <w:szCs w:val="24"/>
              </w:rPr>
              <w:t>Работы должны быть выполнены в полном объеме в соответствии с настоящим техническим заданием.</w:t>
            </w:r>
          </w:p>
          <w:p w:rsidR="009D63F8" w:rsidRPr="008E45C1" w:rsidRDefault="009D63F8" w:rsidP="00E65F40">
            <w:pPr>
              <w:pStyle w:val="a3"/>
              <w:jc w:val="both"/>
              <w:rPr>
                <w:sz w:val="24"/>
                <w:szCs w:val="24"/>
              </w:rPr>
            </w:pPr>
            <w:r w:rsidRPr="008E45C1">
              <w:rPr>
                <w:sz w:val="24"/>
                <w:szCs w:val="24"/>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9D63F8" w:rsidRPr="008E45C1" w:rsidRDefault="009D63F8" w:rsidP="009D63F8">
      <w:pPr>
        <w:pStyle w:val="a3"/>
        <w:jc w:val="both"/>
        <w:rPr>
          <w:sz w:val="24"/>
          <w:szCs w:val="24"/>
        </w:rPr>
      </w:pPr>
    </w:p>
    <w:p w:rsidR="009D63F8" w:rsidRPr="00C50C23" w:rsidRDefault="009D63F8" w:rsidP="009D63F8">
      <w:pPr>
        <w:pStyle w:val="a3"/>
        <w:jc w:val="center"/>
        <w:rPr>
          <w:b/>
          <w:sz w:val="24"/>
          <w:szCs w:val="24"/>
        </w:rPr>
      </w:pPr>
      <w:r w:rsidRPr="00C50C23">
        <w:rPr>
          <w:b/>
          <w:sz w:val="24"/>
          <w:szCs w:val="24"/>
        </w:rPr>
        <w:t>РАЗДЕЛ 14. ТРЕБОВАНИЕ К ФОРМЕ ПРЕДСТАВЛЯЕМОЙ ИНФОРМАЦИИ</w:t>
      </w:r>
    </w:p>
    <w:p w:rsidR="009D63F8" w:rsidRPr="008E45C1" w:rsidRDefault="009D63F8" w:rsidP="009D63F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c>
          <w:tcPr>
            <w:tcW w:w="5000"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sz w:val="24"/>
                <w:szCs w:val="24"/>
              </w:rPr>
            </w:pPr>
            <w:r w:rsidRPr="008E45C1">
              <w:rPr>
                <w:sz w:val="24"/>
                <w:szCs w:val="24"/>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9D63F8" w:rsidRPr="008E45C1" w:rsidRDefault="009D63F8" w:rsidP="009D63F8">
      <w:pPr>
        <w:pStyle w:val="a3"/>
        <w:jc w:val="both"/>
        <w:rPr>
          <w:sz w:val="24"/>
          <w:szCs w:val="24"/>
        </w:rPr>
      </w:pPr>
    </w:p>
    <w:p w:rsidR="009D63F8" w:rsidRPr="00C50C23" w:rsidRDefault="009D63F8" w:rsidP="009D63F8">
      <w:pPr>
        <w:pStyle w:val="a3"/>
        <w:jc w:val="center"/>
        <w:rPr>
          <w:b/>
          <w:sz w:val="24"/>
          <w:szCs w:val="24"/>
        </w:rPr>
      </w:pPr>
      <w:r w:rsidRPr="00C50C23">
        <w:rPr>
          <w:b/>
          <w:sz w:val="24"/>
          <w:szCs w:val="24"/>
        </w:rPr>
        <w:t>РАЗДЕЛ 15. ТРЕБОВАНИЯ К ТЕХНИЧЕСКОМУ ОБУЧЕНИЮ ПЕРСОНАЛА ЗАКАЗЧИКА</w:t>
      </w:r>
    </w:p>
    <w:p w:rsidR="009D63F8" w:rsidRPr="008E45C1" w:rsidRDefault="009D63F8" w:rsidP="009D63F8">
      <w:pPr>
        <w:pStyle w:val="a3"/>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D63F8" w:rsidRPr="008E45C1" w:rsidTr="00E65F40">
        <w:tc>
          <w:tcPr>
            <w:tcW w:w="5000"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sz w:val="24"/>
                <w:szCs w:val="24"/>
              </w:rPr>
            </w:pPr>
            <w:r w:rsidRPr="008E45C1">
              <w:rPr>
                <w:sz w:val="24"/>
                <w:szCs w:val="24"/>
              </w:rPr>
              <w:t>Техническое обучение персонала заказчика не требуется.</w:t>
            </w:r>
          </w:p>
        </w:tc>
      </w:tr>
    </w:tbl>
    <w:p w:rsidR="009D63F8" w:rsidRPr="008E45C1" w:rsidRDefault="009D63F8" w:rsidP="009D63F8">
      <w:pPr>
        <w:pStyle w:val="a3"/>
        <w:jc w:val="both"/>
        <w:rPr>
          <w:sz w:val="24"/>
          <w:szCs w:val="24"/>
        </w:rPr>
      </w:pPr>
    </w:p>
    <w:p w:rsidR="009D63F8" w:rsidRPr="00C50C23" w:rsidRDefault="009D63F8" w:rsidP="009D63F8">
      <w:pPr>
        <w:pStyle w:val="a3"/>
        <w:jc w:val="center"/>
        <w:rPr>
          <w:b/>
          <w:sz w:val="24"/>
          <w:szCs w:val="24"/>
        </w:rPr>
      </w:pPr>
      <w:r w:rsidRPr="00C50C23">
        <w:rPr>
          <w:b/>
          <w:sz w:val="24"/>
          <w:szCs w:val="24"/>
        </w:rPr>
        <w:t>РАЗДЕЛ 16. ПЕРЕЧЕНЬ ПРИНЯТЫХ СОКРАЩЕНИЙ</w:t>
      </w:r>
    </w:p>
    <w:p w:rsidR="009D63F8" w:rsidRPr="008E45C1" w:rsidRDefault="009D63F8" w:rsidP="009D63F8">
      <w:pPr>
        <w:pStyle w:val="a3"/>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9D63F8" w:rsidRPr="00AC5572" w:rsidTr="00E65F40">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 xml:space="preserve">№ </w:t>
            </w:r>
            <w:proofErr w:type="gramStart"/>
            <w:r w:rsidRPr="00AC5572">
              <w:rPr>
                <w:rFonts w:ascii="Times New Roman" w:eastAsia="Calibri" w:hAnsi="Times New Roman"/>
                <w:szCs w:val="24"/>
                <w:lang w:eastAsia="ru-RU"/>
              </w:rPr>
              <w:t>п</w:t>
            </w:r>
            <w:proofErr w:type="gramEnd"/>
            <w:r w:rsidRPr="00AC5572">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Расшифровка сокращения</w:t>
            </w:r>
          </w:p>
        </w:tc>
      </w:tr>
      <w:tr w:rsidR="009D63F8" w:rsidRPr="00AC5572" w:rsidTr="00E65F40">
        <w:trPr>
          <w:trHeight w:val="236"/>
        </w:trPr>
        <w:tc>
          <w:tcPr>
            <w:tcW w:w="435"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Государственный стандарт</w:t>
            </w:r>
          </w:p>
        </w:tc>
      </w:tr>
      <w:tr w:rsidR="009D63F8" w:rsidRPr="00AC5572" w:rsidTr="00E65F40">
        <w:trPr>
          <w:trHeight w:val="282"/>
        </w:trPr>
        <w:tc>
          <w:tcPr>
            <w:tcW w:w="435"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Строительные нормы и правила</w:t>
            </w:r>
          </w:p>
        </w:tc>
      </w:tr>
      <w:tr w:rsidR="009D63F8" w:rsidRPr="00AC5572" w:rsidTr="00E65F40">
        <w:trPr>
          <w:trHeight w:val="258"/>
        </w:trPr>
        <w:tc>
          <w:tcPr>
            <w:tcW w:w="435"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Правила пожарной безопасности</w:t>
            </w:r>
          </w:p>
        </w:tc>
      </w:tr>
      <w:tr w:rsidR="009D63F8" w:rsidRPr="00AC5572" w:rsidTr="00E65F40">
        <w:trPr>
          <w:trHeight w:val="277"/>
        </w:trPr>
        <w:tc>
          <w:tcPr>
            <w:tcW w:w="435"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bCs/>
                <w:szCs w:val="24"/>
                <w:lang w:eastAsia="en-US"/>
              </w:rPr>
              <w:t>Санитарные правила и нормы</w:t>
            </w:r>
          </w:p>
        </w:tc>
      </w:tr>
      <w:tr w:rsidR="009D63F8" w:rsidRPr="00AC5572" w:rsidTr="00E65F40">
        <w:trPr>
          <w:trHeight w:val="277"/>
        </w:trPr>
        <w:tc>
          <w:tcPr>
            <w:tcW w:w="435"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bCs/>
                <w:szCs w:val="24"/>
                <w:lang w:eastAsia="en-US"/>
              </w:rPr>
            </w:pPr>
            <w:r w:rsidRPr="00AC5572">
              <w:rPr>
                <w:rFonts w:ascii="Times New Roman" w:eastAsia="Calibri" w:hAnsi="Times New Roman"/>
                <w:bCs/>
                <w:szCs w:val="24"/>
                <w:lang w:eastAsia="en-US"/>
              </w:rPr>
              <w:t>Свод правил</w:t>
            </w:r>
          </w:p>
        </w:tc>
      </w:tr>
      <w:tr w:rsidR="009D63F8" w:rsidRPr="00AC5572" w:rsidTr="00E65F40">
        <w:trPr>
          <w:trHeight w:val="277"/>
        </w:trPr>
        <w:tc>
          <w:tcPr>
            <w:tcW w:w="435" w:type="pct"/>
            <w:tcBorders>
              <w:top w:val="single" w:sz="4" w:space="0" w:color="auto"/>
              <w:left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9D63F8" w:rsidRPr="00AC5572" w:rsidRDefault="009D63F8" w:rsidP="00E65F40">
            <w:pPr>
              <w:suppressAutoHyphens w:val="0"/>
              <w:rPr>
                <w:rFonts w:ascii="Times New Roman" w:eastAsia="Calibri" w:hAnsi="Times New Roman"/>
                <w:bCs/>
                <w:szCs w:val="24"/>
                <w:lang w:eastAsia="en-US"/>
              </w:rPr>
            </w:pPr>
            <w:r w:rsidRPr="00AC5572">
              <w:rPr>
                <w:rFonts w:ascii="Times New Roman" w:eastAsia="Calibri" w:hAnsi="Times New Roman"/>
                <w:bCs/>
                <w:szCs w:val="24"/>
                <w:lang w:eastAsia="en-US"/>
              </w:rPr>
              <w:t>Руководящий документ</w:t>
            </w:r>
          </w:p>
        </w:tc>
      </w:tr>
    </w:tbl>
    <w:p w:rsidR="009D63F8" w:rsidRPr="008E45C1" w:rsidRDefault="009D63F8" w:rsidP="009D63F8">
      <w:pPr>
        <w:pStyle w:val="a3"/>
        <w:jc w:val="both"/>
        <w:rPr>
          <w:sz w:val="24"/>
          <w:szCs w:val="24"/>
        </w:rPr>
      </w:pPr>
    </w:p>
    <w:p w:rsidR="009D63F8" w:rsidRPr="00C50C23" w:rsidRDefault="009D63F8" w:rsidP="009D63F8">
      <w:pPr>
        <w:pStyle w:val="a3"/>
        <w:jc w:val="center"/>
        <w:rPr>
          <w:b/>
          <w:sz w:val="24"/>
          <w:szCs w:val="24"/>
        </w:rPr>
      </w:pPr>
      <w:r w:rsidRPr="00C50C23">
        <w:rPr>
          <w:b/>
          <w:sz w:val="24"/>
          <w:szCs w:val="24"/>
        </w:rPr>
        <w:t>РАЗДЕЛ 17. ПЕРЕЧЕНЬ ПРИЛОЖЕНИЙ</w:t>
      </w:r>
    </w:p>
    <w:p w:rsidR="009D63F8" w:rsidRPr="008E45C1" w:rsidRDefault="009D63F8" w:rsidP="009D63F8">
      <w:pPr>
        <w:pStyle w:val="a3"/>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9D63F8" w:rsidRPr="008E45C1" w:rsidTr="00E65F40">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9D63F8" w:rsidRPr="008E45C1" w:rsidRDefault="009D63F8" w:rsidP="00E65F40">
            <w:pPr>
              <w:pStyle w:val="a3"/>
              <w:jc w:val="both"/>
              <w:rPr>
                <w:sz w:val="24"/>
                <w:szCs w:val="24"/>
              </w:rPr>
            </w:pPr>
            <w:r w:rsidRPr="008E45C1">
              <w:rPr>
                <w:sz w:val="24"/>
                <w:szCs w:val="24"/>
              </w:rPr>
              <w:t xml:space="preserve">№ </w:t>
            </w:r>
            <w:proofErr w:type="gramStart"/>
            <w:r w:rsidRPr="008E45C1">
              <w:rPr>
                <w:sz w:val="24"/>
                <w:szCs w:val="24"/>
              </w:rPr>
              <w:t>п</w:t>
            </w:r>
            <w:proofErr w:type="gramEnd"/>
            <w:r w:rsidRPr="008E45C1">
              <w:rPr>
                <w:sz w:val="24"/>
                <w:szCs w:val="24"/>
              </w:rPr>
              <w:t>/п</w:t>
            </w:r>
          </w:p>
        </w:tc>
        <w:tc>
          <w:tcPr>
            <w:tcW w:w="3768" w:type="pct"/>
            <w:tcBorders>
              <w:top w:val="single" w:sz="4" w:space="0" w:color="auto"/>
              <w:left w:val="single" w:sz="4" w:space="0" w:color="auto"/>
              <w:bottom w:val="single" w:sz="4" w:space="0" w:color="auto"/>
              <w:right w:val="single" w:sz="4" w:space="0" w:color="auto"/>
            </w:tcBorders>
            <w:vAlign w:val="center"/>
          </w:tcPr>
          <w:p w:rsidR="009D63F8" w:rsidRPr="008E45C1" w:rsidRDefault="009D63F8" w:rsidP="00E65F40">
            <w:pPr>
              <w:pStyle w:val="a3"/>
              <w:jc w:val="both"/>
              <w:rPr>
                <w:sz w:val="24"/>
                <w:szCs w:val="24"/>
              </w:rPr>
            </w:pPr>
            <w:r w:rsidRPr="008E45C1">
              <w:rPr>
                <w:sz w:val="24"/>
                <w:szCs w:val="24"/>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9D63F8" w:rsidRPr="008E45C1" w:rsidRDefault="009D63F8" w:rsidP="00E65F40">
            <w:pPr>
              <w:pStyle w:val="a3"/>
              <w:jc w:val="both"/>
              <w:rPr>
                <w:sz w:val="24"/>
                <w:szCs w:val="24"/>
              </w:rPr>
            </w:pPr>
            <w:r w:rsidRPr="008E45C1">
              <w:rPr>
                <w:sz w:val="24"/>
                <w:szCs w:val="24"/>
              </w:rPr>
              <w:t>Номер страницы</w:t>
            </w:r>
          </w:p>
        </w:tc>
      </w:tr>
      <w:tr w:rsidR="009D63F8" w:rsidRPr="008E45C1" w:rsidTr="00E65F40">
        <w:trPr>
          <w:trHeight w:val="399"/>
        </w:trPr>
        <w:tc>
          <w:tcPr>
            <w:tcW w:w="435"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sz w:val="24"/>
                <w:szCs w:val="24"/>
              </w:rPr>
            </w:pPr>
          </w:p>
        </w:tc>
        <w:tc>
          <w:tcPr>
            <w:tcW w:w="3768"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sz w:val="24"/>
                <w:szCs w:val="24"/>
              </w:rPr>
            </w:pPr>
          </w:p>
        </w:tc>
        <w:tc>
          <w:tcPr>
            <w:tcW w:w="797" w:type="pct"/>
            <w:tcBorders>
              <w:top w:val="single" w:sz="4" w:space="0" w:color="auto"/>
              <w:left w:val="single" w:sz="4" w:space="0" w:color="auto"/>
              <w:bottom w:val="single" w:sz="4" w:space="0" w:color="auto"/>
              <w:right w:val="single" w:sz="4" w:space="0" w:color="auto"/>
            </w:tcBorders>
          </w:tcPr>
          <w:p w:rsidR="009D63F8" w:rsidRPr="008E45C1" w:rsidRDefault="009D63F8" w:rsidP="00E65F40">
            <w:pPr>
              <w:pStyle w:val="a3"/>
              <w:jc w:val="both"/>
              <w:rPr>
                <w:i/>
                <w:sz w:val="24"/>
                <w:szCs w:val="24"/>
              </w:rPr>
            </w:pPr>
          </w:p>
        </w:tc>
      </w:tr>
    </w:tbl>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p>
    <w:p w:rsidR="00F106FA" w:rsidRDefault="00F106FA" w:rsidP="009D63F8">
      <w:pPr>
        <w:pStyle w:val="a3"/>
        <w:jc w:val="right"/>
        <w:rPr>
          <w:sz w:val="22"/>
          <w:szCs w:val="22"/>
        </w:rPr>
      </w:pPr>
      <w:bookmarkStart w:id="0" w:name="_GoBack"/>
      <w:bookmarkEnd w:id="0"/>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Default="009D63F8" w:rsidP="009D63F8">
      <w:pPr>
        <w:pStyle w:val="a3"/>
        <w:jc w:val="right"/>
        <w:rPr>
          <w:sz w:val="22"/>
          <w:szCs w:val="22"/>
        </w:rPr>
      </w:pPr>
    </w:p>
    <w:p w:rsidR="009D63F8" w:rsidRPr="00D95FBA" w:rsidRDefault="009D63F8" w:rsidP="009D63F8">
      <w:pPr>
        <w:pStyle w:val="a3"/>
        <w:jc w:val="right"/>
        <w:rPr>
          <w:sz w:val="22"/>
          <w:szCs w:val="22"/>
        </w:rPr>
      </w:pPr>
      <w:r w:rsidRPr="00D95FBA">
        <w:rPr>
          <w:sz w:val="22"/>
          <w:szCs w:val="22"/>
        </w:rPr>
        <w:lastRenderedPageBreak/>
        <w:t>Приложение № 2</w:t>
      </w:r>
    </w:p>
    <w:p w:rsidR="009D63F8" w:rsidRPr="00D95FBA" w:rsidRDefault="009D63F8" w:rsidP="009D63F8">
      <w:pPr>
        <w:pStyle w:val="a3"/>
        <w:jc w:val="right"/>
        <w:rPr>
          <w:sz w:val="22"/>
          <w:szCs w:val="22"/>
        </w:rPr>
      </w:pPr>
      <w:r w:rsidRPr="00D95FBA">
        <w:rPr>
          <w:sz w:val="22"/>
          <w:szCs w:val="22"/>
        </w:rPr>
        <w:tab/>
        <w:t xml:space="preserve">к договору №_______ </w:t>
      </w:r>
      <w:proofErr w:type="gramStart"/>
      <w:r w:rsidRPr="00D95FBA">
        <w:rPr>
          <w:sz w:val="22"/>
          <w:szCs w:val="22"/>
        </w:rPr>
        <w:t>от</w:t>
      </w:r>
      <w:proofErr w:type="gramEnd"/>
      <w:r w:rsidRPr="00D95FBA">
        <w:rPr>
          <w:sz w:val="22"/>
          <w:szCs w:val="22"/>
        </w:rPr>
        <w:t xml:space="preserve"> _______</w:t>
      </w:r>
    </w:p>
    <w:p w:rsidR="009D63F8" w:rsidRPr="00D95FBA" w:rsidRDefault="009D63F8" w:rsidP="009D63F8">
      <w:pPr>
        <w:pStyle w:val="a3"/>
        <w:jc w:val="center"/>
        <w:rPr>
          <w:sz w:val="22"/>
          <w:szCs w:val="22"/>
        </w:rPr>
      </w:pPr>
    </w:p>
    <w:p w:rsidR="009D63F8" w:rsidRDefault="009D63F8" w:rsidP="009D63F8">
      <w:pPr>
        <w:pStyle w:val="a3"/>
        <w:jc w:val="center"/>
        <w:rPr>
          <w:b/>
          <w:sz w:val="24"/>
          <w:szCs w:val="24"/>
        </w:rPr>
      </w:pPr>
    </w:p>
    <w:p w:rsidR="009D63F8" w:rsidRDefault="009D63F8" w:rsidP="009D63F8">
      <w:pPr>
        <w:pStyle w:val="a3"/>
        <w:jc w:val="center"/>
        <w:rPr>
          <w:b/>
          <w:sz w:val="24"/>
          <w:szCs w:val="24"/>
        </w:rPr>
      </w:pPr>
    </w:p>
    <w:p w:rsidR="009D63F8" w:rsidRDefault="009D63F8" w:rsidP="009D63F8">
      <w:pPr>
        <w:pStyle w:val="a3"/>
        <w:jc w:val="center"/>
        <w:rPr>
          <w:b/>
          <w:sz w:val="24"/>
          <w:szCs w:val="24"/>
        </w:rPr>
      </w:pPr>
    </w:p>
    <w:p w:rsidR="009D63F8" w:rsidRPr="00C50C23" w:rsidRDefault="009D63F8" w:rsidP="009D63F8">
      <w:pPr>
        <w:pStyle w:val="a3"/>
        <w:jc w:val="center"/>
        <w:rPr>
          <w:b/>
          <w:sz w:val="24"/>
          <w:szCs w:val="24"/>
        </w:rPr>
      </w:pPr>
      <w:r w:rsidRPr="00C50C23">
        <w:rPr>
          <w:b/>
          <w:sz w:val="24"/>
          <w:szCs w:val="24"/>
        </w:rPr>
        <w:t>Смета</w:t>
      </w:r>
    </w:p>
    <w:p w:rsidR="009D63F8" w:rsidRPr="00574CAB" w:rsidRDefault="009D63F8" w:rsidP="009D63F8">
      <w:pPr>
        <w:pStyle w:val="a3"/>
        <w:jc w:val="center"/>
        <w:rPr>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Default="009D63F8" w:rsidP="009D63F8">
      <w:pPr>
        <w:pStyle w:val="a3"/>
        <w:jc w:val="center"/>
        <w:rPr>
          <w:rFonts w:eastAsia="Times New Roman"/>
          <w:szCs w:val="24"/>
        </w:rPr>
      </w:pPr>
    </w:p>
    <w:p w:rsidR="009D63F8" w:rsidRPr="001D220D" w:rsidRDefault="009D63F8" w:rsidP="009D63F8">
      <w:pPr>
        <w:pStyle w:val="a3"/>
        <w:jc w:val="center"/>
        <w:rPr>
          <w:rFonts w:eastAsia="Times New Roman"/>
          <w:szCs w:val="24"/>
        </w:rPr>
      </w:pPr>
    </w:p>
    <w:p w:rsidR="009D63F8" w:rsidRPr="001D220D" w:rsidRDefault="009D63F8" w:rsidP="009D63F8">
      <w:pPr>
        <w:pStyle w:val="a3"/>
        <w:jc w:val="center"/>
        <w:rPr>
          <w:rFonts w:eastAsia="Times New Roman"/>
          <w:szCs w:val="24"/>
        </w:rPr>
      </w:pPr>
    </w:p>
    <w:p w:rsidR="009D63F8" w:rsidRPr="001D220D" w:rsidRDefault="009D63F8" w:rsidP="009D63F8">
      <w:pPr>
        <w:pStyle w:val="a3"/>
        <w:jc w:val="center"/>
        <w:rPr>
          <w:rFonts w:eastAsia="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562533D"/>
    <w:multiLevelType w:val="hybridMultilevel"/>
    <w:tmpl w:val="77E639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801"/>
    <w:rsid w:val="00882801"/>
    <w:rsid w:val="008E3C0C"/>
    <w:rsid w:val="009D63F8"/>
    <w:rsid w:val="00D42E6F"/>
    <w:rsid w:val="00F106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3F8"/>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9D63F8"/>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3F8"/>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9D63F8"/>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5840</Words>
  <Characters>33294</Characters>
  <Application>Microsoft Office Word</Application>
  <DocSecurity>0</DocSecurity>
  <Lines>277</Lines>
  <Paragraphs>78</Paragraphs>
  <ScaleCrop>false</ScaleCrop>
  <Company>Организация</Company>
  <LinksUpToDate>false</LinksUpToDate>
  <CharactersWithSpaces>39056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2014-03-24T11:46:00Z</dcterms:created>
  <dcterms:modified xsi:type="dcterms:W3CDTF">2014-03-24T11:47:00Z</dcterms:modified>
</cp:coreProperties>
</file>