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617" w:rsidRPr="008C6DF7" w:rsidRDefault="008C4617" w:rsidP="008C4617">
      <w:pPr>
        <w:pStyle w:val="1"/>
        <w:numPr>
          <w:ilvl w:val="0"/>
          <w:numId w:val="0"/>
        </w:numPr>
        <w:jc w:val="center"/>
        <w:rPr>
          <w:b/>
          <w:sz w:val="28"/>
          <w:szCs w:val="28"/>
        </w:rPr>
      </w:pPr>
      <w:bookmarkStart w:id="0" w:name="_Ref318824453"/>
      <w:bookmarkStart w:id="1" w:name="_Toc378078215"/>
      <w:bookmarkStart w:id="2" w:name="_GoBack"/>
      <w:bookmarkEnd w:id="2"/>
      <w:r>
        <w:rPr>
          <w:b/>
          <w:sz w:val="28"/>
          <w:szCs w:val="28"/>
          <w:lang w:val="ru-RU"/>
        </w:rPr>
        <w:t xml:space="preserve">ЧАСТЬ 2. </w:t>
      </w:r>
      <w:r w:rsidRPr="001A5032">
        <w:rPr>
          <w:b/>
          <w:sz w:val="28"/>
          <w:szCs w:val="28"/>
          <w:lang w:val="ru-RU"/>
        </w:rPr>
        <w:t xml:space="preserve"> </w:t>
      </w:r>
      <w:r w:rsidRPr="008C6DF7">
        <w:rPr>
          <w:b/>
          <w:sz w:val="28"/>
          <w:szCs w:val="28"/>
        </w:rPr>
        <w:t>«ПРОЕКТ ДОГОВОРА»</w:t>
      </w:r>
      <w:bookmarkEnd w:id="0"/>
      <w:bookmarkEnd w:id="1"/>
    </w:p>
    <w:p w:rsidR="008C4617" w:rsidRDefault="008C4617" w:rsidP="00784844">
      <w:pPr>
        <w:tabs>
          <w:tab w:val="left" w:pos="6521"/>
        </w:tabs>
        <w:spacing w:line="360" w:lineRule="auto"/>
        <w:jc w:val="center"/>
        <w:rPr>
          <w:b/>
          <w:sz w:val="28"/>
          <w:szCs w:val="28"/>
        </w:rPr>
      </w:pPr>
    </w:p>
    <w:p w:rsidR="007A1988" w:rsidRPr="001D7715" w:rsidRDefault="007A1988" w:rsidP="00784844">
      <w:pPr>
        <w:tabs>
          <w:tab w:val="left" w:pos="6521"/>
        </w:tabs>
        <w:spacing w:line="360" w:lineRule="auto"/>
        <w:jc w:val="center"/>
      </w:pPr>
      <w:r w:rsidRPr="000F5714">
        <w:rPr>
          <w:b/>
          <w:sz w:val="28"/>
          <w:szCs w:val="28"/>
        </w:rPr>
        <w:t>Сублицензионный договор №</w:t>
      </w:r>
      <w:r w:rsidRPr="000F5714">
        <w:rPr>
          <w:b/>
        </w:rPr>
        <w:t xml:space="preserve"> </w:t>
      </w:r>
      <w:r w:rsidRPr="000F5714">
        <w:t>____</w:t>
      </w:r>
    </w:p>
    <w:p w:rsidR="007A1988" w:rsidRDefault="007A1988" w:rsidP="0080107D">
      <w:pPr>
        <w:jc w:val="center"/>
      </w:pPr>
    </w:p>
    <w:p w:rsidR="007A1988" w:rsidRDefault="007A1988" w:rsidP="0080107D">
      <w:pPr>
        <w:jc w:val="center"/>
      </w:pPr>
    </w:p>
    <w:p w:rsidR="007A1988" w:rsidRPr="001D7715" w:rsidRDefault="007A1988" w:rsidP="0080107D">
      <w:pPr>
        <w:jc w:val="center"/>
      </w:pPr>
    </w:p>
    <w:p w:rsidR="007A1988" w:rsidRPr="001D7715" w:rsidRDefault="007A1988" w:rsidP="0080107D">
      <w:pPr>
        <w:jc w:val="both"/>
      </w:pPr>
    </w:p>
    <w:p w:rsidR="007A1988" w:rsidRPr="001D7715" w:rsidRDefault="007A1988" w:rsidP="0080107D">
      <w:pPr>
        <w:tabs>
          <w:tab w:val="left" w:pos="5220"/>
          <w:tab w:val="left" w:pos="6120"/>
          <w:tab w:val="right" w:pos="9350"/>
        </w:tabs>
        <w:ind w:firstLine="567"/>
        <w:jc w:val="both"/>
        <w:rPr>
          <w:color w:val="000000"/>
        </w:rPr>
      </w:pPr>
      <w:r w:rsidRPr="001D7715">
        <w:rPr>
          <w:color w:val="000000"/>
        </w:rPr>
        <w:t>г. Н. Новгород</w:t>
      </w:r>
      <w:r w:rsidRPr="001D7715">
        <w:rPr>
          <w:color w:val="000000"/>
        </w:rPr>
        <w:tab/>
        <w:t xml:space="preserve">            </w:t>
      </w:r>
      <w:r w:rsidRPr="001D7715">
        <w:rPr>
          <w:rStyle w:val="13"/>
          <w:color w:val="000000"/>
        </w:rPr>
        <w:t xml:space="preserve">«___»____________ </w:t>
      </w:r>
      <w:r w:rsidRPr="00FF2F59">
        <w:rPr>
          <w:rStyle w:val="13"/>
          <w:color w:val="000000"/>
        </w:rPr>
        <w:t xml:space="preserve"> </w:t>
      </w:r>
      <w:r w:rsidR="00784844" w:rsidRPr="00784844">
        <w:rPr>
          <w:rStyle w:val="13"/>
          <w:color w:val="000000"/>
        </w:rPr>
        <w:t>201</w:t>
      </w:r>
      <w:r w:rsidR="00366447" w:rsidRPr="00366447">
        <w:rPr>
          <w:rStyle w:val="13"/>
          <w:color w:val="000000"/>
        </w:rPr>
        <w:t>__</w:t>
      </w:r>
      <w:r w:rsidR="00784844" w:rsidRPr="00784844">
        <w:rPr>
          <w:rStyle w:val="13"/>
          <w:color w:val="000000"/>
        </w:rPr>
        <w:t xml:space="preserve"> </w:t>
      </w:r>
      <w:r w:rsidRPr="001D7715">
        <w:rPr>
          <w:rStyle w:val="13"/>
          <w:color w:val="000000"/>
        </w:rPr>
        <w:t>год</w:t>
      </w:r>
    </w:p>
    <w:p w:rsidR="007A1988" w:rsidRDefault="007A1988" w:rsidP="0080107D">
      <w:pPr>
        <w:ind w:firstLine="567"/>
        <w:jc w:val="both"/>
      </w:pPr>
      <w:bookmarkStart w:id="3" w:name="ТекстовоеПоле4"/>
    </w:p>
    <w:p w:rsidR="007A1988" w:rsidRDefault="007A1988" w:rsidP="0080107D">
      <w:pPr>
        <w:ind w:firstLine="567"/>
        <w:jc w:val="both"/>
      </w:pPr>
    </w:p>
    <w:bookmarkEnd w:id="3"/>
    <w:p w:rsidR="007A1988" w:rsidRPr="001D7715" w:rsidRDefault="007A1988" w:rsidP="0080107D">
      <w:pPr>
        <w:ind w:firstLine="567"/>
        <w:jc w:val="both"/>
      </w:pPr>
      <w:r w:rsidRPr="001D7715">
        <w:t xml:space="preserve">____________________________________, именуемое в дальнейшем </w:t>
      </w:r>
      <w:r w:rsidRPr="001D7715">
        <w:rPr>
          <w:b/>
        </w:rPr>
        <w:t>Лицензиат</w:t>
      </w:r>
      <w:r w:rsidRPr="001D7715">
        <w:t>, в лице ______________________________________</w:t>
      </w:r>
      <w:r w:rsidRPr="00FF2F59">
        <w:t>__________________________________________</w:t>
      </w:r>
      <w:r w:rsidRPr="001D7715">
        <w:rPr>
          <w:rStyle w:val="a4"/>
        </w:rPr>
        <w:t xml:space="preserve">, </w:t>
      </w:r>
      <w:r w:rsidRPr="005D693F">
        <w:t>действующего на основании</w:t>
      </w:r>
      <w:r w:rsidRPr="001D7715">
        <w:rPr>
          <w:rStyle w:val="a4"/>
        </w:rPr>
        <w:t xml:space="preserve"> </w:t>
      </w:r>
      <w:r w:rsidRPr="001D7715">
        <w:rPr>
          <w:rStyle w:val="a4"/>
          <w:u w:val="single"/>
        </w:rPr>
        <w:tab/>
      </w:r>
      <w:r w:rsidRPr="001D7715">
        <w:rPr>
          <w:rStyle w:val="a4"/>
          <w:u w:val="single"/>
        </w:rPr>
        <w:tab/>
      </w:r>
      <w:r w:rsidRPr="001D7715">
        <w:rPr>
          <w:rStyle w:val="a4"/>
          <w:u w:val="single"/>
        </w:rPr>
        <w:tab/>
      </w:r>
      <w:r w:rsidRPr="00FF2F59">
        <w:rPr>
          <w:rStyle w:val="a4"/>
          <w:u w:val="single"/>
        </w:rPr>
        <w:tab/>
        <w:t>_____________________________________</w:t>
      </w:r>
      <w:r w:rsidRPr="001D7715">
        <w:t>, с одной стороны,</w:t>
      </w:r>
      <w:bookmarkStart w:id="4" w:name="ТекстовоеПоле6"/>
      <w:r w:rsidRPr="001D7715">
        <w:t xml:space="preserve"> и </w:t>
      </w:r>
      <w:bookmarkEnd w:id="4"/>
      <w:r w:rsidRPr="001D7715">
        <w:rPr>
          <w:b/>
        </w:rPr>
        <w:t>АО «НИАЭП»</w:t>
      </w:r>
      <w:r w:rsidRPr="001D7715">
        <w:t xml:space="preserve">, именуемое в дальнейшем </w:t>
      </w:r>
      <w:r w:rsidRPr="001D7715">
        <w:rPr>
          <w:b/>
        </w:rPr>
        <w:t>Сублицензиат</w:t>
      </w:r>
      <w:r w:rsidRPr="001D7715">
        <w:t xml:space="preserve">, в лице </w:t>
      </w:r>
      <w:r w:rsidRPr="003123E9">
        <w:t>_________________________________________________________________</w:t>
      </w:r>
      <w:r>
        <w:t>____________________</w:t>
      </w:r>
      <w:r w:rsidRPr="001D7715">
        <w:t>__________________________________________________</w:t>
      </w:r>
      <w:r>
        <w:t>___________________________</w:t>
      </w:r>
      <w:r w:rsidRPr="001D7715">
        <w:t>,  действующего на основании _</w:t>
      </w:r>
      <w:r>
        <w:t>___</w:t>
      </w:r>
      <w:r w:rsidRPr="001D7715">
        <w:t>_________________________</w:t>
      </w:r>
      <w:r>
        <w:t>_</w:t>
      </w:r>
      <w:r w:rsidRPr="003123E9">
        <w:t>______</w:t>
      </w:r>
      <w:r>
        <w:t>___________________</w:t>
      </w:r>
      <w:r w:rsidRPr="001D7715">
        <w:t>, с другой стороны, вместе именуемые — Стороны, а каждое по отдельности — Сторона, заключили настоящий Договор о нижеследующем.</w:t>
      </w:r>
    </w:p>
    <w:p w:rsidR="007A1988" w:rsidRDefault="007A1988" w:rsidP="0080107D">
      <w:pPr>
        <w:ind w:firstLine="567"/>
        <w:jc w:val="both"/>
      </w:pPr>
    </w:p>
    <w:p w:rsidR="007A1988" w:rsidRDefault="007A1988" w:rsidP="0080107D">
      <w:pPr>
        <w:numPr>
          <w:ilvl w:val="0"/>
          <w:numId w:val="1"/>
        </w:numPr>
        <w:tabs>
          <w:tab w:val="clear" w:pos="720"/>
          <w:tab w:val="num" w:pos="561"/>
        </w:tabs>
        <w:ind w:left="0" w:firstLine="567"/>
        <w:jc w:val="both"/>
        <w:rPr>
          <w:b/>
        </w:rPr>
      </w:pPr>
      <w:r w:rsidRPr="001D7715">
        <w:rPr>
          <w:b/>
        </w:rPr>
        <w:t>Предмет Договора</w:t>
      </w:r>
    </w:p>
    <w:p w:rsidR="007A1988" w:rsidRPr="00784844" w:rsidRDefault="007A1988" w:rsidP="0080107D">
      <w:pPr>
        <w:numPr>
          <w:ilvl w:val="1"/>
          <w:numId w:val="1"/>
        </w:numPr>
        <w:tabs>
          <w:tab w:val="clear" w:pos="900"/>
          <w:tab w:val="num" w:pos="0"/>
          <w:tab w:val="num" w:pos="561"/>
        </w:tabs>
        <w:ind w:left="0" w:firstLine="567"/>
        <w:jc w:val="both"/>
      </w:pPr>
      <w:r w:rsidRPr="001D7715">
        <w:t>Лицензиат в соответствии с условиями настоящего Договора обязуется предоставить Сублицензиату право использования программ для ЭВМ (неисключительную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784844" w:rsidRPr="003123E9" w:rsidRDefault="00784844" w:rsidP="00784844">
      <w:pPr>
        <w:tabs>
          <w:tab w:val="num" w:pos="720"/>
        </w:tabs>
        <w:ind w:left="567"/>
        <w:jc w:val="both"/>
      </w:pPr>
    </w:p>
    <w:p w:rsidR="007A1988" w:rsidRPr="00DB5250" w:rsidRDefault="007A1988" w:rsidP="0080107D">
      <w:pPr>
        <w:numPr>
          <w:ilvl w:val="0"/>
          <w:numId w:val="1"/>
        </w:numPr>
        <w:tabs>
          <w:tab w:val="clear" w:pos="720"/>
          <w:tab w:val="num" w:pos="561"/>
        </w:tabs>
        <w:ind w:left="0" w:firstLine="567"/>
        <w:jc w:val="both"/>
        <w:rPr>
          <w:b/>
        </w:rPr>
      </w:pPr>
      <w:r w:rsidRPr="00DB5250">
        <w:rPr>
          <w:b/>
        </w:rPr>
        <w:t>Порядок предоставления права использования программ для ЭВМ</w:t>
      </w:r>
    </w:p>
    <w:p w:rsidR="007A1988" w:rsidRPr="0049005B" w:rsidRDefault="007A1988" w:rsidP="0080107D">
      <w:pPr>
        <w:numPr>
          <w:ilvl w:val="1"/>
          <w:numId w:val="1"/>
        </w:numPr>
        <w:tabs>
          <w:tab w:val="clear" w:pos="900"/>
          <w:tab w:val="num" w:pos="561"/>
        </w:tabs>
        <w:ind w:left="0" w:firstLine="567"/>
        <w:jc w:val="both"/>
      </w:pPr>
      <w:r w:rsidRPr="00DB5250">
        <w:t xml:space="preserve">Право использования программ для ЭВМ включает в себя право на воспроизведение соответствующих программ для ЭВМ на территории Российской Федерации, </w:t>
      </w:r>
      <w:proofErr w:type="gramStart"/>
      <w:r w:rsidRPr="00DB5250">
        <w:t>ограниченное</w:t>
      </w:r>
      <w:proofErr w:type="gramEnd"/>
      <w:r w:rsidRPr="00DB5250">
        <w:t xml:space="preserve"> инсталляцией, копированием и запуском. Сублицензиат обязуется эксплуатировать программное обеспе</w:t>
      </w:r>
      <w:r>
        <w:t>чение</w:t>
      </w:r>
      <w:r w:rsidRPr="00DB5250">
        <w:t xml:space="preserve"> в рамках прав, предоставляемых настоящим договором и лицензионным соглашением правообладателя. </w:t>
      </w:r>
      <w:r w:rsidRPr="0049005B">
        <w:t xml:space="preserve">Срок, на который предоставляется Право использования программного </w:t>
      </w:r>
      <w:proofErr w:type="gramStart"/>
      <w:r w:rsidRPr="0049005B">
        <w:t>обеспечения</w:t>
      </w:r>
      <w:proofErr w:type="gramEnd"/>
      <w:r w:rsidR="00366447" w:rsidRPr="00366447">
        <w:t xml:space="preserve"> </w:t>
      </w:r>
      <w:r w:rsidR="00366447">
        <w:t>указан в Приложении № 1 к настоящему Договору.</w:t>
      </w:r>
    </w:p>
    <w:p w:rsidR="007A1988" w:rsidRPr="00DB5250" w:rsidRDefault="007A1988" w:rsidP="0080107D">
      <w:pPr>
        <w:numPr>
          <w:ilvl w:val="1"/>
          <w:numId w:val="1"/>
        </w:numPr>
        <w:tabs>
          <w:tab w:val="clear" w:pos="900"/>
          <w:tab w:val="num" w:pos="561"/>
        </w:tabs>
        <w:ind w:left="0" w:firstLine="567"/>
        <w:jc w:val="both"/>
      </w:pPr>
      <w:r w:rsidRPr="00DB5250">
        <w:t>Право использования программ для ЭВМ предоставляется Сублицензиату путём подписания Сторонами Акта приёма-передачи прав. С момента подписания Акта право использования указанных в соответствующем Акте программ для ЭВМ считается предоставленным Сублицензиату.</w:t>
      </w:r>
    </w:p>
    <w:p w:rsidR="007A1988" w:rsidRPr="001D7715" w:rsidRDefault="007A1988" w:rsidP="0080107D">
      <w:pPr>
        <w:numPr>
          <w:ilvl w:val="1"/>
          <w:numId w:val="1"/>
        </w:numPr>
        <w:tabs>
          <w:tab w:val="clear" w:pos="900"/>
          <w:tab w:val="num" w:pos="561"/>
        </w:tabs>
        <w:ind w:left="0" w:firstLine="567"/>
        <w:jc w:val="both"/>
      </w:pPr>
      <w:r w:rsidRPr="001D7715">
        <w:t xml:space="preserve">Лицензиат обязан передать права на использование программ для ЭВМ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7A1988" w:rsidRPr="001D7715" w:rsidRDefault="007A1988" w:rsidP="0080107D">
      <w:pPr>
        <w:numPr>
          <w:ilvl w:val="1"/>
          <w:numId w:val="1"/>
        </w:numPr>
        <w:tabs>
          <w:tab w:val="clear" w:pos="900"/>
          <w:tab w:val="num" w:pos="561"/>
        </w:tabs>
        <w:ind w:left="0" w:firstLine="567"/>
        <w:jc w:val="both"/>
      </w:pPr>
      <w:r w:rsidRPr="001D7715">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7A1988" w:rsidRDefault="007A1988" w:rsidP="0080107D">
      <w:pPr>
        <w:numPr>
          <w:ilvl w:val="1"/>
          <w:numId w:val="1"/>
        </w:numPr>
        <w:tabs>
          <w:tab w:val="clear" w:pos="900"/>
          <w:tab w:val="num" w:pos="561"/>
        </w:tabs>
        <w:ind w:left="0" w:firstLine="567"/>
        <w:jc w:val="both"/>
      </w:pPr>
      <w:r w:rsidRPr="001D7715">
        <w:t xml:space="preserve">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w:t>
      </w:r>
      <w:r w:rsidRPr="001D7715">
        <w:lastRenderedPageBreak/>
        <w:t>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7A1988" w:rsidRPr="00894F45" w:rsidRDefault="007A1988" w:rsidP="0080107D">
      <w:pPr>
        <w:numPr>
          <w:ilvl w:val="1"/>
          <w:numId w:val="1"/>
        </w:numPr>
        <w:tabs>
          <w:tab w:val="clear" w:pos="900"/>
          <w:tab w:val="num" w:pos="561"/>
        </w:tabs>
        <w:ind w:left="0" w:firstLine="567"/>
        <w:jc w:val="both"/>
      </w:pPr>
      <w:r w:rsidRPr="00894F45">
        <w:t>Лицензиат гарантирует что:</w:t>
      </w:r>
    </w:p>
    <w:p w:rsidR="007A1988" w:rsidRDefault="007A1988" w:rsidP="0080107D">
      <w:pPr>
        <w:numPr>
          <w:ilvl w:val="0"/>
          <w:numId w:val="2"/>
        </w:numPr>
        <w:tabs>
          <w:tab w:val="num" w:pos="561"/>
        </w:tabs>
        <w:ind w:left="0" w:firstLine="567"/>
        <w:jc w:val="both"/>
      </w:pPr>
      <w:r w:rsidRPr="00894F45">
        <w:t xml:space="preserve">он обладает всеми законными основаниями, полномочиями и соответствующим объемом прав в отношении программного обеспечения </w:t>
      </w:r>
      <w:r w:rsidRPr="00446968">
        <w:rPr>
          <w:highlight w:val="yellow"/>
        </w:rPr>
        <w:t>______________________________________</w:t>
      </w:r>
      <w:r w:rsidRPr="00583B1A">
        <w:t xml:space="preserve"> </w:t>
      </w:r>
      <w:r w:rsidRPr="00894F45">
        <w:t xml:space="preserve">на основании лицензионного договора № </w:t>
      </w:r>
      <w:r w:rsidRPr="00446968">
        <w:rPr>
          <w:highlight w:val="yellow"/>
        </w:rPr>
        <w:t>___</w:t>
      </w:r>
      <w:r w:rsidRPr="00894F45">
        <w:t xml:space="preserve"> от «</w:t>
      </w:r>
      <w:r w:rsidRPr="00446968">
        <w:rPr>
          <w:highlight w:val="yellow"/>
        </w:rPr>
        <w:t>___</w:t>
      </w:r>
      <w:r w:rsidRPr="00894F45">
        <w:t xml:space="preserve">» </w:t>
      </w:r>
      <w:r w:rsidRPr="00446968">
        <w:rPr>
          <w:highlight w:val="yellow"/>
        </w:rPr>
        <w:t>___________</w:t>
      </w:r>
      <w:r w:rsidRPr="00894F45">
        <w:t xml:space="preserve"> заключенного между </w:t>
      </w:r>
      <w:r w:rsidRPr="00446968">
        <w:rPr>
          <w:highlight w:val="yellow"/>
        </w:rPr>
        <w:t>____________________</w:t>
      </w:r>
      <w:r w:rsidRPr="00760D0C">
        <w:t xml:space="preserve"> </w:t>
      </w:r>
      <w:r w:rsidRPr="00894F45">
        <w:t>и Лицензиатом для заключения Договора и предоставления Сублицензиату за Вознаграждение права использования Прогр</w:t>
      </w:r>
      <w:r>
        <w:t xml:space="preserve">аммного обеспечения </w:t>
      </w:r>
      <w:r w:rsidRPr="00894F45">
        <w:t xml:space="preserve">в соответствии </w:t>
      </w:r>
      <w:r w:rsidR="00F3230E">
        <w:t>с условиями настоящего Договора;</w:t>
      </w:r>
    </w:p>
    <w:p w:rsidR="00F3230E" w:rsidRDefault="00F3230E" w:rsidP="0080107D">
      <w:pPr>
        <w:numPr>
          <w:ilvl w:val="0"/>
          <w:numId w:val="2"/>
        </w:numPr>
        <w:tabs>
          <w:tab w:val="num" w:pos="561"/>
        </w:tabs>
        <w:ind w:left="0" w:firstLine="567"/>
        <w:jc w:val="both"/>
      </w:pPr>
      <w:r w:rsidRPr="00C37E83">
        <w:rPr>
          <w:bCs/>
          <w:color w:val="000000"/>
        </w:rPr>
        <w:t>на м</w:t>
      </w:r>
      <w:r>
        <w:rPr>
          <w:bCs/>
          <w:color w:val="000000"/>
        </w:rPr>
        <w:t xml:space="preserve">омент перехода к Сублицензиату </w:t>
      </w:r>
      <w:r w:rsidRPr="00C37E83">
        <w:rPr>
          <w:bCs/>
          <w:color w:val="000000"/>
        </w:rPr>
        <w:t>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7A1988" w:rsidRPr="001D7715" w:rsidRDefault="007A1988" w:rsidP="0080107D">
      <w:pPr>
        <w:pStyle w:val="11"/>
        <w:tabs>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ind w:firstLine="567"/>
        <w:jc w:val="both"/>
        <w:rPr>
          <w:rFonts w:ascii="Times New Roman" w:hAnsi="Times New Roman"/>
          <w:sz w:val="24"/>
          <w:szCs w:val="24"/>
        </w:rPr>
      </w:pPr>
    </w:p>
    <w:p w:rsidR="007A1988" w:rsidRDefault="007A1988" w:rsidP="0080107D">
      <w:pPr>
        <w:numPr>
          <w:ilvl w:val="0"/>
          <w:numId w:val="1"/>
        </w:numPr>
        <w:tabs>
          <w:tab w:val="clear" w:pos="720"/>
          <w:tab w:val="num" w:pos="561"/>
        </w:tabs>
        <w:ind w:left="0" w:firstLine="567"/>
        <w:jc w:val="both"/>
        <w:rPr>
          <w:b/>
        </w:rPr>
      </w:pPr>
      <w:r w:rsidRPr="001D7715">
        <w:rPr>
          <w:b/>
        </w:rPr>
        <w:t>Порядок расчётов и сроки выполнения обязательств</w:t>
      </w:r>
    </w:p>
    <w:p w:rsidR="007A1988" w:rsidRPr="001D7715" w:rsidRDefault="007A1988" w:rsidP="0080107D">
      <w:pPr>
        <w:numPr>
          <w:ilvl w:val="1"/>
          <w:numId w:val="1"/>
        </w:numPr>
        <w:tabs>
          <w:tab w:val="clear" w:pos="900"/>
          <w:tab w:val="num" w:pos="561"/>
        </w:tabs>
        <w:ind w:left="0" w:firstLine="567"/>
        <w:jc w:val="both"/>
      </w:pPr>
      <w:r w:rsidRPr="001D7715">
        <w:t>Общая стоимость предоставления права использования программ для ЭВМ, подлежащей уплате Сублицензиатом, составляет</w:t>
      </w:r>
      <w:proofErr w:type="gramStart"/>
      <w:r w:rsidRPr="001D7715">
        <w:t xml:space="preserve"> </w:t>
      </w:r>
      <w:r w:rsidRPr="001D7715">
        <w:rPr>
          <w:u w:val="single"/>
        </w:rPr>
        <w:tab/>
      </w:r>
      <w:r w:rsidRPr="001D7715">
        <w:rPr>
          <w:u w:val="single"/>
        </w:rPr>
        <w:tab/>
      </w:r>
      <w:r w:rsidRPr="001D7715">
        <w:t xml:space="preserve"> </w:t>
      </w:r>
      <w:r w:rsidRPr="00A41CEF">
        <w:rPr>
          <w:highlight w:val="yellow"/>
        </w:rPr>
        <w:t>(</w:t>
      </w:r>
      <w:r w:rsidRPr="00A41CEF">
        <w:rPr>
          <w:highlight w:val="yellow"/>
          <w:u w:val="single"/>
        </w:rPr>
        <w:tab/>
      </w:r>
      <w:r w:rsidRPr="00A41CEF">
        <w:rPr>
          <w:highlight w:val="yellow"/>
          <w:u w:val="single"/>
        </w:rPr>
        <w:tab/>
      </w:r>
      <w:r w:rsidRPr="00A41CEF">
        <w:rPr>
          <w:highlight w:val="yellow"/>
        </w:rPr>
        <w:t xml:space="preserve">) </w:t>
      </w:r>
      <w:proofErr w:type="gramEnd"/>
      <w:r w:rsidRPr="00A41CEF">
        <w:rPr>
          <w:highlight w:val="yellow"/>
        </w:rPr>
        <w:t>рублей ___</w:t>
      </w:r>
      <w:r w:rsidRPr="001D7715">
        <w:t xml:space="preserve"> копеек, НДС не облагается в силу пп.26 п.2 ст.149 НК РФ.</w:t>
      </w:r>
    </w:p>
    <w:p w:rsidR="007A1988" w:rsidRPr="001D7715" w:rsidRDefault="007A1988" w:rsidP="0080107D">
      <w:pPr>
        <w:numPr>
          <w:ilvl w:val="1"/>
          <w:numId w:val="1"/>
        </w:numPr>
        <w:tabs>
          <w:tab w:val="clear" w:pos="900"/>
          <w:tab w:val="num" w:pos="561"/>
        </w:tabs>
        <w:ind w:left="0" w:firstLine="567"/>
        <w:jc w:val="both"/>
      </w:pPr>
      <w:r w:rsidRPr="001D7715">
        <w:t xml:space="preserve">Предоставление права использования осуществляется в течение </w:t>
      </w:r>
      <w:r w:rsidR="00784844" w:rsidRPr="00784844">
        <w:t>15</w:t>
      </w:r>
      <w:r w:rsidRPr="00784844">
        <w:t xml:space="preserve"> (</w:t>
      </w:r>
      <w:r w:rsidR="00784844" w:rsidRPr="00784844">
        <w:t>Пятнадцати</w:t>
      </w:r>
      <w:r w:rsidRPr="00784844">
        <w:t>)</w:t>
      </w:r>
      <w:r w:rsidRPr="001D7715">
        <w:t xml:space="preserve"> рабочих дней с момента заключения договора.</w:t>
      </w:r>
    </w:p>
    <w:p w:rsidR="00AF1225" w:rsidRPr="001D7715" w:rsidRDefault="007A1988" w:rsidP="00AF1225">
      <w:pPr>
        <w:numPr>
          <w:ilvl w:val="1"/>
          <w:numId w:val="1"/>
        </w:numPr>
        <w:tabs>
          <w:tab w:val="clear" w:pos="900"/>
          <w:tab w:val="num" w:pos="561"/>
        </w:tabs>
        <w:ind w:left="0" w:firstLine="567"/>
        <w:jc w:val="both"/>
      </w:pPr>
      <w:r w:rsidRPr="001D7715">
        <w:t>Оплата Сублицензиатом цены настоящего Договора производится в течение</w:t>
      </w:r>
      <w:r w:rsidR="00784844">
        <w:t xml:space="preserve"> 20</w:t>
      </w:r>
      <w:r w:rsidRPr="00784844">
        <w:t xml:space="preserve"> (</w:t>
      </w:r>
      <w:r w:rsidR="00784844">
        <w:t>Двадцати</w:t>
      </w:r>
      <w:r w:rsidRPr="00784844">
        <w:t>) банковских дней</w:t>
      </w:r>
      <w:r w:rsidRPr="001D7715">
        <w:t xml:space="preserve"> с </w:t>
      </w:r>
      <w:r w:rsidRPr="001D7715">
        <w:rPr>
          <w:noProof/>
        </w:rPr>
        <w:t xml:space="preserve"> момента </w:t>
      </w:r>
      <w:r w:rsidRPr="001D7715">
        <w:t xml:space="preserve">передачи </w:t>
      </w:r>
      <w:r w:rsidRPr="001D7715">
        <w:rPr>
          <w:noProof/>
        </w:rPr>
        <w:t xml:space="preserve">Сублицензиату </w:t>
      </w:r>
      <w:r w:rsidRPr="001D7715">
        <w:t>права использования программ для ЭВМ</w:t>
      </w:r>
      <w:r w:rsidRPr="001D7715">
        <w:rPr>
          <w:noProof/>
        </w:rPr>
        <w:t xml:space="preserve"> по акту приема-передачи права на основании выставленных счетов, счетов-фактур</w:t>
      </w:r>
      <w:r>
        <w:t xml:space="preserve"> – в полном размере</w:t>
      </w:r>
      <w:r w:rsidR="00657195">
        <w:t>.</w:t>
      </w:r>
    </w:p>
    <w:p w:rsidR="007A1988" w:rsidRDefault="007A1988" w:rsidP="0080107D">
      <w:pPr>
        <w:numPr>
          <w:ilvl w:val="1"/>
          <w:numId w:val="1"/>
        </w:numPr>
        <w:tabs>
          <w:tab w:val="clear" w:pos="900"/>
          <w:tab w:val="num" w:pos="561"/>
        </w:tabs>
        <w:ind w:left="0" w:firstLine="567"/>
        <w:jc w:val="both"/>
      </w:pPr>
      <w:r w:rsidRPr="001D7715">
        <w:t>Датой оплаты является дата списания денежных сре</w:t>
      </w:r>
      <w:proofErr w:type="gramStart"/>
      <w:r w:rsidRPr="001D7715">
        <w:t>дств с р</w:t>
      </w:r>
      <w:proofErr w:type="gramEnd"/>
      <w:r w:rsidRPr="001D7715">
        <w:t>асчетного счета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AF1225" w:rsidRPr="001A2770" w:rsidRDefault="00AF1225" w:rsidP="00AF1225">
      <w:pPr>
        <w:numPr>
          <w:ilvl w:val="1"/>
          <w:numId w:val="1"/>
        </w:numPr>
        <w:tabs>
          <w:tab w:val="clear" w:pos="900"/>
          <w:tab w:val="num" w:pos="561"/>
        </w:tabs>
        <w:ind w:left="0" w:firstLine="567"/>
        <w:jc w:val="both"/>
        <w:rPr>
          <w:sz w:val="23"/>
          <w:szCs w:val="23"/>
        </w:rPr>
      </w:pPr>
      <w:r w:rsidRPr="00AF1225">
        <w:t>Первичные</w:t>
      </w:r>
      <w:r w:rsidRPr="001A2770">
        <w:rPr>
          <w:sz w:val="23"/>
          <w:szCs w:val="23"/>
        </w:rPr>
        <w:t xml:space="preserve"> бухгалтерские документы (акты приема-передачи, счета на оплату, </w:t>
      </w:r>
      <w:proofErr w:type="gramStart"/>
      <w:r w:rsidRPr="001A2770">
        <w:rPr>
          <w:sz w:val="23"/>
          <w:szCs w:val="23"/>
        </w:rPr>
        <w:t>счет-фактуры</w:t>
      </w:r>
      <w:proofErr w:type="gramEnd"/>
      <w:r w:rsidRPr="001A2770">
        <w:rPr>
          <w:sz w:val="23"/>
          <w:szCs w:val="23"/>
        </w:rPr>
        <w:t xml:space="preserve"> и т.д.) представляемые Лицензиатом Сублицензиату</w:t>
      </w:r>
      <w:r w:rsidR="001E5FBD">
        <w:rPr>
          <w:sz w:val="23"/>
          <w:szCs w:val="23"/>
        </w:rPr>
        <w:t>,</w:t>
      </w:r>
      <w:r w:rsidRPr="001A2770">
        <w:rPr>
          <w:sz w:val="23"/>
          <w:szCs w:val="23"/>
        </w:rPr>
        <w:t xml:space="preserve"> должны в обязательном порядке содержать атрибуты договора (номер, дату)</w:t>
      </w:r>
      <w:r>
        <w:rPr>
          <w:sz w:val="23"/>
          <w:szCs w:val="23"/>
        </w:rPr>
        <w:t>.</w:t>
      </w:r>
    </w:p>
    <w:p w:rsidR="00AF1225" w:rsidRPr="001D7715" w:rsidRDefault="00AF1225" w:rsidP="00AF1225">
      <w:pPr>
        <w:ind w:left="567"/>
        <w:jc w:val="both"/>
      </w:pPr>
    </w:p>
    <w:p w:rsidR="007A1988" w:rsidRDefault="007A1988" w:rsidP="0080107D">
      <w:pPr>
        <w:ind w:firstLine="567"/>
        <w:jc w:val="both"/>
      </w:pPr>
    </w:p>
    <w:p w:rsidR="007A1988" w:rsidRDefault="007A1988" w:rsidP="00836B59">
      <w:pPr>
        <w:numPr>
          <w:ilvl w:val="0"/>
          <w:numId w:val="1"/>
        </w:numPr>
        <w:tabs>
          <w:tab w:val="clear" w:pos="720"/>
          <w:tab w:val="num" w:pos="561"/>
        </w:tabs>
        <w:ind w:left="0" w:firstLine="567"/>
        <w:jc w:val="both"/>
        <w:rPr>
          <w:b/>
        </w:rPr>
      </w:pPr>
      <w:r w:rsidRPr="001D7715">
        <w:rPr>
          <w:b/>
        </w:rPr>
        <w:t>Ответственность Сторон</w:t>
      </w:r>
    </w:p>
    <w:p w:rsidR="007A1988" w:rsidRPr="001D7715" w:rsidRDefault="007A1988" w:rsidP="00836B59">
      <w:pPr>
        <w:pStyle w:val="aa"/>
        <w:numPr>
          <w:ilvl w:val="1"/>
          <w:numId w:val="1"/>
        </w:numPr>
        <w:tabs>
          <w:tab w:val="clear" w:pos="900"/>
          <w:tab w:val="num" w:pos="0"/>
        </w:tabs>
        <w:ind w:left="0" w:firstLine="567"/>
        <w:jc w:val="both"/>
      </w:pPr>
      <w:r w:rsidRPr="001D7715">
        <w:t>Стороны договорились,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7A1988" w:rsidRPr="001D7715" w:rsidRDefault="007A1988" w:rsidP="00836B59">
      <w:pPr>
        <w:numPr>
          <w:ilvl w:val="1"/>
          <w:numId w:val="1"/>
        </w:numPr>
        <w:ind w:left="0" w:firstLine="567"/>
        <w:jc w:val="both"/>
      </w:pPr>
      <w:r w:rsidRPr="001D7715">
        <w:t>В случае нарушения Лицензиатом сроков передачи права использования программ для ЭВМ Лицензиат обязан выплатить Сублицензиату неустойку в размере 0,03% от стоимости прав на использование программного обеспечения, передача которых просрочена, за каждый день просрочки.</w:t>
      </w:r>
    </w:p>
    <w:p w:rsidR="007A1988" w:rsidRPr="001D7715" w:rsidRDefault="007A1988" w:rsidP="00836B59">
      <w:pPr>
        <w:numPr>
          <w:ilvl w:val="1"/>
          <w:numId w:val="1"/>
        </w:numPr>
        <w:ind w:left="0" w:firstLine="567"/>
        <w:jc w:val="both"/>
      </w:pPr>
      <w:r w:rsidRPr="001D7715">
        <w:t>В случае просрочки передачи права на использование программ для ЭВМ более</w:t>
      </w:r>
      <w:proofErr w:type="gramStart"/>
      <w:r w:rsidRPr="001D7715">
        <w:t>,</w:t>
      </w:r>
      <w:proofErr w:type="gramEnd"/>
      <w:r w:rsidRPr="001D7715">
        <w:t xml:space="preserve"> чем </w:t>
      </w:r>
      <w:r w:rsidRPr="00B03FD0">
        <w:t>на 20 (двадцать) дней, Сублицензиат вправе расторгнуть договор в одностороннем внесудебном порядке. Договор считается расторгнутым с момента направления Сублицензиатом соответствующего уведомления Лицензиату. При этом Сублицензиат сохраняет право применить к Лицензиату штрафные санкции, предусмотренные п.4.2. настоящего Договора за все количество дней просрочки до отправления уведомления о расторжении Договора.</w:t>
      </w:r>
      <w:r>
        <w:t xml:space="preserve"> </w:t>
      </w:r>
    </w:p>
    <w:p w:rsidR="007A1988" w:rsidRPr="001D7715" w:rsidRDefault="007A1988" w:rsidP="00836B59">
      <w:pPr>
        <w:numPr>
          <w:ilvl w:val="1"/>
          <w:numId w:val="1"/>
        </w:numPr>
        <w:ind w:left="0" w:firstLine="567"/>
        <w:jc w:val="both"/>
      </w:pPr>
      <w:r w:rsidRPr="001D7715">
        <w:t xml:space="preserve">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w:t>
      </w:r>
      <w:r w:rsidRPr="001D7715">
        <w:lastRenderedPageBreak/>
        <w:t xml:space="preserve">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w:t>
      </w:r>
      <w:proofErr w:type="gramStart"/>
      <w:r w:rsidRPr="001D7715">
        <w:t>договорились исходить из размера суммы подлежащей к оплате включая</w:t>
      </w:r>
      <w:proofErr w:type="gramEnd"/>
      <w:r w:rsidRPr="001D7715">
        <w:t xml:space="preserve"> налог на добавленную стоимость.</w:t>
      </w:r>
    </w:p>
    <w:p w:rsidR="007A1988" w:rsidRPr="001D7715" w:rsidRDefault="007A1988" w:rsidP="00836B59">
      <w:pPr>
        <w:numPr>
          <w:ilvl w:val="1"/>
          <w:numId w:val="1"/>
        </w:numPr>
        <w:ind w:left="0" w:firstLine="567"/>
        <w:jc w:val="both"/>
      </w:pPr>
      <w:r w:rsidRPr="001D7715">
        <w:t>Штрафные санкции не начисляются, если неисполнение Стороной своих обязательств по настоящему договору вызвано нарушением обязатель</w:t>
      </w:r>
      <w:proofErr w:type="gramStart"/>
      <w:r w:rsidRPr="001D7715">
        <w:t>ств др</w:t>
      </w:r>
      <w:proofErr w:type="gramEnd"/>
      <w:r w:rsidRPr="001D7715">
        <w:t>угой стороной.</w:t>
      </w:r>
    </w:p>
    <w:p w:rsidR="007A1988" w:rsidRDefault="007A1988" w:rsidP="00836B59">
      <w:pPr>
        <w:numPr>
          <w:ilvl w:val="1"/>
          <w:numId w:val="1"/>
        </w:numPr>
        <w:ind w:left="0" w:firstLine="567"/>
        <w:jc w:val="both"/>
      </w:pPr>
      <w:r w:rsidRPr="001D7715">
        <w:t>В случае, расторжения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 года.</w:t>
      </w:r>
    </w:p>
    <w:p w:rsidR="007A1988" w:rsidRDefault="007A1988" w:rsidP="00836B59">
      <w:pPr>
        <w:numPr>
          <w:ilvl w:val="1"/>
          <w:numId w:val="1"/>
        </w:numPr>
        <w:ind w:left="0" w:firstLine="567"/>
        <w:jc w:val="both"/>
      </w:pPr>
      <w:r w:rsidRPr="00F673E1">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акты сверки   расчетов (далее - акт сверки), составленные на последнее число месяца прошедшего квартала в 2-х экземплярах.  Лицензиат в течение 5 (Пяти) рабочих дней </w:t>
      </w:r>
      <w:proofErr w:type="gramStart"/>
      <w:r w:rsidRPr="00F673E1">
        <w:t>с даты получения</w:t>
      </w:r>
      <w:proofErr w:type="gramEnd"/>
      <w:r w:rsidRPr="00F673E1">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836B59" w:rsidRDefault="00836B59" w:rsidP="00836B59">
      <w:pPr>
        <w:numPr>
          <w:ilvl w:val="1"/>
          <w:numId w:val="1"/>
        </w:numPr>
        <w:ind w:left="0" w:firstLine="567"/>
        <w:jc w:val="both"/>
        <w:rPr>
          <w:sz w:val="23"/>
          <w:szCs w:val="23"/>
        </w:rPr>
      </w:pPr>
      <w:proofErr w:type="gramStart"/>
      <w:r>
        <w:t xml:space="preserve">Лицензиат обязан  представить Сублицензиату не позднее пятнадцати календарных дней с даты заключения настоящего Договора документы, </w:t>
      </w:r>
      <w:bookmarkStart w:id="5" w:name="OLE_LINK4"/>
      <w:bookmarkStart w:id="6" w:name="OLE_LINK3"/>
      <w:bookmarkEnd w:id="5"/>
      <w:bookmarkEnd w:id="6"/>
      <w:r>
        <w:t xml:space="preserve">подтверждающие отсутствие у Лицензиата налоговой задолженности, превышающей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836B59" w:rsidRDefault="00836B59" w:rsidP="00836B59">
      <w:pPr>
        <w:ind w:firstLine="709"/>
        <w:jc w:val="both"/>
      </w:pPr>
      <w: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836B59" w:rsidRDefault="00836B59" w:rsidP="00836B59">
      <w:pPr>
        <w:ind w:firstLine="709"/>
        <w:jc w:val="both"/>
      </w:pPr>
      <w:r>
        <w:t>- копия справки о состоянии расчетов по налогам, сборам, пеням и штрафам, выданной налоговым органом по месту нахождения Лицензиата не ранее чем за 60 календарных дней до дня заключения Договора;</w:t>
      </w:r>
    </w:p>
    <w:p w:rsidR="00836B59" w:rsidRDefault="00836B59" w:rsidP="00836B59">
      <w:pPr>
        <w:tabs>
          <w:tab w:val="num" w:pos="900"/>
        </w:tabs>
        <w:ind w:firstLine="709"/>
        <w:jc w:val="both"/>
        <w:rPr>
          <w:sz w:val="23"/>
          <w:szCs w:val="23"/>
        </w:rPr>
      </w:pPr>
      <w: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Лицензиата.</w:t>
      </w:r>
    </w:p>
    <w:p w:rsidR="007A1988" w:rsidRDefault="007A1988" w:rsidP="0080107D">
      <w:pPr>
        <w:ind w:firstLine="567"/>
        <w:jc w:val="both"/>
      </w:pPr>
    </w:p>
    <w:p w:rsidR="007A1988" w:rsidRDefault="007A1988" w:rsidP="00836B59">
      <w:pPr>
        <w:numPr>
          <w:ilvl w:val="0"/>
          <w:numId w:val="1"/>
        </w:numPr>
        <w:ind w:left="0" w:firstLine="567"/>
        <w:jc w:val="both"/>
        <w:rPr>
          <w:b/>
        </w:rPr>
      </w:pPr>
      <w:r w:rsidRPr="001D7715">
        <w:rPr>
          <w:b/>
        </w:rPr>
        <w:t>Обстоятельства непреодолимой силы</w:t>
      </w:r>
    </w:p>
    <w:p w:rsidR="007A1988" w:rsidRPr="001D7715" w:rsidRDefault="007A1988" w:rsidP="00836B59">
      <w:pPr>
        <w:numPr>
          <w:ilvl w:val="1"/>
          <w:numId w:val="1"/>
        </w:numPr>
        <w:ind w:left="0" w:firstLine="567"/>
        <w:jc w:val="both"/>
      </w:pPr>
      <w:r w:rsidRPr="001D7715">
        <w:t>Стороны по настоящему Договору освобождаются от ответственности за полное или частичное неисполнение своих обязатель</w:t>
      </w:r>
      <w:proofErr w:type="gramStart"/>
      <w:r w:rsidRPr="001D7715">
        <w:t>ств в сл</w:t>
      </w:r>
      <w:proofErr w:type="gramEnd"/>
      <w:r w:rsidRPr="001D7715">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7A1988" w:rsidRPr="001D7715" w:rsidRDefault="007A1988" w:rsidP="00836B59">
      <w:pPr>
        <w:numPr>
          <w:ilvl w:val="1"/>
          <w:numId w:val="1"/>
        </w:numPr>
        <w:ind w:left="0" w:firstLine="567"/>
        <w:jc w:val="both"/>
      </w:pPr>
      <w:r w:rsidRPr="001D7715">
        <w:t xml:space="preserve">При наступлении обстоятельств, указанных в пункте 5.1. настоящего Договора, каждая Сторона должна не позднее 5 (пяти) рабочих дней с момента наступления таких </w:t>
      </w:r>
      <w:r w:rsidRPr="001D7715">
        <w:lastRenderedPageBreak/>
        <w:t>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7A1988" w:rsidRPr="001D7715" w:rsidRDefault="007A1988" w:rsidP="00836B59">
      <w:pPr>
        <w:numPr>
          <w:ilvl w:val="1"/>
          <w:numId w:val="1"/>
        </w:numPr>
        <w:ind w:left="0" w:firstLine="567"/>
        <w:jc w:val="both"/>
      </w:pPr>
      <w:r w:rsidRPr="001D7715">
        <w:t>В случае наступления обстоятельств, предусмотренных пунктом 5.1.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7A1988" w:rsidRPr="001D7715" w:rsidRDefault="007A1988" w:rsidP="00836B59">
      <w:pPr>
        <w:numPr>
          <w:ilvl w:val="1"/>
          <w:numId w:val="1"/>
        </w:numPr>
        <w:ind w:left="0" w:firstLine="567"/>
        <w:jc w:val="both"/>
      </w:pPr>
      <w:r w:rsidRPr="001D7715">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7A1988" w:rsidRDefault="007A1988" w:rsidP="0080107D">
      <w:pPr>
        <w:ind w:firstLine="567"/>
        <w:jc w:val="both"/>
        <w:rPr>
          <w:snapToGrid w:val="0"/>
        </w:rPr>
      </w:pPr>
    </w:p>
    <w:p w:rsidR="007A1988" w:rsidRDefault="007A1988" w:rsidP="00836B59">
      <w:pPr>
        <w:numPr>
          <w:ilvl w:val="0"/>
          <w:numId w:val="1"/>
        </w:numPr>
        <w:ind w:left="0" w:firstLine="567"/>
        <w:jc w:val="both"/>
        <w:rPr>
          <w:b/>
        </w:rPr>
      </w:pPr>
      <w:r w:rsidRPr="001D7715">
        <w:rPr>
          <w:b/>
        </w:rPr>
        <w:t>Конфиденциальность</w:t>
      </w:r>
    </w:p>
    <w:p w:rsidR="007A1988" w:rsidRPr="001D7715" w:rsidRDefault="007A1988" w:rsidP="00836B59">
      <w:pPr>
        <w:numPr>
          <w:ilvl w:val="1"/>
          <w:numId w:val="1"/>
        </w:numPr>
        <w:ind w:left="0" w:firstLine="567"/>
        <w:jc w:val="both"/>
      </w:pPr>
      <w:r>
        <w:t>Информация, передаваемая в ходе исполнения настоящего</w:t>
      </w:r>
      <w:r w:rsidRPr="001D7715">
        <w:t xml:space="preserve"> Договора</w:t>
      </w:r>
      <w:r>
        <w:t>,</w:t>
      </w:r>
      <w:r w:rsidRPr="001D7715">
        <w:t xml:space="preserve"> являются конфиденциальными и Сто</w:t>
      </w:r>
      <w:r>
        <w:t>роны обязуются не разглашать данную информацию</w:t>
      </w:r>
      <w:r w:rsidRPr="001D7715">
        <w:t>, как в течение срока его действия, так и в последующие 3 (Три) года с момента прекращения его действия, за исключением разглашения по обоснованным и законным требованиям лиц, указанных в пункте 6.4. настоящего Договора.</w:t>
      </w:r>
    </w:p>
    <w:p w:rsidR="007A1988" w:rsidRPr="001D7715" w:rsidRDefault="007A1988" w:rsidP="00836B59">
      <w:pPr>
        <w:numPr>
          <w:ilvl w:val="1"/>
          <w:numId w:val="1"/>
        </w:numPr>
        <w:ind w:left="0" w:firstLine="567"/>
        <w:jc w:val="both"/>
      </w:pPr>
      <w:proofErr w:type="gramStart"/>
      <w:r>
        <w:t xml:space="preserve">Если иное не </w:t>
      </w:r>
      <w:r w:rsidRPr="001D7715">
        <w:t xml:space="preserve">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7A1988" w:rsidRPr="001D7715" w:rsidRDefault="007A1988" w:rsidP="00836B59">
      <w:pPr>
        <w:numPr>
          <w:ilvl w:val="1"/>
          <w:numId w:val="1"/>
        </w:numPr>
        <w:ind w:left="0" w:firstLine="567"/>
        <w:jc w:val="both"/>
      </w:pPr>
      <w:proofErr w:type="gramStart"/>
      <w:r w:rsidRPr="001D7715">
        <w:t xml:space="preserve">Стороны имеют право разглашать </w:t>
      </w:r>
      <w:r>
        <w:t xml:space="preserve">информацию, передаваемую в ходе исполнения настоящего </w:t>
      </w:r>
      <w:r w:rsidRPr="001D7715">
        <w:t>Договора</w:t>
      </w:r>
      <w:r>
        <w:t>,</w:t>
      </w:r>
      <w:r w:rsidRPr="001D7715">
        <w:t xml:space="preserve">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7A1988" w:rsidRPr="001D7715" w:rsidRDefault="007A1988" w:rsidP="00836B59">
      <w:pPr>
        <w:numPr>
          <w:ilvl w:val="1"/>
          <w:numId w:val="1"/>
        </w:numPr>
        <w:ind w:left="0" w:firstLine="567"/>
        <w:jc w:val="both"/>
      </w:pPr>
      <w:r w:rsidRPr="001D7715">
        <w:t xml:space="preserve">Заказчик имеет право сообщать </w:t>
      </w:r>
      <w:r>
        <w:t xml:space="preserve">информацию, передаваемую в ходе исполнения настоящего Договора, </w:t>
      </w:r>
      <w:r w:rsidRPr="001D7715">
        <w:t xml:space="preserve">ОАО «Концерн Росэнергоатом», </w:t>
      </w:r>
      <w:r w:rsidR="004C2052">
        <w:t>АО</w:t>
      </w:r>
      <w:r w:rsidRPr="001D7715">
        <w:t xml:space="preserve"> «</w:t>
      </w:r>
      <w:proofErr w:type="spellStart"/>
      <w:r w:rsidRPr="001D7715">
        <w:t>Атомэнергопром</w:t>
      </w:r>
      <w:proofErr w:type="spellEnd"/>
      <w:r w:rsidRPr="001D7715">
        <w:t>» и Госкорпорации «Росатом». Такое разглашение не является  нарушением условий конфиденциальности.</w:t>
      </w:r>
    </w:p>
    <w:p w:rsidR="007A1988" w:rsidRPr="001D7715" w:rsidRDefault="007A1988" w:rsidP="00836B59">
      <w:pPr>
        <w:numPr>
          <w:ilvl w:val="1"/>
          <w:numId w:val="1"/>
        </w:numPr>
        <w:ind w:left="0" w:firstLine="567"/>
        <w:jc w:val="both"/>
      </w:pPr>
      <w:r w:rsidRPr="001D7715">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7A1988" w:rsidRDefault="007A1988" w:rsidP="0080107D">
      <w:pPr>
        <w:ind w:firstLine="567"/>
        <w:jc w:val="both"/>
        <w:rPr>
          <w:b/>
        </w:rPr>
      </w:pPr>
    </w:p>
    <w:p w:rsidR="007A1988" w:rsidRDefault="007A1988" w:rsidP="00836B59">
      <w:pPr>
        <w:numPr>
          <w:ilvl w:val="0"/>
          <w:numId w:val="1"/>
        </w:numPr>
        <w:ind w:left="0" w:firstLine="567"/>
        <w:jc w:val="both"/>
        <w:rPr>
          <w:b/>
        </w:rPr>
      </w:pPr>
      <w:r w:rsidRPr="001D7715">
        <w:rPr>
          <w:b/>
        </w:rPr>
        <w:t>Порядок разрешения споров</w:t>
      </w:r>
    </w:p>
    <w:p w:rsidR="007A1988" w:rsidRPr="001D7715" w:rsidRDefault="007A1988" w:rsidP="00836B59">
      <w:pPr>
        <w:numPr>
          <w:ilvl w:val="1"/>
          <w:numId w:val="1"/>
        </w:numPr>
        <w:ind w:left="0" w:firstLine="567"/>
        <w:jc w:val="both"/>
      </w:pPr>
      <w:r w:rsidRPr="001D7715">
        <w:t xml:space="preserve">При разрешении споров или разногласий между Сторонами при исполнении настоящего Договора или в связи с ним обязателен претензионный порядок. Срок рассмотрения претензии – 20 (двадцать) дней </w:t>
      </w:r>
      <w:proofErr w:type="gramStart"/>
      <w:r w:rsidRPr="001D7715">
        <w:t>с даты получения</w:t>
      </w:r>
      <w:proofErr w:type="gramEnd"/>
      <w:r w:rsidRPr="001D7715">
        <w:t xml:space="preserve"> претензии. Срок ответа на претензию — 20 (двадцать) рабочих дней </w:t>
      </w:r>
      <w:proofErr w:type="gramStart"/>
      <w:r w:rsidRPr="001D7715">
        <w:t>с даты</w:t>
      </w:r>
      <w:proofErr w:type="gramEnd"/>
      <w:r w:rsidRPr="001D7715">
        <w:t xml:space="preserve"> её получения Стороной.</w:t>
      </w:r>
    </w:p>
    <w:p w:rsidR="00A62D2D" w:rsidRPr="00A62D2D" w:rsidRDefault="007A1988" w:rsidP="00836B59">
      <w:pPr>
        <w:numPr>
          <w:ilvl w:val="1"/>
          <w:numId w:val="1"/>
        </w:numPr>
        <w:ind w:left="0" w:firstLine="567"/>
        <w:jc w:val="both"/>
      </w:pPr>
      <w:r w:rsidRPr="001D7715">
        <w:t>В случае если Стороны не достигнут согласия по изложенным вопросам, спор передаётся на рассмотрение в Арбитражный суд Нижегородской области.</w:t>
      </w:r>
      <w:r w:rsidR="00657195">
        <w:t xml:space="preserve"> </w:t>
      </w:r>
    </w:p>
    <w:p w:rsidR="007A1988" w:rsidRPr="00A62D2D" w:rsidRDefault="00657195" w:rsidP="00A62D2D">
      <w:pPr>
        <w:ind w:firstLine="567"/>
        <w:jc w:val="both"/>
        <w:rPr>
          <w:i/>
        </w:rPr>
      </w:pPr>
      <w:r w:rsidRPr="00A62D2D">
        <w:rPr>
          <w:bCs/>
          <w:i/>
          <w:color w:val="000000"/>
        </w:rPr>
        <w:t xml:space="preserve">В случае заключения договора с организацией атомной отрасли: </w:t>
      </w:r>
      <w:r w:rsidRPr="00A62D2D">
        <w:rPr>
          <w:i/>
        </w:rPr>
        <w:t>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7A1988" w:rsidRDefault="007A1988" w:rsidP="0080107D">
      <w:pPr>
        <w:ind w:firstLine="567"/>
        <w:jc w:val="both"/>
        <w:rPr>
          <w:snapToGrid w:val="0"/>
        </w:rPr>
      </w:pPr>
    </w:p>
    <w:p w:rsidR="007A1988" w:rsidRDefault="007A1988" w:rsidP="00836B59">
      <w:pPr>
        <w:numPr>
          <w:ilvl w:val="0"/>
          <w:numId w:val="1"/>
        </w:numPr>
        <w:ind w:left="0" w:firstLine="567"/>
        <w:jc w:val="both"/>
        <w:rPr>
          <w:b/>
        </w:rPr>
      </w:pPr>
      <w:r w:rsidRPr="001D7715">
        <w:rPr>
          <w:b/>
        </w:rPr>
        <w:lastRenderedPageBreak/>
        <w:t>Действие Договора. Иные условия</w:t>
      </w:r>
    </w:p>
    <w:p w:rsidR="007A1988" w:rsidRPr="001D7715" w:rsidRDefault="007A1988" w:rsidP="00836B59">
      <w:pPr>
        <w:numPr>
          <w:ilvl w:val="1"/>
          <w:numId w:val="1"/>
        </w:numPr>
        <w:ind w:left="0" w:firstLine="567"/>
        <w:jc w:val="both"/>
      </w:pPr>
      <w:r w:rsidRPr="001D7715">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7A1988" w:rsidRPr="001D7715" w:rsidRDefault="007A1988" w:rsidP="00836B59">
      <w:pPr>
        <w:numPr>
          <w:ilvl w:val="1"/>
          <w:numId w:val="1"/>
        </w:numPr>
        <w:ind w:left="0" w:firstLine="567"/>
        <w:jc w:val="both"/>
      </w:pPr>
      <w:r w:rsidRPr="001D7715">
        <w:rPr>
          <w:bCs/>
        </w:rPr>
        <w:t>Настоящий Договор составлен в двух экземплярах, имеющих одинаковую юридическую силу, по одному экземпляру для каждой из Сторон.</w:t>
      </w:r>
    </w:p>
    <w:p w:rsidR="007A1988" w:rsidRPr="001D7715" w:rsidRDefault="007A1988" w:rsidP="00836B59">
      <w:pPr>
        <w:numPr>
          <w:ilvl w:val="1"/>
          <w:numId w:val="1"/>
        </w:numPr>
        <w:ind w:left="0" w:firstLine="567"/>
        <w:jc w:val="both"/>
      </w:pPr>
      <w:r w:rsidRPr="001D7715">
        <w:t>Ни одна из сторон не вправе передавать третьим лицам права и обязательства по настоящему Договору без письменного согласия другой Стороны.</w:t>
      </w:r>
    </w:p>
    <w:p w:rsidR="007A1988" w:rsidRPr="001D7715" w:rsidRDefault="007A1988" w:rsidP="00836B59">
      <w:pPr>
        <w:numPr>
          <w:ilvl w:val="1"/>
          <w:numId w:val="1"/>
        </w:numPr>
        <w:ind w:left="0" w:firstLine="567"/>
        <w:jc w:val="both"/>
      </w:pPr>
      <w:r w:rsidRPr="001D7715">
        <w:t xml:space="preserve">Под моментом «предоставления права использования» понимается момент подписания обеими Сторонами Акта приема-передачи. </w:t>
      </w:r>
    </w:p>
    <w:p w:rsidR="007A1988" w:rsidRPr="00BE5031" w:rsidRDefault="007A1988" w:rsidP="00836B59">
      <w:pPr>
        <w:numPr>
          <w:ilvl w:val="1"/>
          <w:numId w:val="1"/>
        </w:numPr>
        <w:ind w:left="0" w:firstLine="567"/>
        <w:jc w:val="both"/>
      </w:pPr>
      <w:r w:rsidRPr="001D7715">
        <w:t>Вся переписка и переговоры, ранее имевшие место между Сторонами и относящиеся к предмету настоящего Договора, после вступления настоящего Догово</w:t>
      </w:r>
      <w:r w:rsidRPr="00BE5031">
        <w:t>ра в силу теряют силу.</w:t>
      </w:r>
    </w:p>
    <w:p w:rsidR="007A1988" w:rsidRDefault="007A1988" w:rsidP="00836B59">
      <w:pPr>
        <w:numPr>
          <w:ilvl w:val="1"/>
          <w:numId w:val="1"/>
        </w:numPr>
        <w:ind w:left="0" w:firstLine="567"/>
        <w:jc w:val="both"/>
      </w:pPr>
      <w:r w:rsidRPr="00BE5031">
        <w:t>Все изменения и дополнения к настоящему Договору имеют силу</w:t>
      </w:r>
      <w:r>
        <w:t>,</w:t>
      </w:r>
      <w:r w:rsidRPr="00BE5031">
        <w:t xml:space="preserve"> только если они совершены в письменной форме и подписаны надлежаще уполномоченными представителями Сторон.</w:t>
      </w:r>
    </w:p>
    <w:p w:rsidR="007A1988" w:rsidRPr="003042D5" w:rsidRDefault="007A1988" w:rsidP="00836B59">
      <w:pPr>
        <w:numPr>
          <w:ilvl w:val="1"/>
          <w:numId w:val="1"/>
        </w:numPr>
        <w:ind w:left="0" w:firstLine="567"/>
        <w:jc w:val="both"/>
      </w:pPr>
      <w:r w:rsidRPr="003042D5">
        <w:t xml:space="preserve">Сублицензиат вправе </w:t>
      </w:r>
      <w:r w:rsidR="00A62D2D" w:rsidRPr="00A62D2D">
        <w:t xml:space="preserve"> </w:t>
      </w:r>
      <w:r w:rsidR="00A62D2D">
        <w:t>отказаться от исполнения договора в одностороннем порядке</w:t>
      </w:r>
      <w:r w:rsidRPr="003042D5">
        <w:t xml:space="preserve"> в случае непредставления подтверждаю</w:t>
      </w:r>
      <w:r>
        <w:t>щих документов, указанных в п. 4</w:t>
      </w:r>
      <w:r w:rsidRPr="003042D5">
        <w:t>.</w:t>
      </w:r>
      <w:r>
        <w:t>8</w:t>
      </w:r>
      <w:r w:rsidRPr="003042D5">
        <w:t>.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p w:rsidR="007A1988" w:rsidRPr="00BE5031" w:rsidRDefault="007A1988" w:rsidP="00836B59">
      <w:pPr>
        <w:numPr>
          <w:ilvl w:val="1"/>
          <w:numId w:val="1"/>
        </w:numPr>
        <w:ind w:left="0" w:firstLine="567"/>
        <w:jc w:val="both"/>
      </w:pPr>
      <w:r w:rsidRPr="00BE5031">
        <w:t xml:space="preserve">Лицензиат гарантирует </w:t>
      </w:r>
      <w:r w:rsidR="004C2052">
        <w:t>АО</w:t>
      </w:r>
      <w:r w:rsidRPr="00BE5031">
        <w:t xml:space="preserve"> «НИАЭП», что сведения в отношении всей цепочки собственников и руководителей, включая бенефициаров (в том числе конечных), </w:t>
      </w:r>
      <w:r w:rsidRPr="00B03FD0">
        <w:t xml:space="preserve">Лицензиата, предоставленные Лицензиатом в рамках </w:t>
      </w:r>
      <w:r w:rsidR="006F4FDD">
        <w:t>запроса цен</w:t>
      </w:r>
      <w:r w:rsidRPr="00B03FD0">
        <w:rPr>
          <w:sz w:val="23"/>
          <w:szCs w:val="23"/>
        </w:rPr>
        <w:t xml:space="preserve"> </w:t>
      </w:r>
      <w:r w:rsidRPr="00B03FD0">
        <w:t>являются полными, точными и достоверными.</w:t>
      </w:r>
    </w:p>
    <w:p w:rsidR="007A1988" w:rsidRPr="00BE5031" w:rsidRDefault="007A1988" w:rsidP="0080107D">
      <w:pPr>
        <w:ind w:firstLine="567"/>
        <w:jc w:val="both"/>
      </w:pPr>
      <w:r w:rsidRPr="00BE5031">
        <w:t xml:space="preserve">При изменении Сведений Лицензиат обязан не позднее 5 (пяти) дней с момента таких изменений направить </w:t>
      </w:r>
      <w:r w:rsidR="004C2052">
        <w:t>АО</w:t>
      </w:r>
      <w:r w:rsidRPr="00BE5031">
        <w:t xml:space="preserve">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7A1988" w:rsidRPr="00BE5031" w:rsidRDefault="007A1988" w:rsidP="0080107D">
      <w:pPr>
        <w:ind w:firstLine="567"/>
        <w:jc w:val="both"/>
      </w:pPr>
      <w:proofErr w:type="gramStart"/>
      <w:r w:rsidRPr="00BE5031">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4C2052">
        <w:t>АО</w:t>
      </w:r>
      <w:r w:rsidRPr="00BE5031">
        <w:t xml:space="preserve"> «НИАЭП», а также на раскрытие </w:t>
      </w:r>
      <w:r w:rsidR="004C2052">
        <w:t>АО</w:t>
      </w:r>
      <w:r w:rsidRPr="00BE5031">
        <w:t xml:space="preserve"> «НИАЭП» Сведений, </w:t>
      </w:r>
      <w:r>
        <w:t>полностью или частично, Госкорпо</w:t>
      </w:r>
      <w:r w:rsidRPr="00BE5031">
        <w:t>рации «Росатом» и компетентным органам</w:t>
      </w:r>
      <w:proofErr w:type="gramEnd"/>
      <w:r w:rsidRPr="00BE5031">
        <w:t xml:space="preserve"> государственной власти (в том числе Федеральной налоговой службе, Минэнерго России, </w:t>
      </w:r>
      <w:proofErr w:type="spellStart"/>
      <w:r w:rsidRPr="00BE5031">
        <w:t>Росфинмониторингу</w:t>
      </w:r>
      <w:proofErr w:type="spellEnd"/>
      <w:r w:rsidRPr="00BE5031">
        <w:t xml:space="preserve">, Правительству Российской Федерации) и последующую обработку Сведений Госкорпорацией «Росатом» и такими органами (далее – Раскрытие). Лицензиат освобождает </w:t>
      </w:r>
      <w:r w:rsidR="004C2052">
        <w:t>АО</w:t>
      </w:r>
      <w:r w:rsidRPr="00BE5031">
        <w:t xml:space="preserve"> «НИАЭП» от любой ответственности в связи с Раскрытием, в том числе возмещает </w:t>
      </w:r>
      <w:r w:rsidR="004C2052">
        <w:t>АО</w:t>
      </w:r>
      <w:r w:rsidRPr="00BE5031">
        <w:t xml:space="preserve"> «НИАЭП» убытки, понесенные в связи с предъявлением </w:t>
      </w:r>
      <w:r w:rsidR="004C2052">
        <w:t>АО</w:t>
      </w:r>
      <w:r w:rsidRPr="00BE5031">
        <w:t xml:space="preserve"> «НИАЭП» претензий, исков и требований любыми третьими лицами, чьи права были или могли быть нарушены таким Раскрытием.</w:t>
      </w:r>
    </w:p>
    <w:p w:rsidR="007A1988" w:rsidRPr="00BE5031" w:rsidRDefault="007A1988" w:rsidP="0080107D">
      <w:pPr>
        <w:ind w:firstLine="567"/>
        <w:jc w:val="both"/>
      </w:pPr>
      <w:r w:rsidRPr="00BE5031">
        <w:t xml:space="preserve">Лицензиат и </w:t>
      </w:r>
      <w:r w:rsidR="004C2052">
        <w:t>АО</w:t>
      </w:r>
      <w:r w:rsidRPr="00BE5031">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A1988" w:rsidRPr="00BE5031" w:rsidRDefault="007A1988" w:rsidP="0080107D">
      <w:pPr>
        <w:ind w:firstLine="567"/>
        <w:jc w:val="both"/>
        <w:rPr>
          <w:bCs/>
          <w:color w:val="000000"/>
        </w:rPr>
      </w:pPr>
      <w:proofErr w:type="gramStart"/>
      <w:r w:rsidRPr="00BE5031">
        <w:t xml:space="preserve">Если специальной нормой части </w:t>
      </w:r>
      <w:r w:rsidRPr="00C91C19">
        <w:t>четвертой</w:t>
      </w:r>
      <w:r>
        <w:t xml:space="preserve"> </w:t>
      </w:r>
      <w:r w:rsidRPr="00BE5031">
        <w:t xml:space="preserve">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4C2052">
        <w:t>АО</w:t>
      </w:r>
      <w:r w:rsidRPr="00BE5031">
        <w:t xml:space="preserve"> «НИАЭП» от исполнения Договора и предъявления </w:t>
      </w:r>
      <w:r w:rsidR="004C2052">
        <w:t>АО</w:t>
      </w:r>
      <w:r w:rsidRPr="00BE5031">
        <w:t xml:space="preserve"> «НИАЭП» Лицензиату требования о возмещении убытков, причиненных прекращением Договора.</w:t>
      </w:r>
      <w:proofErr w:type="gramEnd"/>
      <w:r w:rsidRPr="00BE5031">
        <w:t xml:space="preserve"> Договор считается расторгнутым </w:t>
      </w:r>
      <w:proofErr w:type="gramStart"/>
      <w:r w:rsidRPr="00BE5031">
        <w:t>с даты получения</w:t>
      </w:r>
      <w:proofErr w:type="gramEnd"/>
      <w:r w:rsidRPr="00BE5031">
        <w:t xml:space="preserve"> Лицензиатом соответствующего письменного уведомления </w:t>
      </w:r>
      <w:r w:rsidR="004C2052">
        <w:t>АО</w:t>
      </w:r>
      <w:r w:rsidRPr="00BE5031">
        <w:t xml:space="preserve"> «НИАЭП», если более поздняя дата не будет установлена в уведомлении.</w:t>
      </w:r>
    </w:p>
    <w:p w:rsidR="007A1988" w:rsidRPr="00BE5031" w:rsidRDefault="007A1988" w:rsidP="00836B59">
      <w:pPr>
        <w:numPr>
          <w:ilvl w:val="1"/>
          <w:numId w:val="1"/>
        </w:numPr>
        <w:ind w:left="0" w:firstLine="567"/>
        <w:jc w:val="both"/>
      </w:pPr>
      <w:r w:rsidRPr="00BE5031">
        <w:lastRenderedPageBreak/>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7A1988" w:rsidRDefault="007A1988" w:rsidP="00836B59">
      <w:pPr>
        <w:numPr>
          <w:ilvl w:val="1"/>
          <w:numId w:val="1"/>
        </w:numPr>
        <w:ind w:left="0" w:firstLine="567"/>
        <w:jc w:val="both"/>
      </w:pPr>
      <w:r w:rsidRPr="00BE5031">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7A1988" w:rsidRPr="00865AFD" w:rsidRDefault="007A1988" w:rsidP="005F6AFB">
      <w:pPr>
        <w:numPr>
          <w:ilvl w:val="1"/>
          <w:numId w:val="1"/>
        </w:numPr>
        <w:ind w:left="0" w:firstLine="567"/>
        <w:jc w:val="both"/>
      </w:pPr>
      <w:r w:rsidRPr="00865AFD">
        <w:t>Контактными лицами Сторон по настоящему Договору являются:</w:t>
      </w:r>
    </w:p>
    <w:p w:rsidR="007A1988" w:rsidRPr="00865AFD" w:rsidRDefault="007A1988" w:rsidP="0080107D">
      <w:pPr>
        <w:tabs>
          <w:tab w:val="num" w:pos="561"/>
        </w:tabs>
        <w:ind w:left="720"/>
        <w:jc w:val="both"/>
      </w:pPr>
      <w:r w:rsidRPr="00865AFD">
        <w:t xml:space="preserve">от Лицензиата:  </w:t>
      </w:r>
      <w:r w:rsidRPr="00865AFD">
        <w:rPr>
          <w:u w:val="single"/>
        </w:rPr>
        <w:tab/>
      </w:r>
      <w:r w:rsidRPr="00865AFD">
        <w:rPr>
          <w:u w:val="single"/>
        </w:rPr>
        <w:tab/>
      </w:r>
      <w:r w:rsidRPr="00865AFD">
        <w:rPr>
          <w:u w:val="single"/>
        </w:rPr>
        <w:tab/>
      </w:r>
      <w:r w:rsidRPr="00865AFD">
        <w:rPr>
          <w:u w:val="single"/>
        </w:rPr>
        <w:tab/>
      </w:r>
      <w:r w:rsidRPr="00865AFD">
        <w:rPr>
          <w:u w:val="single"/>
        </w:rPr>
        <w:tab/>
      </w:r>
      <w:r w:rsidRPr="00865AFD">
        <w:t xml:space="preserve">, </w:t>
      </w:r>
      <w:proofErr w:type="gramStart"/>
      <w:r w:rsidRPr="00865AFD">
        <w:t>т</w:t>
      </w:r>
      <w:proofErr w:type="gramEnd"/>
      <w:r w:rsidRPr="00865AFD">
        <w:t xml:space="preserve">. </w:t>
      </w:r>
      <w:r w:rsidRPr="00865AFD">
        <w:rPr>
          <w:u w:val="single"/>
        </w:rPr>
        <w:tab/>
      </w:r>
      <w:r w:rsidRPr="00865AFD">
        <w:rPr>
          <w:u w:val="single"/>
        </w:rPr>
        <w:tab/>
      </w:r>
      <w:r w:rsidRPr="00865AFD">
        <w:rPr>
          <w:u w:val="single"/>
        </w:rPr>
        <w:tab/>
      </w:r>
      <w:r w:rsidRPr="00865AFD">
        <w:t xml:space="preserve">, </w:t>
      </w:r>
    </w:p>
    <w:p w:rsidR="007A1988" w:rsidRPr="00865AFD" w:rsidRDefault="007A1988" w:rsidP="0080107D">
      <w:pPr>
        <w:tabs>
          <w:tab w:val="num" w:pos="561"/>
        </w:tabs>
        <w:ind w:left="720"/>
        <w:jc w:val="both"/>
      </w:pPr>
      <w:r w:rsidRPr="00865AFD">
        <w:t>e-</w:t>
      </w:r>
      <w:proofErr w:type="spellStart"/>
      <w:r w:rsidRPr="00865AFD">
        <w:t>mail</w:t>
      </w:r>
      <w:proofErr w:type="spellEnd"/>
      <w:r w:rsidRPr="00865AFD">
        <w:t xml:space="preserve">: </w:t>
      </w:r>
      <w:r w:rsidRPr="00865AFD">
        <w:rPr>
          <w:u w:val="single"/>
        </w:rPr>
        <w:tab/>
      </w:r>
      <w:r w:rsidRPr="00865AFD">
        <w:rPr>
          <w:u w:val="single"/>
        </w:rPr>
        <w:tab/>
      </w:r>
      <w:r w:rsidRPr="00865AFD">
        <w:rPr>
          <w:u w:val="single"/>
        </w:rPr>
        <w:tab/>
      </w:r>
      <w:r w:rsidRPr="00865AFD">
        <w:rPr>
          <w:u w:val="single"/>
        </w:rPr>
        <w:tab/>
      </w:r>
      <w:r w:rsidRPr="00865AFD">
        <w:rPr>
          <w:u w:val="single"/>
        </w:rPr>
        <w:tab/>
        <w:t>.</w:t>
      </w:r>
    </w:p>
    <w:p w:rsidR="007A1988" w:rsidRPr="00865AFD" w:rsidRDefault="007A1988" w:rsidP="0080107D">
      <w:pPr>
        <w:tabs>
          <w:tab w:val="num" w:pos="561"/>
        </w:tabs>
        <w:ind w:left="720"/>
        <w:jc w:val="both"/>
      </w:pPr>
      <w:r w:rsidRPr="00865AFD">
        <w:t xml:space="preserve">от  Сублицензиата:  </w:t>
      </w:r>
      <w:r w:rsidRPr="00865AFD">
        <w:tab/>
      </w:r>
      <w:r w:rsidR="00366447" w:rsidRPr="00366447">
        <w:t>Гармаш Елена Николаевна</w:t>
      </w:r>
      <w:r w:rsidRPr="00865AFD">
        <w:t xml:space="preserve">, т. </w:t>
      </w:r>
      <w:r w:rsidR="00366447">
        <w:t>(831) 421-80-21</w:t>
      </w:r>
      <w:r w:rsidRPr="00865AFD">
        <w:t xml:space="preserve">, </w:t>
      </w:r>
    </w:p>
    <w:p w:rsidR="007A1988" w:rsidRPr="00366447" w:rsidRDefault="007A1988" w:rsidP="0080107D">
      <w:pPr>
        <w:tabs>
          <w:tab w:val="num" w:pos="561"/>
        </w:tabs>
        <w:ind w:left="720"/>
        <w:jc w:val="both"/>
        <w:rPr>
          <w:lang w:val="en-US"/>
        </w:rPr>
      </w:pPr>
      <w:proofErr w:type="gramStart"/>
      <w:r w:rsidRPr="00366447">
        <w:rPr>
          <w:lang w:val="en-US"/>
        </w:rPr>
        <w:t>e-mail</w:t>
      </w:r>
      <w:proofErr w:type="gramEnd"/>
      <w:r w:rsidRPr="00366447">
        <w:rPr>
          <w:lang w:val="en-US"/>
        </w:rPr>
        <w:t xml:space="preserve">: </w:t>
      </w:r>
      <w:r w:rsidR="00366447" w:rsidRPr="00366447">
        <w:rPr>
          <w:lang w:val="en-US"/>
        </w:rPr>
        <w:t>e.garmash@niaep.ru</w:t>
      </w:r>
      <w:r w:rsidRPr="005F6AFB">
        <w:rPr>
          <w:lang w:val="en-US"/>
        </w:rPr>
        <w:t>.</w:t>
      </w:r>
    </w:p>
    <w:p w:rsidR="007A1988" w:rsidRPr="00366447" w:rsidRDefault="007A1988" w:rsidP="0080107D">
      <w:pPr>
        <w:jc w:val="both"/>
        <w:rPr>
          <w:b/>
          <w:lang w:val="en-US"/>
        </w:rPr>
      </w:pPr>
    </w:p>
    <w:p w:rsidR="007A1988" w:rsidRPr="00BE5031" w:rsidRDefault="007A1988" w:rsidP="00836B59">
      <w:pPr>
        <w:numPr>
          <w:ilvl w:val="0"/>
          <w:numId w:val="1"/>
        </w:numPr>
        <w:ind w:left="0" w:firstLine="567"/>
        <w:jc w:val="both"/>
        <w:rPr>
          <w:b/>
        </w:rPr>
      </w:pPr>
      <w:r w:rsidRPr="00BE5031">
        <w:rPr>
          <w:b/>
        </w:rPr>
        <w:t>Реквизиты Сторон</w:t>
      </w:r>
    </w:p>
    <w:p w:rsidR="007A1988" w:rsidRPr="00BE5031" w:rsidRDefault="007A1988" w:rsidP="0080107D">
      <w:pPr>
        <w:jc w:val="both"/>
        <w:rPr>
          <w:b/>
        </w:rPr>
      </w:pPr>
    </w:p>
    <w:tbl>
      <w:tblPr>
        <w:tblW w:w="0" w:type="auto"/>
        <w:tblLook w:val="01E0" w:firstRow="1" w:lastRow="1" w:firstColumn="1" w:lastColumn="1" w:noHBand="0" w:noVBand="0"/>
      </w:tblPr>
      <w:tblGrid>
        <w:gridCol w:w="4828"/>
        <w:gridCol w:w="4742"/>
      </w:tblGrid>
      <w:tr w:rsidR="007A1988" w:rsidRPr="00BE5031" w:rsidTr="0080107D">
        <w:trPr>
          <w:trHeight w:val="2333"/>
        </w:trPr>
        <w:tc>
          <w:tcPr>
            <w:tcW w:w="4828" w:type="dxa"/>
          </w:tcPr>
          <w:p w:rsidR="007A1988" w:rsidRPr="00BE5031" w:rsidRDefault="007A1988" w:rsidP="0080107D">
            <w:pPr>
              <w:tabs>
                <w:tab w:val="left" w:pos="567"/>
              </w:tabs>
              <w:jc w:val="both"/>
              <w:rPr>
                <w:b/>
              </w:rPr>
            </w:pPr>
            <w:r w:rsidRPr="00BE5031">
              <w:rPr>
                <w:b/>
              </w:rPr>
              <w:t>Лицензиат:</w:t>
            </w:r>
          </w:p>
          <w:p w:rsidR="007A1988" w:rsidRPr="00BE5031" w:rsidRDefault="007A1988" w:rsidP="0080107D">
            <w:pPr>
              <w:tabs>
                <w:tab w:val="left" w:pos="567"/>
              </w:tabs>
              <w:jc w:val="both"/>
              <w:rPr>
                <w:b/>
              </w:rPr>
            </w:pPr>
          </w:p>
          <w:p w:rsidR="007A1988" w:rsidRPr="00BE5031" w:rsidRDefault="007A1988" w:rsidP="0080107D">
            <w:pPr>
              <w:tabs>
                <w:tab w:val="left" w:pos="567"/>
              </w:tabs>
              <w:jc w:val="both"/>
            </w:pPr>
          </w:p>
          <w:p w:rsidR="007A1988" w:rsidRPr="00BE5031" w:rsidRDefault="007A1988" w:rsidP="0080107D">
            <w:pPr>
              <w:tabs>
                <w:tab w:val="left" w:pos="567"/>
              </w:tabs>
              <w:jc w:val="both"/>
            </w:pPr>
          </w:p>
          <w:p w:rsidR="007A1988" w:rsidRPr="00BE5031" w:rsidRDefault="007A1988" w:rsidP="0080107D">
            <w:pPr>
              <w:tabs>
                <w:tab w:val="left" w:pos="567"/>
              </w:tabs>
              <w:jc w:val="both"/>
            </w:pPr>
          </w:p>
        </w:tc>
        <w:tc>
          <w:tcPr>
            <w:tcW w:w="4742" w:type="dxa"/>
          </w:tcPr>
          <w:p w:rsidR="007A1988" w:rsidRPr="00BE5031" w:rsidRDefault="007A1988" w:rsidP="0080107D">
            <w:pPr>
              <w:tabs>
                <w:tab w:val="left" w:pos="567"/>
              </w:tabs>
              <w:ind w:firstLine="32"/>
              <w:jc w:val="both"/>
              <w:rPr>
                <w:b/>
              </w:rPr>
            </w:pPr>
            <w:r w:rsidRPr="00BE5031">
              <w:rPr>
                <w:b/>
              </w:rPr>
              <w:t>Сублицензиат:</w:t>
            </w:r>
          </w:p>
          <w:p w:rsidR="007A1988" w:rsidRPr="00BE5031" w:rsidRDefault="007A1988" w:rsidP="0080107D">
            <w:pPr>
              <w:ind w:firstLine="32"/>
              <w:jc w:val="both"/>
            </w:pPr>
            <w:r w:rsidRPr="00BE5031">
              <w:rPr>
                <w:b/>
              </w:rPr>
              <w:t>АО «НИАЭП»</w:t>
            </w:r>
          </w:p>
          <w:p w:rsidR="007A1988" w:rsidRPr="00BE5031" w:rsidRDefault="007A1988" w:rsidP="0080107D">
            <w:pPr>
              <w:ind w:firstLine="32"/>
              <w:jc w:val="both"/>
            </w:pPr>
            <w:r w:rsidRPr="00BE5031">
              <w:rPr>
                <w:b/>
              </w:rPr>
              <w:t>Место нахождения</w:t>
            </w:r>
            <w:r w:rsidRPr="00BE5031">
              <w:t xml:space="preserve"> – 603006, г. Н. Новгород, пл. Свободы, д.3</w:t>
            </w:r>
          </w:p>
          <w:p w:rsidR="007A1988" w:rsidRPr="00BE5031" w:rsidRDefault="007A1988" w:rsidP="0080107D">
            <w:pPr>
              <w:ind w:firstLine="32"/>
              <w:jc w:val="both"/>
            </w:pPr>
            <w:r w:rsidRPr="00BE5031">
              <w:t>ИНН 5260214123, КПП 525350001</w:t>
            </w:r>
          </w:p>
          <w:p w:rsidR="007A1988" w:rsidRPr="00BE5031" w:rsidRDefault="007A1988" w:rsidP="0080107D">
            <w:pPr>
              <w:ind w:firstLine="32"/>
              <w:jc w:val="both"/>
              <w:rPr>
                <w:b/>
              </w:rPr>
            </w:pPr>
            <w:r w:rsidRPr="00BE5031">
              <w:rPr>
                <w:b/>
              </w:rPr>
              <w:t>Банковские реквизиты:</w:t>
            </w:r>
          </w:p>
          <w:p w:rsidR="007A1988" w:rsidRPr="00BE5031" w:rsidRDefault="007A1988" w:rsidP="0080107D">
            <w:pPr>
              <w:ind w:firstLine="32"/>
              <w:jc w:val="both"/>
            </w:pPr>
            <w:r w:rsidRPr="00BE5031">
              <w:t>расчетный счет -                40702810542020102883</w:t>
            </w:r>
          </w:p>
          <w:p w:rsidR="007A1988" w:rsidRPr="00BE5031" w:rsidRDefault="007A1988" w:rsidP="0080107D">
            <w:pPr>
              <w:ind w:firstLine="32"/>
              <w:jc w:val="both"/>
            </w:pPr>
            <w:r w:rsidRPr="00BE5031">
              <w:t>корреспондентский счет - 30101810900000000603</w:t>
            </w:r>
          </w:p>
          <w:p w:rsidR="007A1988" w:rsidRPr="00BE5031" w:rsidRDefault="007A1988" w:rsidP="0080107D">
            <w:pPr>
              <w:ind w:firstLine="32"/>
              <w:jc w:val="both"/>
            </w:pPr>
            <w:r w:rsidRPr="00BE5031">
              <w:t>БИК - 042202603</w:t>
            </w:r>
          </w:p>
          <w:p w:rsidR="007A1988" w:rsidRPr="00BE5031" w:rsidRDefault="007A1988" w:rsidP="0080107D">
            <w:pPr>
              <w:tabs>
                <w:tab w:val="left" w:pos="567"/>
              </w:tabs>
              <w:ind w:firstLine="32"/>
              <w:jc w:val="both"/>
            </w:pPr>
            <w:r w:rsidRPr="00BE5031">
              <w:t>банк – Волго-Вятский банк Сбербанка РФ г. Нижнего Новгорода</w:t>
            </w:r>
          </w:p>
        </w:tc>
      </w:tr>
      <w:tr w:rsidR="007A1988" w:rsidRPr="00BE5031" w:rsidTr="0080107D">
        <w:trPr>
          <w:trHeight w:val="1044"/>
        </w:trPr>
        <w:tc>
          <w:tcPr>
            <w:tcW w:w="4828" w:type="dxa"/>
          </w:tcPr>
          <w:p w:rsidR="007A1988" w:rsidRPr="00BE5031" w:rsidRDefault="007A1988" w:rsidP="0080107D">
            <w:pPr>
              <w:tabs>
                <w:tab w:val="left" w:pos="567"/>
              </w:tabs>
              <w:jc w:val="both"/>
              <w:rPr>
                <w:b/>
                <w:bCs/>
              </w:rPr>
            </w:pPr>
          </w:p>
          <w:p w:rsidR="007A1988" w:rsidRPr="00BE5031" w:rsidRDefault="007A1988" w:rsidP="0080107D">
            <w:pPr>
              <w:tabs>
                <w:tab w:val="left" w:pos="567"/>
              </w:tabs>
              <w:jc w:val="both"/>
              <w:rPr>
                <w:b/>
              </w:rPr>
            </w:pPr>
            <w:r w:rsidRPr="00BE5031">
              <w:rPr>
                <w:b/>
                <w:bCs/>
              </w:rPr>
              <w:t>Подпись:</w:t>
            </w:r>
            <w:r w:rsidRPr="00BE5031">
              <w:rPr>
                <w:b/>
              </w:rPr>
              <w:t xml:space="preserve"> </w:t>
            </w:r>
          </w:p>
          <w:p w:rsidR="007A1988" w:rsidRPr="00BE5031" w:rsidRDefault="007A1988" w:rsidP="0080107D">
            <w:pPr>
              <w:tabs>
                <w:tab w:val="left" w:pos="567"/>
              </w:tabs>
              <w:jc w:val="both"/>
            </w:pPr>
          </w:p>
          <w:p w:rsidR="007A1988" w:rsidRPr="00BE5031" w:rsidRDefault="007A1988" w:rsidP="0080107D">
            <w:pPr>
              <w:tabs>
                <w:tab w:val="left" w:pos="567"/>
              </w:tabs>
              <w:jc w:val="both"/>
            </w:pPr>
            <w:r w:rsidRPr="00BE5031">
              <w:t>____________________ /</w:t>
            </w:r>
            <w:r w:rsidRPr="00BE5031">
              <w:rPr>
                <w:u w:val="single"/>
              </w:rPr>
              <w:tab/>
            </w:r>
            <w:r w:rsidRPr="00BE5031">
              <w:rPr>
                <w:u w:val="single"/>
              </w:rPr>
              <w:tab/>
            </w:r>
            <w:r w:rsidRPr="00BE5031">
              <w:rPr>
                <w:u w:val="single"/>
              </w:rPr>
              <w:tab/>
            </w:r>
            <w:r w:rsidRPr="00BE5031">
              <w:t xml:space="preserve">/ </w:t>
            </w:r>
          </w:p>
          <w:p w:rsidR="007A1988" w:rsidRPr="00BE5031" w:rsidRDefault="007A1988" w:rsidP="0080107D">
            <w:pPr>
              <w:tabs>
                <w:tab w:val="left" w:pos="567"/>
              </w:tabs>
              <w:jc w:val="both"/>
            </w:pPr>
            <w:r w:rsidRPr="00BE5031">
              <w:t xml:space="preserve">М.П. </w:t>
            </w:r>
          </w:p>
        </w:tc>
        <w:tc>
          <w:tcPr>
            <w:tcW w:w="4742" w:type="dxa"/>
          </w:tcPr>
          <w:p w:rsidR="007A1988" w:rsidRPr="00BE5031" w:rsidRDefault="007A1988" w:rsidP="0080107D">
            <w:pPr>
              <w:tabs>
                <w:tab w:val="left" w:pos="567"/>
              </w:tabs>
              <w:ind w:firstLine="32"/>
              <w:jc w:val="both"/>
              <w:rPr>
                <w:b/>
                <w:bCs/>
              </w:rPr>
            </w:pPr>
          </w:p>
          <w:p w:rsidR="007A1988" w:rsidRPr="00BE5031" w:rsidRDefault="007A1988" w:rsidP="0080107D">
            <w:pPr>
              <w:tabs>
                <w:tab w:val="left" w:pos="567"/>
              </w:tabs>
              <w:ind w:firstLine="32"/>
              <w:jc w:val="both"/>
              <w:rPr>
                <w:b/>
              </w:rPr>
            </w:pPr>
            <w:r w:rsidRPr="00BE5031">
              <w:rPr>
                <w:b/>
                <w:bCs/>
              </w:rPr>
              <w:t>Подпись:</w:t>
            </w:r>
            <w:r w:rsidRPr="00BE5031">
              <w:rPr>
                <w:b/>
              </w:rPr>
              <w:t xml:space="preserve"> </w:t>
            </w:r>
          </w:p>
          <w:p w:rsidR="007A1988" w:rsidRPr="00BE5031" w:rsidRDefault="007A1988" w:rsidP="0080107D">
            <w:pPr>
              <w:tabs>
                <w:tab w:val="left" w:pos="567"/>
              </w:tabs>
              <w:ind w:firstLine="32"/>
              <w:jc w:val="both"/>
            </w:pPr>
          </w:p>
          <w:p w:rsidR="007A1988" w:rsidRPr="00BE5031" w:rsidRDefault="007A1988" w:rsidP="0080107D">
            <w:pPr>
              <w:tabs>
                <w:tab w:val="left" w:pos="567"/>
              </w:tabs>
              <w:ind w:firstLine="32"/>
              <w:jc w:val="both"/>
            </w:pPr>
            <w:r w:rsidRPr="00BE5031">
              <w:t xml:space="preserve">____________________/ </w:t>
            </w:r>
            <w:r w:rsidRPr="00BE5031">
              <w:rPr>
                <w:u w:val="single"/>
              </w:rPr>
              <w:tab/>
            </w:r>
            <w:r w:rsidRPr="00BE5031">
              <w:rPr>
                <w:u w:val="single"/>
              </w:rPr>
              <w:tab/>
            </w:r>
            <w:r w:rsidRPr="00BE5031">
              <w:rPr>
                <w:u w:val="single"/>
              </w:rPr>
              <w:tab/>
            </w:r>
            <w:r w:rsidRPr="00BE5031">
              <w:t>/</w:t>
            </w:r>
          </w:p>
          <w:p w:rsidR="007A1988" w:rsidRPr="00BE5031" w:rsidRDefault="007A1988" w:rsidP="0080107D">
            <w:pPr>
              <w:tabs>
                <w:tab w:val="left" w:pos="567"/>
              </w:tabs>
              <w:ind w:firstLine="32"/>
              <w:jc w:val="both"/>
            </w:pPr>
            <w:r w:rsidRPr="00BE5031">
              <w:t>М.П.</w:t>
            </w:r>
          </w:p>
        </w:tc>
      </w:tr>
    </w:tbl>
    <w:p w:rsidR="007A1988" w:rsidRPr="00171383" w:rsidRDefault="007A1988" w:rsidP="0080107D">
      <w:pPr>
        <w:pageBreakBefore/>
        <w:ind w:left="5760"/>
        <w:jc w:val="both"/>
        <w:rPr>
          <w:b/>
          <w:bCs/>
        </w:rPr>
      </w:pPr>
      <w:r w:rsidRPr="00171383">
        <w:rPr>
          <w:b/>
          <w:bCs/>
        </w:rPr>
        <w:lastRenderedPageBreak/>
        <w:t xml:space="preserve">Приложение № </w:t>
      </w:r>
      <w:r w:rsidRPr="00171383">
        <w:rPr>
          <w:b/>
        </w:rPr>
        <w:t>1</w:t>
      </w:r>
      <w:r w:rsidRPr="00171383">
        <w:rPr>
          <w:b/>
          <w:bCs/>
        </w:rPr>
        <w:t xml:space="preserve">  </w:t>
      </w:r>
    </w:p>
    <w:p w:rsidR="007A1988" w:rsidRPr="00171383" w:rsidRDefault="007A1988" w:rsidP="0080107D">
      <w:pPr>
        <w:ind w:left="5760"/>
        <w:jc w:val="both"/>
        <w:rPr>
          <w:b/>
          <w:bCs/>
        </w:rPr>
      </w:pPr>
      <w:r w:rsidRPr="00171383">
        <w:rPr>
          <w:b/>
          <w:bCs/>
        </w:rPr>
        <w:t xml:space="preserve">к договору № </w:t>
      </w:r>
      <w:r w:rsidRPr="00171383">
        <w:t>__________</w:t>
      </w:r>
    </w:p>
    <w:p w:rsidR="007A1988" w:rsidRPr="00171383" w:rsidRDefault="007A1988" w:rsidP="0080107D">
      <w:pPr>
        <w:ind w:left="5760"/>
        <w:jc w:val="both"/>
      </w:pPr>
      <w:r w:rsidRPr="00171383">
        <w:rPr>
          <w:b/>
          <w:bCs/>
        </w:rPr>
        <w:t xml:space="preserve">от </w:t>
      </w:r>
      <w:r w:rsidRPr="00171383">
        <w:t>«___»____________</w:t>
      </w:r>
      <w:r>
        <w:t xml:space="preserve"> _______</w:t>
      </w:r>
      <w:r w:rsidRPr="00171383">
        <w:t>года</w:t>
      </w:r>
    </w:p>
    <w:p w:rsidR="007A1988" w:rsidRDefault="007A1988" w:rsidP="0080107D">
      <w:pPr>
        <w:ind w:left="5760"/>
        <w:jc w:val="both"/>
        <w:rPr>
          <w:bCs/>
        </w:rPr>
      </w:pPr>
    </w:p>
    <w:p w:rsidR="007A1988" w:rsidRPr="00171383" w:rsidRDefault="007A1988" w:rsidP="0080107D">
      <w:pPr>
        <w:ind w:left="5760"/>
        <w:jc w:val="both"/>
        <w:rPr>
          <w:bCs/>
        </w:rPr>
      </w:pPr>
    </w:p>
    <w:p w:rsidR="007A1988" w:rsidRDefault="007A1988" w:rsidP="0080107D">
      <w:pPr>
        <w:jc w:val="center"/>
        <w:rPr>
          <w:b/>
          <w:bCs/>
        </w:rPr>
      </w:pPr>
      <w:r w:rsidRPr="00171383">
        <w:rPr>
          <w:b/>
          <w:bCs/>
        </w:rPr>
        <w:t>Спецификация №1</w:t>
      </w:r>
    </w:p>
    <w:p w:rsidR="007A1988" w:rsidRPr="000738B3" w:rsidRDefault="007A1988" w:rsidP="0080107D">
      <w:pPr>
        <w:tabs>
          <w:tab w:val="left" w:pos="567"/>
        </w:tabs>
        <w:jc w:val="both"/>
        <w:rPr>
          <w:sz w:val="10"/>
          <w:szCs w:val="10"/>
        </w:rPr>
      </w:pPr>
    </w:p>
    <w:tbl>
      <w:tblPr>
        <w:tblW w:w="10104" w:type="dxa"/>
        <w:tblInd w:w="93" w:type="dxa"/>
        <w:tblLayout w:type="fixed"/>
        <w:tblLook w:val="00A0" w:firstRow="1" w:lastRow="0" w:firstColumn="1" w:lastColumn="0" w:noHBand="0" w:noVBand="0"/>
      </w:tblPr>
      <w:tblGrid>
        <w:gridCol w:w="10104"/>
      </w:tblGrid>
      <w:tr w:rsidR="007A1988" w:rsidRPr="008600D8" w:rsidTr="0080107D">
        <w:trPr>
          <w:trHeight w:val="300"/>
        </w:trPr>
        <w:tc>
          <w:tcPr>
            <w:tcW w:w="10104" w:type="dxa"/>
            <w:tcBorders>
              <w:top w:val="nil"/>
              <w:left w:val="nil"/>
              <w:bottom w:val="nil"/>
              <w:right w:val="nil"/>
            </w:tcBorders>
            <w:noWrap/>
            <w:vAlign w:val="bottom"/>
          </w:tcPr>
          <w:p w:rsidR="00784844" w:rsidRPr="00784844" w:rsidRDefault="007A1988" w:rsidP="00784844">
            <w:pPr>
              <w:ind w:firstLine="32"/>
              <w:jc w:val="center"/>
              <w:rPr>
                <w:b/>
                <w:bCs/>
                <w:color w:val="000000"/>
              </w:rPr>
            </w:pPr>
            <w:r w:rsidRPr="00A24431">
              <w:rPr>
                <w:b/>
                <w:bCs/>
                <w:color w:val="000000"/>
              </w:rPr>
              <w:t xml:space="preserve">Передача прав использования программного обеспечения </w:t>
            </w:r>
            <w:r w:rsidR="00784844">
              <w:rPr>
                <w:b/>
                <w:bCs/>
                <w:color w:val="000000"/>
                <w:lang w:val="en-US"/>
              </w:rPr>
              <w:t>Citrix</w:t>
            </w:r>
          </w:p>
          <w:p w:rsidR="007A1988" w:rsidRPr="00B77ACF" w:rsidRDefault="00366447" w:rsidP="00784844">
            <w:pPr>
              <w:ind w:firstLine="32"/>
              <w:jc w:val="center"/>
              <w:rPr>
                <w:b/>
                <w:bCs/>
                <w:color w:val="000000"/>
                <w:sz w:val="22"/>
                <w:szCs w:val="22"/>
              </w:rPr>
            </w:pPr>
            <w:r>
              <w:rPr>
                <w:b/>
                <w:bCs/>
                <w:color w:val="000000"/>
              </w:rPr>
              <w:t xml:space="preserve">для нужд </w:t>
            </w:r>
            <w:r w:rsidR="007A1988">
              <w:rPr>
                <w:b/>
                <w:bCs/>
                <w:color w:val="000000"/>
              </w:rPr>
              <w:t>АО «</w:t>
            </w:r>
            <w:r w:rsidR="007A1988" w:rsidRPr="00A24431">
              <w:rPr>
                <w:b/>
                <w:bCs/>
                <w:color w:val="000000"/>
              </w:rPr>
              <w:t>НИАЭП</w:t>
            </w:r>
            <w:r w:rsidR="007A1988">
              <w:rPr>
                <w:b/>
                <w:bCs/>
                <w:color w:val="000000"/>
              </w:rPr>
              <w:t>» по адресу:</w:t>
            </w:r>
            <w:r w:rsidR="00784844" w:rsidRPr="00784844">
              <w:rPr>
                <w:b/>
                <w:bCs/>
                <w:color w:val="000000"/>
              </w:rPr>
              <w:t xml:space="preserve"> </w:t>
            </w:r>
            <w:r w:rsidR="00784844" w:rsidRPr="00784844">
              <w:rPr>
                <w:b/>
                <w:bCs/>
                <w:color w:val="000000"/>
                <w:sz w:val="22"/>
                <w:szCs w:val="22"/>
              </w:rPr>
              <w:t xml:space="preserve">603006, г. </w:t>
            </w:r>
            <w:proofErr w:type="spellStart"/>
            <w:r w:rsidR="00784844" w:rsidRPr="00784844">
              <w:rPr>
                <w:b/>
                <w:bCs/>
                <w:color w:val="000000"/>
                <w:sz w:val="22"/>
                <w:szCs w:val="22"/>
              </w:rPr>
              <w:t>Н.Новгород</w:t>
            </w:r>
            <w:proofErr w:type="spellEnd"/>
            <w:r w:rsidR="00784844" w:rsidRPr="00784844">
              <w:rPr>
                <w:b/>
                <w:bCs/>
                <w:color w:val="000000"/>
                <w:sz w:val="22"/>
                <w:szCs w:val="22"/>
              </w:rPr>
              <w:t xml:space="preserve">, </w:t>
            </w:r>
            <w:proofErr w:type="spellStart"/>
            <w:r w:rsidR="00784844" w:rsidRPr="00784844">
              <w:rPr>
                <w:b/>
                <w:bCs/>
                <w:color w:val="000000"/>
                <w:sz w:val="22"/>
                <w:szCs w:val="22"/>
              </w:rPr>
              <w:t>пл</w:t>
            </w:r>
            <w:proofErr w:type="gramStart"/>
            <w:r w:rsidR="00784844" w:rsidRPr="00784844">
              <w:rPr>
                <w:b/>
                <w:bCs/>
                <w:color w:val="000000"/>
                <w:sz w:val="22"/>
                <w:szCs w:val="22"/>
              </w:rPr>
              <w:t>.С</w:t>
            </w:r>
            <w:proofErr w:type="gramEnd"/>
            <w:r w:rsidR="00784844" w:rsidRPr="00784844">
              <w:rPr>
                <w:b/>
                <w:bCs/>
                <w:color w:val="000000"/>
                <w:sz w:val="22"/>
                <w:szCs w:val="22"/>
              </w:rPr>
              <w:t>вободы</w:t>
            </w:r>
            <w:proofErr w:type="spellEnd"/>
            <w:r w:rsidR="00784844" w:rsidRPr="00784844">
              <w:rPr>
                <w:b/>
                <w:bCs/>
                <w:color w:val="000000"/>
                <w:sz w:val="22"/>
                <w:szCs w:val="22"/>
              </w:rPr>
              <w:t>, д.3</w:t>
            </w:r>
          </w:p>
          <w:p w:rsidR="00784844" w:rsidRPr="00B77ACF" w:rsidRDefault="00784844" w:rsidP="00784844">
            <w:pPr>
              <w:ind w:firstLine="32"/>
              <w:jc w:val="center"/>
              <w:rPr>
                <w:b/>
                <w:bCs/>
                <w:color w:val="000000"/>
              </w:rPr>
            </w:pPr>
          </w:p>
          <w:tbl>
            <w:tblPr>
              <w:tblW w:w="9727" w:type="dxa"/>
              <w:tblInd w:w="93" w:type="dxa"/>
              <w:tblLayout w:type="fixed"/>
              <w:tblLook w:val="00A0" w:firstRow="1" w:lastRow="0" w:firstColumn="1" w:lastColumn="0" w:noHBand="0" w:noVBand="0"/>
            </w:tblPr>
            <w:tblGrid>
              <w:gridCol w:w="513"/>
              <w:gridCol w:w="1134"/>
              <w:gridCol w:w="3119"/>
              <w:gridCol w:w="708"/>
              <w:gridCol w:w="2127"/>
              <w:gridCol w:w="1108"/>
              <w:gridCol w:w="26"/>
              <w:gridCol w:w="992"/>
            </w:tblGrid>
            <w:tr w:rsidR="007A1988" w:rsidRPr="004A69F3" w:rsidTr="008A3AA4">
              <w:trPr>
                <w:trHeight w:val="1035"/>
              </w:trPr>
              <w:tc>
                <w:tcPr>
                  <w:tcW w:w="513" w:type="dxa"/>
                  <w:tcBorders>
                    <w:top w:val="single" w:sz="8" w:space="0" w:color="auto"/>
                    <w:left w:val="single" w:sz="8" w:space="0" w:color="auto"/>
                    <w:right w:val="single" w:sz="4" w:space="0" w:color="auto"/>
                  </w:tcBorders>
                  <w:shd w:val="clear" w:color="auto" w:fill="D9D9D9"/>
                  <w:noWrap/>
                  <w:vAlign w:val="center"/>
                </w:tcPr>
                <w:p w:rsidR="007A1988" w:rsidRPr="004A69F3" w:rsidRDefault="007A1988" w:rsidP="0080107D">
                  <w:pPr>
                    <w:jc w:val="center"/>
                    <w:rPr>
                      <w:b/>
                      <w:bCs/>
                      <w:color w:val="000000"/>
                      <w:sz w:val="20"/>
                      <w:szCs w:val="20"/>
                    </w:rPr>
                  </w:pPr>
                  <w:r w:rsidRPr="004A69F3">
                    <w:rPr>
                      <w:b/>
                      <w:bCs/>
                      <w:color w:val="000000"/>
                      <w:sz w:val="20"/>
                      <w:szCs w:val="20"/>
                    </w:rPr>
                    <w:t>№</w:t>
                  </w:r>
                </w:p>
              </w:tc>
              <w:tc>
                <w:tcPr>
                  <w:tcW w:w="1134" w:type="dxa"/>
                  <w:tcBorders>
                    <w:top w:val="single" w:sz="8" w:space="0" w:color="auto"/>
                    <w:right w:val="single" w:sz="4" w:space="0" w:color="auto"/>
                  </w:tcBorders>
                  <w:shd w:val="clear" w:color="auto" w:fill="D9D9D9"/>
                  <w:noWrap/>
                  <w:vAlign w:val="center"/>
                </w:tcPr>
                <w:p w:rsidR="007A1988" w:rsidRPr="00A3549D" w:rsidRDefault="00A3549D" w:rsidP="008A3AA4">
                  <w:pPr>
                    <w:jc w:val="center"/>
                    <w:rPr>
                      <w:b/>
                      <w:bCs/>
                      <w:color w:val="000000"/>
                      <w:sz w:val="20"/>
                      <w:szCs w:val="20"/>
                      <w:lang w:val="en-US"/>
                    </w:rPr>
                  </w:pPr>
                  <w:r>
                    <w:rPr>
                      <w:b/>
                      <w:bCs/>
                      <w:color w:val="000000"/>
                      <w:sz w:val="20"/>
                      <w:szCs w:val="20"/>
                      <w:lang w:val="en-US"/>
                    </w:rPr>
                    <w:t>Serial Number</w:t>
                  </w:r>
                </w:p>
              </w:tc>
              <w:tc>
                <w:tcPr>
                  <w:tcW w:w="3119" w:type="dxa"/>
                  <w:tcBorders>
                    <w:top w:val="single" w:sz="8" w:space="0" w:color="auto"/>
                    <w:right w:val="single" w:sz="4" w:space="0" w:color="auto"/>
                  </w:tcBorders>
                  <w:shd w:val="clear" w:color="auto" w:fill="D9D9D9"/>
                  <w:vAlign w:val="center"/>
                </w:tcPr>
                <w:p w:rsidR="007A1988" w:rsidRPr="004A69F3" w:rsidRDefault="007A1988" w:rsidP="0080107D">
                  <w:pPr>
                    <w:jc w:val="center"/>
                    <w:rPr>
                      <w:b/>
                      <w:bCs/>
                      <w:color w:val="000000"/>
                      <w:sz w:val="20"/>
                      <w:szCs w:val="20"/>
                    </w:rPr>
                  </w:pPr>
                  <w:r w:rsidRPr="004A69F3">
                    <w:rPr>
                      <w:b/>
                      <w:bCs/>
                      <w:color w:val="000000"/>
                      <w:sz w:val="20"/>
                      <w:szCs w:val="20"/>
                    </w:rPr>
                    <w:t>Наименование программы для ЭВМ</w:t>
                  </w:r>
                </w:p>
              </w:tc>
              <w:tc>
                <w:tcPr>
                  <w:tcW w:w="708" w:type="dxa"/>
                  <w:tcBorders>
                    <w:top w:val="single" w:sz="8" w:space="0" w:color="auto"/>
                    <w:right w:val="single" w:sz="4" w:space="0" w:color="auto"/>
                  </w:tcBorders>
                  <w:shd w:val="clear" w:color="auto" w:fill="D9D9D9"/>
                  <w:vAlign w:val="center"/>
                </w:tcPr>
                <w:p w:rsidR="007A1988" w:rsidRPr="004A69F3" w:rsidRDefault="007A1988" w:rsidP="0080107D">
                  <w:pPr>
                    <w:jc w:val="center"/>
                    <w:rPr>
                      <w:b/>
                      <w:bCs/>
                      <w:color w:val="000000"/>
                      <w:sz w:val="20"/>
                      <w:szCs w:val="20"/>
                    </w:rPr>
                  </w:pPr>
                  <w:r>
                    <w:rPr>
                      <w:b/>
                      <w:bCs/>
                      <w:color w:val="000000"/>
                      <w:sz w:val="20"/>
                      <w:szCs w:val="20"/>
                    </w:rPr>
                    <w:t>Кол-во лицензий</w:t>
                  </w:r>
                </w:p>
              </w:tc>
              <w:tc>
                <w:tcPr>
                  <w:tcW w:w="2127" w:type="dxa"/>
                  <w:tcBorders>
                    <w:top w:val="single" w:sz="4" w:space="0" w:color="auto"/>
                    <w:bottom w:val="single" w:sz="4" w:space="0" w:color="auto"/>
                    <w:right w:val="single" w:sz="4" w:space="0" w:color="auto"/>
                  </w:tcBorders>
                  <w:shd w:val="clear" w:color="auto" w:fill="D9D9D9"/>
                  <w:vAlign w:val="center"/>
                </w:tcPr>
                <w:p w:rsidR="007A1988" w:rsidRPr="001D2E03" w:rsidRDefault="007A1988" w:rsidP="0080107D">
                  <w:pPr>
                    <w:jc w:val="center"/>
                    <w:rPr>
                      <w:b/>
                      <w:bCs/>
                      <w:color w:val="000000"/>
                      <w:sz w:val="20"/>
                      <w:szCs w:val="20"/>
                    </w:rPr>
                  </w:pPr>
                  <w:r>
                    <w:rPr>
                      <w:b/>
                      <w:bCs/>
                      <w:color w:val="000000"/>
                      <w:sz w:val="20"/>
                      <w:szCs w:val="20"/>
                    </w:rPr>
                    <w:t>Срок действия лицензии</w:t>
                  </w:r>
                </w:p>
              </w:tc>
              <w:tc>
                <w:tcPr>
                  <w:tcW w:w="1108" w:type="dxa"/>
                  <w:tcBorders>
                    <w:top w:val="single" w:sz="4" w:space="0" w:color="auto"/>
                    <w:left w:val="single" w:sz="4" w:space="0" w:color="auto"/>
                    <w:bottom w:val="single" w:sz="4" w:space="0" w:color="auto"/>
                    <w:right w:val="single" w:sz="4" w:space="0" w:color="auto"/>
                  </w:tcBorders>
                  <w:shd w:val="clear" w:color="auto" w:fill="D9D9D9"/>
                  <w:vAlign w:val="center"/>
                </w:tcPr>
                <w:p w:rsidR="007A1988" w:rsidRPr="004A69F3" w:rsidRDefault="007A1988" w:rsidP="0080107D">
                  <w:pPr>
                    <w:jc w:val="center"/>
                    <w:rPr>
                      <w:b/>
                      <w:color w:val="000000"/>
                      <w:sz w:val="20"/>
                      <w:szCs w:val="20"/>
                    </w:rPr>
                  </w:pPr>
                  <w:r w:rsidRPr="004A69F3">
                    <w:rPr>
                      <w:b/>
                      <w:bCs/>
                      <w:color w:val="000000"/>
                      <w:sz w:val="20"/>
                      <w:szCs w:val="20"/>
                    </w:rPr>
                    <w:t>Цена, рублей</w:t>
                  </w:r>
                </w:p>
              </w:tc>
              <w:tc>
                <w:tcPr>
                  <w:tcW w:w="1018" w:type="dxa"/>
                  <w:gridSpan w:val="2"/>
                  <w:tcBorders>
                    <w:top w:val="single" w:sz="4" w:space="0" w:color="auto"/>
                    <w:bottom w:val="single" w:sz="4" w:space="0" w:color="auto"/>
                    <w:right w:val="single" w:sz="4" w:space="0" w:color="auto"/>
                  </w:tcBorders>
                  <w:shd w:val="clear" w:color="auto" w:fill="D9D9D9"/>
                  <w:vAlign w:val="center"/>
                </w:tcPr>
                <w:p w:rsidR="007A1988" w:rsidRPr="004A69F3" w:rsidRDefault="007A1988" w:rsidP="0080107D">
                  <w:pPr>
                    <w:jc w:val="center"/>
                    <w:rPr>
                      <w:b/>
                      <w:color w:val="000000"/>
                      <w:sz w:val="20"/>
                      <w:szCs w:val="20"/>
                    </w:rPr>
                  </w:pPr>
                  <w:r w:rsidRPr="004A69F3">
                    <w:rPr>
                      <w:b/>
                      <w:bCs/>
                      <w:color w:val="000000"/>
                      <w:sz w:val="20"/>
                      <w:szCs w:val="20"/>
                    </w:rPr>
                    <w:t>Сумма, рублей</w:t>
                  </w:r>
                </w:p>
              </w:tc>
            </w:tr>
            <w:tr w:rsidR="00366447"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366447" w:rsidRPr="008A3AA4" w:rsidRDefault="00366447"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366447" w:rsidRPr="008A3AA4" w:rsidRDefault="00366447" w:rsidP="00A3549D">
                  <w:pPr>
                    <w:jc w:val="center"/>
                    <w:rPr>
                      <w:color w:val="000000"/>
                      <w:sz w:val="21"/>
                      <w:szCs w:val="21"/>
                      <w:lang w:val="en-US"/>
                    </w:rPr>
                  </w:pPr>
                </w:p>
              </w:tc>
              <w:tc>
                <w:tcPr>
                  <w:tcW w:w="3119" w:type="dxa"/>
                  <w:tcBorders>
                    <w:top w:val="single" w:sz="4" w:space="0" w:color="auto"/>
                    <w:bottom w:val="single" w:sz="4" w:space="0" w:color="auto"/>
                    <w:right w:val="single" w:sz="4" w:space="0" w:color="auto"/>
                  </w:tcBorders>
                </w:tcPr>
                <w:p w:rsidR="00366447" w:rsidRPr="008A3AA4" w:rsidRDefault="00366447" w:rsidP="0098653D">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366447" w:rsidRPr="008A3AA4" w:rsidRDefault="00366447" w:rsidP="0080107D">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366447" w:rsidRPr="00366447" w:rsidRDefault="00366447" w:rsidP="00FE4C48">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r>
            <w:tr w:rsidR="00366447"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366447" w:rsidRPr="008A3AA4" w:rsidRDefault="00366447"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366447" w:rsidRPr="008A3AA4" w:rsidRDefault="00366447" w:rsidP="00A3549D">
                  <w:pPr>
                    <w:jc w:val="center"/>
                    <w:rPr>
                      <w:color w:val="000000"/>
                      <w:sz w:val="21"/>
                      <w:szCs w:val="21"/>
                      <w:lang w:val="en-US"/>
                    </w:rPr>
                  </w:pPr>
                </w:p>
              </w:tc>
              <w:tc>
                <w:tcPr>
                  <w:tcW w:w="3119" w:type="dxa"/>
                  <w:tcBorders>
                    <w:top w:val="single" w:sz="4" w:space="0" w:color="auto"/>
                    <w:bottom w:val="single" w:sz="4" w:space="0" w:color="auto"/>
                    <w:right w:val="single" w:sz="4" w:space="0" w:color="auto"/>
                  </w:tcBorders>
                </w:tcPr>
                <w:p w:rsidR="00366447" w:rsidRPr="008A3AA4" w:rsidRDefault="00366447" w:rsidP="0098653D">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366447" w:rsidRPr="008A3AA4" w:rsidRDefault="00366447" w:rsidP="0080107D">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366447" w:rsidRPr="00366447" w:rsidRDefault="00366447" w:rsidP="00FE4C48">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r>
            <w:tr w:rsidR="00366447"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366447" w:rsidRPr="008A3AA4" w:rsidRDefault="00366447"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366447" w:rsidRPr="008A3AA4" w:rsidRDefault="00366447" w:rsidP="00A3549D">
                  <w:pPr>
                    <w:jc w:val="center"/>
                    <w:rPr>
                      <w:color w:val="000000"/>
                      <w:sz w:val="21"/>
                      <w:szCs w:val="21"/>
                      <w:lang w:val="en-US"/>
                    </w:rPr>
                  </w:pPr>
                </w:p>
              </w:tc>
              <w:tc>
                <w:tcPr>
                  <w:tcW w:w="3119" w:type="dxa"/>
                  <w:tcBorders>
                    <w:top w:val="single" w:sz="4" w:space="0" w:color="auto"/>
                    <w:bottom w:val="single" w:sz="4" w:space="0" w:color="auto"/>
                    <w:right w:val="single" w:sz="4" w:space="0" w:color="auto"/>
                  </w:tcBorders>
                </w:tcPr>
                <w:p w:rsidR="00366447" w:rsidRPr="008A3AA4" w:rsidRDefault="00366447" w:rsidP="0098653D">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366447" w:rsidRPr="008A3AA4" w:rsidRDefault="00366447" w:rsidP="0080107D">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366447" w:rsidRPr="00366447" w:rsidRDefault="00366447" w:rsidP="00FE4C48">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r>
            <w:tr w:rsidR="00366447"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366447" w:rsidRPr="008A3AA4" w:rsidRDefault="00366447"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366447" w:rsidRPr="008A3AA4" w:rsidRDefault="00366447" w:rsidP="00FE4C48">
                  <w:pPr>
                    <w:jc w:val="center"/>
                    <w:rPr>
                      <w:color w:val="000000"/>
                      <w:sz w:val="21"/>
                      <w:szCs w:val="21"/>
                      <w:lang w:val="en-US"/>
                    </w:rPr>
                  </w:pPr>
                </w:p>
              </w:tc>
              <w:tc>
                <w:tcPr>
                  <w:tcW w:w="3119" w:type="dxa"/>
                  <w:tcBorders>
                    <w:top w:val="single" w:sz="4" w:space="0" w:color="auto"/>
                    <w:bottom w:val="single" w:sz="4" w:space="0" w:color="auto"/>
                    <w:right w:val="single" w:sz="4" w:space="0" w:color="auto"/>
                  </w:tcBorders>
                </w:tcPr>
                <w:p w:rsidR="00366447" w:rsidRPr="008A3AA4" w:rsidRDefault="00366447" w:rsidP="0098653D">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366447" w:rsidRPr="008A3AA4" w:rsidRDefault="00366447" w:rsidP="0080107D">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366447" w:rsidRPr="00366447" w:rsidRDefault="00366447" w:rsidP="00FE4C48">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r>
            <w:tr w:rsidR="00366447"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366447" w:rsidRPr="008A3AA4" w:rsidRDefault="00366447"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366447" w:rsidRPr="008A3AA4" w:rsidRDefault="00366447" w:rsidP="00FE4C48">
                  <w:pPr>
                    <w:jc w:val="center"/>
                    <w:rPr>
                      <w:color w:val="000000"/>
                      <w:sz w:val="21"/>
                      <w:szCs w:val="21"/>
                      <w:lang w:val="en-US"/>
                    </w:rPr>
                  </w:pPr>
                </w:p>
              </w:tc>
              <w:tc>
                <w:tcPr>
                  <w:tcW w:w="3119" w:type="dxa"/>
                  <w:tcBorders>
                    <w:top w:val="single" w:sz="4" w:space="0" w:color="auto"/>
                    <w:bottom w:val="single" w:sz="4" w:space="0" w:color="auto"/>
                    <w:right w:val="single" w:sz="4" w:space="0" w:color="auto"/>
                  </w:tcBorders>
                </w:tcPr>
                <w:p w:rsidR="00366447" w:rsidRPr="008A3AA4" w:rsidRDefault="00366447" w:rsidP="0098653D">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366447" w:rsidRPr="008A3AA4" w:rsidRDefault="00366447" w:rsidP="0080107D">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366447" w:rsidRPr="00366447" w:rsidRDefault="00366447" w:rsidP="00FE4C48">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r>
            <w:tr w:rsidR="00366447" w:rsidRPr="008A3AA4"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366447" w:rsidRPr="008A3AA4" w:rsidRDefault="00366447"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366447" w:rsidRPr="008A3AA4" w:rsidRDefault="00366447" w:rsidP="00A3549D">
                  <w:pPr>
                    <w:jc w:val="center"/>
                    <w:rPr>
                      <w:color w:val="000000"/>
                      <w:sz w:val="21"/>
                      <w:szCs w:val="21"/>
                      <w:lang w:val="en-US"/>
                    </w:rPr>
                  </w:pPr>
                </w:p>
              </w:tc>
              <w:tc>
                <w:tcPr>
                  <w:tcW w:w="3119" w:type="dxa"/>
                  <w:tcBorders>
                    <w:top w:val="single" w:sz="4" w:space="0" w:color="auto"/>
                    <w:bottom w:val="single" w:sz="4" w:space="0" w:color="auto"/>
                    <w:right w:val="single" w:sz="4" w:space="0" w:color="auto"/>
                  </w:tcBorders>
                </w:tcPr>
                <w:p w:rsidR="00366447" w:rsidRPr="008A3AA4" w:rsidRDefault="00366447" w:rsidP="0098653D">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366447" w:rsidRPr="008A3AA4" w:rsidRDefault="00366447" w:rsidP="0080107D">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366447" w:rsidRPr="00366447" w:rsidRDefault="00366447" w:rsidP="00366447">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c>
                <w:tcPr>
                  <w:tcW w:w="992" w:type="dxa"/>
                  <w:tcBorders>
                    <w:top w:val="single" w:sz="4" w:space="0" w:color="auto"/>
                    <w:bottom w:val="single" w:sz="4" w:space="0" w:color="auto"/>
                    <w:right w:val="single" w:sz="4" w:space="0" w:color="auto"/>
                  </w:tcBorders>
                  <w:vAlign w:val="center"/>
                </w:tcPr>
                <w:p w:rsidR="00366447" w:rsidRPr="008A3AA4" w:rsidRDefault="00366447" w:rsidP="0080107D">
                  <w:pPr>
                    <w:rPr>
                      <w:sz w:val="21"/>
                      <w:szCs w:val="21"/>
                    </w:rPr>
                  </w:pPr>
                </w:p>
              </w:tc>
            </w:tr>
            <w:tr w:rsidR="00A3549D" w:rsidRPr="00A3549D" w:rsidTr="008A3AA4">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A3549D" w:rsidRPr="008A3AA4" w:rsidRDefault="00A3549D" w:rsidP="00192CB7">
                  <w:pPr>
                    <w:pStyle w:val="aa"/>
                    <w:numPr>
                      <w:ilvl w:val="0"/>
                      <w:numId w:val="5"/>
                    </w:numPr>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A3549D" w:rsidRPr="008A3AA4" w:rsidRDefault="00A3549D" w:rsidP="003731B7">
                  <w:pPr>
                    <w:jc w:val="center"/>
                    <w:rPr>
                      <w:color w:val="000000"/>
                      <w:sz w:val="21"/>
                      <w:szCs w:val="21"/>
                      <w:lang w:val="en-US"/>
                    </w:rPr>
                  </w:pPr>
                </w:p>
              </w:tc>
              <w:tc>
                <w:tcPr>
                  <w:tcW w:w="3119" w:type="dxa"/>
                  <w:tcBorders>
                    <w:top w:val="single" w:sz="4" w:space="0" w:color="auto"/>
                    <w:bottom w:val="single" w:sz="4" w:space="0" w:color="auto"/>
                    <w:right w:val="single" w:sz="4" w:space="0" w:color="auto"/>
                  </w:tcBorders>
                </w:tcPr>
                <w:p w:rsidR="00A3549D" w:rsidRPr="008A3AA4" w:rsidRDefault="00A3549D" w:rsidP="00A3549D">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A3549D" w:rsidRPr="008A3AA4" w:rsidRDefault="00A3549D" w:rsidP="0080107D">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A3549D" w:rsidRPr="00366447" w:rsidRDefault="00A3549D" w:rsidP="00564F02">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A3549D" w:rsidRPr="00A3549D" w:rsidRDefault="00A3549D" w:rsidP="0080107D">
                  <w:pPr>
                    <w:rPr>
                      <w:sz w:val="21"/>
                      <w:szCs w:val="21"/>
                      <w:lang w:val="en-US"/>
                    </w:rPr>
                  </w:pPr>
                </w:p>
              </w:tc>
              <w:tc>
                <w:tcPr>
                  <w:tcW w:w="992" w:type="dxa"/>
                  <w:tcBorders>
                    <w:top w:val="single" w:sz="4" w:space="0" w:color="auto"/>
                    <w:bottom w:val="single" w:sz="4" w:space="0" w:color="auto"/>
                    <w:right w:val="single" w:sz="4" w:space="0" w:color="auto"/>
                  </w:tcBorders>
                  <w:vAlign w:val="center"/>
                </w:tcPr>
                <w:p w:rsidR="00A3549D" w:rsidRPr="00A3549D" w:rsidRDefault="00A3549D" w:rsidP="0080107D">
                  <w:pPr>
                    <w:rPr>
                      <w:sz w:val="21"/>
                      <w:szCs w:val="21"/>
                      <w:lang w:val="en-US"/>
                    </w:rPr>
                  </w:pPr>
                </w:p>
              </w:tc>
            </w:tr>
            <w:tr w:rsidR="00A3549D" w:rsidRPr="004A69F3" w:rsidTr="00192CB7">
              <w:trPr>
                <w:trHeight w:val="960"/>
              </w:trPr>
              <w:tc>
                <w:tcPr>
                  <w:tcW w:w="7601" w:type="dxa"/>
                  <w:gridSpan w:val="5"/>
                  <w:tcBorders>
                    <w:top w:val="single" w:sz="4" w:space="0" w:color="auto"/>
                    <w:left w:val="single" w:sz="4" w:space="0" w:color="auto"/>
                    <w:bottom w:val="single" w:sz="4" w:space="0" w:color="auto"/>
                    <w:right w:val="single" w:sz="4" w:space="0" w:color="auto"/>
                  </w:tcBorders>
                  <w:noWrap/>
                  <w:vAlign w:val="center"/>
                </w:tcPr>
                <w:p w:rsidR="00A3549D" w:rsidRPr="004A69F3" w:rsidRDefault="00A3549D" w:rsidP="0080107D">
                  <w:pPr>
                    <w:rPr>
                      <w:sz w:val="20"/>
                      <w:szCs w:val="20"/>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1134" w:type="dxa"/>
                  <w:gridSpan w:val="2"/>
                  <w:tcBorders>
                    <w:top w:val="single" w:sz="4" w:space="0" w:color="auto"/>
                    <w:left w:val="nil"/>
                    <w:bottom w:val="single" w:sz="4" w:space="0" w:color="auto"/>
                    <w:right w:val="single" w:sz="4" w:space="0" w:color="auto"/>
                  </w:tcBorders>
                </w:tcPr>
                <w:p w:rsidR="00A3549D" w:rsidRPr="004A69F3" w:rsidRDefault="00A3549D" w:rsidP="0080107D"/>
              </w:tc>
              <w:tc>
                <w:tcPr>
                  <w:tcW w:w="992" w:type="dxa"/>
                  <w:tcBorders>
                    <w:top w:val="single" w:sz="4" w:space="0" w:color="auto"/>
                    <w:left w:val="nil"/>
                    <w:bottom w:val="single" w:sz="4" w:space="0" w:color="auto"/>
                    <w:right w:val="single" w:sz="4" w:space="0" w:color="auto"/>
                  </w:tcBorders>
                </w:tcPr>
                <w:p w:rsidR="00A3549D" w:rsidRPr="004A69F3" w:rsidRDefault="00A3549D" w:rsidP="0080107D"/>
              </w:tc>
            </w:tr>
          </w:tbl>
          <w:p w:rsidR="004D2A64" w:rsidRDefault="004D2A64" w:rsidP="004D2A64">
            <w:pPr>
              <w:tabs>
                <w:tab w:val="num" w:pos="561"/>
              </w:tabs>
              <w:ind w:left="720"/>
              <w:jc w:val="both"/>
              <w:rPr>
                <w:sz w:val="23"/>
                <w:szCs w:val="23"/>
              </w:rPr>
            </w:pPr>
          </w:p>
          <w:p w:rsidR="004D2A64" w:rsidRDefault="004D2A64" w:rsidP="004D2A64">
            <w:pPr>
              <w:tabs>
                <w:tab w:val="num" w:pos="561"/>
              </w:tabs>
              <w:ind w:left="720"/>
              <w:jc w:val="both"/>
              <w:rPr>
                <w:sz w:val="23"/>
                <w:szCs w:val="23"/>
              </w:rPr>
            </w:pPr>
          </w:p>
          <w:p w:rsidR="004D2A64" w:rsidRPr="00B62B63" w:rsidRDefault="004D2A64" w:rsidP="004D2A64">
            <w:pPr>
              <w:tabs>
                <w:tab w:val="num" w:pos="561"/>
              </w:tabs>
              <w:ind w:left="720"/>
              <w:jc w:val="both"/>
              <w:rPr>
                <w:sz w:val="26"/>
                <w:szCs w:val="26"/>
              </w:rPr>
            </w:pPr>
            <w:r>
              <w:rPr>
                <w:sz w:val="23"/>
                <w:szCs w:val="23"/>
              </w:rPr>
              <w:t>Данные для заказа лицензий: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2552"/>
              <w:gridCol w:w="3402"/>
              <w:gridCol w:w="3118"/>
            </w:tblGrid>
            <w:tr w:rsidR="004D2A64" w:rsidRPr="00CD523C" w:rsidTr="003731B7">
              <w:tc>
                <w:tcPr>
                  <w:tcW w:w="675" w:type="dxa"/>
                </w:tcPr>
                <w:p w:rsidR="004D2A64" w:rsidRPr="00CD523C" w:rsidRDefault="004D2A64" w:rsidP="003731B7">
                  <w:pPr>
                    <w:jc w:val="both"/>
                    <w:rPr>
                      <w:szCs w:val="26"/>
                    </w:rPr>
                  </w:pPr>
                  <w:r w:rsidRPr="00CD523C">
                    <w:rPr>
                      <w:szCs w:val="26"/>
                    </w:rPr>
                    <w:t xml:space="preserve">№ </w:t>
                  </w:r>
                  <w:proofErr w:type="spellStart"/>
                  <w:r w:rsidRPr="00CD523C">
                    <w:rPr>
                      <w:szCs w:val="26"/>
                    </w:rPr>
                    <w:t>пп</w:t>
                  </w:r>
                  <w:proofErr w:type="spellEnd"/>
                </w:p>
              </w:tc>
              <w:tc>
                <w:tcPr>
                  <w:tcW w:w="2552" w:type="dxa"/>
                </w:tcPr>
                <w:p w:rsidR="004D2A64" w:rsidRPr="00CD523C" w:rsidRDefault="004D2A64" w:rsidP="003731B7">
                  <w:pPr>
                    <w:jc w:val="both"/>
                    <w:rPr>
                      <w:szCs w:val="26"/>
                    </w:rPr>
                  </w:pPr>
                  <w:r w:rsidRPr="00CD523C">
                    <w:rPr>
                      <w:szCs w:val="26"/>
                    </w:rPr>
                    <w:t>Данные</w:t>
                  </w:r>
                </w:p>
              </w:tc>
              <w:tc>
                <w:tcPr>
                  <w:tcW w:w="3402" w:type="dxa"/>
                </w:tcPr>
                <w:p w:rsidR="004D2A64" w:rsidRPr="00CD523C" w:rsidRDefault="004D2A64" w:rsidP="003731B7">
                  <w:pPr>
                    <w:jc w:val="both"/>
                    <w:rPr>
                      <w:szCs w:val="26"/>
                    </w:rPr>
                  </w:pPr>
                  <w:r w:rsidRPr="00CD523C">
                    <w:rPr>
                      <w:szCs w:val="26"/>
                    </w:rPr>
                    <w:t>Русский язык</w:t>
                  </w:r>
                </w:p>
              </w:tc>
              <w:tc>
                <w:tcPr>
                  <w:tcW w:w="3118" w:type="dxa"/>
                </w:tcPr>
                <w:p w:rsidR="004D2A64" w:rsidRPr="00CD523C" w:rsidRDefault="004D2A64" w:rsidP="003731B7">
                  <w:pPr>
                    <w:jc w:val="both"/>
                    <w:rPr>
                      <w:szCs w:val="26"/>
                    </w:rPr>
                  </w:pPr>
                  <w:r w:rsidRPr="00CD523C">
                    <w:rPr>
                      <w:szCs w:val="26"/>
                    </w:rPr>
                    <w:t>Английский язык</w:t>
                  </w:r>
                </w:p>
              </w:tc>
            </w:tr>
            <w:tr w:rsidR="004D2A64" w:rsidRPr="00CD523C" w:rsidTr="003731B7">
              <w:tc>
                <w:tcPr>
                  <w:tcW w:w="675" w:type="dxa"/>
                </w:tcPr>
                <w:p w:rsidR="004D2A64" w:rsidRPr="00CD523C" w:rsidRDefault="004D2A64" w:rsidP="003731B7">
                  <w:pPr>
                    <w:jc w:val="both"/>
                    <w:rPr>
                      <w:szCs w:val="26"/>
                    </w:rPr>
                  </w:pPr>
                  <w:r w:rsidRPr="00CD523C">
                    <w:rPr>
                      <w:szCs w:val="26"/>
                    </w:rPr>
                    <w:t>1.</w:t>
                  </w:r>
                </w:p>
              </w:tc>
              <w:tc>
                <w:tcPr>
                  <w:tcW w:w="2552" w:type="dxa"/>
                </w:tcPr>
                <w:p w:rsidR="004D2A64" w:rsidRPr="00CD523C" w:rsidRDefault="004D2A64" w:rsidP="003731B7">
                  <w:pPr>
                    <w:rPr>
                      <w:szCs w:val="26"/>
                    </w:rPr>
                  </w:pPr>
                  <w:r w:rsidRPr="00CD523C">
                    <w:rPr>
                      <w:szCs w:val="26"/>
                    </w:rPr>
                    <w:t>Конечный Пользователь (Юридическое название)/</w:t>
                  </w:r>
                </w:p>
                <w:p w:rsidR="004D2A64" w:rsidRPr="00CD523C" w:rsidRDefault="004D2A64" w:rsidP="003731B7">
                  <w:pPr>
                    <w:rPr>
                      <w:szCs w:val="26"/>
                    </w:rPr>
                  </w:pPr>
                  <w:r w:rsidRPr="00CD523C">
                    <w:rPr>
                      <w:szCs w:val="26"/>
                      <w:lang w:val="en-US"/>
                    </w:rPr>
                    <w:t>End</w:t>
                  </w:r>
                  <w:r w:rsidRPr="00CD523C">
                    <w:rPr>
                      <w:szCs w:val="26"/>
                    </w:rPr>
                    <w:t xml:space="preserve"> </w:t>
                  </w:r>
                  <w:r w:rsidRPr="00CD523C">
                    <w:rPr>
                      <w:szCs w:val="26"/>
                      <w:lang w:val="en-US"/>
                    </w:rPr>
                    <w:t>User</w:t>
                  </w:r>
                  <w:r w:rsidRPr="00CD523C">
                    <w:rPr>
                      <w:szCs w:val="26"/>
                    </w:rPr>
                    <w:t xml:space="preserve"> </w:t>
                  </w:r>
                  <w:r w:rsidRPr="00CD523C">
                    <w:rPr>
                      <w:szCs w:val="26"/>
                      <w:lang w:val="en-US"/>
                    </w:rPr>
                    <w:t>Name</w:t>
                  </w:r>
                  <w:r w:rsidRPr="00CD523C">
                    <w:rPr>
                      <w:szCs w:val="26"/>
                    </w:rPr>
                    <w:t xml:space="preserve"> (</w:t>
                  </w:r>
                  <w:r w:rsidRPr="00CD523C">
                    <w:rPr>
                      <w:szCs w:val="26"/>
                      <w:lang w:val="en-US"/>
                    </w:rPr>
                    <w:t>Legal</w:t>
                  </w:r>
                  <w:r w:rsidRPr="00CD523C">
                    <w:rPr>
                      <w:szCs w:val="26"/>
                    </w:rPr>
                    <w:t xml:space="preserve"> </w:t>
                  </w:r>
                  <w:r w:rsidRPr="00CD523C">
                    <w:rPr>
                      <w:szCs w:val="26"/>
                      <w:lang w:val="en-US"/>
                    </w:rPr>
                    <w:t>name</w:t>
                  </w:r>
                  <w:r w:rsidRPr="00CD523C">
                    <w:rPr>
                      <w:szCs w:val="26"/>
                    </w:rPr>
                    <w:t>):</w:t>
                  </w:r>
                </w:p>
              </w:tc>
              <w:tc>
                <w:tcPr>
                  <w:tcW w:w="3402" w:type="dxa"/>
                </w:tcPr>
                <w:p w:rsidR="004D2A64" w:rsidRPr="00CD523C" w:rsidRDefault="004D2A64" w:rsidP="003731B7">
                  <w:pPr>
                    <w:rPr>
                      <w:szCs w:val="26"/>
                    </w:rPr>
                  </w:pPr>
                  <w:r w:rsidRPr="00CD523C">
                    <w:rPr>
                      <w:szCs w:val="26"/>
                    </w:rPr>
                    <w:t>Акционерное Общество</w:t>
                  </w:r>
                </w:p>
                <w:p w:rsidR="004D2A64" w:rsidRPr="00CD523C" w:rsidRDefault="004D2A64" w:rsidP="003731B7">
                  <w:pPr>
                    <w:rPr>
                      <w:szCs w:val="26"/>
                    </w:rPr>
                  </w:pPr>
                  <w:r w:rsidRPr="00CD523C">
                    <w:rPr>
                      <w:szCs w:val="26"/>
                    </w:rPr>
                    <w:t>НИЖЕГОРОДСКАЯ ИНЖИНИРИНГОВАЯ КОМПАНИЯ "АТОМЭНЕРГОПРОЕКТ"</w:t>
                  </w:r>
                </w:p>
                <w:p w:rsidR="004D2A64" w:rsidRPr="00CD523C" w:rsidRDefault="00366447" w:rsidP="003731B7">
                  <w:pPr>
                    <w:rPr>
                      <w:b/>
                      <w:szCs w:val="26"/>
                    </w:rPr>
                  </w:pPr>
                  <w:r>
                    <w:rPr>
                      <w:b/>
                      <w:szCs w:val="26"/>
                    </w:rPr>
                    <w:t xml:space="preserve">( </w:t>
                  </w:r>
                  <w:r w:rsidR="004D2A64" w:rsidRPr="00CD523C">
                    <w:rPr>
                      <w:b/>
                      <w:szCs w:val="26"/>
                    </w:rPr>
                    <w:t>АО НИАЭП</w:t>
                  </w:r>
                  <w:proofErr w:type="gramStart"/>
                  <w:r w:rsidR="004D2A64" w:rsidRPr="00CD523C">
                    <w:rPr>
                      <w:b/>
                      <w:szCs w:val="26"/>
                    </w:rPr>
                    <w:t xml:space="preserve"> )</w:t>
                  </w:r>
                  <w:proofErr w:type="gramEnd"/>
                </w:p>
              </w:tc>
              <w:tc>
                <w:tcPr>
                  <w:tcW w:w="3118" w:type="dxa"/>
                </w:tcPr>
                <w:p w:rsidR="004D2A64" w:rsidRPr="00CD523C" w:rsidRDefault="004D2A64" w:rsidP="003731B7">
                  <w:pPr>
                    <w:rPr>
                      <w:szCs w:val="26"/>
                      <w:lang w:val="en-US"/>
                    </w:rPr>
                  </w:pPr>
                  <w:r w:rsidRPr="00CD523C">
                    <w:rPr>
                      <w:szCs w:val="26"/>
                      <w:lang w:val="en-US"/>
                    </w:rPr>
                    <w:t>Joint Stock Company</w:t>
                  </w:r>
                </w:p>
                <w:p w:rsidR="004D2A64" w:rsidRPr="00CD523C" w:rsidRDefault="004D2A64" w:rsidP="003731B7">
                  <w:pPr>
                    <w:rPr>
                      <w:szCs w:val="26"/>
                      <w:lang w:val="en-US"/>
                    </w:rPr>
                  </w:pPr>
                  <w:r w:rsidRPr="00CD523C">
                    <w:rPr>
                      <w:szCs w:val="26"/>
                      <w:lang w:val="en-US"/>
                    </w:rPr>
                    <w:t>Nizhny Novgorod Engineering Company "</w:t>
                  </w:r>
                  <w:proofErr w:type="spellStart"/>
                  <w:r w:rsidRPr="00CD523C">
                    <w:rPr>
                      <w:szCs w:val="26"/>
                      <w:lang w:val="en-US"/>
                    </w:rPr>
                    <w:t>Atomenergoproekt</w:t>
                  </w:r>
                  <w:proofErr w:type="spellEnd"/>
                  <w:r w:rsidRPr="00CD523C">
                    <w:rPr>
                      <w:szCs w:val="26"/>
                      <w:lang w:val="en-US"/>
                    </w:rPr>
                    <w:t>"</w:t>
                  </w:r>
                </w:p>
                <w:p w:rsidR="004D2A64" w:rsidRPr="00CD523C" w:rsidRDefault="004D2A64" w:rsidP="003731B7">
                  <w:pPr>
                    <w:rPr>
                      <w:b/>
                      <w:szCs w:val="26"/>
                      <w:lang w:val="en-US"/>
                    </w:rPr>
                  </w:pPr>
                </w:p>
                <w:p w:rsidR="004D2A64" w:rsidRPr="00CD523C" w:rsidRDefault="00366447" w:rsidP="003731B7">
                  <w:pPr>
                    <w:rPr>
                      <w:b/>
                      <w:szCs w:val="26"/>
                    </w:rPr>
                  </w:pPr>
                  <w:r>
                    <w:rPr>
                      <w:b/>
                      <w:szCs w:val="26"/>
                    </w:rPr>
                    <w:t xml:space="preserve">( </w:t>
                  </w:r>
                  <w:r w:rsidR="004D2A64" w:rsidRPr="00CD523C">
                    <w:rPr>
                      <w:b/>
                      <w:szCs w:val="26"/>
                    </w:rPr>
                    <w:t>JSC NIAEP</w:t>
                  </w:r>
                  <w:proofErr w:type="gramStart"/>
                  <w:r w:rsidR="004D2A64" w:rsidRPr="00CD523C">
                    <w:rPr>
                      <w:b/>
                      <w:szCs w:val="26"/>
                    </w:rPr>
                    <w:t xml:space="preserve"> )</w:t>
                  </w:r>
                  <w:proofErr w:type="gramEnd"/>
                </w:p>
              </w:tc>
            </w:tr>
            <w:tr w:rsidR="004D2A64" w:rsidRPr="00CD523C" w:rsidTr="003731B7">
              <w:tc>
                <w:tcPr>
                  <w:tcW w:w="675" w:type="dxa"/>
                </w:tcPr>
                <w:p w:rsidR="004D2A64" w:rsidRPr="00CD523C" w:rsidRDefault="004D2A64" w:rsidP="003731B7">
                  <w:pPr>
                    <w:jc w:val="both"/>
                    <w:rPr>
                      <w:szCs w:val="26"/>
                    </w:rPr>
                  </w:pPr>
                  <w:r w:rsidRPr="00CD523C">
                    <w:rPr>
                      <w:szCs w:val="26"/>
                    </w:rPr>
                    <w:t>2.</w:t>
                  </w:r>
                </w:p>
              </w:tc>
              <w:tc>
                <w:tcPr>
                  <w:tcW w:w="2552" w:type="dxa"/>
                </w:tcPr>
                <w:p w:rsidR="004D2A64" w:rsidRPr="00CD523C" w:rsidRDefault="004D2A64" w:rsidP="003731B7">
                  <w:pPr>
                    <w:rPr>
                      <w:szCs w:val="26"/>
                    </w:rPr>
                  </w:pPr>
                  <w:r w:rsidRPr="00CD523C">
                    <w:rPr>
                      <w:szCs w:val="26"/>
                    </w:rPr>
                    <w:t>Контактное лицо Конечного Пользователя/</w:t>
                  </w:r>
                </w:p>
                <w:p w:rsidR="004D2A64" w:rsidRPr="00CD523C" w:rsidRDefault="004D2A64" w:rsidP="003731B7">
                  <w:pPr>
                    <w:rPr>
                      <w:szCs w:val="26"/>
                    </w:rPr>
                  </w:pPr>
                  <w:proofErr w:type="spellStart"/>
                  <w:r w:rsidRPr="00CD523C">
                    <w:rPr>
                      <w:szCs w:val="26"/>
                    </w:rPr>
                    <w:t>End</w:t>
                  </w:r>
                  <w:proofErr w:type="spellEnd"/>
                  <w:r w:rsidRPr="00CD523C">
                    <w:rPr>
                      <w:szCs w:val="26"/>
                    </w:rPr>
                    <w:t xml:space="preserve"> </w:t>
                  </w:r>
                  <w:proofErr w:type="spellStart"/>
                  <w:r w:rsidRPr="00CD523C">
                    <w:rPr>
                      <w:szCs w:val="26"/>
                    </w:rPr>
                    <w:t>User</w:t>
                  </w:r>
                  <w:proofErr w:type="spellEnd"/>
                  <w:r w:rsidRPr="00CD523C">
                    <w:rPr>
                      <w:szCs w:val="26"/>
                    </w:rPr>
                    <w:t xml:space="preserve"> </w:t>
                  </w:r>
                  <w:proofErr w:type="spellStart"/>
                  <w:r w:rsidRPr="00CD523C">
                    <w:rPr>
                      <w:szCs w:val="26"/>
                    </w:rPr>
                    <w:t>Contact</w:t>
                  </w:r>
                  <w:proofErr w:type="spellEnd"/>
                  <w:r w:rsidRPr="00CD523C">
                    <w:rPr>
                      <w:szCs w:val="26"/>
                    </w:rPr>
                    <w:t>:</w:t>
                  </w:r>
                </w:p>
              </w:tc>
              <w:tc>
                <w:tcPr>
                  <w:tcW w:w="3402" w:type="dxa"/>
                </w:tcPr>
                <w:p w:rsidR="004D2A64" w:rsidRPr="00CD523C" w:rsidRDefault="004D2A64" w:rsidP="003731B7">
                  <w:pPr>
                    <w:rPr>
                      <w:szCs w:val="26"/>
                    </w:rPr>
                  </w:pPr>
                  <w:r w:rsidRPr="00CD523C">
                    <w:rPr>
                      <w:szCs w:val="26"/>
                    </w:rPr>
                    <w:t xml:space="preserve">Устинов </w:t>
                  </w:r>
                </w:p>
                <w:p w:rsidR="004D2A64" w:rsidRPr="00CD523C" w:rsidRDefault="004D2A64" w:rsidP="003731B7">
                  <w:pPr>
                    <w:rPr>
                      <w:szCs w:val="26"/>
                    </w:rPr>
                  </w:pPr>
                  <w:r w:rsidRPr="00CD523C">
                    <w:rPr>
                      <w:szCs w:val="26"/>
                    </w:rPr>
                    <w:t>Игорь Александрович</w:t>
                  </w:r>
                </w:p>
              </w:tc>
              <w:tc>
                <w:tcPr>
                  <w:tcW w:w="3118" w:type="dxa"/>
                </w:tcPr>
                <w:p w:rsidR="004D2A64" w:rsidRPr="00CD523C" w:rsidRDefault="004D2A64" w:rsidP="003731B7">
                  <w:pPr>
                    <w:rPr>
                      <w:szCs w:val="26"/>
                      <w:lang w:val="en-US"/>
                    </w:rPr>
                  </w:pPr>
                  <w:r w:rsidRPr="00CD523C">
                    <w:rPr>
                      <w:szCs w:val="26"/>
                      <w:lang w:val="en-US"/>
                    </w:rPr>
                    <w:t>Ustinov Igor</w:t>
                  </w:r>
                </w:p>
              </w:tc>
            </w:tr>
            <w:tr w:rsidR="004D2A64" w:rsidRPr="00CD523C" w:rsidTr="003731B7">
              <w:tc>
                <w:tcPr>
                  <w:tcW w:w="675" w:type="dxa"/>
                </w:tcPr>
                <w:p w:rsidR="004D2A64" w:rsidRPr="00CD523C" w:rsidRDefault="004D2A64" w:rsidP="003731B7">
                  <w:pPr>
                    <w:jc w:val="both"/>
                    <w:rPr>
                      <w:szCs w:val="26"/>
                    </w:rPr>
                  </w:pPr>
                  <w:r w:rsidRPr="00CD523C">
                    <w:rPr>
                      <w:szCs w:val="26"/>
                    </w:rPr>
                    <w:t>3.</w:t>
                  </w:r>
                </w:p>
              </w:tc>
              <w:tc>
                <w:tcPr>
                  <w:tcW w:w="2552" w:type="dxa"/>
                </w:tcPr>
                <w:p w:rsidR="004D2A64" w:rsidRPr="00CD523C" w:rsidRDefault="004D2A64" w:rsidP="003731B7">
                  <w:pPr>
                    <w:rPr>
                      <w:szCs w:val="26"/>
                    </w:rPr>
                  </w:pPr>
                  <w:r w:rsidRPr="00CD523C">
                    <w:rPr>
                      <w:szCs w:val="26"/>
                    </w:rPr>
                    <w:t>Адрес/</w:t>
                  </w:r>
                  <w:proofErr w:type="spellStart"/>
                  <w:r w:rsidRPr="00CD523C">
                    <w:rPr>
                      <w:szCs w:val="26"/>
                    </w:rPr>
                    <w:t>Address</w:t>
                  </w:r>
                  <w:proofErr w:type="spellEnd"/>
                  <w:r w:rsidRPr="00CD523C">
                    <w:rPr>
                      <w:szCs w:val="26"/>
                    </w:rPr>
                    <w:t>:</w:t>
                  </w:r>
                </w:p>
              </w:tc>
              <w:tc>
                <w:tcPr>
                  <w:tcW w:w="3402" w:type="dxa"/>
                </w:tcPr>
                <w:p w:rsidR="004D2A64" w:rsidRPr="00CD523C" w:rsidRDefault="004D2A64" w:rsidP="003731B7">
                  <w:pPr>
                    <w:rPr>
                      <w:szCs w:val="26"/>
                    </w:rPr>
                  </w:pPr>
                  <w:proofErr w:type="spellStart"/>
                  <w:r w:rsidRPr="00CD523C">
                    <w:rPr>
                      <w:szCs w:val="26"/>
                    </w:rPr>
                    <w:t>пл</w:t>
                  </w:r>
                  <w:proofErr w:type="gramStart"/>
                  <w:r w:rsidRPr="00CD523C">
                    <w:rPr>
                      <w:szCs w:val="26"/>
                    </w:rPr>
                    <w:t>.С</w:t>
                  </w:r>
                  <w:proofErr w:type="gramEnd"/>
                  <w:r w:rsidRPr="00CD523C">
                    <w:rPr>
                      <w:szCs w:val="26"/>
                    </w:rPr>
                    <w:t>вободы</w:t>
                  </w:r>
                  <w:proofErr w:type="spellEnd"/>
                  <w:r w:rsidRPr="00CD523C">
                    <w:rPr>
                      <w:szCs w:val="26"/>
                    </w:rPr>
                    <w:t>, д.3</w:t>
                  </w:r>
                </w:p>
              </w:tc>
              <w:tc>
                <w:tcPr>
                  <w:tcW w:w="3118" w:type="dxa"/>
                </w:tcPr>
                <w:p w:rsidR="004D2A64" w:rsidRPr="00CD523C" w:rsidRDefault="004D2A64" w:rsidP="003731B7">
                  <w:pPr>
                    <w:rPr>
                      <w:szCs w:val="26"/>
                      <w:lang w:val="en-US"/>
                    </w:rPr>
                  </w:pPr>
                  <w:r w:rsidRPr="00CD523C">
                    <w:rPr>
                      <w:szCs w:val="26"/>
                      <w:lang w:val="en-US"/>
                    </w:rPr>
                    <w:t>Svoboda sq.3</w:t>
                  </w:r>
                </w:p>
              </w:tc>
            </w:tr>
            <w:tr w:rsidR="004D2A64" w:rsidRPr="00CD523C" w:rsidTr="003731B7">
              <w:tc>
                <w:tcPr>
                  <w:tcW w:w="675" w:type="dxa"/>
                </w:tcPr>
                <w:p w:rsidR="004D2A64" w:rsidRPr="00CD523C" w:rsidRDefault="004D2A64" w:rsidP="003731B7">
                  <w:pPr>
                    <w:jc w:val="both"/>
                    <w:rPr>
                      <w:szCs w:val="26"/>
                    </w:rPr>
                  </w:pPr>
                  <w:r w:rsidRPr="00CD523C">
                    <w:rPr>
                      <w:szCs w:val="26"/>
                    </w:rPr>
                    <w:t>4.</w:t>
                  </w:r>
                </w:p>
              </w:tc>
              <w:tc>
                <w:tcPr>
                  <w:tcW w:w="2552" w:type="dxa"/>
                </w:tcPr>
                <w:p w:rsidR="004D2A64" w:rsidRPr="00CD523C" w:rsidRDefault="004D2A64" w:rsidP="003731B7">
                  <w:pPr>
                    <w:rPr>
                      <w:szCs w:val="26"/>
                    </w:rPr>
                  </w:pPr>
                  <w:r w:rsidRPr="00CD523C">
                    <w:rPr>
                      <w:szCs w:val="26"/>
                    </w:rPr>
                    <w:t>Город/</w:t>
                  </w:r>
                  <w:proofErr w:type="spellStart"/>
                  <w:r w:rsidRPr="00CD523C">
                    <w:rPr>
                      <w:szCs w:val="26"/>
                    </w:rPr>
                    <w:t>City</w:t>
                  </w:r>
                  <w:proofErr w:type="spellEnd"/>
                  <w:r w:rsidRPr="00CD523C">
                    <w:rPr>
                      <w:szCs w:val="26"/>
                    </w:rPr>
                    <w:t>:</w:t>
                  </w:r>
                </w:p>
              </w:tc>
              <w:tc>
                <w:tcPr>
                  <w:tcW w:w="3402" w:type="dxa"/>
                </w:tcPr>
                <w:p w:rsidR="004D2A64" w:rsidRPr="00CD523C" w:rsidRDefault="004D2A64" w:rsidP="003731B7">
                  <w:pPr>
                    <w:rPr>
                      <w:szCs w:val="26"/>
                    </w:rPr>
                  </w:pPr>
                  <w:r w:rsidRPr="00CD523C">
                    <w:rPr>
                      <w:szCs w:val="26"/>
                    </w:rPr>
                    <w:t>Нижний Новгород</w:t>
                  </w:r>
                </w:p>
              </w:tc>
              <w:tc>
                <w:tcPr>
                  <w:tcW w:w="3118" w:type="dxa"/>
                </w:tcPr>
                <w:p w:rsidR="004D2A64" w:rsidRPr="00CD523C" w:rsidRDefault="004D2A64" w:rsidP="003731B7">
                  <w:pPr>
                    <w:rPr>
                      <w:szCs w:val="26"/>
                    </w:rPr>
                  </w:pPr>
                  <w:r w:rsidRPr="00CD523C">
                    <w:rPr>
                      <w:szCs w:val="26"/>
                    </w:rPr>
                    <w:t xml:space="preserve">N </w:t>
                  </w:r>
                  <w:proofErr w:type="spellStart"/>
                  <w:r w:rsidRPr="00CD523C">
                    <w:rPr>
                      <w:szCs w:val="26"/>
                    </w:rPr>
                    <w:t>Novgorod</w:t>
                  </w:r>
                  <w:proofErr w:type="spellEnd"/>
                </w:p>
              </w:tc>
            </w:tr>
            <w:tr w:rsidR="004D2A64" w:rsidRPr="00CD523C" w:rsidTr="003731B7">
              <w:tc>
                <w:tcPr>
                  <w:tcW w:w="675" w:type="dxa"/>
                </w:tcPr>
                <w:p w:rsidR="004D2A64" w:rsidRPr="00CD523C" w:rsidRDefault="004D2A64" w:rsidP="003731B7">
                  <w:pPr>
                    <w:jc w:val="both"/>
                    <w:rPr>
                      <w:szCs w:val="26"/>
                    </w:rPr>
                  </w:pPr>
                  <w:r w:rsidRPr="00CD523C">
                    <w:rPr>
                      <w:szCs w:val="26"/>
                    </w:rPr>
                    <w:t>5.</w:t>
                  </w:r>
                </w:p>
              </w:tc>
              <w:tc>
                <w:tcPr>
                  <w:tcW w:w="2552" w:type="dxa"/>
                </w:tcPr>
                <w:p w:rsidR="004D2A64" w:rsidRPr="00CD523C" w:rsidRDefault="004D2A64" w:rsidP="003731B7">
                  <w:pPr>
                    <w:rPr>
                      <w:szCs w:val="26"/>
                    </w:rPr>
                  </w:pPr>
                  <w:r w:rsidRPr="00CD523C">
                    <w:rPr>
                      <w:szCs w:val="26"/>
                    </w:rPr>
                    <w:t>Телефон/</w:t>
                  </w:r>
                  <w:proofErr w:type="spellStart"/>
                  <w:r w:rsidRPr="00CD523C">
                    <w:rPr>
                      <w:szCs w:val="26"/>
                    </w:rPr>
                    <w:t>Phone</w:t>
                  </w:r>
                  <w:proofErr w:type="spellEnd"/>
                  <w:r w:rsidRPr="00CD523C">
                    <w:rPr>
                      <w:szCs w:val="26"/>
                    </w:rPr>
                    <w:t>:</w:t>
                  </w:r>
                </w:p>
              </w:tc>
              <w:tc>
                <w:tcPr>
                  <w:tcW w:w="3402" w:type="dxa"/>
                </w:tcPr>
                <w:p w:rsidR="004D2A64" w:rsidRPr="00CD523C" w:rsidRDefault="004D2A64" w:rsidP="003731B7">
                  <w:pPr>
                    <w:rPr>
                      <w:szCs w:val="26"/>
                    </w:rPr>
                  </w:pPr>
                  <w:r w:rsidRPr="00CD523C">
                    <w:rPr>
                      <w:szCs w:val="26"/>
                    </w:rPr>
                    <w:t>+7 (831)421</w:t>
                  </w:r>
                  <w:r w:rsidRPr="00CD523C">
                    <w:rPr>
                      <w:szCs w:val="26"/>
                      <w:lang w:val="en-US"/>
                    </w:rPr>
                    <w:t>-</w:t>
                  </w:r>
                  <w:r w:rsidRPr="00CD523C">
                    <w:rPr>
                      <w:szCs w:val="26"/>
                    </w:rPr>
                    <w:t>79</w:t>
                  </w:r>
                  <w:r w:rsidRPr="00CD523C">
                    <w:rPr>
                      <w:szCs w:val="26"/>
                      <w:lang w:val="en-US"/>
                    </w:rPr>
                    <w:t>-</w:t>
                  </w:r>
                  <w:r w:rsidRPr="00CD523C">
                    <w:rPr>
                      <w:szCs w:val="26"/>
                    </w:rPr>
                    <w:t>00 + 2987</w:t>
                  </w:r>
                </w:p>
              </w:tc>
              <w:tc>
                <w:tcPr>
                  <w:tcW w:w="3118" w:type="dxa"/>
                </w:tcPr>
                <w:p w:rsidR="004D2A64" w:rsidRPr="00CD523C" w:rsidRDefault="004D2A64" w:rsidP="003731B7">
                  <w:pPr>
                    <w:rPr>
                      <w:szCs w:val="26"/>
                    </w:rPr>
                  </w:pPr>
                  <w:r w:rsidRPr="00CD523C">
                    <w:rPr>
                      <w:szCs w:val="26"/>
                    </w:rPr>
                    <w:t>+7 (831)421</w:t>
                  </w:r>
                  <w:r w:rsidRPr="00CD523C">
                    <w:rPr>
                      <w:szCs w:val="26"/>
                      <w:lang w:val="en-US"/>
                    </w:rPr>
                    <w:t>-</w:t>
                  </w:r>
                  <w:r w:rsidRPr="00CD523C">
                    <w:rPr>
                      <w:szCs w:val="26"/>
                    </w:rPr>
                    <w:t>79</w:t>
                  </w:r>
                  <w:r w:rsidRPr="00CD523C">
                    <w:rPr>
                      <w:szCs w:val="26"/>
                      <w:lang w:val="en-US"/>
                    </w:rPr>
                    <w:t>-</w:t>
                  </w:r>
                  <w:r w:rsidRPr="00CD523C">
                    <w:rPr>
                      <w:szCs w:val="26"/>
                    </w:rPr>
                    <w:t>00 + 2987</w:t>
                  </w:r>
                </w:p>
              </w:tc>
            </w:tr>
            <w:tr w:rsidR="004D2A64" w:rsidRPr="00CD523C" w:rsidTr="003731B7">
              <w:tc>
                <w:tcPr>
                  <w:tcW w:w="675" w:type="dxa"/>
                </w:tcPr>
                <w:p w:rsidR="004D2A64" w:rsidRPr="00CD523C" w:rsidRDefault="004D2A64" w:rsidP="003731B7">
                  <w:pPr>
                    <w:jc w:val="both"/>
                    <w:rPr>
                      <w:szCs w:val="26"/>
                    </w:rPr>
                  </w:pPr>
                  <w:r w:rsidRPr="00CD523C">
                    <w:rPr>
                      <w:szCs w:val="26"/>
                    </w:rPr>
                    <w:t>6.</w:t>
                  </w:r>
                </w:p>
              </w:tc>
              <w:tc>
                <w:tcPr>
                  <w:tcW w:w="2552" w:type="dxa"/>
                </w:tcPr>
                <w:p w:rsidR="004D2A64" w:rsidRPr="00CD523C" w:rsidRDefault="004D2A64" w:rsidP="003731B7">
                  <w:pPr>
                    <w:rPr>
                      <w:szCs w:val="26"/>
                    </w:rPr>
                  </w:pPr>
                  <w:r w:rsidRPr="00CD523C">
                    <w:rPr>
                      <w:szCs w:val="26"/>
                    </w:rPr>
                    <w:t>Эл</w:t>
                  </w:r>
                  <w:proofErr w:type="gramStart"/>
                  <w:r w:rsidRPr="00CD523C">
                    <w:rPr>
                      <w:szCs w:val="26"/>
                    </w:rPr>
                    <w:t>.</w:t>
                  </w:r>
                  <w:proofErr w:type="gramEnd"/>
                  <w:r w:rsidRPr="00CD523C">
                    <w:rPr>
                      <w:szCs w:val="26"/>
                    </w:rPr>
                    <w:t xml:space="preserve"> </w:t>
                  </w:r>
                  <w:proofErr w:type="gramStart"/>
                  <w:r w:rsidRPr="00CD523C">
                    <w:rPr>
                      <w:szCs w:val="26"/>
                    </w:rPr>
                    <w:t>а</w:t>
                  </w:r>
                  <w:proofErr w:type="gramEnd"/>
                  <w:r w:rsidRPr="00CD523C">
                    <w:rPr>
                      <w:szCs w:val="26"/>
                    </w:rPr>
                    <w:t>дрес/</w:t>
                  </w:r>
                  <w:proofErr w:type="spellStart"/>
                  <w:r w:rsidRPr="00CD523C">
                    <w:rPr>
                      <w:szCs w:val="26"/>
                    </w:rPr>
                    <w:t>Email</w:t>
                  </w:r>
                  <w:proofErr w:type="spellEnd"/>
                  <w:r w:rsidRPr="00CD523C">
                    <w:rPr>
                      <w:szCs w:val="26"/>
                    </w:rPr>
                    <w:t xml:space="preserve"> </w:t>
                  </w:r>
                  <w:proofErr w:type="spellStart"/>
                  <w:r w:rsidRPr="00CD523C">
                    <w:rPr>
                      <w:szCs w:val="26"/>
                    </w:rPr>
                    <w:t>Address</w:t>
                  </w:r>
                  <w:proofErr w:type="spellEnd"/>
                  <w:r w:rsidRPr="00CD523C">
                    <w:rPr>
                      <w:szCs w:val="26"/>
                    </w:rPr>
                    <w:t>:</w:t>
                  </w:r>
                </w:p>
              </w:tc>
              <w:tc>
                <w:tcPr>
                  <w:tcW w:w="3402" w:type="dxa"/>
                </w:tcPr>
                <w:p w:rsidR="004D2A64" w:rsidRPr="00CD523C" w:rsidRDefault="0014221A" w:rsidP="003731B7">
                  <w:pPr>
                    <w:rPr>
                      <w:szCs w:val="26"/>
                      <w:lang w:val="en-US"/>
                    </w:rPr>
                  </w:pPr>
                  <w:hyperlink r:id="rId9" w:history="1">
                    <w:r w:rsidR="004D2A64" w:rsidRPr="00CD523C">
                      <w:rPr>
                        <w:rStyle w:val="a5"/>
                        <w:szCs w:val="26"/>
                        <w:lang w:val="en-US"/>
                      </w:rPr>
                      <w:t>sam@niaep.ru</w:t>
                    </w:r>
                  </w:hyperlink>
                </w:p>
              </w:tc>
              <w:tc>
                <w:tcPr>
                  <w:tcW w:w="3118" w:type="dxa"/>
                </w:tcPr>
                <w:p w:rsidR="004D2A64" w:rsidRPr="00CD523C" w:rsidRDefault="0014221A" w:rsidP="003731B7">
                  <w:pPr>
                    <w:rPr>
                      <w:szCs w:val="26"/>
                      <w:lang w:val="en-US"/>
                    </w:rPr>
                  </w:pPr>
                  <w:hyperlink r:id="rId10" w:history="1">
                    <w:r w:rsidR="004D2A64" w:rsidRPr="00CD523C">
                      <w:rPr>
                        <w:rStyle w:val="a5"/>
                        <w:szCs w:val="26"/>
                        <w:lang w:val="en-US"/>
                      </w:rPr>
                      <w:t>sam@niaep.ru</w:t>
                    </w:r>
                  </w:hyperlink>
                </w:p>
              </w:tc>
            </w:tr>
            <w:tr w:rsidR="004D2A64" w:rsidRPr="00CD523C" w:rsidTr="003731B7">
              <w:tc>
                <w:tcPr>
                  <w:tcW w:w="675" w:type="dxa"/>
                </w:tcPr>
                <w:p w:rsidR="004D2A64" w:rsidRPr="00CD523C" w:rsidRDefault="004D2A64" w:rsidP="003731B7">
                  <w:pPr>
                    <w:jc w:val="both"/>
                    <w:rPr>
                      <w:szCs w:val="26"/>
                      <w:lang w:val="en-US"/>
                    </w:rPr>
                  </w:pPr>
                  <w:r w:rsidRPr="00CD523C">
                    <w:rPr>
                      <w:szCs w:val="26"/>
                      <w:lang w:val="en-US"/>
                    </w:rPr>
                    <w:t>7.</w:t>
                  </w:r>
                </w:p>
              </w:tc>
              <w:tc>
                <w:tcPr>
                  <w:tcW w:w="2552" w:type="dxa"/>
                </w:tcPr>
                <w:p w:rsidR="004D2A64" w:rsidRPr="00CD523C" w:rsidRDefault="004D2A64" w:rsidP="003731B7">
                  <w:pPr>
                    <w:rPr>
                      <w:szCs w:val="26"/>
                      <w:lang w:val="en-US"/>
                    </w:rPr>
                  </w:pPr>
                  <w:r w:rsidRPr="00CD523C">
                    <w:rPr>
                      <w:szCs w:val="26"/>
                    </w:rPr>
                    <w:t>Факс/</w:t>
                  </w:r>
                  <w:r w:rsidRPr="00CD523C">
                    <w:rPr>
                      <w:szCs w:val="26"/>
                      <w:lang w:val="en-US"/>
                    </w:rPr>
                    <w:t>fax</w:t>
                  </w:r>
                </w:p>
              </w:tc>
              <w:tc>
                <w:tcPr>
                  <w:tcW w:w="3402" w:type="dxa"/>
                </w:tcPr>
                <w:p w:rsidR="004D2A64" w:rsidRPr="00CD523C" w:rsidRDefault="004D2A64" w:rsidP="003731B7">
                  <w:pPr>
                    <w:rPr>
                      <w:color w:val="000000"/>
                      <w:szCs w:val="26"/>
                      <w:lang w:val="en-US"/>
                    </w:rPr>
                  </w:pPr>
                  <w:r w:rsidRPr="00CD523C">
                    <w:rPr>
                      <w:color w:val="000000"/>
                      <w:szCs w:val="26"/>
                      <w:lang w:val="en-US"/>
                    </w:rPr>
                    <w:t xml:space="preserve">+7 </w:t>
                  </w:r>
                  <w:r w:rsidRPr="00CD523C">
                    <w:rPr>
                      <w:color w:val="000000"/>
                      <w:szCs w:val="26"/>
                    </w:rPr>
                    <w:t xml:space="preserve">(831) 421-06-04, </w:t>
                  </w:r>
                </w:p>
                <w:p w:rsidR="004D2A64" w:rsidRPr="00CD523C" w:rsidRDefault="004D2A64" w:rsidP="003731B7">
                  <w:pPr>
                    <w:rPr>
                      <w:szCs w:val="26"/>
                      <w:lang w:val="en-US"/>
                    </w:rPr>
                  </w:pPr>
                  <w:r w:rsidRPr="00CD523C">
                    <w:rPr>
                      <w:color w:val="000000"/>
                      <w:szCs w:val="26"/>
                      <w:lang w:val="en-US"/>
                    </w:rPr>
                    <w:lastRenderedPageBreak/>
                    <w:t xml:space="preserve">+7 </w:t>
                  </w:r>
                  <w:r w:rsidRPr="00CD523C">
                    <w:rPr>
                      <w:color w:val="000000"/>
                      <w:szCs w:val="26"/>
                    </w:rPr>
                    <w:t>(831) 419-84-90</w:t>
                  </w:r>
                </w:p>
              </w:tc>
              <w:tc>
                <w:tcPr>
                  <w:tcW w:w="3118" w:type="dxa"/>
                </w:tcPr>
                <w:p w:rsidR="004D2A64" w:rsidRPr="00CD523C" w:rsidRDefault="004D2A64" w:rsidP="003731B7">
                  <w:pPr>
                    <w:rPr>
                      <w:color w:val="000000"/>
                      <w:szCs w:val="26"/>
                      <w:lang w:val="en-US"/>
                    </w:rPr>
                  </w:pPr>
                  <w:r w:rsidRPr="00CD523C">
                    <w:rPr>
                      <w:color w:val="000000"/>
                      <w:szCs w:val="26"/>
                      <w:lang w:val="en-US"/>
                    </w:rPr>
                    <w:lastRenderedPageBreak/>
                    <w:t xml:space="preserve">+7 </w:t>
                  </w:r>
                  <w:r w:rsidRPr="00CD523C">
                    <w:rPr>
                      <w:color w:val="000000"/>
                      <w:szCs w:val="26"/>
                    </w:rPr>
                    <w:t xml:space="preserve">(831) 421-06-04, </w:t>
                  </w:r>
                </w:p>
                <w:p w:rsidR="004D2A64" w:rsidRPr="00CD523C" w:rsidRDefault="004D2A64" w:rsidP="003731B7">
                  <w:pPr>
                    <w:rPr>
                      <w:szCs w:val="26"/>
                      <w:lang w:val="en-US"/>
                    </w:rPr>
                  </w:pPr>
                  <w:r w:rsidRPr="00CD523C">
                    <w:rPr>
                      <w:color w:val="000000"/>
                      <w:szCs w:val="26"/>
                      <w:lang w:val="en-US"/>
                    </w:rPr>
                    <w:lastRenderedPageBreak/>
                    <w:t xml:space="preserve">+7 </w:t>
                  </w:r>
                  <w:r w:rsidRPr="00CD523C">
                    <w:rPr>
                      <w:color w:val="000000"/>
                      <w:szCs w:val="26"/>
                    </w:rPr>
                    <w:t>(831) 419-84-90</w:t>
                  </w:r>
                </w:p>
              </w:tc>
            </w:tr>
          </w:tbl>
          <w:p w:rsidR="004D2A64" w:rsidRPr="00B62B63" w:rsidRDefault="004D2A64" w:rsidP="004D2A64">
            <w:pPr>
              <w:spacing w:line="312" w:lineRule="auto"/>
              <w:ind w:left="709"/>
              <w:jc w:val="both"/>
              <w:rPr>
                <w:sz w:val="16"/>
                <w:szCs w:val="16"/>
              </w:rPr>
            </w:pPr>
          </w:p>
          <w:p w:rsidR="004D2A64" w:rsidRDefault="004D2A64" w:rsidP="004D2A64"/>
          <w:p w:rsidR="007A1988" w:rsidRDefault="007A1988" w:rsidP="0080107D">
            <w:pPr>
              <w:jc w:val="both"/>
              <w:rPr>
                <w:b/>
                <w:bCs/>
                <w:color w:val="000000"/>
              </w:rPr>
            </w:pPr>
          </w:p>
          <w:p w:rsidR="007A1988" w:rsidRDefault="007A1988" w:rsidP="0080107D">
            <w:pPr>
              <w:jc w:val="both"/>
              <w:rPr>
                <w:b/>
                <w:bCs/>
                <w:color w:val="000000"/>
              </w:rPr>
            </w:pPr>
          </w:p>
          <w:p w:rsidR="00E74964" w:rsidRPr="008600D8" w:rsidRDefault="00E74964" w:rsidP="0080107D">
            <w:pPr>
              <w:jc w:val="both"/>
              <w:rPr>
                <w:b/>
                <w:bCs/>
                <w:color w:val="000000"/>
              </w:rPr>
            </w:pPr>
          </w:p>
        </w:tc>
      </w:tr>
    </w:tbl>
    <w:p w:rsidR="007A1988" w:rsidRDefault="007A1988" w:rsidP="0080107D">
      <w:pPr>
        <w:pStyle w:val="12"/>
        <w:tabs>
          <w:tab w:val="left" w:pos="374"/>
        </w:tabs>
        <w:spacing w:after="0" w:line="240" w:lineRule="auto"/>
        <w:ind w:left="0"/>
        <w:jc w:val="both"/>
        <w:rPr>
          <w:rFonts w:ascii="Times New Roman" w:hAnsi="Times New Roman"/>
          <w:sz w:val="24"/>
          <w:szCs w:val="24"/>
        </w:rPr>
      </w:pPr>
      <w:r w:rsidRPr="00BE5031">
        <w:rPr>
          <w:rFonts w:ascii="Times New Roman" w:hAnsi="Times New Roman"/>
          <w:sz w:val="24"/>
          <w:szCs w:val="24"/>
        </w:rPr>
        <w:lastRenderedPageBreak/>
        <w:t>Общая стоимость настоящей Спецификации, подлежащая уплате Сублицензиатом, составляет</w:t>
      </w:r>
      <w:proofErr w:type="gramStart"/>
      <w:r w:rsidRPr="00BE5031">
        <w:rPr>
          <w:rFonts w:ascii="Times New Roman" w:hAnsi="Times New Roman"/>
          <w:sz w:val="24"/>
          <w:szCs w:val="24"/>
          <w:u w:val="single"/>
        </w:rPr>
        <w:tab/>
      </w:r>
      <w:r w:rsidRPr="00BE5031">
        <w:rPr>
          <w:rFonts w:ascii="Times New Roman" w:hAnsi="Times New Roman"/>
          <w:sz w:val="24"/>
          <w:szCs w:val="24"/>
          <w:u w:val="single"/>
        </w:rPr>
        <w:tab/>
      </w:r>
      <w:r w:rsidRPr="00BE5031">
        <w:rPr>
          <w:rFonts w:ascii="Times New Roman" w:hAnsi="Times New Roman"/>
          <w:sz w:val="24"/>
          <w:szCs w:val="24"/>
        </w:rPr>
        <w:t xml:space="preserve"> </w:t>
      </w:r>
      <w:r w:rsidRPr="009769FA">
        <w:rPr>
          <w:rFonts w:ascii="Times New Roman" w:hAnsi="Times New Roman"/>
          <w:sz w:val="24"/>
          <w:szCs w:val="24"/>
          <w:highlight w:val="yellow"/>
        </w:rPr>
        <w:t>(</w:t>
      </w:r>
      <w:r w:rsidRPr="009769FA">
        <w:rPr>
          <w:rFonts w:ascii="Times New Roman" w:hAnsi="Times New Roman"/>
          <w:sz w:val="24"/>
          <w:szCs w:val="24"/>
          <w:highlight w:val="yellow"/>
          <w:u w:val="single"/>
        </w:rPr>
        <w:tab/>
      </w:r>
      <w:r w:rsidRPr="009769FA">
        <w:rPr>
          <w:rFonts w:ascii="Times New Roman" w:hAnsi="Times New Roman"/>
          <w:sz w:val="24"/>
          <w:szCs w:val="24"/>
          <w:highlight w:val="yellow"/>
          <w:u w:val="single"/>
        </w:rPr>
        <w:tab/>
      </w:r>
      <w:r w:rsidRPr="009769FA">
        <w:rPr>
          <w:rFonts w:ascii="Times New Roman" w:hAnsi="Times New Roman"/>
          <w:sz w:val="24"/>
          <w:szCs w:val="24"/>
          <w:highlight w:val="yellow"/>
          <w:u w:val="single"/>
        </w:rPr>
        <w:tab/>
      </w:r>
      <w:r w:rsidRPr="009769FA">
        <w:rPr>
          <w:rFonts w:ascii="Times New Roman" w:hAnsi="Times New Roman"/>
          <w:sz w:val="24"/>
          <w:szCs w:val="24"/>
          <w:highlight w:val="yellow"/>
          <w:u w:val="single"/>
        </w:rPr>
        <w:tab/>
      </w:r>
      <w:r w:rsidRPr="009769FA">
        <w:rPr>
          <w:rFonts w:ascii="Times New Roman" w:hAnsi="Times New Roman"/>
          <w:sz w:val="24"/>
          <w:szCs w:val="24"/>
          <w:highlight w:val="yellow"/>
        </w:rPr>
        <w:t>)</w:t>
      </w:r>
      <w:r w:rsidRPr="00BE5031">
        <w:rPr>
          <w:rFonts w:ascii="Times New Roman" w:hAnsi="Times New Roman"/>
          <w:sz w:val="24"/>
          <w:szCs w:val="24"/>
        </w:rPr>
        <w:t xml:space="preserve"> </w:t>
      </w:r>
      <w:proofErr w:type="gramEnd"/>
      <w:r w:rsidRPr="00BE5031">
        <w:rPr>
          <w:rFonts w:ascii="Times New Roman" w:hAnsi="Times New Roman"/>
          <w:sz w:val="24"/>
          <w:szCs w:val="24"/>
        </w:rPr>
        <w:t xml:space="preserve">рублей  </w:t>
      </w:r>
      <w:r w:rsidRPr="009769FA">
        <w:rPr>
          <w:rFonts w:ascii="Times New Roman" w:hAnsi="Times New Roman"/>
          <w:sz w:val="24"/>
          <w:szCs w:val="24"/>
          <w:highlight w:val="yellow"/>
        </w:rPr>
        <w:t>___</w:t>
      </w:r>
      <w:r w:rsidRPr="00BE5031">
        <w:rPr>
          <w:rFonts w:ascii="Times New Roman" w:hAnsi="Times New Roman"/>
          <w:sz w:val="24"/>
          <w:szCs w:val="24"/>
        </w:rPr>
        <w:t xml:space="preserve"> копеек, НДС не облагается.</w:t>
      </w:r>
    </w:p>
    <w:p w:rsidR="007A1988" w:rsidRDefault="007A1988" w:rsidP="0080107D">
      <w:pPr>
        <w:pStyle w:val="12"/>
        <w:tabs>
          <w:tab w:val="left" w:pos="374"/>
        </w:tabs>
        <w:spacing w:after="0" w:line="240" w:lineRule="auto"/>
        <w:ind w:left="0"/>
        <w:jc w:val="both"/>
        <w:rPr>
          <w:rFonts w:ascii="Times New Roman" w:hAnsi="Times New Roman"/>
          <w:sz w:val="24"/>
          <w:szCs w:val="24"/>
        </w:rPr>
      </w:pPr>
    </w:p>
    <w:p w:rsidR="007A1988" w:rsidRPr="00BE5031" w:rsidRDefault="007A1988" w:rsidP="0080107D">
      <w:pPr>
        <w:pStyle w:val="12"/>
        <w:tabs>
          <w:tab w:val="left" w:pos="374"/>
        </w:tabs>
        <w:spacing w:after="0" w:line="240" w:lineRule="auto"/>
        <w:ind w:left="0"/>
        <w:jc w:val="both"/>
        <w:rPr>
          <w:rFonts w:ascii="Times New Roman" w:hAnsi="Times New Roman"/>
          <w:sz w:val="24"/>
          <w:szCs w:val="24"/>
        </w:rPr>
      </w:pPr>
    </w:p>
    <w:tbl>
      <w:tblPr>
        <w:tblW w:w="0" w:type="auto"/>
        <w:tblLook w:val="01E0" w:firstRow="1" w:lastRow="1" w:firstColumn="1" w:lastColumn="1" w:noHBand="0" w:noVBand="0"/>
      </w:tblPr>
      <w:tblGrid>
        <w:gridCol w:w="4828"/>
        <w:gridCol w:w="4742"/>
      </w:tblGrid>
      <w:tr w:rsidR="007A1988" w:rsidRPr="00BE5031" w:rsidTr="0080107D">
        <w:trPr>
          <w:trHeight w:val="862"/>
        </w:trPr>
        <w:tc>
          <w:tcPr>
            <w:tcW w:w="4828" w:type="dxa"/>
          </w:tcPr>
          <w:p w:rsidR="007A1988" w:rsidRPr="00BE5031" w:rsidRDefault="007A1988" w:rsidP="0080107D">
            <w:pPr>
              <w:tabs>
                <w:tab w:val="left" w:pos="567"/>
              </w:tabs>
              <w:jc w:val="both"/>
              <w:rPr>
                <w:b/>
              </w:rPr>
            </w:pPr>
          </w:p>
          <w:p w:rsidR="007A1988" w:rsidRPr="00BE5031" w:rsidRDefault="007A1988" w:rsidP="0080107D">
            <w:pPr>
              <w:tabs>
                <w:tab w:val="left" w:pos="567"/>
              </w:tabs>
              <w:jc w:val="both"/>
              <w:rPr>
                <w:b/>
              </w:rPr>
            </w:pPr>
            <w:r w:rsidRPr="00BE5031">
              <w:rPr>
                <w:b/>
              </w:rPr>
              <w:t>Лицензиат:</w:t>
            </w:r>
          </w:p>
          <w:p w:rsidR="007A1988" w:rsidRPr="00BE5031" w:rsidRDefault="007A1988" w:rsidP="0080107D">
            <w:pPr>
              <w:tabs>
                <w:tab w:val="left" w:pos="567"/>
              </w:tabs>
              <w:jc w:val="both"/>
            </w:pPr>
          </w:p>
        </w:tc>
        <w:tc>
          <w:tcPr>
            <w:tcW w:w="4742" w:type="dxa"/>
          </w:tcPr>
          <w:p w:rsidR="007A1988" w:rsidRPr="00BE5031" w:rsidRDefault="007A1988" w:rsidP="0080107D">
            <w:pPr>
              <w:tabs>
                <w:tab w:val="left" w:pos="567"/>
              </w:tabs>
              <w:jc w:val="both"/>
              <w:rPr>
                <w:b/>
              </w:rPr>
            </w:pPr>
          </w:p>
          <w:p w:rsidR="007A1988" w:rsidRPr="00BE5031" w:rsidRDefault="007A1988" w:rsidP="0080107D">
            <w:pPr>
              <w:tabs>
                <w:tab w:val="left" w:pos="567"/>
              </w:tabs>
              <w:jc w:val="both"/>
              <w:rPr>
                <w:b/>
              </w:rPr>
            </w:pPr>
            <w:r w:rsidRPr="00BE5031">
              <w:rPr>
                <w:b/>
              </w:rPr>
              <w:t>Сублицензиат:</w:t>
            </w:r>
          </w:p>
          <w:p w:rsidR="007A1988" w:rsidRPr="00BE5031" w:rsidRDefault="004C2052" w:rsidP="0080107D">
            <w:pPr>
              <w:jc w:val="both"/>
            </w:pPr>
            <w:r>
              <w:rPr>
                <w:b/>
              </w:rPr>
              <w:t>АО</w:t>
            </w:r>
            <w:r w:rsidR="007A1988" w:rsidRPr="00BE5031">
              <w:rPr>
                <w:b/>
              </w:rPr>
              <w:t xml:space="preserve"> «НИАЭП»</w:t>
            </w:r>
          </w:p>
        </w:tc>
      </w:tr>
      <w:tr w:rsidR="007A1988" w:rsidRPr="00BE5031" w:rsidTr="0080107D">
        <w:trPr>
          <w:trHeight w:val="1059"/>
        </w:trPr>
        <w:tc>
          <w:tcPr>
            <w:tcW w:w="4828" w:type="dxa"/>
          </w:tcPr>
          <w:p w:rsidR="007A1988" w:rsidRPr="00BE5031" w:rsidRDefault="007A1988" w:rsidP="0080107D">
            <w:pPr>
              <w:tabs>
                <w:tab w:val="left" w:pos="567"/>
              </w:tabs>
              <w:jc w:val="both"/>
              <w:rPr>
                <w:b/>
              </w:rPr>
            </w:pPr>
            <w:r w:rsidRPr="00BE5031">
              <w:rPr>
                <w:b/>
                <w:bCs/>
              </w:rPr>
              <w:t>Подпись:</w:t>
            </w:r>
            <w:r w:rsidRPr="00BE5031">
              <w:rPr>
                <w:b/>
              </w:rPr>
              <w:t xml:space="preserve"> </w:t>
            </w:r>
          </w:p>
          <w:p w:rsidR="007A1988" w:rsidRPr="00BE5031" w:rsidRDefault="007A1988" w:rsidP="0080107D">
            <w:pPr>
              <w:tabs>
                <w:tab w:val="left" w:pos="567"/>
              </w:tabs>
              <w:jc w:val="both"/>
            </w:pPr>
          </w:p>
          <w:p w:rsidR="007A1988" w:rsidRPr="00BE5031" w:rsidRDefault="007A1988" w:rsidP="0080107D">
            <w:pPr>
              <w:tabs>
                <w:tab w:val="left" w:pos="567"/>
              </w:tabs>
              <w:jc w:val="both"/>
            </w:pPr>
            <w:r w:rsidRPr="00BE5031">
              <w:t xml:space="preserve">_____________________ / </w:t>
            </w:r>
            <w:r w:rsidRPr="00BE5031">
              <w:rPr>
                <w:u w:val="single"/>
              </w:rPr>
              <w:tab/>
            </w:r>
            <w:r w:rsidR="00366447">
              <w:rPr>
                <w:u w:val="single"/>
              </w:rPr>
              <w:tab/>
            </w:r>
            <w:r w:rsidRPr="00BE5031">
              <w:rPr>
                <w:u w:val="single"/>
              </w:rPr>
              <w:tab/>
            </w:r>
            <w:r w:rsidRPr="00BE5031">
              <w:t xml:space="preserve"> / </w:t>
            </w:r>
          </w:p>
          <w:p w:rsidR="007A1988" w:rsidRPr="00BE5031" w:rsidRDefault="007A1988" w:rsidP="0080107D">
            <w:pPr>
              <w:tabs>
                <w:tab w:val="left" w:pos="567"/>
              </w:tabs>
              <w:jc w:val="both"/>
            </w:pPr>
            <w:r w:rsidRPr="00BE5031">
              <w:t>М.П.</w:t>
            </w:r>
          </w:p>
        </w:tc>
        <w:tc>
          <w:tcPr>
            <w:tcW w:w="4742" w:type="dxa"/>
          </w:tcPr>
          <w:p w:rsidR="007A1988" w:rsidRPr="00BE5031" w:rsidRDefault="007A1988" w:rsidP="0080107D">
            <w:pPr>
              <w:tabs>
                <w:tab w:val="left" w:pos="567"/>
              </w:tabs>
              <w:jc w:val="both"/>
              <w:rPr>
                <w:b/>
              </w:rPr>
            </w:pPr>
            <w:r w:rsidRPr="00BE5031">
              <w:rPr>
                <w:b/>
                <w:bCs/>
              </w:rPr>
              <w:t>Подпись:</w:t>
            </w:r>
            <w:r w:rsidRPr="00BE5031">
              <w:rPr>
                <w:b/>
              </w:rPr>
              <w:t xml:space="preserve"> </w:t>
            </w:r>
          </w:p>
          <w:p w:rsidR="007A1988" w:rsidRPr="00BE5031" w:rsidRDefault="007A1988" w:rsidP="0080107D">
            <w:pPr>
              <w:tabs>
                <w:tab w:val="left" w:pos="567"/>
              </w:tabs>
              <w:jc w:val="both"/>
            </w:pPr>
          </w:p>
          <w:p w:rsidR="007A1988" w:rsidRPr="00BE5031" w:rsidRDefault="007A1988" w:rsidP="0080107D">
            <w:pPr>
              <w:tabs>
                <w:tab w:val="left" w:pos="567"/>
              </w:tabs>
              <w:ind w:firstLine="32"/>
              <w:jc w:val="both"/>
            </w:pPr>
            <w:r w:rsidRPr="00BE5031">
              <w:t xml:space="preserve">____________________/ </w:t>
            </w:r>
            <w:r w:rsidRPr="00BE5031">
              <w:rPr>
                <w:u w:val="single"/>
              </w:rPr>
              <w:tab/>
            </w:r>
            <w:r w:rsidR="00366447">
              <w:rPr>
                <w:u w:val="single"/>
              </w:rPr>
              <w:tab/>
            </w:r>
            <w:r w:rsidRPr="00BE5031">
              <w:rPr>
                <w:u w:val="single"/>
              </w:rPr>
              <w:tab/>
            </w:r>
            <w:r w:rsidRPr="00BE5031">
              <w:t>/</w:t>
            </w:r>
          </w:p>
          <w:p w:rsidR="007A1988" w:rsidRPr="00BE5031" w:rsidRDefault="007A1988" w:rsidP="0080107D">
            <w:pPr>
              <w:tabs>
                <w:tab w:val="left" w:pos="567"/>
              </w:tabs>
              <w:jc w:val="both"/>
            </w:pPr>
            <w:r w:rsidRPr="00BE5031">
              <w:t>М.П.</w:t>
            </w:r>
          </w:p>
        </w:tc>
      </w:tr>
    </w:tbl>
    <w:p w:rsidR="007A1988" w:rsidRDefault="007A1988" w:rsidP="0080107D"/>
    <w:p w:rsidR="007A1988" w:rsidRPr="0080107D" w:rsidRDefault="007A1988" w:rsidP="0080107D"/>
    <w:sectPr w:rsidR="007A1988" w:rsidRPr="0080107D" w:rsidSect="006C1231">
      <w:headerReference w:type="default" r:id="rId11"/>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21A" w:rsidRDefault="0014221A" w:rsidP="006C1231">
      <w:r>
        <w:separator/>
      </w:r>
    </w:p>
  </w:endnote>
  <w:endnote w:type="continuationSeparator" w:id="0">
    <w:p w:rsidR="0014221A" w:rsidRDefault="0014221A" w:rsidP="006C1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21A" w:rsidRDefault="0014221A" w:rsidP="006C1231">
      <w:r>
        <w:separator/>
      </w:r>
    </w:p>
  </w:footnote>
  <w:footnote w:type="continuationSeparator" w:id="0">
    <w:p w:rsidR="0014221A" w:rsidRDefault="0014221A" w:rsidP="006C12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26408"/>
      <w:docPartObj>
        <w:docPartGallery w:val="Page Numbers (Top of Page)"/>
        <w:docPartUnique/>
      </w:docPartObj>
    </w:sdtPr>
    <w:sdtEndPr/>
    <w:sdtContent>
      <w:p w:rsidR="006C1231" w:rsidRDefault="001F53AB">
        <w:pPr>
          <w:pStyle w:val="a6"/>
          <w:jc w:val="center"/>
        </w:pPr>
        <w:r>
          <w:fldChar w:fldCharType="begin"/>
        </w:r>
        <w:r>
          <w:instrText xml:space="preserve"> PAGE   \* MERGEFORMAT </w:instrText>
        </w:r>
        <w:r>
          <w:fldChar w:fldCharType="separate"/>
        </w:r>
        <w:r w:rsidR="00863B54">
          <w:rPr>
            <w:noProof/>
          </w:rPr>
          <w:t>8</w:t>
        </w:r>
        <w:r>
          <w:rPr>
            <w:noProof/>
          </w:rPr>
          <w:fldChar w:fldCharType="end"/>
        </w:r>
      </w:p>
    </w:sdtContent>
  </w:sdt>
  <w:p w:rsidR="006C1231" w:rsidRDefault="006C123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46169"/>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3A871D5F"/>
    <w:multiLevelType w:val="hybridMultilevel"/>
    <w:tmpl w:val="DEB4334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num w:numId="1">
    <w:abstractNumId w:val="4"/>
  </w:num>
  <w:num w:numId="2">
    <w:abstractNumId w:val="1"/>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07D"/>
    <w:rsid w:val="000738B3"/>
    <w:rsid w:val="000F5714"/>
    <w:rsid w:val="0014221A"/>
    <w:rsid w:val="00171383"/>
    <w:rsid w:val="00192CB7"/>
    <w:rsid w:val="001D2E03"/>
    <w:rsid w:val="001D7715"/>
    <w:rsid w:val="001E5FBD"/>
    <w:rsid w:val="001F53AB"/>
    <w:rsid w:val="001F64C0"/>
    <w:rsid w:val="002F7521"/>
    <w:rsid w:val="003042D5"/>
    <w:rsid w:val="003123E9"/>
    <w:rsid w:val="003278F0"/>
    <w:rsid w:val="00366447"/>
    <w:rsid w:val="003D2FF9"/>
    <w:rsid w:val="003E2713"/>
    <w:rsid w:val="00404053"/>
    <w:rsid w:val="00427402"/>
    <w:rsid w:val="00446968"/>
    <w:rsid w:val="0049005B"/>
    <w:rsid w:val="004A69F3"/>
    <w:rsid w:val="004B1C54"/>
    <w:rsid w:val="004C2052"/>
    <w:rsid w:val="004D2A64"/>
    <w:rsid w:val="005319E7"/>
    <w:rsid w:val="00563136"/>
    <w:rsid w:val="00564F02"/>
    <w:rsid w:val="00583B1A"/>
    <w:rsid w:val="00597CD2"/>
    <w:rsid w:val="005D693F"/>
    <w:rsid w:val="005F6AFB"/>
    <w:rsid w:val="00657195"/>
    <w:rsid w:val="006C1231"/>
    <w:rsid w:val="006C12B8"/>
    <w:rsid w:val="006F4FDD"/>
    <w:rsid w:val="00760D0C"/>
    <w:rsid w:val="00784844"/>
    <w:rsid w:val="007A1988"/>
    <w:rsid w:val="007A38CE"/>
    <w:rsid w:val="0080107D"/>
    <w:rsid w:val="00836B59"/>
    <w:rsid w:val="008600D8"/>
    <w:rsid w:val="00863B54"/>
    <w:rsid w:val="00865AFD"/>
    <w:rsid w:val="008771B2"/>
    <w:rsid w:val="00894F45"/>
    <w:rsid w:val="008A3AA4"/>
    <w:rsid w:val="008C4617"/>
    <w:rsid w:val="008F00AE"/>
    <w:rsid w:val="0090767C"/>
    <w:rsid w:val="00975FF8"/>
    <w:rsid w:val="009769FA"/>
    <w:rsid w:val="00A04764"/>
    <w:rsid w:val="00A24431"/>
    <w:rsid w:val="00A3549D"/>
    <w:rsid w:val="00A41CEF"/>
    <w:rsid w:val="00A62D2D"/>
    <w:rsid w:val="00AC77D9"/>
    <w:rsid w:val="00AF1225"/>
    <w:rsid w:val="00B03FD0"/>
    <w:rsid w:val="00B77ACF"/>
    <w:rsid w:val="00BE5031"/>
    <w:rsid w:val="00BF2B92"/>
    <w:rsid w:val="00BF7EB7"/>
    <w:rsid w:val="00C91C19"/>
    <w:rsid w:val="00D57BB3"/>
    <w:rsid w:val="00DB5250"/>
    <w:rsid w:val="00DC7A21"/>
    <w:rsid w:val="00DD5C18"/>
    <w:rsid w:val="00E03769"/>
    <w:rsid w:val="00E74964"/>
    <w:rsid w:val="00EC3319"/>
    <w:rsid w:val="00F25898"/>
    <w:rsid w:val="00F3230E"/>
    <w:rsid w:val="00F53913"/>
    <w:rsid w:val="00F673E1"/>
    <w:rsid w:val="00F909C4"/>
    <w:rsid w:val="00FB1CD6"/>
    <w:rsid w:val="00FF2F5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107D"/>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locked/>
    <w:rsid w:val="008C4617"/>
    <w:pPr>
      <w:keepNext/>
      <w:numPr>
        <w:numId w:val="6"/>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locked/>
    <w:rsid w:val="008C4617"/>
    <w:pPr>
      <w:keepNext/>
      <w:numPr>
        <w:ilvl w:val="1"/>
        <w:numId w:val="6"/>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Стиль вставки"/>
    <w:uiPriority w:val="99"/>
    <w:rsid w:val="0080107D"/>
    <w:rPr>
      <w:rFonts w:ascii="Tahoma" w:hAnsi="Tahoma"/>
      <w:color w:val="000000"/>
      <w:sz w:val="20"/>
    </w:rPr>
  </w:style>
  <w:style w:type="paragraph" w:customStyle="1" w:styleId="11">
    <w:name w:val="Текст1"/>
    <w:uiPriority w:val="99"/>
    <w:rsid w:val="0080107D"/>
    <w:rPr>
      <w:rFonts w:ascii="Courier New" w:hAnsi="Courier New"/>
      <w:color w:val="000000"/>
      <w:sz w:val="20"/>
      <w:szCs w:val="20"/>
      <w:lang w:eastAsia="en-US"/>
    </w:rPr>
  </w:style>
  <w:style w:type="paragraph" w:customStyle="1" w:styleId="12">
    <w:name w:val="Абзац списка1"/>
    <w:basedOn w:val="a0"/>
    <w:uiPriority w:val="99"/>
    <w:rsid w:val="0080107D"/>
    <w:pPr>
      <w:spacing w:after="200" w:line="276" w:lineRule="auto"/>
      <w:ind w:left="720"/>
      <w:contextualSpacing/>
    </w:pPr>
    <w:rPr>
      <w:rFonts w:ascii="Calibri" w:hAnsi="Calibri"/>
      <w:sz w:val="22"/>
      <w:szCs w:val="22"/>
      <w:lang w:eastAsia="en-US"/>
    </w:rPr>
  </w:style>
  <w:style w:type="character" w:customStyle="1" w:styleId="13">
    <w:name w:val="Замещающий текст1"/>
    <w:uiPriority w:val="99"/>
    <w:semiHidden/>
    <w:rsid w:val="0080107D"/>
    <w:rPr>
      <w:color w:val="808080"/>
    </w:rPr>
  </w:style>
  <w:style w:type="character" w:styleId="a5">
    <w:name w:val="Hyperlink"/>
    <w:basedOn w:val="a1"/>
    <w:uiPriority w:val="99"/>
    <w:semiHidden/>
    <w:rsid w:val="0080107D"/>
    <w:rPr>
      <w:rFonts w:cs="Times New Roman"/>
      <w:color w:val="0000FF"/>
      <w:u w:val="single"/>
    </w:rPr>
  </w:style>
  <w:style w:type="paragraph" w:styleId="a6">
    <w:name w:val="header"/>
    <w:basedOn w:val="a0"/>
    <w:link w:val="a7"/>
    <w:uiPriority w:val="99"/>
    <w:unhideWhenUsed/>
    <w:rsid w:val="006C1231"/>
    <w:pPr>
      <w:tabs>
        <w:tab w:val="center" w:pos="4677"/>
        <w:tab w:val="right" w:pos="9355"/>
      </w:tabs>
    </w:pPr>
  </w:style>
  <w:style w:type="character" w:customStyle="1" w:styleId="a7">
    <w:name w:val="Верхний колонтитул Знак"/>
    <w:basedOn w:val="a1"/>
    <w:link w:val="a6"/>
    <w:uiPriority w:val="99"/>
    <w:rsid w:val="006C1231"/>
    <w:rPr>
      <w:sz w:val="24"/>
      <w:szCs w:val="24"/>
    </w:rPr>
  </w:style>
  <w:style w:type="paragraph" w:styleId="a8">
    <w:name w:val="footer"/>
    <w:basedOn w:val="a0"/>
    <w:link w:val="a9"/>
    <w:uiPriority w:val="99"/>
    <w:semiHidden/>
    <w:unhideWhenUsed/>
    <w:rsid w:val="006C1231"/>
    <w:pPr>
      <w:tabs>
        <w:tab w:val="center" w:pos="4677"/>
        <w:tab w:val="right" w:pos="9355"/>
      </w:tabs>
    </w:pPr>
  </w:style>
  <w:style w:type="character" w:customStyle="1" w:styleId="a9">
    <w:name w:val="Нижний колонтитул Знак"/>
    <w:basedOn w:val="a1"/>
    <w:link w:val="a8"/>
    <w:uiPriority w:val="99"/>
    <w:semiHidden/>
    <w:rsid w:val="006C1231"/>
    <w:rPr>
      <w:sz w:val="24"/>
      <w:szCs w:val="24"/>
    </w:rPr>
  </w:style>
  <w:style w:type="paragraph" w:styleId="aa">
    <w:name w:val="List Paragraph"/>
    <w:basedOn w:val="a0"/>
    <w:uiPriority w:val="34"/>
    <w:qFormat/>
    <w:rsid w:val="00836B59"/>
    <w:pPr>
      <w:ind w:left="720"/>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C4617"/>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C4617"/>
    <w:rPr>
      <w:rFonts w:ascii="Arial" w:hAnsi="Arial" w:cs="Arial"/>
      <w:b/>
      <w:bCs/>
      <w:i/>
      <w:iCs/>
      <w:sz w:val="28"/>
      <w:szCs w:val="28"/>
    </w:rPr>
  </w:style>
  <w:style w:type="paragraph" w:customStyle="1" w:styleId="a">
    <w:name w:val="Пункт"/>
    <w:basedOn w:val="a0"/>
    <w:rsid w:val="008C4617"/>
    <w:pPr>
      <w:numPr>
        <w:ilvl w:val="2"/>
        <w:numId w:val="6"/>
      </w:numPr>
      <w:spacing w:line="360" w:lineRule="auto"/>
      <w:jc w:val="both"/>
    </w:pPr>
    <w:rPr>
      <w:snapToGrid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107D"/>
    <w:rPr>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locked/>
    <w:rsid w:val="008C4617"/>
    <w:pPr>
      <w:keepNext/>
      <w:numPr>
        <w:numId w:val="6"/>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locked/>
    <w:rsid w:val="008C4617"/>
    <w:pPr>
      <w:keepNext/>
      <w:numPr>
        <w:ilvl w:val="1"/>
        <w:numId w:val="6"/>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4">
    <w:name w:val="Стиль вставки"/>
    <w:uiPriority w:val="99"/>
    <w:rsid w:val="0080107D"/>
    <w:rPr>
      <w:rFonts w:ascii="Tahoma" w:hAnsi="Tahoma"/>
      <w:color w:val="000000"/>
      <w:sz w:val="20"/>
    </w:rPr>
  </w:style>
  <w:style w:type="paragraph" w:customStyle="1" w:styleId="11">
    <w:name w:val="Текст1"/>
    <w:uiPriority w:val="99"/>
    <w:rsid w:val="0080107D"/>
    <w:rPr>
      <w:rFonts w:ascii="Courier New" w:hAnsi="Courier New"/>
      <w:color w:val="000000"/>
      <w:sz w:val="20"/>
      <w:szCs w:val="20"/>
      <w:lang w:eastAsia="en-US"/>
    </w:rPr>
  </w:style>
  <w:style w:type="paragraph" w:customStyle="1" w:styleId="12">
    <w:name w:val="Абзац списка1"/>
    <w:basedOn w:val="a0"/>
    <w:uiPriority w:val="99"/>
    <w:rsid w:val="0080107D"/>
    <w:pPr>
      <w:spacing w:after="200" w:line="276" w:lineRule="auto"/>
      <w:ind w:left="720"/>
      <w:contextualSpacing/>
    </w:pPr>
    <w:rPr>
      <w:rFonts w:ascii="Calibri" w:hAnsi="Calibri"/>
      <w:sz w:val="22"/>
      <w:szCs w:val="22"/>
      <w:lang w:eastAsia="en-US"/>
    </w:rPr>
  </w:style>
  <w:style w:type="character" w:customStyle="1" w:styleId="13">
    <w:name w:val="Замещающий текст1"/>
    <w:uiPriority w:val="99"/>
    <w:semiHidden/>
    <w:rsid w:val="0080107D"/>
    <w:rPr>
      <w:color w:val="808080"/>
    </w:rPr>
  </w:style>
  <w:style w:type="character" w:styleId="a5">
    <w:name w:val="Hyperlink"/>
    <w:basedOn w:val="a1"/>
    <w:uiPriority w:val="99"/>
    <w:semiHidden/>
    <w:rsid w:val="0080107D"/>
    <w:rPr>
      <w:rFonts w:cs="Times New Roman"/>
      <w:color w:val="0000FF"/>
      <w:u w:val="single"/>
    </w:rPr>
  </w:style>
  <w:style w:type="paragraph" w:styleId="a6">
    <w:name w:val="header"/>
    <w:basedOn w:val="a0"/>
    <w:link w:val="a7"/>
    <w:uiPriority w:val="99"/>
    <w:unhideWhenUsed/>
    <w:rsid w:val="006C1231"/>
    <w:pPr>
      <w:tabs>
        <w:tab w:val="center" w:pos="4677"/>
        <w:tab w:val="right" w:pos="9355"/>
      </w:tabs>
    </w:pPr>
  </w:style>
  <w:style w:type="character" w:customStyle="1" w:styleId="a7">
    <w:name w:val="Верхний колонтитул Знак"/>
    <w:basedOn w:val="a1"/>
    <w:link w:val="a6"/>
    <w:uiPriority w:val="99"/>
    <w:rsid w:val="006C1231"/>
    <w:rPr>
      <w:sz w:val="24"/>
      <w:szCs w:val="24"/>
    </w:rPr>
  </w:style>
  <w:style w:type="paragraph" w:styleId="a8">
    <w:name w:val="footer"/>
    <w:basedOn w:val="a0"/>
    <w:link w:val="a9"/>
    <w:uiPriority w:val="99"/>
    <w:semiHidden/>
    <w:unhideWhenUsed/>
    <w:rsid w:val="006C1231"/>
    <w:pPr>
      <w:tabs>
        <w:tab w:val="center" w:pos="4677"/>
        <w:tab w:val="right" w:pos="9355"/>
      </w:tabs>
    </w:pPr>
  </w:style>
  <w:style w:type="character" w:customStyle="1" w:styleId="a9">
    <w:name w:val="Нижний колонтитул Знак"/>
    <w:basedOn w:val="a1"/>
    <w:link w:val="a8"/>
    <w:uiPriority w:val="99"/>
    <w:semiHidden/>
    <w:rsid w:val="006C1231"/>
    <w:rPr>
      <w:sz w:val="24"/>
      <w:szCs w:val="24"/>
    </w:rPr>
  </w:style>
  <w:style w:type="paragraph" w:styleId="aa">
    <w:name w:val="List Paragraph"/>
    <w:basedOn w:val="a0"/>
    <w:uiPriority w:val="34"/>
    <w:qFormat/>
    <w:rsid w:val="00836B59"/>
    <w:pPr>
      <w:ind w:left="720"/>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C4617"/>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C4617"/>
    <w:rPr>
      <w:rFonts w:ascii="Arial" w:hAnsi="Arial" w:cs="Arial"/>
      <w:b/>
      <w:bCs/>
      <w:i/>
      <w:iCs/>
      <w:sz w:val="28"/>
      <w:szCs w:val="28"/>
    </w:rPr>
  </w:style>
  <w:style w:type="paragraph" w:customStyle="1" w:styleId="a">
    <w:name w:val="Пункт"/>
    <w:basedOn w:val="a0"/>
    <w:rsid w:val="008C4617"/>
    <w:pPr>
      <w:numPr>
        <w:ilvl w:val="2"/>
        <w:numId w:val="6"/>
      </w:numPr>
      <w:spacing w:line="360" w:lineRule="auto"/>
      <w:jc w:val="both"/>
    </w:pPr>
    <w:rPr>
      <w:snapToGrid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722101">
      <w:bodyDiv w:val="1"/>
      <w:marLeft w:val="0"/>
      <w:marRight w:val="0"/>
      <w:marTop w:val="0"/>
      <w:marBottom w:val="0"/>
      <w:divBdr>
        <w:top w:val="none" w:sz="0" w:space="0" w:color="auto"/>
        <w:left w:val="none" w:sz="0" w:space="0" w:color="auto"/>
        <w:bottom w:val="none" w:sz="0" w:space="0" w:color="auto"/>
        <w:right w:val="none" w:sz="0" w:space="0" w:color="auto"/>
      </w:divBdr>
    </w:div>
    <w:div w:id="1765765344">
      <w:bodyDiv w:val="1"/>
      <w:marLeft w:val="0"/>
      <w:marRight w:val="0"/>
      <w:marTop w:val="0"/>
      <w:marBottom w:val="0"/>
      <w:divBdr>
        <w:top w:val="none" w:sz="0" w:space="0" w:color="auto"/>
        <w:left w:val="none" w:sz="0" w:space="0" w:color="auto"/>
        <w:bottom w:val="none" w:sz="0" w:space="0" w:color="auto"/>
        <w:right w:val="none" w:sz="0" w:space="0" w:color="auto"/>
      </w:divBdr>
      <w:divsChild>
        <w:div w:id="1885096267">
          <w:marLeft w:val="0"/>
          <w:marRight w:val="0"/>
          <w:marTop w:val="0"/>
          <w:marBottom w:val="0"/>
          <w:divBdr>
            <w:top w:val="none" w:sz="0" w:space="0" w:color="auto"/>
            <w:left w:val="none" w:sz="0" w:space="0" w:color="auto"/>
            <w:bottom w:val="none" w:sz="0" w:space="0" w:color="auto"/>
            <w:right w:val="none" w:sz="0" w:space="0" w:color="auto"/>
          </w:divBdr>
        </w:div>
      </w:divsChild>
    </w:div>
    <w:div w:id="1939483428">
      <w:bodyDiv w:val="1"/>
      <w:marLeft w:val="0"/>
      <w:marRight w:val="0"/>
      <w:marTop w:val="0"/>
      <w:marBottom w:val="0"/>
      <w:divBdr>
        <w:top w:val="none" w:sz="0" w:space="0" w:color="auto"/>
        <w:left w:val="none" w:sz="0" w:space="0" w:color="auto"/>
        <w:bottom w:val="none" w:sz="0" w:space="0" w:color="auto"/>
        <w:right w:val="none" w:sz="0" w:space="0" w:color="auto"/>
      </w:divBdr>
      <w:divsChild>
        <w:div w:id="13165690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sam@niaep.ru" TargetMode="External"/><Relationship Id="rId4" Type="http://schemas.microsoft.com/office/2007/relationships/stylesWithEffects" Target="stylesWithEffects.xml"/><Relationship Id="rId9" Type="http://schemas.openxmlformats.org/officeDocument/2006/relationships/hyperlink" Target="mailto:sam@niaep.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E701F0-A638-4635-914A-99EF4F180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2939</Words>
  <Characters>16758</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Сублицензионный договор № ____</vt:lpstr>
    </vt:vector>
  </TitlesOfParts>
  <Company>NIAEP</Company>
  <LinksUpToDate>false</LinksUpToDate>
  <CharactersWithSpaces>19658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 ____</dc:title>
  <dc:creator>7417</dc:creator>
  <cp:lastModifiedBy>0225</cp:lastModifiedBy>
  <cp:revision>2</cp:revision>
  <dcterms:created xsi:type="dcterms:W3CDTF">2015-01-27T08:53:00Z</dcterms:created>
  <dcterms:modified xsi:type="dcterms:W3CDTF">2015-01-27T08:53:00Z</dcterms:modified>
</cp:coreProperties>
</file>