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3A" w:rsidRDefault="00B0423A" w:rsidP="00B0423A">
      <w:pPr>
        <w:pStyle w:val="a9"/>
        <w:ind w:left="0"/>
      </w:pPr>
      <w:r>
        <w:t>Федеральное государственное унитарное предприятие Производственное объединение «Север»</w:t>
      </w:r>
    </w:p>
    <w:p w:rsidR="00B0423A" w:rsidRDefault="00B0423A" w:rsidP="00B0423A">
      <w:pPr>
        <w:pStyle w:val="ab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3391"/>
        <w:tblOverlap w:val="never"/>
        <w:tblW w:w="10173" w:type="dxa"/>
        <w:tblLook w:val="04A0"/>
      </w:tblPr>
      <w:tblGrid>
        <w:gridCol w:w="4077"/>
        <w:gridCol w:w="6096"/>
      </w:tblGrid>
      <w:tr w:rsidR="00B0423A" w:rsidTr="00B0423A">
        <w:trPr>
          <w:trHeight w:val="1701"/>
        </w:trPr>
        <w:tc>
          <w:tcPr>
            <w:tcW w:w="4077" w:type="dxa"/>
          </w:tcPr>
          <w:p w:rsidR="00B0423A" w:rsidRDefault="00B0423A" w:rsidP="00B0423A">
            <w:pPr>
              <w:rPr>
                <w:szCs w:val="28"/>
              </w:rPr>
            </w:pPr>
          </w:p>
        </w:tc>
        <w:tc>
          <w:tcPr>
            <w:tcW w:w="6096" w:type="dxa"/>
            <w:hideMark/>
          </w:tcPr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УТВЕРЖДАЮ:</w:t>
            </w:r>
          </w:p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B0423A" w:rsidRDefault="00B0423A" w:rsidP="00EE3E8D">
            <w:pPr>
              <w:pStyle w:val="HTML"/>
              <w:suppressAutoHyphens/>
              <w:spacing w:line="360" w:lineRule="auto"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______________ Н. Н.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Вагин</w:t>
            </w:r>
            <w:proofErr w:type="spellEnd"/>
          </w:p>
          <w:p w:rsidR="00B0423A" w:rsidRDefault="003F362A" w:rsidP="00EE3E8D">
            <w:pPr>
              <w:pStyle w:val="HTML"/>
              <w:suppressAutoHyphens/>
              <w:spacing w:line="360" w:lineRule="auto"/>
              <w:ind w:left="23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«___» __________ 2016</w:t>
            </w:r>
            <w:r w:rsidR="00B0423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F14067" w:rsidRDefault="00F14067">
      <w:pPr>
        <w:keepNext w:val="0"/>
        <w:jc w:val="center"/>
        <w:rPr>
          <w:bCs/>
          <w:sz w:val="28"/>
        </w:rPr>
      </w:pPr>
    </w:p>
    <w:p w:rsidR="00F14067" w:rsidRDefault="00F14067">
      <w:pPr>
        <w:keepNext w:val="0"/>
        <w:jc w:val="center"/>
        <w:rPr>
          <w:bCs/>
          <w:sz w:val="28"/>
        </w:rPr>
      </w:pPr>
    </w:p>
    <w:p w:rsidR="00F14067" w:rsidRDefault="00F14067">
      <w:pPr>
        <w:keepNext w:val="0"/>
        <w:jc w:val="center"/>
        <w:rPr>
          <w:bCs/>
          <w:sz w:val="28"/>
          <w:szCs w:val="28"/>
        </w:rPr>
      </w:pPr>
    </w:p>
    <w:p w:rsidR="0014518A" w:rsidRDefault="0014518A">
      <w:pPr>
        <w:keepNext w:val="0"/>
        <w:jc w:val="center"/>
        <w:rPr>
          <w:bCs/>
          <w:sz w:val="28"/>
          <w:szCs w:val="28"/>
        </w:rPr>
      </w:pPr>
    </w:p>
    <w:p w:rsidR="00F14067" w:rsidRDefault="00625F13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440440718"/>
      <w:bookmarkStart w:id="4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F14067" w:rsidRDefault="00625F13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14518A">
        <w:rPr>
          <w:sz w:val="28"/>
          <w:szCs w:val="28"/>
        </w:rPr>
        <w:t>«</w:t>
      </w:r>
      <w:r>
        <w:rPr>
          <w:sz w:val="28"/>
          <w:szCs w:val="28"/>
        </w:rPr>
        <w:t>Поставку установки конденсаторной сварки Miyachi Unitek 125 ADP</w:t>
      </w:r>
      <w:r w:rsidR="0014518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14518A" w:rsidRDefault="0014518A">
      <w:pPr>
        <w:keepNext w:val="0"/>
        <w:jc w:val="center"/>
        <w:rPr>
          <w:sz w:val="28"/>
          <w:szCs w:val="28"/>
        </w:rPr>
      </w:pPr>
    </w:p>
    <w:p w:rsidR="0014518A" w:rsidRDefault="0014518A">
      <w:pPr>
        <w:keepNext w:val="0"/>
        <w:jc w:val="center"/>
        <w:rPr>
          <w:sz w:val="28"/>
          <w:szCs w:val="28"/>
        </w:rPr>
      </w:pPr>
    </w:p>
    <w:p w:rsidR="00F14067" w:rsidRDefault="0014518A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общая и коммерческая части</w:t>
      </w: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B0423A" w:rsidRDefault="00B0423A">
      <w:pPr>
        <w:keepNext w:val="0"/>
        <w:jc w:val="center"/>
        <w:rPr>
          <w:sz w:val="28"/>
        </w:rPr>
      </w:pPr>
    </w:p>
    <w:p w:rsidR="00B0423A" w:rsidRDefault="00B0423A">
      <w:pPr>
        <w:keepNext w:val="0"/>
        <w:jc w:val="center"/>
        <w:rPr>
          <w:sz w:val="28"/>
        </w:rPr>
      </w:pPr>
    </w:p>
    <w:p w:rsidR="00167846" w:rsidRDefault="00167846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Pr="0014518A" w:rsidRDefault="00625F13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2016</w:t>
      </w:r>
    </w:p>
    <w:p w:rsidR="00F14067" w:rsidRDefault="00F14067">
      <w:pPr>
        <w:keepNext w:val="0"/>
        <w:sectPr w:rsidR="00F14067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F14067" w:rsidRPr="0014518A" w:rsidRDefault="00625F13">
      <w:pPr>
        <w:pStyle w:val="1b"/>
      </w:pPr>
      <w:bookmarkStart w:id="5" w:name="_Toc398564570"/>
      <w:bookmarkStart w:id="6" w:name="_Toc399408080"/>
      <w:bookmarkStart w:id="7" w:name="_Toc440440719"/>
      <w:bookmarkEnd w:id="4"/>
      <w:r>
        <w:lastRenderedPageBreak/>
        <w:t>СОДЕРЖАНИЕ</w:t>
      </w:r>
      <w:bookmarkEnd w:id="5"/>
      <w:bookmarkEnd w:id="6"/>
      <w:bookmarkEnd w:id="7"/>
    </w:p>
    <w:p w:rsidR="00F14067" w:rsidRPr="0014518A" w:rsidRDefault="00F14067"/>
    <w:p w:rsidR="00167846" w:rsidRDefault="006A72F5">
      <w:pPr>
        <w:pStyle w:val="1f1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625F13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40440718" w:history="1">
        <w:r w:rsidR="00167846" w:rsidRPr="00663475">
          <w:rPr>
            <w:rStyle w:val="a6"/>
            <w:rFonts w:eastAsia="Arial Unicode MS"/>
            <w:noProof/>
          </w:rPr>
          <w:t>ЗАКУПОЧНАЯ ДОКУМЕНТАЦИЯ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right" w:leader="dot" w:pos="9912"/>
        </w:tabs>
        <w:rPr>
          <w:noProof/>
        </w:rPr>
      </w:pPr>
      <w:hyperlink w:anchor="_Toc440440719" w:history="1">
        <w:r w:rsidR="00167846" w:rsidRPr="00663475">
          <w:rPr>
            <w:rStyle w:val="a6"/>
            <w:rFonts w:eastAsia="Arial Unicode MS"/>
            <w:noProof/>
          </w:rPr>
          <w:t>СОДЕРЖАНИЕ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0" w:history="1">
        <w:r w:rsidR="00167846" w:rsidRPr="00663475">
          <w:rPr>
            <w:rStyle w:val="a6"/>
            <w:noProof/>
          </w:rPr>
          <w:t>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ИЗВЕЩЕНИЕ О ПРОВЕДЕНИИ ЗАКУПКИ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right" w:leader="dot" w:pos="9912"/>
        </w:tabs>
        <w:rPr>
          <w:noProof/>
        </w:rPr>
      </w:pPr>
      <w:hyperlink w:anchor="_Toc440440721" w:history="1">
        <w:r w:rsidR="00167846" w:rsidRPr="00663475">
          <w:rPr>
            <w:rStyle w:val="a6"/>
            <w:b/>
            <w:noProof/>
          </w:rPr>
          <w:t>ЧАСТЬ 1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2" w:history="1">
        <w:r w:rsidR="00167846" w:rsidRPr="00663475">
          <w:rPr>
            <w:rStyle w:val="a6"/>
            <w:noProof/>
          </w:rPr>
          <w:t>2.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ТРЕБОВАНИЯ. ДОКУМЕНТЫ. СОСТАВ ЗАЯВКИ НА УЧАСТИЕ В ЗАКУПКЕ.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3" w:history="1">
        <w:r w:rsidR="00167846" w:rsidRPr="00663475">
          <w:rPr>
            <w:rStyle w:val="a6"/>
            <w:noProof/>
          </w:rPr>
          <w:t>2.1.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880"/>
          <w:tab w:val="right" w:leader="dot" w:pos="9912"/>
        </w:tabs>
        <w:rPr>
          <w:rStyle w:val="a6"/>
          <w:rFonts w:eastAsia="Arial Unicode MS"/>
          <w:noProof/>
        </w:rPr>
      </w:pPr>
      <w:hyperlink w:anchor="_Toc440440724" w:history="1">
        <w:r w:rsidR="00167846" w:rsidRPr="00663475">
          <w:rPr>
            <w:rStyle w:val="a6"/>
            <w:noProof/>
          </w:rPr>
          <w:t>2.1.1.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 к участникам закупки: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6A72F5" w:rsidP="00167846">
      <w:pPr>
        <w:pStyle w:val="1f1"/>
        <w:tabs>
          <w:tab w:val="left" w:pos="880"/>
          <w:tab w:val="right" w:leader="dot" w:pos="9912"/>
        </w:tabs>
        <w:rPr>
          <w:noProof/>
        </w:rPr>
      </w:pPr>
      <w:hyperlink w:anchor="_Toc440440724" w:history="1">
        <w:r w:rsidR="00167846">
          <w:rPr>
            <w:rStyle w:val="a6"/>
            <w:noProof/>
          </w:rPr>
          <w:t>2.1.2</w:t>
        </w:r>
        <w:r w:rsidR="00167846" w:rsidRPr="00663475">
          <w:rPr>
            <w:rStyle w:val="a6"/>
            <w:noProof/>
          </w:rPr>
          <w:t>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 xml:space="preserve">Требования к </w:t>
        </w:r>
        <w:r w:rsidR="00167846">
          <w:rPr>
            <w:rStyle w:val="a6"/>
            <w:noProof/>
          </w:rPr>
          <w:t>продукции</w:t>
        </w:r>
        <w:r w:rsidR="00167846" w:rsidRPr="00663475">
          <w:rPr>
            <w:rStyle w:val="a6"/>
            <w:noProof/>
          </w:rPr>
          <w:t>:</w:t>
        </w:r>
        <w:r w:rsidR="00167846">
          <w:rPr>
            <w:noProof/>
            <w:webHidden/>
          </w:rPr>
          <w:tab/>
          <w:t>10</w:t>
        </w:r>
      </w:hyperlink>
    </w:p>
    <w:p w:rsidR="00167846" w:rsidRDefault="006A72F5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5" w:history="1">
        <w:r w:rsidR="00167846" w:rsidRPr="00663475">
          <w:rPr>
            <w:rStyle w:val="a6"/>
            <w:noProof/>
          </w:rPr>
          <w:t>2.2.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СОСТАВ ЗАЯВКИ НА УЧАСТИЕ В ЗАКУПКЕ.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6" w:history="1">
        <w:r w:rsidR="00167846" w:rsidRPr="00663475">
          <w:rPr>
            <w:rStyle w:val="a6"/>
            <w:noProof/>
          </w:rPr>
          <w:t>3.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КРИТЕРИИ И МЕТОДИКА ОЦЕНКИ ЗАЯВОК НА УЧАСТИЕ В ЗАКУПКЕ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7" w:history="1">
        <w:r w:rsidR="00167846" w:rsidRPr="00663475">
          <w:rPr>
            <w:rStyle w:val="a6"/>
            <w:noProof/>
          </w:rPr>
          <w:t>4.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ОБРАЗЦЫ ФОРМ ОСНОВНЫХ ДОКУМЕНТОВ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8" w:history="1">
        <w:r w:rsidR="00167846" w:rsidRPr="00663475">
          <w:rPr>
            <w:rStyle w:val="a6"/>
            <w:noProof/>
          </w:rPr>
          <w:t>4.1.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2f2"/>
        <w:tabs>
          <w:tab w:val="right" w:leader="dot" w:pos="9912"/>
        </w:tabs>
        <w:rPr>
          <w:noProof/>
        </w:rPr>
      </w:pPr>
      <w:hyperlink w:anchor="_Toc440440729" w:history="1">
        <w:r w:rsidR="00167846" w:rsidRPr="00663475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2f2"/>
        <w:tabs>
          <w:tab w:val="right" w:leader="dot" w:pos="9912"/>
        </w:tabs>
        <w:rPr>
          <w:noProof/>
        </w:rPr>
      </w:pPr>
      <w:hyperlink w:anchor="_Toc440440730" w:history="1">
        <w:r w:rsidR="00167846" w:rsidRPr="00663475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2f2"/>
        <w:tabs>
          <w:tab w:val="right" w:leader="dot" w:pos="9912"/>
        </w:tabs>
        <w:rPr>
          <w:noProof/>
        </w:rPr>
      </w:pPr>
      <w:hyperlink w:anchor="_Toc440440731" w:history="1">
        <w:r w:rsidR="00167846" w:rsidRPr="00663475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right" w:leader="dot" w:pos="9912"/>
        </w:tabs>
        <w:rPr>
          <w:noProof/>
        </w:rPr>
      </w:pPr>
      <w:hyperlink w:anchor="_Toc440440732" w:history="1">
        <w:r w:rsidR="00167846" w:rsidRPr="00663475">
          <w:rPr>
            <w:rStyle w:val="a6"/>
            <w:b/>
            <w:noProof/>
          </w:rPr>
          <w:t>ЧАСТЬ 2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7846" w:rsidRDefault="006A72F5">
      <w:pPr>
        <w:pStyle w:val="1f1"/>
        <w:tabs>
          <w:tab w:val="right" w:leader="dot" w:pos="9912"/>
        </w:tabs>
        <w:rPr>
          <w:noProof/>
        </w:rPr>
      </w:pPr>
      <w:hyperlink w:anchor="_Toc440440733" w:history="1">
        <w:r w:rsidR="00167846" w:rsidRPr="00663475">
          <w:rPr>
            <w:rStyle w:val="a6"/>
            <w:b/>
            <w:noProof/>
          </w:rPr>
          <w:t>ЧАСТЬ 3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0B75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14067" w:rsidRDefault="006A72F5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F14067" w:rsidRDefault="00F14067">
      <w:pPr>
        <w:keepNext w:val="0"/>
        <w:rPr>
          <w:bCs/>
          <w:lang w:val="en-US"/>
        </w:rPr>
        <w:sectPr w:rsidR="00F14067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4044072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закупки: право заключения договора на </w:t>
      </w:r>
      <w:r w:rsidR="0014518A">
        <w:rPr>
          <w:sz w:val="28"/>
          <w:szCs w:val="28"/>
        </w:rPr>
        <w:t>«</w:t>
      </w:r>
      <w:r>
        <w:rPr>
          <w:sz w:val="28"/>
          <w:szCs w:val="28"/>
        </w:rPr>
        <w:t>Поставку установки конденсаторной сварки Miyachi Unitek 125 ADP</w:t>
      </w:r>
      <w:r w:rsidR="0014518A">
        <w:rPr>
          <w:sz w:val="28"/>
          <w:szCs w:val="28"/>
        </w:rPr>
        <w:t>»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Заказчик: Федеральное государственное унитарное предприятие Производственное объединение </w:t>
      </w:r>
      <w:r w:rsidR="0014518A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Север</w:t>
      </w:r>
      <w:r w:rsidR="0014518A">
        <w:rPr>
          <w:rFonts w:eastAsia="Calibri"/>
          <w:sz w:val="28"/>
          <w:szCs w:val="28"/>
          <w:lang w:eastAsia="en-US"/>
        </w:rPr>
        <w:t>»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14518A" w:rsidRDefault="0014518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лицо: Пургин Владимир Михайлович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8-383-2744603, факс 8-383-2744677, электронная почта semikovsa@posever.ru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Организатор:</w:t>
      </w:r>
      <w:r w:rsidRPr="0014518A">
        <w:rPr>
          <w:rFonts w:eastAsia="Calibri"/>
          <w:sz w:val="28"/>
          <w:szCs w:val="28"/>
          <w:lang w:eastAsia="en-US"/>
        </w:rPr>
        <w:t xml:space="preserve"> </w:t>
      </w:r>
      <w:r w:rsidR="0014518A">
        <w:rPr>
          <w:rFonts w:eastAsia="Calibri"/>
          <w:sz w:val="28"/>
          <w:szCs w:val="28"/>
          <w:lang w:eastAsia="en-US"/>
        </w:rPr>
        <w:t>Федеральное государственное унитарное предприятие Производственное объединение «Север»</w:t>
      </w:r>
    </w:p>
    <w:p w:rsidR="00F14067" w:rsidRDefault="00625F13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14518A" w:rsidRDefault="00625F13">
      <w:pPr>
        <w:keepNext w:val="0"/>
        <w:tabs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</w:t>
      </w:r>
      <w:r w:rsidR="0014518A">
        <w:rPr>
          <w:rFonts w:eastAsia="Calibri"/>
          <w:sz w:val="28"/>
          <w:szCs w:val="28"/>
          <w:lang w:eastAsia="en-US"/>
        </w:rPr>
        <w:t>ицо: Зайцев Вячеслав Андреевич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F14067" w:rsidRDefault="0014518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8-383-2744526</w:t>
      </w:r>
      <w:r w:rsidR="00625F13">
        <w:rPr>
          <w:rFonts w:eastAsia="Calibri"/>
          <w:sz w:val="28"/>
          <w:szCs w:val="28"/>
          <w:lang w:eastAsia="en-US"/>
        </w:rPr>
        <w:t xml:space="preserve">, электронная почта </w:t>
      </w:r>
      <w:r w:rsidR="006E0B75">
        <w:rPr>
          <w:rFonts w:eastAsia="Calibri"/>
          <w:sz w:val="28"/>
          <w:szCs w:val="28"/>
          <w:lang w:val="en-US" w:eastAsia="en-US"/>
        </w:rPr>
        <w:t>VAZaytsev</w:t>
      </w:r>
      <w:r w:rsidR="00625F13">
        <w:rPr>
          <w:rFonts w:eastAsia="Calibri"/>
          <w:sz w:val="28"/>
          <w:szCs w:val="28"/>
          <w:lang w:eastAsia="en-US"/>
        </w:rPr>
        <w:t>@posever.ru</w:t>
      </w:r>
    </w:p>
    <w:p w:rsidR="00F14067" w:rsidRDefault="00F1406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лотов: 1 (Один).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Поставк</w:t>
      </w:r>
      <w:r w:rsidR="0014518A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установки конденсаторной сварки Miyachi Unitek 125 ADP </w:t>
      </w:r>
    </w:p>
    <w:p w:rsidR="00F14067" w:rsidRDefault="00625F13">
      <w:pPr>
        <w:keepNext w:val="0"/>
        <w:spacing w:line="276" w:lineRule="auto"/>
        <w:divId w:val="160846916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поставок: 09.02.2016 - 31.12.2016</w:t>
      </w:r>
    </w:p>
    <w:p w:rsidR="00F14067" w:rsidRDefault="00625F13">
      <w:pPr>
        <w:keepNext w:val="0"/>
        <w:spacing w:line="276" w:lineRule="auto"/>
        <w:divId w:val="130870361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выполнения поставок: 630075 г. Новосибирск, ул. Объединения 3, ФГУП ПО «Север»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поставок: </w:t>
      </w:r>
      <w:r w:rsidR="001702EC">
        <w:rPr>
          <w:sz w:val="28"/>
          <w:szCs w:val="28"/>
        </w:rPr>
        <w:t>в соответствии с приложением №1 к проекту договора – Спецификация.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Условия оплаты: безналичная, аванс 40% на основании выставленного Поставщиком счёта, Окончательный расчет Покупатель производит в течение 15 банковских дней с момента выполнения Поставщиком шефмонтажных и пуско-наладочных работ и подписания сторонами Акта сдачи оборудования в эксплуатацию.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все условия проекта договора (Часть </w:t>
      </w:r>
      <w:r w:rsidR="0014518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 допускаются.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</w:t>
      </w:r>
      <w:r w:rsidR="0014518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F14067" w:rsidRDefault="00625F13">
      <w:pPr>
        <w:keepNext w:val="0"/>
        <w:spacing w:line="276" w:lineRule="auto"/>
        <w:divId w:val="56734949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3 317 345 (Три миллиона триста семнадцать тысяч триста сорок пять) рублей 00 копеек, в текущих ценах, включая НДС.</w:t>
      </w:r>
    </w:p>
    <w:p w:rsidR="00F14067" w:rsidRDefault="00625F13">
      <w:pPr>
        <w:keepNext w:val="0"/>
        <w:spacing w:line="276" w:lineRule="auto"/>
        <w:divId w:val="104683628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Цена договора включает в себя расходы на: перевозку, страхование, уплату таможенных пошлин, налогов и иных обязательных платежей, выполнение шефмонтажных и пуско-наладочных работ и комплекта техдокументации: паспорт, руководство по</w:t>
      </w:r>
      <w:r w:rsidR="0059116F">
        <w:rPr>
          <w:rFonts w:eastAsia="Calibri"/>
          <w:sz w:val="28"/>
          <w:szCs w:val="28"/>
          <w:lang w:eastAsia="en-US"/>
        </w:rPr>
        <w:t xml:space="preserve"> эксплуатации на русском языке.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proofErr w:type="spellStart"/>
      <w:r>
        <w:rPr>
          <w:rFonts w:eastAsia="Calibri"/>
          <w:sz w:val="28"/>
          <w:szCs w:val="28"/>
          <w:lang w:val="en-US" w:eastAsia="en-US"/>
        </w:rPr>
        <w:t>Российский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рубль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</w:p>
    <w:p w:rsidR="00F14067" w:rsidRDefault="00625F13">
      <w:pPr>
        <w:keepNext w:val="0"/>
        <w:spacing w:line="276" w:lineRule="auto"/>
        <w:divId w:val="214670141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14518A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F14067" w:rsidRDefault="00625F13" w:rsidP="00F37FDD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F14067" w:rsidRPr="0014518A" w:rsidRDefault="00625F13" w:rsidP="00F37FDD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14518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14518A">
        <w:rPr>
          <w:rFonts w:eastAsia="Calibri"/>
          <w:sz w:val="28"/>
          <w:szCs w:val="28"/>
          <w:lang w:eastAsia="en-US"/>
        </w:rPr>
        <w:t>Аук</w:t>
      </w:r>
      <w:proofErr w:type="spellEnd"/>
      <w:r w:rsidRPr="0014518A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4518A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14518A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14518A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14518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14518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14518A">
        <w:rPr>
          <w:rFonts w:eastAsia="Calibri"/>
          <w:sz w:val="28"/>
          <w:szCs w:val="28"/>
          <w:lang w:eastAsia="en-US"/>
        </w:rPr>
        <w:t>.</w:t>
      </w:r>
      <w:proofErr w:type="spellStart"/>
      <w:r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14518A">
        <w:rPr>
          <w:rFonts w:eastAsia="Calibri"/>
          <w:sz w:val="28"/>
          <w:szCs w:val="28"/>
          <w:lang w:eastAsia="en-US"/>
        </w:rPr>
        <w:t>/.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10:00 (время московское) «20» января 2016 года.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10:00 (время московское) «20» января 2016 года.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eastAsia="en-US"/>
        </w:rPr>
        <w:t>Аук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Конк</w:t>
      </w:r>
      <w:proofErr w:type="spellEnd"/>
      <w:r>
        <w:rPr>
          <w:rFonts w:eastAsia="Calibri"/>
          <w:sz w:val="28"/>
          <w:szCs w:val="28"/>
          <w:lang w:eastAsia="en-US"/>
        </w:rPr>
        <w:t>. Дом-2 http://a-k-d.ru/, не позднее «27» января 2016 года.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заключения догово</w:t>
      </w:r>
      <w:r w:rsidR="0014518A">
        <w:rPr>
          <w:rFonts w:eastAsia="Calibri"/>
          <w:sz w:val="28"/>
          <w:szCs w:val="28"/>
          <w:lang w:eastAsia="en-US"/>
        </w:rPr>
        <w:t>ра: в течение 20 (двадцати</w:t>
      </w:r>
      <w:r>
        <w:rPr>
          <w:rFonts w:eastAsia="Calibri"/>
          <w:sz w:val="28"/>
          <w:szCs w:val="28"/>
          <w:lang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14518A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4518A">
        <w:rPr>
          <w:sz w:val="28"/>
          <w:szCs w:val="28"/>
        </w:rPr>
        <w:t>в течение 10 (десяти)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</w:p>
    <w:p w:rsidR="00F14067" w:rsidRDefault="00625F13">
      <w:pPr>
        <w:keepNext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14518A" w:rsidRDefault="0014518A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Извещение об отказе от проведения закупки </w:t>
      </w:r>
      <w:proofErr w:type="spellStart"/>
      <w:proofErr w:type="gramStart"/>
      <w:r>
        <w:rPr>
          <w:rFonts w:eastAsia="Calibri"/>
          <w:sz w:val="28"/>
          <w:szCs w:val="28"/>
          <w:lang w:eastAsia="en-US"/>
        </w:rPr>
        <w:t>закупки</w:t>
      </w:r>
      <w:proofErr w:type="spellEnd"/>
      <w:proofErr w:type="gramEnd"/>
      <w:r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F14067" w:rsidRDefault="00F14067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F14067" w:rsidRPr="0014518A" w:rsidRDefault="00625F13" w:rsidP="0014518A">
      <w:pPr>
        <w:keepNext w:val="0"/>
        <w:tabs>
          <w:tab w:val="left" w:pos="1134"/>
        </w:tabs>
        <w:ind w:firstLine="709"/>
        <w:jc w:val="both"/>
        <w:rPr>
          <w:i/>
          <w:sz w:val="28"/>
          <w:szCs w:val="28"/>
        </w:rPr>
        <w:sectPr w:rsidR="00F14067" w:rsidRPr="0014518A">
          <w:headerReference w:type="default" r:id="rId15"/>
          <w:footerReference w:type="default" r:id="rId16"/>
          <w:pgSz w:w="11907" w:h="16840"/>
          <w:pgMar w:top="709" w:right="708" w:bottom="568" w:left="851" w:header="567" w:footer="567" w:gutter="0"/>
          <w:cols w:space="720"/>
        </w:sectPr>
      </w:pPr>
      <w:r w:rsidRPr="00EC31CE">
        <w:rPr>
          <w:b/>
          <w:i/>
          <w:sz w:val="28"/>
          <w:szCs w:val="28"/>
        </w:rPr>
        <w:t>Центральный арбитражный комитет (ЦАК) Госкорпорации «Росатом»</w:t>
      </w:r>
      <w:r w:rsidRPr="0014518A">
        <w:rPr>
          <w:i/>
          <w:sz w:val="28"/>
          <w:szCs w:val="28"/>
        </w:rPr>
        <w:t xml:space="preserve"> - </w:t>
      </w:r>
      <w:hyperlink r:id="rId17" w:history="1">
        <w:r w:rsidRPr="0014518A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="0014518A" w:rsidRPr="0014518A">
        <w:rPr>
          <w:sz w:val="28"/>
          <w:szCs w:val="28"/>
        </w:rPr>
        <w:t>.</w:t>
      </w: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399408081"/>
      <w:bookmarkStart w:id="13" w:name="_Toc398564571"/>
      <w:bookmarkStart w:id="14" w:name="_Toc428904911"/>
      <w:bookmarkStart w:id="15" w:name="_Toc44044072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  <w:bookmarkEnd w:id="15"/>
    </w:p>
    <w:p w:rsidR="00F14067" w:rsidRDefault="00F14067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14067" w:rsidRDefault="00625F1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</w:t>
      </w:r>
      <w:r w:rsidR="002718C7">
        <w:rPr>
          <w:sz w:val="28"/>
          <w:szCs w:val="28"/>
          <w:lang w:eastAsia="en-US"/>
        </w:rPr>
        <w:t>ользованные в Частях 1, 2</w:t>
      </w:r>
      <w:r>
        <w:rPr>
          <w:sz w:val="28"/>
          <w:szCs w:val="28"/>
          <w:lang w:eastAsia="en-US"/>
        </w:rPr>
        <w:t xml:space="preserve">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F14067" w:rsidRDefault="00F14067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Ref396490008"/>
      <w:bookmarkStart w:id="17" w:name="_Toc395190383"/>
      <w:bookmarkStart w:id="18" w:name="_Toc428904912"/>
      <w:bookmarkStart w:id="19" w:name="_Toc440440722"/>
      <w:r>
        <w:rPr>
          <w:rFonts w:eastAsia="Times New Roman"/>
          <w:sz w:val="28"/>
          <w:szCs w:val="28"/>
        </w:rPr>
        <w:t>ТРЕБОВАНИЯ. ДОКУМЕНТЫ. СОСТАВ ЗАЯВКИ НА УЧАСТИЕ В ЗАКУПКЕ.</w:t>
      </w:r>
      <w:bookmarkEnd w:id="16"/>
      <w:bookmarkEnd w:id="17"/>
      <w:bookmarkEnd w:id="18"/>
      <w:bookmarkEnd w:id="19"/>
    </w:p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0" w:name="_Toc395190384"/>
      <w:bookmarkStart w:id="21" w:name="_Ref394995094"/>
      <w:bookmarkStart w:id="22" w:name="_Toc428904913"/>
      <w:bookmarkStart w:id="23" w:name="_Toc440440723"/>
      <w:bookmarkStart w:id="24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20"/>
      <w:bookmarkEnd w:id="21"/>
      <w:bookmarkEnd w:id="22"/>
      <w:bookmarkEnd w:id="23"/>
    </w:p>
    <w:p w:rsidR="00F14067" w:rsidRDefault="00625F13" w:rsidP="00F37FDD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5" w:name="_Toc440440724"/>
      <w:bookmarkEnd w:id="24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26" w:name="_Toc428904914"/>
      <w:r>
        <w:rPr>
          <w:rFonts w:eastAsia="Times New Roman"/>
          <w:sz w:val="28"/>
          <w:szCs w:val="28"/>
        </w:rPr>
        <w:t>:</w:t>
      </w:r>
      <w:bookmarkEnd w:id="2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4"/>
        <w:gridCol w:w="5292"/>
        <w:gridCol w:w="9355"/>
      </w:tblGrid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а)</w:t>
            </w:r>
            <w:r>
              <w:tab/>
              <w:t xml:space="preserve">копии документов о государственной регистрации </w:t>
            </w:r>
            <w:proofErr w:type="gramStart"/>
            <w:r>
              <w:t>из</w:t>
            </w:r>
            <w:proofErr w:type="gramEnd"/>
            <w:r>
              <w:t xml:space="preserve"> следующих:</w:t>
            </w:r>
          </w:p>
          <w:p w:rsidR="001702EC" w:rsidRDefault="001702EC" w:rsidP="001702EC">
            <w:r>
              <w:tab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702EC" w:rsidRDefault="001702EC" w:rsidP="001702EC">
            <w:r>
              <w:tab/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702EC" w:rsidRDefault="001702EC" w:rsidP="001702EC">
            <w:r>
              <w:tab/>
              <w:t>для иных физических лиц – копии документов, удостоверяющих личность;</w:t>
            </w:r>
          </w:p>
          <w:p w:rsidR="001702EC" w:rsidRDefault="001702EC" w:rsidP="001702EC">
            <w:r>
              <w:tab/>
              <w:t>для иностранных лиц:</w:t>
            </w:r>
          </w:p>
          <w:p w:rsidR="001702EC" w:rsidRDefault="001702EC" w:rsidP="001702EC">
            <w:pPr>
              <w:ind w:left="708"/>
            </w:pPr>
            <w:r>
              <w:tab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t>;</w:t>
            </w:r>
          </w:p>
          <w:p w:rsidR="001702EC" w:rsidRDefault="001702EC" w:rsidP="001702EC">
            <w:pPr>
              <w:ind w:left="708"/>
            </w:pPr>
            <w:r>
              <w:tab/>
              <w:t>краткая пояснительная записка, содержащая:</w:t>
            </w:r>
          </w:p>
          <w:p w:rsidR="001702EC" w:rsidRDefault="001702EC" w:rsidP="001702EC">
            <w:pPr>
              <w:ind w:left="69"/>
            </w:pPr>
            <w:r>
              <w:t>-</w:t>
            </w:r>
            <w:r>
              <w:tab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702EC" w:rsidRDefault="001702EC" w:rsidP="001702EC">
            <w:pPr>
              <w:ind w:left="69"/>
            </w:pPr>
            <w:r>
              <w:t>-</w:t>
            </w:r>
            <w:r>
              <w:tab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б)</w:t>
            </w:r>
            <w:r>
              <w:tab/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                  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в)</w:t>
            </w:r>
            <w:r>
              <w:tab/>
              <w:t>копии учредительных документов в действующей редакции (для юридических лиц);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2.1.1.4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г)</w:t>
            </w:r>
            <w:r>
              <w:tab/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2.1.1.5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должен раскрыть информацию в отношении всей цепочки собственников, включая бенефициаров (в том числе конечных);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roofErr w:type="spellStart"/>
            <w:r>
              <w:t>д</w:t>
            </w:r>
            <w:proofErr w:type="spellEnd"/>
            <w:r>
              <w:t>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702EC" w:rsidRDefault="001702EC" w:rsidP="001702EC">
            <w:r>
              <w:tab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702EC" w:rsidRDefault="001702EC" w:rsidP="001702EC">
            <w:r>
              <w:tab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702EC" w:rsidRDefault="001702EC" w:rsidP="001702EC"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702EC" w:rsidTr="001702EC">
        <w:trPr>
          <w:trHeight w:val="5826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2.1.1.6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е)</w:t>
            </w:r>
            <w:r>
              <w:tab/>
              <w:t>заполненное участником закупки по форме 1 «Заявка на участие в закупке» подтверждение:</w:t>
            </w:r>
          </w:p>
          <w:p w:rsidR="001702EC" w:rsidRDefault="001702EC" w:rsidP="001702EC">
            <w:r>
              <w:tab/>
              <w:t>о ненахождении участника закупки в процессе ликвидации (для юридического лица);</w:t>
            </w:r>
          </w:p>
          <w:p w:rsidR="001702EC" w:rsidRDefault="001702EC" w:rsidP="001702EC">
            <w:r>
              <w:tab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702EC" w:rsidRDefault="001702EC" w:rsidP="001702EC">
            <w:r>
              <w:tab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702EC" w:rsidRDefault="001702EC" w:rsidP="001702EC">
            <w:r>
              <w:tab/>
              <w:t>о неприостановлении деятельности участника закупки.</w:t>
            </w:r>
          </w:p>
          <w:p w:rsidR="001702EC" w:rsidRDefault="001702EC" w:rsidP="001702EC">
            <w:r>
              <w:t>ж)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702EC" w:rsidRDefault="001702EC" w:rsidP="001702EC">
            <w:proofErr w:type="spellStart"/>
            <w:r>
              <w:t>з</w:t>
            </w:r>
            <w:proofErr w:type="spellEnd"/>
            <w:r>
              <w:t>)</w:t>
            </w:r>
            <w:r>
              <w:tab/>
              <w:t xml:space="preserve">копии разрешающих документов на осуществление видов деятельности, видов работ, требуемые для выполнения договора. </w:t>
            </w:r>
          </w:p>
          <w:p w:rsidR="001702EC" w:rsidRDefault="001702EC" w:rsidP="001702EC">
            <w:r>
              <w:t>и) отсканированный оригинал договора заказчика, подписанный и заверенный со стороны участника.</w:t>
            </w:r>
          </w:p>
        </w:tc>
      </w:tr>
      <w:bookmarkEnd w:id="26"/>
    </w:tbl>
    <w:p w:rsidR="00F14067" w:rsidRDefault="00F14067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1702EC" w:rsidRDefault="001702EC" w:rsidP="00F37FDD">
      <w:pPr>
        <w:pStyle w:val="a9"/>
        <w:numPr>
          <w:ilvl w:val="2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Требования к продукции.</w:t>
      </w:r>
    </w:p>
    <w:p w:rsidR="001702EC" w:rsidRDefault="001702EC" w:rsidP="001702EC">
      <w:pPr>
        <w:pStyle w:val="a9"/>
        <w:rPr>
          <w:sz w:val="28"/>
          <w:szCs w:val="28"/>
        </w:rPr>
      </w:pPr>
    </w:p>
    <w:p w:rsidR="001702EC" w:rsidRDefault="001702EC" w:rsidP="001702EC">
      <w:pPr>
        <w:tabs>
          <w:tab w:val="left" w:pos="900"/>
          <w:tab w:val="left" w:pos="1080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Гарантийное обслуживание не менее 12 месяцев от момента сдачи станка в эксплуатацию. Поставщик обязан выполнить пуско-наладочные работы, инструктаж специалистов на территории Покупателя. </w:t>
      </w:r>
      <w:r w:rsidR="00086A65">
        <w:rPr>
          <w:sz w:val="28"/>
          <w:szCs w:val="28"/>
        </w:rPr>
        <w:t>Установка должна</w:t>
      </w:r>
      <w:r>
        <w:rPr>
          <w:sz w:val="28"/>
          <w:szCs w:val="28"/>
        </w:rPr>
        <w:t xml:space="preserve"> иметь паспорт и (или) руководство по эксплуатации на русском языке.</w:t>
      </w:r>
    </w:p>
    <w:p w:rsidR="001702EC" w:rsidRPr="001702EC" w:rsidRDefault="001702EC" w:rsidP="001702EC"/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7" w:name="_Toc428904918"/>
      <w:bookmarkStart w:id="28" w:name="_Toc395190385"/>
      <w:bookmarkStart w:id="29" w:name="_Ref395172188"/>
      <w:bookmarkStart w:id="30" w:name="_Toc440440725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27"/>
      <w:bookmarkEnd w:id="28"/>
      <w:bookmarkEnd w:id="29"/>
      <w:bookmarkEnd w:id="30"/>
    </w:p>
    <w:p w:rsidR="00F14067" w:rsidRDefault="00F14067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F14067" w:rsidRPr="002718C7" w:rsidRDefault="00625F13" w:rsidP="002718C7">
      <w:pPr>
        <w:keepNext w:val="0"/>
        <w:jc w:val="both"/>
        <w:divId w:val="872184325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F14067" w:rsidRPr="002718C7" w:rsidRDefault="00625F13" w:rsidP="002718C7">
      <w:pPr>
        <w:keepNext w:val="0"/>
        <w:jc w:val="both"/>
        <w:divId w:val="1203707488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>1) график оплаты поставляемого товара;</w:t>
      </w:r>
    </w:p>
    <w:p w:rsidR="00F14067" w:rsidRPr="002718C7" w:rsidRDefault="00625F13" w:rsidP="002718C7">
      <w:pPr>
        <w:keepNext w:val="0"/>
        <w:jc w:val="both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lastRenderedPageBreak/>
        <w:br/>
        <w:t xml:space="preserve">2. Документы, прикладываемые к заявке на участие в закупке, в форме электронных документов: </w:t>
      </w:r>
    </w:p>
    <w:p w:rsidR="00F14067" w:rsidRPr="002718C7" w:rsidRDefault="00625F13" w:rsidP="002718C7">
      <w:pPr>
        <w:keepNext w:val="0"/>
        <w:jc w:val="both"/>
        <w:divId w:val="1220937023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);</w:t>
      </w:r>
    </w:p>
    <w:p w:rsidR="00F14067" w:rsidRPr="002718C7" w:rsidRDefault="00625F13" w:rsidP="002718C7">
      <w:pPr>
        <w:keepNext w:val="0"/>
        <w:jc w:val="both"/>
        <w:divId w:val="999043744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2718C7">
        <w:rPr>
          <w:sz w:val="28"/>
          <w:szCs w:val="28"/>
          <w:lang w:eastAsia="en-US"/>
        </w:rPr>
        <w:t>pdf</w:t>
      </w:r>
      <w:proofErr w:type="spellEnd"/>
      <w:r w:rsidRPr="002718C7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2718C7">
        <w:rPr>
          <w:sz w:val="28"/>
          <w:szCs w:val="28"/>
          <w:lang w:eastAsia="en-US"/>
        </w:rPr>
        <w:t>doc</w:t>
      </w:r>
      <w:proofErr w:type="spellEnd"/>
      <w:r w:rsidRPr="002718C7">
        <w:rPr>
          <w:sz w:val="28"/>
          <w:szCs w:val="28"/>
          <w:lang w:eastAsia="en-US"/>
        </w:rPr>
        <w:t xml:space="preserve"> или *.</w:t>
      </w:r>
      <w:proofErr w:type="spellStart"/>
      <w:r w:rsidRPr="002718C7">
        <w:rPr>
          <w:sz w:val="28"/>
          <w:szCs w:val="28"/>
          <w:lang w:eastAsia="en-US"/>
        </w:rPr>
        <w:t>xls</w:t>
      </w:r>
      <w:proofErr w:type="spellEnd"/>
      <w:r w:rsidRPr="002718C7">
        <w:rPr>
          <w:sz w:val="28"/>
          <w:szCs w:val="28"/>
          <w:lang w:eastAsia="en-US"/>
        </w:rPr>
        <w:t>.;</w:t>
      </w:r>
    </w:p>
    <w:p w:rsidR="00F14067" w:rsidRPr="002718C7" w:rsidRDefault="00625F13" w:rsidP="002718C7">
      <w:pPr>
        <w:keepNext w:val="0"/>
        <w:jc w:val="both"/>
        <w:divId w:val="1213732011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);</w:t>
      </w:r>
    </w:p>
    <w:p w:rsidR="00F14067" w:rsidRPr="002718C7" w:rsidRDefault="00625F13" w:rsidP="002718C7">
      <w:pPr>
        <w:keepNext w:val="0"/>
        <w:jc w:val="both"/>
        <w:divId w:val="2013213079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2718C7">
          <w:rPr>
            <w:rStyle w:val="a6"/>
            <w:sz w:val="28"/>
            <w:szCs w:val="28"/>
            <w:lang w:eastAsia="en-US"/>
          </w:rPr>
          <w:t>2.1</w:t>
        </w:r>
      </w:hyperlink>
      <w:r w:rsidRPr="002718C7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F14067" w:rsidRDefault="00F14067">
      <w:pPr>
        <w:keepNext w:val="0"/>
        <w:rPr>
          <w:sz w:val="28"/>
          <w:szCs w:val="28"/>
          <w:lang w:eastAsia="en-US"/>
        </w:rPr>
      </w:pPr>
      <w:bookmarkStart w:id="31" w:name="_Toc399408089"/>
      <w:bookmarkStart w:id="32" w:name="_Toc398564600"/>
      <w:bookmarkStart w:id="33" w:name="_Ref321475870"/>
    </w:p>
    <w:p w:rsidR="00F14067" w:rsidRDefault="00F14067">
      <w:pPr>
        <w:keepNext w:val="0"/>
        <w:rPr>
          <w:sz w:val="28"/>
          <w:szCs w:val="28"/>
          <w:lang w:eastAsia="en-US"/>
        </w:rPr>
        <w:sectPr w:rsidR="00F14067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4" w:name="_Toc428904920"/>
      <w:bookmarkStart w:id="35" w:name="_Toc440440726"/>
      <w:bookmarkStart w:id="36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34"/>
      <w:bookmarkEnd w:id="31"/>
      <w:bookmarkEnd w:id="32"/>
      <w:bookmarkEnd w:id="33"/>
      <w:bookmarkEnd w:id="35"/>
    </w:p>
    <w:bookmarkEnd w:id="36"/>
    <w:p w:rsidR="00F14067" w:rsidRDefault="00F1406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2718C7" w:rsidRDefault="002718C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7" w:name="_Toc412098816"/>
      <w:bookmarkStart w:id="38" w:name="_Toc412098817"/>
      <w:bookmarkStart w:id="39" w:name="_Toc412098818"/>
      <w:bookmarkStart w:id="40" w:name="_Toc412098819"/>
      <w:bookmarkStart w:id="41" w:name="_Toc395190388"/>
      <w:bookmarkStart w:id="42" w:name="_Ref396487846"/>
      <w:bookmarkStart w:id="43" w:name="_Ref396489236"/>
      <w:bookmarkStart w:id="44" w:name="_Toc428904933"/>
      <w:bookmarkStart w:id="45" w:name="_Toc440440727"/>
      <w:bookmarkStart w:id="46" w:name="_Toc260130025"/>
      <w:bookmarkEnd w:id="37"/>
      <w:bookmarkEnd w:id="38"/>
      <w:bookmarkEnd w:id="39"/>
      <w:bookmarkEnd w:id="40"/>
      <w:r>
        <w:rPr>
          <w:rFonts w:eastAsia="Times New Roman"/>
          <w:sz w:val="28"/>
          <w:szCs w:val="28"/>
        </w:rPr>
        <w:t>ОБРАЗЦЫ ФОРМ ОСНОВНЫХ ДОКУМЕНТОВ</w:t>
      </w:r>
      <w:bookmarkEnd w:id="41"/>
      <w:bookmarkEnd w:id="42"/>
      <w:bookmarkEnd w:id="43"/>
      <w:bookmarkEnd w:id="44"/>
      <w:bookmarkEnd w:id="45"/>
    </w:p>
    <w:p w:rsidR="00F14067" w:rsidRDefault="00F14067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F14067" w:rsidRDefault="00AC3268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1</w:t>
      </w:r>
      <w:r w:rsidR="00625F13">
        <w:rPr>
          <w:b/>
          <w:i/>
          <w:lang w:eastAsia="en-US"/>
        </w:rPr>
        <w:t xml:space="preserve"> –</w:t>
      </w:r>
      <w:r>
        <w:rPr>
          <w:b/>
          <w:i/>
          <w:lang w:eastAsia="en-US"/>
        </w:rPr>
        <w:t xml:space="preserve"> 1.2 </w:t>
      </w:r>
      <w:r w:rsidR="00625F13">
        <w:rPr>
          <w:b/>
          <w:i/>
          <w:lang w:eastAsia="en-US"/>
        </w:rPr>
        <w:t>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F14067" w:rsidRDefault="00F14067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47" w:name="_Ref401131967"/>
      <w:bookmarkStart w:id="48" w:name="_Toc428904934"/>
      <w:bookmarkStart w:id="49" w:name="_Toc440440728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47"/>
      <w:bookmarkEnd w:id="48"/>
      <w:bookmarkEnd w:id="49"/>
    </w:p>
    <w:p w:rsidR="00F14067" w:rsidRDefault="00F14067">
      <w:pPr>
        <w:keepNext w:val="0"/>
        <w:rPr>
          <w:iCs/>
          <w:sz w:val="28"/>
          <w:szCs w:val="28"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F14067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F14067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F14067" w:rsidRDefault="00F14067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F14067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14067">
        <w:trPr>
          <w:trHeight w:val="364"/>
          <w:jc w:val="center"/>
        </w:trPr>
        <w:tc>
          <w:tcPr>
            <w:tcW w:w="571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keepNext w:val="0"/>
        <w:ind w:firstLine="709"/>
        <w:jc w:val="both"/>
        <w:rPr>
          <w:sz w:val="28"/>
          <w:szCs w:val="28"/>
        </w:rPr>
      </w:pPr>
    </w:p>
    <w:p w:rsidR="00F14067" w:rsidRDefault="00625F13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50" w:name="F01"/>
      <w:bookmarkStart w:id="51" w:name="_Toc412201945"/>
      <w:bookmarkStart w:id="52" w:name="_Toc390267513"/>
      <w:bookmarkStart w:id="53" w:name="_Toc272505461"/>
      <w:bookmarkStart w:id="54" w:name="_Toc255987071"/>
      <w:bookmarkStart w:id="55" w:name="_Toc428904935"/>
      <w:bookmarkStart w:id="56" w:name="_Toc440440729"/>
      <w:r>
        <w:rPr>
          <w:sz w:val="28"/>
          <w:szCs w:val="28"/>
          <w:lang w:eastAsia="en-US"/>
        </w:rPr>
        <w:t>ЗАЯВКА НА УЧАСТИЕ В ЗАКУПКЕ</w:t>
      </w:r>
      <w:bookmarkEnd w:id="50"/>
      <w:r>
        <w:rPr>
          <w:sz w:val="28"/>
          <w:szCs w:val="28"/>
          <w:lang w:eastAsia="en-US"/>
        </w:rPr>
        <w:t xml:space="preserve"> (Форма 1.)</w:t>
      </w:r>
      <w:bookmarkEnd w:id="51"/>
      <w:bookmarkEnd w:id="52"/>
      <w:bookmarkEnd w:id="53"/>
      <w:bookmarkEnd w:id="54"/>
      <w:bookmarkEnd w:id="55"/>
      <w:bookmarkEnd w:id="56"/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F14067" w:rsidRDefault="00625F13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</w:rPr>
        <w:t xml:space="preserve">Поставку установки конденсаторной сварки Miyachi Unitek 125 ADP 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F14067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F14067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F14067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F14067" w:rsidRDefault="00F14067">
      <w:pPr>
        <w:keepNext w:val="0"/>
        <w:jc w:val="both"/>
        <w:rPr>
          <w:sz w:val="28"/>
          <w:szCs w:val="28"/>
          <w:lang w:val="en-US" w:eastAsia="en-US"/>
        </w:rPr>
      </w:pPr>
    </w:p>
    <w:p w:rsidR="00F14067" w:rsidRDefault="00625F13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F14067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b/>
          <w:szCs w:val="28"/>
        </w:rPr>
      </w:pPr>
      <w:r>
        <w:rPr>
          <w:b/>
          <w:szCs w:val="28"/>
        </w:rPr>
        <w:t>Для юридических лиц: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F14067" w:rsidRDefault="00625F13" w:rsidP="00F37FDD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органа;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крупной сделки;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 является крупной.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F14067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F14067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F14067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F14067" w:rsidRDefault="00625F13">
      <w:pPr>
        <w:pStyle w:val="Times12"/>
        <w:ind w:right="0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7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57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8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58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Рекомендации пунктов </w:t>
      </w:r>
      <w:fldSimple w:instr=" REF _Ref317252426 \r \h  \* MERGEFORMAT ">
        <w:r w:rsidR="006E0B75">
          <w:t>8</w:t>
        </w:r>
      </w:fldSimple>
      <w:r>
        <w:t xml:space="preserve"> и </w:t>
      </w:r>
      <w:fldSimple w:instr=" REF _Ref317252433 \r \h  \* MERGEFORMAT ">
        <w:r w:rsidR="006E0B75"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9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59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14067" w:rsidRDefault="00F14067">
      <w:pPr>
        <w:keepNext w:val="0"/>
        <w:rPr>
          <w:bCs/>
          <w:lang w:eastAsia="en-US"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p w:rsidR="00F14067" w:rsidRDefault="00625F13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F14067" w:rsidRDefault="00F14067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F14067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F14067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F14067" w:rsidRDefault="00625F13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цен на право заключения договора на Поставку установки конденсаторной сварки Miyachi Unitek 125 ADP </w:t>
      </w:r>
    </w:p>
    <w:p w:rsidR="00F14067" w:rsidRDefault="00F14067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F14067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F14067" w:rsidRPr="0014518A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pStyle w:val="Times12"/>
      </w:pPr>
    </w:p>
    <w:p w:rsidR="00F14067" w:rsidRDefault="00625F13">
      <w:pPr>
        <w:keepNext w:val="0"/>
        <w:jc w:val="center"/>
        <w:outlineLvl w:val="1"/>
        <w:rPr>
          <w:sz w:val="28"/>
          <w:szCs w:val="28"/>
        </w:rPr>
      </w:pPr>
      <w:bookmarkStart w:id="60" w:name="FORM_MSP"/>
      <w:bookmarkStart w:id="61" w:name="_Toc402520353"/>
      <w:bookmarkStart w:id="62" w:name="_Toc412201948"/>
      <w:bookmarkStart w:id="63" w:name="_Toc428904936"/>
      <w:bookmarkStart w:id="64" w:name="_Toc440440730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60"/>
      <w:r>
        <w:rPr>
          <w:sz w:val="28"/>
          <w:szCs w:val="28"/>
        </w:rPr>
        <w:t xml:space="preserve"> (Форма 1.1.)</w:t>
      </w:r>
      <w:bookmarkEnd w:id="61"/>
      <w:bookmarkEnd w:id="62"/>
      <w:bookmarkEnd w:id="63"/>
      <w:bookmarkEnd w:id="64"/>
    </w:p>
    <w:p w:rsidR="00F14067" w:rsidRDefault="00625F13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F14067" w:rsidRDefault="00F14067">
      <w:pPr>
        <w:pStyle w:val="Times12"/>
      </w:pPr>
    </w:p>
    <w:p w:rsidR="00F14067" w:rsidRDefault="00625F13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F14067" w:rsidRDefault="00F14067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F14067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F14067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14067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F14067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14067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F14067" w:rsidRDefault="00F14067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F14067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14067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pStyle w:val="Times12"/>
        <w:ind w:right="0"/>
        <w:rPr>
          <w:highlight w:val="yellow"/>
        </w:rPr>
      </w:pPr>
    </w:p>
    <w:p w:rsidR="00F14067" w:rsidRDefault="00625F13">
      <w:pPr>
        <w:pStyle w:val="Times12"/>
        <w:ind w:right="0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F14067" w:rsidRDefault="00625F13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F14067" w:rsidRDefault="00F14067">
      <w:pPr>
        <w:keepNext w:val="0"/>
        <w:rPr>
          <w:bCs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p w:rsidR="00F14067" w:rsidRDefault="00625F13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14067" w:rsidRDefault="00625F13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F14067" w:rsidRDefault="00F14067">
      <w:pPr>
        <w:pStyle w:val="Times12"/>
      </w:pPr>
    </w:p>
    <w:p w:rsidR="00F14067" w:rsidRDefault="00625F13">
      <w:pPr>
        <w:keepNext w:val="0"/>
        <w:jc w:val="center"/>
        <w:outlineLvl w:val="1"/>
        <w:rPr>
          <w:sz w:val="28"/>
          <w:szCs w:val="28"/>
        </w:rPr>
      </w:pPr>
      <w:bookmarkStart w:id="65" w:name="_СВЕДЕНИЯ_О_ПРИНАДЛЕЖНОСТИ"/>
      <w:bookmarkStart w:id="66" w:name="_СВЕДЕНИЯ_О_ЦЕПОЧКЕ"/>
      <w:bookmarkStart w:id="67" w:name="_Toc402520354"/>
      <w:bookmarkStart w:id="68" w:name="_Toc412201949"/>
      <w:bookmarkStart w:id="69" w:name="_Toc428904937"/>
      <w:bookmarkStart w:id="70" w:name="_Toc440440731"/>
      <w:bookmarkStart w:id="71" w:name="BENEF"/>
      <w:bookmarkEnd w:id="65"/>
      <w:bookmarkEnd w:id="66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67"/>
      <w:bookmarkEnd w:id="68"/>
      <w:bookmarkEnd w:id="69"/>
      <w:bookmarkEnd w:id="70"/>
    </w:p>
    <w:bookmarkEnd w:id="71"/>
    <w:p w:rsidR="00F14067" w:rsidRDefault="00625F13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F14067" w:rsidRDefault="00625F13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F14067" w:rsidRDefault="00F14067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14067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14067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F14067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14067" w:rsidRDefault="00F14067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F14067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F14067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keepNext w:val="0"/>
        <w:jc w:val="center"/>
        <w:rPr>
          <w:highlight w:val="yellow"/>
          <w:lang w:val="en-US" w:eastAsia="en-US"/>
        </w:rPr>
      </w:pPr>
    </w:p>
    <w:p w:rsidR="00F14067" w:rsidRDefault="00625F13">
      <w:pPr>
        <w:pStyle w:val="Times12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8 заполняется согласно образцу.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13 заполняется в порядке пункта 8 настоящей инструкции.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14067" w:rsidRDefault="00F14067">
      <w:pPr>
        <w:keepNext w:val="0"/>
        <w:rPr>
          <w:bCs/>
        </w:rPr>
        <w:sectPr w:rsidR="00F1406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F14067" w:rsidRDefault="00625F13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F14067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F14067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14067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14067" w:rsidRDefault="00F14067">
      <w:pPr>
        <w:keepNext w:val="0"/>
        <w:rPr>
          <w:bCs/>
          <w:highlight w:val="yellow"/>
        </w:rPr>
        <w:sectPr w:rsidR="00F1406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F14067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14067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14067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14067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14067" w:rsidRDefault="00F14067">
      <w:pPr>
        <w:keepNext w:val="0"/>
        <w:rPr>
          <w:bCs/>
        </w:rPr>
      </w:pPr>
    </w:p>
    <w:p w:rsidR="00F14067" w:rsidRDefault="00F14067">
      <w:pPr>
        <w:keepNext w:val="0"/>
        <w:rPr>
          <w:i/>
          <w:lang w:eastAsia="en-US"/>
        </w:rPr>
        <w:sectPr w:rsidR="00F14067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72" w:name="_Справка_об_участии_в_судебных_разби"/>
      <w:bookmarkStart w:id="73" w:name="_Справка_об_участии"/>
      <w:bookmarkStart w:id="74" w:name="_Toc428904948"/>
      <w:bookmarkStart w:id="75" w:name="_Toc440440732"/>
      <w:bookmarkEnd w:id="72"/>
      <w:bookmarkEnd w:id="73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74"/>
      <w:bookmarkEnd w:id="75"/>
    </w:p>
    <w:p w:rsidR="00F14067" w:rsidRDefault="00F37FDD" w:rsidP="00F37FDD">
      <w:pPr>
        <w:pStyle w:val="Times12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F14067" w:rsidRDefault="00F14067">
      <w:pPr>
        <w:pStyle w:val="Times12"/>
        <w:rPr>
          <w:sz w:val="28"/>
          <w:szCs w:val="28"/>
        </w:rPr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9"/>
        <w:gridCol w:w="12265"/>
      </w:tblGrid>
      <w:tr w:rsidR="00F37FDD" w:rsidTr="00B0423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pStyle w:val="a9"/>
              <w:ind w:left="0"/>
              <w:jc w:val="center"/>
              <w:rPr>
                <w:bCs/>
              </w:rPr>
            </w:pPr>
            <w:r>
              <w:t xml:space="preserve">Наименование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pStyle w:val="a9"/>
              <w:ind w:left="0"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F37FDD" w:rsidTr="00B0423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Принять участие </w:t>
            </w:r>
            <w:r>
              <w:rPr>
                <w:bCs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  </w:t>
            </w: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F37FDD" w:rsidTr="00B0423A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jc w:val="left"/>
              <w:rPr>
                <w:szCs w:val="28"/>
              </w:rPr>
            </w:pPr>
            <w: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998" w:right="153"/>
              <w:rPr>
                <w:bCs/>
                <w:lang w:eastAsia="ru-RU"/>
              </w:rPr>
            </w:pPr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F37FDD" w:rsidRDefault="00F37FDD" w:rsidP="00F37FDD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37FDD" w:rsidRDefault="00F37FDD" w:rsidP="00F37FDD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При поступлении запроса в срок, указанный в пункте 2.1,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/>
            </w:pPr>
            <w: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F37FDD" w:rsidTr="00B0423A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B0423A">
            <w:pPr>
              <w:pStyle w:val="Times12"/>
              <w:ind w:right="153" w:firstLine="0"/>
              <w:jc w:val="left"/>
            </w:pPr>
            <w:r>
              <w:t>Внесение изменений в извещение о проведении закупки и закупочную документацию</w:t>
            </w:r>
          </w:p>
          <w:p w:rsidR="00F37FDD" w:rsidRDefault="00F37FDD" w:rsidP="00B0423A">
            <w:pPr>
              <w:pStyle w:val="Times12"/>
              <w:ind w:right="153" w:firstLine="0"/>
              <w:jc w:val="left"/>
              <w:rPr>
                <w:szCs w:val="28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F37FDD" w:rsidTr="00B0423A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быть безотзывной.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в банковской гарантии должно быть предусмотрено безусловное право бенефициара на истребование </w:t>
            </w:r>
            <w:r>
              <w:lastRenderedPageBreak/>
              <w:t>суммы банковской гарантии.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ind w:left="0" w:right="153" w:firstLine="566"/>
              <w:rPr>
                <w:szCs w:val="22"/>
              </w:rPr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возвращается: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/>
                <w:sz w:val="28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г) пункта 4.5.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</w:t>
            </w:r>
            <w:r>
              <w:lastRenderedPageBreak/>
              <w:t>заявки осуществляется в порядке, предусмотренном закупочной документацией;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F37FDD" w:rsidTr="00B0423A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t>pdf</w:t>
            </w:r>
            <w:proofErr w:type="spellEnd"/>
            <w:r>
              <w:t>, формат: один файл – один документ).</w:t>
            </w:r>
            <w:proofErr w:type="gramEnd"/>
            <w: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spellStart"/>
            <w:r>
              <w:lastRenderedPageBreak/>
              <w:t>Уастник</w:t>
            </w:r>
            <w:proofErr w:type="spellEnd"/>
            <w:r>
              <w:t xml:space="preserve"> закупки, </w:t>
            </w:r>
            <w:proofErr w:type="gramStart"/>
            <w:r>
              <w:t>подавший</w:t>
            </w:r>
            <w:proofErr w:type="gramEnd"/>
            <w:r>
              <w:t xml:space="preserve">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F37FDD" w:rsidRDefault="00F37FDD" w:rsidP="00F37FDD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37FDD" w:rsidRDefault="00F37FDD" w:rsidP="00F37FDD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 xml:space="preserve">Подача </w:t>
            </w:r>
            <w:r>
              <w:rPr>
                <w:bCs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rPr>
                <w:szCs w:val="22"/>
              </w:rPr>
            </w:pPr>
            <w:r>
              <w:t xml:space="preserve">письмо </w:t>
            </w:r>
            <w:proofErr w:type="gramStart"/>
            <w:r>
              <w:t>об изменении заявки на участие в закупке в отношении данного лота на бланке</w:t>
            </w:r>
            <w:proofErr w:type="gramEnd"/>
            <w:r>
              <w:t xml:space="preserve"> организации (для юридического лица);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 xml:space="preserve">перечень изменений </w:t>
            </w:r>
            <w:proofErr w:type="gramStart"/>
            <w: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t xml:space="preserve"> в закупке, которых данные изменения касаются;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>новые версии документов, которые изменяются.</w:t>
            </w:r>
          </w:p>
          <w:p w:rsidR="00F37FDD" w:rsidRDefault="00F37FDD" w:rsidP="00B0423A">
            <w:pPr>
              <w:pStyle w:val="afc"/>
              <w:tabs>
                <w:tab w:val="left" w:pos="709"/>
              </w:tabs>
              <w:ind w:firstLine="566"/>
              <w:rPr>
                <w:bCs w:val="0"/>
              </w:rPr>
            </w:pPr>
            <w:r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наименования участника закупки,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37FDD" w:rsidRDefault="00F37FDD" w:rsidP="00B0423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Участники закупки, присутствующие на заседании закупочной комиссии открытия доступа к заявкам на </w:t>
            </w:r>
            <w:r>
              <w:lastRenderedPageBreak/>
              <w:t>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37FDD" w:rsidTr="00B0423A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обнаружении недостоверных сведений в заявке на участие в закупке и (или) ее уточнениях согласно пункту 7.5.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37FDD" w:rsidRDefault="00F37FDD" w:rsidP="00F37FDD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37FDD" w:rsidRDefault="00F37FDD" w:rsidP="00B0423A">
            <w:pPr>
              <w:pStyle w:val="Times12"/>
              <w:ind w:right="153" w:firstLine="566"/>
            </w:pPr>
            <w: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37FDD" w:rsidTr="00B0423A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37FDD" w:rsidRDefault="00F37FDD" w:rsidP="00F37FDD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F37FDD" w:rsidRDefault="00F37FDD" w:rsidP="00F37FDD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bCs/>
              </w:rPr>
              <w:t>оценочная стадия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t>,</w:t>
            </w:r>
            <w:proofErr w:type="gramEnd"/>
            <w: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</w:t>
            </w:r>
            <w:r>
              <w:lastRenderedPageBreak/>
              <w:t>направляет уточняющие запросы: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полномочия лица на подписание заявки от имени участника закупки,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учредительные документы,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F37FDD" w:rsidRDefault="00F37FDD" w:rsidP="00B0423A">
            <w:pPr>
              <w:pStyle w:val="Times12"/>
            </w:pPr>
            <w:r>
              <w:t>Исправление иных ошибок не допускается.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565" w:right="153" w:firstLine="0"/>
            </w:pPr>
            <w:r>
              <w:t>В случаях, влияющих на допуск участника к закупке или оценку его заявки на участие в закупке: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б) пункта 8.2.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7.5.1 документы могут быть запрошены только единожды (в отношении каждого из документов).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Не направляются участнику закупки запросы согласно пункту 7.5, если в соответствии с пунктом 8.3 имеются также иные основания для отказа в допуске к участию в закупке такого участника.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7.8.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>
              <w:lastRenderedPageBreak/>
              <w:t>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Критерии отбора: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участника закупки;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4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/>
              </w:rPr>
              <w:t>извещением о проведении закупки и пунктом </w:t>
            </w:r>
            <w:r>
              <w:t>4</w:t>
            </w:r>
            <w:r>
              <w:rPr>
                <w:bCs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Любой </w:t>
            </w:r>
            <w:r>
              <w:rPr>
                <w:bCs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8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F37FDD" w:rsidTr="00B0423A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 xml:space="preserve">по сокращению сроков выполнения договора (его отдельных этапов) и (или) улучшению условий для </w:t>
            </w:r>
            <w:r>
              <w:lastRenderedPageBreak/>
              <w:t>заказчика: отмена аванса, улучшение технических характеристик продукции и т.д.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F37FDD" w:rsidTr="00B0423A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Лицо, с которым заключается договор, обязано предоставить заказчику: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37FDD" w:rsidRDefault="00F37FDD" w:rsidP="00B0423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37FDD" w:rsidRDefault="00F37FDD" w:rsidP="00B0423A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 w:rsidR="006A72F5">
              <w:fldChar w:fldCharType="begin"/>
            </w:r>
            <w:r>
              <w:instrText xml:space="preserve"> REF _Ref401223826 \r \h </w:instrText>
            </w:r>
            <w:r w:rsidR="006A72F5">
              <w:fldChar w:fldCharType="separate"/>
            </w:r>
            <w:r w:rsidR="006E0B75">
              <w:t>а)</w:t>
            </w:r>
            <w:r w:rsidR="006A72F5">
              <w:fldChar w:fldCharType="end"/>
            </w:r>
            <w:r>
              <w:t>-</w:t>
            </w:r>
            <w:r w:rsidR="006A72F5">
              <w:fldChar w:fldCharType="begin"/>
            </w:r>
            <w:r>
              <w:instrText xml:space="preserve"> REF _Ref401223828 \r \h </w:instrText>
            </w:r>
            <w:r w:rsidR="006A72F5">
              <w:fldChar w:fldCharType="separate"/>
            </w:r>
            <w:r w:rsidR="006E0B75">
              <w:t>в)</w:t>
            </w:r>
            <w:r w:rsidR="006A72F5">
              <w:fldChar w:fldCharType="end"/>
            </w:r>
            <w:r>
              <w:t xml:space="preserve"> пункта 15.1.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bookmarkStart w:id="76" w:name="_Toc247716281"/>
            <w:bookmarkStart w:id="77" w:name="_Ref307226092"/>
            <w:bookmarkStart w:id="78" w:name="_Ref375848735"/>
            <w:bookmarkStart w:id="79" w:name="_Toc368984333"/>
            <w:bookmarkStart w:id="80" w:name="_Toc391380982"/>
            <w:bookmarkStart w:id="8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76"/>
            <w:bookmarkEnd w:id="77"/>
            <w:bookmarkEnd w:id="78"/>
            <w:bookmarkEnd w:id="79"/>
            <w:bookmarkEnd w:id="80"/>
            <w:bookmarkEnd w:id="8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8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82"/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r>
              <w:t>изменения потребностей заказчика;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8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3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F37FDD" w:rsidTr="00B0423A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 xml:space="preserve">Обеспечение исполнения обязательств по </w:t>
            </w:r>
            <w:r>
              <w:rPr>
                <w:spacing w:val="-6"/>
              </w:rPr>
              <w:lastRenderedPageBreak/>
              <w:t>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</w:t>
            </w:r>
            <w:r>
              <w:lastRenderedPageBreak/>
              <w:t>обязательств по договору из следующих: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F37FDD" w:rsidRDefault="00F37FDD" w:rsidP="00B0423A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поручительство;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16.1 определяется лицом, с которым заключается договор, самостоятельно.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F37FDD" w:rsidRDefault="00F37FDD" w:rsidP="00B0423A">
            <w:pPr>
              <w:pStyle w:val="Times12"/>
              <w:ind w:right="153" w:firstLine="566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</w:pPr>
            <w:bookmarkStart w:id="84" w:name="_Ref311059287"/>
            <w:bookmarkStart w:id="85" w:name="_Ref311060615"/>
            <w:bookmarkStart w:id="86" w:name="_Toc368984334"/>
            <w:bookmarkStart w:id="87" w:name="_Toc391380983"/>
            <w:bookmarkStart w:id="88" w:name="_Toc383097272"/>
            <w:r>
              <w:t>Последствия уклонения участника от заключения договора</w:t>
            </w:r>
            <w:bookmarkEnd w:id="84"/>
            <w:bookmarkEnd w:id="85"/>
            <w:bookmarkEnd w:id="86"/>
            <w:bookmarkEnd w:id="87"/>
            <w:bookmarkEnd w:id="8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</w:t>
            </w:r>
            <w:r>
              <w:lastRenderedPageBreak/>
              <w:t>данного лица.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F37FDD" w:rsidRDefault="00F37FDD" w:rsidP="00F37FDD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  <w:lang w:eastAsia="ru-RU"/>
              </w:rPr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37FDD" w:rsidRDefault="00F37FDD" w:rsidP="00F37FDD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37FDD" w:rsidRDefault="00F37FDD" w:rsidP="00F37FDD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37FDD" w:rsidRDefault="00F37FDD" w:rsidP="00B0423A">
            <w:pPr>
              <w:pStyle w:val="a9"/>
              <w:tabs>
                <w:tab w:val="left" w:pos="1416"/>
              </w:tabs>
              <w:ind w:left="0"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proofErr w:type="gramStart"/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</w:t>
            </w:r>
            <w:r>
              <w:lastRenderedPageBreak/>
              <w:t>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F37FDD" w:rsidRDefault="00F37FDD" w:rsidP="00B0423A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37FDD" w:rsidRDefault="00F37FDD" w:rsidP="00B0423A">
            <w:pPr>
              <w:pStyle w:val="a9"/>
              <w:tabs>
                <w:tab w:val="left" w:pos="360"/>
              </w:tabs>
              <w:ind w:left="0"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F37FDD" w:rsidRDefault="00F37FDD" w:rsidP="00B0423A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37FDD" w:rsidRPr="00F37FDD" w:rsidRDefault="00F37FDD" w:rsidP="00F37FDD">
      <w:pPr>
        <w:rPr>
          <w:lang w:eastAsia="en-US"/>
        </w:rPr>
      </w:pP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89" w:name="_Toc428904949"/>
      <w:bookmarkStart w:id="90" w:name="_Toc440440733"/>
      <w:r>
        <w:rPr>
          <w:rFonts w:eastAsia="Times New Roman"/>
          <w:b/>
          <w:sz w:val="28"/>
          <w:szCs w:val="28"/>
        </w:rPr>
        <w:t>ЧАСТЬ 3</w:t>
      </w:r>
      <w:bookmarkEnd w:id="89"/>
      <w:bookmarkEnd w:id="90"/>
    </w:p>
    <w:p w:rsidR="00F14067" w:rsidRDefault="00F14067">
      <w:pPr>
        <w:pStyle w:val="Times12"/>
        <w:rPr>
          <w:sz w:val="28"/>
          <w:szCs w:val="28"/>
        </w:rPr>
      </w:pPr>
    </w:p>
    <w:bookmarkEnd w:id="46"/>
    <w:p w:rsidR="00F37FDD" w:rsidRDefault="00F37FDD" w:rsidP="00F37FDD">
      <w:pPr>
        <w:pStyle w:val="Times12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закупки, приведен в Приложении №1</w:t>
      </w:r>
      <w:r w:rsidR="00C14F4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14F4E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 договора в виде отдельного файла в формате Word.</w:t>
      </w:r>
    </w:p>
    <w:p w:rsidR="00F14067" w:rsidRDefault="00F14067" w:rsidP="00F37FDD">
      <w:pPr>
        <w:pStyle w:val="Times12"/>
        <w:rPr>
          <w:sz w:val="28"/>
          <w:szCs w:val="28"/>
        </w:rPr>
      </w:pPr>
    </w:p>
    <w:sectPr w:rsidR="00F14067" w:rsidSect="00F37FDD">
      <w:pgSz w:w="16840" w:h="11907" w:orient="landscape"/>
      <w:pgMar w:top="1134" w:right="1134" w:bottom="737" w:left="1701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23A" w:rsidRDefault="00B0423A">
      <w:r>
        <w:separator/>
      </w:r>
    </w:p>
  </w:endnote>
  <w:endnote w:type="continuationSeparator" w:id="0">
    <w:p w:rsidR="00B0423A" w:rsidRDefault="00B0423A">
      <w:r>
        <w:continuationSeparator/>
      </w:r>
    </w:p>
  </w:endnote>
  <w:endnote w:type="continuationNotice" w:id="1">
    <w:p w:rsidR="00B0423A" w:rsidRDefault="00B042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6A72F5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 w:rsidR="00B0423A"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B0423A" w:rsidRDefault="00B0423A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B0423A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B0423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B0423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B0423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B0423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23A" w:rsidRDefault="00B0423A">
      <w:r>
        <w:separator/>
      </w:r>
    </w:p>
  </w:footnote>
  <w:footnote w:type="continuationSeparator" w:id="0">
    <w:p w:rsidR="00B0423A" w:rsidRDefault="00B0423A">
      <w:r>
        <w:continuationSeparator/>
      </w:r>
    </w:p>
  </w:footnote>
  <w:footnote w:type="continuationNotice" w:id="1">
    <w:p w:rsidR="00B0423A" w:rsidRDefault="00B042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6A72F5">
    <w:pPr>
      <w:pStyle w:val="ab"/>
    </w:pPr>
    <w:fldSimple w:instr=" PAGE   \* MERGEFORMAT ">
      <w:r w:rsidR="0059116F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6A72F5">
    <w:pPr>
      <w:pStyle w:val="ab"/>
    </w:pPr>
    <w:fldSimple w:instr=" PAGE   \* MERGEFORMAT ">
      <w:r w:rsidR="0059116F">
        <w:rPr>
          <w:noProof/>
        </w:rPr>
        <w:t>4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6A72F5">
    <w:pPr>
      <w:pStyle w:val="ab"/>
    </w:pPr>
    <w:fldSimple w:instr=" PAGE   \* MERGEFORMAT ">
      <w:r w:rsidR="0059116F">
        <w:rPr>
          <w:noProof/>
        </w:rPr>
        <w:t>22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3A" w:rsidRDefault="006A72F5">
    <w:pPr>
      <w:pStyle w:val="ab"/>
    </w:pPr>
    <w:fldSimple w:instr=" PAGE   \* MERGEFORMAT ">
      <w:r w:rsidR="0059116F">
        <w:rPr>
          <w:noProof/>
        </w:rPr>
        <w:t>39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0"/>
  </w:num>
  <w:num w:numId="23">
    <w:abstractNumId w:val="41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82945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625F13"/>
    <w:rsid w:val="00086A65"/>
    <w:rsid w:val="0014518A"/>
    <w:rsid w:val="00167846"/>
    <w:rsid w:val="001702EC"/>
    <w:rsid w:val="002718C7"/>
    <w:rsid w:val="003F362A"/>
    <w:rsid w:val="0059116F"/>
    <w:rsid w:val="00625F13"/>
    <w:rsid w:val="006A72F5"/>
    <w:rsid w:val="006E0B75"/>
    <w:rsid w:val="00925D3C"/>
    <w:rsid w:val="00AC3268"/>
    <w:rsid w:val="00B0423A"/>
    <w:rsid w:val="00C14F4E"/>
    <w:rsid w:val="00EC31CE"/>
    <w:rsid w:val="00EE3E8D"/>
    <w:rsid w:val="00F14067"/>
    <w:rsid w:val="00F37FDD"/>
    <w:rsid w:val="00FB2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14067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F14067"/>
    <w:pPr>
      <w:jc w:val="right"/>
      <w:outlineLvl w:val="0"/>
    </w:pPr>
    <w:rPr>
      <w:rFonts w:eastAsiaTheme="minorEastAsia"/>
      <w:iCs/>
      <w:sz w:val="20"/>
      <w:szCs w:val="20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F14067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F14067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F14067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F140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4067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F14067"/>
    <w:rPr>
      <w:color w:val="0000FF"/>
      <w:u w:val="single"/>
    </w:rPr>
  </w:style>
  <w:style w:type="character" w:styleId="a7">
    <w:name w:val="FollowedHyperlink"/>
    <w:semiHidden/>
    <w:unhideWhenUsed/>
    <w:rsid w:val="00F1406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F14067"/>
    <w:rPr>
      <w:rFonts w:ascii="Times New Roman" w:eastAsiaTheme="minorEastAsia" w:hAnsi="Times New Roman" w:cs="Times New Roman" w:hint="default"/>
      <w:i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F14067"/>
    <w:rPr>
      <w:rFonts w:ascii="Times New Roman" w:eastAsiaTheme="minorEastAsia" w:hAnsi="Times New Roman" w:cs="Times New Roman" w:hint="default"/>
      <w:iCs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F1406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sid w:val="00F1406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F14067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ink w:val="31"/>
    <w:locked/>
    <w:rsid w:val="00F14067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F1406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F14067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F14067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F14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F14067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F14067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13"/>
    <w:autoRedefine/>
    <w:uiPriority w:val="34"/>
    <w:unhideWhenUsed/>
    <w:qFormat/>
    <w:rsid w:val="00F14067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</w:rPr>
  </w:style>
  <w:style w:type="character" w:customStyle="1" w:styleId="14">
    <w:name w:val="Текст примечания Знак1"/>
    <w:basedOn w:val="a3"/>
    <w:link w:val="aa"/>
    <w:semiHidden/>
    <w:locked/>
    <w:rsid w:val="00F14067"/>
  </w:style>
  <w:style w:type="character" w:customStyle="1" w:styleId="15">
    <w:name w:val="Верхний колонтитул Знак1"/>
    <w:aliases w:val="Heder Знак1,Titul Знак1"/>
    <w:basedOn w:val="a3"/>
    <w:link w:val="ab"/>
    <w:uiPriority w:val="99"/>
    <w:locked/>
    <w:rsid w:val="00F14067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5"/>
    <w:autoRedefine/>
    <w:uiPriority w:val="99"/>
    <w:semiHidden/>
    <w:unhideWhenUsed/>
    <w:qFormat/>
    <w:rsid w:val="00F14067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semiHidden/>
    <w:locked/>
    <w:rsid w:val="00F14067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3"/>
    <w:link w:val="ad"/>
    <w:uiPriority w:val="99"/>
    <w:locked/>
    <w:rsid w:val="00F14067"/>
    <w:rPr>
      <w:sz w:val="24"/>
      <w:szCs w:val="24"/>
    </w:rPr>
  </w:style>
  <w:style w:type="character" w:customStyle="1" w:styleId="17">
    <w:name w:val="Текст концевой сноски Знак1"/>
    <w:basedOn w:val="a3"/>
    <w:link w:val="ae"/>
    <w:semiHidden/>
    <w:locked/>
    <w:rsid w:val="00F14067"/>
  </w:style>
  <w:style w:type="character" w:customStyle="1" w:styleId="18">
    <w:name w:val="Основной текст с отступом Знак1"/>
    <w:basedOn w:val="a3"/>
    <w:link w:val="af"/>
    <w:semiHidden/>
    <w:locked/>
    <w:rsid w:val="00F14067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F14067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F14067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F14067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F14067"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link w:val="af2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rsid w:val="00F14067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F1406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rsid w:val="00F14067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F14067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F14067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F14067"/>
    <w:pPr>
      <w:snapToGrid w:val="0"/>
      <w:contextualSpacing/>
      <w:jc w:val="center"/>
      <w:outlineLvl w:val="9"/>
    </w:pPr>
    <w:rPr>
      <w:rFonts w:eastAsia="Times New Roman"/>
      <w:iCs w:val="0"/>
      <w:sz w:val="24"/>
    </w:rPr>
  </w:style>
  <w:style w:type="paragraph" w:customStyle="1" w:styleId="1b">
    <w:name w:val="заголовок 1"/>
    <w:basedOn w:val="10"/>
    <w:next w:val="a2"/>
    <w:autoRedefine/>
    <w:uiPriority w:val="34"/>
    <w:qFormat/>
    <w:rsid w:val="00F14067"/>
    <w:pPr>
      <w:snapToGrid w:val="0"/>
      <w:contextualSpacing/>
      <w:jc w:val="center"/>
    </w:pPr>
    <w:rPr>
      <w:rFonts w:eastAsia="Times New Roman"/>
      <w:b/>
      <w:iCs w:val="0"/>
      <w:sz w:val="28"/>
      <w:szCs w:val="28"/>
    </w:rPr>
  </w:style>
  <w:style w:type="paragraph" w:customStyle="1" w:styleId="27">
    <w:name w:val="çàãîëîâîê 2"/>
    <w:basedOn w:val="10"/>
    <w:next w:val="a2"/>
    <w:autoRedefine/>
    <w:uiPriority w:val="34"/>
    <w:qFormat/>
    <w:rsid w:val="00F14067"/>
    <w:pPr>
      <w:contextualSpacing/>
      <w:jc w:val="both"/>
      <w:outlineLvl w:val="9"/>
    </w:pPr>
    <w:rPr>
      <w:rFonts w:eastAsia="Times New Roman"/>
      <w:iCs w:val="0"/>
      <w:sz w:val="24"/>
      <w:lang w:val="en-GB"/>
    </w:rPr>
  </w:style>
  <w:style w:type="paragraph" w:customStyle="1" w:styleId="af5">
    <w:name w:val="Таблица шапка"/>
    <w:basedOn w:val="10"/>
    <w:next w:val="a2"/>
    <w:autoRedefine/>
    <w:uiPriority w:val="34"/>
    <w:qFormat/>
    <w:rsid w:val="00F14067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</w:rPr>
  </w:style>
  <w:style w:type="paragraph" w:customStyle="1" w:styleId="af6">
    <w:name w:val="Таблица текст"/>
    <w:basedOn w:val="10"/>
    <w:next w:val="a2"/>
    <w:autoRedefine/>
    <w:uiPriority w:val="34"/>
    <w:qFormat/>
    <w:rsid w:val="00F14067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</w:rPr>
  </w:style>
  <w:style w:type="paragraph" w:customStyle="1" w:styleId="af7">
    <w:name w:val="Пункт"/>
    <w:basedOn w:val="10"/>
    <w:next w:val="a2"/>
    <w:autoRedefine/>
    <w:uiPriority w:val="34"/>
    <w:qFormat/>
    <w:rsid w:val="00F14067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28">
    <w:name w:val="Уровень2"/>
    <w:basedOn w:val="10"/>
    <w:next w:val="a2"/>
    <w:autoRedefine/>
    <w:uiPriority w:val="34"/>
    <w:qFormat/>
    <w:rsid w:val="00F14067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</w:rPr>
  </w:style>
  <w:style w:type="paragraph" w:customStyle="1" w:styleId="35">
    <w:name w:val="Уровень3"/>
    <w:basedOn w:val="28"/>
    <w:next w:val="a2"/>
    <w:autoRedefine/>
    <w:uiPriority w:val="34"/>
    <w:qFormat/>
    <w:rsid w:val="00F140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F14067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rsid w:val="00F140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1">
    <w:name w:val="А_обычный"/>
    <w:basedOn w:val="10"/>
    <w:next w:val="a2"/>
    <w:autoRedefine/>
    <w:uiPriority w:val="34"/>
    <w:qFormat/>
    <w:rsid w:val="00F14067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</w:rPr>
  </w:style>
  <w:style w:type="paragraph" w:styleId="25">
    <w:name w:val="Body Text Indent 2"/>
    <w:basedOn w:val="a2"/>
    <w:link w:val="212"/>
    <w:semiHidden/>
    <w:unhideWhenUsed/>
    <w:rsid w:val="00F14067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link w:val="25"/>
    <w:semiHidden/>
    <w:locked/>
    <w:rsid w:val="00F14067"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rsid w:val="00F1406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F14067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Header">
    <w:name w:val="a_Header"/>
    <w:basedOn w:val="10"/>
    <w:next w:val="a2"/>
    <w:autoRedefine/>
    <w:uiPriority w:val="34"/>
    <w:qFormat/>
    <w:rsid w:val="00F14067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F14067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F14067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4"/>
    <w:qFormat/>
    <w:rsid w:val="00F14067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eastAsia="en-US"/>
    </w:rPr>
  </w:style>
  <w:style w:type="paragraph" w:customStyle="1" w:styleId="2a">
    <w:name w:val="Пункт_2"/>
    <w:basedOn w:val="10"/>
    <w:next w:val="a2"/>
    <w:autoRedefine/>
    <w:uiPriority w:val="34"/>
    <w:qFormat/>
    <w:rsid w:val="00F14067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37">
    <w:name w:val="Пункт_3"/>
    <w:basedOn w:val="10"/>
    <w:next w:val="a2"/>
    <w:autoRedefine/>
    <w:uiPriority w:val="34"/>
    <w:qFormat/>
    <w:rsid w:val="00F14067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ConsNonformat">
    <w:name w:val="ConsNonformat"/>
    <w:next w:val="a2"/>
    <w:autoRedefine/>
    <w:uiPriority w:val="34"/>
    <w:qFormat/>
    <w:rsid w:val="00F14067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F14067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</w:rPr>
  </w:style>
  <w:style w:type="paragraph" w:customStyle="1" w:styleId="afb">
    <w:name w:val="Подпункт"/>
    <w:basedOn w:val="af7"/>
    <w:next w:val="a2"/>
    <w:autoRedefine/>
    <w:uiPriority w:val="34"/>
    <w:qFormat/>
    <w:rsid w:val="00F14067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rsid w:val="00F14067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F14067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c">
    <w:name w:val="Ариал Знак1"/>
    <w:link w:val="afe"/>
    <w:locked/>
    <w:rsid w:val="00F14067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rsid w:val="00F14067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</w:rPr>
  </w:style>
  <w:style w:type="paragraph" w:customStyle="1" w:styleId="ConsPlusNonformat">
    <w:name w:val="ConsPlusNonformat"/>
    <w:next w:val="a2"/>
    <w:autoRedefine/>
    <w:uiPriority w:val="34"/>
    <w:qFormat/>
    <w:rsid w:val="00F14067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rsid w:val="00F14067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d">
    <w:name w:val="Обычный1 Знак"/>
    <w:link w:val="112"/>
    <w:locked/>
    <w:rsid w:val="00F14067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rsid w:val="00F14067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F14067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F14067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F1406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F14067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</w:rPr>
  </w:style>
  <w:style w:type="paragraph" w:customStyle="1" w:styleId="Noeeu14">
    <w:name w:val="Noeeu14"/>
    <w:basedOn w:val="10"/>
    <w:next w:val="a2"/>
    <w:autoRedefine/>
    <w:uiPriority w:val="34"/>
    <w:qFormat/>
    <w:rsid w:val="00F14067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Style20">
    <w:name w:val="Style20"/>
    <w:basedOn w:val="10"/>
    <w:next w:val="a2"/>
    <w:autoRedefine/>
    <w:uiPriority w:val="34"/>
    <w:qFormat/>
    <w:rsid w:val="00F14067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</w:rPr>
  </w:style>
  <w:style w:type="character" w:customStyle="1" w:styleId="41">
    <w:name w:val="Пункт_4 Знак"/>
    <w:link w:val="42"/>
    <w:uiPriority w:val="99"/>
    <w:locked/>
    <w:rsid w:val="00F14067"/>
    <w:rPr>
      <w:sz w:val="28"/>
      <w:szCs w:val="28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F14067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F14067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F14067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F14067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4">
    <w:name w:val="Пункт-4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5">
    <w:name w:val="Пункт-5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6">
    <w:name w:val="Пункт-6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7">
    <w:name w:val="Пункт-7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styleId="af2">
    <w:name w:val="List Paragraph"/>
    <w:basedOn w:val="a2"/>
    <w:link w:val="13"/>
    <w:uiPriority w:val="34"/>
    <w:qFormat/>
    <w:rsid w:val="00F14067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F14067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F14067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F14067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F14067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F14067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F14067"/>
    <w:rPr>
      <w:sz w:val="16"/>
      <w:szCs w:val="16"/>
    </w:rPr>
  </w:style>
  <w:style w:type="paragraph" w:styleId="aa">
    <w:name w:val="annotation text"/>
    <w:basedOn w:val="a2"/>
    <w:link w:val="14"/>
    <w:semiHidden/>
    <w:unhideWhenUsed/>
    <w:rsid w:val="00F14067"/>
    <w:rPr>
      <w:sz w:val="20"/>
      <w:szCs w:val="20"/>
    </w:rPr>
  </w:style>
  <w:style w:type="character" w:customStyle="1" w:styleId="affb">
    <w:name w:val="Текст примечания Знак"/>
    <w:basedOn w:val="a3"/>
    <w:link w:val="aa"/>
    <w:semiHidden/>
    <w:locked/>
    <w:rsid w:val="00F14067"/>
  </w:style>
  <w:style w:type="paragraph" w:styleId="ad">
    <w:name w:val="footer"/>
    <w:basedOn w:val="a2"/>
    <w:link w:val="16"/>
    <w:uiPriority w:val="99"/>
    <w:semiHidden/>
    <w:unhideWhenUsed/>
    <w:rsid w:val="00F14067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d"/>
    <w:uiPriority w:val="99"/>
    <w:semiHidden/>
    <w:locked/>
    <w:rsid w:val="00F14067"/>
    <w:rPr>
      <w:rFonts w:ascii="Courier New" w:hAnsi="Courier New" w:cs="Courier New" w:hint="default"/>
    </w:rPr>
  </w:style>
  <w:style w:type="paragraph" w:styleId="ae">
    <w:name w:val="endnote text"/>
    <w:basedOn w:val="a2"/>
    <w:link w:val="17"/>
    <w:semiHidden/>
    <w:unhideWhenUsed/>
    <w:rsid w:val="00F14067"/>
    <w:rPr>
      <w:sz w:val="20"/>
      <w:szCs w:val="20"/>
    </w:rPr>
  </w:style>
  <w:style w:type="character" w:customStyle="1" w:styleId="affd">
    <w:name w:val="Текст концевой сноски Знак"/>
    <w:basedOn w:val="a3"/>
    <w:link w:val="ae"/>
    <w:semiHidden/>
    <w:locked/>
    <w:rsid w:val="00F14067"/>
  </w:style>
  <w:style w:type="paragraph" w:styleId="af">
    <w:name w:val="Body Text Indent"/>
    <w:basedOn w:val="a2"/>
    <w:link w:val="18"/>
    <w:semiHidden/>
    <w:unhideWhenUsed/>
    <w:rsid w:val="00F14067"/>
    <w:pPr>
      <w:spacing w:after="120"/>
      <w:ind w:left="283"/>
    </w:pPr>
  </w:style>
  <w:style w:type="character" w:customStyle="1" w:styleId="affe">
    <w:name w:val="Основной текст с отступом Знак"/>
    <w:link w:val="af"/>
    <w:semiHidden/>
    <w:locked/>
    <w:rsid w:val="00F14067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F14067"/>
    <w:pPr>
      <w:spacing w:after="120" w:line="480" w:lineRule="auto"/>
    </w:pPr>
  </w:style>
  <w:style w:type="character" w:customStyle="1" w:styleId="2b">
    <w:name w:val="Основной текст 2 Знак"/>
    <w:link w:val="24"/>
    <w:semiHidden/>
    <w:locked/>
    <w:rsid w:val="00F14067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F14067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sid w:val="00F14067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F14067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sid w:val="00F14067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e"/>
    <w:uiPriority w:val="99"/>
    <w:semiHidden/>
    <w:unhideWhenUsed/>
    <w:rsid w:val="00F14067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0"/>
    <w:uiPriority w:val="99"/>
    <w:semiHidden/>
    <w:rsid w:val="00F14067"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9"/>
    <w:semiHidden/>
    <w:unhideWhenUsed/>
    <w:rsid w:val="00F14067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1"/>
    <w:semiHidden/>
    <w:rsid w:val="00F14067"/>
    <w:rPr>
      <w:rFonts w:ascii="Tahoma" w:hAnsi="Tahoma" w:cs="Tahoma" w:hint="default"/>
      <w:sz w:val="16"/>
      <w:szCs w:val="16"/>
    </w:rPr>
  </w:style>
  <w:style w:type="character" w:customStyle="1" w:styleId="1e">
    <w:name w:val="Схема документа Знак1"/>
    <w:basedOn w:val="a3"/>
    <w:link w:val="af0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3"/>
    <w:uiPriority w:val="99"/>
    <w:semiHidden/>
    <w:locked/>
    <w:rsid w:val="00F14067"/>
    <w:rPr>
      <w:sz w:val="24"/>
      <w:szCs w:val="24"/>
    </w:rPr>
  </w:style>
  <w:style w:type="character" w:customStyle="1" w:styleId="2d">
    <w:name w:val="Текст примечания Знак2"/>
    <w:basedOn w:val="a3"/>
    <w:semiHidden/>
    <w:rsid w:val="00F14067"/>
  </w:style>
  <w:style w:type="character" w:customStyle="1" w:styleId="2e">
    <w:name w:val="Текст концевой сноски Знак2"/>
    <w:basedOn w:val="a3"/>
    <w:semiHidden/>
    <w:rsid w:val="00F14067"/>
  </w:style>
  <w:style w:type="character" w:customStyle="1" w:styleId="2f">
    <w:name w:val="Основной текст с отступом Знак2"/>
    <w:basedOn w:val="a3"/>
    <w:semiHidden/>
    <w:rsid w:val="00F14067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F14067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F14067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F14067"/>
    <w:rPr>
      <w:sz w:val="16"/>
      <w:szCs w:val="16"/>
    </w:rPr>
  </w:style>
  <w:style w:type="character" w:customStyle="1" w:styleId="afff1">
    <w:name w:val="Тема примечания Знак"/>
    <w:rsid w:val="00F14067"/>
    <w:rPr>
      <w:b/>
      <w:bCs/>
    </w:rPr>
  </w:style>
  <w:style w:type="character" w:customStyle="1" w:styleId="labelheaderlevel21">
    <w:name w:val="label_header_level_21"/>
    <w:rsid w:val="00F14067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F14067"/>
    <w:rPr>
      <w:sz w:val="24"/>
      <w:szCs w:val="24"/>
    </w:rPr>
  </w:style>
  <w:style w:type="character" w:customStyle="1" w:styleId="afff3">
    <w:name w:val="Текст сноски Знак"/>
    <w:rsid w:val="00F14067"/>
    <w:rPr>
      <w:snapToGrid w:val="0"/>
      <w:sz w:val="24"/>
    </w:rPr>
  </w:style>
  <w:style w:type="character" w:customStyle="1" w:styleId="FontStyle15">
    <w:name w:val="Font Style15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F14067"/>
    <w:rPr>
      <w:sz w:val="24"/>
      <w:szCs w:val="24"/>
    </w:rPr>
  </w:style>
  <w:style w:type="character" w:customStyle="1" w:styleId="8">
    <w:name w:val="Заголовок 8 Знак"/>
    <w:rsid w:val="00F14067"/>
    <w:rPr>
      <w:i/>
      <w:iCs/>
      <w:sz w:val="24"/>
      <w:szCs w:val="24"/>
    </w:rPr>
  </w:style>
  <w:style w:type="character" w:customStyle="1" w:styleId="9">
    <w:name w:val="Заголовок 9 Знак"/>
    <w:rsid w:val="00F14067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F14067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F14067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  <w:rsid w:val="00F14067"/>
  </w:style>
  <w:style w:type="character" w:customStyle="1" w:styleId="afff6">
    <w:name w:val="Подпункт Знак"/>
    <w:rsid w:val="00F14067"/>
    <w:rPr>
      <w:sz w:val="28"/>
      <w:lang w:val="ru-RU" w:eastAsia="ru-RU" w:bidi="ar-SA"/>
    </w:rPr>
  </w:style>
  <w:style w:type="character" w:customStyle="1" w:styleId="FontStyle11">
    <w:name w:val="Font Style11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F1406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F1406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F1406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0">
    <w:name w:val="Текст выноски Знак2"/>
    <w:basedOn w:val="a3"/>
    <w:semiHidden/>
    <w:rsid w:val="00F14067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F14067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F140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F14067"/>
  </w:style>
  <w:style w:type="paragraph" w:styleId="a">
    <w:name w:val="List Number"/>
    <w:basedOn w:val="a2"/>
    <w:semiHidden/>
    <w:unhideWhenUsed/>
    <w:rsid w:val="00F14067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F14067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F14067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F14067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F14067"/>
    <w:pPr>
      <w:numPr>
        <w:numId w:val="17"/>
      </w:numPr>
    </w:pPr>
  </w:style>
  <w:style w:type="numbering" w:customStyle="1" w:styleId="21">
    <w:name w:val="Стиль21"/>
    <w:uiPriority w:val="99"/>
    <w:rsid w:val="00F14067"/>
    <w:pPr>
      <w:numPr>
        <w:numId w:val="21"/>
      </w:numPr>
    </w:pPr>
  </w:style>
  <w:style w:type="numbering" w:customStyle="1" w:styleId="1">
    <w:name w:val="Стиль1"/>
    <w:uiPriority w:val="99"/>
    <w:rsid w:val="00F14067"/>
    <w:pPr>
      <w:numPr>
        <w:numId w:val="22"/>
      </w:numPr>
    </w:pPr>
  </w:style>
  <w:style w:type="numbering" w:customStyle="1" w:styleId="20">
    <w:name w:val="Стиль2"/>
    <w:uiPriority w:val="99"/>
    <w:rsid w:val="00F14067"/>
    <w:pPr>
      <w:numPr>
        <w:numId w:val="23"/>
      </w:numPr>
    </w:pPr>
  </w:style>
  <w:style w:type="character" w:customStyle="1" w:styleId="2f1">
    <w:name w:val="Абзац списка Знак2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a">
    <w:name w:val="page number"/>
    <w:basedOn w:val="a3"/>
    <w:uiPriority w:val="99"/>
    <w:semiHidden/>
    <w:unhideWhenUsed/>
    <w:rsid w:val="00F14067"/>
  </w:style>
  <w:style w:type="paragraph" w:styleId="1f1">
    <w:name w:val="toc 1"/>
    <w:basedOn w:val="a2"/>
    <w:next w:val="a2"/>
    <w:autoRedefine/>
    <w:uiPriority w:val="39"/>
    <w:unhideWhenUsed/>
    <w:qFormat/>
    <w:rsid w:val="00167846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167846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4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FEF44BF5-4098-4846-B5B5-5CBA79457B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E56E09-7FC7-4006-B63D-F939A3B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39</Pages>
  <Words>10200</Words>
  <Characters>70816</Characters>
  <Application>Microsoft Office Word</Application>
  <DocSecurity>0</DocSecurity>
  <Lines>590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Владелец</cp:lastModifiedBy>
  <cp:revision>14</cp:revision>
  <cp:lastPrinted>2016-01-13T03:33:00Z</cp:lastPrinted>
  <dcterms:created xsi:type="dcterms:W3CDTF">2016-01-13T02:57:00Z</dcterms:created>
  <dcterms:modified xsi:type="dcterms:W3CDTF">2016-01-13T03:49:00Z</dcterms:modified>
</cp:coreProperties>
</file>