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6D6107" w:rsidRPr="00B86F13">
        <w:t xml:space="preserve">СОЖ </w:t>
      </w:r>
      <w:proofErr w:type="spellStart"/>
      <w:r w:rsidR="006D6107" w:rsidRPr="00B86F13">
        <w:t>Cimperial</w:t>
      </w:r>
      <w:proofErr w:type="spellEnd"/>
      <w:r w:rsidR="006D6107" w:rsidRPr="00B86F13">
        <w:t xml:space="preserve"> MB-702</w:t>
      </w:r>
      <w:r w:rsidRPr="0012762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B03480">
          <w:rPr>
            <w:rStyle w:val="a3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262EDB" w:rsidRPr="007E5F67" w:rsidRDefault="00D42BE8" w:rsidP="007E5F67">
      <w:pPr>
        <w:pStyle w:val="a5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E5F67">
        <w:rPr>
          <w:rFonts w:ascii="Times New Roman" w:hAnsi="Times New Roman"/>
          <w:sz w:val="24"/>
          <w:szCs w:val="24"/>
        </w:rPr>
        <w:t xml:space="preserve">Предмет договора: </w:t>
      </w:r>
      <w:r w:rsidR="006D6107" w:rsidRPr="007E5F67">
        <w:rPr>
          <w:rFonts w:ascii="Times New Roman" w:hAnsi="Times New Roman"/>
          <w:sz w:val="24"/>
          <w:szCs w:val="24"/>
        </w:rPr>
        <w:t xml:space="preserve">СОЖ </w:t>
      </w:r>
      <w:proofErr w:type="spellStart"/>
      <w:r w:rsidR="006D6107" w:rsidRPr="007E5F67">
        <w:rPr>
          <w:rFonts w:ascii="Times New Roman" w:hAnsi="Times New Roman"/>
          <w:sz w:val="24"/>
          <w:szCs w:val="24"/>
        </w:rPr>
        <w:t>Cimperial</w:t>
      </w:r>
      <w:proofErr w:type="spellEnd"/>
      <w:r w:rsidR="006D6107" w:rsidRPr="007E5F67">
        <w:rPr>
          <w:rFonts w:ascii="Times New Roman" w:hAnsi="Times New Roman"/>
          <w:sz w:val="24"/>
          <w:szCs w:val="24"/>
        </w:rPr>
        <w:t xml:space="preserve"> MB-702</w:t>
      </w:r>
      <w:r w:rsidR="00262EDB" w:rsidRPr="007E5F67">
        <w:rPr>
          <w:rFonts w:ascii="Times New Roman" w:hAnsi="Times New Roman"/>
          <w:sz w:val="24"/>
          <w:szCs w:val="24"/>
        </w:rPr>
        <w:t xml:space="preserve"> </w:t>
      </w:r>
    </w:p>
    <w:p w:rsidR="00D42BE8" w:rsidRPr="0012762A" w:rsidRDefault="00D42BE8" w:rsidP="007E5F67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260"/>
        <w:gridCol w:w="4678"/>
        <w:gridCol w:w="851"/>
        <w:gridCol w:w="992"/>
      </w:tblGrid>
      <w:tr w:rsidR="00D42BE8" w:rsidTr="007E5F67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7E5F67">
            <w:pPr>
              <w:jc w:val="center"/>
            </w:pPr>
          </w:p>
          <w:p w:rsidR="00D42BE8" w:rsidRPr="00565A3F" w:rsidRDefault="00D42BE8" w:rsidP="007E5F67">
            <w:pPr>
              <w:jc w:val="center"/>
            </w:pPr>
          </w:p>
        </w:tc>
      </w:tr>
      <w:tr w:rsidR="00262EDB" w:rsidRPr="0033064E" w:rsidTr="007E5F67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262EDB" w:rsidRPr="009F6628" w:rsidRDefault="00262EDB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262EDB" w:rsidRPr="008810ED" w:rsidRDefault="006D6107" w:rsidP="007E5F67">
            <w:pPr>
              <w:tabs>
                <w:tab w:val="left" w:pos="1134"/>
              </w:tabs>
              <w:contextualSpacing/>
              <w:jc w:val="center"/>
            </w:pPr>
            <w:r w:rsidRPr="00B86F13">
              <w:t xml:space="preserve">СОЖ </w:t>
            </w:r>
            <w:proofErr w:type="spellStart"/>
            <w:r w:rsidRPr="00B86F13">
              <w:t>Cimperial</w:t>
            </w:r>
            <w:proofErr w:type="spellEnd"/>
            <w:r w:rsidRPr="00B86F13">
              <w:t xml:space="preserve"> MB-702</w:t>
            </w:r>
          </w:p>
        </w:tc>
        <w:tc>
          <w:tcPr>
            <w:tcW w:w="4678" w:type="dxa"/>
            <w:shd w:val="clear" w:color="auto" w:fill="FFFFFF"/>
            <w:vAlign w:val="center"/>
            <w:hideMark/>
          </w:tcPr>
          <w:p w:rsidR="00262EDB" w:rsidRPr="0072008E" w:rsidRDefault="00E339BC" w:rsidP="007E5F67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62EDB" w:rsidRPr="002308DD" w:rsidRDefault="0002065F" w:rsidP="007E5F67">
            <w:pPr>
              <w:autoSpaceDE w:val="0"/>
              <w:autoSpaceDN w:val="0"/>
              <w:adjustRightInd w:val="0"/>
              <w:jc w:val="center"/>
            </w:pPr>
            <w:r>
              <w:t>л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262EDB" w:rsidRPr="002929BC" w:rsidRDefault="006D6107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260</w:t>
            </w:r>
            <w:r w:rsidR="00E339BC">
              <w:rPr>
                <w:sz w:val="22"/>
                <w:szCs w:val="22"/>
              </w:rPr>
              <w:t>0,00</w:t>
            </w:r>
          </w:p>
        </w:tc>
      </w:tr>
    </w:tbl>
    <w:p w:rsidR="007E5F67" w:rsidRDefault="007E5F67" w:rsidP="007E5F67">
      <w:pPr>
        <w:tabs>
          <w:tab w:val="left" w:pos="1134"/>
        </w:tabs>
        <w:contextualSpacing/>
        <w:jc w:val="both"/>
        <w:rPr>
          <w:b/>
          <w:i/>
        </w:rPr>
      </w:pPr>
    </w:p>
    <w:p w:rsidR="00D42BE8" w:rsidRDefault="0002065F" w:rsidP="00D42BE8">
      <w:pPr>
        <w:tabs>
          <w:tab w:val="left" w:pos="1134"/>
        </w:tabs>
        <w:ind w:firstLine="709"/>
        <w:contextualSpacing/>
        <w:jc w:val="both"/>
      </w:pPr>
      <w:r w:rsidRPr="00F86225">
        <w:t>Применение аналогов недопустимо согласно п.12.2.2</w:t>
      </w:r>
      <w:proofErr w:type="gramStart"/>
      <w:r w:rsidRPr="00F86225">
        <w:t>Б</w:t>
      </w:r>
      <w:proofErr w:type="gramEnd"/>
      <w:r w:rsidRPr="00F86225">
        <w:t xml:space="preserve"> ЕОСЗ</w:t>
      </w:r>
      <w:r>
        <w:t>.</w:t>
      </w:r>
    </w:p>
    <w:p w:rsidR="0002065F" w:rsidRDefault="0002065F" w:rsidP="00D42BE8">
      <w:pPr>
        <w:tabs>
          <w:tab w:val="left" w:pos="1134"/>
        </w:tabs>
        <w:ind w:firstLine="709"/>
        <w:contextualSpacing/>
        <w:jc w:val="both"/>
      </w:pPr>
    </w:p>
    <w:p w:rsidR="002929BC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201</w:t>
      </w:r>
      <w:r w:rsidR="00C172C7">
        <w:t>5 года</w:t>
      </w:r>
      <w:r w:rsidR="00262EDB">
        <w:t xml:space="preserve"> </w:t>
      </w:r>
      <w:r w:rsidR="002929BC">
        <w:t>по письменным заявкам заказчика после подписания</w:t>
      </w:r>
      <w:r w:rsidR="002929BC" w:rsidRPr="00F81F36">
        <w:t xml:space="preserve"> договора уполномоченными представителями сторон</w:t>
      </w:r>
      <w:r w:rsidR="007E5F67"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>склад П</w:t>
      </w:r>
      <w:r w:rsidR="00262EDB" w:rsidRPr="00554B93">
        <w:t>оставщика во</w:t>
      </w:r>
      <w:r w:rsidR="00262EDB">
        <w:t xml:space="preserve"> Владимирской, Нижегородской, Московской, Ивановской, Ярославской област</w:t>
      </w:r>
      <w:r w:rsidR="007E5F67">
        <w:t>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proofErr w:type="gramStart"/>
      <w:r w:rsidR="00262EDB" w:rsidRPr="00E43D92">
        <w:t>Владимирская</w:t>
      </w:r>
      <w:proofErr w:type="gramEnd"/>
      <w:r w:rsidR="00262EDB" w:rsidRPr="00E43D92">
        <w:t xml:space="preserve">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 w:rsidRPr="002929BC">
        <w:rPr>
          <w:spacing w:val="-6"/>
        </w:rPr>
        <w:t>.</w:t>
      </w:r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929BC">
        <w:t>доставка производится в таре поставщика за счет сил и средств заказчика</w:t>
      </w:r>
      <w:r w:rsidR="002929BC" w:rsidRPr="00430CD2">
        <w:t xml:space="preserve"> </w:t>
      </w:r>
      <w:r w:rsidR="002929BC">
        <w:t>из Владимирской, Нижегородской, Московской, Ивановской, Ярославской областей, из остальных регионов доставка производится за счет сил и средств поставщика</w:t>
      </w:r>
      <w:r w:rsidR="00262EDB">
        <w:t>.</w:t>
      </w:r>
      <w:proofErr w:type="gramEnd"/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6D6107">
        <w:t>3</w:t>
      </w:r>
      <w:r w:rsidR="002929BC">
        <w:t>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6107" w:rsidRPr="0008088D" w:rsidRDefault="00D42BE8" w:rsidP="0008088D">
      <w:pPr>
        <w:pStyle w:val="a5"/>
        <w:numPr>
          <w:ilvl w:val="0"/>
          <w:numId w:val="1"/>
        </w:numPr>
        <w:tabs>
          <w:tab w:val="left" w:pos="1134"/>
        </w:tabs>
        <w:spacing w:after="0"/>
        <w:ind w:firstLine="349"/>
        <w:jc w:val="both"/>
        <w:rPr>
          <w:rFonts w:ascii="Times New Roman" w:hAnsi="Times New Roman"/>
          <w:sz w:val="24"/>
          <w:szCs w:val="24"/>
        </w:rPr>
      </w:pPr>
      <w:r w:rsidRPr="0008088D">
        <w:rPr>
          <w:rFonts w:ascii="Times New Roman" w:hAnsi="Times New Roman"/>
          <w:sz w:val="24"/>
          <w:szCs w:val="24"/>
        </w:rPr>
        <w:t>Начальная (максимальная) цена договора</w:t>
      </w:r>
      <w:r w:rsidR="00B8514C" w:rsidRPr="0008088D">
        <w:rPr>
          <w:rFonts w:ascii="Times New Roman" w:hAnsi="Times New Roman"/>
          <w:sz w:val="24"/>
          <w:szCs w:val="24"/>
        </w:rPr>
        <w:t>:</w:t>
      </w:r>
      <w:r w:rsidRPr="0008088D">
        <w:rPr>
          <w:rFonts w:ascii="Times New Roman" w:hAnsi="Times New Roman"/>
          <w:sz w:val="24"/>
          <w:szCs w:val="24"/>
        </w:rPr>
        <w:t xml:space="preserve"> </w:t>
      </w:r>
      <w:r w:rsidR="006D6107" w:rsidRPr="0008088D">
        <w:rPr>
          <w:rFonts w:ascii="Times New Roman" w:hAnsi="Times New Roman"/>
          <w:sz w:val="24"/>
          <w:szCs w:val="24"/>
        </w:rPr>
        <w:t>2</w:t>
      </w:r>
      <w:r w:rsidR="0008088D">
        <w:rPr>
          <w:rFonts w:ascii="Times New Roman" w:hAnsi="Times New Roman"/>
          <w:sz w:val="24"/>
          <w:szCs w:val="24"/>
        </w:rPr>
        <w:t> </w:t>
      </w:r>
      <w:r w:rsidR="006D6107" w:rsidRPr="0008088D">
        <w:rPr>
          <w:rFonts w:ascii="Times New Roman" w:hAnsi="Times New Roman"/>
          <w:sz w:val="24"/>
          <w:szCs w:val="24"/>
        </w:rPr>
        <w:t>279</w:t>
      </w:r>
      <w:r w:rsidR="0008088D">
        <w:rPr>
          <w:rFonts w:ascii="Times New Roman" w:hAnsi="Times New Roman"/>
          <w:sz w:val="24"/>
          <w:szCs w:val="24"/>
        </w:rPr>
        <w:t xml:space="preserve"> 108  (д</w:t>
      </w:r>
      <w:r w:rsidR="006D6107" w:rsidRPr="0008088D">
        <w:rPr>
          <w:rFonts w:ascii="Times New Roman" w:hAnsi="Times New Roman"/>
          <w:sz w:val="24"/>
          <w:szCs w:val="24"/>
        </w:rPr>
        <w:t>ва миллиона двести семьдесят девять тысяч сто восемь) рублей 00 коп</w:t>
      </w:r>
      <w:r w:rsidR="0008088D">
        <w:rPr>
          <w:rFonts w:ascii="Times New Roman" w:hAnsi="Times New Roman"/>
          <w:sz w:val="24"/>
          <w:szCs w:val="24"/>
        </w:rPr>
        <w:t>еек,</w:t>
      </w:r>
      <w:r w:rsidR="006D6107" w:rsidRPr="0008088D">
        <w:rPr>
          <w:rFonts w:ascii="Times New Roman" w:hAnsi="Times New Roman"/>
          <w:sz w:val="24"/>
          <w:szCs w:val="24"/>
        </w:rPr>
        <w:t xml:space="preserve"> с учетом НДС</w:t>
      </w:r>
      <w:r w:rsidR="0008088D">
        <w:rPr>
          <w:rFonts w:ascii="Times New Roman" w:hAnsi="Times New Roman"/>
          <w:sz w:val="24"/>
          <w:szCs w:val="24"/>
        </w:rPr>
        <w:t xml:space="preserve"> 18%</w:t>
      </w:r>
      <w:r w:rsidR="006D6107" w:rsidRPr="0008088D">
        <w:rPr>
          <w:rFonts w:ascii="Times New Roman" w:hAnsi="Times New Roman"/>
          <w:sz w:val="24"/>
          <w:szCs w:val="24"/>
        </w:rPr>
        <w:t>.</w:t>
      </w:r>
    </w:p>
    <w:p w:rsidR="00D42BE8" w:rsidRPr="002825BC" w:rsidRDefault="006D6107" w:rsidP="0008088D">
      <w:pPr>
        <w:tabs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>
        <w:t>1</w:t>
      </w:r>
      <w:r w:rsidR="0008088D">
        <w:t> </w:t>
      </w:r>
      <w:r>
        <w:t>931</w:t>
      </w:r>
      <w:r w:rsidR="0008088D">
        <w:t xml:space="preserve"> 447 (о</w:t>
      </w:r>
      <w:r>
        <w:t>дин миллион девятьсот тридцать одна тысяча четыреста сорок семь) рублей 46 копеек</w:t>
      </w:r>
      <w:r w:rsidRPr="002825BC">
        <w:t>, без учета НДС</w:t>
      </w:r>
      <w:r w:rsidR="00D42BE8" w:rsidRPr="002825BC">
        <w:t>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6D6107">
      <w:pPr>
        <w:tabs>
          <w:tab w:val="left" w:pos="1134"/>
        </w:tabs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75420B">
        <w:t xml:space="preserve"> тары,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6D6107">
        <w:t>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02065F">
        <w:rPr>
          <w:spacing w:val="-6"/>
        </w:rPr>
        <w:t>16</w:t>
      </w:r>
      <w:r w:rsidRPr="0012762A">
        <w:rPr>
          <w:spacing w:val="-6"/>
        </w:rPr>
        <w:t>»</w:t>
      </w:r>
      <w:r w:rsidR="0008088D">
        <w:rPr>
          <w:spacing w:val="-6"/>
        </w:rPr>
        <w:t xml:space="preserve"> марта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C172C7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02065F">
        <w:t>01</w:t>
      </w:r>
      <w:r w:rsidRPr="00921A8D">
        <w:t>»</w:t>
      </w:r>
      <w:r w:rsidR="0008088D">
        <w:t xml:space="preserve"> </w:t>
      </w:r>
      <w:r w:rsidR="0002065F">
        <w:t>апреля</w:t>
      </w:r>
      <w:r w:rsidR="0008088D">
        <w:t xml:space="preserve"> </w:t>
      </w:r>
      <w:r w:rsidRPr="00921A8D">
        <w:t>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02065F">
        <w:t>10</w:t>
      </w:r>
      <w:r w:rsidRPr="00921A8D">
        <w:t>»</w:t>
      </w:r>
      <w:r w:rsidR="0008088D">
        <w:t xml:space="preserve"> </w:t>
      </w:r>
      <w:r w:rsidR="0002065F">
        <w:t>апреля</w:t>
      </w:r>
      <w:r w:rsidRPr="00921A8D">
        <w:t xml:space="preserve"> 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</w:t>
      </w:r>
      <w:r w:rsidR="0017074F" w:rsidRPr="005E7A77">
        <w:t>а в случае необходимости согласования Договора Советом директоров – 40 (сорок</w:t>
      </w:r>
      <w:r w:rsidR="0017074F">
        <w:t xml:space="preserve">а) дней, </w:t>
      </w:r>
      <w:r w:rsidRPr="0012762A">
        <w:t>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lastRenderedPageBreak/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F17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E710177E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2065F"/>
    <w:rsid w:val="0008088D"/>
    <w:rsid w:val="000D1641"/>
    <w:rsid w:val="0012077E"/>
    <w:rsid w:val="00123A2A"/>
    <w:rsid w:val="0017074F"/>
    <w:rsid w:val="002271A9"/>
    <w:rsid w:val="00262EDB"/>
    <w:rsid w:val="002929BC"/>
    <w:rsid w:val="004B3AD4"/>
    <w:rsid w:val="00557305"/>
    <w:rsid w:val="006D6107"/>
    <w:rsid w:val="0075420B"/>
    <w:rsid w:val="007C600A"/>
    <w:rsid w:val="007E5F67"/>
    <w:rsid w:val="00806C9E"/>
    <w:rsid w:val="008362B2"/>
    <w:rsid w:val="008758B3"/>
    <w:rsid w:val="008C3A53"/>
    <w:rsid w:val="00902882"/>
    <w:rsid w:val="00915D50"/>
    <w:rsid w:val="009572F4"/>
    <w:rsid w:val="00A63625"/>
    <w:rsid w:val="00B8514C"/>
    <w:rsid w:val="00C00D8E"/>
    <w:rsid w:val="00C172C7"/>
    <w:rsid w:val="00CF339E"/>
    <w:rsid w:val="00D42BE8"/>
    <w:rsid w:val="00DC2E7D"/>
    <w:rsid w:val="00DD19D4"/>
    <w:rsid w:val="00E339BC"/>
    <w:rsid w:val="00E40266"/>
    <w:rsid w:val="00EF4ABE"/>
    <w:rsid w:val="00F01544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  <w:style w:type="paragraph" w:customStyle="1" w:styleId="3">
    <w:name w:val="Пункт_3"/>
    <w:basedOn w:val="a"/>
    <w:rsid w:val="006D6107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cp:lastPrinted>2015-02-11T12:42:00Z</cp:lastPrinted>
  <dcterms:created xsi:type="dcterms:W3CDTF">2015-02-16T05:58:00Z</dcterms:created>
  <dcterms:modified xsi:type="dcterms:W3CDTF">2015-03-02T06:18:00Z</dcterms:modified>
</cp:coreProperties>
</file>