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4270F0">
        <w:rPr>
          <w:sz w:val="28"/>
          <w:szCs w:val="28"/>
        </w:rPr>
        <w:t>р</w:t>
      </w:r>
      <w:r w:rsidR="004270F0" w:rsidRPr="004270F0">
        <w:rPr>
          <w:sz w:val="28"/>
          <w:szCs w:val="28"/>
        </w:rPr>
        <w:t>емонт</w:t>
      </w:r>
      <w:r w:rsidR="004270F0">
        <w:rPr>
          <w:sz w:val="28"/>
          <w:szCs w:val="28"/>
        </w:rPr>
        <w:t>а</w:t>
      </w:r>
      <w:r w:rsidR="004270F0" w:rsidRPr="004270F0">
        <w:rPr>
          <w:sz w:val="28"/>
          <w:szCs w:val="28"/>
        </w:rPr>
        <w:t xml:space="preserve"> </w:t>
      </w:r>
      <w:r w:rsidR="0085023C" w:rsidRPr="0085023C">
        <w:rPr>
          <w:sz w:val="28"/>
          <w:szCs w:val="28"/>
        </w:rPr>
        <w:t>арматуры на специализированном предприятии</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8C11CE">
        <w:rPr>
          <w:sz w:val="28"/>
          <w:szCs w:val="28"/>
          <w:u w:val="single"/>
        </w:rPr>
        <w:t>12</w:t>
      </w:r>
      <w:r>
        <w:rPr>
          <w:sz w:val="28"/>
          <w:szCs w:val="28"/>
          <w:u w:val="single"/>
        </w:rPr>
        <w:t>»</w:t>
      </w:r>
      <w:r w:rsidR="00CD3393">
        <w:rPr>
          <w:sz w:val="28"/>
          <w:szCs w:val="28"/>
          <w:u w:val="single"/>
        </w:rPr>
        <w:t xml:space="preserve"> </w:t>
      </w:r>
      <w:r w:rsidR="008C11CE">
        <w:rPr>
          <w:sz w:val="28"/>
          <w:szCs w:val="28"/>
          <w:u w:val="single"/>
        </w:rPr>
        <w:t xml:space="preserve">марта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4270F0">
        <w:rPr>
          <w:sz w:val="28"/>
          <w:szCs w:val="28"/>
          <w:u w:val="single"/>
        </w:rPr>
        <w:t>3</w:t>
      </w:r>
      <w:r w:rsidR="0085023C">
        <w:rPr>
          <w:sz w:val="28"/>
          <w:szCs w:val="28"/>
          <w:u w:val="single"/>
        </w:rPr>
        <w:t>5</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DF11E0" w:rsidRDefault="00403F0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запрос предложений</w:t>
      </w:r>
      <w:r>
        <w:t>.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4"/>
      <w:bookmarkEnd w:id="5"/>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rsidP="00003C0B">
      <w:pPr>
        <w:numPr>
          <w:ilvl w:val="1"/>
          <w:numId w:val="38"/>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rsidP="00003C0B">
      <w:pPr>
        <w:numPr>
          <w:ilvl w:val="2"/>
          <w:numId w:val="38"/>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rsidP="00003C0B">
      <w:pPr>
        <w:numPr>
          <w:ilvl w:val="2"/>
          <w:numId w:val="38"/>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rsidP="00003C0B">
      <w:pPr>
        <w:numPr>
          <w:ilvl w:val="2"/>
          <w:numId w:val="38"/>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rsidP="00003C0B">
      <w:pPr>
        <w:numPr>
          <w:ilvl w:val="2"/>
          <w:numId w:val="38"/>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rsidP="00003C0B">
      <w:pPr>
        <w:numPr>
          <w:ilvl w:val="2"/>
          <w:numId w:val="38"/>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rsidP="00003C0B">
      <w:pPr>
        <w:numPr>
          <w:ilvl w:val="1"/>
          <w:numId w:val="39"/>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rsidP="00003C0B">
      <w:pPr>
        <w:numPr>
          <w:ilvl w:val="2"/>
          <w:numId w:val="39"/>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rsidP="00003C0B">
      <w:pPr>
        <w:numPr>
          <w:ilvl w:val="2"/>
          <w:numId w:val="39"/>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003C0B">
      <w:pPr>
        <w:numPr>
          <w:ilvl w:val="1"/>
          <w:numId w:val="39"/>
        </w:numPr>
        <w:jc w:val="both"/>
        <w:rPr>
          <w:b/>
          <w:sz w:val="20"/>
          <w:szCs w:val="22"/>
        </w:rPr>
      </w:pPr>
      <w:r>
        <w:rPr>
          <w:b/>
          <w:sz w:val="22"/>
        </w:rPr>
        <w:t>Порядок проведения открытого запроса предложений.</w:t>
      </w:r>
    </w:p>
    <w:p w:rsidR="004548FF" w:rsidRPr="00805047" w:rsidRDefault="004548FF" w:rsidP="00003C0B">
      <w:pPr>
        <w:numPr>
          <w:ilvl w:val="2"/>
          <w:numId w:val="39"/>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003C0B">
      <w:pPr>
        <w:numPr>
          <w:ilvl w:val="2"/>
          <w:numId w:val="39"/>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rsidP="00003C0B">
      <w:pPr>
        <w:numPr>
          <w:ilvl w:val="1"/>
          <w:numId w:val="35"/>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rsidP="00003C0B">
      <w:pPr>
        <w:numPr>
          <w:ilvl w:val="1"/>
          <w:numId w:val="35"/>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rsidP="00003C0B">
      <w:pPr>
        <w:pStyle w:val="Times12"/>
        <w:numPr>
          <w:ilvl w:val="2"/>
          <w:numId w:val="40"/>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rsidP="00003C0B">
      <w:pPr>
        <w:pStyle w:val="Times12"/>
        <w:numPr>
          <w:ilvl w:val="2"/>
          <w:numId w:val="40"/>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003C0B">
      <w:pPr>
        <w:numPr>
          <w:ilvl w:val="1"/>
          <w:numId w:val="33"/>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003C0B">
      <w:pPr>
        <w:numPr>
          <w:ilvl w:val="0"/>
          <w:numId w:val="34"/>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003C0B">
      <w:pPr>
        <w:numPr>
          <w:ilvl w:val="0"/>
          <w:numId w:val="34"/>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003C0B">
      <w:pPr>
        <w:numPr>
          <w:ilvl w:val="0"/>
          <w:numId w:val="34"/>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003C0B">
      <w:pPr>
        <w:numPr>
          <w:ilvl w:val="0"/>
          <w:numId w:val="34"/>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003C0B">
      <w:pPr>
        <w:numPr>
          <w:ilvl w:val="0"/>
          <w:numId w:val="34"/>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003C0B">
      <w:pPr>
        <w:numPr>
          <w:ilvl w:val="2"/>
          <w:numId w:val="33"/>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003C0B">
      <w:pPr>
        <w:numPr>
          <w:ilvl w:val="2"/>
          <w:numId w:val="33"/>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003C0B">
      <w:pPr>
        <w:numPr>
          <w:ilvl w:val="1"/>
          <w:numId w:val="33"/>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003C0B">
      <w:pPr>
        <w:numPr>
          <w:ilvl w:val="1"/>
          <w:numId w:val="33"/>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003C0B">
      <w:pPr>
        <w:numPr>
          <w:ilvl w:val="2"/>
          <w:numId w:val="33"/>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003C0B">
      <w:pPr>
        <w:numPr>
          <w:ilvl w:val="2"/>
          <w:numId w:val="33"/>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003C0B">
      <w:pPr>
        <w:numPr>
          <w:ilvl w:val="2"/>
          <w:numId w:val="33"/>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003C0B">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003C0B">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003C0B">
      <w:pPr>
        <w:numPr>
          <w:ilvl w:val="2"/>
          <w:numId w:val="33"/>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DF11E0" w:rsidRDefault="00403F09">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rsidP="00003C0B">
      <w:pPr>
        <w:numPr>
          <w:ilvl w:val="1"/>
          <w:numId w:val="37"/>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rsidP="00003C0B">
      <w:pPr>
        <w:numPr>
          <w:ilvl w:val="1"/>
          <w:numId w:val="37"/>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rsidP="00003C0B">
      <w:pPr>
        <w:numPr>
          <w:ilvl w:val="1"/>
          <w:numId w:val="37"/>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rsidP="00003C0B">
      <w:pPr>
        <w:numPr>
          <w:ilvl w:val="1"/>
          <w:numId w:val="37"/>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011095">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 xml:space="preserve">Место нахождения: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Почтовый адрес: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DF11E0" w:rsidRPr="00A66584" w:rsidRDefault="00040E8F">
            <w:pPr>
              <w:ind w:firstLine="244"/>
              <w:jc w:val="both"/>
              <w:rPr>
                <w:u w:val="single"/>
              </w:rPr>
            </w:pPr>
            <w:r w:rsidRPr="00A66584">
              <w:rPr>
                <w:u w:val="single"/>
              </w:rPr>
              <w:t xml:space="preserve">Выполнение  </w:t>
            </w:r>
            <w:r w:rsidR="004270F0">
              <w:rPr>
                <w:u w:val="single"/>
              </w:rPr>
              <w:t>р</w:t>
            </w:r>
            <w:r w:rsidR="004270F0" w:rsidRPr="004270F0">
              <w:rPr>
                <w:u w:val="single"/>
              </w:rPr>
              <w:t>емонт</w:t>
            </w:r>
            <w:r w:rsidR="004270F0">
              <w:rPr>
                <w:u w:val="single"/>
              </w:rPr>
              <w:t>а</w:t>
            </w:r>
            <w:r w:rsidR="004270F0" w:rsidRPr="004270F0">
              <w:rPr>
                <w:u w:val="single"/>
              </w:rPr>
              <w:t xml:space="preserve"> </w:t>
            </w:r>
            <w:r w:rsidR="0085023C" w:rsidRPr="0085023C">
              <w:rPr>
                <w:u w:val="single"/>
              </w:rPr>
              <w:t>арматуры на специализированном предприятии</w:t>
            </w:r>
          </w:p>
          <w:p w:rsidR="00F61715" w:rsidRDefault="00F61715">
            <w:pPr>
              <w:ind w:firstLine="244"/>
              <w:jc w:val="both"/>
            </w:pP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85023C" w:rsidRPr="0085023C">
              <w:rPr>
                <w:sz w:val="22"/>
                <w:szCs w:val="22"/>
              </w:rPr>
              <w:t>По местонахождению Подрядчика.</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613F34" w:rsidRPr="00613F34" w:rsidRDefault="00613F34" w:rsidP="00613F34">
            <w:pPr>
              <w:ind w:firstLine="244"/>
              <w:jc w:val="both"/>
              <w:rPr>
                <w:sz w:val="22"/>
                <w:szCs w:val="22"/>
              </w:rPr>
            </w:pPr>
            <w:r w:rsidRPr="00613F34">
              <w:rPr>
                <w:sz w:val="22"/>
                <w:szCs w:val="22"/>
              </w:rPr>
              <w:t>Начало:  апрель 2013 г.</w:t>
            </w:r>
          </w:p>
          <w:p w:rsidR="00DF11E0" w:rsidRDefault="00613F34" w:rsidP="00613F34">
            <w:pPr>
              <w:ind w:firstLine="244"/>
              <w:jc w:val="both"/>
              <w:rPr>
                <w:sz w:val="22"/>
                <w:szCs w:val="22"/>
              </w:rPr>
            </w:pPr>
            <w:r w:rsidRPr="00613F34">
              <w:rPr>
                <w:sz w:val="22"/>
                <w:szCs w:val="22"/>
              </w:rPr>
              <w:t>Окончание: 31 мая 2013 г.</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CF3B01">
        <w:trPr>
          <w:trHeight w:val="156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EA4EAD" w:rsidRDefault="00EA4EAD">
            <w:pPr>
              <w:rPr>
                <w:b/>
                <w:sz w:val="22"/>
                <w:szCs w:val="22"/>
              </w:rPr>
            </w:pPr>
          </w:p>
          <w:p w:rsidR="00EA4EAD" w:rsidRDefault="00EA4EAD">
            <w:pPr>
              <w:rPr>
                <w:b/>
                <w:sz w:val="22"/>
                <w:szCs w:val="22"/>
              </w:rPr>
            </w:pPr>
          </w:p>
          <w:p w:rsidR="00EA4EAD" w:rsidRDefault="00EA4EAD">
            <w:pPr>
              <w:rPr>
                <w:b/>
                <w:sz w:val="22"/>
                <w:szCs w:val="22"/>
              </w:rPr>
            </w:pPr>
          </w:p>
          <w:p w:rsidR="00DF11E0" w:rsidRDefault="00CF3B01">
            <w:pPr>
              <w:rPr>
                <w:b/>
                <w:sz w:val="22"/>
                <w:szCs w:val="22"/>
              </w:rPr>
            </w:pPr>
            <w:r>
              <w:rPr>
                <w:b/>
                <w:sz w:val="22"/>
                <w:szCs w:val="22"/>
              </w:rPr>
              <w:t>Обеспечение возврата аванса</w:t>
            </w:r>
          </w:p>
        </w:tc>
        <w:tc>
          <w:tcPr>
            <w:tcW w:w="11550" w:type="dxa"/>
            <w:tcBorders>
              <w:top w:val="single" w:sz="6" w:space="0" w:color="auto"/>
              <w:left w:val="single" w:sz="6" w:space="0" w:color="auto"/>
              <w:bottom w:val="single" w:sz="6" w:space="0" w:color="auto"/>
              <w:right w:val="single" w:sz="6" w:space="0" w:color="auto"/>
            </w:tcBorders>
          </w:tcPr>
          <w:p w:rsidR="00EA4EAD" w:rsidRDefault="00EA4EAD" w:rsidP="00CF3B01">
            <w:pPr>
              <w:ind w:firstLine="244"/>
              <w:jc w:val="both"/>
              <w:rPr>
                <w:sz w:val="22"/>
                <w:szCs w:val="22"/>
              </w:rPr>
            </w:pPr>
            <w:r>
              <w:rPr>
                <w:sz w:val="22"/>
                <w:szCs w:val="22"/>
              </w:rPr>
              <w:t>Подрядчик</w:t>
            </w:r>
            <w:r w:rsidRPr="00C72901">
              <w:rPr>
                <w:sz w:val="22"/>
                <w:szCs w:val="22"/>
              </w:rPr>
              <w:t xml:space="preserve"> предоставляет Заказчику (с сопроводительным письмом и способом, обеспечивающим подтверждение получения) банковскую гарантию – в  обеспечение исполнения обязательств по Договору не позднее 5 (пяти) дней с момента подписания Договора в размере 10% цены договора.</w:t>
            </w:r>
          </w:p>
          <w:p w:rsidR="00CF3B01" w:rsidRDefault="00CF3B01" w:rsidP="00CF3B01">
            <w:pPr>
              <w:ind w:firstLine="244"/>
              <w:jc w:val="both"/>
              <w:rPr>
                <w:sz w:val="22"/>
                <w:szCs w:val="22"/>
              </w:rPr>
            </w:pPr>
            <w:r>
              <w:rPr>
                <w:sz w:val="22"/>
                <w:szCs w:val="22"/>
              </w:rPr>
              <w:t xml:space="preserve">Оплата результата выполненных работ производится Заказчиком </w:t>
            </w:r>
            <w:r w:rsidRPr="00040E8F">
              <w:rPr>
                <w:sz w:val="22"/>
                <w:szCs w:val="22"/>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w:t>
            </w:r>
          </w:p>
          <w:p w:rsidR="00CF3B01" w:rsidRDefault="00CF3B01" w:rsidP="00CF3B01">
            <w:pPr>
              <w:ind w:firstLine="244"/>
              <w:jc w:val="both"/>
              <w:rPr>
                <w:sz w:val="22"/>
                <w:szCs w:val="22"/>
              </w:rPr>
            </w:pPr>
          </w:p>
          <w:p w:rsidR="00EA4EAD" w:rsidRDefault="00EA4EAD" w:rsidP="00CF3B01">
            <w:pPr>
              <w:ind w:firstLine="244"/>
              <w:jc w:val="both"/>
              <w:rPr>
                <w:b/>
                <w:i/>
                <w:sz w:val="22"/>
                <w:szCs w:val="22"/>
                <w:u w:val="single"/>
              </w:rPr>
            </w:pPr>
          </w:p>
          <w:p w:rsidR="00DF11E0" w:rsidRDefault="00CF3B01" w:rsidP="00CF3B01">
            <w:pPr>
              <w:ind w:firstLine="244"/>
              <w:jc w:val="both"/>
              <w:rPr>
                <w:b/>
                <w:sz w:val="22"/>
                <w:szCs w:val="22"/>
              </w:rPr>
            </w:pPr>
            <w:r w:rsidRPr="00464D0B">
              <w:rPr>
                <w:b/>
                <w:i/>
                <w:sz w:val="22"/>
                <w:szCs w:val="22"/>
                <w:u w:val="single"/>
              </w:rPr>
              <w:t>Не требуется</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CF3B01">
            <w:pPr>
              <w:ind w:firstLine="244"/>
              <w:jc w:val="both"/>
              <w:rPr>
                <w:sz w:val="22"/>
                <w:szCs w:val="22"/>
              </w:rPr>
            </w:pPr>
            <w:r w:rsidRPr="00CF3B01">
              <w:rPr>
                <w:sz w:val="22"/>
                <w:szCs w:val="22"/>
              </w:rPr>
              <w:t>930 780  (Девятьсот тридцать тысяч семьсот восемьдесят) рублей 00 копеек,  в том числе НДС 18%.</w:t>
            </w:r>
          </w:p>
        </w:tc>
      </w:tr>
      <w:tr w:rsidR="00DF11E0" w:rsidTr="00271267">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tcPr>
          <w:p w:rsidR="00271267" w:rsidRDefault="00271267">
            <w:pPr>
              <w:ind w:firstLine="244"/>
              <w:jc w:val="both"/>
              <w:rPr>
                <w:sz w:val="22"/>
                <w:szCs w:val="22"/>
              </w:rPr>
            </w:pPr>
          </w:p>
          <w:p w:rsidR="00DF11E0" w:rsidRDefault="00CF3B01" w:rsidP="00E954E5">
            <w:pPr>
              <w:ind w:firstLine="311"/>
              <w:jc w:val="both"/>
              <w:rPr>
                <w:b/>
                <w:sz w:val="22"/>
                <w:szCs w:val="22"/>
              </w:rPr>
            </w:pPr>
            <w:r w:rsidRPr="00CF3B01">
              <w:rPr>
                <w:sz w:val="22"/>
                <w:szCs w:val="22"/>
              </w:rP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w:t>
            </w:r>
          </w:p>
        </w:tc>
      </w:tr>
      <w:tr w:rsidR="00DF11E0" w:rsidTr="00A66584">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RUB</w:t>
            </w:r>
          </w:p>
        </w:tc>
      </w:tr>
      <w:tr w:rsidR="00DF11E0" w:rsidTr="00A66584">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CF3B01" w:rsidRPr="00CF3B01" w:rsidRDefault="00403F09" w:rsidP="00CF3B01">
            <w:pPr>
              <w:spacing w:after="120"/>
              <w:ind w:firstLine="244"/>
              <w:jc w:val="both"/>
              <w:rPr>
                <w:bCs/>
                <w:iCs/>
                <w:kern w:val="32"/>
                <w:sz w:val="22"/>
                <w:szCs w:val="22"/>
              </w:rPr>
            </w:pPr>
            <w:r w:rsidRPr="008B3A5E">
              <w:rPr>
                <w:bCs/>
                <w:iCs/>
                <w:kern w:val="32"/>
                <w:sz w:val="22"/>
                <w:szCs w:val="22"/>
              </w:rPr>
              <w:t xml:space="preserve">12.2.1 </w:t>
            </w:r>
            <w:r w:rsidR="004270F0" w:rsidRPr="004270F0">
              <w:rPr>
                <w:bCs/>
                <w:iCs/>
                <w:kern w:val="32"/>
                <w:sz w:val="22"/>
                <w:szCs w:val="22"/>
              </w:rPr>
              <w:t xml:space="preserve"> </w:t>
            </w:r>
            <w:r w:rsidR="00CF3B01">
              <w:rPr>
                <w:bCs/>
                <w:iCs/>
                <w:kern w:val="32"/>
                <w:sz w:val="22"/>
                <w:szCs w:val="22"/>
              </w:rPr>
              <w:t>Подрядчик</w:t>
            </w:r>
            <w:r w:rsidR="00CF3B01" w:rsidRPr="00CF3B01">
              <w:rPr>
                <w:bCs/>
                <w:iCs/>
                <w:kern w:val="32"/>
                <w:sz w:val="22"/>
                <w:szCs w:val="22"/>
              </w:rPr>
              <w:t xml:space="preserve"> должен иметь допуск саморегулируемых организаций в отношении поставщиков по осуществлению деятельности по выполнению требуемых работ.</w:t>
            </w:r>
          </w:p>
          <w:p w:rsidR="00CF3B01" w:rsidRPr="00CF3B01" w:rsidRDefault="00CF3B01" w:rsidP="00CF3B01">
            <w:pPr>
              <w:spacing w:after="120"/>
              <w:ind w:firstLine="244"/>
              <w:jc w:val="both"/>
              <w:rPr>
                <w:bCs/>
                <w:iCs/>
                <w:kern w:val="32"/>
                <w:sz w:val="22"/>
                <w:szCs w:val="22"/>
              </w:rPr>
            </w:pPr>
            <w:r>
              <w:rPr>
                <w:bCs/>
                <w:iCs/>
                <w:kern w:val="32"/>
                <w:sz w:val="22"/>
                <w:szCs w:val="22"/>
              </w:rPr>
              <w:t xml:space="preserve">12.3 Подрядчик </w:t>
            </w:r>
            <w:r w:rsidRPr="00CF3B01">
              <w:rPr>
                <w:bCs/>
                <w:iCs/>
                <w:kern w:val="32"/>
                <w:sz w:val="22"/>
                <w:szCs w:val="22"/>
              </w:rPr>
              <w:t xml:space="preserve">должен обладать опытом выполнения подобных работ и необходимым производственно-техническим потенциалом в части обеспечения требуемого качества продукции; </w:t>
            </w:r>
          </w:p>
          <w:p w:rsidR="00CF3B01" w:rsidRPr="00CF3B01" w:rsidRDefault="00CF3B01" w:rsidP="00CF3B01">
            <w:pPr>
              <w:spacing w:after="120"/>
              <w:ind w:firstLine="244"/>
              <w:jc w:val="both"/>
              <w:rPr>
                <w:bCs/>
                <w:iCs/>
                <w:kern w:val="32"/>
                <w:sz w:val="22"/>
                <w:szCs w:val="22"/>
              </w:rPr>
            </w:pPr>
            <w:r>
              <w:rPr>
                <w:bCs/>
                <w:iCs/>
                <w:kern w:val="32"/>
                <w:sz w:val="22"/>
                <w:szCs w:val="22"/>
              </w:rPr>
              <w:t xml:space="preserve">12.4 Подрядчик </w:t>
            </w:r>
            <w:r w:rsidRPr="00CF3B01">
              <w:rPr>
                <w:bCs/>
                <w:iCs/>
                <w:kern w:val="32"/>
                <w:sz w:val="22"/>
                <w:szCs w:val="22"/>
              </w:rPr>
              <w:t>должен обладать необходимым кадровым потенциалом, в количестве, достаточном для выполнения работ в указанные сроки, аттестованным на проведение ремонта арматуры.</w:t>
            </w:r>
          </w:p>
          <w:p w:rsidR="00CF3B01" w:rsidRPr="00CF3B01" w:rsidRDefault="00CF3B01" w:rsidP="00CF3B01">
            <w:pPr>
              <w:spacing w:after="120"/>
              <w:ind w:firstLine="244"/>
              <w:jc w:val="both"/>
              <w:rPr>
                <w:bCs/>
                <w:iCs/>
                <w:kern w:val="32"/>
                <w:sz w:val="22"/>
                <w:szCs w:val="22"/>
              </w:rPr>
            </w:pPr>
            <w:r>
              <w:rPr>
                <w:bCs/>
                <w:iCs/>
                <w:kern w:val="32"/>
                <w:sz w:val="22"/>
                <w:szCs w:val="22"/>
              </w:rPr>
              <w:t>12.5 Подрядчик</w:t>
            </w:r>
            <w:r w:rsidRPr="00CF3B01">
              <w:rPr>
                <w:bCs/>
                <w:iCs/>
                <w:kern w:val="32"/>
                <w:sz w:val="22"/>
                <w:szCs w:val="22"/>
              </w:rPr>
              <w:t xml:space="preserve"> должен соответствовать обязательным требованиям Обеспечения экологической, технической, радиационной безопасности, а также охраны труда.</w:t>
            </w:r>
          </w:p>
          <w:p w:rsidR="00CF3B01" w:rsidRDefault="00CF3B01" w:rsidP="00CF3B01">
            <w:pPr>
              <w:spacing w:after="120"/>
              <w:ind w:firstLine="244"/>
              <w:jc w:val="both"/>
              <w:rPr>
                <w:bCs/>
                <w:iCs/>
                <w:kern w:val="32"/>
                <w:sz w:val="22"/>
                <w:szCs w:val="22"/>
              </w:rPr>
            </w:pPr>
            <w:r w:rsidRPr="00CF3B01">
              <w:rPr>
                <w:bCs/>
                <w:iCs/>
                <w:kern w:val="32"/>
                <w:sz w:val="22"/>
                <w:szCs w:val="22"/>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DF11E0" w:rsidRDefault="00A66584" w:rsidP="00CF3B01">
            <w:pPr>
              <w:spacing w:after="120"/>
              <w:ind w:firstLine="244"/>
              <w:jc w:val="both"/>
              <w:rPr>
                <w:sz w:val="22"/>
                <w:szCs w:val="22"/>
              </w:rPr>
            </w:pPr>
            <w:r>
              <w:rPr>
                <w:sz w:val="22"/>
                <w:szCs w:val="22"/>
              </w:rPr>
              <w:t>1</w:t>
            </w:r>
            <w:r w:rsidR="00403F09" w:rsidRPr="008B3A5E">
              <w:rPr>
                <w:sz w:val="22"/>
                <w:szCs w:val="22"/>
              </w:rPr>
              <w:t>2.</w:t>
            </w:r>
            <w:r w:rsidR="004270F0">
              <w:rPr>
                <w:sz w:val="22"/>
                <w:szCs w:val="22"/>
              </w:rPr>
              <w:t>11</w:t>
            </w:r>
            <w:r w:rsidR="008B3A5E" w:rsidRPr="008B3A5E">
              <w:rPr>
                <w:sz w:val="22"/>
                <w:szCs w:val="22"/>
              </w:rPr>
              <w:t xml:space="preserve"> </w:t>
            </w:r>
            <w:r w:rsidR="00403F09"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00403F09" w:rsidRPr="008B3A5E">
              <w:rPr>
                <w:sz w:val="22"/>
                <w:szCs w:val="22"/>
              </w:rPr>
              <w:t xml:space="preserve">гг. работами/ услугами, сопоставимого характера и объема  на сумму не </w:t>
            </w:r>
            <w:proofErr w:type="gramStart"/>
            <w:r w:rsidR="00403F09" w:rsidRPr="008B3A5E">
              <w:rPr>
                <w:sz w:val="22"/>
                <w:szCs w:val="22"/>
              </w:rPr>
              <w:t>менее начальной</w:t>
            </w:r>
            <w:proofErr w:type="gramEnd"/>
            <w:r w:rsidR="00403F09">
              <w:rPr>
                <w:sz w:val="22"/>
                <w:szCs w:val="22"/>
              </w:rPr>
              <w:t xml:space="preserve"> (максимальной) цены договора </w:t>
            </w:r>
            <w:r w:rsidR="00CF3B01">
              <w:rPr>
                <w:sz w:val="22"/>
                <w:szCs w:val="22"/>
              </w:rPr>
              <w:t>930 780,00</w:t>
            </w:r>
            <w:r w:rsidR="00403F09">
              <w:rPr>
                <w:sz w:val="22"/>
                <w:szCs w:val="22"/>
              </w:rPr>
              <w:t xml:space="preserve"> рублей с НДС. </w:t>
            </w:r>
          </w:p>
          <w:p w:rsidR="00DF11E0" w:rsidRDefault="00403F09" w:rsidP="008B3A5E">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003C0B">
            <w:pPr>
              <w:pStyle w:val="afb"/>
              <w:numPr>
                <w:ilvl w:val="3"/>
                <w:numId w:val="43"/>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003C0B">
            <w:pPr>
              <w:pStyle w:val="afb"/>
              <w:numPr>
                <w:ilvl w:val="0"/>
                <w:numId w:val="43"/>
              </w:numPr>
              <w:tabs>
                <w:tab w:val="left" w:pos="0"/>
              </w:tabs>
              <w:ind w:left="77" w:firstLine="141"/>
              <w:jc w:val="both"/>
              <w:rPr>
                <w:sz w:val="22"/>
                <w:szCs w:val="22"/>
              </w:rPr>
            </w:pPr>
            <w:r w:rsidRPr="00BB052F">
              <w:rPr>
                <w:b/>
                <w:i/>
                <w:sz w:val="22"/>
                <w:szCs w:val="22"/>
              </w:rPr>
              <w:lastRenderedPageBreak/>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003C0B">
            <w:pPr>
              <w:pStyle w:val="afb"/>
              <w:numPr>
                <w:ilvl w:val="0"/>
                <w:numId w:val="43"/>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003C0B">
            <w:pPr>
              <w:pStyle w:val="afb"/>
              <w:numPr>
                <w:ilvl w:val="0"/>
                <w:numId w:val="43"/>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003C0B">
            <w:pPr>
              <w:pStyle w:val="afb"/>
              <w:numPr>
                <w:ilvl w:val="0"/>
                <w:numId w:val="43"/>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w:t>
            </w:r>
            <w:r w:rsidRPr="00087692">
              <w:lastRenderedPageBreak/>
              <w:t xml:space="preserve">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xml:space="preserve">, выданная не ранее, чем за 60 дней до даты размещения на официальном сайте извещения о </w:t>
            </w:r>
            <w:r>
              <w:rPr>
                <w:sz w:val="22"/>
                <w:szCs w:val="22"/>
              </w:rPr>
              <w:lastRenderedPageBreak/>
              <w:t>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CF3B01" w:rsidRPr="00CF3B01" w:rsidRDefault="00403F09" w:rsidP="00CF3B01">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CF3B01" w:rsidRPr="00CF3B01">
              <w:rPr>
                <w:bCs/>
                <w:iCs/>
                <w:kern w:val="32"/>
                <w:sz w:val="22"/>
                <w:szCs w:val="22"/>
              </w:rPr>
              <w:t>допуск</w:t>
            </w:r>
            <w:r w:rsidR="00CF3B01">
              <w:rPr>
                <w:bCs/>
                <w:iCs/>
                <w:kern w:val="32"/>
                <w:sz w:val="22"/>
                <w:szCs w:val="22"/>
              </w:rPr>
              <w:t>а</w:t>
            </w:r>
            <w:r w:rsidR="00CF3B01" w:rsidRPr="00CF3B01">
              <w:rPr>
                <w:bCs/>
                <w:iCs/>
                <w:kern w:val="32"/>
                <w:sz w:val="22"/>
                <w:szCs w:val="22"/>
              </w:rPr>
              <w:t xml:space="preserve"> саморегулируемых организаций в отношении поставщиков по осуществлению деятельности по выполнению требуемых работ.</w:t>
            </w:r>
          </w:p>
          <w:p w:rsidR="00CF3B01" w:rsidRPr="00CF3B01" w:rsidRDefault="00CF3B01" w:rsidP="00CF3B01">
            <w:pPr>
              <w:spacing w:after="120"/>
              <w:ind w:firstLine="244"/>
              <w:jc w:val="both"/>
              <w:rPr>
                <w:bCs/>
                <w:iCs/>
                <w:kern w:val="32"/>
                <w:sz w:val="22"/>
                <w:szCs w:val="22"/>
              </w:rPr>
            </w:pPr>
            <w:r w:rsidRPr="00CF3B01">
              <w:rPr>
                <w:bCs/>
                <w:iCs/>
                <w:kern w:val="32"/>
                <w:sz w:val="22"/>
                <w:szCs w:val="22"/>
              </w:rPr>
              <w:t>- скан-копии документов, под</w:t>
            </w:r>
            <w:r>
              <w:rPr>
                <w:bCs/>
                <w:iCs/>
                <w:kern w:val="32"/>
                <w:sz w:val="22"/>
                <w:szCs w:val="22"/>
              </w:rPr>
              <w:t xml:space="preserve">тверждающих наличие </w:t>
            </w:r>
            <w:r w:rsidR="00EA4EAD">
              <w:rPr>
                <w:bCs/>
                <w:iCs/>
                <w:kern w:val="32"/>
                <w:sz w:val="22"/>
                <w:szCs w:val="22"/>
              </w:rPr>
              <w:t>в штате</w:t>
            </w:r>
            <w:r>
              <w:rPr>
                <w:bCs/>
                <w:iCs/>
                <w:kern w:val="32"/>
                <w:sz w:val="22"/>
                <w:szCs w:val="22"/>
              </w:rPr>
              <w:t xml:space="preserve"> Подрядчика </w:t>
            </w:r>
            <w:r w:rsidRPr="00CF3B01">
              <w:rPr>
                <w:bCs/>
                <w:iCs/>
                <w:kern w:val="32"/>
                <w:sz w:val="22"/>
                <w:szCs w:val="22"/>
              </w:rPr>
              <w:t>необходим</w:t>
            </w:r>
            <w:r w:rsidR="00EA4EAD">
              <w:rPr>
                <w:bCs/>
                <w:iCs/>
                <w:kern w:val="32"/>
                <w:sz w:val="22"/>
                <w:szCs w:val="22"/>
              </w:rPr>
              <w:t>ого</w:t>
            </w:r>
            <w:r w:rsidRPr="00CF3B01">
              <w:rPr>
                <w:bCs/>
                <w:iCs/>
                <w:kern w:val="32"/>
                <w:sz w:val="22"/>
                <w:szCs w:val="22"/>
              </w:rPr>
              <w:t xml:space="preserve"> кадров</w:t>
            </w:r>
            <w:r w:rsidR="00EA4EAD">
              <w:rPr>
                <w:bCs/>
                <w:iCs/>
                <w:kern w:val="32"/>
                <w:sz w:val="22"/>
                <w:szCs w:val="22"/>
              </w:rPr>
              <w:t>ого</w:t>
            </w:r>
            <w:r w:rsidRPr="00CF3B01">
              <w:rPr>
                <w:bCs/>
                <w:iCs/>
                <w:kern w:val="32"/>
                <w:sz w:val="22"/>
                <w:szCs w:val="22"/>
              </w:rPr>
              <w:t xml:space="preserve"> потенциал</w:t>
            </w:r>
            <w:r w:rsidR="00EA4EAD">
              <w:rPr>
                <w:bCs/>
                <w:iCs/>
                <w:kern w:val="32"/>
                <w:sz w:val="22"/>
                <w:szCs w:val="22"/>
              </w:rPr>
              <w:t>а</w:t>
            </w:r>
            <w:r w:rsidRPr="00CF3B01">
              <w:rPr>
                <w:bCs/>
                <w:iCs/>
                <w:kern w:val="32"/>
                <w:sz w:val="22"/>
                <w:szCs w:val="22"/>
              </w:rPr>
              <w:t xml:space="preserve">, в количестве, достаточном для выполнения работ в указанные сроки, </w:t>
            </w:r>
            <w:proofErr w:type="gramStart"/>
            <w:r w:rsidRPr="00CF3B01">
              <w:rPr>
                <w:bCs/>
                <w:iCs/>
                <w:kern w:val="32"/>
                <w:sz w:val="22"/>
                <w:szCs w:val="22"/>
              </w:rPr>
              <w:t>аттестованным</w:t>
            </w:r>
            <w:proofErr w:type="gramEnd"/>
            <w:r w:rsidRPr="00CF3B01">
              <w:rPr>
                <w:bCs/>
                <w:iCs/>
                <w:kern w:val="32"/>
                <w:sz w:val="22"/>
                <w:szCs w:val="22"/>
              </w:rPr>
              <w:t xml:space="preserve"> на проведение ремонта арматуры.</w:t>
            </w:r>
          </w:p>
          <w:p w:rsidR="00CF3B01" w:rsidRPr="00CF3B01" w:rsidRDefault="00EA4EAD" w:rsidP="00CF3B01">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rsidR="00CF3B01" w:rsidRPr="00CF3B01">
              <w:rPr>
                <w:bCs/>
                <w:iCs/>
                <w:kern w:val="32"/>
                <w:sz w:val="22"/>
                <w:szCs w:val="22"/>
              </w:rPr>
              <w:t xml:space="preserve"> </w:t>
            </w:r>
            <w:r w:rsidRPr="00CF3B01">
              <w:rPr>
                <w:bCs/>
                <w:iCs/>
                <w:kern w:val="32"/>
                <w:sz w:val="22"/>
                <w:szCs w:val="22"/>
              </w:rPr>
              <w:t>соответствие</w:t>
            </w:r>
            <w:r w:rsidR="00CF3B01" w:rsidRPr="00CF3B01">
              <w:rPr>
                <w:bCs/>
                <w:iCs/>
                <w:kern w:val="32"/>
                <w:sz w:val="22"/>
                <w:szCs w:val="22"/>
              </w:rPr>
              <w:t xml:space="preserve"> обязательным требованиям Обеспечения экологической, технической, радиационной безопасности, а также охраны труда.</w:t>
            </w: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E954E5" w:rsidRDefault="00403F09" w:rsidP="00E954E5">
            <w:pPr>
              <w:ind w:firstLine="244"/>
              <w:jc w:val="both"/>
              <w:rPr>
                <w:sz w:val="22"/>
                <w:szCs w:val="22"/>
              </w:rPr>
            </w:pPr>
            <w:r>
              <w:rPr>
                <w:sz w:val="22"/>
                <w:szCs w:val="22"/>
              </w:rPr>
              <w:t xml:space="preserve">Заявки на участие в запросе предложений подаются в электронном виде на торговую площадку </w:t>
            </w:r>
            <w:hyperlink r:id="rId31" w:history="1">
              <w:r w:rsidR="00E954E5" w:rsidRPr="003C0F49">
                <w:rPr>
                  <w:rStyle w:val="afa"/>
                  <w:sz w:val="22"/>
                  <w:szCs w:val="22"/>
                </w:rPr>
                <w:t>www.a-k-d.ru</w:t>
              </w:r>
            </w:hyperlink>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E954E5">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5B7A6A">
        <w:trPr>
          <w:trHeight w:val="40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 xml:space="preserve">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w:t>
            </w:r>
            <w:r>
              <w:rPr>
                <w:sz w:val="22"/>
                <w:szCs w:val="22"/>
              </w:rPr>
              <w:lastRenderedPageBreak/>
              <w:t>Организатора размещения заказа, либо Заказчика.</w:t>
            </w:r>
          </w:p>
        </w:tc>
      </w:tr>
      <w:tr w:rsidR="00DF11E0" w:rsidTr="005B7A6A">
        <w:trPr>
          <w:trHeight w:val="1609"/>
        </w:trPr>
        <w:tc>
          <w:tcPr>
            <w:tcW w:w="465" w:type="dxa"/>
            <w:tcBorders>
              <w:top w:val="single" w:sz="6" w:space="0" w:color="auto"/>
              <w:left w:val="single" w:sz="6" w:space="0" w:color="auto"/>
              <w:bottom w:val="single" w:sz="6" w:space="0" w:color="auto"/>
              <w:right w:val="single" w:sz="6" w:space="0" w:color="auto"/>
            </w:tcBorders>
            <w:vAlign w:val="center"/>
          </w:tcPr>
          <w:p w:rsidR="00DF11E0" w:rsidRDefault="00403F09" w:rsidP="005B7A6A">
            <w:pPr>
              <w:rPr>
                <w:b/>
                <w:sz w:val="22"/>
                <w:szCs w:val="22"/>
              </w:rPr>
            </w:pPr>
            <w:r>
              <w:rPr>
                <w:b/>
                <w:sz w:val="22"/>
                <w:szCs w:val="22"/>
              </w:rPr>
              <w:lastRenderedPageBreak/>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5B7A6A">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rsidP="005B7A6A">
            <w:pPr>
              <w:rPr>
                <w:sz w:val="22"/>
                <w:szCs w:val="22"/>
              </w:rPr>
            </w:pPr>
          </w:p>
        </w:tc>
        <w:tc>
          <w:tcPr>
            <w:tcW w:w="11550" w:type="dxa"/>
            <w:tcBorders>
              <w:top w:val="single" w:sz="6" w:space="0" w:color="auto"/>
              <w:left w:val="single" w:sz="6" w:space="0" w:color="auto"/>
              <w:bottom w:val="single" w:sz="6" w:space="0" w:color="auto"/>
              <w:right w:val="single" w:sz="6" w:space="0" w:color="auto"/>
            </w:tcBorders>
            <w:vAlign w:val="center"/>
          </w:tcPr>
          <w:p w:rsidR="005B7A6A" w:rsidRPr="00C72901" w:rsidRDefault="005B7A6A" w:rsidP="005B7A6A">
            <w:pPr>
              <w:ind w:firstLine="244"/>
              <w:jc w:val="both"/>
              <w:rPr>
                <w:sz w:val="22"/>
                <w:szCs w:val="22"/>
              </w:rPr>
            </w:pPr>
            <w:r w:rsidRPr="00C72901">
              <w:rPr>
                <w:sz w:val="22"/>
                <w:szCs w:val="22"/>
              </w:rPr>
              <w:t xml:space="preserve">В качестве обеспечения исполнения договора предоставляется безотзывная банковская гарантия кредитной организации в размере 10% цены договора. </w:t>
            </w:r>
          </w:p>
          <w:p w:rsidR="005B7A6A" w:rsidRPr="00C72901" w:rsidRDefault="005B7A6A" w:rsidP="005B7A6A">
            <w:pPr>
              <w:ind w:firstLine="244"/>
              <w:jc w:val="both"/>
              <w:rPr>
                <w:sz w:val="22"/>
                <w:szCs w:val="22"/>
              </w:rPr>
            </w:pPr>
            <w:r w:rsidRPr="00C72901">
              <w:rPr>
                <w:sz w:val="22"/>
                <w:szCs w:val="22"/>
              </w:rPr>
              <w:t>Срок действия обеспечения исполнения договора должен составлять срок исполнения обязательств по договору плюс 60 дней.</w:t>
            </w:r>
          </w:p>
          <w:p w:rsidR="005B7A6A" w:rsidRPr="00F61715" w:rsidRDefault="005B7A6A" w:rsidP="005B7A6A">
            <w:pPr>
              <w:ind w:firstLine="244"/>
              <w:jc w:val="both"/>
              <w:rPr>
                <w:sz w:val="22"/>
                <w:szCs w:val="22"/>
              </w:rPr>
            </w:pPr>
          </w:p>
          <w:p w:rsidR="005B7A6A" w:rsidRPr="00F61715" w:rsidRDefault="005B7A6A" w:rsidP="005B7A6A">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5B7A6A" w:rsidRPr="00F61715" w:rsidRDefault="005B7A6A" w:rsidP="005B7A6A">
            <w:pPr>
              <w:ind w:firstLine="244"/>
              <w:jc w:val="both"/>
              <w:rPr>
                <w:sz w:val="22"/>
                <w:szCs w:val="22"/>
              </w:rPr>
            </w:pPr>
          </w:p>
          <w:p w:rsidR="005B7A6A" w:rsidRPr="008B3A5E" w:rsidRDefault="005B7A6A" w:rsidP="005B7A6A">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5B7A6A" w:rsidRPr="00F61715" w:rsidRDefault="005B7A6A" w:rsidP="005B7A6A">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B7A6A" w:rsidRPr="00F61715" w:rsidRDefault="005B7A6A" w:rsidP="005B7A6A">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B7A6A" w:rsidRPr="00F61715" w:rsidRDefault="005B7A6A" w:rsidP="005B7A6A">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5B7A6A" w:rsidRPr="00F61715" w:rsidRDefault="005B7A6A" w:rsidP="005B7A6A">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B7A6A" w:rsidRPr="00F61715" w:rsidRDefault="005B7A6A" w:rsidP="005B7A6A">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5B7A6A" w:rsidRPr="00F61715" w:rsidRDefault="005B7A6A" w:rsidP="005B7A6A">
            <w:pPr>
              <w:ind w:firstLine="244"/>
              <w:jc w:val="both"/>
              <w:rPr>
                <w:sz w:val="22"/>
                <w:szCs w:val="22"/>
              </w:rPr>
            </w:pPr>
            <w:proofErr w:type="gramStart"/>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5B7A6A" w:rsidRPr="00F61715" w:rsidRDefault="005B7A6A" w:rsidP="005B7A6A">
            <w:pPr>
              <w:ind w:firstLine="244"/>
              <w:jc w:val="both"/>
              <w:rPr>
                <w:sz w:val="22"/>
                <w:szCs w:val="22"/>
              </w:rPr>
            </w:pPr>
          </w:p>
          <w:p w:rsidR="00DF11E0" w:rsidRDefault="005B7A6A" w:rsidP="005B7A6A">
            <w:pPr>
              <w:tabs>
                <w:tab w:val="left" w:pos="5520"/>
              </w:tabs>
              <w:ind w:firstLine="170"/>
              <w:jc w:val="both"/>
              <w:rPr>
                <w:sz w:val="22"/>
                <w:szCs w:val="22"/>
              </w:rPr>
            </w:pPr>
            <w:r w:rsidRPr="00F61715">
              <w:rPr>
                <w:sz w:val="22"/>
                <w:szCs w:val="22"/>
              </w:rPr>
              <w:t>В случае</w:t>
            </w:r>
            <w:proofErr w:type="gramStart"/>
            <w:r w:rsidRPr="00F61715">
              <w:rPr>
                <w:sz w:val="22"/>
                <w:szCs w:val="22"/>
              </w:rPr>
              <w:t>,</w:t>
            </w:r>
            <w:proofErr w:type="gramEnd"/>
            <w:r w:rsidRPr="00F61715">
              <w:rPr>
                <w:sz w:val="22"/>
                <w:szCs w:val="22"/>
              </w:rPr>
              <w:t xml:space="preserve"> если по каким либо причинам обеспечение перестало быть действительным, прекратило свое действие или иным образом перестало обеспечивать исполнение </w:t>
            </w:r>
            <w:r>
              <w:rPr>
                <w:sz w:val="22"/>
                <w:szCs w:val="22"/>
              </w:rPr>
              <w:t>Исполнителем</w:t>
            </w:r>
            <w:r w:rsidRPr="00F61715">
              <w:rPr>
                <w:sz w:val="22"/>
                <w:szCs w:val="22"/>
              </w:rPr>
              <w:t xml:space="preserve"> своих обязательств по договору, соответствующий </w:t>
            </w:r>
            <w:r>
              <w:rPr>
                <w:sz w:val="22"/>
                <w:szCs w:val="22"/>
              </w:rPr>
              <w:t>Исполнитель</w:t>
            </w:r>
            <w:r w:rsidRPr="00F61715">
              <w:rPr>
                <w:sz w:val="22"/>
                <w:szCs w:val="22"/>
              </w:rPr>
              <w:t xml:space="preserve"> обязуется в течение 10 (Десяти) банковских дней предоставить Заказчику иное (новое) надлежащее обеспечение возврата аванса.</w:t>
            </w:r>
          </w:p>
        </w:tc>
      </w:tr>
      <w:tr w:rsidR="00DF11E0" w:rsidTr="005B7A6A">
        <w:trPr>
          <w:trHeight w:val="267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8C11CE">
              <w:rPr>
                <w:b/>
                <w:i/>
                <w:sz w:val="22"/>
                <w:szCs w:val="22"/>
                <w:u w:val="single"/>
              </w:rPr>
              <w:t>26</w:t>
            </w:r>
            <w:r w:rsidRPr="003A3CD5">
              <w:rPr>
                <w:b/>
                <w:i/>
                <w:sz w:val="22"/>
                <w:szCs w:val="22"/>
                <w:u w:val="single"/>
              </w:rPr>
              <w:t>»</w:t>
            </w:r>
            <w:r w:rsidR="008C11CE">
              <w:rPr>
                <w:b/>
                <w:i/>
                <w:sz w:val="22"/>
                <w:szCs w:val="22"/>
                <w:u w:val="single"/>
              </w:rPr>
              <w:t xml:space="preserve"> марта </w:t>
            </w:r>
            <w:r w:rsidRPr="003A3CD5">
              <w:rPr>
                <w:b/>
                <w:i/>
                <w:sz w:val="22"/>
                <w:szCs w:val="22"/>
                <w:u w:val="single"/>
              </w:rPr>
              <w:t>201</w:t>
            </w:r>
            <w:r w:rsidR="0035768F">
              <w:rPr>
                <w:b/>
                <w:i/>
                <w:sz w:val="22"/>
                <w:szCs w:val="22"/>
                <w:u w:val="single"/>
              </w:rPr>
              <w:t>3</w:t>
            </w:r>
            <w:r w:rsidRPr="003A3CD5">
              <w:rPr>
                <w:b/>
                <w:i/>
                <w:sz w:val="22"/>
                <w:szCs w:val="22"/>
                <w:u w:val="single"/>
              </w:rPr>
              <w:t xml:space="preserve"> г.  в</w:t>
            </w:r>
            <w:r w:rsidR="009A0B66">
              <w:rPr>
                <w:b/>
                <w:i/>
                <w:sz w:val="22"/>
                <w:szCs w:val="22"/>
                <w:u w:val="single"/>
              </w:rPr>
              <w:t xml:space="preserve"> </w:t>
            </w:r>
            <w:r w:rsidR="008C11CE">
              <w:rPr>
                <w:b/>
                <w:i/>
                <w:sz w:val="22"/>
                <w:szCs w:val="22"/>
                <w:u w:val="single"/>
              </w:rPr>
              <w:t xml:space="preserve">10 </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8C11CE">
              <w:rPr>
                <w:b/>
                <w:i/>
                <w:sz w:val="22"/>
                <w:szCs w:val="22"/>
                <w:u w:val="single"/>
              </w:rPr>
              <w:t>29</w:t>
            </w:r>
            <w:r w:rsidR="00771043" w:rsidRPr="003A3CD5">
              <w:rPr>
                <w:b/>
                <w:i/>
                <w:sz w:val="22"/>
                <w:szCs w:val="22"/>
                <w:u w:val="single"/>
              </w:rPr>
              <w:t>»</w:t>
            </w:r>
            <w:r w:rsidR="008C11CE">
              <w:rPr>
                <w:b/>
                <w:i/>
                <w:sz w:val="22"/>
                <w:szCs w:val="22"/>
                <w:u w:val="single"/>
              </w:rPr>
              <w:t xml:space="preserve"> марта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35768F">
              <w:rPr>
                <w:b/>
                <w:i/>
                <w:sz w:val="22"/>
                <w:szCs w:val="22"/>
                <w:u w:val="single"/>
              </w:rPr>
              <w:t xml:space="preserve"> </w:t>
            </w:r>
            <w:r w:rsidR="008C11CE">
              <w:rPr>
                <w:b/>
                <w:i/>
                <w:sz w:val="22"/>
                <w:szCs w:val="22"/>
                <w:u w:val="single"/>
              </w:rPr>
              <w:t xml:space="preserve">10 </w:t>
            </w:r>
            <w:r w:rsidR="00771043" w:rsidRPr="003A3CD5">
              <w:rPr>
                <w:b/>
                <w:i/>
                <w:sz w:val="22"/>
                <w:szCs w:val="22"/>
                <w:u w:val="single"/>
              </w:rPr>
              <w:t>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8C11CE">
              <w:rPr>
                <w:b/>
                <w:i/>
                <w:sz w:val="22"/>
                <w:szCs w:val="22"/>
                <w:u w:val="single"/>
              </w:rPr>
              <w:t>29</w:t>
            </w:r>
            <w:r w:rsidR="00771043" w:rsidRPr="003A3CD5">
              <w:rPr>
                <w:b/>
                <w:i/>
                <w:sz w:val="22"/>
                <w:szCs w:val="22"/>
                <w:u w:val="single"/>
              </w:rPr>
              <w:t>»</w:t>
            </w:r>
            <w:r w:rsidR="008C11CE">
              <w:rPr>
                <w:b/>
                <w:i/>
                <w:sz w:val="22"/>
                <w:szCs w:val="22"/>
                <w:u w:val="single"/>
              </w:rPr>
              <w:t xml:space="preserve"> марта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771043">
              <w:rPr>
                <w:b/>
                <w:i/>
                <w:sz w:val="22"/>
                <w:szCs w:val="22"/>
                <w:u w:val="single"/>
              </w:rPr>
              <w:t xml:space="preserve"> </w:t>
            </w:r>
            <w:r w:rsidR="008C11CE">
              <w:rPr>
                <w:b/>
                <w:i/>
                <w:sz w:val="22"/>
                <w:szCs w:val="22"/>
                <w:u w:val="single"/>
              </w:rPr>
              <w:t>10</w:t>
            </w:r>
            <w:r w:rsidR="00E954E5">
              <w:rPr>
                <w:b/>
                <w:i/>
                <w:sz w:val="22"/>
                <w:szCs w:val="22"/>
                <w:u w:val="single"/>
              </w:rPr>
              <w:t xml:space="preserve"> </w:t>
            </w:r>
            <w:r w:rsidR="00771043" w:rsidRPr="003A3CD5">
              <w:rPr>
                <w:b/>
                <w:i/>
                <w:sz w:val="22"/>
                <w:szCs w:val="22"/>
                <w:u w:val="single"/>
              </w:rPr>
              <w:t>ч. 00  мин.</w:t>
            </w:r>
            <w:r w:rsidR="00771043">
              <w:rPr>
                <w:b/>
                <w:i/>
                <w:sz w:val="22"/>
                <w:szCs w:val="22"/>
              </w:rPr>
              <w:t xml:space="preserve"> (время московское).</w:t>
            </w:r>
            <w:r>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E954E5">
            <w:pPr>
              <w:ind w:firstLine="244"/>
              <w:rPr>
                <w:b/>
                <w:i/>
                <w:sz w:val="22"/>
                <w:szCs w:val="22"/>
                <w:u w:val="single"/>
              </w:rPr>
            </w:pPr>
            <w:r w:rsidRPr="00E954E5">
              <w:rPr>
                <w:b/>
                <w:i/>
                <w:sz w:val="22"/>
                <w:szCs w:val="22"/>
                <w:u w:val="single"/>
              </w:rPr>
              <w:t>Подрядная организация должна весь объем работ выполнить собственными силами, без привлечения субподрядных организаций.</w:t>
            </w:r>
          </w:p>
        </w:tc>
      </w:tr>
      <w:tr w:rsidR="00DF11E0" w:rsidTr="005B7A6A">
        <w:trPr>
          <w:trHeight w:val="98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lastRenderedPageBreak/>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5B7A6A">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5B7A6A">
                    <w:rPr>
                      <w:sz w:val="22"/>
                      <w:szCs w:val="22"/>
                    </w:rPr>
                    <w:t>2 792 340,00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2"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79" w:name="_Toc310516357"/>
      <w:bookmarkStart w:id="80"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79"/>
      <w:bookmarkEnd w:id="80"/>
    </w:p>
    <w:p w:rsidR="008B3F36" w:rsidRPr="008B3F36" w:rsidRDefault="008B3F36" w:rsidP="0051739B">
      <w:pPr>
        <w:pStyle w:val="affe"/>
        <w:ind w:left="0" w:firstLine="709"/>
        <w:jc w:val="both"/>
      </w:pPr>
    </w:p>
    <w:p w:rsidR="005B7A6A" w:rsidRPr="00D36CFC" w:rsidRDefault="005B7A6A" w:rsidP="005B7A6A">
      <w:pPr>
        <w:ind w:firstLine="539"/>
        <w:jc w:val="both"/>
        <w:rPr>
          <w:b/>
        </w:rPr>
      </w:pPr>
      <w:bookmarkStart w:id="81" w:name="_Ref317252392"/>
      <w:bookmarkStart w:id="82" w:name="_Ref317252770"/>
      <w:bookmarkStart w:id="83" w:name="_Ref317258826"/>
      <w:bookmarkStart w:id="84" w:name="_Ref317258847"/>
      <w:bookmarkStart w:id="85" w:name="_Ref317258884"/>
      <w:bookmarkStart w:id="86" w:name="_Ref317259078"/>
      <w:bookmarkStart w:id="87" w:name="_Ref317259086"/>
      <w:bookmarkStart w:id="88" w:name="_Ref317259097"/>
      <w:bookmarkStart w:id="89" w:name="_Ref317259107"/>
      <w:bookmarkStart w:id="90" w:name="_Ref317259121"/>
      <w:bookmarkStart w:id="91" w:name="_Ref317259138"/>
      <w:bookmarkStart w:id="92" w:name="_Ref317259149"/>
      <w:bookmarkStart w:id="93" w:name="_Ref317259167"/>
      <w:bookmarkStart w:id="94" w:name="_Ref317259176"/>
      <w:bookmarkStart w:id="95" w:name="_Ref317259188"/>
      <w:bookmarkStart w:id="96" w:name="_Ref317259197"/>
      <w:bookmarkStart w:id="97" w:name="_Ref317259206"/>
      <w:bookmarkStart w:id="98" w:name="_Ref317259217"/>
      <w:bookmarkStart w:id="99" w:name="_Ref317259233"/>
      <w:bookmarkStart w:id="100" w:name="_Toc321988731"/>
      <w:bookmarkStart w:id="101" w:name="_Toc255987070"/>
      <w:r w:rsidRPr="00D36CFC">
        <w:rPr>
          <w:b/>
        </w:rPr>
        <w:t xml:space="preserve">1. Предмет задания и договора: </w:t>
      </w:r>
    </w:p>
    <w:p w:rsidR="005B7A6A" w:rsidRDefault="005B7A6A" w:rsidP="005B7A6A">
      <w:pPr>
        <w:ind w:firstLine="539"/>
        <w:jc w:val="both"/>
      </w:pPr>
      <w:r w:rsidRPr="005A7210">
        <w:t>Ремонт арматуры на специализированном предприятии</w:t>
      </w:r>
      <w:r w:rsidRPr="00970D29">
        <w:t>.</w:t>
      </w:r>
    </w:p>
    <w:p w:rsidR="00FD5DEB" w:rsidRDefault="00FD5DEB" w:rsidP="005B7A6A">
      <w:pPr>
        <w:ind w:firstLine="539"/>
        <w:jc w:val="both"/>
        <w:rPr>
          <w:b/>
        </w:rPr>
      </w:pPr>
    </w:p>
    <w:p w:rsidR="005B7A6A" w:rsidRPr="00D36CFC" w:rsidRDefault="005B7A6A" w:rsidP="005B7A6A">
      <w:pPr>
        <w:ind w:firstLine="539"/>
        <w:jc w:val="both"/>
        <w:rPr>
          <w:b/>
        </w:rPr>
      </w:pPr>
      <w:r w:rsidRPr="00970D29">
        <w:rPr>
          <w:b/>
        </w:rPr>
        <w:t xml:space="preserve"> </w:t>
      </w:r>
      <w:r w:rsidRPr="00D36CFC">
        <w:rPr>
          <w:b/>
        </w:rPr>
        <w:t xml:space="preserve">2. Место </w:t>
      </w:r>
      <w:r w:rsidRPr="00D36CFC">
        <w:rPr>
          <w:b/>
          <w:bCs/>
          <w:iCs/>
        </w:rPr>
        <w:t>выполнения работ (услуг)</w:t>
      </w:r>
      <w:r w:rsidRPr="00D36CFC">
        <w:rPr>
          <w:b/>
        </w:rPr>
        <w:t xml:space="preserve">: </w:t>
      </w:r>
    </w:p>
    <w:p w:rsidR="005B7A6A" w:rsidRDefault="005B7A6A" w:rsidP="005B7A6A">
      <w:pPr>
        <w:ind w:firstLine="539"/>
        <w:jc w:val="both"/>
      </w:pPr>
      <w:r>
        <w:t xml:space="preserve">   П</w:t>
      </w:r>
      <w:r w:rsidRPr="00780A12">
        <w:t xml:space="preserve">о местонахождению </w:t>
      </w:r>
      <w:r>
        <w:t>Исполнителя работ.</w:t>
      </w:r>
    </w:p>
    <w:p w:rsidR="00FD5DEB" w:rsidRPr="00706F99" w:rsidRDefault="00FD5DEB" w:rsidP="005B7A6A">
      <w:pPr>
        <w:ind w:firstLine="539"/>
        <w:jc w:val="both"/>
        <w:rPr>
          <w:bCs/>
          <w:iCs/>
        </w:rPr>
      </w:pPr>
    </w:p>
    <w:p w:rsidR="005B7A6A" w:rsidRDefault="005B7A6A" w:rsidP="005B7A6A">
      <w:pPr>
        <w:ind w:firstLine="539"/>
        <w:jc w:val="both"/>
        <w:rPr>
          <w:b/>
        </w:rPr>
      </w:pPr>
      <w:r w:rsidRPr="00D36CFC">
        <w:rPr>
          <w:b/>
          <w:bCs/>
          <w:iCs/>
        </w:rPr>
        <w:t>3. Срок выполнения работ  (услуг)</w:t>
      </w:r>
      <w:r w:rsidRPr="00D36CFC">
        <w:rPr>
          <w:b/>
        </w:rPr>
        <w:t xml:space="preserve">:    </w:t>
      </w:r>
    </w:p>
    <w:p w:rsidR="00613F34" w:rsidRDefault="00613F34" w:rsidP="00613F34">
      <w:pPr>
        <w:ind w:firstLine="539"/>
        <w:jc w:val="both"/>
      </w:pPr>
      <w:r>
        <w:t>Начало:  апрель 2013 г.</w:t>
      </w:r>
    </w:p>
    <w:p w:rsidR="005B7A6A" w:rsidRDefault="00613F34" w:rsidP="00613F34">
      <w:pPr>
        <w:ind w:firstLine="539"/>
        <w:jc w:val="both"/>
      </w:pPr>
      <w:r>
        <w:t>Окончание: 31 мая 2013 г.</w:t>
      </w:r>
    </w:p>
    <w:p w:rsidR="00FD5DEB" w:rsidRDefault="00FD5DEB" w:rsidP="005B7A6A">
      <w:pPr>
        <w:ind w:firstLine="539"/>
        <w:jc w:val="both"/>
      </w:pPr>
    </w:p>
    <w:p w:rsidR="005B7A6A" w:rsidRPr="00D36CFC" w:rsidRDefault="005B7A6A" w:rsidP="005B7A6A">
      <w:pPr>
        <w:ind w:firstLine="539"/>
        <w:jc w:val="both"/>
        <w:rPr>
          <w:b/>
        </w:rPr>
      </w:pPr>
      <w:r w:rsidRPr="00D36CFC">
        <w:rPr>
          <w:b/>
        </w:rPr>
        <w:t>4.  Характеристика (описание) объектов</w:t>
      </w:r>
      <w:r>
        <w:rPr>
          <w:b/>
        </w:rPr>
        <w:t>,</w:t>
      </w:r>
      <w:r w:rsidRPr="00D36CFC">
        <w:rPr>
          <w:b/>
        </w:rPr>
        <w:t xml:space="preserve"> на которых будут </w:t>
      </w:r>
      <w:r w:rsidRPr="00D36CFC">
        <w:rPr>
          <w:b/>
          <w:bCs/>
          <w:iCs/>
        </w:rPr>
        <w:t>выполняться работы (</w:t>
      </w:r>
      <w:r w:rsidRPr="00D36CFC">
        <w:rPr>
          <w:b/>
        </w:rPr>
        <w:t xml:space="preserve">услуги): </w:t>
      </w:r>
    </w:p>
    <w:p w:rsidR="005B7A6A" w:rsidRDefault="005B7A6A" w:rsidP="005B7A6A">
      <w:pPr>
        <w:ind w:firstLine="539"/>
        <w:jc w:val="both"/>
      </w:pPr>
      <w:r>
        <w:t xml:space="preserve">Ремонту подлежат задвижки: </w:t>
      </w:r>
      <w:r w:rsidRPr="00DD4407">
        <w:t xml:space="preserve">Ду400 Ру25 </w:t>
      </w:r>
      <w:r>
        <w:t xml:space="preserve">– 10 </w:t>
      </w:r>
      <w:r w:rsidRPr="00DD4407">
        <w:t>шт</w:t>
      </w:r>
      <w:r>
        <w:t>.</w:t>
      </w:r>
      <w:r w:rsidRPr="00DD4407">
        <w:t>;</w:t>
      </w:r>
    </w:p>
    <w:p w:rsidR="005B7A6A" w:rsidRDefault="005B7A6A" w:rsidP="005B7A6A">
      <w:pPr>
        <w:ind w:firstLine="539"/>
        <w:jc w:val="both"/>
      </w:pPr>
      <w:r>
        <w:t xml:space="preserve">                                                            </w:t>
      </w:r>
    </w:p>
    <w:p w:rsidR="005B7A6A" w:rsidRDefault="005B7A6A" w:rsidP="005B7A6A">
      <w:pPr>
        <w:ind w:firstLine="539"/>
        <w:jc w:val="both"/>
        <w:rPr>
          <w:b/>
        </w:rPr>
      </w:pPr>
      <w:r w:rsidRPr="00D36CFC">
        <w:rPr>
          <w:b/>
        </w:rPr>
        <w:t>5. Вид (описание) выполняемых работ (услуг):</w:t>
      </w:r>
    </w:p>
    <w:p w:rsidR="005B7A6A" w:rsidRDefault="005B7A6A" w:rsidP="005B7A6A">
      <w:pPr>
        <w:ind w:firstLine="539"/>
        <w:jc w:val="both"/>
      </w:pPr>
      <w:r>
        <w:t xml:space="preserve">Ремонт задвижек проводится для устранения </w:t>
      </w:r>
      <w:proofErr w:type="spellStart"/>
      <w:r>
        <w:t>неплотности</w:t>
      </w:r>
      <w:proofErr w:type="spellEnd"/>
      <w:r>
        <w:t xml:space="preserve"> запорного органа и заключается в обработке уплотнительных поверхностей проточкой, шлифовкой с последующей притиркой. При необходимости выполняется наплавка с последующей мех</w:t>
      </w:r>
      <w:proofErr w:type="gramStart"/>
      <w:r>
        <w:t>.</w:t>
      </w:r>
      <w:proofErr w:type="gramEnd"/>
      <w:r>
        <w:t xml:space="preserve"> </w:t>
      </w:r>
      <w:proofErr w:type="gramStart"/>
      <w:r>
        <w:t>о</w:t>
      </w:r>
      <w:proofErr w:type="gramEnd"/>
      <w:r>
        <w:t>бработкой и притиркой.</w:t>
      </w:r>
    </w:p>
    <w:p w:rsidR="005B7A6A" w:rsidRDefault="005B7A6A" w:rsidP="005B7A6A">
      <w:pPr>
        <w:ind w:firstLine="539"/>
        <w:jc w:val="both"/>
      </w:pPr>
      <w:r>
        <w:t xml:space="preserve">Также при необходимости выполняется ремонт или замена изношенных деталей, выявленных при </w:t>
      </w:r>
      <w:proofErr w:type="spellStart"/>
      <w:r>
        <w:t>дефектации</w:t>
      </w:r>
      <w:proofErr w:type="spellEnd"/>
      <w:r>
        <w:t xml:space="preserve"> задвижек.</w:t>
      </w:r>
      <w:r w:rsidRPr="001F4ADD">
        <w:t xml:space="preserve"> </w:t>
      </w:r>
    </w:p>
    <w:p w:rsidR="005B7A6A" w:rsidRDefault="005B7A6A" w:rsidP="005B7A6A">
      <w:pPr>
        <w:ind w:firstLine="539"/>
        <w:jc w:val="both"/>
      </w:pPr>
      <w:r>
        <w:t xml:space="preserve">Исполнителем разрабатывается </w:t>
      </w:r>
      <w:bookmarkStart w:id="102" w:name="_GoBack"/>
      <w:bookmarkEnd w:id="102"/>
      <w:r w:rsidRPr="00406186">
        <w:t>сметн</w:t>
      </w:r>
      <w:r>
        <w:t>ая</w:t>
      </w:r>
      <w:r w:rsidRPr="00406186">
        <w:t xml:space="preserve"> документаци</w:t>
      </w:r>
      <w:r>
        <w:t>я</w:t>
      </w:r>
      <w:r w:rsidRPr="00406186">
        <w:t xml:space="preserve"> в сметно-нормативной базе 2001 г. с</w:t>
      </w:r>
      <w:r>
        <w:t xml:space="preserve"> использованием ТЕР по Нижегородской области (</w:t>
      </w:r>
      <w:proofErr w:type="spellStart"/>
      <w:r>
        <w:t>г</w:t>
      </w:r>
      <w:proofErr w:type="gramStart"/>
      <w:r>
        <w:t>.С</w:t>
      </w:r>
      <w:proofErr w:type="gramEnd"/>
      <w:r>
        <w:t>аров</w:t>
      </w:r>
      <w:proofErr w:type="spellEnd"/>
      <w:r>
        <w:t xml:space="preserve">)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w:t>
      </w:r>
      <w:proofErr w:type="spellStart"/>
      <w:r>
        <w:t>коэфициента</w:t>
      </w:r>
      <w:proofErr w:type="spellEnd"/>
      <w:r>
        <w:t>. Стоимость материалов должна быть переведена в базовую цену 2001 г. Цена на материалы указывается в рублях.</w:t>
      </w:r>
    </w:p>
    <w:p w:rsidR="005B7A6A" w:rsidRDefault="005B7A6A" w:rsidP="005B7A6A">
      <w:pPr>
        <w:ind w:firstLine="539"/>
        <w:jc w:val="both"/>
      </w:pPr>
      <w:r>
        <w:t>После ремонта выполняется испытание</w:t>
      </w:r>
      <w:r w:rsidRPr="00FA40E3">
        <w:t xml:space="preserve"> </w:t>
      </w:r>
      <w:r>
        <w:t>задвижек на плотность.</w:t>
      </w:r>
    </w:p>
    <w:p w:rsidR="005B7A6A" w:rsidRDefault="005B7A6A" w:rsidP="005B7A6A">
      <w:pPr>
        <w:ind w:firstLine="539"/>
        <w:jc w:val="both"/>
      </w:pPr>
      <w:r>
        <w:t>Результаты ремонта заносятся в паспорт задвижки.</w:t>
      </w:r>
    </w:p>
    <w:p w:rsidR="005B7A6A" w:rsidRDefault="005B7A6A" w:rsidP="005B7A6A">
      <w:pPr>
        <w:ind w:firstLine="539"/>
        <w:jc w:val="both"/>
      </w:pPr>
      <w:r>
        <w:t>Доставка арматуры на ремонтное предприятие и обратно выполняется Заказчиком.</w:t>
      </w:r>
    </w:p>
    <w:p w:rsidR="00FD5DEB" w:rsidRDefault="00FD5DEB" w:rsidP="005B7A6A">
      <w:pPr>
        <w:ind w:firstLine="539"/>
        <w:jc w:val="both"/>
      </w:pPr>
    </w:p>
    <w:p w:rsidR="005B7A6A" w:rsidRPr="00D36CFC" w:rsidRDefault="005B7A6A" w:rsidP="005B7A6A">
      <w:pPr>
        <w:ind w:firstLine="539"/>
        <w:jc w:val="both"/>
        <w:rPr>
          <w:b/>
        </w:rPr>
      </w:pPr>
      <w:r w:rsidRPr="00D36CFC">
        <w:rPr>
          <w:b/>
          <w:bCs/>
          <w:iCs/>
        </w:rPr>
        <w:t>6. Особые условия</w:t>
      </w:r>
      <w:r w:rsidRPr="00D36CFC">
        <w:rPr>
          <w:b/>
        </w:rPr>
        <w:t xml:space="preserve"> выполняемых работ (оказываемых услуг):</w:t>
      </w:r>
    </w:p>
    <w:p w:rsidR="005B7A6A" w:rsidRDefault="005B7A6A" w:rsidP="005B7A6A">
      <w:pPr>
        <w:tabs>
          <w:tab w:val="left" w:pos="3800"/>
        </w:tabs>
        <w:ind w:firstLine="539"/>
        <w:jc w:val="both"/>
        <w:rPr>
          <w:bCs/>
          <w:iCs/>
          <w:kern w:val="32"/>
        </w:rPr>
      </w:pPr>
      <w:r>
        <w:t xml:space="preserve">1) Исполнитель работ должен иметь </w:t>
      </w:r>
      <w:r>
        <w:rPr>
          <w:bCs/>
          <w:iCs/>
          <w:kern w:val="32"/>
        </w:rPr>
        <w:t>допуск саморегулируемых организаций в отношении поставщиков по осуществлению деятельности по выполнению требуемых работ.</w:t>
      </w:r>
    </w:p>
    <w:p w:rsidR="005B7A6A" w:rsidRDefault="005B7A6A" w:rsidP="005B7A6A">
      <w:pPr>
        <w:tabs>
          <w:tab w:val="left" w:pos="3800"/>
        </w:tabs>
        <w:ind w:firstLine="539"/>
        <w:jc w:val="both"/>
      </w:pPr>
      <w:r>
        <w:t>2) Исполнитель работ должен обладать</w:t>
      </w:r>
      <w:r w:rsidRPr="00357DCA">
        <w:t xml:space="preserve"> </w:t>
      </w:r>
      <w:r>
        <w:t xml:space="preserve">опытом выполнения подобных работ и необходимым производственно-техническим потенциалом в части обеспечения требуемого качества продукции; </w:t>
      </w:r>
    </w:p>
    <w:p w:rsidR="005B7A6A" w:rsidRDefault="005B7A6A" w:rsidP="005B7A6A">
      <w:pPr>
        <w:tabs>
          <w:tab w:val="left" w:pos="3800"/>
        </w:tabs>
        <w:ind w:firstLine="539"/>
        <w:jc w:val="both"/>
      </w:pPr>
      <w:r>
        <w:t xml:space="preserve">3) Исполнитель работ должен обладать необходимым кадровым потенциалом, в количестве, достаточном для выполнения работ в указанные сроки, аттестованным на проведение </w:t>
      </w:r>
      <w:r>
        <w:rPr>
          <w:bCs/>
          <w:iCs/>
          <w:kern w:val="32"/>
        </w:rPr>
        <w:t>ремонта арматуры</w:t>
      </w:r>
      <w:r>
        <w:t>.</w:t>
      </w:r>
    </w:p>
    <w:p w:rsidR="005B7A6A" w:rsidRDefault="005B7A6A" w:rsidP="005B7A6A">
      <w:pPr>
        <w:tabs>
          <w:tab w:val="left" w:pos="3800"/>
        </w:tabs>
        <w:ind w:firstLine="539"/>
        <w:jc w:val="both"/>
      </w:pPr>
      <w:r>
        <w:t>4) Исполнитель работ должен соответствовать обязательным требованиям Обеспечения экологической, технической, радиационной безопасности, а также охраны труда.</w:t>
      </w:r>
    </w:p>
    <w:p w:rsidR="005B7A6A" w:rsidRDefault="005B7A6A" w:rsidP="005B7A6A">
      <w:pPr>
        <w:tabs>
          <w:tab w:val="left" w:pos="3800"/>
        </w:tabs>
        <w:ind w:firstLine="539"/>
        <w:jc w:val="both"/>
        <w:rPr>
          <w:bCs/>
          <w:iCs/>
        </w:rPr>
      </w:pPr>
      <w:r>
        <w:rPr>
          <w:bCs/>
          <w:iCs/>
        </w:rPr>
        <w:t xml:space="preserve">Соответствие организации необходимым требованиям должно быть подтверждено предоставлением соответствующих справок, лицензий, разрешений. </w:t>
      </w:r>
    </w:p>
    <w:p w:rsidR="00FD5DEB" w:rsidRDefault="00FD5DEB" w:rsidP="005B7A6A">
      <w:pPr>
        <w:tabs>
          <w:tab w:val="left" w:pos="3800"/>
        </w:tabs>
        <w:ind w:firstLine="539"/>
        <w:jc w:val="both"/>
        <w:rPr>
          <w:bCs/>
          <w:iCs/>
        </w:rPr>
      </w:pPr>
    </w:p>
    <w:p w:rsidR="005B7A6A" w:rsidRPr="00D36CFC" w:rsidRDefault="005B7A6A" w:rsidP="005B7A6A">
      <w:pPr>
        <w:ind w:firstLine="539"/>
        <w:jc w:val="both"/>
        <w:rPr>
          <w:b/>
        </w:rPr>
      </w:pPr>
      <w:r w:rsidRPr="00D36CFC">
        <w:rPr>
          <w:b/>
          <w:bCs/>
          <w:iCs/>
        </w:rPr>
        <w:t xml:space="preserve">7. Требования к качеству </w:t>
      </w:r>
      <w:r w:rsidRPr="00D36CFC">
        <w:rPr>
          <w:b/>
        </w:rPr>
        <w:t>работ (услуг):</w:t>
      </w:r>
    </w:p>
    <w:p w:rsidR="005B7A6A" w:rsidRPr="00B30FDB" w:rsidRDefault="005B7A6A" w:rsidP="005B7A6A">
      <w:pPr>
        <w:ind w:firstLine="539"/>
        <w:jc w:val="both"/>
      </w:pPr>
      <w:r>
        <w:t>В результате ремонта задвижки должны иметь герметичность затвора по классу</w:t>
      </w:r>
      <w:proofErr w:type="gramStart"/>
      <w:r>
        <w:t xml:space="preserve"> </w:t>
      </w:r>
      <w:r w:rsidRPr="003816D4">
        <w:t>В</w:t>
      </w:r>
      <w:proofErr w:type="gramEnd"/>
      <w:r w:rsidRPr="003816D4">
        <w:t>, ГОСТ 9544-93</w:t>
      </w:r>
      <w:r w:rsidR="00FD5DEB">
        <w:t>.</w:t>
      </w:r>
    </w:p>
    <w:p w:rsidR="005B7A6A" w:rsidRPr="00D36CFC" w:rsidRDefault="005B7A6A" w:rsidP="005B7A6A">
      <w:pPr>
        <w:pStyle w:val="aa"/>
        <w:ind w:firstLine="539"/>
        <w:rPr>
          <w:b/>
        </w:rPr>
      </w:pPr>
      <w:r w:rsidRPr="00D36CFC">
        <w:rPr>
          <w:b/>
        </w:rPr>
        <w:lastRenderedPageBreak/>
        <w:t xml:space="preserve">8. Объем и сроки предоставления гарантий качества на выполняемые работы (услуги): </w:t>
      </w:r>
    </w:p>
    <w:p w:rsidR="005B7A6A" w:rsidRDefault="005B7A6A" w:rsidP="005B7A6A">
      <w:pPr>
        <w:ind w:firstLine="539"/>
        <w:jc w:val="both"/>
      </w:pPr>
      <w:r w:rsidRPr="00F96281">
        <w:t>Предприятие-подрядчик гарантирует соответствие выполненных работ требованиям НТД не менее 12 месяцев с момента включения оборудования в работу</w:t>
      </w:r>
      <w:r w:rsidRPr="0089047F">
        <w:t>.</w:t>
      </w:r>
    </w:p>
    <w:p w:rsidR="00FD5DEB" w:rsidRPr="0089047F" w:rsidRDefault="00FD5DEB" w:rsidP="005B7A6A">
      <w:pPr>
        <w:ind w:firstLine="539"/>
        <w:jc w:val="both"/>
      </w:pPr>
    </w:p>
    <w:p w:rsidR="005B7A6A" w:rsidRDefault="005B7A6A" w:rsidP="005B7A6A">
      <w:pPr>
        <w:pStyle w:val="aa"/>
        <w:ind w:firstLine="539"/>
      </w:pPr>
      <w:r w:rsidRPr="00D36CFC">
        <w:rPr>
          <w:b/>
          <w:bCs/>
        </w:rPr>
        <w:t>9. Предельная стоимость расходов, подлежащая возмещению (с НДС</w:t>
      </w:r>
      <w:r>
        <w:rPr>
          <w:bCs/>
        </w:rPr>
        <w:t>):</w:t>
      </w:r>
      <w:r>
        <w:t xml:space="preserve"> </w:t>
      </w:r>
    </w:p>
    <w:p w:rsidR="005B7A6A" w:rsidRDefault="005B7A6A" w:rsidP="00FD5DEB">
      <w:pPr>
        <w:pStyle w:val="aa"/>
        <w:ind w:firstLine="0"/>
      </w:pPr>
      <w:r w:rsidRPr="0017105C">
        <w:t>930,78 тыс. руб.</w:t>
      </w:r>
      <w:r w:rsidRPr="0089047F">
        <w:t xml:space="preserve"> </w:t>
      </w:r>
    </w:p>
    <w:p w:rsidR="00FD5DEB" w:rsidRPr="0089047F" w:rsidRDefault="00FD5DEB" w:rsidP="005B7A6A">
      <w:pPr>
        <w:pStyle w:val="aa"/>
        <w:ind w:firstLine="539"/>
      </w:pPr>
    </w:p>
    <w:p w:rsidR="005B7A6A" w:rsidRPr="00652D17" w:rsidRDefault="005B7A6A" w:rsidP="005B7A6A">
      <w:pPr>
        <w:pStyle w:val="aa"/>
        <w:ind w:firstLine="539"/>
        <w:rPr>
          <w:b/>
          <w:bCs/>
          <w:iCs/>
        </w:rPr>
      </w:pPr>
      <w:r w:rsidRPr="00D36CFC">
        <w:rPr>
          <w:b/>
          <w:bCs/>
          <w:iCs/>
        </w:rPr>
        <w:t xml:space="preserve">10. </w:t>
      </w:r>
      <w:r w:rsidRPr="00652D17">
        <w:rPr>
          <w:b/>
          <w:bCs/>
          <w:iCs/>
        </w:rPr>
        <w:t>Условия, порядок, сроки и размер оплаты товаров (работ, услуг):</w:t>
      </w:r>
    </w:p>
    <w:p w:rsidR="005B7A6A" w:rsidRDefault="005B7A6A" w:rsidP="005B7A6A">
      <w:pPr>
        <w:ind w:firstLine="539"/>
        <w:jc w:val="both"/>
      </w:pPr>
      <w:r w:rsidRPr="00A54488">
        <w:t>Оплата выполняется</w:t>
      </w:r>
      <w:r>
        <w:t xml:space="preserve"> в течение 10  банковских дней по факту выполненных работ на основании актов выполненных работ (</w:t>
      </w:r>
      <w:proofErr w:type="gramStart"/>
      <w:r>
        <w:t>счет-фактур</w:t>
      </w:r>
      <w:proofErr w:type="gramEnd"/>
      <w:r>
        <w:t>) после выставлении счета.</w:t>
      </w:r>
    </w:p>
    <w:p w:rsidR="00FD5DEB" w:rsidRPr="00A54488" w:rsidRDefault="00FD5DEB" w:rsidP="005B7A6A">
      <w:pPr>
        <w:ind w:firstLine="539"/>
        <w:jc w:val="both"/>
      </w:pPr>
    </w:p>
    <w:p w:rsidR="005B7A6A" w:rsidRPr="00D36CFC" w:rsidRDefault="005B7A6A" w:rsidP="005B7A6A">
      <w:pPr>
        <w:pStyle w:val="aa"/>
        <w:ind w:firstLine="539"/>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5B7A6A" w:rsidRDefault="005B7A6A" w:rsidP="005B7A6A">
      <w:pPr>
        <w:ind w:firstLine="539"/>
        <w:jc w:val="both"/>
      </w:pPr>
      <w:r w:rsidRPr="002D6C0E">
        <w:t>Возлагается на Исполнителя</w:t>
      </w:r>
    </w:p>
    <w:p w:rsidR="00FD5DEB" w:rsidRPr="002D6C0E" w:rsidRDefault="00FD5DEB" w:rsidP="005B7A6A">
      <w:pPr>
        <w:ind w:firstLine="539"/>
        <w:jc w:val="both"/>
      </w:pPr>
    </w:p>
    <w:p w:rsidR="005B7A6A" w:rsidRPr="00D36CFC" w:rsidRDefault="005B7A6A" w:rsidP="005B7A6A">
      <w:pPr>
        <w:pStyle w:val="aa"/>
        <w:ind w:firstLine="539"/>
        <w:rPr>
          <w:b/>
          <w:bCs/>
          <w:iCs/>
        </w:rPr>
      </w:pPr>
      <w:r w:rsidRPr="00D36CFC">
        <w:rPr>
          <w:b/>
          <w:bCs/>
          <w:iCs/>
        </w:rPr>
        <w:t xml:space="preserve">12. Порядок сдачи-приемки </w:t>
      </w:r>
      <w:r w:rsidRPr="00D36CFC">
        <w:rPr>
          <w:b/>
        </w:rPr>
        <w:t>работ (услуг):</w:t>
      </w:r>
    </w:p>
    <w:p w:rsidR="005B7A6A" w:rsidRPr="007F5F9C" w:rsidRDefault="00FD5DEB" w:rsidP="005B7A6A">
      <w:pPr>
        <w:ind w:firstLine="539"/>
        <w:jc w:val="both"/>
      </w:pPr>
      <w:r>
        <w:t xml:space="preserve"> </w:t>
      </w:r>
      <w:r w:rsidR="005B7A6A" w:rsidRPr="007F5F9C">
        <w:t xml:space="preserve">Сдача-приемка выполненных работ оформляется  двухсторонним актом после </w:t>
      </w:r>
      <w:r w:rsidR="005B7A6A">
        <w:t>выполнения ремонта в полном объёме и проверки качества выполненных работ Заказчиком.</w:t>
      </w:r>
    </w:p>
    <w:p w:rsidR="0036447D" w:rsidRPr="003F71B2" w:rsidRDefault="0036447D" w:rsidP="0051739B">
      <w:pPr>
        <w:ind w:firstLine="709"/>
        <w:jc w:val="both"/>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Pr="00407D87" w:rsidRDefault="00E954E5" w:rsidP="00E954E5">
      <w:pPr>
        <w:tabs>
          <w:tab w:val="left" w:pos="5745"/>
        </w:tabs>
        <w:ind w:left="74"/>
        <w:jc w:val="center"/>
        <w:rPr>
          <w:b/>
        </w:rPr>
      </w:pPr>
      <w:r>
        <w:rPr>
          <w:b/>
        </w:rPr>
        <w:t>ЛИСТ СОГЛАСОВАНИЯ ЗАКУПОЧНОЙ ДОКУМЕНТАЦИИ:</w:t>
      </w: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r>
        <w:t>Подготовила: «______» ________________ 2013 г.________________________ Ю.К. Триканова</w:t>
      </w:r>
    </w:p>
    <w:p w:rsidR="00E954E5" w:rsidRDefault="00E954E5" w:rsidP="00E954E5">
      <w:pPr>
        <w:ind w:firstLine="540"/>
      </w:pPr>
    </w:p>
    <w:p w:rsidR="00E954E5" w:rsidRDefault="00E954E5" w:rsidP="00E954E5">
      <w:pPr>
        <w:ind w:firstLine="709"/>
      </w:pPr>
      <w:r>
        <w:t>Завизировали:</w:t>
      </w:r>
    </w:p>
    <w:p w:rsidR="00E954E5" w:rsidRDefault="00E954E5" w:rsidP="00E954E5"/>
    <w:p w:rsidR="00E954E5" w:rsidRDefault="00E954E5" w:rsidP="00E954E5">
      <w:pPr>
        <w:tabs>
          <w:tab w:val="left" w:pos="5745"/>
        </w:tabs>
      </w:pPr>
      <w:r>
        <w:t>«______» ________________ 2013 г.______________________________________ И.Н. Гердюков</w:t>
      </w:r>
    </w:p>
    <w:p w:rsidR="00E954E5" w:rsidRDefault="00E954E5" w:rsidP="00E954E5">
      <w:pPr>
        <w:tabs>
          <w:tab w:val="left" w:pos="5745"/>
        </w:tabs>
      </w:pPr>
    </w:p>
    <w:p w:rsidR="00E954E5" w:rsidRDefault="00E954E5" w:rsidP="00E954E5">
      <w:r>
        <w:t>«______» ________________ 2013 г________________________________________ С.А. Сафонов</w:t>
      </w:r>
    </w:p>
    <w:p w:rsidR="00E954E5" w:rsidRDefault="00E954E5" w:rsidP="00E954E5">
      <w:pPr>
        <w:tabs>
          <w:tab w:val="left" w:pos="5745"/>
        </w:tabs>
      </w:pPr>
    </w:p>
    <w:p w:rsidR="00E954E5" w:rsidRDefault="00E954E5" w:rsidP="00E954E5">
      <w:pPr>
        <w:tabs>
          <w:tab w:val="left" w:pos="5745"/>
        </w:tabs>
      </w:pPr>
      <w:r>
        <w:t>«______» ________________ 2013 г_________________________________________ А.Ф. Беляев</w:t>
      </w:r>
    </w:p>
    <w:p w:rsidR="00E954E5" w:rsidRDefault="00E954E5" w:rsidP="00E954E5">
      <w:pPr>
        <w:tabs>
          <w:tab w:val="left" w:pos="5745"/>
        </w:tabs>
      </w:pPr>
    </w:p>
    <w:p w:rsidR="00E954E5" w:rsidRDefault="00E954E5" w:rsidP="00E954E5">
      <w:pPr>
        <w:rPr>
          <w:highlight w:val="yellow"/>
        </w:rPr>
      </w:pPr>
      <w:r>
        <w:t>«______» ________________ 2013 г_______________________________________ А.А. Жижинов</w:t>
      </w:r>
    </w:p>
    <w:p w:rsidR="00E954E5" w:rsidRDefault="00E954E5" w:rsidP="00E954E5">
      <w:pPr>
        <w:pStyle w:val="Times12"/>
        <w:overflowPunct/>
        <w:autoSpaceDE/>
        <w:autoSpaceDN/>
        <w:adjustRightInd/>
        <w:spacing w:before="100" w:beforeAutospacing="1" w:after="100" w:afterAutospacing="1"/>
        <w:ind w:firstLine="0"/>
        <w:rPr>
          <w:sz w:val="28"/>
          <w:szCs w:val="28"/>
        </w:rPr>
      </w:pPr>
    </w:p>
    <w:p w:rsidR="00DF11E0" w:rsidRDefault="00DF11E0">
      <w:pPr>
        <w:rPr>
          <w:b/>
        </w:rPr>
      </w:pPr>
    </w:p>
    <w:p w:rsidR="00E954E5" w:rsidRDefault="00E954E5">
      <w:pPr>
        <w:rPr>
          <w:b/>
        </w:rPr>
      </w:pPr>
    </w:p>
    <w:p w:rsidR="00E954E5" w:rsidRDefault="00E954E5">
      <w:pPr>
        <w:rPr>
          <w:b/>
          <w:iCs/>
        </w:rPr>
      </w:pPr>
    </w:p>
    <w:p w:rsidR="00E954E5" w:rsidRDefault="00E954E5">
      <w:pPr>
        <w:rPr>
          <w:b/>
          <w:iCs/>
        </w:rPr>
      </w:pPr>
      <w:r>
        <w:rPr>
          <w:b/>
        </w:rPr>
        <w:br w:type="page"/>
      </w:r>
    </w:p>
    <w:p w:rsidR="00DF11E0" w:rsidRDefault="00403F09" w:rsidP="00003C0B">
      <w:pPr>
        <w:pStyle w:val="10"/>
        <w:numPr>
          <w:ilvl w:val="0"/>
          <w:numId w:val="41"/>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1"/>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4"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5"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 xml:space="preserve">и на сайте электронной торговой площадки Аукционный Конкурсный Дом  </w:t>
      </w:r>
      <w:hyperlink r:id="rId36"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E954E5" w:rsidRDefault="00E954E5" w:rsidP="00E954E5">
      <w:pPr>
        <w:pStyle w:val="affd"/>
        <w:spacing w:before="0" w:after="0" w:line="240" w:lineRule="auto"/>
        <w:ind w:firstLine="709"/>
        <w:rPr>
          <w:rFonts w:ascii="Times New Roman" w:hAnsi="Times New Roman" w:cs="Times New Roman"/>
          <w:sz w:val="28"/>
          <w:szCs w:val="28"/>
        </w:rPr>
      </w:pP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E954E5" w:rsidRPr="001A40E5" w:rsidRDefault="00E954E5" w:rsidP="00E954E5">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E954E5" w:rsidRPr="001A40E5" w:rsidRDefault="00E954E5" w:rsidP="00E954E5">
      <w:pPr>
        <w:pStyle w:val="af3"/>
        <w:spacing w:before="0" w:beforeAutospacing="0" w:after="0" w:afterAutospacing="0"/>
        <w:ind w:firstLine="709"/>
        <w:jc w:val="both"/>
      </w:pPr>
      <w:proofErr w:type="gramStart"/>
      <w:r w:rsidRPr="001A40E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1A40E5" w:rsidRPr="001A40E5">
        <w:t>Форме 10.3</w:t>
      </w:r>
      <w:r w:rsidRPr="001A40E5">
        <w:t xml:space="preserve"> «Сведения о цепочке собственников, включая бенефициаров (в том числе конечных)»</w:t>
      </w:r>
      <w:r w:rsidR="001A40E5" w:rsidRPr="001A40E5">
        <w:t xml:space="preserve"> приложение к заявке на участие в запросе предложений</w:t>
      </w:r>
      <w:r w:rsidRPr="001A40E5">
        <w:t>,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954E5" w:rsidRPr="001A40E5" w:rsidRDefault="00E954E5" w:rsidP="00E954E5">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sidR="00011095">
        <w:rPr>
          <w:bCs/>
          <w:i/>
        </w:rPr>
        <w:t>Ошибка!</w:t>
      </w:r>
      <w:proofErr w:type="gramEnd"/>
      <w:r w:rsidR="00011095">
        <w:rPr>
          <w:bCs/>
          <w:i/>
        </w:rPr>
        <w:t xml:space="preserve"> Источник ссылки не найден</w:t>
      </w:r>
      <w:proofErr w:type="gramStart"/>
      <w:r w:rsidR="00011095">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sidR="00011095">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E954E5" w:rsidRPr="001A40E5" w:rsidRDefault="00E954E5" w:rsidP="00E954E5">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A40E5" w:rsidRPr="001A40E5" w:rsidRDefault="001A40E5" w:rsidP="00E954E5">
      <w:pPr>
        <w:pStyle w:val="38"/>
        <w:ind w:firstLine="709"/>
        <w:rPr>
          <w:szCs w:val="24"/>
        </w:rPr>
      </w:pPr>
    </w:p>
    <w:p w:rsidR="00E954E5" w:rsidRPr="001A40E5" w:rsidRDefault="00E954E5" w:rsidP="00E954E5">
      <w:pPr>
        <w:pStyle w:val="38"/>
        <w:ind w:firstLine="709"/>
        <w:rPr>
          <w:szCs w:val="24"/>
        </w:rPr>
      </w:pPr>
      <w:r w:rsidRPr="001A40E5">
        <w:rPr>
          <w:szCs w:val="24"/>
        </w:rPr>
        <w:t>Мы, _______________________________________ согласны с условием, что</w:t>
      </w:r>
    </w:p>
    <w:p w:rsidR="00E954E5" w:rsidRPr="001A40E5" w:rsidRDefault="00E954E5" w:rsidP="00E954E5">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E954E5" w:rsidRPr="001A40E5" w:rsidRDefault="00E954E5" w:rsidP="00E954E5">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954E5" w:rsidRPr="001A40E5" w:rsidRDefault="00E954E5" w:rsidP="00003C0B">
      <w:pPr>
        <w:pStyle w:val="af3"/>
        <w:numPr>
          <w:ilvl w:val="0"/>
          <w:numId w:val="31"/>
        </w:numPr>
        <w:tabs>
          <w:tab w:val="clear" w:pos="786"/>
          <w:tab w:val="num" w:pos="1134"/>
        </w:tabs>
        <w:spacing w:before="0" w:beforeAutospacing="0" w:after="0" w:afterAutospacing="0"/>
        <w:ind w:left="0" w:firstLine="709"/>
        <w:jc w:val="both"/>
      </w:pPr>
      <w:r w:rsidRPr="001A40E5">
        <w:t>если мы:</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954E5" w:rsidRPr="001A40E5" w:rsidRDefault="00E954E5" w:rsidP="00003C0B">
      <w:pPr>
        <w:pStyle w:val="af3"/>
        <w:numPr>
          <w:ilvl w:val="0"/>
          <w:numId w:val="31"/>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1A40E5" w:rsidRPr="001A40E5" w:rsidRDefault="001A40E5" w:rsidP="001A40E5">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1A40E5" w:rsidRDefault="00554338" w:rsidP="001A40E5">
      <w:pPr>
        <w:rPr>
          <w:sz w:val="22"/>
          <w:szCs w:val="22"/>
        </w:rPr>
      </w:pPr>
      <w:r>
        <w:rPr>
          <w:bCs/>
        </w:rPr>
        <w:t>М.П.</w:t>
      </w:r>
      <w:r w:rsidR="001A40E5" w:rsidRPr="001A40E5">
        <w:rPr>
          <w:sz w:val="22"/>
          <w:szCs w:val="22"/>
        </w:rPr>
        <w:t xml:space="preserve"> </w:t>
      </w:r>
    </w:p>
    <w:p w:rsidR="001A40E5" w:rsidRDefault="001A40E5" w:rsidP="001A40E5">
      <w:pPr>
        <w:rPr>
          <w:sz w:val="22"/>
          <w:szCs w:val="22"/>
        </w:rPr>
      </w:pPr>
    </w:p>
    <w:p w:rsidR="001A40E5" w:rsidRDefault="001A40E5" w:rsidP="001A40E5">
      <w:pPr>
        <w:rPr>
          <w:sz w:val="22"/>
          <w:szCs w:val="22"/>
        </w:rPr>
      </w:pPr>
    </w:p>
    <w:p w:rsidR="001A40E5" w:rsidRDefault="001A40E5" w:rsidP="001A40E5">
      <w:pPr>
        <w:rPr>
          <w:sz w:val="22"/>
          <w:szCs w:val="22"/>
        </w:rPr>
      </w:pPr>
      <w:r>
        <w:rPr>
          <w:sz w:val="22"/>
          <w:szCs w:val="22"/>
        </w:rPr>
        <w:t>К настоящей заявке прилагаются документы по Описи на ________ лист__.</w:t>
      </w:r>
    </w:p>
    <w:p w:rsidR="00554338" w:rsidRDefault="00554338" w:rsidP="00554338">
      <w:pPr>
        <w:pStyle w:val="Times12"/>
        <w:ind w:firstLine="709"/>
        <w:rPr>
          <w:bCs w:val="0"/>
          <w:szCs w:val="24"/>
        </w:rPr>
      </w:pP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rsidP="00003C0B">
      <w:pPr>
        <w:pStyle w:val="Times12"/>
        <w:numPr>
          <w:ilvl w:val="0"/>
          <w:numId w:val="29"/>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rsidP="00003C0B">
      <w:pPr>
        <w:pStyle w:val="Times12"/>
        <w:numPr>
          <w:ilvl w:val="0"/>
          <w:numId w:val="19"/>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rsidP="00003C0B">
            <w:pPr>
              <w:numPr>
                <w:ilvl w:val="0"/>
                <w:numId w:val="20"/>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rsidP="00003C0B">
      <w:pPr>
        <w:pStyle w:val="Times12"/>
        <w:numPr>
          <w:ilvl w:val="0"/>
          <w:numId w:val="22"/>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30"/>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6" w:name="_План_распределения_объемов_выполнен"/>
      <w:bookmarkStart w:id="167" w:name="_Toc321988751"/>
      <w:bookmarkEnd w:id="156"/>
      <w:bookmarkEnd w:id="166"/>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195071" w:rsidRDefault="00195071" w:rsidP="00195071">
      <w:pPr>
        <w:pStyle w:val="Style4"/>
        <w:widowControl/>
        <w:spacing w:before="55"/>
        <w:rPr>
          <w:rStyle w:val="FontStyle21"/>
          <w:u w:val="single"/>
        </w:rPr>
      </w:pPr>
      <w:r>
        <w:rPr>
          <w:rStyle w:val="FontStyle19"/>
        </w:rPr>
        <w:t xml:space="preserve">ЗАО «Саровская Генерирующая Компания», </w:t>
      </w:r>
      <w:r>
        <w:rPr>
          <w:rStyle w:val="FontStyle21"/>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____________________________ (свидетельство о допуске к работам №_____ от ______ выданное  _________________), именуемое в дальнейшем «Подрядчик», лице ____________________</w:t>
      </w:r>
      <w:proofErr w:type="gramStart"/>
      <w:r>
        <w:rPr>
          <w:rStyle w:val="FontStyle21"/>
        </w:rPr>
        <w:t xml:space="preserve"> ,</w:t>
      </w:r>
      <w:proofErr w:type="gramEnd"/>
      <w:r>
        <w:rPr>
          <w:rStyle w:val="FontStyle21"/>
        </w:rPr>
        <w:t xml:space="preserve"> действующего на основании ________________, с другой </w:t>
      </w:r>
      <w:proofErr w:type="gramStart"/>
      <w:r>
        <w:rPr>
          <w:rStyle w:val="FontStyle21"/>
        </w:rPr>
        <w:t>стороны</w:t>
      </w:r>
      <w:proofErr w:type="gramEnd"/>
      <w:r>
        <w:rPr>
          <w:rStyle w:val="FontStyle21"/>
        </w:rPr>
        <w:t xml:space="preserve"> именуемые в дальнейшем «Стороны», заключили настоящий Договор</w:t>
      </w:r>
      <w:r>
        <w:rPr>
          <w:rStyle w:val="FontStyle21"/>
          <w:u w:val="single"/>
        </w:rPr>
        <w:t xml:space="preserve"> </w:t>
      </w:r>
      <w:r>
        <w:rPr>
          <w:rStyle w:val="FontStyle21"/>
        </w:rPr>
        <w:t>о нижеследующем:</w:t>
      </w:r>
      <w:r>
        <w:rPr>
          <w:rStyle w:val="FontStyle21"/>
          <w:u w:val="single"/>
        </w:rPr>
        <w:t xml:space="preserve">     </w:t>
      </w:r>
    </w:p>
    <w:p w:rsidR="00195071" w:rsidRPr="00A00DB0" w:rsidRDefault="00195071" w:rsidP="00195071">
      <w:pPr>
        <w:pStyle w:val="Style4"/>
        <w:widowControl/>
        <w:spacing w:before="55"/>
        <w:rPr>
          <w:rStyle w:val="FontStyle21"/>
          <w:u w:val="single"/>
        </w:rPr>
      </w:pPr>
      <w:r>
        <w:rPr>
          <w:rStyle w:val="FontStyle21"/>
          <w:u w:val="single"/>
        </w:rPr>
        <w:t xml:space="preserve">       </w:t>
      </w:r>
    </w:p>
    <w:p w:rsidR="00195071" w:rsidRDefault="00195071" w:rsidP="00195071">
      <w:pPr>
        <w:pStyle w:val="Style7"/>
        <w:widowControl/>
        <w:spacing w:before="43" w:line="254" w:lineRule="exact"/>
        <w:jc w:val="center"/>
        <w:rPr>
          <w:rStyle w:val="FontStyle21"/>
        </w:rPr>
      </w:pPr>
      <w:r>
        <w:rPr>
          <w:rStyle w:val="FontStyle21"/>
        </w:rPr>
        <w:t>1. ПРЕДМЕТ ДОГОВОРА</w:t>
      </w:r>
    </w:p>
    <w:p w:rsidR="00195071" w:rsidRDefault="00195071" w:rsidP="00195071">
      <w:pPr>
        <w:pStyle w:val="Style7"/>
        <w:widowControl/>
        <w:spacing w:before="43" w:line="254" w:lineRule="exact"/>
        <w:rPr>
          <w:rStyle w:val="FontStyle21"/>
        </w:rPr>
      </w:pPr>
    </w:p>
    <w:p w:rsidR="00195071" w:rsidRPr="00CC7643" w:rsidRDefault="00195071" w:rsidP="006E533D">
      <w:pPr>
        <w:pStyle w:val="Style6"/>
        <w:widowControl/>
        <w:numPr>
          <w:ilvl w:val="0"/>
          <w:numId w:val="44"/>
        </w:numPr>
        <w:tabs>
          <w:tab w:val="left" w:pos="929"/>
        </w:tabs>
        <w:spacing w:line="254" w:lineRule="exact"/>
        <w:ind w:left="862" w:hanging="360"/>
        <w:rPr>
          <w:rStyle w:val="FontStyle21"/>
        </w:rPr>
      </w:pPr>
      <w:r>
        <w:rPr>
          <w:rStyle w:val="FontStyle21"/>
        </w:rPr>
        <w:t>Подрядчик обязуется в установленный Договором срок своими и/или привлеченными силами и средствами выполнить работы: ремонт арматуры на специализированном предприятии, на Объекте</w:t>
      </w:r>
      <w:proofErr w:type="gramStart"/>
      <w:r>
        <w:rPr>
          <w:rStyle w:val="FontStyle21"/>
        </w:rPr>
        <w:t xml:space="preserve"> ,</w:t>
      </w:r>
      <w:proofErr w:type="gramEnd"/>
      <w:r>
        <w:rPr>
          <w:rStyle w:val="FontStyle21"/>
        </w:rPr>
        <w:t xml:space="preserve"> расположенном по адресу: ____________________________________________</w:t>
      </w:r>
    </w:p>
    <w:p w:rsidR="00195071" w:rsidRDefault="00195071" w:rsidP="006E533D">
      <w:pPr>
        <w:pStyle w:val="Style6"/>
        <w:widowControl/>
        <w:numPr>
          <w:ilvl w:val="0"/>
          <w:numId w:val="44"/>
        </w:numPr>
        <w:tabs>
          <w:tab w:val="left" w:pos="929"/>
        </w:tabs>
        <w:spacing w:before="5" w:line="254" w:lineRule="exact"/>
        <w:ind w:left="862" w:hanging="360"/>
        <w:rPr>
          <w:rStyle w:val="FontStyle21"/>
        </w:rPr>
      </w:pPr>
      <w:r>
        <w:rPr>
          <w:rStyle w:val="FontStyle21"/>
        </w:rPr>
        <w:t>Подрядчик обязуется выполнить все работы, в соответствии с Техническим заданием (Приложение №1 к настоящему договору). Условия и порядок внесения изменений оговорены в настоящем Договоре.</w:t>
      </w:r>
    </w:p>
    <w:p w:rsidR="00195071" w:rsidRDefault="00195071" w:rsidP="00195071">
      <w:pPr>
        <w:pStyle w:val="Style6"/>
        <w:widowControl/>
        <w:tabs>
          <w:tab w:val="left" w:pos="943"/>
        </w:tabs>
        <w:spacing w:line="254" w:lineRule="exact"/>
        <w:ind w:left="574" w:firstLine="0"/>
        <w:jc w:val="left"/>
        <w:rPr>
          <w:rStyle w:val="FontStyle21"/>
        </w:rPr>
      </w:pPr>
      <w:r>
        <w:rPr>
          <w:rStyle w:val="FontStyle21"/>
        </w:rPr>
        <w:t>1.3.</w:t>
      </w:r>
      <w:r>
        <w:rPr>
          <w:rStyle w:val="FontStyle21"/>
        </w:rPr>
        <w:tab/>
        <w:t>Подрядчик вправе привлекать для выполнения работ третьих лиц.</w:t>
      </w:r>
    </w:p>
    <w:p w:rsidR="00195071" w:rsidRDefault="00195071" w:rsidP="006E533D">
      <w:pPr>
        <w:pStyle w:val="Style6"/>
        <w:widowControl/>
        <w:numPr>
          <w:ilvl w:val="0"/>
          <w:numId w:val="45"/>
        </w:numPr>
        <w:tabs>
          <w:tab w:val="left" w:pos="929"/>
        </w:tabs>
        <w:spacing w:before="5" w:line="254" w:lineRule="exact"/>
        <w:ind w:firstLine="567"/>
        <w:rPr>
          <w:rStyle w:val="FontStyle21"/>
        </w:rPr>
      </w:pPr>
      <w:r>
        <w:rPr>
          <w:rStyle w:val="FontStyle21"/>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195071" w:rsidRDefault="00195071" w:rsidP="006E533D">
      <w:pPr>
        <w:pStyle w:val="Style6"/>
        <w:widowControl/>
        <w:numPr>
          <w:ilvl w:val="0"/>
          <w:numId w:val="45"/>
        </w:numPr>
        <w:tabs>
          <w:tab w:val="left" w:pos="929"/>
        </w:tabs>
        <w:spacing w:line="254" w:lineRule="exact"/>
        <w:ind w:firstLine="567"/>
        <w:rPr>
          <w:rStyle w:val="FontStyle21"/>
        </w:rPr>
      </w:pPr>
      <w:r>
        <w:rPr>
          <w:rStyle w:val="FontStyle21"/>
        </w:rPr>
        <w:t>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195071" w:rsidRDefault="00195071" w:rsidP="00195071">
      <w:pPr>
        <w:pStyle w:val="Style6"/>
        <w:widowControl/>
        <w:tabs>
          <w:tab w:val="left" w:pos="929"/>
        </w:tabs>
        <w:spacing w:line="254" w:lineRule="exact"/>
        <w:ind w:left="559" w:firstLine="0"/>
        <w:rPr>
          <w:rStyle w:val="FontStyle21"/>
        </w:rPr>
      </w:pPr>
    </w:p>
    <w:p w:rsidR="00195071" w:rsidRDefault="00195071" w:rsidP="00195071">
      <w:pPr>
        <w:pStyle w:val="Style7"/>
        <w:widowControl/>
        <w:spacing w:before="12" w:line="257" w:lineRule="exact"/>
        <w:jc w:val="center"/>
        <w:rPr>
          <w:rStyle w:val="FontStyle21"/>
        </w:rPr>
      </w:pPr>
      <w:r>
        <w:rPr>
          <w:rStyle w:val="FontStyle21"/>
        </w:rPr>
        <w:t>2. ЦЕНА РАБОТ.</w:t>
      </w:r>
    </w:p>
    <w:p w:rsidR="00195071" w:rsidRDefault="00195071" w:rsidP="006E533D">
      <w:pPr>
        <w:pStyle w:val="Style6"/>
        <w:widowControl/>
        <w:numPr>
          <w:ilvl w:val="0"/>
          <w:numId w:val="46"/>
        </w:numPr>
        <w:tabs>
          <w:tab w:val="left" w:pos="955"/>
        </w:tabs>
        <w:spacing w:before="2" w:line="257" w:lineRule="exact"/>
        <w:ind w:left="360" w:hanging="360"/>
        <w:rPr>
          <w:rStyle w:val="FontStyle21"/>
        </w:rPr>
      </w:pPr>
      <w:r>
        <w:rPr>
          <w:rStyle w:val="FontStyle21"/>
        </w:rPr>
        <w:t xml:space="preserve">Цена Договора принимается </w:t>
      </w:r>
      <w:proofErr w:type="gramStart"/>
      <w:r>
        <w:rPr>
          <w:rStyle w:val="FontStyle21"/>
        </w:rPr>
        <w:t>твердой</w:t>
      </w:r>
      <w:proofErr w:type="gramEnd"/>
      <w:r>
        <w:rPr>
          <w:rStyle w:val="FontStyle21"/>
        </w:rPr>
        <w:t xml:space="preserve"> на весь объем работ и составляет __________</w:t>
      </w:r>
    </w:p>
    <w:p w:rsidR="00195071" w:rsidRDefault="00195071" w:rsidP="00195071">
      <w:pPr>
        <w:pStyle w:val="Style6"/>
        <w:widowControl/>
        <w:tabs>
          <w:tab w:val="left" w:pos="955"/>
        </w:tabs>
        <w:spacing w:before="2" w:line="257" w:lineRule="exact"/>
        <w:ind w:left="538" w:firstLine="0"/>
        <w:rPr>
          <w:rStyle w:val="FontStyle21"/>
        </w:rPr>
      </w:pPr>
      <w:r>
        <w:rPr>
          <w:rStyle w:val="FontStyle21"/>
        </w:rPr>
        <w:t>(_________________    ), в том числе НДС 18% - _________ руб. Цена Договора может</w:t>
      </w:r>
    </w:p>
    <w:p w:rsidR="00195071" w:rsidRDefault="00195071" w:rsidP="00195071">
      <w:pPr>
        <w:pStyle w:val="Style6"/>
        <w:widowControl/>
        <w:tabs>
          <w:tab w:val="left" w:pos="955"/>
        </w:tabs>
        <w:spacing w:before="2" w:line="257" w:lineRule="exact"/>
        <w:ind w:firstLine="0"/>
        <w:rPr>
          <w:rStyle w:val="FontStyle21"/>
        </w:rPr>
      </w:pPr>
      <w:r>
        <w:rPr>
          <w:rStyle w:val="FontStyle21"/>
        </w:rPr>
        <w:t xml:space="preserve">быть </w:t>
      </w:r>
      <w:proofErr w:type="gramStart"/>
      <w:r>
        <w:rPr>
          <w:rStyle w:val="FontStyle21"/>
        </w:rPr>
        <w:t>снижена</w:t>
      </w:r>
      <w:proofErr w:type="gramEnd"/>
      <w:r>
        <w:rPr>
          <w:rStyle w:val="FontStyle21"/>
        </w:rPr>
        <w:t xml:space="preserve"> по соглашению сторон без изменения объема работ, предусмотренного Договором. </w:t>
      </w:r>
    </w:p>
    <w:p w:rsidR="00195071" w:rsidRDefault="00195071" w:rsidP="006E533D">
      <w:pPr>
        <w:pStyle w:val="Style6"/>
        <w:widowControl/>
        <w:numPr>
          <w:ilvl w:val="0"/>
          <w:numId w:val="46"/>
        </w:numPr>
        <w:tabs>
          <w:tab w:val="left" w:pos="955"/>
        </w:tabs>
        <w:spacing w:before="2" w:line="257" w:lineRule="exact"/>
        <w:ind w:left="360" w:hanging="360"/>
        <w:rPr>
          <w:rStyle w:val="FontStyle21"/>
        </w:rPr>
      </w:pPr>
      <w:r>
        <w:rPr>
          <w:rStyle w:val="FontStyle21"/>
        </w:rPr>
        <w:t>Расчеты за выполненные работы производятся в соответствии со сметной документацией (Приложение №2) к настоящему Договору.</w:t>
      </w:r>
    </w:p>
    <w:p w:rsidR="00195071" w:rsidRDefault="00195071" w:rsidP="006E533D">
      <w:pPr>
        <w:pStyle w:val="Style6"/>
        <w:widowControl/>
        <w:numPr>
          <w:ilvl w:val="0"/>
          <w:numId w:val="46"/>
        </w:numPr>
        <w:tabs>
          <w:tab w:val="left" w:pos="955"/>
        </w:tabs>
        <w:spacing w:line="257" w:lineRule="exact"/>
        <w:ind w:left="360" w:hanging="360"/>
        <w:rPr>
          <w:rStyle w:val="FontStyle21"/>
        </w:rPr>
      </w:pPr>
      <w:r>
        <w:rPr>
          <w:rStyle w:val="FontStyle21"/>
        </w:rPr>
        <w:t>В стоимость Договора включены все затраты, которые несёт Подрядчик при выполнении условий настоящего Договора и приложений к нему.</w:t>
      </w:r>
    </w:p>
    <w:p w:rsidR="00195071" w:rsidRDefault="00195071" w:rsidP="00195071">
      <w:pPr>
        <w:pStyle w:val="Style9"/>
        <w:widowControl/>
        <w:spacing w:line="240" w:lineRule="exact"/>
        <w:rPr>
          <w:sz w:val="20"/>
          <w:szCs w:val="20"/>
        </w:rPr>
      </w:pPr>
    </w:p>
    <w:p w:rsidR="00195071" w:rsidRDefault="00195071" w:rsidP="00195071">
      <w:pPr>
        <w:pStyle w:val="Style9"/>
        <w:widowControl/>
        <w:spacing w:before="22" w:line="254" w:lineRule="exact"/>
        <w:rPr>
          <w:rStyle w:val="FontStyle21"/>
        </w:rPr>
      </w:pPr>
      <w:r>
        <w:rPr>
          <w:rStyle w:val="FontStyle21"/>
        </w:rPr>
        <w:t xml:space="preserve">3. СРОКИ ВЫПОЛНЕНИЯ РАБОТ </w:t>
      </w:r>
    </w:p>
    <w:p w:rsidR="00195071" w:rsidRDefault="00195071" w:rsidP="00195071">
      <w:pPr>
        <w:pStyle w:val="Style9"/>
        <w:widowControl/>
        <w:spacing w:before="22" w:line="254" w:lineRule="exact"/>
        <w:ind w:firstLine="398"/>
        <w:rPr>
          <w:rStyle w:val="FontStyle21"/>
        </w:rPr>
      </w:pPr>
      <w:r>
        <w:rPr>
          <w:rStyle w:val="FontStyle21"/>
        </w:rPr>
        <w:t xml:space="preserve">3.1. Срок выполнения работ по Договору: начало работ - «__» _____ 2013 года окончание работ - «__»________ 2013 года </w:t>
      </w:r>
      <w:r>
        <w:rPr>
          <w:rStyle w:val="FontStyle21"/>
        </w:rPr>
        <w:tab/>
      </w:r>
      <w:r>
        <w:rPr>
          <w:rStyle w:val="FontStyle21"/>
        </w:rPr>
        <w:tab/>
      </w:r>
      <w:r>
        <w:rPr>
          <w:rStyle w:val="FontStyle21"/>
        </w:rPr>
        <w:tab/>
      </w:r>
      <w:r>
        <w:rPr>
          <w:rStyle w:val="FontStyle21"/>
        </w:rPr>
        <w:tab/>
      </w:r>
      <w:r>
        <w:rPr>
          <w:rStyle w:val="FontStyle21"/>
        </w:rPr>
        <w:tab/>
      </w:r>
      <w:r>
        <w:rPr>
          <w:rStyle w:val="FontStyle21"/>
        </w:rPr>
        <w:tab/>
      </w:r>
      <w:r>
        <w:rPr>
          <w:rStyle w:val="FontStyle21"/>
        </w:rPr>
        <w:tab/>
      </w:r>
      <w:r>
        <w:rPr>
          <w:rStyle w:val="FontStyle21"/>
        </w:rPr>
        <w:tab/>
      </w:r>
      <w:r>
        <w:rPr>
          <w:rStyle w:val="FontStyle21"/>
        </w:rPr>
        <w:tab/>
      </w:r>
      <w:r>
        <w:rPr>
          <w:rStyle w:val="FontStyle21"/>
        </w:rPr>
        <w:tab/>
        <w:t>3.2.Стороны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195071" w:rsidRDefault="00195071" w:rsidP="00195071">
      <w:pPr>
        <w:pStyle w:val="Style10"/>
        <w:widowControl/>
        <w:ind w:left="398" w:right="2160"/>
        <w:jc w:val="left"/>
        <w:rPr>
          <w:rStyle w:val="FontStyle21"/>
        </w:rPr>
      </w:pPr>
      <w:r>
        <w:rPr>
          <w:rStyle w:val="FontStyle21"/>
        </w:rPr>
        <w:t>3.3.Срок выполнения работ может быть продлен в случаях: внесения изменений в проектную документацию или техническое задание;</w:t>
      </w:r>
    </w:p>
    <w:p w:rsidR="00195071" w:rsidRDefault="00195071" w:rsidP="00195071">
      <w:pPr>
        <w:pStyle w:val="Style7"/>
        <w:widowControl/>
        <w:tabs>
          <w:tab w:val="left" w:pos="9427"/>
        </w:tabs>
        <w:spacing w:line="250" w:lineRule="exact"/>
        <w:ind w:left="398"/>
        <w:rPr>
          <w:rStyle w:val="FontStyle20"/>
        </w:rPr>
      </w:pPr>
      <w:r>
        <w:rPr>
          <w:rStyle w:val="FontStyle21"/>
        </w:rPr>
        <w:t>изменение сроков финансирования со стороны Заказчика;</w:t>
      </w:r>
      <w:r>
        <w:rPr>
          <w:rStyle w:val="FontStyle21"/>
        </w:rPr>
        <w:tab/>
      </w:r>
    </w:p>
    <w:p w:rsidR="00195071" w:rsidRDefault="00195071" w:rsidP="00195071">
      <w:pPr>
        <w:pStyle w:val="Style7"/>
        <w:widowControl/>
        <w:tabs>
          <w:tab w:val="left" w:pos="9398"/>
        </w:tabs>
        <w:spacing w:line="250" w:lineRule="exact"/>
        <w:ind w:left="398"/>
        <w:rPr>
          <w:rStyle w:val="FontStyle20"/>
        </w:rPr>
      </w:pPr>
      <w:r>
        <w:rPr>
          <w:rStyle w:val="FontStyle21"/>
        </w:rPr>
        <w:t>по соглашению сторон, при изменении начального срока.</w:t>
      </w:r>
      <w:r>
        <w:rPr>
          <w:rStyle w:val="FontStyle21"/>
        </w:rPr>
        <w:tab/>
      </w:r>
    </w:p>
    <w:p w:rsidR="00195071" w:rsidRPr="00262C3B" w:rsidRDefault="00195071" w:rsidP="00195071">
      <w:pPr>
        <w:pStyle w:val="Style7"/>
        <w:widowControl/>
        <w:tabs>
          <w:tab w:val="left" w:pos="9398"/>
        </w:tabs>
        <w:spacing w:line="250" w:lineRule="exact"/>
        <w:ind w:left="398"/>
        <w:rPr>
          <w:rStyle w:val="FontStyle20"/>
        </w:rPr>
      </w:pPr>
    </w:p>
    <w:p w:rsidR="00195071" w:rsidRDefault="00195071" w:rsidP="00195071">
      <w:pPr>
        <w:pStyle w:val="Style7"/>
        <w:widowControl/>
        <w:spacing w:before="55" w:line="254" w:lineRule="exact"/>
        <w:jc w:val="center"/>
        <w:rPr>
          <w:rStyle w:val="FontStyle21"/>
        </w:rPr>
      </w:pPr>
      <w:r>
        <w:rPr>
          <w:rStyle w:val="FontStyle21"/>
        </w:rPr>
        <w:t>4. ОБЕСПЕЧЕНИЕ МАТЕРИАЛАМИ И ОБОРУДОВАНИЕМ</w:t>
      </w:r>
    </w:p>
    <w:p w:rsidR="00195071" w:rsidRDefault="00195071" w:rsidP="006E533D">
      <w:pPr>
        <w:pStyle w:val="Style6"/>
        <w:widowControl/>
        <w:numPr>
          <w:ilvl w:val="0"/>
          <w:numId w:val="47"/>
        </w:numPr>
        <w:tabs>
          <w:tab w:val="left" w:pos="1085"/>
        </w:tabs>
        <w:spacing w:line="254" w:lineRule="exact"/>
        <w:ind w:left="926" w:hanging="360"/>
        <w:jc w:val="left"/>
        <w:rPr>
          <w:rStyle w:val="FontStyle21"/>
        </w:rPr>
      </w:pPr>
      <w:r>
        <w:rPr>
          <w:rStyle w:val="FontStyle21"/>
        </w:rPr>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195071" w:rsidRDefault="00195071" w:rsidP="006E533D">
      <w:pPr>
        <w:pStyle w:val="Style6"/>
        <w:widowControl/>
        <w:numPr>
          <w:ilvl w:val="0"/>
          <w:numId w:val="47"/>
        </w:numPr>
        <w:tabs>
          <w:tab w:val="left" w:pos="1085"/>
        </w:tabs>
        <w:spacing w:line="254" w:lineRule="exact"/>
        <w:ind w:left="926" w:hanging="360"/>
        <w:rPr>
          <w:rStyle w:val="FontStyle21"/>
        </w:rPr>
      </w:pPr>
      <w:r>
        <w:rPr>
          <w:rStyle w:val="FontStyle21"/>
        </w:rPr>
        <w:t xml:space="preserve">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w:t>
      </w:r>
      <w:r>
        <w:rPr>
          <w:rStyle w:val="FontStyle21"/>
        </w:rPr>
        <w:lastRenderedPageBreak/>
        <w:t>сертификатов и т.п. должны быть предоставлены Заказчику в течение 5 рабочих дней с момента соответствующего требования.</w:t>
      </w:r>
    </w:p>
    <w:p w:rsidR="0036447D" w:rsidRPr="00195071" w:rsidRDefault="00195071" w:rsidP="006E533D">
      <w:pPr>
        <w:pStyle w:val="Style6"/>
        <w:widowControl/>
        <w:numPr>
          <w:ilvl w:val="0"/>
          <w:numId w:val="47"/>
        </w:numPr>
        <w:tabs>
          <w:tab w:val="left" w:pos="1085"/>
        </w:tabs>
        <w:spacing w:before="12" w:line="254" w:lineRule="exact"/>
        <w:rPr>
          <w:sz w:val="22"/>
          <w:szCs w:val="22"/>
        </w:rPr>
      </w:pPr>
      <w:r>
        <w:rPr>
          <w:rStyle w:val="FontStyle21"/>
        </w:rPr>
        <w:t>Подрядчик несет ответственность за соответствие используемых материалов и оборудования, государственным стандартам и техническим условиям.</w:t>
      </w:r>
    </w:p>
    <w:p w:rsidR="0036447D" w:rsidRPr="0062573C" w:rsidRDefault="0036447D" w:rsidP="0036447D">
      <w:pPr>
        <w:tabs>
          <w:tab w:val="num" w:pos="2007"/>
        </w:tabs>
        <w:ind w:firstLine="540"/>
        <w:rPr>
          <w:color w:val="000000"/>
          <w:sz w:val="22"/>
          <w:szCs w:val="22"/>
        </w:rPr>
      </w:pPr>
    </w:p>
    <w:p w:rsidR="0036447D" w:rsidRPr="0062573C" w:rsidRDefault="0036447D" w:rsidP="0036447D">
      <w:pPr>
        <w:tabs>
          <w:tab w:val="num" w:pos="2007"/>
        </w:tabs>
        <w:jc w:val="center"/>
        <w:rPr>
          <w:color w:val="000000"/>
          <w:sz w:val="22"/>
          <w:szCs w:val="22"/>
        </w:rPr>
      </w:pPr>
      <w:r w:rsidRPr="0062573C">
        <w:rPr>
          <w:color w:val="000000"/>
          <w:sz w:val="22"/>
          <w:szCs w:val="22"/>
        </w:rPr>
        <w:t>5. ПОРЯДОК ОПЛАТЫ РАБОТ</w:t>
      </w:r>
    </w:p>
    <w:p w:rsidR="00D23DA7" w:rsidRPr="00D23DA7" w:rsidRDefault="00D23DA7" w:rsidP="00D23DA7">
      <w:pPr>
        <w:numPr>
          <w:ilvl w:val="1"/>
          <w:numId w:val="42"/>
        </w:numPr>
        <w:tabs>
          <w:tab w:val="clear" w:pos="786"/>
          <w:tab w:val="num" w:pos="0"/>
        </w:tabs>
        <w:autoSpaceDE w:val="0"/>
        <w:autoSpaceDN w:val="0"/>
        <w:adjustRightInd w:val="0"/>
        <w:ind w:left="0" w:firstLine="567"/>
        <w:jc w:val="both"/>
        <w:rPr>
          <w:sz w:val="22"/>
          <w:szCs w:val="22"/>
        </w:rPr>
      </w:pPr>
      <w:r w:rsidRPr="00D23DA7">
        <w:rPr>
          <w:sz w:val="22"/>
          <w:szCs w:val="22"/>
        </w:rPr>
        <w:t>Подрядчик предоставляет Заказчику (с сопроводительным письмом и способом, обеспечивающим подтверждение получения) банковскую гарантию – в  обеспечение исполнения обязательств по Договору не позднее 5 (пяти) дней с момента подписания Договора в размере 10% цены договора.</w:t>
      </w:r>
    </w:p>
    <w:p w:rsidR="00D23DA7" w:rsidRPr="00D23DA7" w:rsidRDefault="00D23DA7" w:rsidP="00D23DA7">
      <w:pPr>
        <w:numPr>
          <w:ilvl w:val="1"/>
          <w:numId w:val="42"/>
        </w:numPr>
        <w:tabs>
          <w:tab w:val="clear" w:pos="786"/>
          <w:tab w:val="num" w:pos="0"/>
        </w:tabs>
        <w:autoSpaceDE w:val="0"/>
        <w:autoSpaceDN w:val="0"/>
        <w:adjustRightInd w:val="0"/>
        <w:ind w:left="0" w:firstLine="567"/>
        <w:jc w:val="both"/>
        <w:rPr>
          <w:sz w:val="22"/>
          <w:szCs w:val="22"/>
        </w:rPr>
      </w:pPr>
      <w:r w:rsidRPr="00D23DA7">
        <w:rPr>
          <w:sz w:val="22"/>
          <w:szCs w:val="22"/>
        </w:rPr>
        <w:t>Оплата результата выполненных работ производится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p>
    <w:p w:rsidR="00D23DA7" w:rsidRPr="00D23DA7" w:rsidRDefault="00D23DA7" w:rsidP="00D23DA7">
      <w:pPr>
        <w:numPr>
          <w:ilvl w:val="1"/>
          <w:numId w:val="42"/>
        </w:numPr>
        <w:tabs>
          <w:tab w:val="clear" w:pos="786"/>
          <w:tab w:val="num" w:pos="0"/>
        </w:tabs>
        <w:autoSpaceDE w:val="0"/>
        <w:autoSpaceDN w:val="0"/>
        <w:adjustRightInd w:val="0"/>
        <w:ind w:left="0" w:firstLine="567"/>
        <w:jc w:val="both"/>
        <w:rPr>
          <w:sz w:val="22"/>
          <w:szCs w:val="22"/>
        </w:rPr>
      </w:pPr>
      <w:r>
        <w:rPr>
          <w:sz w:val="22"/>
          <w:szCs w:val="22"/>
        </w:rPr>
        <w:t xml:space="preserve"> </w:t>
      </w:r>
      <w:r w:rsidRPr="00D23DA7">
        <w:rPr>
          <w:sz w:val="22"/>
          <w:szCs w:val="22"/>
        </w:rPr>
        <w:t xml:space="preserve">Оплата результата выполненных работ производится Заказчиком в пределах 95 % цены Договора указанной в пункте 2.1. </w:t>
      </w:r>
    </w:p>
    <w:p w:rsidR="00547920" w:rsidRPr="00547920" w:rsidRDefault="00D23DA7" w:rsidP="00D23DA7">
      <w:pPr>
        <w:numPr>
          <w:ilvl w:val="1"/>
          <w:numId w:val="42"/>
        </w:numPr>
        <w:tabs>
          <w:tab w:val="clear" w:pos="786"/>
          <w:tab w:val="num" w:pos="0"/>
        </w:tabs>
        <w:autoSpaceDE w:val="0"/>
        <w:autoSpaceDN w:val="0"/>
        <w:adjustRightInd w:val="0"/>
        <w:ind w:left="0" w:firstLine="567"/>
        <w:jc w:val="both"/>
        <w:rPr>
          <w:sz w:val="22"/>
          <w:szCs w:val="22"/>
        </w:rPr>
      </w:pPr>
      <w:r>
        <w:rPr>
          <w:sz w:val="22"/>
          <w:szCs w:val="22"/>
        </w:rPr>
        <w:t xml:space="preserve"> </w:t>
      </w:r>
      <w:r w:rsidRPr="00D23DA7">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36447D" w:rsidRDefault="0036447D" w:rsidP="00547920">
      <w:pPr>
        <w:tabs>
          <w:tab w:val="num" w:pos="0"/>
        </w:tabs>
        <w:autoSpaceDE w:val="0"/>
        <w:autoSpaceDN w:val="0"/>
        <w:adjustRightInd w:val="0"/>
        <w:ind w:firstLine="567"/>
        <w:jc w:val="both"/>
        <w:rPr>
          <w:sz w:val="22"/>
          <w:szCs w:val="22"/>
        </w:rPr>
      </w:pPr>
    </w:p>
    <w:p w:rsidR="00195071" w:rsidRPr="00195071" w:rsidRDefault="00195071" w:rsidP="00195071">
      <w:pPr>
        <w:tabs>
          <w:tab w:val="left" w:pos="6818"/>
        </w:tabs>
        <w:autoSpaceDE w:val="0"/>
        <w:autoSpaceDN w:val="0"/>
        <w:adjustRightInd w:val="0"/>
        <w:spacing w:before="79" w:line="254" w:lineRule="exact"/>
        <w:jc w:val="right"/>
        <w:rPr>
          <w:rFonts w:eastAsiaTheme="minorEastAsia"/>
          <w:i/>
          <w:iCs/>
          <w:sz w:val="26"/>
          <w:szCs w:val="26"/>
        </w:rPr>
      </w:pPr>
      <w:r w:rsidRPr="00195071">
        <w:rPr>
          <w:rFonts w:eastAsiaTheme="minorEastAsia"/>
          <w:sz w:val="22"/>
          <w:szCs w:val="22"/>
        </w:rPr>
        <w:t>6.  ОБЯЗАННОСТИ ПОДРЯДЧИКА.</w:t>
      </w:r>
      <w:r w:rsidRPr="00195071">
        <w:rPr>
          <w:rFonts w:eastAsiaTheme="minorEastAsia"/>
          <w:sz w:val="22"/>
          <w:szCs w:val="22"/>
        </w:rPr>
        <w:tab/>
      </w:r>
    </w:p>
    <w:p w:rsidR="00195071" w:rsidRPr="00195071" w:rsidRDefault="00195071" w:rsidP="00195071">
      <w:pPr>
        <w:autoSpaceDE w:val="0"/>
        <w:autoSpaceDN w:val="0"/>
        <w:adjustRightInd w:val="0"/>
        <w:spacing w:line="254" w:lineRule="exact"/>
        <w:ind w:firstLine="567"/>
        <w:rPr>
          <w:rFonts w:eastAsiaTheme="minorEastAsia"/>
          <w:sz w:val="22"/>
          <w:szCs w:val="22"/>
        </w:rPr>
      </w:pPr>
      <w:r w:rsidRPr="00195071">
        <w:rPr>
          <w:rFonts w:eastAsiaTheme="minorEastAsia"/>
          <w:sz w:val="22"/>
          <w:szCs w:val="22"/>
        </w:rPr>
        <w:t>Для выполнения работ по настоящему Договору Подрядчик обязуется:</w:t>
      </w:r>
    </w:p>
    <w:p w:rsidR="00195071" w:rsidRPr="00195071" w:rsidRDefault="00195071" w:rsidP="00195071">
      <w:pPr>
        <w:tabs>
          <w:tab w:val="left" w:pos="1109"/>
        </w:tabs>
        <w:autoSpaceDE w:val="0"/>
        <w:autoSpaceDN w:val="0"/>
        <w:adjustRightInd w:val="0"/>
        <w:spacing w:line="254" w:lineRule="exact"/>
        <w:ind w:firstLine="567"/>
        <w:rPr>
          <w:rFonts w:eastAsiaTheme="minorEastAsia"/>
          <w:sz w:val="22"/>
          <w:szCs w:val="22"/>
        </w:rPr>
      </w:pPr>
      <w:r w:rsidRPr="00195071">
        <w:rPr>
          <w:rFonts w:eastAsiaTheme="minorEastAsia"/>
          <w:sz w:val="22"/>
          <w:szCs w:val="22"/>
        </w:rPr>
        <w:t>6.1.</w:t>
      </w:r>
      <w:r w:rsidRPr="00195071">
        <w:rPr>
          <w:rFonts w:eastAsiaTheme="minorEastAsia"/>
          <w:sz w:val="22"/>
          <w:szCs w:val="22"/>
        </w:rPr>
        <w:tab/>
        <w:t>Обеспечить:</w:t>
      </w:r>
    </w:p>
    <w:p w:rsidR="00195071" w:rsidRPr="00195071" w:rsidRDefault="00195071" w:rsidP="006E533D">
      <w:pPr>
        <w:numPr>
          <w:ilvl w:val="0"/>
          <w:numId w:val="48"/>
        </w:numPr>
        <w:tabs>
          <w:tab w:val="left" w:pos="1087"/>
        </w:tabs>
        <w:autoSpaceDE w:val="0"/>
        <w:autoSpaceDN w:val="0"/>
        <w:adjustRightInd w:val="0"/>
        <w:spacing w:line="254" w:lineRule="exact"/>
        <w:jc w:val="both"/>
        <w:rPr>
          <w:rFonts w:eastAsiaTheme="minorEastAsia"/>
          <w:sz w:val="22"/>
          <w:szCs w:val="22"/>
        </w:rPr>
      </w:pPr>
      <w:r w:rsidRPr="00195071">
        <w:rPr>
          <w:rFonts w:eastAsiaTheme="minorEastAsia"/>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195071" w:rsidRPr="00195071" w:rsidRDefault="00195071" w:rsidP="006E533D">
      <w:pPr>
        <w:numPr>
          <w:ilvl w:val="0"/>
          <w:numId w:val="48"/>
        </w:numPr>
        <w:tabs>
          <w:tab w:val="left" w:pos="1087"/>
        </w:tabs>
        <w:autoSpaceDE w:val="0"/>
        <w:autoSpaceDN w:val="0"/>
        <w:adjustRightInd w:val="0"/>
        <w:spacing w:line="254" w:lineRule="exact"/>
        <w:jc w:val="both"/>
        <w:rPr>
          <w:rFonts w:eastAsiaTheme="minorEastAsia"/>
          <w:sz w:val="22"/>
          <w:szCs w:val="22"/>
        </w:rPr>
      </w:pPr>
      <w:r w:rsidRPr="00195071">
        <w:rPr>
          <w:rFonts w:eastAsiaTheme="minorEastAsia"/>
          <w:sz w:val="22"/>
          <w:szCs w:val="22"/>
        </w:rPr>
        <w:t>качество выполнения всех работ в соответствии с техническим заданием, действующими нормами и техническими условиями;</w:t>
      </w:r>
    </w:p>
    <w:p w:rsidR="00195071" w:rsidRPr="00195071" w:rsidRDefault="00195071" w:rsidP="00195071">
      <w:pPr>
        <w:autoSpaceDE w:val="0"/>
        <w:autoSpaceDN w:val="0"/>
        <w:adjustRightInd w:val="0"/>
        <w:spacing w:line="254" w:lineRule="exact"/>
        <w:ind w:firstLine="567"/>
        <w:jc w:val="both"/>
        <w:rPr>
          <w:rFonts w:eastAsiaTheme="minorEastAsia"/>
          <w:sz w:val="22"/>
          <w:szCs w:val="22"/>
        </w:rPr>
      </w:pPr>
      <w:r w:rsidRPr="00195071">
        <w:rPr>
          <w:rFonts w:eastAsiaTheme="minorEastAsia"/>
          <w:sz w:val="22"/>
          <w:szCs w:val="22"/>
        </w:rPr>
        <w:t xml:space="preserve"> 6.1.3. 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195071" w:rsidRPr="00195071" w:rsidRDefault="00195071" w:rsidP="006E533D">
      <w:pPr>
        <w:numPr>
          <w:ilvl w:val="0"/>
          <w:numId w:val="49"/>
        </w:numPr>
        <w:tabs>
          <w:tab w:val="left" w:pos="1109"/>
        </w:tabs>
        <w:autoSpaceDE w:val="0"/>
        <w:autoSpaceDN w:val="0"/>
        <w:adjustRightInd w:val="0"/>
        <w:spacing w:line="254" w:lineRule="exact"/>
        <w:rPr>
          <w:rFonts w:eastAsiaTheme="minorEastAsia"/>
          <w:sz w:val="22"/>
          <w:szCs w:val="22"/>
        </w:rPr>
      </w:pPr>
      <w:r w:rsidRPr="00195071">
        <w:rPr>
          <w:rFonts w:eastAsiaTheme="minorEastAsia"/>
          <w:sz w:val="22"/>
          <w:szCs w:val="22"/>
        </w:rPr>
        <w:t>При полном завершении работ в 3-дневный срок известить об этом Заказчика.</w:t>
      </w:r>
    </w:p>
    <w:p w:rsidR="00195071" w:rsidRPr="00195071" w:rsidRDefault="00195071" w:rsidP="006E533D">
      <w:pPr>
        <w:numPr>
          <w:ilvl w:val="0"/>
          <w:numId w:val="49"/>
        </w:numPr>
        <w:tabs>
          <w:tab w:val="left" w:pos="1109"/>
        </w:tabs>
        <w:autoSpaceDE w:val="0"/>
        <w:autoSpaceDN w:val="0"/>
        <w:adjustRightInd w:val="0"/>
        <w:spacing w:line="254" w:lineRule="exact"/>
        <w:rPr>
          <w:rFonts w:eastAsiaTheme="minorEastAsia"/>
          <w:sz w:val="22"/>
          <w:szCs w:val="22"/>
        </w:rPr>
      </w:pPr>
      <w:r w:rsidRPr="00195071">
        <w:rPr>
          <w:rFonts w:eastAsiaTheme="minorEastAsia"/>
          <w:sz w:val="22"/>
          <w:szCs w:val="22"/>
        </w:rPr>
        <w:t>Произвести индивидуальное испытание отремонтированного оборудования.</w:t>
      </w:r>
    </w:p>
    <w:p w:rsidR="00195071" w:rsidRPr="00195071" w:rsidRDefault="00195071" w:rsidP="00195071">
      <w:pPr>
        <w:tabs>
          <w:tab w:val="left" w:pos="1078"/>
        </w:tabs>
        <w:autoSpaceDE w:val="0"/>
        <w:autoSpaceDN w:val="0"/>
        <w:adjustRightInd w:val="0"/>
        <w:spacing w:line="254" w:lineRule="exact"/>
        <w:ind w:firstLine="567"/>
        <w:jc w:val="both"/>
        <w:rPr>
          <w:rFonts w:eastAsiaTheme="minorEastAsia"/>
          <w:sz w:val="22"/>
          <w:szCs w:val="22"/>
        </w:rPr>
      </w:pPr>
      <w:r w:rsidRPr="00195071">
        <w:rPr>
          <w:rFonts w:eastAsiaTheme="minorEastAsia"/>
          <w:sz w:val="22"/>
          <w:szCs w:val="22"/>
        </w:rPr>
        <w:t>6.4.</w:t>
      </w:r>
      <w:r w:rsidRPr="00195071">
        <w:rPr>
          <w:rFonts w:eastAsiaTheme="minorEastAsia"/>
          <w:sz w:val="22"/>
          <w:szCs w:val="22"/>
        </w:rPr>
        <w:tab/>
        <w:t>Немедленно известить Заказчика и до получения от него указаний приостановить работы при обнаружении:</w:t>
      </w:r>
    </w:p>
    <w:p w:rsidR="00195071" w:rsidRPr="00195071" w:rsidRDefault="00195071" w:rsidP="00195071">
      <w:pPr>
        <w:autoSpaceDE w:val="0"/>
        <w:autoSpaceDN w:val="0"/>
        <w:adjustRightInd w:val="0"/>
        <w:spacing w:line="254" w:lineRule="exact"/>
        <w:ind w:firstLine="567"/>
        <w:jc w:val="both"/>
        <w:rPr>
          <w:rFonts w:eastAsiaTheme="minorEastAsia"/>
          <w:sz w:val="22"/>
          <w:szCs w:val="22"/>
        </w:rPr>
      </w:pPr>
      <w:r w:rsidRPr="00195071">
        <w:rPr>
          <w:rFonts w:eastAsiaTheme="minorEastAsia"/>
          <w:sz w:val="22"/>
          <w:szCs w:val="22"/>
        </w:rPr>
        <w:t xml:space="preserve"> 6.4.1. возможных неблагоприятных для Заказчика последствий выполнения его указаний о способе исполнения работы;</w:t>
      </w:r>
    </w:p>
    <w:p w:rsidR="00195071" w:rsidRPr="00195071" w:rsidRDefault="00195071" w:rsidP="00195071">
      <w:pPr>
        <w:autoSpaceDE w:val="0"/>
        <w:autoSpaceDN w:val="0"/>
        <w:adjustRightInd w:val="0"/>
        <w:spacing w:line="254" w:lineRule="exact"/>
        <w:ind w:firstLine="567"/>
        <w:jc w:val="both"/>
        <w:rPr>
          <w:rFonts w:eastAsiaTheme="minorEastAsia"/>
          <w:sz w:val="22"/>
          <w:szCs w:val="22"/>
        </w:rPr>
      </w:pPr>
      <w:r w:rsidRPr="00195071">
        <w:rPr>
          <w:rFonts w:eastAsiaTheme="minorEastAsia"/>
          <w:sz w:val="22"/>
          <w:szCs w:val="22"/>
        </w:rPr>
        <w:t>6.4.2.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195071" w:rsidRPr="00195071" w:rsidRDefault="00195071" w:rsidP="006E533D">
      <w:pPr>
        <w:numPr>
          <w:ilvl w:val="0"/>
          <w:numId w:val="50"/>
        </w:numPr>
        <w:tabs>
          <w:tab w:val="left" w:pos="902"/>
        </w:tabs>
        <w:autoSpaceDE w:val="0"/>
        <w:autoSpaceDN w:val="0"/>
        <w:adjustRightInd w:val="0"/>
        <w:spacing w:line="254" w:lineRule="exact"/>
        <w:jc w:val="both"/>
        <w:rPr>
          <w:rFonts w:eastAsiaTheme="minorEastAsia"/>
          <w:sz w:val="22"/>
          <w:szCs w:val="22"/>
        </w:rPr>
      </w:pPr>
      <w:r w:rsidRPr="00195071">
        <w:rPr>
          <w:rFonts w:eastAsiaTheme="minorEastAsia"/>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195071" w:rsidRPr="00195071" w:rsidRDefault="00195071" w:rsidP="006E533D">
      <w:pPr>
        <w:numPr>
          <w:ilvl w:val="0"/>
          <w:numId w:val="50"/>
        </w:numPr>
        <w:tabs>
          <w:tab w:val="left" w:pos="902"/>
        </w:tabs>
        <w:autoSpaceDE w:val="0"/>
        <w:autoSpaceDN w:val="0"/>
        <w:adjustRightInd w:val="0"/>
        <w:spacing w:line="254" w:lineRule="exact"/>
        <w:jc w:val="both"/>
        <w:rPr>
          <w:rFonts w:eastAsiaTheme="minorEastAsia"/>
          <w:sz w:val="22"/>
          <w:szCs w:val="22"/>
        </w:rPr>
      </w:pPr>
      <w:r w:rsidRPr="00195071">
        <w:rPr>
          <w:rFonts w:eastAsiaTheme="minorEastAsia"/>
          <w:sz w:val="22"/>
          <w:szCs w:val="22"/>
        </w:rPr>
        <w:t>Исполнять полученные в ходе работ указания Заказчика, если такие указания не противоречат условиям договора и не представляют собой вмешательства в оперативно-хозяйственную деятельность Подрядчика.</w:t>
      </w:r>
    </w:p>
    <w:p w:rsidR="00195071" w:rsidRPr="00195071" w:rsidRDefault="00195071" w:rsidP="006E533D">
      <w:pPr>
        <w:numPr>
          <w:ilvl w:val="0"/>
          <w:numId w:val="50"/>
        </w:numPr>
        <w:tabs>
          <w:tab w:val="left" w:pos="902"/>
        </w:tabs>
        <w:autoSpaceDE w:val="0"/>
        <w:autoSpaceDN w:val="0"/>
        <w:adjustRightInd w:val="0"/>
        <w:spacing w:line="290" w:lineRule="exact"/>
        <w:jc w:val="both"/>
        <w:rPr>
          <w:rFonts w:eastAsiaTheme="minorEastAsia"/>
          <w:sz w:val="22"/>
          <w:szCs w:val="22"/>
        </w:rPr>
      </w:pPr>
      <w:r w:rsidRPr="00195071">
        <w:rPr>
          <w:rFonts w:eastAsiaTheme="minorEastAsia"/>
          <w:sz w:val="22"/>
          <w:szCs w:val="22"/>
        </w:rPr>
        <w:t>Выполнить в полном объеме все свои обязательства, предусмотренные в других статьях настоящего Договора.</w:t>
      </w:r>
    </w:p>
    <w:p w:rsidR="00195071" w:rsidRPr="00195071" w:rsidRDefault="00195071" w:rsidP="00195071">
      <w:pPr>
        <w:autoSpaceDE w:val="0"/>
        <w:autoSpaceDN w:val="0"/>
        <w:adjustRightInd w:val="0"/>
        <w:spacing w:before="106" w:line="252" w:lineRule="exact"/>
        <w:ind w:right="3024" w:firstLine="567"/>
        <w:jc w:val="center"/>
        <w:rPr>
          <w:rFonts w:eastAsiaTheme="minorEastAsia"/>
          <w:sz w:val="22"/>
          <w:szCs w:val="22"/>
        </w:rPr>
      </w:pPr>
    </w:p>
    <w:p w:rsidR="00195071" w:rsidRDefault="00195071" w:rsidP="00195071">
      <w:pPr>
        <w:autoSpaceDE w:val="0"/>
        <w:autoSpaceDN w:val="0"/>
        <w:adjustRightInd w:val="0"/>
        <w:spacing w:before="106" w:line="252" w:lineRule="exact"/>
        <w:ind w:right="3024" w:firstLine="567"/>
        <w:jc w:val="center"/>
        <w:rPr>
          <w:rFonts w:eastAsiaTheme="minorEastAsia"/>
          <w:sz w:val="22"/>
          <w:szCs w:val="22"/>
        </w:rPr>
      </w:pPr>
      <w:r w:rsidRPr="00195071">
        <w:rPr>
          <w:rFonts w:eastAsiaTheme="minorEastAsia"/>
          <w:sz w:val="22"/>
          <w:szCs w:val="22"/>
        </w:rPr>
        <w:t>7. ОБЯЗАННОСТИ ЗАКАЗЧИКА</w:t>
      </w:r>
      <w:proofErr w:type="gramStart"/>
      <w:r w:rsidRPr="00195071">
        <w:rPr>
          <w:rFonts w:eastAsiaTheme="minorEastAsia"/>
          <w:sz w:val="22"/>
          <w:szCs w:val="22"/>
        </w:rPr>
        <w:t xml:space="preserve"> .</w:t>
      </w:r>
      <w:proofErr w:type="gramEnd"/>
    </w:p>
    <w:p w:rsidR="00195071" w:rsidRPr="00195071" w:rsidRDefault="00195071" w:rsidP="00195071">
      <w:pPr>
        <w:autoSpaceDE w:val="0"/>
        <w:autoSpaceDN w:val="0"/>
        <w:adjustRightInd w:val="0"/>
        <w:spacing w:before="106" w:line="252" w:lineRule="exact"/>
        <w:ind w:right="3024" w:firstLine="567"/>
        <w:rPr>
          <w:rFonts w:eastAsiaTheme="minorEastAsia"/>
          <w:sz w:val="22"/>
          <w:szCs w:val="22"/>
        </w:rPr>
      </w:pPr>
      <w:r w:rsidRPr="00195071">
        <w:rPr>
          <w:rFonts w:eastAsiaTheme="minorEastAsia"/>
          <w:sz w:val="22"/>
          <w:szCs w:val="22"/>
        </w:rPr>
        <w:t>Для исполнения Договора Заказчик обязуется:</w:t>
      </w:r>
    </w:p>
    <w:p w:rsidR="00195071" w:rsidRPr="00195071" w:rsidRDefault="00195071" w:rsidP="00195071">
      <w:pPr>
        <w:autoSpaceDE w:val="0"/>
        <w:autoSpaceDN w:val="0"/>
        <w:adjustRightInd w:val="0"/>
        <w:spacing w:line="252" w:lineRule="exact"/>
        <w:ind w:firstLine="567"/>
        <w:jc w:val="both"/>
        <w:rPr>
          <w:rFonts w:eastAsiaTheme="minorEastAsia"/>
          <w:sz w:val="22"/>
          <w:szCs w:val="22"/>
        </w:rPr>
      </w:pPr>
      <w:r w:rsidRPr="00195071">
        <w:rPr>
          <w:rFonts w:eastAsiaTheme="minorEastAsia"/>
          <w:sz w:val="22"/>
          <w:szCs w:val="22"/>
        </w:rPr>
        <w:t>7.1. Доставить собственными силами и передать Подрядчику по описи арматуру для выполнения ремонтных работ.</w:t>
      </w:r>
    </w:p>
    <w:p w:rsidR="00195071" w:rsidRPr="00195071" w:rsidRDefault="00195071" w:rsidP="00195071">
      <w:pPr>
        <w:autoSpaceDE w:val="0"/>
        <w:autoSpaceDN w:val="0"/>
        <w:adjustRightInd w:val="0"/>
        <w:spacing w:line="252" w:lineRule="exact"/>
        <w:ind w:firstLine="567"/>
        <w:jc w:val="both"/>
        <w:rPr>
          <w:rFonts w:eastAsiaTheme="minorEastAsia"/>
          <w:sz w:val="22"/>
          <w:szCs w:val="22"/>
        </w:rPr>
      </w:pPr>
      <w:r w:rsidRPr="00195071">
        <w:rPr>
          <w:rFonts w:eastAsiaTheme="minorEastAsia"/>
          <w:sz w:val="22"/>
          <w:szCs w:val="22"/>
        </w:rPr>
        <w:t xml:space="preserve"> 7.2. Произвести приемку и оплату работ, выполненных Подрядчиком, в порядке, предусмотренном настоящим Договором.</w:t>
      </w:r>
    </w:p>
    <w:p w:rsidR="00195071" w:rsidRPr="00195071" w:rsidRDefault="00195071" w:rsidP="00195071">
      <w:pPr>
        <w:autoSpaceDE w:val="0"/>
        <w:autoSpaceDN w:val="0"/>
        <w:adjustRightInd w:val="0"/>
        <w:spacing w:line="252" w:lineRule="exact"/>
        <w:ind w:firstLine="567"/>
        <w:jc w:val="both"/>
        <w:rPr>
          <w:rFonts w:eastAsiaTheme="minorEastAsia"/>
          <w:sz w:val="22"/>
          <w:szCs w:val="22"/>
        </w:rPr>
      </w:pPr>
      <w:r w:rsidRPr="00195071">
        <w:rPr>
          <w:rFonts w:eastAsiaTheme="minorEastAsia"/>
          <w:sz w:val="22"/>
          <w:szCs w:val="22"/>
        </w:rPr>
        <w:lastRenderedPageBreak/>
        <w:t xml:space="preserve">7.3. Выполнить в полном объеме все свои обязательства, предусмотренные в других статьях настоящего Договора.        </w:t>
      </w:r>
    </w:p>
    <w:p w:rsidR="00195071" w:rsidRPr="00195071" w:rsidRDefault="00195071" w:rsidP="00195071">
      <w:pPr>
        <w:autoSpaceDE w:val="0"/>
        <w:autoSpaceDN w:val="0"/>
        <w:adjustRightInd w:val="0"/>
        <w:spacing w:before="106" w:line="252" w:lineRule="exact"/>
        <w:ind w:right="3024" w:firstLine="567"/>
        <w:rPr>
          <w:rFonts w:eastAsiaTheme="minorEastAsia"/>
          <w:sz w:val="22"/>
          <w:szCs w:val="22"/>
        </w:rPr>
      </w:pPr>
      <w:r w:rsidRPr="00195071">
        <w:rPr>
          <w:rFonts w:eastAsiaTheme="minorEastAsia"/>
          <w:sz w:val="22"/>
          <w:szCs w:val="22"/>
        </w:rPr>
        <w:t xml:space="preserve">                         </w:t>
      </w:r>
    </w:p>
    <w:p w:rsidR="00195071" w:rsidRPr="00195071" w:rsidRDefault="00195071" w:rsidP="00195071">
      <w:pPr>
        <w:autoSpaceDE w:val="0"/>
        <w:autoSpaceDN w:val="0"/>
        <w:adjustRightInd w:val="0"/>
        <w:spacing w:before="55" w:line="257" w:lineRule="exact"/>
        <w:ind w:firstLine="567"/>
        <w:jc w:val="center"/>
        <w:rPr>
          <w:rFonts w:eastAsiaTheme="minorEastAsia"/>
          <w:sz w:val="22"/>
          <w:szCs w:val="22"/>
        </w:rPr>
      </w:pPr>
      <w:r w:rsidRPr="00195071">
        <w:rPr>
          <w:rFonts w:eastAsiaTheme="minorEastAsia"/>
          <w:sz w:val="22"/>
          <w:szCs w:val="22"/>
        </w:rPr>
        <w:t>8. СДАЧА И ПРИЕМКА ВЫПОЛНЕННЫХ РАБОТ</w:t>
      </w:r>
    </w:p>
    <w:p w:rsidR="00195071" w:rsidRPr="00195071" w:rsidRDefault="00195071" w:rsidP="006E533D">
      <w:pPr>
        <w:numPr>
          <w:ilvl w:val="0"/>
          <w:numId w:val="51"/>
        </w:numPr>
        <w:tabs>
          <w:tab w:val="left" w:pos="715"/>
        </w:tabs>
        <w:autoSpaceDE w:val="0"/>
        <w:autoSpaceDN w:val="0"/>
        <w:adjustRightInd w:val="0"/>
        <w:spacing w:line="257" w:lineRule="exact"/>
        <w:jc w:val="both"/>
        <w:rPr>
          <w:rFonts w:eastAsiaTheme="minorEastAsia"/>
          <w:sz w:val="22"/>
          <w:szCs w:val="22"/>
        </w:rPr>
      </w:pPr>
      <w:r w:rsidRPr="00195071">
        <w:rPr>
          <w:rFonts w:eastAsiaTheme="minorEastAsia"/>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195071" w:rsidRPr="00195071" w:rsidRDefault="00195071" w:rsidP="006E533D">
      <w:pPr>
        <w:numPr>
          <w:ilvl w:val="0"/>
          <w:numId w:val="51"/>
        </w:numPr>
        <w:tabs>
          <w:tab w:val="left" w:pos="715"/>
        </w:tabs>
        <w:autoSpaceDE w:val="0"/>
        <w:autoSpaceDN w:val="0"/>
        <w:adjustRightInd w:val="0"/>
        <w:spacing w:before="5" w:line="257" w:lineRule="exact"/>
        <w:jc w:val="both"/>
        <w:rPr>
          <w:rFonts w:eastAsiaTheme="minorEastAsia"/>
          <w:sz w:val="22"/>
          <w:szCs w:val="22"/>
        </w:rPr>
      </w:pPr>
      <w:r w:rsidRPr="00195071">
        <w:rPr>
          <w:rFonts w:eastAsiaTheme="minorEastAsia"/>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195071">
        <w:rPr>
          <w:rFonts w:eastAsiaTheme="minorEastAsia"/>
          <w:sz w:val="22"/>
          <w:szCs w:val="22"/>
        </w:rPr>
        <w:t>документации</w:t>
      </w:r>
      <w:proofErr w:type="gramEnd"/>
      <w:r w:rsidRPr="00195071">
        <w:rPr>
          <w:rFonts w:eastAsiaTheme="minorEastAsia"/>
          <w:sz w:val="22"/>
          <w:szCs w:val="22"/>
        </w:rPr>
        <w:t xml:space="preserve"> фактически выполненным работам.</w:t>
      </w:r>
    </w:p>
    <w:p w:rsidR="00195071" w:rsidRPr="00195071" w:rsidRDefault="00195071" w:rsidP="006E533D">
      <w:pPr>
        <w:numPr>
          <w:ilvl w:val="0"/>
          <w:numId w:val="51"/>
        </w:numPr>
        <w:tabs>
          <w:tab w:val="left" w:pos="715"/>
        </w:tabs>
        <w:autoSpaceDE w:val="0"/>
        <w:autoSpaceDN w:val="0"/>
        <w:adjustRightInd w:val="0"/>
        <w:spacing w:before="12" w:line="257" w:lineRule="exact"/>
        <w:jc w:val="both"/>
        <w:rPr>
          <w:rFonts w:eastAsiaTheme="minorEastAsia"/>
          <w:sz w:val="22"/>
          <w:szCs w:val="22"/>
        </w:rPr>
      </w:pPr>
      <w:r w:rsidRPr="00195071">
        <w:rPr>
          <w:rFonts w:eastAsiaTheme="minorEastAsia"/>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195071" w:rsidRPr="00195071" w:rsidRDefault="00195071" w:rsidP="006E533D">
      <w:pPr>
        <w:numPr>
          <w:ilvl w:val="0"/>
          <w:numId w:val="51"/>
        </w:numPr>
        <w:tabs>
          <w:tab w:val="left" w:pos="715"/>
        </w:tabs>
        <w:autoSpaceDE w:val="0"/>
        <w:autoSpaceDN w:val="0"/>
        <w:adjustRightInd w:val="0"/>
        <w:spacing w:before="5" w:line="257" w:lineRule="exact"/>
        <w:jc w:val="both"/>
        <w:rPr>
          <w:rFonts w:eastAsiaTheme="minorEastAsia"/>
          <w:sz w:val="22"/>
          <w:szCs w:val="22"/>
        </w:rPr>
      </w:pPr>
      <w:r w:rsidRPr="00195071">
        <w:rPr>
          <w:rFonts w:eastAsiaTheme="minorEastAsia"/>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195071" w:rsidRPr="00195071" w:rsidRDefault="00195071" w:rsidP="00195071">
      <w:pPr>
        <w:autoSpaceDE w:val="0"/>
        <w:autoSpaceDN w:val="0"/>
        <w:adjustRightInd w:val="0"/>
        <w:spacing w:before="10" w:line="257" w:lineRule="exact"/>
        <w:ind w:firstLine="567"/>
        <w:jc w:val="both"/>
        <w:rPr>
          <w:rFonts w:eastAsiaTheme="minorEastAsia"/>
          <w:sz w:val="22"/>
          <w:szCs w:val="22"/>
        </w:rPr>
      </w:pPr>
      <w:r w:rsidRPr="00195071">
        <w:rPr>
          <w:rFonts w:eastAsiaTheme="minorEastAsia"/>
          <w:sz w:val="22"/>
          <w:szCs w:val="22"/>
        </w:rPr>
        <w:t xml:space="preserve"> 8.5. 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195071" w:rsidRPr="00195071" w:rsidRDefault="00195071" w:rsidP="006E533D">
      <w:pPr>
        <w:numPr>
          <w:ilvl w:val="0"/>
          <w:numId w:val="52"/>
        </w:numPr>
        <w:tabs>
          <w:tab w:val="left" w:pos="715"/>
        </w:tabs>
        <w:autoSpaceDE w:val="0"/>
        <w:autoSpaceDN w:val="0"/>
        <w:adjustRightInd w:val="0"/>
        <w:spacing w:before="12" w:line="257" w:lineRule="exact"/>
        <w:jc w:val="both"/>
        <w:rPr>
          <w:rFonts w:eastAsiaTheme="minorEastAsia"/>
          <w:sz w:val="22"/>
          <w:szCs w:val="22"/>
        </w:rPr>
      </w:pPr>
      <w:r w:rsidRPr="00195071">
        <w:rPr>
          <w:rFonts w:eastAsiaTheme="minorEastAsia"/>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195071" w:rsidRPr="00195071" w:rsidRDefault="00195071" w:rsidP="006E533D">
      <w:pPr>
        <w:numPr>
          <w:ilvl w:val="0"/>
          <w:numId w:val="52"/>
        </w:numPr>
        <w:tabs>
          <w:tab w:val="left" w:pos="715"/>
        </w:tabs>
        <w:autoSpaceDE w:val="0"/>
        <w:autoSpaceDN w:val="0"/>
        <w:adjustRightInd w:val="0"/>
        <w:spacing w:line="257" w:lineRule="exact"/>
        <w:jc w:val="both"/>
        <w:rPr>
          <w:rFonts w:eastAsiaTheme="minorEastAsia"/>
          <w:sz w:val="22"/>
          <w:szCs w:val="22"/>
        </w:rPr>
      </w:pPr>
      <w:r w:rsidRPr="00195071">
        <w:rPr>
          <w:rFonts w:eastAsiaTheme="minorEastAsia"/>
          <w:sz w:val="22"/>
          <w:szCs w:val="22"/>
        </w:rPr>
        <w:t>Гарантийный срок работ составляет __________ со дня Приемки выполненных работ/ ввода объекта в эксплуатацию.</w:t>
      </w:r>
    </w:p>
    <w:p w:rsidR="00195071" w:rsidRPr="00195071" w:rsidRDefault="00195071" w:rsidP="00195071">
      <w:pPr>
        <w:autoSpaceDE w:val="0"/>
        <w:autoSpaceDN w:val="0"/>
        <w:adjustRightInd w:val="0"/>
        <w:spacing w:line="252" w:lineRule="exact"/>
        <w:ind w:firstLine="567"/>
        <w:jc w:val="both"/>
        <w:rPr>
          <w:rFonts w:eastAsiaTheme="minorEastAsia"/>
          <w:sz w:val="22"/>
          <w:szCs w:val="22"/>
        </w:rPr>
      </w:pPr>
    </w:p>
    <w:p w:rsidR="00195071" w:rsidRPr="00195071" w:rsidRDefault="00195071" w:rsidP="00195071">
      <w:pPr>
        <w:autoSpaceDE w:val="0"/>
        <w:autoSpaceDN w:val="0"/>
        <w:adjustRightInd w:val="0"/>
        <w:spacing w:before="122" w:line="254" w:lineRule="exact"/>
        <w:ind w:firstLine="567"/>
        <w:jc w:val="center"/>
        <w:rPr>
          <w:rFonts w:eastAsiaTheme="minorEastAsia"/>
          <w:sz w:val="22"/>
          <w:szCs w:val="22"/>
        </w:rPr>
      </w:pPr>
      <w:r w:rsidRPr="00195071">
        <w:rPr>
          <w:rFonts w:eastAsiaTheme="minorEastAsia"/>
          <w:sz w:val="22"/>
          <w:szCs w:val="22"/>
        </w:rPr>
        <w:t>9.  ИЗМЕНЕНИЕ ВНУТРЕННИХ УСЛОВИЙ</w:t>
      </w:r>
    </w:p>
    <w:p w:rsidR="00195071" w:rsidRPr="00195071" w:rsidRDefault="00195071" w:rsidP="006E533D">
      <w:pPr>
        <w:numPr>
          <w:ilvl w:val="0"/>
          <w:numId w:val="53"/>
        </w:numPr>
        <w:tabs>
          <w:tab w:val="left" w:pos="713"/>
        </w:tabs>
        <w:autoSpaceDE w:val="0"/>
        <w:autoSpaceDN w:val="0"/>
        <w:adjustRightInd w:val="0"/>
        <w:spacing w:before="2" w:line="254" w:lineRule="exact"/>
        <w:jc w:val="both"/>
        <w:rPr>
          <w:rFonts w:eastAsiaTheme="minorEastAsia"/>
          <w:sz w:val="22"/>
          <w:szCs w:val="22"/>
        </w:rPr>
      </w:pPr>
      <w:r w:rsidRPr="00195071">
        <w:rPr>
          <w:rFonts w:eastAsiaTheme="minorEastAsia"/>
          <w:sz w:val="22"/>
          <w:szCs w:val="22"/>
        </w:rPr>
        <w:t>В случае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195071" w:rsidRPr="00195071" w:rsidRDefault="00195071" w:rsidP="006E533D">
      <w:pPr>
        <w:numPr>
          <w:ilvl w:val="0"/>
          <w:numId w:val="53"/>
        </w:numPr>
        <w:tabs>
          <w:tab w:val="left" w:pos="713"/>
        </w:tabs>
        <w:autoSpaceDE w:val="0"/>
        <w:autoSpaceDN w:val="0"/>
        <w:adjustRightInd w:val="0"/>
        <w:spacing w:line="254" w:lineRule="exact"/>
        <w:jc w:val="both"/>
        <w:rPr>
          <w:rFonts w:eastAsiaTheme="minorEastAsia"/>
          <w:sz w:val="22"/>
          <w:szCs w:val="22"/>
        </w:rPr>
      </w:pPr>
      <w:r w:rsidRPr="00195071">
        <w:rPr>
          <w:rFonts w:eastAsiaTheme="minorEastAsia"/>
          <w:sz w:val="22"/>
          <w:szCs w:val="22"/>
        </w:rPr>
        <w:t>Превышения Подрядчиком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195071" w:rsidRPr="00195071" w:rsidRDefault="00195071" w:rsidP="006E533D">
      <w:pPr>
        <w:numPr>
          <w:ilvl w:val="0"/>
          <w:numId w:val="53"/>
        </w:numPr>
        <w:tabs>
          <w:tab w:val="left" w:pos="713"/>
        </w:tabs>
        <w:autoSpaceDE w:val="0"/>
        <w:autoSpaceDN w:val="0"/>
        <w:adjustRightInd w:val="0"/>
        <w:spacing w:line="254" w:lineRule="exact"/>
        <w:jc w:val="both"/>
        <w:rPr>
          <w:rFonts w:eastAsiaTheme="minorEastAsia"/>
          <w:sz w:val="22"/>
          <w:szCs w:val="22"/>
        </w:rPr>
      </w:pPr>
      <w:r w:rsidRPr="00195071">
        <w:rPr>
          <w:rFonts w:eastAsiaTheme="minorEastAsia"/>
          <w:sz w:val="22"/>
          <w:szCs w:val="22"/>
        </w:rPr>
        <w:t>В случае отказа от исполнения Договора, Заказчик обязуется оплатить Подрядчику в полном объеме работы, выполненные им до момента их приостановления.</w:t>
      </w:r>
    </w:p>
    <w:p w:rsidR="00195071" w:rsidRPr="00195071" w:rsidRDefault="00195071" w:rsidP="006E533D">
      <w:pPr>
        <w:numPr>
          <w:ilvl w:val="0"/>
          <w:numId w:val="53"/>
        </w:numPr>
        <w:tabs>
          <w:tab w:val="left" w:pos="713"/>
        </w:tabs>
        <w:autoSpaceDE w:val="0"/>
        <w:autoSpaceDN w:val="0"/>
        <w:adjustRightInd w:val="0"/>
        <w:spacing w:before="2" w:line="254" w:lineRule="exact"/>
        <w:jc w:val="both"/>
        <w:rPr>
          <w:rFonts w:eastAsiaTheme="minorEastAsia"/>
          <w:sz w:val="22"/>
          <w:szCs w:val="22"/>
        </w:rPr>
      </w:pPr>
      <w:r w:rsidRPr="00195071">
        <w:rPr>
          <w:rFonts w:eastAsiaTheme="minorEastAsia"/>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195071" w:rsidRPr="00195071" w:rsidRDefault="00195071" w:rsidP="00195071">
      <w:pPr>
        <w:autoSpaceDE w:val="0"/>
        <w:autoSpaceDN w:val="0"/>
        <w:adjustRightInd w:val="0"/>
        <w:spacing w:line="240" w:lineRule="exact"/>
        <w:ind w:firstLine="567"/>
        <w:jc w:val="center"/>
        <w:rPr>
          <w:rFonts w:eastAsiaTheme="minorEastAsia"/>
          <w:sz w:val="20"/>
          <w:szCs w:val="20"/>
        </w:rPr>
      </w:pPr>
    </w:p>
    <w:p w:rsidR="00195071" w:rsidRPr="00195071" w:rsidRDefault="00195071" w:rsidP="00195071">
      <w:pPr>
        <w:autoSpaceDE w:val="0"/>
        <w:autoSpaceDN w:val="0"/>
        <w:adjustRightInd w:val="0"/>
        <w:spacing w:before="127" w:line="259" w:lineRule="exact"/>
        <w:ind w:firstLine="567"/>
        <w:jc w:val="center"/>
        <w:rPr>
          <w:rFonts w:eastAsiaTheme="minorEastAsia"/>
          <w:sz w:val="22"/>
          <w:szCs w:val="22"/>
        </w:rPr>
      </w:pPr>
      <w:r w:rsidRPr="00195071">
        <w:rPr>
          <w:rFonts w:eastAsiaTheme="minorEastAsia"/>
          <w:sz w:val="22"/>
          <w:szCs w:val="22"/>
        </w:rPr>
        <w:t>10.  ВНЕСЕНИЕ ИЗМЕНЕНИЙ В ДОГОВОР</w:t>
      </w:r>
    </w:p>
    <w:p w:rsidR="00195071" w:rsidRPr="00195071" w:rsidRDefault="00195071" w:rsidP="00195071">
      <w:pPr>
        <w:tabs>
          <w:tab w:val="left" w:pos="715"/>
        </w:tabs>
        <w:autoSpaceDE w:val="0"/>
        <w:autoSpaceDN w:val="0"/>
        <w:adjustRightInd w:val="0"/>
        <w:spacing w:line="259" w:lineRule="exact"/>
        <w:ind w:firstLine="567"/>
        <w:jc w:val="both"/>
        <w:rPr>
          <w:rFonts w:eastAsiaTheme="minorEastAsia"/>
          <w:sz w:val="22"/>
          <w:szCs w:val="22"/>
        </w:rPr>
      </w:pPr>
      <w:r w:rsidRPr="00195071">
        <w:rPr>
          <w:rFonts w:eastAsiaTheme="minorEastAsia"/>
          <w:sz w:val="22"/>
          <w:szCs w:val="22"/>
        </w:rPr>
        <w:t>10.1.</w:t>
      </w:r>
      <w:r w:rsidRPr="00195071">
        <w:rPr>
          <w:rFonts w:eastAsiaTheme="minorEastAsia"/>
          <w:sz w:val="22"/>
          <w:szCs w:val="22"/>
        </w:rPr>
        <w:tab/>
        <w:t>В случае изменений объема работ, Заказчик обязан направить письменное распоряжение,</w:t>
      </w:r>
      <w:r w:rsidRPr="00195071">
        <w:rPr>
          <w:rFonts w:eastAsiaTheme="minorEastAsia"/>
          <w:sz w:val="22"/>
          <w:szCs w:val="22"/>
        </w:rPr>
        <w:br/>
      </w:r>
      <w:proofErr w:type="gramStart"/>
      <w:r w:rsidRPr="00195071">
        <w:rPr>
          <w:rFonts w:eastAsiaTheme="minorEastAsia"/>
          <w:sz w:val="22"/>
          <w:szCs w:val="22"/>
        </w:rPr>
        <w:t>обязательное к выполнению</w:t>
      </w:r>
      <w:proofErr w:type="gramEnd"/>
      <w:r w:rsidRPr="00195071">
        <w:rPr>
          <w:rFonts w:eastAsiaTheme="minorEastAsia"/>
          <w:sz w:val="22"/>
          <w:szCs w:val="22"/>
        </w:rPr>
        <w:t>, для Подрядчика, с указанием:</w:t>
      </w:r>
    </w:p>
    <w:p w:rsidR="00195071" w:rsidRPr="00195071" w:rsidRDefault="00195071" w:rsidP="006E533D">
      <w:pPr>
        <w:numPr>
          <w:ilvl w:val="0"/>
          <w:numId w:val="54"/>
        </w:numPr>
        <w:tabs>
          <w:tab w:val="left" w:pos="410"/>
        </w:tabs>
        <w:autoSpaceDE w:val="0"/>
        <w:autoSpaceDN w:val="0"/>
        <w:adjustRightInd w:val="0"/>
        <w:spacing w:line="259" w:lineRule="exact"/>
        <w:rPr>
          <w:rFonts w:eastAsiaTheme="minorEastAsia"/>
          <w:sz w:val="22"/>
          <w:szCs w:val="22"/>
        </w:rPr>
      </w:pPr>
      <w:r w:rsidRPr="00195071">
        <w:rPr>
          <w:rFonts w:eastAsiaTheme="minorEastAsia"/>
          <w:sz w:val="22"/>
          <w:szCs w:val="22"/>
        </w:rPr>
        <w:t>увеличить или сократить объем некоторой указанной работы, включенной в настоящий Договор;</w:t>
      </w:r>
    </w:p>
    <w:p w:rsidR="00195071" w:rsidRPr="00195071" w:rsidRDefault="00195071" w:rsidP="006E533D">
      <w:pPr>
        <w:numPr>
          <w:ilvl w:val="0"/>
          <w:numId w:val="54"/>
        </w:numPr>
        <w:tabs>
          <w:tab w:val="left" w:pos="410"/>
        </w:tabs>
        <w:autoSpaceDE w:val="0"/>
        <w:autoSpaceDN w:val="0"/>
        <w:adjustRightInd w:val="0"/>
        <w:spacing w:line="259" w:lineRule="exact"/>
        <w:rPr>
          <w:rFonts w:eastAsiaTheme="minorEastAsia"/>
          <w:sz w:val="22"/>
          <w:szCs w:val="22"/>
        </w:rPr>
      </w:pPr>
      <w:r w:rsidRPr="00195071">
        <w:rPr>
          <w:rFonts w:eastAsiaTheme="minorEastAsia"/>
          <w:sz w:val="22"/>
          <w:szCs w:val="22"/>
        </w:rPr>
        <w:t>исключить некоторую указанную работу;</w:t>
      </w:r>
    </w:p>
    <w:p w:rsidR="00195071" w:rsidRPr="00195071" w:rsidRDefault="00195071" w:rsidP="006E533D">
      <w:pPr>
        <w:numPr>
          <w:ilvl w:val="0"/>
          <w:numId w:val="54"/>
        </w:numPr>
        <w:tabs>
          <w:tab w:val="left" w:pos="410"/>
        </w:tabs>
        <w:autoSpaceDE w:val="0"/>
        <w:autoSpaceDN w:val="0"/>
        <w:adjustRightInd w:val="0"/>
        <w:spacing w:line="259" w:lineRule="exact"/>
        <w:rPr>
          <w:rFonts w:eastAsiaTheme="minorEastAsia"/>
          <w:sz w:val="22"/>
          <w:szCs w:val="22"/>
        </w:rPr>
      </w:pPr>
      <w:r w:rsidRPr="00195071">
        <w:rPr>
          <w:rFonts w:eastAsiaTheme="minorEastAsia"/>
          <w:sz w:val="22"/>
          <w:szCs w:val="22"/>
        </w:rPr>
        <w:t>изменить характер, качество или вид некоторой указанной работы;</w:t>
      </w:r>
    </w:p>
    <w:p w:rsidR="00195071" w:rsidRPr="00195071" w:rsidRDefault="00195071" w:rsidP="006E533D">
      <w:pPr>
        <w:numPr>
          <w:ilvl w:val="0"/>
          <w:numId w:val="54"/>
        </w:numPr>
        <w:tabs>
          <w:tab w:val="left" w:pos="410"/>
        </w:tabs>
        <w:autoSpaceDE w:val="0"/>
        <w:autoSpaceDN w:val="0"/>
        <w:adjustRightInd w:val="0"/>
        <w:spacing w:line="259" w:lineRule="exact"/>
        <w:rPr>
          <w:rFonts w:eastAsiaTheme="minorEastAsia"/>
          <w:sz w:val="22"/>
          <w:szCs w:val="22"/>
        </w:rPr>
      </w:pPr>
      <w:r w:rsidRPr="00195071">
        <w:rPr>
          <w:rFonts w:eastAsiaTheme="minorEastAsia"/>
          <w:sz w:val="22"/>
          <w:szCs w:val="22"/>
        </w:rPr>
        <w:t>выполнить дополнительную работу.</w:t>
      </w:r>
    </w:p>
    <w:p w:rsidR="00195071" w:rsidRPr="00195071" w:rsidRDefault="00195071" w:rsidP="00195071">
      <w:pPr>
        <w:tabs>
          <w:tab w:val="left" w:pos="715"/>
        </w:tabs>
        <w:autoSpaceDE w:val="0"/>
        <w:autoSpaceDN w:val="0"/>
        <w:adjustRightInd w:val="0"/>
        <w:spacing w:line="254" w:lineRule="exact"/>
        <w:ind w:firstLine="567"/>
        <w:jc w:val="both"/>
        <w:rPr>
          <w:rFonts w:eastAsiaTheme="minorEastAsia"/>
          <w:sz w:val="22"/>
          <w:szCs w:val="22"/>
        </w:rPr>
      </w:pPr>
      <w:r w:rsidRPr="00195071">
        <w:rPr>
          <w:rFonts w:eastAsiaTheme="minorEastAsia"/>
          <w:sz w:val="22"/>
          <w:szCs w:val="22"/>
        </w:rPr>
        <w:t>10.2.</w:t>
      </w:r>
      <w:r w:rsidRPr="00195071">
        <w:rPr>
          <w:rFonts w:eastAsiaTheme="minorEastAsia"/>
          <w:sz w:val="22"/>
          <w:szCs w:val="22"/>
        </w:rPr>
        <w:tab/>
        <w:t>Если такие изменения повлияют на стоимость или срок завершения работ, то Подрядчик</w:t>
      </w:r>
      <w:r w:rsidRPr="00195071">
        <w:rPr>
          <w:rFonts w:eastAsiaTheme="minorEastAsia"/>
          <w:sz w:val="22"/>
          <w:szCs w:val="22"/>
        </w:rPr>
        <w:br/>
        <w:t>приступает к их выполнению только после подписания Сторонами соответствующего</w:t>
      </w:r>
      <w:r w:rsidRPr="00195071">
        <w:rPr>
          <w:rFonts w:eastAsiaTheme="minorEastAsia"/>
          <w:sz w:val="22"/>
          <w:szCs w:val="22"/>
        </w:rPr>
        <w:br/>
        <w:t>дополнительного соглашения, становящегося с момента его подписания неотъемлемой частью</w:t>
      </w:r>
      <w:r w:rsidRPr="00195071">
        <w:rPr>
          <w:rFonts w:eastAsiaTheme="minorEastAsia"/>
          <w:sz w:val="22"/>
          <w:szCs w:val="22"/>
        </w:rPr>
        <w:br/>
        <w:t>настоящего Договора.</w:t>
      </w:r>
    </w:p>
    <w:p w:rsidR="00195071" w:rsidRPr="00195071" w:rsidRDefault="00195071" w:rsidP="00195071">
      <w:pPr>
        <w:autoSpaceDE w:val="0"/>
        <w:autoSpaceDN w:val="0"/>
        <w:adjustRightInd w:val="0"/>
        <w:spacing w:line="254" w:lineRule="exact"/>
        <w:ind w:firstLine="567"/>
        <w:jc w:val="both"/>
        <w:rPr>
          <w:rFonts w:eastAsiaTheme="minorEastAsia"/>
          <w:sz w:val="22"/>
          <w:szCs w:val="22"/>
        </w:rPr>
      </w:pPr>
      <w:r w:rsidRPr="00195071">
        <w:rPr>
          <w:rFonts w:eastAsiaTheme="minorEastAsia"/>
          <w:sz w:val="22"/>
          <w:szCs w:val="22"/>
        </w:rPr>
        <w:lastRenderedPageBreak/>
        <w:t>10.3.Любая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195071" w:rsidRPr="00195071" w:rsidRDefault="00195071" w:rsidP="00195071">
      <w:pPr>
        <w:autoSpaceDE w:val="0"/>
        <w:autoSpaceDN w:val="0"/>
        <w:adjustRightInd w:val="0"/>
        <w:spacing w:line="240" w:lineRule="exact"/>
        <w:ind w:right="2957" w:firstLine="567"/>
        <w:rPr>
          <w:rFonts w:eastAsiaTheme="minorEastAsia"/>
          <w:sz w:val="20"/>
          <w:szCs w:val="20"/>
        </w:rPr>
      </w:pPr>
    </w:p>
    <w:p w:rsidR="00195071" w:rsidRDefault="00195071" w:rsidP="00195071">
      <w:pPr>
        <w:autoSpaceDE w:val="0"/>
        <w:autoSpaceDN w:val="0"/>
        <w:adjustRightInd w:val="0"/>
        <w:spacing w:before="118" w:line="252" w:lineRule="exact"/>
        <w:ind w:right="1842" w:firstLine="567"/>
        <w:jc w:val="center"/>
        <w:rPr>
          <w:rFonts w:eastAsiaTheme="minorEastAsia"/>
          <w:sz w:val="22"/>
          <w:szCs w:val="22"/>
        </w:rPr>
      </w:pPr>
      <w:r w:rsidRPr="00195071">
        <w:rPr>
          <w:rFonts w:eastAsiaTheme="minorEastAsia"/>
          <w:sz w:val="22"/>
          <w:szCs w:val="22"/>
        </w:rPr>
        <w:t>11.  ПРЕКРАЩЕНИЕ ДОГОВОРА.</w:t>
      </w:r>
    </w:p>
    <w:p w:rsidR="00195071" w:rsidRPr="00195071" w:rsidRDefault="00195071" w:rsidP="00195071">
      <w:pPr>
        <w:autoSpaceDE w:val="0"/>
        <w:autoSpaceDN w:val="0"/>
        <w:adjustRightInd w:val="0"/>
        <w:spacing w:before="118" w:line="252" w:lineRule="exact"/>
        <w:ind w:right="1842" w:firstLine="567"/>
        <w:rPr>
          <w:rFonts w:eastAsiaTheme="minorEastAsia"/>
          <w:sz w:val="22"/>
          <w:szCs w:val="22"/>
        </w:rPr>
      </w:pPr>
      <w:r w:rsidRPr="00195071">
        <w:rPr>
          <w:rFonts w:eastAsiaTheme="minorEastAsia"/>
          <w:sz w:val="22"/>
          <w:szCs w:val="22"/>
        </w:rPr>
        <w:t>11.1. Заказчик вправе расторгнуть Договор в случаях:</w:t>
      </w:r>
    </w:p>
    <w:p w:rsidR="00195071" w:rsidRPr="00195071" w:rsidRDefault="00195071" w:rsidP="00195071">
      <w:pPr>
        <w:tabs>
          <w:tab w:val="left" w:pos="365"/>
        </w:tabs>
        <w:autoSpaceDE w:val="0"/>
        <w:autoSpaceDN w:val="0"/>
        <w:adjustRightInd w:val="0"/>
        <w:spacing w:before="55" w:line="257" w:lineRule="exact"/>
        <w:ind w:right="864" w:firstLine="567"/>
        <w:rPr>
          <w:rFonts w:eastAsiaTheme="minorEastAsia"/>
          <w:sz w:val="22"/>
          <w:szCs w:val="22"/>
        </w:rPr>
      </w:pPr>
      <w:r w:rsidRPr="00195071">
        <w:rPr>
          <w:rFonts w:eastAsiaTheme="minorEastAsia"/>
          <w:sz w:val="22"/>
          <w:szCs w:val="22"/>
        </w:rPr>
        <w:t>-</w:t>
      </w:r>
      <w:r w:rsidRPr="00195071">
        <w:rPr>
          <w:rFonts w:eastAsiaTheme="minorEastAsia"/>
          <w:sz w:val="22"/>
          <w:szCs w:val="22"/>
        </w:rPr>
        <w:tab/>
        <w:t>задержки Подрядчиком начала работ более чем на 20 дней по причинам, не зависящим от Заказчика;</w:t>
      </w:r>
    </w:p>
    <w:p w:rsidR="00195071" w:rsidRPr="00195071" w:rsidRDefault="00195071" w:rsidP="00195071">
      <w:pPr>
        <w:tabs>
          <w:tab w:val="left" w:pos="242"/>
        </w:tabs>
        <w:autoSpaceDE w:val="0"/>
        <w:autoSpaceDN w:val="0"/>
        <w:adjustRightInd w:val="0"/>
        <w:spacing w:before="5" w:line="257" w:lineRule="exact"/>
        <w:ind w:right="2592" w:firstLine="567"/>
        <w:rPr>
          <w:rFonts w:eastAsiaTheme="minorEastAsia"/>
          <w:sz w:val="22"/>
          <w:szCs w:val="22"/>
        </w:rPr>
      </w:pPr>
      <w:r w:rsidRPr="00195071">
        <w:rPr>
          <w:rFonts w:eastAsiaTheme="minorEastAsia"/>
          <w:sz w:val="22"/>
          <w:szCs w:val="22"/>
        </w:rPr>
        <w:t>-</w:t>
      </w:r>
      <w:r w:rsidRPr="00195071">
        <w:rPr>
          <w:rFonts w:eastAsiaTheme="minorEastAsia"/>
          <w:sz w:val="22"/>
          <w:szCs w:val="22"/>
        </w:rPr>
        <w:tab/>
        <w:t>систематического нарушения Подрядчиком сроков выполнения работ;  - несоблюдения Подрядчиком требований по качеству работ;</w:t>
      </w:r>
    </w:p>
    <w:p w:rsidR="00195071" w:rsidRPr="00195071" w:rsidRDefault="00195071" w:rsidP="00195071">
      <w:pPr>
        <w:tabs>
          <w:tab w:val="left" w:pos="374"/>
        </w:tabs>
        <w:autoSpaceDE w:val="0"/>
        <w:autoSpaceDN w:val="0"/>
        <w:adjustRightInd w:val="0"/>
        <w:spacing w:before="2" w:line="257" w:lineRule="exact"/>
        <w:ind w:right="864" w:firstLine="567"/>
        <w:rPr>
          <w:rFonts w:eastAsiaTheme="minorEastAsia"/>
          <w:sz w:val="22"/>
          <w:szCs w:val="22"/>
        </w:rPr>
      </w:pPr>
      <w:r w:rsidRPr="00195071">
        <w:rPr>
          <w:rFonts w:eastAsiaTheme="minorEastAsia"/>
          <w:sz w:val="22"/>
          <w:szCs w:val="22"/>
        </w:rPr>
        <w:t>-</w:t>
      </w:r>
      <w:r w:rsidRPr="00195071">
        <w:rPr>
          <w:rFonts w:eastAsiaTheme="minorEastAsia"/>
          <w:sz w:val="22"/>
          <w:szCs w:val="22"/>
        </w:rPr>
        <w:tab/>
        <w:t>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195071" w:rsidRPr="00195071" w:rsidRDefault="00195071" w:rsidP="00195071">
      <w:pPr>
        <w:autoSpaceDE w:val="0"/>
        <w:autoSpaceDN w:val="0"/>
        <w:adjustRightInd w:val="0"/>
        <w:spacing w:line="257" w:lineRule="exact"/>
        <w:ind w:firstLine="567"/>
        <w:rPr>
          <w:rFonts w:eastAsiaTheme="minorEastAsia"/>
          <w:sz w:val="22"/>
          <w:szCs w:val="22"/>
        </w:rPr>
      </w:pPr>
      <w:r w:rsidRPr="00195071">
        <w:rPr>
          <w:rFonts w:eastAsiaTheme="minorEastAsia"/>
          <w:sz w:val="22"/>
          <w:szCs w:val="22"/>
        </w:rPr>
        <w:t>11.2. Подрядчик вправе расторгнуть Договор в случаях:</w:t>
      </w:r>
    </w:p>
    <w:p w:rsidR="00195071" w:rsidRPr="00195071" w:rsidRDefault="00195071" w:rsidP="00195071">
      <w:pPr>
        <w:tabs>
          <w:tab w:val="left" w:pos="374"/>
        </w:tabs>
        <w:autoSpaceDE w:val="0"/>
        <w:autoSpaceDN w:val="0"/>
        <w:adjustRightInd w:val="0"/>
        <w:spacing w:before="14" w:line="247" w:lineRule="exact"/>
        <w:ind w:firstLine="567"/>
        <w:rPr>
          <w:rFonts w:eastAsiaTheme="minorEastAsia"/>
          <w:sz w:val="22"/>
          <w:szCs w:val="22"/>
        </w:rPr>
      </w:pPr>
      <w:r w:rsidRPr="00195071">
        <w:rPr>
          <w:rFonts w:eastAsiaTheme="minorEastAsia"/>
          <w:sz w:val="22"/>
          <w:szCs w:val="22"/>
        </w:rPr>
        <w:t>-</w:t>
      </w:r>
      <w:r w:rsidRPr="00195071">
        <w:rPr>
          <w:rFonts w:eastAsiaTheme="minorEastAsia"/>
          <w:sz w:val="22"/>
          <w:szCs w:val="22"/>
        </w:rPr>
        <w:tab/>
        <w:t>нарушение Заказчиком предусмотренных Договором денежных обязательств более чем на 20 дней.</w:t>
      </w:r>
    </w:p>
    <w:p w:rsidR="00195071" w:rsidRPr="00195071" w:rsidRDefault="00195071" w:rsidP="00195071">
      <w:pPr>
        <w:autoSpaceDE w:val="0"/>
        <w:autoSpaceDN w:val="0"/>
        <w:adjustRightInd w:val="0"/>
        <w:spacing w:before="161" w:line="257" w:lineRule="exact"/>
        <w:ind w:firstLine="567"/>
        <w:jc w:val="center"/>
        <w:rPr>
          <w:rFonts w:eastAsiaTheme="minorEastAsia"/>
          <w:sz w:val="22"/>
          <w:szCs w:val="22"/>
        </w:rPr>
      </w:pPr>
      <w:r w:rsidRPr="00195071">
        <w:rPr>
          <w:rFonts w:eastAsiaTheme="minorEastAsia"/>
          <w:sz w:val="22"/>
          <w:szCs w:val="22"/>
        </w:rPr>
        <w:t>12.  ОТВЕТСТВЕННОСТЬ.</w:t>
      </w:r>
    </w:p>
    <w:p w:rsidR="00195071" w:rsidRDefault="00195071" w:rsidP="00195071">
      <w:pPr>
        <w:autoSpaceDE w:val="0"/>
        <w:autoSpaceDN w:val="0"/>
        <w:adjustRightInd w:val="0"/>
        <w:spacing w:before="161" w:line="257" w:lineRule="exact"/>
        <w:ind w:firstLine="567"/>
        <w:rPr>
          <w:rFonts w:eastAsiaTheme="minorEastAsia"/>
          <w:sz w:val="22"/>
          <w:szCs w:val="22"/>
        </w:rPr>
      </w:pPr>
      <w:r w:rsidRPr="00195071">
        <w:rPr>
          <w:rFonts w:eastAsiaTheme="minorEastAsia"/>
          <w:sz w:val="22"/>
          <w:szCs w:val="22"/>
        </w:rPr>
        <w:t xml:space="preserve">                                                                                               </w:t>
      </w:r>
    </w:p>
    <w:p w:rsidR="00195071" w:rsidRPr="00195071" w:rsidRDefault="00195071" w:rsidP="00195071">
      <w:pPr>
        <w:autoSpaceDE w:val="0"/>
        <w:autoSpaceDN w:val="0"/>
        <w:adjustRightInd w:val="0"/>
        <w:spacing w:before="161" w:line="257" w:lineRule="exact"/>
        <w:ind w:firstLine="567"/>
        <w:rPr>
          <w:rFonts w:eastAsiaTheme="minorEastAsia"/>
          <w:sz w:val="22"/>
          <w:szCs w:val="22"/>
        </w:rPr>
      </w:pPr>
      <w:proofErr w:type="gramStart"/>
      <w:r w:rsidRPr="00195071">
        <w:rPr>
          <w:rFonts w:eastAsiaTheme="minorEastAsia"/>
          <w:sz w:val="22"/>
          <w:szCs w:val="22"/>
        </w:rPr>
        <w:t>12.1.3</w:t>
      </w:r>
      <w:proofErr w:type="gramEnd"/>
      <w:r w:rsidRPr="00195071">
        <w:rPr>
          <w:rFonts w:eastAsiaTheme="minorEastAsia"/>
          <w:sz w:val="22"/>
          <w:szCs w:val="22"/>
        </w:rPr>
        <w:t>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195071" w:rsidRPr="00195071" w:rsidRDefault="00195071" w:rsidP="006E533D">
      <w:pPr>
        <w:numPr>
          <w:ilvl w:val="0"/>
          <w:numId w:val="55"/>
        </w:numPr>
        <w:tabs>
          <w:tab w:val="left" w:pos="720"/>
        </w:tabs>
        <w:autoSpaceDE w:val="0"/>
        <w:autoSpaceDN w:val="0"/>
        <w:adjustRightInd w:val="0"/>
        <w:spacing w:line="257" w:lineRule="exact"/>
        <w:jc w:val="both"/>
        <w:rPr>
          <w:rFonts w:eastAsiaTheme="minorEastAsia"/>
          <w:sz w:val="22"/>
          <w:szCs w:val="22"/>
        </w:rPr>
      </w:pPr>
      <w:r w:rsidRPr="00195071">
        <w:rPr>
          <w:rFonts w:eastAsiaTheme="minorEastAsia"/>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195071" w:rsidRPr="00195071" w:rsidRDefault="00195071" w:rsidP="006E533D">
      <w:pPr>
        <w:numPr>
          <w:ilvl w:val="0"/>
          <w:numId w:val="55"/>
        </w:numPr>
        <w:tabs>
          <w:tab w:val="left" w:pos="720"/>
          <w:tab w:val="left" w:pos="9686"/>
        </w:tabs>
        <w:autoSpaceDE w:val="0"/>
        <w:autoSpaceDN w:val="0"/>
        <w:adjustRightInd w:val="0"/>
        <w:spacing w:line="257" w:lineRule="exact"/>
        <w:jc w:val="both"/>
        <w:rPr>
          <w:rFonts w:eastAsiaTheme="minorEastAsia"/>
          <w:sz w:val="22"/>
          <w:szCs w:val="22"/>
        </w:rPr>
      </w:pPr>
      <w:r w:rsidRPr="00195071">
        <w:rPr>
          <w:rFonts w:eastAsiaTheme="minorEastAsia"/>
          <w:sz w:val="22"/>
          <w:szCs w:val="22"/>
        </w:rPr>
        <w:t>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w:t>
      </w:r>
      <w:r w:rsidRPr="00195071">
        <w:rPr>
          <w:rFonts w:eastAsiaTheme="minorEastAsia"/>
          <w:sz w:val="22"/>
          <w:szCs w:val="22"/>
        </w:rPr>
        <w:tab/>
        <w:t>^</w:t>
      </w:r>
    </w:p>
    <w:p w:rsidR="00195071" w:rsidRPr="00195071" w:rsidRDefault="00195071" w:rsidP="00195071">
      <w:pPr>
        <w:autoSpaceDE w:val="0"/>
        <w:autoSpaceDN w:val="0"/>
        <w:adjustRightInd w:val="0"/>
        <w:spacing w:before="134" w:line="254" w:lineRule="exact"/>
        <w:ind w:firstLine="567"/>
        <w:jc w:val="center"/>
        <w:rPr>
          <w:rFonts w:eastAsiaTheme="minorEastAsia"/>
          <w:sz w:val="22"/>
          <w:szCs w:val="22"/>
        </w:rPr>
      </w:pPr>
      <w:r w:rsidRPr="00195071">
        <w:rPr>
          <w:rFonts w:eastAsiaTheme="minorEastAsia"/>
          <w:sz w:val="22"/>
          <w:szCs w:val="22"/>
        </w:rPr>
        <w:t>13.  УСЛОВИЯ РАСКРЫТИЯ ИНФОРМАЦИИ</w:t>
      </w:r>
    </w:p>
    <w:p w:rsidR="00195071" w:rsidRPr="00195071" w:rsidRDefault="00195071" w:rsidP="006E533D">
      <w:pPr>
        <w:numPr>
          <w:ilvl w:val="0"/>
          <w:numId w:val="56"/>
        </w:numPr>
        <w:tabs>
          <w:tab w:val="left" w:pos="722"/>
        </w:tabs>
        <w:autoSpaceDE w:val="0"/>
        <w:autoSpaceDN w:val="0"/>
        <w:adjustRightInd w:val="0"/>
        <w:spacing w:line="254" w:lineRule="exact"/>
        <w:jc w:val="both"/>
        <w:rPr>
          <w:rFonts w:eastAsiaTheme="minorEastAsia"/>
          <w:sz w:val="22"/>
          <w:szCs w:val="22"/>
        </w:rPr>
      </w:pPr>
      <w:r w:rsidRPr="00195071">
        <w:rPr>
          <w:rFonts w:eastAsiaTheme="minorEastAsia"/>
          <w:sz w:val="22"/>
          <w:szCs w:val="22"/>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с адреса электронной почты </w:t>
      </w:r>
      <w:r>
        <w:rPr>
          <w:rFonts w:eastAsiaTheme="minorEastAsia"/>
          <w:sz w:val="22"/>
          <w:szCs w:val="22"/>
        </w:rPr>
        <w:t>___________________</w:t>
      </w:r>
      <w:r w:rsidRPr="00195071">
        <w:rPr>
          <w:rFonts w:eastAsiaTheme="minorEastAsia"/>
          <w:sz w:val="22"/>
          <w:szCs w:val="22"/>
        </w:rPr>
        <w:t xml:space="preserve"> на адрес электронной почты </w:t>
      </w:r>
      <w:hyperlink r:id="rId37" w:history="1">
        <w:r w:rsidRPr="00195071">
          <w:rPr>
            <w:rFonts w:eastAsiaTheme="minorEastAsia"/>
            <w:sz w:val="22"/>
            <w:szCs w:val="22"/>
            <w:u w:val="single"/>
            <w:lang w:val="en-US"/>
          </w:rPr>
          <w:t>e</w:t>
        </w:r>
        <w:r w:rsidRPr="00195071">
          <w:rPr>
            <w:rFonts w:eastAsiaTheme="minorEastAsia"/>
            <w:sz w:val="22"/>
            <w:szCs w:val="22"/>
            <w:u w:val="single"/>
          </w:rPr>
          <w:t>.</w:t>
        </w:r>
        <w:r w:rsidRPr="00195071">
          <w:rPr>
            <w:rFonts w:eastAsiaTheme="minorEastAsia"/>
            <w:sz w:val="22"/>
            <w:szCs w:val="22"/>
            <w:u w:val="single"/>
            <w:lang w:val="en-US"/>
          </w:rPr>
          <w:t>tiskova</w:t>
        </w:r>
        <w:r w:rsidRPr="00195071">
          <w:rPr>
            <w:rFonts w:eastAsiaTheme="minorEastAsia"/>
            <w:sz w:val="22"/>
            <w:szCs w:val="22"/>
            <w:u w:val="single"/>
          </w:rPr>
          <w:t>@</w:t>
        </w:r>
        <w:r w:rsidRPr="00195071">
          <w:rPr>
            <w:rFonts w:eastAsiaTheme="minorEastAsia"/>
            <w:sz w:val="22"/>
            <w:szCs w:val="22"/>
            <w:u w:val="single"/>
            <w:lang w:val="en-US"/>
          </w:rPr>
          <w:t>obespechenie</w:t>
        </w:r>
        <w:r w:rsidRPr="00195071">
          <w:rPr>
            <w:rFonts w:eastAsiaTheme="minorEastAsia"/>
            <w:sz w:val="22"/>
            <w:szCs w:val="22"/>
            <w:u w:val="single"/>
          </w:rPr>
          <w:t>-</w:t>
        </w:r>
        <w:r w:rsidRPr="00195071">
          <w:rPr>
            <w:rFonts w:eastAsiaTheme="minorEastAsia"/>
            <w:sz w:val="22"/>
            <w:szCs w:val="22"/>
            <w:u w:val="single"/>
            <w:lang w:val="en-US"/>
          </w:rPr>
          <w:t>vniief</w:t>
        </w:r>
        <w:r w:rsidRPr="00195071">
          <w:rPr>
            <w:rFonts w:eastAsiaTheme="minorEastAsia"/>
            <w:sz w:val="22"/>
            <w:szCs w:val="22"/>
            <w:u w:val="single"/>
          </w:rPr>
          <w:t>.</w:t>
        </w:r>
        <w:r w:rsidRPr="00195071">
          <w:rPr>
            <w:rFonts w:eastAsiaTheme="minorEastAsia"/>
            <w:sz w:val="22"/>
            <w:szCs w:val="22"/>
            <w:u w:val="single"/>
            <w:lang w:val="en-US"/>
          </w:rPr>
          <w:t>ru</w:t>
        </w:r>
      </w:hyperlink>
      <w:r w:rsidRPr="00195071">
        <w:rPr>
          <w:rFonts w:eastAsiaTheme="minorEastAsia"/>
          <w:sz w:val="22"/>
          <w:szCs w:val="22"/>
        </w:rPr>
        <w:t>, (далее - Сведения), являются полными, точными и достоверными.</w:t>
      </w:r>
    </w:p>
    <w:p w:rsidR="00195071" w:rsidRPr="00195071" w:rsidRDefault="00195071" w:rsidP="006E533D">
      <w:pPr>
        <w:numPr>
          <w:ilvl w:val="0"/>
          <w:numId w:val="56"/>
        </w:numPr>
        <w:tabs>
          <w:tab w:val="left" w:pos="722"/>
        </w:tabs>
        <w:autoSpaceDE w:val="0"/>
        <w:autoSpaceDN w:val="0"/>
        <w:adjustRightInd w:val="0"/>
        <w:spacing w:line="254" w:lineRule="exact"/>
        <w:jc w:val="both"/>
        <w:rPr>
          <w:rFonts w:eastAsiaTheme="minorEastAsia"/>
          <w:sz w:val="22"/>
          <w:szCs w:val="22"/>
        </w:rPr>
      </w:pPr>
      <w:r w:rsidRPr="00195071">
        <w:rPr>
          <w:rFonts w:eastAsiaTheme="minorEastAsia"/>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95071" w:rsidRPr="00195071" w:rsidRDefault="00195071" w:rsidP="00195071">
      <w:pPr>
        <w:autoSpaceDE w:val="0"/>
        <w:autoSpaceDN w:val="0"/>
        <w:adjustRightInd w:val="0"/>
        <w:spacing w:line="257" w:lineRule="exact"/>
        <w:ind w:firstLine="567"/>
        <w:jc w:val="both"/>
        <w:rPr>
          <w:rFonts w:eastAsiaTheme="minorEastAsia"/>
          <w:sz w:val="22"/>
          <w:szCs w:val="22"/>
        </w:rPr>
      </w:pPr>
      <w:r w:rsidRPr="00195071">
        <w:rPr>
          <w:rFonts w:eastAsiaTheme="minorEastAsia"/>
          <w:sz w:val="22"/>
          <w:szCs w:val="22"/>
        </w:rPr>
        <w:t xml:space="preserve"> 13.3. </w:t>
      </w:r>
      <w:proofErr w:type="gramStart"/>
      <w:r w:rsidRPr="00195071">
        <w:rPr>
          <w:rFonts w:eastAsiaTheme="minorEastAsia"/>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Сведений Подрядчика, а также на раскрытие Заказчиком Сведений, полностью или частично, компетентным органам государственной власти (в том</w:t>
      </w:r>
      <w:proofErr w:type="gramEnd"/>
      <w:r w:rsidRPr="00195071">
        <w:rPr>
          <w:rFonts w:eastAsiaTheme="minorEastAsia"/>
          <w:sz w:val="22"/>
          <w:szCs w:val="22"/>
        </w:rPr>
        <w:t xml:space="preserve"> </w:t>
      </w:r>
      <w:proofErr w:type="gramStart"/>
      <w:r w:rsidRPr="00195071">
        <w:rPr>
          <w:rFonts w:eastAsiaTheme="minorEastAsia"/>
          <w:sz w:val="22"/>
          <w:szCs w:val="22"/>
        </w:rPr>
        <w:t>числе</w:t>
      </w:r>
      <w:proofErr w:type="gramEnd"/>
      <w:r w:rsidRPr="00195071">
        <w:rPr>
          <w:rFonts w:eastAsiaTheme="minorEastAsia"/>
          <w:sz w:val="22"/>
          <w:szCs w:val="22"/>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w:t>
      </w:r>
      <w:r>
        <w:rPr>
          <w:rFonts w:eastAsiaTheme="minorEastAsia"/>
          <w:sz w:val="22"/>
          <w:szCs w:val="22"/>
        </w:rPr>
        <w:t>ик</w:t>
      </w:r>
      <w:r w:rsidRPr="00195071">
        <w:rPr>
          <w:rFonts w:eastAsiaTheme="minorEastAsia"/>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95071" w:rsidRPr="00195071" w:rsidRDefault="00195071" w:rsidP="006E533D">
      <w:pPr>
        <w:numPr>
          <w:ilvl w:val="0"/>
          <w:numId w:val="57"/>
        </w:numPr>
        <w:tabs>
          <w:tab w:val="left" w:pos="720"/>
        </w:tabs>
        <w:autoSpaceDE w:val="0"/>
        <w:autoSpaceDN w:val="0"/>
        <w:adjustRightInd w:val="0"/>
        <w:spacing w:line="257" w:lineRule="exact"/>
        <w:jc w:val="both"/>
        <w:rPr>
          <w:rFonts w:eastAsiaTheme="minorEastAsia"/>
          <w:sz w:val="22"/>
          <w:szCs w:val="22"/>
        </w:rPr>
      </w:pPr>
      <w:r w:rsidRPr="00195071">
        <w:rPr>
          <w:rFonts w:eastAsiaTheme="minorEastAsia"/>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95071" w:rsidRPr="00195071" w:rsidRDefault="00195071" w:rsidP="006E533D">
      <w:pPr>
        <w:numPr>
          <w:ilvl w:val="0"/>
          <w:numId w:val="57"/>
        </w:numPr>
        <w:tabs>
          <w:tab w:val="left" w:pos="720"/>
        </w:tabs>
        <w:autoSpaceDE w:val="0"/>
        <w:autoSpaceDN w:val="0"/>
        <w:adjustRightInd w:val="0"/>
        <w:spacing w:line="257" w:lineRule="exact"/>
        <w:jc w:val="both"/>
        <w:rPr>
          <w:rFonts w:eastAsiaTheme="minorEastAsia"/>
          <w:sz w:val="22"/>
          <w:szCs w:val="22"/>
        </w:rPr>
      </w:pPr>
      <w:proofErr w:type="gramStart"/>
      <w:r w:rsidRPr="00195071">
        <w:rPr>
          <w:rFonts w:eastAsiaTheme="minorEastAsia"/>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sidRPr="00195071">
        <w:rPr>
          <w:rFonts w:eastAsiaTheme="minorEastAsia"/>
          <w:sz w:val="22"/>
          <w:szCs w:val="22"/>
        </w:rPr>
        <w:lastRenderedPageBreak/>
        <w:t>Подрядчику требования о возмещении убытков, причиненных прекращением Договора.</w:t>
      </w:r>
      <w:proofErr w:type="gramEnd"/>
      <w:r w:rsidRPr="00195071">
        <w:rPr>
          <w:rFonts w:eastAsiaTheme="minorEastAsia"/>
          <w:sz w:val="22"/>
          <w:szCs w:val="22"/>
        </w:rPr>
        <w:t xml:space="preserve"> Договор считается расторгнутым </w:t>
      </w:r>
      <w:proofErr w:type="gramStart"/>
      <w:r w:rsidRPr="00195071">
        <w:rPr>
          <w:rFonts w:eastAsiaTheme="minorEastAsia"/>
          <w:sz w:val="22"/>
          <w:szCs w:val="22"/>
        </w:rPr>
        <w:t>с даты получения</w:t>
      </w:r>
      <w:proofErr w:type="gramEnd"/>
      <w:r w:rsidRPr="00195071">
        <w:rPr>
          <w:rFonts w:eastAsiaTheme="minorEastAsia"/>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195071" w:rsidRPr="00195071" w:rsidRDefault="00195071" w:rsidP="00195071">
      <w:pPr>
        <w:autoSpaceDE w:val="0"/>
        <w:autoSpaceDN w:val="0"/>
        <w:adjustRightInd w:val="0"/>
        <w:spacing w:line="240" w:lineRule="exact"/>
        <w:ind w:firstLine="567"/>
        <w:jc w:val="center"/>
        <w:rPr>
          <w:rFonts w:eastAsiaTheme="minorEastAsia"/>
          <w:sz w:val="20"/>
          <w:szCs w:val="20"/>
        </w:rPr>
      </w:pPr>
    </w:p>
    <w:p w:rsidR="00195071" w:rsidRPr="00195071" w:rsidRDefault="00195071" w:rsidP="00195071">
      <w:pPr>
        <w:autoSpaceDE w:val="0"/>
        <w:autoSpaceDN w:val="0"/>
        <w:adjustRightInd w:val="0"/>
        <w:spacing w:before="118" w:line="254" w:lineRule="exact"/>
        <w:ind w:firstLine="567"/>
        <w:jc w:val="center"/>
        <w:rPr>
          <w:rFonts w:eastAsiaTheme="minorEastAsia"/>
          <w:sz w:val="22"/>
          <w:szCs w:val="22"/>
        </w:rPr>
      </w:pPr>
      <w:r w:rsidRPr="00195071">
        <w:rPr>
          <w:rFonts w:eastAsiaTheme="minorEastAsia"/>
          <w:sz w:val="22"/>
          <w:szCs w:val="22"/>
        </w:rPr>
        <w:t>14.  ЗАКЛЮЧИТЕЛЬНЫЕ ПОЛОЖЕНИЯ.</w:t>
      </w:r>
    </w:p>
    <w:p w:rsidR="00195071" w:rsidRPr="00195071" w:rsidRDefault="00195071" w:rsidP="006E533D">
      <w:pPr>
        <w:numPr>
          <w:ilvl w:val="0"/>
          <w:numId w:val="58"/>
        </w:numPr>
        <w:tabs>
          <w:tab w:val="left" w:pos="715"/>
        </w:tabs>
        <w:autoSpaceDE w:val="0"/>
        <w:autoSpaceDN w:val="0"/>
        <w:adjustRightInd w:val="0"/>
        <w:spacing w:before="2" w:line="254" w:lineRule="exact"/>
        <w:jc w:val="both"/>
        <w:rPr>
          <w:rFonts w:eastAsiaTheme="minorEastAsia"/>
          <w:sz w:val="22"/>
          <w:szCs w:val="22"/>
        </w:rPr>
      </w:pPr>
      <w:r w:rsidRPr="00195071">
        <w:rPr>
          <w:rFonts w:eastAsiaTheme="minorEastAsia"/>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195071" w:rsidRPr="00195071" w:rsidRDefault="00195071" w:rsidP="006E533D">
      <w:pPr>
        <w:numPr>
          <w:ilvl w:val="0"/>
          <w:numId w:val="58"/>
        </w:numPr>
        <w:tabs>
          <w:tab w:val="left" w:pos="715"/>
        </w:tabs>
        <w:autoSpaceDE w:val="0"/>
        <w:autoSpaceDN w:val="0"/>
        <w:adjustRightInd w:val="0"/>
        <w:spacing w:line="254" w:lineRule="exact"/>
        <w:jc w:val="both"/>
        <w:rPr>
          <w:rFonts w:eastAsiaTheme="minorEastAsia"/>
          <w:sz w:val="22"/>
          <w:szCs w:val="22"/>
        </w:rPr>
      </w:pPr>
      <w:r w:rsidRPr="00195071">
        <w:rPr>
          <w:rFonts w:eastAsiaTheme="minorEastAsia"/>
          <w:sz w:val="22"/>
          <w:szCs w:val="22"/>
        </w:rPr>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195071" w:rsidRPr="00195071" w:rsidRDefault="00195071" w:rsidP="006E533D">
      <w:pPr>
        <w:numPr>
          <w:ilvl w:val="0"/>
          <w:numId w:val="58"/>
        </w:numPr>
        <w:tabs>
          <w:tab w:val="left" w:pos="710"/>
        </w:tabs>
        <w:autoSpaceDE w:val="0"/>
        <w:autoSpaceDN w:val="0"/>
        <w:adjustRightInd w:val="0"/>
        <w:spacing w:before="55" w:line="254" w:lineRule="exact"/>
        <w:rPr>
          <w:rFonts w:eastAsiaTheme="minorEastAsia"/>
          <w:sz w:val="22"/>
          <w:szCs w:val="22"/>
        </w:rPr>
      </w:pPr>
      <w:r w:rsidRPr="00195071">
        <w:rPr>
          <w:rFonts w:eastAsiaTheme="minorEastAsia"/>
          <w:sz w:val="22"/>
          <w:szCs w:val="22"/>
        </w:rPr>
        <w:t>Изменения и дополнения Договора совершаются сторонами только в письменной форме.</w:t>
      </w:r>
    </w:p>
    <w:p w:rsidR="00195071" w:rsidRPr="00195071" w:rsidRDefault="00195071" w:rsidP="006E533D">
      <w:pPr>
        <w:numPr>
          <w:ilvl w:val="0"/>
          <w:numId w:val="58"/>
        </w:numPr>
        <w:tabs>
          <w:tab w:val="left" w:pos="710"/>
        </w:tabs>
        <w:autoSpaceDE w:val="0"/>
        <w:autoSpaceDN w:val="0"/>
        <w:adjustRightInd w:val="0"/>
        <w:spacing w:line="254" w:lineRule="exact"/>
        <w:jc w:val="both"/>
        <w:rPr>
          <w:rFonts w:eastAsiaTheme="minorEastAsia"/>
          <w:sz w:val="22"/>
          <w:szCs w:val="22"/>
        </w:rPr>
      </w:pPr>
      <w:r w:rsidRPr="00195071">
        <w:rPr>
          <w:rFonts w:eastAsiaTheme="minorEastAsia"/>
          <w:sz w:val="22"/>
          <w:szCs w:val="22"/>
        </w:rPr>
        <w:t>Все споры и разногласия по Договору разрешаются сторонами в претензионном порядке. Срок рассмотрения претензий 20 дней с момента получения.</w:t>
      </w:r>
    </w:p>
    <w:p w:rsidR="00195071" w:rsidRPr="00195071" w:rsidRDefault="00195071" w:rsidP="006E533D">
      <w:pPr>
        <w:numPr>
          <w:ilvl w:val="0"/>
          <w:numId w:val="58"/>
        </w:numPr>
        <w:tabs>
          <w:tab w:val="left" w:pos="710"/>
          <w:tab w:val="left" w:pos="10036"/>
        </w:tabs>
        <w:autoSpaceDE w:val="0"/>
        <w:autoSpaceDN w:val="0"/>
        <w:adjustRightInd w:val="0"/>
        <w:spacing w:line="254" w:lineRule="exact"/>
        <w:ind w:right="-29" w:firstLine="567"/>
        <w:rPr>
          <w:rFonts w:eastAsiaTheme="minorEastAsia"/>
          <w:sz w:val="22"/>
          <w:szCs w:val="22"/>
        </w:rPr>
      </w:pPr>
      <w:r w:rsidRPr="00195071">
        <w:rPr>
          <w:rFonts w:eastAsiaTheme="minorEastAsia"/>
          <w:sz w:val="22"/>
          <w:szCs w:val="22"/>
        </w:rPr>
        <w:t xml:space="preserve">Приложения к Договору: </w:t>
      </w:r>
    </w:p>
    <w:p w:rsidR="0036447D" w:rsidRDefault="0036447D" w:rsidP="00DF0152">
      <w:pPr>
        <w:ind w:firstLine="567"/>
        <w:jc w:val="both"/>
        <w:rPr>
          <w:sz w:val="22"/>
          <w:szCs w:val="22"/>
        </w:rPr>
      </w:pPr>
      <w:r>
        <w:rPr>
          <w:sz w:val="22"/>
          <w:szCs w:val="22"/>
        </w:rPr>
        <w:t>№1 Техническое задание</w:t>
      </w:r>
    </w:p>
    <w:p w:rsidR="0036447D" w:rsidRDefault="0036447D" w:rsidP="00DF0152">
      <w:pPr>
        <w:ind w:firstLine="567"/>
        <w:jc w:val="both"/>
        <w:rPr>
          <w:sz w:val="22"/>
          <w:szCs w:val="22"/>
        </w:rPr>
      </w:pPr>
      <w:r>
        <w:rPr>
          <w:sz w:val="22"/>
          <w:szCs w:val="22"/>
        </w:rPr>
        <w:t>№2 Протокол твердой договорной цены</w:t>
      </w:r>
    </w:p>
    <w:p w:rsidR="0036447D" w:rsidRPr="0062573C" w:rsidRDefault="0036447D" w:rsidP="00DF0152">
      <w:pPr>
        <w:ind w:firstLine="567"/>
        <w:jc w:val="both"/>
        <w:rPr>
          <w:sz w:val="22"/>
          <w:szCs w:val="22"/>
        </w:rPr>
      </w:pPr>
      <w:r>
        <w:rPr>
          <w:sz w:val="22"/>
          <w:szCs w:val="22"/>
        </w:rPr>
        <w:t xml:space="preserve">№3 </w:t>
      </w:r>
      <w:r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DF0152">
      <w:pPr>
        <w:ind w:firstLine="567"/>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A66584">
        <w:tc>
          <w:tcPr>
            <w:tcW w:w="4927" w:type="dxa"/>
            <w:shd w:val="clear" w:color="auto" w:fill="auto"/>
          </w:tcPr>
          <w:p w:rsidR="0036447D" w:rsidRPr="007F5148" w:rsidRDefault="0036447D" w:rsidP="00A66584">
            <w:pPr>
              <w:ind w:firstLine="360"/>
              <w:rPr>
                <w:b/>
                <w:sz w:val="22"/>
                <w:szCs w:val="22"/>
              </w:rPr>
            </w:pPr>
            <w:r w:rsidRPr="007F5148">
              <w:rPr>
                <w:b/>
                <w:sz w:val="22"/>
                <w:szCs w:val="22"/>
              </w:rPr>
              <w:t xml:space="preserve">ЗАКАЗЧИК:   </w:t>
            </w:r>
          </w:p>
          <w:p w:rsidR="0036447D" w:rsidRPr="007F5148" w:rsidRDefault="0036447D" w:rsidP="00A66584">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A66584">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A66584">
            <w:pPr>
              <w:ind w:firstLine="360"/>
              <w:rPr>
                <w:sz w:val="22"/>
                <w:szCs w:val="22"/>
              </w:rPr>
            </w:pPr>
            <w:r w:rsidRPr="007F5148">
              <w:rPr>
                <w:sz w:val="22"/>
                <w:szCs w:val="22"/>
              </w:rPr>
              <w:t xml:space="preserve">Почтовый адрес: 607188, Нижегородская область, г. Саров, пр. Мира, </w:t>
            </w:r>
            <w:r w:rsidR="001A40E5">
              <w:rPr>
                <w:sz w:val="22"/>
                <w:szCs w:val="22"/>
              </w:rPr>
              <w:t>6</w:t>
            </w:r>
            <w:r w:rsidRPr="007F5148">
              <w:rPr>
                <w:sz w:val="22"/>
                <w:szCs w:val="22"/>
              </w:rPr>
              <w:t>.</w:t>
            </w:r>
          </w:p>
          <w:p w:rsidR="0036447D" w:rsidRPr="007F5148" w:rsidRDefault="0036447D" w:rsidP="00A66584">
            <w:pPr>
              <w:ind w:firstLine="360"/>
              <w:rPr>
                <w:sz w:val="22"/>
                <w:szCs w:val="22"/>
              </w:rPr>
            </w:pPr>
            <w:r w:rsidRPr="007F5148">
              <w:rPr>
                <w:sz w:val="22"/>
                <w:szCs w:val="22"/>
              </w:rPr>
              <w:t>ОГРН 1085254000358</w:t>
            </w:r>
          </w:p>
          <w:p w:rsidR="0036447D" w:rsidRPr="007F5148" w:rsidRDefault="0036447D" w:rsidP="00A66584">
            <w:pPr>
              <w:ind w:firstLine="360"/>
              <w:rPr>
                <w:sz w:val="22"/>
                <w:szCs w:val="22"/>
              </w:rPr>
            </w:pPr>
            <w:r w:rsidRPr="007F5148">
              <w:rPr>
                <w:sz w:val="22"/>
                <w:szCs w:val="22"/>
              </w:rPr>
              <w:t xml:space="preserve">ИНН 52544082550,  КПП  525401001 </w:t>
            </w:r>
          </w:p>
          <w:p w:rsidR="0036447D" w:rsidRPr="007F5148" w:rsidRDefault="0036447D" w:rsidP="00A66584">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A66584">
            <w:pPr>
              <w:ind w:firstLine="360"/>
              <w:rPr>
                <w:sz w:val="22"/>
                <w:szCs w:val="22"/>
              </w:rPr>
            </w:pPr>
            <w:r w:rsidRPr="007F5148">
              <w:rPr>
                <w:sz w:val="22"/>
                <w:szCs w:val="22"/>
              </w:rPr>
              <w:t>г. Н. Новгород Саровское ОСБ № 7695 г. Саров</w:t>
            </w:r>
          </w:p>
          <w:p w:rsidR="0036447D" w:rsidRPr="007F5148" w:rsidRDefault="0036447D" w:rsidP="00A66584">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F30A56">
            <w:pPr>
              <w:ind w:firstLine="360"/>
              <w:rPr>
                <w:sz w:val="22"/>
                <w:szCs w:val="22"/>
              </w:rPr>
            </w:pPr>
            <w:r w:rsidRPr="007F5148">
              <w:rPr>
                <w:sz w:val="22"/>
                <w:szCs w:val="22"/>
              </w:rPr>
              <w:t xml:space="preserve">Тел.: 8 (83130) </w:t>
            </w:r>
            <w:r w:rsidR="00F30A56">
              <w:rPr>
                <w:sz w:val="22"/>
                <w:szCs w:val="22"/>
              </w:rPr>
              <w:t>7-45-00</w:t>
            </w:r>
            <w:r w:rsidRPr="007F5148">
              <w:rPr>
                <w:sz w:val="22"/>
                <w:szCs w:val="22"/>
              </w:rPr>
              <w:t xml:space="preserve">, факс:   (83130) </w:t>
            </w:r>
            <w:r w:rsidR="00F30A56">
              <w:rPr>
                <w:sz w:val="22"/>
                <w:szCs w:val="22"/>
              </w:rPr>
              <w:t>7-45-75</w:t>
            </w:r>
          </w:p>
        </w:tc>
        <w:tc>
          <w:tcPr>
            <w:tcW w:w="4927" w:type="dxa"/>
            <w:shd w:val="clear" w:color="auto" w:fill="auto"/>
          </w:tcPr>
          <w:p w:rsidR="0036447D" w:rsidRPr="007F5148" w:rsidRDefault="0036447D" w:rsidP="00A66584">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A66584">
        <w:tc>
          <w:tcPr>
            <w:tcW w:w="4926" w:type="dxa"/>
          </w:tcPr>
          <w:p w:rsidR="0036447D" w:rsidRPr="007F5148" w:rsidRDefault="0036447D" w:rsidP="00A66584">
            <w:pPr>
              <w:ind w:right="755" w:firstLine="360"/>
              <w:jc w:val="center"/>
              <w:rPr>
                <w:sz w:val="22"/>
                <w:szCs w:val="22"/>
              </w:rPr>
            </w:pPr>
            <w:r w:rsidRPr="007F5148">
              <w:rPr>
                <w:sz w:val="22"/>
                <w:szCs w:val="22"/>
              </w:rPr>
              <w:t>ЗАКАЗЧИК</w:t>
            </w:r>
          </w:p>
          <w:p w:rsidR="0036447D" w:rsidRPr="007F5148" w:rsidRDefault="0036447D" w:rsidP="00A66584">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A66584">
            <w:pPr>
              <w:ind w:right="755" w:firstLine="360"/>
              <w:jc w:val="center"/>
              <w:rPr>
                <w:sz w:val="22"/>
                <w:szCs w:val="22"/>
              </w:rPr>
            </w:pPr>
          </w:p>
          <w:p w:rsidR="0036447D" w:rsidRPr="007F5148" w:rsidRDefault="0036447D" w:rsidP="00A66584">
            <w:pPr>
              <w:ind w:right="755" w:firstLine="360"/>
              <w:jc w:val="center"/>
              <w:rPr>
                <w:sz w:val="22"/>
                <w:szCs w:val="22"/>
              </w:rPr>
            </w:pPr>
            <w:r w:rsidRPr="007F5148">
              <w:rPr>
                <w:sz w:val="22"/>
                <w:szCs w:val="22"/>
              </w:rPr>
              <w:t>_______________</w:t>
            </w:r>
          </w:p>
          <w:p w:rsidR="0036447D" w:rsidRPr="007F5148" w:rsidRDefault="0036447D" w:rsidP="00A66584">
            <w:pPr>
              <w:ind w:right="755" w:firstLine="360"/>
              <w:jc w:val="center"/>
              <w:rPr>
                <w:sz w:val="22"/>
                <w:szCs w:val="22"/>
              </w:rPr>
            </w:pPr>
            <w:r w:rsidRPr="007F5148">
              <w:rPr>
                <w:sz w:val="22"/>
                <w:szCs w:val="22"/>
              </w:rPr>
              <w:t>С.Н. Ковалёв</w:t>
            </w:r>
          </w:p>
          <w:p w:rsidR="0036447D" w:rsidRPr="007F5148" w:rsidRDefault="0036447D" w:rsidP="00A66584">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A66584">
            <w:pPr>
              <w:ind w:firstLine="360"/>
              <w:rPr>
                <w:sz w:val="22"/>
                <w:szCs w:val="22"/>
              </w:rPr>
            </w:pPr>
          </w:p>
        </w:tc>
        <w:tc>
          <w:tcPr>
            <w:tcW w:w="4928" w:type="dxa"/>
          </w:tcPr>
          <w:p w:rsidR="0036447D" w:rsidRPr="007F5148" w:rsidRDefault="0036447D" w:rsidP="00A66584">
            <w:pPr>
              <w:ind w:firstLine="360"/>
              <w:jc w:val="center"/>
              <w:rPr>
                <w:sz w:val="22"/>
                <w:szCs w:val="22"/>
              </w:rPr>
            </w:pPr>
            <w:r w:rsidRPr="007F5148">
              <w:rPr>
                <w:sz w:val="22"/>
                <w:szCs w:val="22"/>
              </w:rPr>
              <w:t>ПОДРЯДЧИК</w:t>
            </w:r>
          </w:p>
          <w:p w:rsidR="0036447D" w:rsidRPr="007F5148" w:rsidRDefault="0036447D" w:rsidP="00A66584">
            <w:pPr>
              <w:ind w:firstLine="360"/>
              <w:jc w:val="center"/>
              <w:rPr>
                <w:sz w:val="22"/>
                <w:szCs w:val="22"/>
              </w:rPr>
            </w:pPr>
            <w:r w:rsidRPr="007F5148">
              <w:rPr>
                <w:sz w:val="22"/>
                <w:szCs w:val="22"/>
              </w:rPr>
              <w:t>________________________</w:t>
            </w: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r w:rsidRPr="007F5148">
              <w:rPr>
                <w:sz w:val="22"/>
                <w:szCs w:val="22"/>
              </w:rPr>
              <w:t>______________</w:t>
            </w:r>
          </w:p>
          <w:p w:rsidR="0036447D" w:rsidRPr="007F5148" w:rsidRDefault="0036447D" w:rsidP="00A66584">
            <w:pPr>
              <w:rPr>
                <w:sz w:val="22"/>
                <w:szCs w:val="22"/>
              </w:rPr>
            </w:pPr>
          </w:p>
          <w:p w:rsidR="0036447D" w:rsidRPr="007F5148" w:rsidRDefault="0036447D" w:rsidP="00A66584">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lastRenderedPageBreak/>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F30A56">
      <w:pPr>
        <w:ind w:firstLine="720"/>
        <w:jc w:val="both"/>
        <w:rPr>
          <w:sz w:val="23"/>
          <w:szCs w:val="23"/>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____________ №________, в лице генерального директора Ковалёва Сергея Николаевича, действующего на основании Устава, с одной стороны, и 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r>
        <w:rPr>
          <w:sz w:val="23"/>
          <w:szCs w:val="23"/>
        </w:rPr>
        <w:t>договорились о цене договора №_______ от ____________в размере</w:t>
      </w: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1A40E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33D" w:rsidRDefault="006E533D">
      <w:r>
        <w:separator/>
      </w:r>
    </w:p>
  </w:endnote>
  <w:endnote w:type="continuationSeparator" w:id="0">
    <w:p w:rsidR="006E533D" w:rsidRDefault="006E5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1CE" w:rsidRDefault="008C11C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C11CE" w:rsidRDefault="008C11C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8C11CE" w:rsidRDefault="008C11C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613F34">
          <w:rPr>
            <w:rFonts w:ascii="Times New Roman" w:hAnsi="Times New Roman" w:cs="Times New Roman"/>
            <w:noProof/>
          </w:rPr>
          <w:t>1</w:t>
        </w:r>
        <w:r>
          <w:rPr>
            <w:rFonts w:ascii="Times New Roman" w:hAnsi="Times New Roman" w:cs="Times New Roman"/>
          </w:rPr>
          <w:fldChar w:fldCharType="end"/>
        </w:r>
      </w:p>
    </w:sdtContent>
  </w:sdt>
  <w:p w:rsidR="008C11CE" w:rsidRDefault="008C11C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8C11CE" w:rsidRDefault="008C11C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613F34">
          <w:rPr>
            <w:rFonts w:ascii="Times New Roman" w:hAnsi="Times New Roman" w:cs="Times New Roman"/>
            <w:noProof/>
          </w:rPr>
          <w:t>29</w:t>
        </w:r>
        <w:r>
          <w:rPr>
            <w:rFonts w:ascii="Times New Roman" w:hAnsi="Times New Roman" w:cs="Times New Roman"/>
          </w:rPr>
          <w:fldChar w:fldCharType="end"/>
        </w:r>
      </w:p>
    </w:sdtContent>
  </w:sdt>
  <w:p w:rsidR="008C11CE" w:rsidRDefault="008C11CE">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33D" w:rsidRDefault="006E533D">
      <w:r>
        <w:separator/>
      </w:r>
    </w:p>
  </w:footnote>
  <w:footnote w:type="continuationSeparator" w:id="0">
    <w:p w:rsidR="006E533D" w:rsidRDefault="006E5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1CE" w:rsidRDefault="008C11C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8C11CE" w:rsidRDefault="008C11CE">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1CE" w:rsidRDefault="008C11C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8C11CE" w:rsidRDefault="008C11C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FAE27924"/>
    <w:lvl w:ilvl="0">
      <w:numFmt w:val="bullet"/>
      <w:lvlText w:val="*"/>
      <w:lvlJc w:val="left"/>
    </w:lvl>
  </w:abstractNum>
  <w:abstractNum w:abstractNumId="5">
    <w:nsid w:val="03E048B7"/>
    <w:multiLevelType w:val="singleLevel"/>
    <w:tmpl w:val="9A984F3E"/>
    <w:lvl w:ilvl="0">
      <w:start w:val="1"/>
      <w:numFmt w:val="decimal"/>
      <w:lvlText w:val="1.%1."/>
      <w:legacy w:legacy="1" w:legacySpace="0" w:legacyIndent="370"/>
      <w:lvlJc w:val="left"/>
      <w:rPr>
        <w:rFonts w:ascii="Times New Roman" w:hAnsi="Times New Roman" w:cs="Times New Roman" w:hint="default"/>
      </w:r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7D76FF8"/>
    <w:multiLevelType w:val="singleLevel"/>
    <w:tmpl w:val="7AD80E9E"/>
    <w:lvl w:ilvl="0">
      <w:start w:val="1"/>
      <w:numFmt w:val="decimal"/>
      <w:lvlText w:val="4.%1."/>
      <w:legacy w:legacy="1" w:legacySpace="0" w:legacyIndent="545"/>
      <w:lvlJc w:val="left"/>
      <w:rPr>
        <w:rFonts w:ascii="Times New Roman" w:hAnsi="Times New Roman" w:cs="Times New Roman" w:hint="default"/>
      </w:rPr>
    </w:lvl>
  </w:abstractNum>
  <w:abstractNum w:abstractNumId="9">
    <w:nsid w:val="09C03A78"/>
    <w:multiLevelType w:val="singleLevel"/>
    <w:tmpl w:val="9D9E3B7C"/>
    <w:lvl w:ilvl="0">
      <w:start w:val="1"/>
      <w:numFmt w:val="decimal"/>
      <w:lvlText w:val="13.%1."/>
      <w:legacy w:legacy="1" w:legacySpace="0" w:legacyIndent="458"/>
      <w:lvlJc w:val="left"/>
      <w:rPr>
        <w:rFonts w:ascii="Times New Roman" w:hAnsi="Times New Roman" w:cs="Times New Roman" w:hint="default"/>
      </w:rPr>
    </w:lvl>
  </w:abstractNum>
  <w:abstractNum w:abstractNumId="10">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DFC25AC"/>
    <w:multiLevelType w:val="singleLevel"/>
    <w:tmpl w:val="F214886A"/>
    <w:lvl w:ilvl="0">
      <w:start w:val="2"/>
      <w:numFmt w:val="decimal"/>
      <w:lvlText w:val="6.%1."/>
      <w:legacy w:legacy="1" w:legacySpace="0" w:legacyIndent="843"/>
      <w:lvlJc w:val="left"/>
      <w:rPr>
        <w:rFonts w:ascii="Times New Roman" w:hAnsi="Times New Roman" w:cs="Times New Roman" w:hint="default"/>
      </w:rPr>
    </w:lvl>
  </w:abstractNum>
  <w:abstractNum w:abstractNumId="12">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4">
    <w:nsid w:val="1B2D551D"/>
    <w:multiLevelType w:val="singleLevel"/>
    <w:tmpl w:val="18BEAAFC"/>
    <w:lvl w:ilvl="0">
      <w:start w:val="1"/>
      <w:numFmt w:val="decimal"/>
      <w:lvlText w:val="14.%1."/>
      <w:legacy w:legacy="1" w:legacySpace="0" w:legacyIndent="456"/>
      <w:lvlJc w:val="left"/>
      <w:rPr>
        <w:rFonts w:ascii="Times New Roman" w:hAnsi="Times New Roman" w:cs="Times New Roman"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AF37939"/>
    <w:multiLevelType w:val="singleLevel"/>
    <w:tmpl w:val="C5F012BC"/>
    <w:lvl w:ilvl="0">
      <w:start w:val="4"/>
      <w:numFmt w:val="decimal"/>
      <w:lvlText w:val="13.%1."/>
      <w:legacy w:legacy="1" w:legacySpace="0" w:legacyIndent="458"/>
      <w:lvlJc w:val="left"/>
      <w:rPr>
        <w:rFonts w:ascii="Times New Roman" w:hAnsi="Times New Roman" w:cs="Times New Roman" w:hint="default"/>
      </w:rPr>
    </w:lvl>
  </w:abstractNum>
  <w:abstractNum w:abstractNumId="20">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9">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BE331FB"/>
    <w:multiLevelType w:val="singleLevel"/>
    <w:tmpl w:val="645C98E2"/>
    <w:lvl w:ilvl="0">
      <w:start w:val="1"/>
      <w:numFmt w:val="decimal"/>
      <w:lvlText w:val="8.%1."/>
      <w:legacy w:legacy="1" w:legacySpace="0" w:legacyIndent="470"/>
      <w:lvlJc w:val="left"/>
      <w:rPr>
        <w:rFonts w:ascii="Times New Roman" w:hAnsi="Times New Roman" w:cs="Times New Roman" w:hint="default"/>
      </w:rPr>
    </w:lvl>
  </w:abstractNum>
  <w:abstractNum w:abstractNumId="32">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0">
    <w:nsid w:val="574945F2"/>
    <w:multiLevelType w:val="singleLevel"/>
    <w:tmpl w:val="2B885A64"/>
    <w:lvl w:ilvl="0">
      <w:start w:val="1"/>
      <w:numFmt w:val="decimal"/>
      <w:lvlText w:val="6.1.%1."/>
      <w:legacy w:legacy="1" w:legacySpace="0" w:legacyIndent="847"/>
      <w:lvlJc w:val="left"/>
      <w:rPr>
        <w:rFonts w:ascii="Times New Roman" w:hAnsi="Times New Roman" w:cs="Times New Roman" w:hint="default"/>
      </w:rPr>
    </w:lvl>
  </w:abstractNum>
  <w:abstractNum w:abstractNumId="41">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3">
    <w:nsid w:val="5D4D101F"/>
    <w:multiLevelType w:val="singleLevel"/>
    <w:tmpl w:val="2DFC9D60"/>
    <w:lvl w:ilvl="0">
      <w:start w:val="2"/>
      <w:numFmt w:val="decimal"/>
      <w:lvlText w:val="12.%1."/>
      <w:legacy w:legacy="1" w:legacySpace="0" w:legacyIndent="458"/>
      <w:lvlJc w:val="left"/>
      <w:rPr>
        <w:rFonts w:ascii="Times New Roman" w:hAnsi="Times New Roman" w:cs="Times New Roman" w:hint="default"/>
      </w:rPr>
    </w:lvl>
  </w:abstractNum>
  <w:abstractNum w:abstractNumId="44">
    <w:nsid w:val="5FA74B8A"/>
    <w:multiLevelType w:val="singleLevel"/>
    <w:tmpl w:val="725A4A3A"/>
    <w:lvl w:ilvl="0">
      <w:start w:val="6"/>
      <w:numFmt w:val="decimal"/>
      <w:lvlText w:val="8.%1."/>
      <w:legacy w:legacy="1" w:legacySpace="0" w:legacyIndent="468"/>
      <w:lvlJc w:val="left"/>
      <w:rPr>
        <w:rFonts w:ascii="Times New Roman" w:hAnsi="Times New Roman" w:cs="Times New Roman"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2D57D1"/>
    <w:multiLevelType w:val="singleLevel"/>
    <w:tmpl w:val="82B842AA"/>
    <w:lvl w:ilvl="0">
      <w:start w:val="4"/>
      <w:numFmt w:val="decimal"/>
      <w:lvlText w:val="1.%1."/>
      <w:legacy w:legacy="1" w:legacySpace="0" w:legacyIndent="370"/>
      <w:lvlJc w:val="left"/>
      <w:rPr>
        <w:rFonts w:ascii="Times New Roman" w:hAnsi="Times New Roman" w:cs="Times New Roman" w:hint="default"/>
      </w:rPr>
    </w:lvl>
  </w:abstractNum>
  <w:abstractNum w:abstractNumId="47">
    <w:nsid w:val="663C53DD"/>
    <w:multiLevelType w:val="singleLevel"/>
    <w:tmpl w:val="F44C9A42"/>
    <w:lvl w:ilvl="0">
      <w:start w:val="5"/>
      <w:numFmt w:val="decimal"/>
      <w:lvlText w:val="6.%1."/>
      <w:legacy w:legacy="1" w:legacySpace="0" w:legacyIndent="660"/>
      <w:lvlJc w:val="left"/>
      <w:rPr>
        <w:rFonts w:ascii="Times New Roman" w:hAnsi="Times New Roman" w:cs="Times New Roman" w:hint="default"/>
      </w:rPr>
    </w:lvl>
  </w:abstractNum>
  <w:abstractNum w:abstractNumId="48">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9">
    <w:nsid w:val="6A5758C7"/>
    <w:multiLevelType w:val="singleLevel"/>
    <w:tmpl w:val="25048A32"/>
    <w:lvl w:ilvl="0">
      <w:start w:val="1"/>
      <w:numFmt w:val="decimal"/>
      <w:lvlText w:val="2.%1."/>
      <w:legacy w:legacy="1" w:legacySpace="0" w:legacyIndent="417"/>
      <w:lvlJc w:val="left"/>
      <w:rPr>
        <w:rFonts w:ascii="Times New Roman" w:hAnsi="Times New Roman" w:cs="Times New Roman"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3">
    <w:nsid w:val="74384E6B"/>
    <w:multiLevelType w:val="singleLevel"/>
    <w:tmpl w:val="5344D8F0"/>
    <w:lvl w:ilvl="0">
      <w:start w:val="1"/>
      <w:numFmt w:val="decimal"/>
      <w:lvlText w:val="9.%1."/>
      <w:legacy w:legacy="1" w:legacySpace="0" w:legacyIndent="475"/>
      <w:lvlJc w:val="left"/>
      <w:rPr>
        <w:rFonts w:ascii="Times New Roman" w:hAnsi="Times New Roman" w:cs="Times New Roman" w:hint="default"/>
      </w:rPr>
    </w:lvl>
  </w:abstractNum>
  <w:abstractNum w:abstractNumId="54">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5">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56">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52"/>
  </w:num>
  <w:num w:numId="2">
    <w:abstractNumId w:val="42"/>
  </w:num>
  <w:num w:numId="3">
    <w:abstractNumId w:val="38"/>
  </w:num>
  <w:num w:numId="4">
    <w:abstractNumId w:val="1"/>
  </w:num>
  <w:num w:numId="5">
    <w:abstractNumId w:val="0"/>
  </w:num>
  <w:num w:numId="6">
    <w:abstractNumId w:val="17"/>
  </w:num>
  <w:num w:numId="7">
    <w:abstractNumId w:val="35"/>
  </w:num>
  <w:num w:numId="8">
    <w:abstractNumId w:val="34"/>
  </w:num>
  <w:num w:numId="9">
    <w:abstractNumId w:val="3"/>
  </w:num>
  <w:num w:numId="10">
    <w:abstractNumId w:val="7"/>
  </w:num>
  <w:num w:numId="11">
    <w:abstractNumId w:val="26"/>
  </w:num>
  <w:num w:numId="12">
    <w:abstractNumId w:val="25"/>
  </w:num>
  <w:num w:numId="13">
    <w:abstractNumId w:val="56"/>
  </w:num>
  <w:num w:numId="14">
    <w:abstractNumId w:val="27"/>
  </w:num>
  <w:num w:numId="15">
    <w:abstractNumId w:val="2"/>
  </w:num>
  <w:num w:numId="16">
    <w:abstractNumId w:val="45"/>
  </w:num>
  <w:num w:numId="17">
    <w:abstractNumId w:val="48"/>
  </w:num>
  <w:num w:numId="18">
    <w:abstractNumId w:val="33"/>
  </w:num>
  <w:num w:numId="19">
    <w:abstractNumId w:val="54"/>
  </w:num>
  <w:num w:numId="20">
    <w:abstractNumId w:val="23"/>
  </w:num>
  <w:num w:numId="21">
    <w:abstractNumId w:val="24"/>
  </w:num>
  <w:num w:numId="22">
    <w:abstractNumId w:val="16"/>
  </w:num>
  <w:num w:numId="23">
    <w:abstractNumId w:val="29"/>
  </w:num>
  <w:num w:numId="24">
    <w:abstractNumId w:val="21"/>
  </w:num>
  <w:num w:numId="25">
    <w:abstractNumId w:val="30"/>
  </w:num>
  <w:num w:numId="26">
    <w:abstractNumId w:val="50"/>
  </w:num>
  <w:num w:numId="27">
    <w:abstractNumId w:val="51"/>
  </w:num>
  <w:num w:numId="28">
    <w:abstractNumId w:val="37"/>
  </w:num>
  <w:num w:numId="29">
    <w:abstractNumId w:val="39"/>
  </w:num>
  <w:num w:numId="30">
    <w:abstractNumId w:val="57"/>
  </w:num>
  <w:num w:numId="31">
    <w:abstractNumId w:val="28"/>
  </w:num>
  <w:num w:numId="32">
    <w:abstractNumId w:val="15"/>
  </w:num>
  <w:num w:numId="33">
    <w:abstractNumId w:val="10"/>
  </w:num>
  <w:num w:numId="34">
    <w:abstractNumId w:val="36"/>
  </w:num>
  <w:num w:numId="35">
    <w:abstractNumId w:val="41"/>
  </w:num>
  <w:num w:numId="36">
    <w:abstractNumId w:val="20"/>
  </w:num>
  <w:num w:numId="37">
    <w:abstractNumId w:val="18"/>
  </w:num>
  <w:num w:numId="38">
    <w:abstractNumId w:val="22"/>
  </w:num>
  <w:num w:numId="39">
    <w:abstractNumId w:val="32"/>
  </w:num>
  <w:num w:numId="40">
    <w:abstractNumId w:val="6"/>
  </w:num>
  <w:num w:numId="41">
    <w:abstractNumId w:val="13"/>
  </w:num>
  <w:num w:numId="42">
    <w:abstractNumId w:val="12"/>
  </w:num>
  <w:num w:numId="43">
    <w:abstractNumId w:val="55"/>
  </w:num>
  <w:num w:numId="44">
    <w:abstractNumId w:val="5"/>
  </w:num>
  <w:num w:numId="45">
    <w:abstractNumId w:val="46"/>
  </w:num>
  <w:num w:numId="46">
    <w:abstractNumId w:val="49"/>
  </w:num>
  <w:num w:numId="47">
    <w:abstractNumId w:val="8"/>
  </w:num>
  <w:num w:numId="48">
    <w:abstractNumId w:val="40"/>
  </w:num>
  <w:num w:numId="49">
    <w:abstractNumId w:val="11"/>
  </w:num>
  <w:num w:numId="50">
    <w:abstractNumId w:val="47"/>
  </w:num>
  <w:num w:numId="51">
    <w:abstractNumId w:val="31"/>
  </w:num>
  <w:num w:numId="52">
    <w:abstractNumId w:val="44"/>
  </w:num>
  <w:num w:numId="53">
    <w:abstractNumId w:val="53"/>
  </w:num>
  <w:num w:numId="54">
    <w:abstractNumId w:val="4"/>
    <w:lvlOverride w:ilvl="0">
      <w:lvl w:ilvl="0">
        <w:numFmt w:val="bullet"/>
        <w:lvlText w:val="-"/>
        <w:legacy w:legacy="1" w:legacySpace="0" w:legacyIndent="122"/>
        <w:lvlJc w:val="left"/>
        <w:rPr>
          <w:rFonts w:ascii="Times New Roman" w:hAnsi="Times New Roman" w:hint="default"/>
        </w:rPr>
      </w:lvl>
    </w:lvlOverride>
  </w:num>
  <w:num w:numId="55">
    <w:abstractNumId w:val="43"/>
  </w:num>
  <w:num w:numId="56">
    <w:abstractNumId w:val="9"/>
  </w:num>
  <w:num w:numId="57">
    <w:abstractNumId w:val="19"/>
  </w:num>
  <w:num w:numId="58">
    <w:abstractNumId w:val="1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C0B"/>
    <w:rsid w:val="00011095"/>
    <w:rsid w:val="00040E8F"/>
    <w:rsid w:val="000779AF"/>
    <w:rsid w:val="00081419"/>
    <w:rsid w:val="00122E99"/>
    <w:rsid w:val="00176F8F"/>
    <w:rsid w:val="00195071"/>
    <w:rsid w:val="001A40E5"/>
    <w:rsid w:val="001C5F4B"/>
    <w:rsid w:val="00271267"/>
    <w:rsid w:val="0028543C"/>
    <w:rsid w:val="002A0D45"/>
    <w:rsid w:val="002C4AC9"/>
    <w:rsid w:val="002D4D85"/>
    <w:rsid w:val="002E1151"/>
    <w:rsid w:val="0030675A"/>
    <w:rsid w:val="0031795C"/>
    <w:rsid w:val="0035768F"/>
    <w:rsid w:val="0036447D"/>
    <w:rsid w:val="003A3A87"/>
    <w:rsid w:val="003A3CD5"/>
    <w:rsid w:val="003E4CCB"/>
    <w:rsid w:val="00403F09"/>
    <w:rsid w:val="00420B89"/>
    <w:rsid w:val="004270F0"/>
    <w:rsid w:val="0044444F"/>
    <w:rsid w:val="004545AB"/>
    <w:rsid w:val="004548FF"/>
    <w:rsid w:val="00493AB6"/>
    <w:rsid w:val="004B4F45"/>
    <w:rsid w:val="005061A0"/>
    <w:rsid w:val="00507B96"/>
    <w:rsid w:val="0051739B"/>
    <w:rsid w:val="005214AA"/>
    <w:rsid w:val="00547920"/>
    <w:rsid w:val="00554338"/>
    <w:rsid w:val="005B7A6A"/>
    <w:rsid w:val="00613F34"/>
    <w:rsid w:val="00692C42"/>
    <w:rsid w:val="006D3150"/>
    <w:rsid w:val="006E533D"/>
    <w:rsid w:val="007646FD"/>
    <w:rsid w:val="00771043"/>
    <w:rsid w:val="007910A5"/>
    <w:rsid w:val="007B66BB"/>
    <w:rsid w:val="007C208A"/>
    <w:rsid w:val="007E5EAA"/>
    <w:rsid w:val="00822FF7"/>
    <w:rsid w:val="0083704D"/>
    <w:rsid w:val="0085023C"/>
    <w:rsid w:val="008B3A5E"/>
    <w:rsid w:val="008B3F36"/>
    <w:rsid w:val="008C11CE"/>
    <w:rsid w:val="008F0A72"/>
    <w:rsid w:val="008F6F3D"/>
    <w:rsid w:val="00940587"/>
    <w:rsid w:val="0094294D"/>
    <w:rsid w:val="009762AC"/>
    <w:rsid w:val="009A0B66"/>
    <w:rsid w:val="009C1E5E"/>
    <w:rsid w:val="00A04935"/>
    <w:rsid w:val="00A66584"/>
    <w:rsid w:val="00AA1FAB"/>
    <w:rsid w:val="00AB45D7"/>
    <w:rsid w:val="00B334E3"/>
    <w:rsid w:val="00BD40F5"/>
    <w:rsid w:val="00CA39FC"/>
    <w:rsid w:val="00CA6414"/>
    <w:rsid w:val="00CD31E1"/>
    <w:rsid w:val="00CD3393"/>
    <w:rsid w:val="00CE4691"/>
    <w:rsid w:val="00CE75AE"/>
    <w:rsid w:val="00CF3B01"/>
    <w:rsid w:val="00D23DA7"/>
    <w:rsid w:val="00D60362"/>
    <w:rsid w:val="00DF0152"/>
    <w:rsid w:val="00DF11E0"/>
    <w:rsid w:val="00E954E5"/>
    <w:rsid w:val="00EA4EAD"/>
    <w:rsid w:val="00EB1887"/>
    <w:rsid w:val="00F30A56"/>
    <w:rsid w:val="00F61715"/>
    <w:rsid w:val="00FA78CD"/>
    <w:rsid w:val="00FD5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 w:type="paragraph" w:customStyle="1" w:styleId="Style7">
    <w:name w:val="Style7"/>
    <w:basedOn w:val="a3"/>
    <w:uiPriority w:val="99"/>
    <w:rsid w:val="00195071"/>
    <w:pPr>
      <w:widowControl w:val="0"/>
      <w:autoSpaceDE w:val="0"/>
      <w:autoSpaceDN w:val="0"/>
      <w:adjustRightInd w:val="0"/>
    </w:pPr>
    <w:rPr>
      <w:rFonts w:eastAsiaTheme="minorEastAsia"/>
    </w:rPr>
  </w:style>
  <w:style w:type="character" w:customStyle="1" w:styleId="FontStyle21">
    <w:name w:val="Font Style21"/>
    <w:basedOn w:val="a4"/>
    <w:uiPriority w:val="99"/>
    <w:rsid w:val="00195071"/>
    <w:rPr>
      <w:rFonts w:ascii="Times New Roman" w:hAnsi="Times New Roman" w:cs="Times New Roman"/>
      <w:sz w:val="22"/>
      <w:szCs w:val="22"/>
    </w:rPr>
  </w:style>
  <w:style w:type="paragraph" w:customStyle="1" w:styleId="Style4">
    <w:name w:val="Style4"/>
    <w:basedOn w:val="a3"/>
    <w:uiPriority w:val="99"/>
    <w:rsid w:val="00195071"/>
    <w:pPr>
      <w:widowControl w:val="0"/>
      <w:autoSpaceDE w:val="0"/>
      <w:autoSpaceDN w:val="0"/>
      <w:adjustRightInd w:val="0"/>
      <w:spacing w:line="269" w:lineRule="exact"/>
      <w:ind w:firstLine="732"/>
      <w:jc w:val="both"/>
    </w:pPr>
    <w:rPr>
      <w:rFonts w:eastAsiaTheme="minorEastAsia"/>
    </w:rPr>
  </w:style>
  <w:style w:type="character" w:customStyle="1" w:styleId="FontStyle19">
    <w:name w:val="Font Style19"/>
    <w:basedOn w:val="a4"/>
    <w:uiPriority w:val="99"/>
    <w:rsid w:val="00195071"/>
    <w:rPr>
      <w:rFonts w:ascii="Times New Roman" w:hAnsi="Times New Roman" w:cs="Times New Roman"/>
      <w:b/>
      <w:bCs/>
      <w:sz w:val="22"/>
      <w:szCs w:val="22"/>
    </w:rPr>
  </w:style>
  <w:style w:type="paragraph" w:customStyle="1" w:styleId="Style6">
    <w:name w:val="Style6"/>
    <w:basedOn w:val="a3"/>
    <w:uiPriority w:val="99"/>
    <w:rsid w:val="00195071"/>
    <w:pPr>
      <w:widowControl w:val="0"/>
      <w:autoSpaceDE w:val="0"/>
      <w:autoSpaceDN w:val="0"/>
      <w:adjustRightInd w:val="0"/>
      <w:spacing w:line="255" w:lineRule="exact"/>
      <w:ind w:firstLine="559"/>
      <w:jc w:val="both"/>
    </w:pPr>
    <w:rPr>
      <w:rFonts w:eastAsiaTheme="minorEastAsia"/>
    </w:rPr>
  </w:style>
  <w:style w:type="paragraph" w:customStyle="1" w:styleId="Style9">
    <w:name w:val="Style9"/>
    <w:basedOn w:val="a3"/>
    <w:uiPriority w:val="99"/>
    <w:rsid w:val="00195071"/>
    <w:pPr>
      <w:widowControl w:val="0"/>
      <w:autoSpaceDE w:val="0"/>
      <w:autoSpaceDN w:val="0"/>
      <w:adjustRightInd w:val="0"/>
      <w:spacing w:line="255" w:lineRule="exact"/>
      <w:ind w:firstLine="2628"/>
    </w:pPr>
    <w:rPr>
      <w:rFonts w:eastAsiaTheme="minorEastAsia"/>
    </w:rPr>
  </w:style>
  <w:style w:type="paragraph" w:customStyle="1" w:styleId="Style10">
    <w:name w:val="Style10"/>
    <w:basedOn w:val="a3"/>
    <w:uiPriority w:val="99"/>
    <w:rsid w:val="00195071"/>
    <w:pPr>
      <w:widowControl w:val="0"/>
      <w:autoSpaceDE w:val="0"/>
      <w:autoSpaceDN w:val="0"/>
      <w:adjustRightInd w:val="0"/>
      <w:spacing w:line="257" w:lineRule="exact"/>
      <w:ind w:firstLine="185"/>
      <w:jc w:val="both"/>
    </w:pPr>
    <w:rPr>
      <w:rFonts w:eastAsiaTheme="minorEastAsia"/>
    </w:rPr>
  </w:style>
  <w:style w:type="character" w:customStyle="1" w:styleId="FontStyle20">
    <w:name w:val="Font Style20"/>
    <w:basedOn w:val="a4"/>
    <w:uiPriority w:val="99"/>
    <w:rsid w:val="00195071"/>
    <w:rPr>
      <w:rFonts w:ascii="Times New Roman" w:hAnsi="Times New Roman" w:cs="Times New Roman"/>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 w:type="paragraph" w:customStyle="1" w:styleId="Style7">
    <w:name w:val="Style7"/>
    <w:basedOn w:val="a3"/>
    <w:uiPriority w:val="99"/>
    <w:rsid w:val="00195071"/>
    <w:pPr>
      <w:widowControl w:val="0"/>
      <w:autoSpaceDE w:val="0"/>
      <w:autoSpaceDN w:val="0"/>
      <w:adjustRightInd w:val="0"/>
    </w:pPr>
    <w:rPr>
      <w:rFonts w:eastAsiaTheme="minorEastAsia"/>
    </w:rPr>
  </w:style>
  <w:style w:type="character" w:customStyle="1" w:styleId="FontStyle21">
    <w:name w:val="Font Style21"/>
    <w:basedOn w:val="a4"/>
    <w:uiPriority w:val="99"/>
    <w:rsid w:val="00195071"/>
    <w:rPr>
      <w:rFonts w:ascii="Times New Roman" w:hAnsi="Times New Roman" w:cs="Times New Roman"/>
      <w:sz w:val="22"/>
      <w:szCs w:val="22"/>
    </w:rPr>
  </w:style>
  <w:style w:type="paragraph" w:customStyle="1" w:styleId="Style4">
    <w:name w:val="Style4"/>
    <w:basedOn w:val="a3"/>
    <w:uiPriority w:val="99"/>
    <w:rsid w:val="00195071"/>
    <w:pPr>
      <w:widowControl w:val="0"/>
      <w:autoSpaceDE w:val="0"/>
      <w:autoSpaceDN w:val="0"/>
      <w:adjustRightInd w:val="0"/>
      <w:spacing w:line="269" w:lineRule="exact"/>
      <w:ind w:firstLine="732"/>
      <w:jc w:val="both"/>
    </w:pPr>
    <w:rPr>
      <w:rFonts w:eastAsiaTheme="minorEastAsia"/>
    </w:rPr>
  </w:style>
  <w:style w:type="character" w:customStyle="1" w:styleId="FontStyle19">
    <w:name w:val="Font Style19"/>
    <w:basedOn w:val="a4"/>
    <w:uiPriority w:val="99"/>
    <w:rsid w:val="00195071"/>
    <w:rPr>
      <w:rFonts w:ascii="Times New Roman" w:hAnsi="Times New Roman" w:cs="Times New Roman"/>
      <w:b/>
      <w:bCs/>
      <w:sz w:val="22"/>
      <w:szCs w:val="22"/>
    </w:rPr>
  </w:style>
  <w:style w:type="paragraph" w:customStyle="1" w:styleId="Style6">
    <w:name w:val="Style6"/>
    <w:basedOn w:val="a3"/>
    <w:uiPriority w:val="99"/>
    <w:rsid w:val="00195071"/>
    <w:pPr>
      <w:widowControl w:val="0"/>
      <w:autoSpaceDE w:val="0"/>
      <w:autoSpaceDN w:val="0"/>
      <w:adjustRightInd w:val="0"/>
      <w:spacing w:line="255" w:lineRule="exact"/>
      <w:ind w:firstLine="559"/>
      <w:jc w:val="both"/>
    </w:pPr>
    <w:rPr>
      <w:rFonts w:eastAsiaTheme="minorEastAsia"/>
    </w:rPr>
  </w:style>
  <w:style w:type="paragraph" w:customStyle="1" w:styleId="Style9">
    <w:name w:val="Style9"/>
    <w:basedOn w:val="a3"/>
    <w:uiPriority w:val="99"/>
    <w:rsid w:val="00195071"/>
    <w:pPr>
      <w:widowControl w:val="0"/>
      <w:autoSpaceDE w:val="0"/>
      <w:autoSpaceDN w:val="0"/>
      <w:adjustRightInd w:val="0"/>
      <w:spacing w:line="255" w:lineRule="exact"/>
      <w:ind w:firstLine="2628"/>
    </w:pPr>
    <w:rPr>
      <w:rFonts w:eastAsiaTheme="minorEastAsia"/>
    </w:rPr>
  </w:style>
  <w:style w:type="paragraph" w:customStyle="1" w:styleId="Style10">
    <w:name w:val="Style10"/>
    <w:basedOn w:val="a3"/>
    <w:uiPriority w:val="99"/>
    <w:rsid w:val="00195071"/>
    <w:pPr>
      <w:widowControl w:val="0"/>
      <w:autoSpaceDE w:val="0"/>
      <w:autoSpaceDN w:val="0"/>
      <w:adjustRightInd w:val="0"/>
      <w:spacing w:line="257" w:lineRule="exact"/>
      <w:ind w:firstLine="185"/>
      <w:jc w:val="both"/>
    </w:pPr>
    <w:rPr>
      <w:rFonts w:eastAsiaTheme="minorEastAsia"/>
    </w:rPr>
  </w:style>
  <w:style w:type="character" w:customStyle="1" w:styleId="FontStyle20">
    <w:name w:val="Font Style20"/>
    <w:basedOn w:val="a4"/>
    <w:uiPriority w:val="99"/>
    <w:rsid w:val="00195071"/>
    <w:rPr>
      <w:rFonts w:ascii="Times New Roman" w:hAnsi="Times New Roman" w:cs="Times New Roman"/>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rosatom.ru" TargetMode="External"/><Relationship Id="rId37"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518FF-7A6D-4EF1-8049-B4330791F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64</Pages>
  <Words>19735</Words>
  <Characters>112493</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131965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5</cp:revision>
  <cp:lastPrinted>2013-02-21T14:40:00Z</cp:lastPrinted>
  <dcterms:created xsi:type="dcterms:W3CDTF">2013-02-27T07:20:00Z</dcterms:created>
  <dcterms:modified xsi:type="dcterms:W3CDTF">2013-03-12T05:41:00Z</dcterms:modified>
</cp:coreProperties>
</file>