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7A" w:rsidRPr="0061567A" w:rsidRDefault="0061567A" w:rsidP="0061567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Pr="0061567A">
        <w:rPr>
          <w:sz w:val="28"/>
          <w:szCs w:val="28"/>
        </w:rPr>
        <w:t>№1265 Блр</w:t>
      </w:r>
      <w:proofErr w:type="gramStart"/>
      <w:r w:rsidRPr="0061567A">
        <w:rPr>
          <w:sz w:val="28"/>
          <w:szCs w:val="28"/>
        </w:rPr>
        <w:t>1</w:t>
      </w:r>
      <w:proofErr w:type="gramEnd"/>
      <w:r w:rsidRPr="0061567A">
        <w:rPr>
          <w:sz w:val="28"/>
          <w:szCs w:val="28"/>
        </w:rPr>
        <w:t>,2-13</w:t>
      </w:r>
      <w:r>
        <w:rPr>
          <w:sz w:val="28"/>
          <w:szCs w:val="28"/>
        </w:rPr>
        <w:t>-6</w:t>
      </w:r>
      <w:r w:rsidRPr="0061567A">
        <w:rPr>
          <w:sz w:val="28"/>
          <w:szCs w:val="28"/>
        </w:rPr>
        <w:t xml:space="preserve"> </w:t>
      </w:r>
      <w:r>
        <w:rPr>
          <w:sz w:val="28"/>
          <w:szCs w:val="28"/>
        </w:rPr>
        <w:t>(№ C020232-6)</w:t>
      </w:r>
      <w:r w:rsidRPr="0061567A">
        <w:rPr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№1265 Блр1,2-13 Поставка оборудования выпарных установок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61567A" w:rsidTr="004D4D2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61567A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61567A">
            <w:pPr>
              <w:jc w:val="right"/>
            </w:pPr>
            <w:r>
              <w:t>«14» января 2014 г.</w:t>
            </w:r>
          </w:p>
        </w:tc>
      </w:tr>
    </w:tbl>
    <w:p w:rsidR="0061567A" w:rsidRDefault="0061567A" w:rsidP="0061567A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1569E">
        <w:fldChar w:fldCharType="begin"/>
      </w:r>
      <w:r>
        <w:instrText xml:space="preserve"> HYPERLINK "http://www.a-k-d.ru/" </w:instrText>
      </w:r>
      <w:r w:rsidR="00D1569E">
        <w:fldChar w:fldCharType="separate"/>
      </w:r>
      <w:r>
        <w:rPr>
          <w:rStyle w:val="a4"/>
        </w:rPr>
        <w:t>a-k-d.ru</w:t>
      </w:r>
      <w:proofErr w:type="spellEnd"/>
      <w:r w:rsidR="00D1569E">
        <w:fldChar w:fldCharType="end"/>
      </w:r>
      <w:r>
        <w:t xml:space="preserve">» согласно регламенту ее работы. </w:t>
      </w:r>
      <w:proofErr w:type="gramEnd"/>
    </w:p>
    <w:p w:rsidR="0061567A" w:rsidRDefault="0061567A" w:rsidP="0061567A">
      <w:pPr>
        <w:pStyle w:val="3"/>
      </w:pPr>
      <w:r>
        <w:t>Информация о закупке:</w:t>
      </w:r>
    </w:p>
    <w:p w:rsidR="0061567A" w:rsidRDefault="0061567A" w:rsidP="0061567A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№1265 Блр</w:t>
      </w:r>
      <w:proofErr w:type="gramStart"/>
      <w:r>
        <w:t>1</w:t>
      </w:r>
      <w:proofErr w:type="gramEnd"/>
      <w:r>
        <w:t xml:space="preserve">,2-13 Поставка оборудования выпарных установок для сооружения энергоблоков №1,2 Белорусской АЭС. </w:t>
      </w:r>
    </w:p>
    <w:p w:rsidR="0061567A" w:rsidRDefault="0061567A" w:rsidP="0061567A">
      <w:pPr>
        <w:pStyle w:val="a3"/>
      </w:pPr>
      <w:r>
        <w:t xml:space="preserve">Начальная (максимальная) цена договора: 132 532 038.57 (сто тридцать два миллиона пятьсот тридцать две тысячи тридцать восемь рублей 57 копеек) включая НДС. </w:t>
      </w:r>
    </w:p>
    <w:p w:rsidR="0061567A" w:rsidRDefault="0061567A" w:rsidP="0061567A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61567A" w:rsidRDefault="0061567A" w:rsidP="0061567A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  <w:rFonts w:cstheme="minorBidi"/>
        </w:rPr>
        <w:t>http://www.zakupki.gov.ru/</w:t>
      </w:r>
      <w:r w:rsidRPr="00CF45AD">
        <w:t xml:space="preserve"> закупка № </w:t>
      </w:r>
      <w:r w:rsidRPr="005D62C6">
        <w:t>31300634020,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№131025/0536/1220, на ЭТП</w:t>
      </w:r>
      <w:proofErr w:type="gramEnd"/>
      <w:r>
        <w:t xml:space="preserve"> «</w:t>
      </w:r>
      <w:proofErr w:type="spellStart"/>
      <w:r w:rsidR="00D1569E">
        <w:fldChar w:fldCharType="begin"/>
      </w:r>
      <w:r>
        <w:instrText xml:space="preserve"> HYPERLINK "http://www.a-k-d.ru/" </w:instrText>
      </w:r>
      <w:r w:rsidR="00D1569E">
        <w:fldChar w:fldCharType="separate"/>
      </w:r>
      <w:r>
        <w:rPr>
          <w:rStyle w:val="a4"/>
        </w:rPr>
        <w:t>a-k-d.ru</w:t>
      </w:r>
      <w:proofErr w:type="spellEnd"/>
      <w:r w:rsidR="00D1569E">
        <w:fldChar w:fldCharType="end"/>
      </w:r>
      <w:r>
        <w:t xml:space="preserve">», закупка №C020232. </w:t>
      </w:r>
    </w:p>
    <w:p w:rsidR="0061567A" w:rsidRDefault="0061567A" w:rsidP="0061567A">
      <w:pPr>
        <w:pStyle w:val="a3"/>
      </w:pPr>
      <w:r>
        <w:t xml:space="preserve">Заседание комиссии проводится в очной форме в 11:30:00 (время московское) «14» января 2014 года, по адресу: 603006, г.Н.Новгород, </w:t>
      </w:r>
      <w:proofErr w:type="spellStart"/>
      <w:proofErr w:type="gramStart"/>
      <w:r>
        <w:t>пл</w:t>
      </w:r>
      <w:proofErr w:type="spellEnd"/>
      <w:proofErr w:type="gramEnd"/>
      <w:r>
        <w:t xml:space="preserve">, Свободы, д. 3, малый актовый зал, с использованием средств видеосвязи </w:t>
      </w:r>
    </w:p>
    <w:p w:rsidR="0061567A" w:rsidRDefault="0061567A" w:rsidP="0061567A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34"/>
        <w:gridCol w:w="6811"/>
      </w:tblGrid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61567A" w:rsidTr="004D4D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61567A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61567A" w:rsidTr="004D4D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Начальник управления методологии и организации закупок ОАО «НИАЭП»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Заместитель главного инженера ОАО «НИАЭП»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Главный инженер управления капитального строительства Государственного предприятия «Белорусская АЭС»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 xml:space="preserve">Начальник </w:t>
            </w:r>
            <w:proofErr w:type="spellStart"/>
            <w:r>
              <w:t>коммерческо</w:t>
            </w:r>
            <w:proofErr w:type="spellEnd"/>
            <w:r>
              <w:t xml:space="preserve"> – юридического отдела Государственного предприятия «Белорусская АЭС»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Главный юрисконсульт Представительства ОАО «НИАЭП» в Республике Беларусь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B866A2" w:rsidP="004D4D2F">
            <w:r w:rsidRPr="00B866A2">
              <w:rPr>
                <w:szCs w:val="27"/>
              </w:rPr>
              <w:t>Начальник турбинного цеха Государственного предприятия «Белорусская АЭС»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Начальник отдела валютного и бюджетного контроля финансового управления ЗАО АСЭ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roofErr w:type="spellStart"/>
            <w:r>
              <w:t>Ракач</w:t>
            </w:r>
            <w:proofErr w:type="spellEnd"/>
            <w:r>
              <w:t xml:space="preserve"> Анатолий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Начальник турбинного цеха Государственного предприятия «Белорусская АЭС»</w:t>
            </w:r>
          </w:p>
        </w:tc>
      </w:tr>
      <w:tr w:rsidR="0061567A" w:rsidTr="004D4D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61567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61567A">
              <w:rPr>
                <w:b/>
              </w:rPr>
              <w:t>(без права голоса)</w:t>
            </w:r>
            <w:r w:rsidRPr="0061567A">
              <w:rPr>
                <w:b/>
                <w:bCs/>
              </w:rPr>
              <w:t>:</w:t>
            </w:r>
          </w:p>
        </w:tc>
      </w:tr>
      <w:tr w:rsidR="0061567A" w:rsidTr="004D4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61567A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61567A" w:rsidRDefault="0061567A" w:rsidP="0061567A">
      <w:pPr>
        <w:pStyle w:val="a3"/>
      </w:pPr>
      <w:r>
        <w:t>Заседание проводится в присутствии 1</w:t>
      </w:r>
      <w:r w:rsidR="00B866A2">
        <w:t>2</w:t>
      </w:r>
      <w:r>
        <w:t xml:space="preserve"> из 13 членов комиссии. Кворум имеется. </w:t>
      </w:r>
    </w:p>
    <w:p w:rsidR="0061567A" w:rsidRDefault="0061567A" w:rsidP="0061567A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конкурсе </w:t>
      </w:r>
      <w:r w:rsidR="00B866A2">
        <w:t>№1265 Блр</w:t>
      </w:r>
      <w:proofErr w:type="gramStart"/>
      <w:r w:rsidR="00B866A2">
        <w:t>1</w:t>
      </w:r>
      <w:proofErr w:type="gramEnd"/>
      <w:r w:rsidR="00B866A2">
        <w:t xml:space="preserve">,2-13-1 </w:t>
      </w:r>
      <w:r>
        <w:t>от «27» нояб</w:t>
      </w:r>
      <w:r w:rsidR="00B866A2">
        <w:t>ря</w:t>
      </w:r>
      <w:r>
        <w:t xml:space="preserve"> 2013 были поданы заявки на участие в конкурсе следующими участниками конкурса: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26"/>
        <w:gridCol w:w="5048"/>
      </w:tblGrid>
      <w:tr w:rsidR="0061567A" w:rsidTr="00B866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B866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</w:t>
            </w:r>
            <w:r w:rsidR="00B866A2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1567A" w:rsidTr="00B866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7602_C020232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B866A2" w:rsidP="00B866A2">
            <w:r>
              <w:t xml:space="preserve">ООО </w:t>
            </w:r>
            <w:r w:rsidR="0061567A">
              <w:t>«</w:t>
            </w:r>
            <w:r>
              <w:t>ЭМКО</w:t>
            </w:r>
            <w:r w:rsidR="0061567A">
              <w:t>»</w:t>
            </w:r>
            <w:r w:rsidR="0061567A"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B866A2">
            <w:r>
              <w:t xml:space="preserve">Цена заявки: 132 500 430.00 (сто тридцать два миллиона пятьсот тысяч четыреста тридцать рублей 00 копеек) с НДС </w:t>
            </w:r>
          </w:p>
        </w:tc>
      </w:tr>
      <w:tr w:rsidR="0061567A" w:rsidTr="00B866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0676_C020232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B866A2" w:rsidP="00B866A2">
            <w:r>
              <w:t>ОАО</w:t>
            </w:r>
            <w:r w:rsidR="0061567A">
              <w:t xml:space="preserve"> «</w:t>
            </w:r>
            <w:proofErr w:type="spellStart"/>
            <w:r w:rsidR="0061567A">
              <w:t>Дзержинскхиммаш</w:t>
            </w:r>
            <w:proofErr w:type="spellEnd"/>
            <w:r w:rsidR="0061567A">
              <w:t>»</w:t>
            </w:r>
            <w:r w:rsidR="0061567A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B866A2">
            <w:r>
              <w:t xml:space="preserve">Цена заявки: 127 440 000.00 (сто двадцать семь миллионов четыреста сорок тысяч рублей 00 копеек) с НДС </w:t>
            </w:r>
          </w:p>
        </w:tc>
      </w:tr>
      <w:tr w:rsidR="0061567A" w:rsidTr="00B866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0139_C020232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B866A2" w:rsidP="00B866A2">
            <w:r>
              <w:t>ООО</w:t>
            </w:r>
            <w:r w:rsidR="0061567A">
              <w:t xml:space="preserve"> «</w:t>
            </w:r>
            <w:r>
              <w:t>ОЗНО</w:t>
            </w:r>
            <w:r w:rsidR="0061567A">
              <w:t>»</w:t>
            </w:r>
            <w:r w:rsidR="0061567A">
              <w:br/>
              <w:t>ИНН: 7422021315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B866A2">
            <w:r>
              <w:t xml:space="preserve">Цена заявки: 129 322 024.55 (сто двадцать девять миллионов триста двадцать две тысячи двадцать четыре рубля 55 копеек) с НДС </w:t>
            </w:r>
          </w:p>
        </w:tc>
      </w:tr>
      <w:tr w:rsidR="0061567A" w:rsidTr="00B866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1166_C020232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B866A2" w:rsidP="00B866A2">
            <w:r>
              <w:t>ООО «</w:t>
            </w:r>
            <w:r w:rsidR="0061567A">
              <w:t>Полесье</w:t>
            </w:r>
            <w:r>
              <w:t>»</w:t>
            </w:r>
            <w:r w:rsidR="0061567A">
              <w:br/>
              <w:t>ИНН: 6143020768</w:t>
            </w:r>
            <w:r w:rsidR="0061567A"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B866A2">
            <w:r>
              <w:t xml:space="preserve">Цена заявки: 123 012 227.00 (сто двадцать три миллиона двенадцать тысяч двести двадцать семь рублей 00 копеек) с НДС </w:t>
            </w:r>
          </w:p>
        </w:tc>
      </w:tr>
      <w:tr w:rsidR="0061567A" w:rsidTr="00B866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4118_C020232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B866A2" w:rsidP="00B866A2">
            <w:r>
              <w:t>ОАО</w:t>
            </w:r>
            <w:r w:rsidR="0061567A">
              <w:t xml:space="preserve"> «</w:t>
            </w:r>
            <w:r>
              <w:t>ОКТЗ</w:t>
            </w:r>
            <w:r w:rsidR="0061567A">
              <w:t>»</w:t>
            </w:r>
            <w:r w:rsidR="0061567A"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240DDC">
            <w:r>
              <w:t>Цена заявки: 99 000 000.00 (девяносто девять миллионов ру</w:t>
            </w:r>
            <w:r w:rsidR="00B866A2">
              <w:t>блей 00 копеек)</w:t>
            </w:r>
            <w:r w:rsidR="00240DDC">
              <w:t xml:space="preserve"> </w:t>
            </w:r>
            <w:r>
              <w:t xml:space="preserve">с НДС </w:t>
            </w:r>
          </w:p>
        </w:tc>
      </w:tr>
    </w:tbl>
    <w:p w:rsidR="00B866A2" w:rsidRDefault="00B866A2" w:rsidP="00B866A2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Согласно протоколу заседания конкурсной комиссии по рассмотрению заявок на отборочной стадии от «17» декабря 2013 г. </w:t>
      </w:r>
      <w:r w:rsidRPr="00AE63DE">
        <w:t>№1265 Блр</w:t>
      </w:r>
      <w:proofErr w:type="gramStart"/>
      <w:r w:rsidRPr="00AE63DE">
        <w:t>1</w:t>
      </w:r>
      <w:proofErr w:type="gramEnd"/>
      <w:r w:rsidRPr="00AE63DE">
        <w:t>,2-13-</w:t>
      </w:r>
      <w:r>
        <w:t xml:space="preserve">3 (№ C020232-3) конкурсной комиссией были приняты следующие решения: </w:t>
      </w:r>
    </w:p>
    <w:p w:rsidR="00B866A2" w:rsidRDefault="00B866A2" w:rsidP="00B866A2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866A2" w:rsidRDefault="00B866A2" w:rsidP="00B866A2">
      <w:pPr>
        <w:pStyle w:val="a5"/>
        <w:numPr>
          <w:ilvl w:val="2"/>
          <w:numId w:val="4"/>
        </w:numPr>
        <w:spacing w:before="120" w:after="100" w:afterAutospacing="1"/>
        <w:ind w:left="1276"/>
        <w:contextualSpacing w:val="0"/>
      </w:pPr>
      <w:r>
        <w:t xml:space="preserve">ООО «ОЗНО» </w:t>
      </w:r>
    </w:p>
    <w:p w:rsidR="00B866A2" w:rsidRDefault="00B866A2" w:rsidP="00B866A2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B866A2" w:rsidRDefault="00B866A2" w:rsidP="00B866A2">
      <w:pPr>
        <w:pStyle w:val="a5"/>
        <w:numPr>
          <w:ilvl w:val="2"/>
          <w:numId w:val="4"/>
        </w:numPr>
        <w:spacing w:before="120" w:after="100" w:afterAutospacing="1"/>
        <w:ind w:left="1276"/>
        <w:contextualSpacing w:val="0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необходимости предоставить отсутствующие документы. </w:t>
      </w:r>
    </w:p>
    <w:p w:rsidR="00B866A2" w:rsidRDefault="00B866A2" w:rsidP="00B866A2">
      <w:pPr>
        <w:pStyle w:val="a5"/>
        <w:numPr>
          <w:ilvl w:val="2"/>
          <w:numId w:val="4"/>
        </w:numPr>
        <w:spacing w:before="120" w:after="100" w:afterAutospacing="1"/>
        <w:ind w:left="1276"/>
        <w:contextualSpacing w:val="0"/>
      </w:pPr>
      <w:r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разъяснении положений заявки на участие в конкурсе. </w:t>
      </w:r>
    </w:p>
    <w:p w:rsidR="00B866A2" w:rsidRDefault="00B866A2" w:rsidP="00B866A2">
      <w:pPr>
        <w:pStyle w:val="a5"/>
        <w:numPr>
          <w:ilvl w:val="2"/>
          <w:numId w:val="4"/>
        </w:numPr>
        <w:spacing w:before="120" w:after="100" w:afterAutospacing="1"/>
        <w:ind w:left="1276"/>
        <w:contextualSpacing w:val="0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«Полесье» запрос о разъяснении положений заявки на участие в конкурсе. </w:t>
      </w:r>
    </w:p>
    <w:p w:rsidR="0061567A" w:rsidRDefault="00B866A2" w:rsidP="00B866A2">
      <w:pPr>
        <w:pStyle w:val="a5"/>
        <w:numPr>
          <w:ilvl w:val="2"/>
          <w:numId w:val="4"/>
        </w:numPr>
        <w:spacing w:before="120" w:after="100" w:afterAutospacing="1"/>
        <w:ind w:left="1276"/>
        <w:contextualSpacing w:val="0"/>
      </w:pPr>
      <w:r>
        <w:t xml:space="preserve">направить участнику конкурса ОАО «ОКТЗ»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>.</w:t>
      </w:r>
      <w:r w:rsidR="0061567A">
        <w:t xml:space="preserve"> </w:t>
      </w:r>
    </w:p>
    <w:p w:rsidR="0061567A" w:rsidRDefault="0061567A" w:rsidP="0061567A">
      <w:pPr>
        <w:numPr>
          <w:ilvl w:val="0"/>
          <w:numId w:val="1"/>
        </w:numPr>
        <w:spacing w:before="100" w:beforeAutospacing="1" w:after="100" w:afterAutospacing="1"/>
      </w:pPr>
      <w:r>
        <w:t>Согласно протоколу заседания конкурсной комиссии по рассмотрению заявок на отборочной стадии от «24» декабря 2013</w:t>
      </w:r>
      <w:r w:rsidR="00B866A2">
        <w:t xml:space="preserve"> </w:t>
      </w:r>
      <w:r>
        <w:t xml:space="preserve">г. </w:t>
      </w:r>
      <w:r w:rsidR="00215E11" w:rsidRPr="00AE63DE">
        <w:t>№1265 Блр</w:t>
      </w:r>
      <w:proofErr w:type="gramStart"/>
      <w:r w:rsidR="00215E11" w:rsidRPr="00AE63DE">
        <w:t>1</w:t>
      </w:r>
      <w:proofErr w:type="gramEnd"/>
      <w:r w:rsidR="00215E11" w:rsidRPr="00AE63DE">
        <w:t>,2-13-</w:t>
      </w:r>
      <w:r w:rsidR="00215E11">
        <w:t>4 (№ C020232-4)</w:t>
      </w:r>
      <w:r>
        <w:t xml:space="preserve"> конкурсной комиссией были приняты следующие решения: </w:t>
      </w:r>
    </w:p>
    <w:p w:rsidR="0061567A" w:rsidRDefault="0061567A" w:rsidP="00B866A2">
      <w:pPr>
        <w:pStyle w:val="a5"/>
        <w:numPr>
          <w:ilvl w:val="1"/>
          <w:numId w:val="5"/>
        </w:numPr>
        <w:spacing w:before="240" w:after="100" w:afterAutospacing="1"/>
        <w:ind w:left="851" w:hanging="425"/>
        <w:contextualSpacing w:val="0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1567A" w:rsidRDefault="0061567A" w:rsidP="00215E11">
      <w:pPr>
        <w:pStyle w:val="a5"/>
        <w:numPr>
          <w:ilvl w:val="2"/>
          <w:numId w:val="5"/>
        </w:numPr>
        <w:spacing w:before="120" w:after="100" w:afterAutospacing="1"/>
        <w:ind w:left="1276"/>
        <w:contextualSpacing w:val="0"/>
      </w:pPr>
      <w:r>
        <w:t>ОАО «</w:t>
      </w:r>
      <w:proofErr w:type="spellStart"/>
      <w:r>
        <w:t>Дзержинскхиммаш</w:t>
      </w:r>
      <w:proofErr w:type="spellEnd"/>
      <w:r>
        <w:t xml:space="preserve"> </w:t>
      </w:r>
    </w:p>
    <w:p w:rsidR="0061567A" w:rsidRDefault="00215E11" w:rsidP="00215E11">
      <w:pPr>
        <w:pStyle w:val="a5"/>
        <w:numPr>
          <w:ilvl w:val="2"/>
          <w:numId w:val="5"/>
        </w:numPr>
        <w:spacing w:before="120" w:after="100" w:afterAutospacing="1"/>
        <w:ind w:left="1276"/>
        <w:contextualSpacing w:val="0"/>
      </w:pPr>
      <w:r>
        <w:t>ООО «Полесье»</w:t>
      </w:r>
      <w:r w:rsidR="0061567A">
        <w:t xml:space="preserve"> </w:t>
      </w:r>
    </w:p>
    <w:p w:rsidR="0061567A" w:rsidRDefault="0061567A" w:rsidP="00215E11">
      <w:pPr>
        <w:pStyle w:val="a5"/>
        <w:numPr>
          <w:ilvl w:val="2"/>
          <w:numId w:val="5"/>
        </w:numPr>
        <w:spacing w:before="120" w:after="100" w:afterAutospacing="1"/>
        <w:ind w:left="1276"/>
        <w:contextualSpacing w:val="0"/>
      </w:pPr>
      <w:r>
        <w:t>ОАО</w:t>
      </w:r>
      <w:r w:rsidR="00215E11">
        <w:t xml:space="preserve"> «ОКТЗ»</w:t>
      </w:r>
      <w:r>
        <w:t xml:space="preserve"> </w:t>
      </w:r>
    </w:p>
    <w:p w:rsidR="0061567A" w:rsidRDefault="0061567A" w:rsidP="00215E11">
      <w:pPr>
        <w:pStyle w:val="a5"/>
        <w:numPr>
          <w:ilvl w:val="1"/>
          <w:numId w:val="5"/>
        </w:numPr>
        <w:spacing w:before="240" w:after="100" w:afterAutospacing="1"/>
        <w:ind w:left="851" w:hanging="425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215E11" w:rsidRDefault="00215E11" w:rsidP="00215E11">
      <w:pPr>
        <w:pStyle w:val="a5"/>
        <w:numPr>
          <w:ilvl w:val="2"/>
          <w:numId w:val="5"/>
        </w:numPr>
        <w:spacing w:before="120"/>
        <w:ind w:left="1276"/>
        <w:contextualSpacing w:val="0"/>
      </w:pPr>
      <w:proofErr w:type="gramStart"/>
      <w:r>
        <w:t xml:space="preserve">ООО «ЭМКО» - </w:t>
      </w:r>
      <w:r w:rsidR="0061567A">
        <w:t xml:space="preserve">на основании п.п. а) п. 14.9.4 ЕОСЗ, п.п. а) п. 4.14.2.4 конкурсной документации, а именно: </w:t>
      </w:r>
      <w:proofErr w:type="gramEnd"/>
    </w:p>
    <w:p w:rsidR="0061567A" w:rsidRDefault="00215E11" w:rsidP="00215E11">
      <w:pPr>
        <w:pStyle w:val="a5"/>
        <w:spacing w:after="100" w:afterAutospacing="1"/>
        <w:ind w:left="1276"/>
        <w:contextualSpacing w:val="0"/>
      </w:pPr>
      <w:r>
        <w:t>а)</w:t>
      </w:r>
      <w:r w:rsidR="0061567A">
        <w:t xml:space="preserve"> в составе заявки участника отсутствует акт испытаний головного образца оборудования завода-изготовителя либо письмо от организации, обладающей необходимой аккредитацией и сертифицированным оборудованием, о готовности произвести испытания, или соглашение о намерении провести испытания, либо договор с вышеуказанной организацией (с приложением документов по аккредитации этой организации на осуществление указанного вида де</w:t>
      </w:r>
      <w:r>
        <w:t>ятельности).</w:t>
      </w:r>
    </w:p>
    <w:p w:rsidR="0061567A" w:rsidRDefault="0061567A" w:rsidP="00215E11">
      <w:pPr>
        <w:pStyle w:val="a5"/>
        <w:numPr>
          <w:ilvl w:val="1"/>
          <w:numId w:val="5"/>
        </w:numPr>
        <w:spacing w:before="240" w:after="100" w:afterAutospacing="1"/>
        <w:ind w:left="851" w:hanging="425"/>
        <w:contextualSpacing w:val="0"/>
      </w:pPr>
      <w:r>
        <w:t xml:space="preserve">Провести процедуру переторжки в заочной форме с допущенными участниками конкурса: </w:t>
      </w:r>
    </w:p>
    <w:p w:rsidR="0061567A" w:rsidRDefault="00215E11" w:rsidP="00215E11">
      <w:pPr>
        <w:pStyle w:val="a5"/>
        <w:numPr>
          <w:ilvl w:val="2"/>
          <w:numId w:val="5"/>
        </w:numPr>
        <w:spacing w:before="120" w:after="100" w:afterAutospacing="1"/>
        <w:ind w:left="1276"/>
        <w:contextualSpacing w:val="0"/>
      </w:pPr>
      <w:r>
        <w:t>ООО</w:t>
      </w:r>
      <w:r w:rsidR="0061567A">
        <w:t xml:space="preserve"> «</w:t>
      </w:r>
      <w:r>
        <w:t>ОЗНО</w:t>
      </w:r>
      <w:r w:rsidR="0061567A">
        <w:t>»</w:t>
      </w:r>
    </w:p>
    <w:p w:rsidR="0061567A" w:rsidRDefault="00215E11" w:rsidP="00215E11">
      <w:pPr>
        <w:pStyle w:val="a5"/>
        <w:numPr>
          <w:ilvl w:val="2"/>
          <w:numId w:val="5"/>
        </w:numPr>
        <w:spacing w:before="120" w:after="100" w:afterAutospacing="1"/>
        <w:ind w:left="1276"/>
        <w:contextualSpacing w:val="0"/>
      </w:pPr>
      <w:r>
        <w:t>ООО «Полесье»</w:t>
      </w:r>
    </w:p>
    <w:p w:rsidR="0061567A" w:rsidRDefault="00215E11" w:rsidP="00215E11">
      <w:pPr>
        <w:pStyle w:val="a5"/>
        <w:numPr>
          <w:ilvl w:val="2"/>
          <w:numId w:val="5"/>
        </w:numPr>
        <w:spacing w:before="120" w:after="100" w:afterAutospacing="1"/>
        <w:ind w:left="1276"/>
        <w:contextualSpacing w:val="0"/>
      </w:pPr>
      <w:r>
        <w:t>ОАО</w:t>
      </w:r>
      <w:r w:rsidR="0061567A">
        <w:t xml:space="preserve"> «</w:t>
      </w:r>
      <w:r>
        <w:t>ОКТЗ</w:t>
      </w:r>
      <w:r w:rsidR="0061567A">
        <w:t>»</w:t>
      </w:r>
    </w:p>
    <w:p w:rsidR="0061567A" w:rsidRDefault="00215E11" w:rsidP="00215E11">
      <w:pPr>
        <w:pStyle w:val="a5"/>
        <w:numPr>
          <w:ilvl w:val="2"/>
          <w:numId w:val="5"/>
        </w:numPr>
        <w:spacing w:before="120" w:after="100" w:afterAutospacing="1"/>
        <w:ind w:left="1276"/>
        <w:contextualSpacing w:val="0"/>
      </w:pPr>
      <w:r>
        <w:t>ОАО</w:t>
      </w:r>
      <w:r w:rsidR="0061567A">
        <w:t xml:space="preserve"> «</w:t>
      </w:r>
      <w:proofErr w:type="spellStart"/>
      <w:r w:rsidR="0061567A">
        <w:t>Дзержинскхиммаш</w:t>
      </w:r>
      <w:proofErr w:type="spellEnd"/>
      <w:r w:rsidR="0061567A">
        <w:t>»</w:t>
      </w:r>
    </w:p>
    <w:p w:rsidR="0061567A" w:rsidRDefault="0061567A" w:rsidP="00240DDC">
      <w:pPr>
        <w:numPr>
          <w:ilvl w:val="0"/>
          <w:numId w:val="1"/>
        </w:numPr>
        <w:spacing w:before="100" w:beforeAutospacing="1" w:after="120"/>
        <w:ind w:left="714" w:hanging="357"/>
      </w:pPr>
      <w:r>
        <w:lastRenderedPageBreak/>
        <w:t xml:space="preserve">Согласно протоколу переторжки </w:t>
      </w:r>
      <w:r w:rsidR="00540710" w:rsidRPr="00AE63DE">
        <w:t>№1265 Блр</w:t>
      </w:r>
      <w:proofErr w:type="gramStart"/>
      <w:r w:rsidR="00540710" w:rsidRPr="00AE63DE">
        <w:t>1</w:t>
      </w:r>
      <w:proofErr w:type="gramEnd"/>
      <w:r w:rsidR="00540710" w:rsidRPr="00AE63DE">
        <w:t>,2-13-</w:t>
      </w:r>
      <w:r w:rsidR="00540710">
        <w:t xml:space="preserve">5 от «27» декабря 2013 г. </w:t>
      </w:r>
      <w:r>
        <w:t xml:space="preserve">на процедуру переторжки были поданы предложения следующими участниками конкурса: </w:t>
      </w:r>
    </w:p>
    <w:tbl>
      <w:tblPr>
        <w:tblW w:w="5000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38"/>
        <w:gridCol w:w="4536"/>
      </w:tblGrid>
      <w:tr w:rsidR="0061567A" w:rsidTr="00215E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215E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</w:t>
            </w:r>
            <w:r w:rsidR="00215E11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1567A" w:rsidTr="00215E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4743_C020232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215E11">
            <w:r>
              <w:t>Открытое акционерное общество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215E11">
            <w:r>
              <w:t xml:space="preserve">Цена заявки: 95 424 000.00 (девяносто пять миллионов четыреста двадцать четыре тысячи рублей 00 копеек) с НДС </w:t>
            </w:r>
          </w:p>
        </w:tc>
      </w:tr>
      <w:tr w:rsidR="0061567A" w:rsidTr="00215E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8804_C020232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215E11" w:rsidP="00215E11">
            <w:r>
              <w:t>ОАО</w:t>
            </w:r>
            <w:r w:rsidR="0061567A">
              <w:t xml:space="preserve"> «</w:t>
            </w:r>
            <w:r>
              <w:t>ОКТЗ</w:t>
            </w:r>
            <w:r w:rsidR="0061567A">
              <w:t>»</w:t>
            </w:r>
            <w:r w:rsidR="0061567A"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215E11">
            <w:r>
              <w:t xml:space="preserve">Цена заявки: 98 000 000.00 (девяносто восемь миллионов рублей 00 копеек) с НДС </w:t>
            </w:r>
          </w:p>
        </w:tc>
      </w:tr>
    </w:tbl>
    <w:p w:rsidR="0061567A" w:rsidRDefault="0061567A" w:rsidP="00240DDC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000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68"/>
        <w:gridCol w:w="1641"/>
        <w:gridCol w:w="1641"/>
        <w:gridCol w:w="2546"/>
        <w:gridCol w:w="1549"/>
      </w:tblGrid>
      <w:tr w:rsidR="0061567A" w:rsidTr="0054071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61567A" w:rsidTr="0054071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567A" w:rsidRDefault="0061567A" w:rsidP="004D4D2F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«ОЗНО»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540710" w:rsidP="005407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</w:t>
            </w:r>
            <w:r w:rsidR="0061567A">
              <w:rPr>
                <w:b/>
                <w:bCs/>
              </w:rPr>
              <w:t>Полесье</w:t>
            </w:r>
            <w:r>
              <w:rPr>
                <w:b/>
                <w:bCs/>
              </w:rPr>
              <w:t>»</w:t>
            </w:r>
            <w:r w:rsidR="0061567A"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«</w:t>
            </w:r>
            <w:proofErr w:type="spellStart"/>
            <w:r>
              <w:rPr>
                <w:b/>
                <w:bCs/>
              </w:rPr>
              <w:t>Дзержинскхиммаш</w:t>
            </w:r>
            <w:proofErr w:type="spellEnd"/>
            <w:r>
              <w:rPr>
                <w:b/>
                <w:bCs/>
              </w:rPr>
              <w:t>»</w:t>
            </w:r>
            <w:r>
              <w:rPr>
                <w:b/>
                <w:bCs/>
              </w:rPr>
              <w:br/>
              <w:t xml:space="preserve">Заявка на переторжку №1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5407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«</w:t>
            </w:r>
            <w:r w:rsidR="00540710">
              <w:rPr>
                <w:b/>
                <w:bCs/>
              </w:rPr>
              <w:t>ОКТЗ</w:t>
            </w:r>
            <w:r>
              <w:rPr>
                <w:b/>
                <w:bCs/>
              </w:rPr>
              <w:t>»</w:t>
            </w:r>
            <w:r>
              <w:rPr>
                <w:b/>
                <w:bCs/>
              </w:rPr>
              <w:br/>
              <w:t xml:space="preserve">Заявка на переторжку №1 </w:t>
            </w:r>
          </w:p>
        </w:tc>
      </w:tr>
      <w:tr w:rsidR="0061567A" w:rsidTr="0054071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567A" w:rsidRDefault="0061567A" w:rsidP="004D4D2F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61567A" w:rsidTr="005407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66.41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69.82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87.63 </w:t>
            </w:r>
          </w:p>
        </w:tc>
      </w:tr>
      <w:tr w:rsidR="0061567A" w:rsidTr="005407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7.14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</w:pPr>
            <w:r>
              <w:t xml:space="preserve">0.00 </w:t>
            </w:r>
          </w:p>
        </w:tc>
      </w:tr>
      <w:tr w:rsidR="0061567A" w:rsidTr="005407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66,41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97,14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87,63 </w:t>
            </w:r>
          </w:p>
        </w:tc>
      </w:tr>
    </w:tbl>
    <w:p w:rsidR="0061567A" w:rsidRDefault="0061567A" w:rsidP="00240DDC">
      <w:pPr>
        <w:numPr>
          <w:ilvl w:val="0"/>
          <w:numId w:val="1"/>
        </w:numPr>
        <w:spacing w:before="100" w:beforeAutospacing="1" w:after="120"/>
        <w:ind w:left="714" w:hanging="357"/>
      </w:pPr>
      <w: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>
        <w:t>ое</w:t>
      </w:r>
      <w:proofErr w:type="spellEnd"/>
      <w:r>
        <w:t xml:space="preserve"> оценено наибольшим количеством баллов, присвоено первое место): </w:t>
      </w:r>
    </w:p>
    <w:tbl>
      <w:tblPr>
        <w:tblW w:w="4692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6"/>
        <w:gridCol w:w="7447"/>
      </w:tblGrid>
      <w:tr w:rsidR="0061567A" w:rsidTr="00540710"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61567A" w:rsidTr="00540710"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540710" w:rsidP="00540710">
            <w:pPr>
              <w:spacing w:before="40" w:after="40"/>
            </w:pPr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</w:p>
        </w:tc>
      </w:tr>
      <w:tr w:rsidR="0061567A" w:rsidTr="00540710"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540710" w:rsidP="00540710">
            <w:pPr>
              <w:spacing w:before="40" w:after="40"/>
            </w:pPr>
            <w:r>
              <w:t>ОАО «ОКТЗ»</w:t>
            </w:r>
          </w:p>
        </w:tc>
      </w:tr>
      <w:tr w:rsidR="0061567A" w:rsidTr="00540710"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540710" w:rsidP="00540710">
            <w:pPr>
              <w:spacing w:before="40" w:after="40"/>
            </w:pPr>
            <w:r>
              <w:t>ООО «Полесье»</w:t>
            </w:r>
          </w:p>
        </w:tc>
      </w:tr>
      <w:tr w:rsidR="0061567A" w:rsidTr="00540710"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61567A" w:rsidP="004D4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67A" w:rsidRDefault="00540710" w:rsidP="00540710">
            <w:pPr>
              <w:spacing w:before="40" w:after="40"/>
            </w:pPr>
            <w:r>
              <w:t>ООО «ОЗНО»</w:t>
            </w:r>
          </w:p>
        </w:tc>
      </w:tr>
    </w:tbl>
    <w:p w:rsidR="00240DDC" w:rsidRDefault="0061567A" w:rsidP="0061567A">
      <w:pPr>
        <w:numPr>
          <w:ilvl w:val="0"/>
          <w:numId w:val="1"/>
        </w:numPr>
        <w:spacing w:before="100" w:beforeAutospacing="1" w:after="100" w:afterAutospacing="1"/>
      </w:pPr>
      <w:proofErr w:type="gramStart"/>
      <w:r>
        <w:lastRenderedPageBreak/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="00540710">
        <w:t>ОАО</w:t>
      </w:r>
      <w:r>
        <w:t xml:space="preserve"> «</w:t>
      </w:r>
      <w:proofErr w:type="spellStart"/>
      <w:r>
        <w:t>Дзержинскхиммаш</w:t>
      </w:r>
      <w:proofErr w:type="spellEnd"/>
      <w:r>
        <w:t>»</w:t>
      </w:r>
      <w:r w:rsidR="00540710">
        <w:t xml:space="preserve"> (</w:t>
      </w:r>
      <w:r>
        <w:t xml:space="preserve">620142, Россия, Свердловская область, Екатеринбург, Щорса, д.7, </w:t>
      </w:r>
      <w:proofErr w:type="spellStart"/>
      <w:r>
        <w:t>оф</w:t>
      </w:r>
      <w:proofErr w:type="spellEnd"/>
      <w:r>
        <w:t>.</w:t>
      </w:r>
      <w:r w:rsidR="00874381">
        <w:t xml:space="preserve"> </w:t>
      </w:r>
      <w:r>
        <w:t>4</w:t>
      </w:r>
      <w:r w:rsidR="00540710">
        <w:t>)</w:t>
      </w:r>
      <w:r>
        <w:t xml:space="preserve"> </w:t>
      </w:r>
      <w:r w:rsidR="00240DDC">
        <w:t>и заключит</w:t>
      </w:r>
      <w:r w:rsidR="009B00D2">
        <w:t>ь</w:t>
      </w:r>
      <w:r w:rsidR="00240DDC">
        <w:t xml:space="preserve"> с </w:t>
      </w:r>
      <w:r w:rsidR="00874381">
        <w:t>ОАО «</w:t>
      </w:r>
      <w:proofErr w:type="spellStart"/>
      <w:r w:rsidR="00874381">
        <w:t>Дзержинскхиммаш</w:t>
      </w:r>
      <w:proofErr w:type="spellEnd"/>
      <w:r w:rsidR="00874381">
        <w:t>»</w:t>
      </w:r>
      <w:r w:rsidR="00240DDC">
        <w:t xml:space="preserve"> договор по цене</w:t>
      </w:r>
      <w:r w:rsidR="00874381">
        <w:t xml:space="preserve"> 95 </w:t>
      </w:r>
      <w:r>
        <w:t>424</w:t>
      </w:r>
      <w:r w:rsidR="00540710">
        <w:t> </w:t>
      </w:r>
      <w:r>
        <w:t>000</w:t>
      </w:r>
      <w:r w:rsidR="00540710">
        <w:t>,</w:t>
      </w:r>
      <w:r>
        <w:t>00  (девяносто пять миллионов четыреста двадцать четыре тысячи рублей 00 копеек)</w:t>
      </w:r>
      <w:r w:rsidR="00540710">
        <w:t xml:space="preserve"> с учетом НДС</w:t>
      </w:r>
      <w:r>
        <w:t>.</w:t>
      </w:r>
      <w:proofErr w:type="gramEnd"/>
      <w:r w:rsidR="00240DDC" w:rsidRPr="00240DDC">
        <w:t xml:space="preserve"> </w:t>
      </w:r>
      <w:r w:rsidR="00240DDC" w:rsidRPr="0093631A">
        <w:t xml:space="preserve">Объем и срок поставки: в соответствии со спецификацией, приведенной в </w:t>
      </w:r>
      <w:r w:rsidR="00240DDC">
        <w:t>конкурсной</w:t>
      </w:r>
      <w:r w:rsidR="00240DDC" w:rsidRPr="0093631A">
        <w:t xml:space="preserve"> документации</w:t>
      </w:r>
      <w:r w:rsidR="00240DDC">
        <w:t>.</w:t>
      </w:r>
    </w:p>
    <w:p w:rsidR="0061567A" w:rsidRDefault="0061567A" w:rsidP="00240DDC">
      <w:pPr>
        <w:spacing w:before="100" w:beforeAutospacing="1" w:after="100" w:afterAutospacing="1"/>
        <w:ind w:left="720"/>
      </w:pPr>
      <w:r>
        <w:t>Результаты голосования членов конкурсной комиссии:</w:t>
      </w:r>
      <w:r>
        <w:br/>
        <w:t xml:space="preserve">«за» – 12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61567A" w:rsidRDefault="0061567A" w:rsidP="0061567A">
      <w:pPr>
        <w:pStyle w:val="3"/>
      </w:pPr>
      <w:r>
        <w:t>Конкурсная комиссия: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36"/>
        <w:gridCol w:w="3732"/>
        <w:gridCol w:w="3403"/>
      </w:tblGrid>
      <w:tr w:rsidR="00240DDC" w:rsidRPr="00240DDC" w:rsidTr="004237F6">
        <w:trPr>
          <w:trHeight w:val="243"/>
        </w:trPr>
        <w:tc>
          <w:tcPr>
            <w:tcW w:w="2518" w:type="dxa"/>
          </w:tcPr>
          <w:p w:rsidR="00240DDC" w:rsidRPr="00240DDC" w:rsidRDefault="00240DDC" w:rsidP="004237F6">
            <w:pPr>
              <w:ind w:left="108"/>
              <w:contextualSpacing/>
              <w:jc w:val="center"/>
              <w:rPr>
                <w:b/>
                <w:szCs w:val="27"/>
              </w:rPr>
            </w:pPr>
            <w:r w:rsidRPr="00240DDC">
              <w:rPr>
                <w:b/>
                <w:szCs w:val="27"/>
              </w:rPr>
              <w:t>Ф.И.О</w:t>
            </w:r>
          </w:p>
        </w:tc>
        <w:tc>
          <w:tcPr>
            <w:tcW w:w="3969" w:type="dxa"/>
          </w:tcPr>
          <w:p w:rsidR="00240DDC" w:rsidRPr="00240DDC" w:rsidRDefault="00240DDC" w:rsidP="004237F6">
            <w:pPr>
              <w:ind w:left="108"/>
              <w:contextualSpacing/>
              <w:jc w:val="center"/>
              <w:rPr>
                <w:b/>
                <w:szCs w:val="27"/>
              </w:rPr>
            </w:pPr>
            <w:r w:rsidRPr="00240DDC">
              <w:rPr>
                <w:b/>
                <w:szCs w:val="27"/>
              </w:rPr>
              <w:t>Резолюция</w:t>
            </w:r>
          </w:p>
          <w:p w:rsidR="00240DDC" w:rsidRPr="00240DDC" w:rsidRDefault="00240DDC" w:rsidP="004237F6">
            <w:pPr>
              <w:ind w:left="108"/>
              <w:contextualSpacing/>
              <w:jc w:val="center"/>
              <w:rPr>
                <w:b/>
                <w:szCs w:val="27"/>
              </w:rPr>
            </w:pPr>
            <w:r w:rsidRPr="00240DDC">
              <w:rPr>
                <w:b/>
                <w:szCs w:val="27"/>
              </w:rPr>
              <w:t>За/</w:t>
            </w:r>
            <w:proofErr w:type="gramStart"/>
            <w:r w:rsidRPr="00240DDC">
              <w:rPr>
                <w:b/>
                <w:szCs w:val="27"/>
              </w:rPr>
              <w:t>против/ воздержался</w:t>
            </w:r>
            <w:proofErr w:type="gramEnd"/>
          </w:p>
        </w:tc>
        <w:tc>
          <w:tcPr>
            <w:tcW w:w="3653" w:type="dxa"/>
          </w:tcPr>
          <w:p w:rsidR="00240DDC" w:rsidRPr="00240DDC" w:rsidRDefault="00240DDC" w:rsidP="004237F6">
            <w:pPr>
              <w:ind w:left="108"/>
              <w:contextualSpacing/>
              <w:jc w:val="center"/>
              <w:rPr>
                <w:b/>
                <w:szCs w:val="27"/>
              </w:rPr>
            </w:pPr>
            <w:r w:rsidRPr="00240DDC">
              <w:rPr>
                <w:b/>
                <w:szCs w:val="27"/>
              </w:rPr>
              <w:t>Подпись</w:t>
            </w:r>
          </w:p>
        </w:tc>
      </w:tr>
      <w:tr w:rsidR="00240DDC" w:rsidRPr="00240DDC" w:rsidTr="004237F6">
        <w:trPr>
          <w:trHeight w:val="305"/>
        </w:trPr>
        <w:tc>
          <w:tcPr>
            <w:tcW w:w="10140" w:type="dxa"/>
            <w:gridSpan w:val="3"/>
          </w:tcPr>
          <w:p w:rsidR="00240DDC" w:rsidRPr="00240DDC" w:rsidRDefault="00240DDC" w:rsidP="004237F6">
            <w:pPr>
              <w:ind w:left="108"/>
              <w:contextualSpacing/>
              <w:jc w:val="center"/>
              <w:rPr>
                <w:b/>
                <w:szCs w:val="27"/>
              </w:rPr>
            </w:pPr>
            <w:r w:rsidRPr="00240DDC">
              <w:rPr>
                <w:b/>
                <w:szCs w:val="27"/>
              </w:rPr>
              <w:t>Председатель комиссии:</w:t>
            </w: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0DDC" w:rsidRPr="00240DDC" w:rsidRDefault="00240DDC" w:rsidP="004237F6">
            <w:pPr>
              <w:contextualSpacing/>
              <w:rPr>
                <w:szCs w:val="27"/>
              </w:rPr>
            </w:pPr>
            <w:r w:rsidRPr="00240DDC">
              <w:rPr>
                <w:szCs w:val="27"/>
              </w:rPr>
              <w:t xml:space="preserve">Ю.А. </w:t>
            </w:r>
            <w:proofErr w:type="spellStart"/>
            <w:r w:rsidRPr="00240DDC">
              <w:rPr>
                <w:szCs w:val="27"/>
              </w:rPr>
              <w:t>Пустовой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DDC" w:rsidRPr="00240DDC" w:rsidRDefault="00240DDC" w:rsidP="004237F6">
            <w:pPr>
              <w:contextualSpacing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DDC" w:rsidRPr="00240DDC" w:rsidRDefault="00240DDC" w:rsidP="004237F6">
            <w:pPr>
              <w:contextualSpacing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center"/>
              <w:rPr>
                <w:b/>
                <w:szCs w:val="27"/>
              </w:rPr>
            </w:pPr>
            <w:r w:rsidRPr="00240DDC">
              <w:rPr>
                <w:b/>
                <w:szCs w:val="27"/>
              </w:rPr>
              <w:t>Члены комиссии:</w:t>
            </w: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DDC" w:rsidRPr="00240DDC" w:rsidRDefault="00240DDC" w:rsidP="004237F6">
            <w:pPr>
              <w:tabs>
                <w:tab w:val="left" w:pos="8145"/>
              </w:tabs>
              <w:contextualSpacing/>
              <w:rPr>
                <w:szCs w:val="27"/>
              </w:rPr>
            </w:pPr>
            <w:r w:rsidRPr="00240DDC">
              <w:rPr>
                <w:szCs w:val="27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0DDC" w:rsidRPr="00240DDC" w:rsidRDefault="00240DDC" w:rsidP="004237F6">
            <w:pPr>
              <w:rPr>
                <w:szCs w:val="27"/>
              </w:rPr>
            </w:pPr>
            <w:r w:rsidRPr="00240DDC">
              <w:rPr>
                <w:szCs w:val="27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0DDC" w:rsidRPr="00240DDC" w:rsidRDefault="00240DDC" w:rsidP="004237F6">
            <w:pPr>
              <w:pStyle w:val="a6"/>
              <w:ind w:left="0"/>
              <w:jc w:val="left"/>
              <w:rPr>
                <w:szCs w:val="27"/>
              </w:rPr>
            </w:pPr>
            <w:r w:rsidRPr="00240DDC">
              <w:rPr>
                <w:szCs w:val="27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0DDC" w:rsidRPr="00240DDC" w:rsidRDefault="00240DDC" w:rsidP="004237F6">
            <w:pPr>
              <w:pStyle w:val="a6"/>
              <w:ind w:left="0"/>
              <w:jc w:val="left"/>
              <w:rPr>
                <w:szCs w:val="27"/>
              </w:rPr>
            </w:pPr>
            <w:r w:rsidRPr="00240DDC">
              <w:rPr>
                <w:szCs w:val="27"/>
              </w:rPr>
              <w:t xml:space="preserve">А.В. </w:t>
            </w:r>
            <w:proofErr w:type="spellStart"/>
            <w:r w:rsidRPr="00240DDC">
              <w:rPr>
                <w:szCs w:val="27"/>
              </w:rPr>
              <w:t>Ракач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0DDC" w:rsidRPr="00240DDC" w:rsidRDefault="00240DDC" w:rsidP="004237F6">
            <w:pPr>
              <w:pStyle w:val="a6"/>
              <w:ind w:left="0"/>
              <w:jc w:val="left"/>
              <w:rPr>
                <w:szCs w:val="27"/>
              </w:rPr>
            </w:pPr>
            <w:r w:rsidRPr="00240DDC">
              <w:rPr>
                <w:szCs w:val="27"/>
              </w:rPr>
              <w:t xml:space="preserve">А.А. </w:t>
            </w:r>
            <w:proofErr w:type="spellStart"/>
            <w:r w:rsidRPr="00240DDC">
              <w:rPr>
                <w:szCs w:val="27"/>
              </w:rPr>
              <w:t>Циферов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0DDC" w:rsidRPr="00240DDC" w:rsidRDefault="00240DDC" w:rsidP="004237F6">
            <w:pPr>
              <w:contextualSpacing/>
              <w:rPr>
                <w:szCs w:val="27"/>
              </w:rPr>
            </w:pPr>
            <w:r w:rsidRPr="00240DDC">
              <w:rPr>
                <w:szCs w:val="27"/>
              </w:rPr>
              <w:t>А.А. Гаганов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0DDC" w:rsidRPr="00240DDC" w:rsidRDefault="00240DDC" w:rsidP="004237F6">
            <w:pPr>
              <w:contextualSpacing/>
              <w:rPr>
                <w:szCs w:val="27"/>
              </w:rPr>
            </w:pPr>
            <w:r w:rsidRPr="00240DDC">
              <w:rPr>
                <w:szCs w:val="27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0DDC" w:rsidRPr="00240DDC" w:rsidRDefault="00240DDC" w:rsidP="004237F6">
            <w:pPr>
              <w:rPr>
                <w:szCs w:val="27"/>
              </w:rPr>
            </w:pPr>
            <w:r w:rsidRPr="00240DDC">
              <w:rPr>
                <w:szCs w:val="27"/>
              </w:rPr>
              <w:t>Е.А. Казакова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</w:tcPr>
          <w:p w:rsidR="00240DDC" w:rsidRPr="00240DDC" w:rsidRDefault="00240DDC" w:rsidP="004237F6">
            <w:pPr>
              <w:spacing w:before="60" w:after="60"/>
              <w:contextualSpacing/>
              <w:rPr>
                <w:szCs w:val="27"/>
              </w:rPr>
            </w:pPr>
            <w:r w:rsidRPr="00240DDC">
              <w:rPr>
                <w:szCs w:val="27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240DDC" w:rsidRPr="00240DDC" w:rsidRDefault="00240DDC" w:rsidP="004237F6">
            <w:pPr>
              <w:contextualSpacing/>
              <w:rPr>
                <w:szCs w:val="27"/>
              </w:rPr>
            </w:pPr>
            <w:r w:rsidRPr="00240DDC">
              <w:rPr>
                <w:szCs w:val="27"/>
              </w:rPr>
              <w:t>А.А. Кочедыков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240DDC" w:rsidRPr="00240DDC" w:rsidRDefault="00240DDC" w:rsidP="004237F6">
            <w:pPr>
              <w:contextualSpacing/>
              <w:rPr>
                <w:szCs w:val="27"/>
              </w:rPr>
            </w:pPr>
            <w:r w:rsidRPr="00240DDC">
              <w:rPr>
                <w:szCs w:val="27"/>
              </w:rPr>
              <w:t>Д.Л. Дыба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240DDC" w:rsidRPr="00240DDC" w:rsidRDefault="00240DDC" w:rsidP="004237F6">
            <w:pPr>
              <w:contextualSpacing/>
              <w:jc w:val="center"/>
              <w:rPr>
                <w:b/>
                <w:szCs w:val="27"/>
              </w:rPr>
            </w:pPr>
            <w:r w:rsidRPr="00240DDC">
              <w:rPr>
                <w:b/>
                <w:szCs w:val="27"/>
              </w:rPr>
              <w:t>Секретарь комиссии (без права голоса):</w:t>
            </w:r>
          </w:p>
        </w:tc>
      </w:tr>
      <w:tr w:rsidR="00240DDC" w:rsidRPr="00240DDC" w:rsidTr="004237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</w:tcPr>
          <w:p w:rsidR="00240DDC" w:rsidRPr="00240DDC" w:rsidRDefault="00240DDC" w:rsidP="004237F6">
            <w:pPr>
              <w:spacing w:before="60" w:after="60"/>
              <w:contextualSpacing/>
              <w:rPr>
                <w:szCs w:val="27"/>
              </w:rPr>
            </w:pPr>
            <w:r w:rsidRPr="00240DDC">
              <w:rPr>
                <w:szCs w:val="27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240DDC" w:rsidRPr="00240DDC" w:rsidRDefault="00240DDC" w:rsidP="004237F6">
            <w:pPr>
              <w:contextualSpacing/>
              <w:jc w:val="both"/>
              <w:rPr>
                <w:b/>
                <w:szCs w:val="27"/>
              </w:rPr>
            </w:pPr>
          </w:p>
        </w:tc>
      </w:tr>
    </w:tbl>
    <w:p w:rsidR="0061567A" w:rsidRDefault="0061567A" w:rsidP="0061567A"/>
    <w:p w:rsidR="00625A11" w:rsidRDefault="00625A11"/>
    <w:sectPr w:rsidR="00625A11" w:rsidSect="00240DD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7BA0"/>
    <w:multiLevelType w:val="multilevel"/>
    <w:tmpl w:val="FAE608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7646597"/>
    <w:multiLevelType w:val="multilevel"/>
    <w:tmpl w:val="D42A1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0432CF6"/>
    <w:multiLevelType w:val="multilevel"/>
    <w:tmpl w:val="3606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C54EC2"/>
    <w:multiLevelType w:val="multilevel"/>
    <w:tmpl w:val="647AFC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1800"/>
      </w:pPr>
      <w:rPr>
        <w:rFonts w:hint="default"/>
      </w:rPr>
    </w:lvl>
  </w:abstractNum>
  <w:abstractNum w:abstractNumId="4">
    <w:nsid w:val="489B2CFD"/>
    <w:multiLevelType w:val="multilevel"/>
    <w:tmpl w:val="D46AA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567A"/>
    <w:rsid w:val="00091C86"/>
    <w:rsid w:val="00215E11"/>
    <w:rsid w:val="00240DDC"/>
    <w:rsid w:val="00540710"/>
    <w:rsid w:val="0061567A"/>
    <w:rsid w:val="00625A11"/>
    <w:rsid w:val="00874381"/>
    <w:rsid w:val="009B00D2"/>
    <w:rsid w:val="00B866A2"/>
    <w:rsid w:val="00D15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67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156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156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56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156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1567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1567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866A2"/>
    <w:pPr>
      <w:ind w:left="720"/>
      <w:contextualSpacing/>
    </w:pPr>
  </w:style>
  <w:style w:type="paragraph" w:styleId="a6">
    <w:name w:val="Body Text Indent"/>
    <w:basedOn w:val="a"/>
    <w:link w:val="a7"/>
    <w:rsid w:val="00240DDC"/>
    <w:pPr>
      <w:ind w:left="1785"/>
      <w:jc w:val="center"/>
    </w:pPr>
  </w:style>
  <w:style w:type="character" w:customStyle="1" w:styleId="a7">
    <w:name w:val="Основной текст с отступом Знак"/>
    <w:basedOn w:val="a0"/>
    <w:link w:val="a6"/>
    <w:rsid w:val="00240D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743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43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2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2014-01-15T11:36:00Z</cp:lastPrinted>
  <dcterms:created xsi:type="dcterms:W3CDTF">2014-01-15T11:09:00Z</dcterms:created>
  <dcterms:modified xsi:type="dcterms:W3CDTF">2014-01-15T13:44:00Z</dcterms:modified>
</cp:coreProperties>
</file>