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3E4" w:rsidRPr="006263E4" w:rsidRDefault="006263E4" w:rsidP="006263E4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5060662"/>
      <w:r w:rsidRPr="006263E4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6263E4" w:rsidRPr="006263E4" w:rsidRDefault="006263E4" w:rsidP="006263E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263E4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6263E4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6263E4" w:rsidRPr="006263E4" w:rsidRDefault="006263E4" w:rsidP="006263E4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6263E4" w:rsidRPr="006263E4" w:rsidRDefault="006263E4" w:rsidP="006263E4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6263E4" w:rsidRPr="006263E4" w:rsidRDefault="006263E4" w:rsidP="006263E4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6263E4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6263E4">
        <w:rPr>
          <w:rFonts w:ascii="Times New Roman" w:hAnsi="Times New Roman" w:cs="Times New Roman"/>
          <w:sz w:val="28"/>
          <w:szCs w:val="28"/>
        </w:rPr>
        <w:t>24-36-40,</w:t>
      </w:r>
      <w:r w:rsidRPr="006263E4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6263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6263E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263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6263E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263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263E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263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263E4" w:rsidRPr="006263E4" w:rsidRDefault="006263E4" w:rsidP="006263E4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Контактное лицо: Начальник СХ УПТК Курганова Наталья Николаевна.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263E4">
        <w:rPr>
          <w:rFonts w:ascii="Times New Roman" w:hAnsi="Times New Roman" w:cs="Times New Roman"/>
          <w:sz w:val="28"/>
          <w:szCs w:val="28"/>
        </w:rPr>
        <w:t xml:space="preserve"> оказание услуг по выгрузке крупногабаритного оборудования для нужд СХ УПТК Волгодонского филиала АО «НИАЭП».</w:t>
      </w:r>
    </w:p>
    <w:p w:rsidR="006263E4" w:rsidRPr="006263E4" w:rsidRDefault="006263E4" w:rsidP="006263E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6263E4">
        <w:rPr>
          <w:rFonts w:ascii="Times New Roman" w:hAnsi="Times New Roman" w:cs="Times New Roman"/>
          <w:sz w:val="28"/>
          <w:szCs w:val="28"/>
        </w:rPr>
        <w:t xml:space="preserve">: Начало: </w:t>
      </w:r>
      <w:proofErr w:type="gramStart"/>
      <w:r w:rsidRPr="006263E4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6263E4">
        <w:rPr>
          <w:rFonts w:ascii="Times New Roman" w:hAnsi="Times New Roman" w:cs="Times New Roman"/>
          <w:sz w:val="28"/>
          <w:szCs w:val="28"/>
        </w:rPr>
        <w:t xml:space="preserve"> договора. Окончание: 31.12.2015 г.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6263E4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</w:t>
      </w:r>
      <w:proofErr w:type="spellStart"/>
      <w:r w:rsidRPr="006263E4">
        <w:rPr>
          <w:rFonts w:ascii="Times New Roman" w:hAnsi="Times New Roman" w:cs="Times New Roman"/>
          <w:sz w:val="28"/>
          <w:szCs w:val="28"/>
        </w:rPr>
        <w:t>стройбаза</w:t>
      </w:r>
      <w:proofErr w:type="spellEnd"/>
      <w:r w:rsidRPr="006263E4">
        <w:rPr>
          <w:rFonts w:ascii="Times New Roman" w:hAnsi="Times New Roman" w:cs="Times New Roman"/>
          <w:sz w:val="28"/>
          <w:szCs w:val="28"/>
        </w:rPr>
        <w:t xml:space="preserve"> Ростовской АЭС, складское хозяйство УПТК ВФ АО «НИАЭП».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3E4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263E4" w:rsidRPr="006263E4" w:rsidRDefault="006263E4" w:rsidP="006263E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263E4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6263E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263E4" w:rsidRPr="006263E4" w:rsidRDefault="006263E4" w:rsidP="006263E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63E4" w:rsidRPr="006263E4" w:rsidRDefault="006263E4" w:rsidP="006263E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6263E4">
        <w:rPr>
          <w:rFonts w:ascii="Times New Roman" w:hAnsi="Times New Roman" w:cs="Times New Roman"/>
          <w:sz w:val="28"/>
          <w:szCs w:val="28"/>
        </w:rPr>
        <w:t>: 2 260 988,10 руб. (Два миллиона двести шестьдесят тысяч девятьсот восемьдесят восемь рублей 10 коп.), включая НДС (18%).</w:t>
      </w:r>
    </w:p>
    <w:p w:rsidR="006263E4" w:rsidRPr="006263E4" w:rsidRDefault="006263E4" w:rsidP="006263E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6263E4" w:rsidRPr="006263E4" w:rsidRDefault="006263E4" w:rsidP="006263E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6263E4" w:rsidRPr="006263E4" w:rsidRDefault="006263E4" w:rsidP="006263E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6263E4" w:rsidRPr="006263E4" w:rsidRDefault="006263E4" w:rsidP="006263E4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6263E4" w:rsidRPr="006263E4" w:rsidRDefault="006263E4" w:rsidP="006263E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6263E4" w:rsidRPr="006263E4" w:rsidRDefault="006263E4" w:rsidP="006263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3E4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263E4" w:rsidRPr="006263E4" w:rsidRDefault="006263E4" w:rsidP="006263E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263E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6263E4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6263E4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6263E4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6263E4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6263E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6263E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6263E4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6263E4">
          <w:rPr>
            <w:rFonts w:ascii="Times New Roman" w:hAnsi="Times New Roman" w:cs="Times New Roman"/>
            <w:bCs/>
            <w:sz w:val="28"/>
            <w:szCs w:val="28"/>
          </w:rPr>
          <w:t>www.a-k-d.ru</w:t>
        </w:r>
      </w:hyperlink>
      <w:r w:rsidRPr="006263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63E4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6263E4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263E4" w:rsidRPr="006263E4" w:rsidRDefault="006263E4" w:rsidP="006263E4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6263E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6263E4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6263E4">
        <w:rPr>
          <w:rFonts w:ascii="Times New Roman" w:hAnsi="Times New Roman" w:cs="Times New Roman"/>
          <w:sz w:val="28"/>
          <w:szCs w:val="28"/>
        </w:rPr>
        <w:t xml:space="preserve">, 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263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263E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263E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6263E4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«13» апреля 2015 года.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263E4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6263E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6263E4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6263E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«20» апреля 2015 года.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263E4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6263E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6263E4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6263E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«27» апреля 2015 года.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263E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 xml:space="preserve">  форма, размер и срок предоставления обеспечения исполнения обязательств,</w:t>
      </w:r>
      <w:r w:rsidRPr="006263E4">
        <w:rPr>
          <w:rFonts w:ascii="Times New Roman" w:hAnsi="Times New Roman" w:cs="Times New Roman"/>
          <w:sz w:val="28"/>
          <w:szCs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6263E4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263E4" w:rsidRPr="006263E4" w:rsidRDefault="006263E4" w:rsidP="00626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000" w:rsidRPr="006263E4" w:rsidRDefault="006263E4" w:rsidP="0062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3E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000" w:rsidRPr="006263E4" w:rsidSect="006263E4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263E4"/>
    <w:rsid w:val="0062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263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960</Words>
  <Characters>5474</Characters>
  <Application>Microsoft Office Word</Application>
  <DocSecurity>0</DocSecurity>
  <Lines>45</Lines>
  <Paragraphs>12</Paragraphs>
  <ScaleCrop>false</ScaleCrop>
  <Company/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2015-04-01T11:53:00Z</dcterms:created>
  <dcterms:modified xsi:type="dcterms:W3CDTF">2015-04-01T11:53:00Z</dcterms:modified>
</cp:coreProperties>
</file>