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0E0" w:rsidRDefault="004B0281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Z026644-1</w:t>
      </w:r>
      <w:r>
        <w:rPr>
          <w:rFonts w:eastAsia="Times New Roman"/>
          <w:sz w:val="28"/>
          <w:szCs w:val="28"/>
        </w:rPr>
        <w:br/>
        <w:t>заочного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продукции радиографического контроля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8"/>
        <w:gridCol w:w="7457"/>
      </w:tblGrid>
      <w:tr w:rsidR="007920E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164BB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«22</w:t>
            </w:r>
            <w:r w:rsidR="004B0281">
              <w:rPr>
                <w:rFonts w:eastAsia="Times New Roman"/>
              </w:rPr>
              <w:t>» октября 2013 г.</w:t>
            </w:r>
            <w:r w:rsidR="00E113EC">
              <w:rPr>
                <w:rFonts w:eastAsia="Times New Roman"/>
              </w:rPr>
              <w:t xml:space="preserve"> № 193-21.2/</w:t>
            </w:r>
            <w:r>
              <w:rPr>
                <w:rFonts w:eastAsia="Times New Roman"/>
              </w:rPr>
              <w:t>11507</w:t>
            </w:r>
          </w:p>
          <w:p w:rsidR="00E113EC" w:rsidRDefault="00E113E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ГПЗ 3550/1743 </w:t>
            </w:r>
          </w:p>
        </w:tc>
      </w:tr>
    </w:tbl>
    <w:p w:rsidR="007920E0" w:rsidRDefault="004B0281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920E0">
        <w:fldChar w:fldCharType="begin"/>
      </w:r>
      <w:r>
        <w:instrText xml:space="preserve"> HYPERLINK "http://www.a-k-d.ru/" </w:instrText>
      </w:r>
      <w:r w:rsidR="007920E0">
        <w:fldChar w:fldCharType="separate"/>
      </w:r>
      <w:r>
        <w:rPr>
          <w:rStyle w:val="a4"/>
        </w:rPr>
        <w:t>a-k-d.ru</w:t>
      </w:r>
      <w:proofErr w:type="spellEnd"/>
      <w:r w:rsidR="007920E0">
        <w:fldChar w:fldCharType="end"/>
      </w:r>
      <w:r>
        <w:t xml:space="preserve">» согласно регламенту ее работы. </w:t>
      </w:r>
    </w:p>
    <w:p w:rsidR="007920E0" w:rsidRDefault="004B0281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7920E0" w:rsidRDefault="004B0281">
      <w:pPr>
        <w:pStyle w:val="a3"/>
      </w:pPr>
      <w:r>
        <w:t>Заказчик: ФГУП «П</w:t>
      </w:r>
      <w:proofErr w:type="gramStart"/>
      <w:r>
        <w:t>О«</w:t>
      </w:r>
      <w:proofErr w:type="gramEnd"/>
      <w:r>
        <w:t>Маяк» Организатор запроса цен: ФГУП «П</w:t>
      </w:r>
      <w:proofErr w:type="gramStart"/>
      <w:r>
        <w:t>О«</w:t>
      </w:r>
      <w:proofErr w:type="gramEnd"/>
      <w:r>
        <w:t>Маяк».</w:t>
      </w:r>
      <w:r>
        <w:br/>
        <w:t xml:space="preserve">Предмет договора: право заключения договора на поставку продукции радиографического контроля. </w:t>
      </w:r>
    </w:p>
    <w:p w:rsidR="007920E0" w:rsidRDefault="004B0281">
      <w:pPr>
        <w:pStyle w:val="a3"/>
      </w:pPr>
      <w:r>
        <w:t xml:space="preserve">Начальная (максимальная) цена договора: 1 280 068.00 российский рубль (один миллион двести восемьдесят тысяч шестьдесят восемь рублей 00 копеек) включая НДС. </w:t>
      </w:r>
    </w:p>
    <w:p w:rsidR="007920E0" w:rsidRDefault="004B0281">
      <w:pPr>
        <w:pStyle w:val="a3"/>
      </w:pPr>
      <w:r>
        <w:t xml:space="preserve">Срок исполнения договора: </w:t>
      </w:r>
      <w:proofErr w:type="gramStart"/>
      <w:r>
        <w:t>Указан</w:t>
      </w:r>
      <w:proofErr w:type="gramEnd"/>
      <w:r>
        <w:t xml:space="preserve"> в ЧАСТИ 3 «ТЕХНИЧЕСКАЯ ЧАСТЬ». </w:t>
      </w:r>
    </w:p>
    <w:p w:rsidR="007920E0" w:rsidRDefault="004B0281">
      <w:pPr>
        <w:pStyle w:val="a3"/>
      </w:pPr>
      <w:r>
        <w:t xml:space="preserve">Извещение о проведении запроса цен и документации по запросу цен опубликованы «11»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№131011/0491/645, на ЭТП «</w:t>
      </w:r>
      <w:proofErr w:type="spellStart"/>
      <w:r w:rsidR="007920E0">
        <w:fldChar w:fldCharType="begin"/>
      </w:r>
      <w:r>
        <w:instrText xml:space="preserve"> HYPERLINK "http://www.a-k-d.ru/" </w:instrText>
      </w:r>
      <w:r w:rsidR="007920E0">
        <w:fldChar w:fldCharType="separate"/>
      </w:r>
      <w:r>
        <w:rPr>
          <w:rStyle w:val="a4"/>
        </w:rPr>
        <w:t>a-k-d.ru</w:t>
      </w:r>
      <w:proofErr w:type="spellEnd"/>
      <w:r w:rsidR="007920E0">
        <w:fldChar w:fldCharType="end"/>
      </w:r>
      <w:r>
        <w:t xml:space="preserve">», закупка №Z026644. </w:t>
      </w:r>
    </w:p>
    <w:p w:rsidR="007920E0" w:rsidRDefault="004B0281">
      <w:pPr>
        <w:pStyle w:val="a3"/>
      </w:pPr>
      <w:r>
        <w:t xml:space="preserve">Заседание закупочной комиссии проводится в заочной форме в 07:00:00 (время московское) «17» октября 2013 года, по адресу: 456780, Россия, Челябинская область, </w:t>
      </w:r>
      <w:proofErr w:type="gramStart"/>
      <w:r>
        <w:t>г</w:t>
      </w:r>
      <w:proofErr w:type="gramEnd"/>
      <w:r>
        <w:t xml:space="preserve">. Озерск, улица Пушкина, дом 4, </w:t>
      </w:r>
      <w:proofErr w:type="spellStart"/>
      <w:r>
        <w:t>каб</w:t>
      </w:r>
      <w:proofErr w:type="spellEnd"/>
      <w:r>
        <w:t xml:space="preserve">. 208. </w:t>
      </w:r>
    </w:p>
    <w:p w:rsidR="007920E0" w:rsidRDefault="004B0281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22"/>
        <w:gridCol w:w="5923"/>
      </w:tblGrid>
      <w:tr w:rsidR="007920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7920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920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Тимошик</w:t>
            </w:r>
            <w:proofErr w:type="spellEnd"/>
            <w:r>
              <w:rPr>
                <w:rFonts w:eastAsia="Times New Roman"/>
              </w:rPr>
              <w:t xml:space="preserve"> Виталий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УЗУ</w:t>
            </w:r>
          </w:p>
        </w:tc>
      </w:tr>
      <w:tr w:rsidR="007920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920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Жигмонт</w:t>
            </w:r>
            <w:proofErr w:type="spellEnd"/>
            <w:r>
              <w:rPr>
                <w:rFonts w:eastAsia="Times New Roman"/>
              </w:rPr>
              <w:t xml:space="preserve"> Татьяна Борисовна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ОПРА УЗУ</w:t>
            </w:r>
          </w:p>
        </w:tc>
      </w:tr>
      <w:tr w:rsidR="007920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Говырин</w:t>
            </w:r>
            <w:proofErr w:type="spellEnd"/>
            <w:r>
              <w:rPr>
                <w:rFonts w:eastAsia="Times New Roman"/>
              </w:rPr>
              <w:t xml:space="preserve"> Владимир Вячеславович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ОПРА УЗУ</w:t>
            </w:r>
          </w:p>
        </w:tc>
      </w:tr>
      <w:tr w:rsidR="007920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Еременко Станислав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И.о. начальника ОМТС УЗУ</w:t>
            </w:r>
          </w:p>
        </w:tc>
      </w:tr>
      <w:tr w:rsidR="007920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Бейхор Марина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ОМТС</w:t>
            </w:r>
          </w:p>
        </w:tc>
      </w:tr>
      <w:tr w:rsidR="007920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Синицына Людмила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по обеспечению экономической безопасности ОЭБ</w:t>
            </w:r>
          </w:p>
        </w:tc>
      </w:tr>
      <w:tr w:rsidR="007920E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7920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Малахова Анастасия Станиславовна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по конкурсным торгам</w:t>
            </w:r>
          </w:p>
        </w:tc>
      </w:tr>
    </w:tbl>
    <w:p w:rsidR="007920E0" w:rsidRDefault="004B0281">
      <w:pPr>
        <w:pStyle w:val="a3"/>
      </w:pPr>
      <w:r>
        <w:t xml:space="preserve">Заседание проводится в присутствии 7 из 7 членов закупочной комиссии. </w:t>
      </w:r>
      <w:r>
        <w:br/>
        <w:t xml:space="preserve">Кворум имеется. </w:t>
      </w:r>
    </w:p>
    <w:p w:rsidR="00E113EC" w:rsidRDefault="00E113EC" w:rsidP="00E113EC">
      <w:r>
        <w:t xml:space="preserve">В связи с тем, что по результатам рассмотрения заявок не подана ни одна заявка, в соответствии с подпунктом б) пункта 13.5.1 ЕОСЗ открытый запрос цен признан несостоявшимся. </w:t>
      </w:r>
    </w:p>
    <w:p w:rsidR="007920E0" w:rsidRDefault="00E113EC">
      <w:pPr>
        <w:pStyle w:val="3"/>
        <w:rPr>
          <w:rFonts w:eastAsia="Times New Roman"/>
        </w:rPr>
      </w:pPr>
      <w:r>
        <w:rPr>
          <w:rFonts w:eastAsia="Times New Roman"/>
        </w:rPr>
        <w:t xml:space="preserve"> </w:t>
      </w:r>
      <w:r w:rsidR="004B0281"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06"/>
        <w:gridCol w:w="5210"/>
        <w:gridCol w:w="1029"/>
      </w:tblGrid>
      <w:tr w:rsidR="007920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7920E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920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Тимошик</w:t>
            </w:r>
            <w:proofErr w:type="spellEnd"/>
            <w:r>
              <w:rPr>
                <w:rFonts w:eastAsia="Times New Roman"/>
              </w:rPr>
              <w:t xml:space="preserve"> Виталий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УЗУ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7920E0">
            <w:pPr>
              <w:rPr>
                <w:rFonts w:eastAsia="Times New Roman"/>
              </w:rPr>
            </w:pPr>
          </w:p>
        </w:tc>
      </w:tr>
      <w:tr w:rsidR="007920E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920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Жигмонт</w:t>
            </w:r>
            <w:proofErr w:type="spellEnd"/>
            <w:r>
              <w:rPr>
                <w:rFonts w:eastAsia="Times New Roman"/>
              </w:rPr>
              <w:t xml:space="preserve"> Татьяна Борисовна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ОПРА УЗУ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7920E0">
            <w:pPr>
              <w:rPr>
                <w:rFonts w:eastAsia="Times New Roman"/>
              </w:rPr>
            </w:pPr>
          </w:p>
        </w:tc>
      </w:tr>
      <w:tr w:rsidR="007920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Говырин</w:t>
            </w:r>
            <w:proofErr w:type="spellEnd"/>
            <w:r>
              <w:rPr>
                <w:rFonts w:eastAsia="Times New Roman"/>
              </w:rPr>
              <w:t xml:space="preserve"> Владимир Вячеславович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7920E0">
            <w:pPr>
              <w:rPr>
                <w:rFonts w:eastAsia="Times New Roman"/>
              </w:rPr>
            </w:pPr>
          </w:p>
        </w:tc>
      </w:tr>
      <w:tr w:rsidR="007920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Еременко Станислав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И.о. начальника ОМТС УЗУ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7920E0">
            <w:pPr>
              <w:rPr>
                <w:rFonts w:eastAsia="Times New Roman"/>
              </w:rPr>
            </w:pPr>
          </w:p>
        </w:tc>
      </w:tr>
      <w:tr w:rsidR="007920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Бейхор Марина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7920E0">
            <w:pPr>
              <w:rPr>
                <w:rFonts w:eastAsia="Times New Roman"/>
              </w:rPr>
            </w:pPr>
          </w:p>
        </w:tc>
      </w:tr>
      <w:tr w:rsidR="007920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Синицына Людмила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7920E0">
            <w:pPr>
              <w:rPr>
                <w:rFonts w:eastAsia="Times New Roman"/>
              </w:rPr>
            </w:pPr>
          </w:p>
        </w:tc>
      </w:tr>
      <w:tr w:rsidR="007920E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7920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Малахова Анастасия Станиславовна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4B028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по конкурсным торгам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920E0" w:rsidRDefault="007920E0">
            <w:pPr>
              <w:rPr>
                <w:rFonts w:eastAsia="Times New Roman"/>
              </w:rPr>
            </w:pPr>
          </w:p>
        </w:tc>
      </w:tr>
    </w:tbl>
    <w:p w:rsidR="004B0281" w:rsidRDefault="004B0281">
      <w:pPr>
        <w:rPr>
          <w:rFonts w:eastAsia="Times New Roman"/>
        </w:rPr>
      </w:pPr>
    </w:p>
    <w:sectPr w:rsidR="004B0281" w:rsidSect="00792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3243A9"/>
    <w:multiLevelType w:val="multilevel"/>
    <w:tmpl w:val="87E83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E113EC"/>
    <w:rsid w:val="00164BB1"/>
    <w:rsid w:val="004B0281"/>
    <w:rsid w:val="007920E0"/>
    <w:rsid w:val="00E11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0E0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920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7920E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20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7920E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7920E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920E0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7920E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11049164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475</Words>
  <Characters>2709</Characters>
  <Application>Microsoft Office Word</Application>
  <DocSecurity>0</DocSecurity>
  <Lines>22</Lines>
  <Paragraphs>6</Paragraphs>
  <ScaleCrop>false</ScaleCrop>
  <Company>ПО Маяк</Company>
  <LinksUpToDate>false</LinksUpToDate>
  <CharactersWithSpaces>3178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3</cp:revision>
  <cp:lastPrinted>2013-10-17T04:01:00Z</cp:lastPrinted>
  <dcterms:created xsi:type="dcterms:W3CDTF">2013-10-17T04:02:00Z</dcterms:created>
  <dcterms:modified xsi:type="dcterms:W3CDTF">2013-10-22T04:30:00Z</dcterms:modified>
</cp:coreProperties>
</file>