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559" w:rsidRPr="002D4C4E" w:rsidRDefault="0081153A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2D4C4E">
        <w:rPr>
          <w:rFonts w:ascii="Times New Roman" w:hAnsi="Times New Roman"/>
          <w:bCs/>
        </w:rPr>
        <w:t xml:space="preserve">ПРОТОКОЛ  </w:t>
      </w:r>
      <w:r w:rsidR="00247DF1" w:rsidRPr="00800DDB">
        <w:rPr>
          <w:rFonts w:ascii="Times New Roman" w:hAnsi="Times New Roman"/>
          <w:bCs/>
          <w:kern w:val="36"/>
        </w:rPr>
        <w:t>№Z016</w:t>
      </w:r>
      <w:r w:rsidR="00DC3FF7">
        <w:rPr>
          <w:rFonts w:ascii="Times New Roman" w:hAnsi="Times New Roman"/>
          <w:bCs/>
          <w:kern w:val="36"/>
        </w:rPr>
        <w:t>556</w:t>
      </w:r>
    </w:p>
    <w:p w:rsidR="00DC3FF7" w:rsidRPr="00DC3FF7" w:rsidRDefault="001664C6" w:rsidP="00DC3FF7">
      <w:pPr>
        <w:spacing w:before="100" w:beforeAutospacing="1" w:after="100" w:afterAutospacing="1"/>
        <w:jc w:val="center"/>
        <w:outlineLvl w:val="0"/>
        <w:rPr>
          <w:rFonts w:ascii="Times New Roman" w:hAnsi="Times New Roman"/>
          <w:bCs/>
          <w:kern w:val="36"/>
        </w:rPr>
      </w:pPr>
      <w:r>
        <w:rPr>
          <w:rFonts w:ascii="Times New Roman" w:hAnsi="Times New Roman"/>
          <w:bCs/>
        </w:rPr>
        <w:t xml:space="preserve"> </w:t>
      </w:r>
      <w:proofErr w:type="gramStart"/>
      <w:r w:rsidR="007E302F">
        <w:rPr>
          <w:rFonts w:ascii="Times New Roman" w:hAnsi="Times New Roman"/>
          <w:bCs/>
        </w:rPr>
        <w:t>переторжки</w:t>
      </w:r>
      <w:r w:rsidR="0048512F" w:rsidRPr="002D4C4E">
        <w:rPr>
          <w:rFonts w:ascii="Times New Roman" w:hAnsi="Times New Roman"/>
          <w:bCs/>
        </w:rPr>
        <w:t xml:space="preserve"> </w:t>
      </w:r>
      <w:r w:rsidRPr="002D4C4E">
        <w:rPr>
          <w:rFonts w:ascii="Times New Roman" w:hAnsi="Times New Roman"/>
          <w:bCs/>
        </w:rPr>
        <w:t xml:space="preserve">по открытому запросу цен </w:t>
      </w:r>
      <w:r w:rsidRPr="002D4C4E">
        <w:rPr>
          <w:rFonts w:ascii="Times New Roman" w:hAnsi="Times New Roman"/>
          <w:bCs/>
          <w:kern w:val="36"/>
        </w:rPr>
        <w:t xml:space="preserve">в электронной </w:t>
      </w:r>
      <w:r w:rsidR="00361285" w:rsidRPr="002D4C4E">
        <w:rPr>
          <w:rFonts w:ascii="Times New Roman" w:hAnsi="Times New Roman"/>
          <w:bCs/>
          <w:kern w:val="36"/>
        </w:rPr>
        <w:t>на</w:t>
      </w:r>
      <w:r>
        <w:rPr>
          <w:rFonts w:ascii="Times New Roman" w:hAnsi="Times New Roman"/>
          <w:bCs/>
          <w:kern w:val="36"/>
        </w:rPr>
        <w:t xml:space="preserve"> </w:t>
      </w:r>
      <w:r w:rsidR="00247DF1">
        <w:rPr>
          <w:rFonts w:ascii="Times New Roman" w:hAnsi="Times New Roman"/>
          <w:bCs/>
          <w:kern w:val="36"/>
        </w:rPr>
        <w:t>п</w:t>
      </w:r>
      <w:r w:rsidR="00247DF1" w:rsidRPr="00800DDB">
        <w:rPr>
          <w:rFonts w:ascii="Times New Roman" w:hAnsi="Times New Roman"/>
          <w:bCs/>
          <w:kern w:val="36"/>
        </w:rPr>
        <w:t xml:space="preserve">раво заключения договора на поставку </w:t>
      </w:r>
      <w:r w:rsidR="00DC3FF7" w:rsidRPr="00DC3FF7">
        <w:rPr>
          <w:rFonts w:ascii="Times New Roman" w:hAnsi="Times New Roman"/>
          <w:bCs/>
          <w:kern w:val="36"/>
        </w:rPr>
        <w:t>комплектующих к лабораторному оборудованию (или эквивалент)</w:t>
      </w:r>
      <w:proofErr w:type="gramEnd"/>
    </w:p>
    <w:p w:rsidR="0048512F" w:rsidRPr="002D4C4E" w:rsidRDefault="0048512F" w:rsidP="001F2EB7">
      <w:pPr>
        <w:keepLines w:val="0"/>
        <w:widowControl w:val="0"/>
        <w:outlineLvl w:val="0"/>
        <w:rPr>
          <w:rFonts w:ascii="Times New Roman" w:hAnsi="Times New Roman"/>
          <w:bCs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г. Москва</w:t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  <w:t xml:space="preserve">                     </w:t>
      </w:r>
      <w:r w:rsidRPr="00AF75F9">
        <w:rPr>
          <w:rFonts w:ascii="Times New Roman" w:hAnsi="Times New Roman"/>
        </w:rPr>
        <w:t xml:space="preserve">                  </w:t>
      </w:r>
      <w:r w:rsidR="007E302F">
        <w:rPr>
          <w:rFonts w:ascii="Times New Roman" w:hAnsi="Times New Roman"/>
        </w:rPr>
        <w:t xml:space="preserve">                  </w:t>
      </w:r>
      <w:r w:rsidR="002650A0">
        <w:rPr>
          <w:rFonts w:ascii="Times New Roman" w:hAnsi="Times New Roman"/>
        </w:rPr>
        <w:t xml:space="preserve">        </w:t>
      </w:r>
      <w:r w:rsidR="007E302F">
        <w:rPr>
          <w:rFonts w:ascii="Times New Roman" w:hAnsi="Times New Roman"/>
        </w:rPr>
        <w:t xml:space="preserve">   04</w:t>
      </w:r>
      <w:r w:rsidRPr="00AF75F9">
        <w:rPr>
          <w:rFonts w:ascii="Times New Roman" w:hAnsi="Times New Roman"/>
        </w:rPr>
        <w:t>.0</w:t>
      </w:r>
      <w:r w:rsidR="00DC3FF7">
        <w:rPr>
          <w:rFonts w:ascii="Times New Roman" w:hAnsi="Times New Roman"/>
        </w:rPr>
        <w:t>9</w:t>
      </w:r>
      <w:r w:rsidRPr="00AF75F9">
        <w:rPr>
          <w:rFonts w:ascii="Times New Roman" w:hAnsi="Times New Roman"/>
        </w:rPr>
        <w:t xml:space="preserve">.2012 </w:t>
      </w:r>
      <w:r>
        <w:rPr>
          <w:rFonts w:ascii="Times New Roman" w:hAnsi="Times New Roman"/>
        </w:rPr>
        <w:t>г.</w:t>
      </w:r>
    </w:p>
    <w:p w:rsidR="0048512F" w:rsidRPr="002D4C4E" w:rsidRDefault="0048512F" w:rsidP="0048512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Cs/>
          <w:lang w:val="ru-RU"/>
        </w:rPr>
      </w:pPr>
    </w:p>
    <w:p w:rsidR="00247DF1" w:rsidRPr="00247DF1" w:rsidRDefault="00247DF1" w:rsidP="00247DF1">
      <w:pPr>
        <w:widowControl w:val="0"/>
        <w:tabs>
          <w:tab w:val="left" w:pos="709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</w:t>
      </w:r>
      <w:r w:rsidR="00F25C5F">
        <w:rPr>
          <w:rFonts w:ascii="Times New Roman" w:hAnsi="Times New Roman"/>
        </w:rPr>
        <w:t>«</w:t>
      </w:r>
      <w:proofErr w:type="spellStart"/>
      <w:r w:rsidRPr="00AF75F9">
        <w:rPr>
          <w:rFonts w:ascii="Times New Roman" w:hAnsi="Times New Roman"/>
        </w:rPr>
        <w:t>Росатом</w:t>
      </w:r>
      <w:proofErr w:type="spellEnd"/>
      <w:r w:rsidR="00F25C5F">
        <w:rPr>
          <w:rFonts w:ascii="Times New Roman" w:hAnsi="Times New Roman"/>
        </w:rPr>
        <w:t>»</w:t>
      </w:r>
      <w:r w:rsidRPr="00AF75F9">
        <w:rPr>
          <w:rFonts w:ascii="Times New Roman" w:hAnsi="Times New Roman"/>
        </w:rPr>
        <w:t xml:space="preserve">, утвержденным решением наблюдательного совета </w:t>
      </w:r>
      <w:proofErr w:type="spellStart"/>
      <w:r w:rsidRPr="00AF75F9">
        <w:rPr>
          <w:rFonts w:ascii="Times New Roman" w:hAnsi="Times New Roman"/>
        </w:rPr>
        <w:t>Госкорпорации</w:t>
      </w:r>
      <w:proofErr w:type="spellEnd"/>
      <w:r w:rsidRPr="00AF75F9">
        <w:rPr>
          <w:rFonts w:ascii="Times New Roman" w:hAnsi="Times New Roman"/>
        </w:rPr>
        <w:t xml:space="preserve"> </w:t>
      </w:r>
      <w:r w:rsidR="00F25C5F">
        <w:rPr>
          <w:rFonts w:ascii="Times New Roman" w:hAnsi="Times New Roman"/>
        </w:rPr>
        <w:t>«</w:t>
      </w:r>
      <w:proofErr w:type="spellStart"/>
      <w:r w:rsidRPr="00AF75F9">
        <w:rPr>
          <w:rFonts w:ascii="Times New Roman" w:hAnsi="Times New Roman"/>
        </w:rPr>
        <w:t>Росатом</w:t>
      </w:r>
      <w:proofErr w:type="spellEnd"/>
      <w:r w:rsidR="00F25C5F">
        <w:rPr>
          <w:rFonts w:ascii="Times New Roman" w:hAnsi="Times New Roman"/>
        </w:rPr>
        <w:t>»</w:t>
      </w:r>
      <w:r w:rsidRPr="00AF75F9">
        <w:rPr>
          <w:rFonts w:ascii="Times New Roman" w:hAnsi="Times New Roman"/>
        </w:rPr>
        <w:t xml:space="preserve"> (протокол от 07.02.2012 № 37) (далее – ЕОСЗ) в его действующей редакции, с использованием функционала ЭТП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>Аукционный Конкурсный Дом</w:t>
      </w:r>
      <w:r w:rsidR="00F25C5F">
        <w:rPr>
          <w:rStyle w:val="aa"/>
          <w:rFonts w:ascii="Times New Roman" w:hAnsi="Times New Roman"/>
          <w:b w:val="0"/>
        </w:rPr>
        <w:t>»</w:t>
      </w:r>
      <w:r w:rsidRPr="00247DF1">
        <w:rPr>
          <w:rFonts w:ascii="Times New Roman" w:hAnsi="Times New Roman"/>
          <w:b/>
        </w:rPr>
        <w:t xml:space="preserve"> </w:t>
      </w:r>
      <w:r w:rsidRPr="00247DF1">
        <w:rPr>
          <w:rFonts w:ascii="Times New Roman" w:hAnsi="Times New Roman"/>
        </w:rPr>
        <w:t>согласно регламенту ее работы.</w:t>
      </w: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Информация о закупке:</w:t>
      </w: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Style w:val="aa"/>
          <w:rFonts w:ascii="Times New Roman" w:hAnsi="Times New Roman"/>
          <w:b w:val="0"/>
        </w:rPr>
      </w:pPr>
      <w:r w:rsidRPr="00AF75F9">
        <w:rPr>
          <w:rFonts w:ascii="Times New Roman" w:hAnsi="Times New Roman"/>
        </w:rPr>
        <w:t xml:space="preserve">Заказчик: </w:t>
      </w:r>
      <w:r w:rsidRPr="00247DF1">
        <w:rPr>
          <w:rStyle w:val="aa"/>
          <w:rFonts w:ascii="Times New Roman" w:hAnsi="Times New Roman"/>
          <w:b w:val="0"/>
        </w:rPr>
        <w:t xml:space="preserve">ОАО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 xml:space="preserve">Государственный научно-исследовательский и проектный институт редкометаллической промышленности </w:t>
      </w:r>
      <w:r w:rsidR="00F25C5F">
        <w:rPr>
          <w:rStyle w:val="aa"/>
          <w:rFonts w:ascii="Times New Roman" w:hAnsi="Times New Roman"/>
          <w:b w:val="0"/>
        </w:rPr>
        <w:t>«</w:t>
      </w:r>
      <w:proofErr w:type="spellStart"/>
      <w:r w:rsidRPr="00247DF1">
        <w:rPr>
          <w:rStyle w:val="aa"/>
          <w:rFonts w:ascii="Times New Roman" w:hAnsi="Times New Roman"/>
          <w:b w:val="0"/>
        </w:rPr>
        <w:t>Гиредмет</w:t>
      </w:r>
      <w:proofErr w:type="spellEnd"/>
      <w:r w:rsidR="00F25C5F">
        <w:rPr>
          <w:rStyle w:val="aa"/>
          <w:rFonts w:ascii="Times New Roman" w:hAnsi="Times New Roman"/>
          <w:b w:val="0"/>
        </w:rPr>
        <w:t>»</w:t>
      </w:r>
      <w:r w:rsidR="00DC3FF7">
        <w:rPr>
          <w:rStyle w:val="aa"/>
          <w:rFonts w:ascii="Times New Roman" w:hAnsi="Times New Roman"/>
          <w:b w:val="0"/>
        </w:rPr>
        <w:t>.</w:t>
      </w: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Организатор </w:t>
      </w:r>
      <w:r w:rsidRPr="00AF75F9">
        <w:rPr>
          <w:rFonts w:ascii="Times New Roman" w:hAnsi="Times New Roman"/>
          <w:lang w:eastAsia="ar-SA"/>
        </w:rPr>
        <w:t>запроса цен</w:t>
      </w:r>
      <w:r w:rsidRPr="00AF75F9">
        <w:rPr>
          <w:rFonts w:ascii="Times New Roman" w:hAnsi="Times New Roman"/>
        </w:rPr>
        <w:t xml:space="preserve">: </w:t>
      </w:r>
      <w:r w:rsidRPr="00247DF1">
        <w:rPr>
          <w:rStyle w:val="aa"/>
          <w:rFonts w:ascii="Times New Roman" w:hAnsi="Times New Roman"/>
          <w:b w:val="0"/>
        </w:rPr>
        <w:t xml:space="preserve">ОАО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 xml:space="preserve">Государственный научно-исследовательский и проектный институт редкометаллической промышленности </w:t>
      </w:r>
      <w:r w:rsidR="00F25C5F">
        <w:rPr>
          <w:rStyle w:val="aa"/>
          <w:rFonts w:ascii="Times New Roman" w:hAnsi="Times New Roman"/>
          <w:b w:val="0"/>
        </w:rPr>
        <w:t>«</w:t>
      </w:r>
      <w:proofErr w:type="spellStart"/>
      <w:r w:rsidRPr="00247DF1">
        <w:rPr>
          <w:rStyle w:val="aa"/>
          <w:rFonts w:ascii="Times New Roman" w:hAnsi="Times New Roman"/>
          <w:b w:val="0"/>
        </w:rPr>
        <w:t>Гиредмет</w:t>
      </w:r>
      <w:proofErr w:type="spellEnd"/>
      <w:r w:rsidR="00F25C5F">
        <w:rPr>
          <w:rStyle w:val="aa"/>
          <w:rFonts w:ascii="Times New Roman" w:hAnsi="Times New Roman"/>
          <w:b w:val="0"/>
        </w:rPr>
        <w:t>»</w:t>
      </w:r>
      <w:proofErr w:type="gramStart"/>
      <w:r w:rsidRPr="00247DF1">
        <w:rPr>
          <w:rFonts w:ascii="Times New Roman" w:hAnsi="Times New Roman"/>
          <w:b/>
        </w:rPr>
        <w:t xml:space="preserve"> </w:t>
      </w:r>
      <w:r w:rsidR="001A7A35">
        <w:rPr>
          <w:rFonts w:ascii="Times New Roman" w:hAnsi="Times New Roman"/>
          <w:b/>
        </w:rPr>
        <w:t>.</w:t>
      </w:r>
      <w:proofErr w:type="gramEnd"/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DC3FF7" w:rsidRPr="00DC3FF7" w:rsidRDefault="00DC3FF7" w:rsidP="00DC3FF7">
      <w:pPr>
        <w:keepLines w:val="0"/>
        <w:tabs>
          <w:tab w:val="num" w:pos="480"/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  <w:r w:rsidRPr="00DC3FF7">
        <w:rPr>
          <w:rFonts w:ascii="Times New Roman" w:hAnsi="Times New Roman"/>
        </w:rPr>
        <w:t xml:space="preserve">Предмет </w:t>
      </w:r>
      <w:r w:rsidRPr="00DC3FF7">
        <w:rPr>
          <w:rFonts w:ascii="Times New Roman" w:hAnsi="Times New Roman"/>
          <w:lang w:eastAsia="ar-SA"/>
        </w:rPr>
        <w:t>запроса цен</w:t>
      </w:r>
      <w:r w:rsidRPr="00DC3FF7">
        <w:rPr>
          <w:rFonts w:ascii="Times New Roman" w:hAnsi="Times New Roman"/>
          <w:lang w:eastAsia="en-US"/>
        </w:rPr>
        <w:t xml:space="preserve">: Право заключения договора на поставку </w:t>
      </w:r>
      <w:proofErr w:type="gramStart"/>
      <w:r w:rsidRPr="00DC3FF7">
        <w:rPr>
          <w:rFonts w:ascii="Times New Roman" w:eastAsia="Calibri" w:hAnsi="Times New Roman"/>
          <w:lang w:eastAsia="en-US"/>
        </w:rPr>
        <w:t>комплектующих</w:t>
      </w:r>
      <w:proofErr w:type="gramEnd"/>
      <w:r w:rsidRPr="00DC3FF7">
        <w:rPr>
          <w:rFonts w:ascii="Times New Roman" w:eastAsia="Calibri" w:hAnsi="Times New Roman"/>
          <w:lang w:eastAsia="en-US"/>
        </w:rPr>
        <w:t xml:space="preserve"> к лабораторному оборудованию (или эквивалент).</w:t>
      </w:r>
    </w:p>
    <w:p w:rsidR="00DC3FF7" w:rsidRPr="00DC3FF7" w:rsidRDefault="00DC3FF7" w:rsidP="00DC3FF7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en-US"/>
        </w:rPr>
      </w:pPr>
    </w:p>
    <w:p w:rsidR="00DC3FF7" w:rsidRPr="00DC3FF7" w:rsidRDefault="00DC3FF7" w:rsidP="00DC3FF7">
      <w:pPr>
        <w:keepLines w:val="0"/>
        <w:tabs>
          <w:tab w:val="num" w:pos="480"/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  <w:r w:rsidRPr="00DC3FF7">
        <w:rPr>
          <w:rFonts w:ascii="Times New Roman" w:eastAsia="Calibri" w:hAnsi="Times New Roman"/>
          <w:lang w:eastAsia="en-US"/>
        </w:rPr>
        <w:t xml:space="preserve">Предмет </w:t>
      </w:r>
      <w:r w:rsidRPr="00DC3FF7">
        <w:rPr>
          <w:rFonts w:ascii="Times New Roman" w:eastAsia="Calibri" w:hAnsi="Times New Roman"/>
          <w:lang w:eastAsia="ar-SA"/>
        </w:rPr>
        <w:t>договора</w:t>
      </w:r>
      <w:r w:rsidRPr="00DC3FF7">
        <w:rPr>
          <w:rFonts w:ascii="Times New Roman" w:eastAsia="Calibri" w:hAnsi="Times New Roman"/>
          <w:lang w:eastAsia="en-US"/>
        </w:rPr>
        <w:t xml:space="preserve">: Поставка </w:t>
      </w:r>
      <w:proofErr w:type="gramStart"/>
      <w:r w:rsidRPr="00DC3FF7">
        <w:rPr>
          <w:rFonts w:ascii="Times New Roman" w:eastAsia="Calibri" w:hAnsi="Times New Roman"/>
          <w:lang w:eastAsia="en-US"/>
        </w:rPr>
        <w:t>комплектующих</w:t>
      </w:r>
      <w:proofErr w:type="gramEnd"/>
      <w:r w:rsidRPr="00DC3FF7">
        <w:rPr>
          <w:rFonts w:ascii="Times New Roman" w:eastAsia="Calibri" w:hAnsi="Times New Roman"/>
          <w:lang w:eastAsia="en-US"/>
        </w:rPr>
        <w:t xml:space="preserve"> к лабораторному оборудованию (или эквивалент).</w:t>
      </w:r>
    </w:p>
    <w:p w:rsidR="00DC3FF7" w:rsidRPr="00DC3FF7" w:rsidRDefault="00DC3FF7" w:rsidP="00DC3FF7">
      <w:pPr>
        <w:keepLines w:val="0"/>
        <w:widowControl w:val="0"/>
        <w:rPr>
          <w:rFonts w:ascii="Times New Roman" w:hAnsi="Times New Roman"/>
        </w:rPr>
      </w:pPr>
    </w:p>
    <w:p w:rsidR="00DC3FF7" w:rsidRPr="00DC3FF7" w:rsidRDefault="00DC3FF7" w:rsidP="00DC3FF7">
      <w:pPr>
        <w:keepLines w:val="0"/>
        <w:widowControl w:val="0"/>
        <w:rPr>
          <w:rFonts w:ascii="Times New Roman" w:hAnsi="Times New Roman"/>
          <w:lang w:eastAsia="en-US"/>
        </w:rPr>
      </w:pPr>
      <w:r w:rsidRPr="00DC3FF7">
        <w:rPr>
          <w:rFonts w:ascii="Times New Roman" w:hAnsi="Times New Roman"/>
        </w:rPr>
        <w:t>Начальная (максимальная) цена договора:</w:t>
      </w:r>
      <w:r w:rsidRPr="00DC3FF7">
        <w:rPr>
          <w:rFonts w:ascii="Calibri" w:eastAsia="Calibri" w:hAnsi="Calibri"/>
          <w:color w:val="1F497D" w:themeColor="text2"/>
          <w:sz w:val="22"/>
          <w:szCs w:val="22"/>
          <w:lang w:eastAsia="en-US"/>
        </w:rPr>
        <w:t xml:space="preserve"> </w:t>
      </w:r>
      <w:r w:rsidRPr="00DC3FF7">
        <w:rPr>
          <w:rFonts w:ascii="Times New Roman" w:eastAsia="Calibri" w:hAnsi="Times New Roman"/>
          <w:lang w:eastAsia="en-US"/>
        </w:rPr>
        <w:t>912 880,00</w:t>
      </w:r>
      <w:r w:rsidRPr="00DC3FF7">
        <w:rPr>
          <w:rFonts w:ascii="Times New Roman" w:hAnsi="Times New Roman"/>
          <w:lang w:eastAsia="en-US"/>
        </w:rPr>
        <w:t xml:space="preserve"> (девятьсот двенадцать тысяч восемьсот восемьдесят) рублей 00 копеек,  с учетом НДС.</w:t>
      </w:r>
    </w:p>
    <w:p w:rsidR="00DC3FF7" w:rsidRPr="00DC3FF7" w:rsidRDefault="00DC3FF7" w:rsidP="00DC3FF7">
      <w:pPr>
        <w:keepLines w:val="0"/>
        <w:widowControl w:val="0"/>
        <w:rPr>
          <w:rFonts w:ascii="Times New Roman" w:hAnsi="Times New Roman"/>
        </w:rPr>
      </w:pPr>
    </w:p>
    <w:p w:rsidR="00DC3FF7" w:rsidRDefault="00DC3FF7" w:rsidP="00DC3FF7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lang w:eastAsia="en-US"/>
        </w:rPr>
      </w:pPr>
      <w:r w:rsidRPr="00DC3FF7">
        <w:rPr>
          <w:rFonts w:ascii="Times New Roman" w:eastAsia="Calibri" w:hAnsi="Times New Roman"/>
          <w:lang w:eastAsia="en-US"/>
        </w:rPr>
        <w:t xml:space="preserve">Извещение о проведении </w:t>
      </w:r>
      <w:r w:rsidRPr="00DC3FF7">
        <w:rPr>
          <w:rFonts w:ascii="Times New Roman" w:eastAsia="Calibri" w:hAnsi="Times New Roman"/>
          <w:color w:val="000000"/>
          <w:lang w:eastAsia="ar-SA"/>
        </w:rPr>
        <w:t xml:space="preserve">запроса цен </w:t>
      </w:r>
      <w:r w:rsidRPr="00DC3FF7">
        <w:rPr>
          <w:rFonts w:ascii="Times New Roman" w:eastAsia="Calibri" w:hAnsi="Times New Roman"/>
          <w:lang w:eastAsia="en-US"/>
        </w:rPr>
        <w:t>и документ</w:t>
      </w:r>
      <w:r w:rsidR="002650A0">
        <w:rPr>
          <w:rFonts w:ascii="Times New Roman" w:eastAsia="Calibri" w:hAnsi="Times New Roman"/>
          <w:lang w:eastAsia="en-US"/>
        </w:rPr>
        <w:t>ация по запросу цен опубликованы</w:t>
      </w:r>
      <w:r w:rsidRPr="00DC3FF7">
        <w:rPr>
          <w:rFonts w:ascii="Times New Roman" w:eastAsia="Calibri" w:hAnsi="Times New Roman"/>
          <w:lang w:eastAsia="en-US"/>
        </w:rPr>
        <w:t xml:space="preserve"> </w:t>
      </w:r>
      <w:r w:rsidR="00F25C5F">
        <w:rPr>
          <w:rFonts w:ascii="Times New Roman" w:eastAsia="Calibri" w:hAnsi="Times New Roman"/>
          <w:lang w:eastAsia="en-US"/>
        </w:rPr>
        <w:t>«</w:t>
      </w:r>
      <w:r w:rsidRPr="00DC3FF7">
        <w:rPr>
          <w:rFonts w:ascii="Times New Roman" w:eastAsia="Calibri" w:hAnsi="Times New Roman"/>
          <w:lang w:eastAsia="en-US"/>
        </w:rPr>
        <w:t>21</w:t>
      </w:r>
      <w:r w:rsidR="00F25C5F">
        <w:rPr>
          <w:rFonts w:ascii="Times New Roman" w:eastAsia="Calibri" w:hAnsi="Times New Roman"/>
          <w:lang w:eastAsia="en-US"/>
        </w:rPr>
        <w:t>»</w:t>
      </w:r>
      <w:r w:rsidRPr="00DC3FF7">
        <w:rPr>
          <w:rFonts w:ascii="Times New Roman" w:eastAsia="Calibri" w:hAnsi="Times New Roman"/>
          <w:lang w:eastAsia="en-US"/>
        </w:rPr>
        <w:t xml:space="preserve"> августа 2012 года в информационно-телекоммуникационной сети </w:t>
      </w:r>
      <w:r w:rsidR="00F25C5F">
        <w:rPr>
          <w:rFonts w:ascii="Times New Roman" w:eastAsia="Calibri" w:hAnsi="Times New Roman"/>
          <w:lang w:eastAsia="en-US"/>
        </w:rPr>
        <w:t>«</w:t>
      </w:r>
      <w:r w:rsidRPr="00DC3FF7">
        <w:rPr>
          <w:rFonts w:ascii="Times New Roman" w:eastAsia="Calibri" w:hAnsi="Times New Roman"/>
          <w:lang w:eastAsia="en-US"/>
        </w:rPr>
        <w:t>Интернет</w:t>
      </w:r>
      <w:r w:rsidR="00F25C5F">
        <w:rPr>
          <w:rFonts w:ascii="Times New Roman" w:eastAsia="Calibri" w:hAnsi="Times New Roman"/>
          <w:lang w:eastAsia="en-US"/>
        </w:rPr>
        <w:t>»</w:t>
      </w:r>
      <w:r w:rsidRPr="00DC3FF7">
        <w:rPr>
          <w:rFonts w:ascii="Times New Roman" w:eastAsia="Calibri" w:hAnsi="Times New Roman"/>
          <w:lang w:eastAsia="en-US"/>
        </w:rPr>
        <w:t xml:space="preserve"> на официальном сайте о размещении заказов на закупки товаров, работ и услуг для нужд </w:t>
      </w:r>
      <w:proofErr w:type="spellStart"/>
      <w:r w:rsidRPr="00DC3FF7">
        <w:rPr>
          <w:rFonts w:ascii="Times New Roman" w:eastAsia="Calibri" w:hAnsi="Times New Roman"/>
          <w:lang w:eastAsia="en-US"/>
        </w:rPr>
        <w:t>Госкорпорации</w:t>
      </w:r>
      <w:proofErr w:type="spellEnd"/>
      <w:r w:rsidRPr="00DC3FF7">
        <w:rPr>
          <w:rFonts w:ascii="Times New Roman" w:eastAsia="Calibri" w:hAnsi="Times New Roman"/>
          <w:lang w:eastAsia="en-US"/>
        </w:rPr>
        <w:t xml:space="preserve"> </w:t>
      </w:r>
      <w:r w:rsidR="00F25C5F">
        <w:rPr>
          <w:rFonts w:ascii="Times New Roman" w:eastAsia="Calibri" w:hAnsi="Times New Roman"/>
          <w:lang w:eastAsia="en-US"/>
        </w:rPr>
        <w:t>«</w:t>
      </w:r>
      <w:proofErr w:type="spellStart"/>
      <w:r w:rsidRPr="00DC3FF7">
        <w:rPr>
          <w:rFonts w:ascii="Times New Roman" w:eastAsia="Calibri" w:hAnsi="Times New Roman"/>
          <w:lang w:eastAsia="en-US"/>
        </w:rPr>
        <w:t>Росатом</w:t>
      </w:r>
      <w:proofErr w:type="spellEnd"/>
      <w:r w:rsidR="00F25C5F">
        <w:rPr>
          <w:rFonts w:ascii="Times New Roman" w:eastAsia="Calibri" w:hAnsi="Times New Roman"/>
          <w:lang w:eastAsia="en-US"/>
        </w:rPr>
        <w:t>»</w:t>
      </w:r>
      <w:r w:rsidRPr="00DC3FF7">
        <w:rPr>
          <w:rFonts w:ascii="Times New Roman" w:eastAsia="Calibri" w:hAnsi="Times New Roman"/>
          <w:lang w:eastAsia="en-US"/>
        </w:rPr>
        <w:t xml:space="preserve"> </w:t>
      </w:r>
      <w:hyperlink r:id="rId7" w:history="1">
        <w:r w:rsidRPr="00DC3FF7">
          <w:rPr>
            <w:rFonts w:ascii="Times New Roman" w:eastAsia="Calibri" w:hAnsi="Times New Roman"/>
            <w:color w:val="0000FF"/>
            <w:u w:val="single"/>
            <w:lang w:eastAsia="en-US"/>
          </w:rPr>
          <w:t>http://zakupki.rosatom.ru/</w:t>
        </w:r>
      </w:hyperlink>
      <w:r w:rsidRPr="00DC3FF7">
        <w:rPr>
          <w:rFonts w:ascii="Times New Roman" w:eastAsia="Calibri" w:hAnsi="Times New Roman"/>
          <w:lang w:eastAsia="en-US"/>
        </w:rPr>
        <w:t>, закупка №</w:t>
      </w:r>
      <w:r w:rsidRPr="002650A0">
        <w:rPr>
          <w:rFonts w:ascii="Times New Roman" w:eastAsia="Calibri" w:hAnsi="Times New Roman"/>
        </w:rPr>
        <w:t>120821/0520/024</w:t>
      </w:r>
      <w:r w:rsidR="002650A0">
        <w:rPr>
          <w:rFonts w:ascii="Times New Roman" w:eastAsia="Calibri" w:hAnsi="Times New Roman"/>
          <w:color w:val="313131"/>
          <w:lang w:eastAsia="en-US"/>
        </w:rPr>
        <w:t>,</w:t>
      </w:r>
      <w:r w:rsidRPr="00DC3FF7">
        <w:rPr>
          <w:rFonts w:ascii="Times New Roman" w:eastAsia="Calibri" w:hAnsi="Times New Roman"/>
          <w:color w:val="FF0000"/>
          <w:lang w:eastAsia="en-US"/>
        </w:rPr>
        <w:t xml:space="preserve"> </w:t>
      </w:r>
      <w:r w:rsidRPr="00DC3FF7">
        <w:rPr>
          <w:rFonts w:ascii="Times New Roman" w:eastAsia="Calibri" w:hAnsi="Times New Roman"/>
          <w:lang w:eastAsia="en-US"/>
        </w:rPr>
        <w:t xml:space="preserve">на ЭТП </w:t>
      </w:r>
      <w:r w:rsidR="00F25C5F">
        <w:rPr>
          <w:rFonts w:ascii="Times New Roman" w:eastAsia="Calibri" w:hAnsi="Times New Roman"/>
          <w:lang w:eastAsia="en-US"/>
        </w:rPr>
        <w:t>«</w:t>
      </w:r>
      <w:r w:rsidRPr="00DC3FF7">
        <w:rPr>
          <w:rFonts w:ascii="Times New Roman" w:eastAsia="Calibri" w:hAnsi="Times New Roman"/>
          <w:lang w:eastAsia="en-US"/>
        </w:rPr>
        <w:t>Аукционный конкурсный дом</w:t>
      </w:r>
      <w:r w:rsidR="00F25C5F">
        <w:rPr>
          <w:rFonts w:ascii="Times New Roman" w:eastAsia="Calibri" w:hAnsi="Times New Roman"/>
          <w:lang w:eastAsia="en-US"/>
        </w:rPr>
        <w:t>»</w:t>
      </w:r>
      <w:r w:rsidRPr="00DC3FF7">
        <w:rPr>
          <w:rFonts w:ascii="Times New Roman" w:eastAsia="Calibri" w:hAnsi="Times New Roman"/>
          <w:lang w:eastAsia="en-US"/>
        </w:rPr>
        <w:t>, закупка №Z016556.</w:t>
      </w:r>
    </w:p>
    <w:p w:rsidR="00576848" w:rsidRDefault="00576848" w:rsidP="00DC3FF7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lang w:eastAsia="en-US"/>
        </w:rPr>
      </w:pPr>
    </w:p>
    <w:p w:rsidR="00576848" w:rsidRPr="00DC3FF7" w:rsidRDefault="00576848" w:rsidP="00DC3FF7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lang w:eastAsia="en-US"/>
        </w:rPr>
      </w:pPr>
      <w:r w:rsidRPr="007E302F">
        <w:rPr>
          <w:rFonts w:ascii="Times New Roman" w:hAnsi="Times New Roman"/>
        </w:rPr>
        <w:t>По результатам рассмотрения заявок на участие в запросе цен на отборочной стадии, в соответствии с решением закупочной комиссии, оформленным протоколом от «03» сентября 2012 №</w:t>
      </w:r>
      <w:r w:rsidRPr="007E302F">
        <w:rPr>
          <w:rFonts w:ascii="Times New Roman" w:hAnsi="Times New Roman"/>
          <w:lang w:val="en-US"/>
        </w:rPr>
        <w:t>Z</w:t>
      </w:r>
      <w:r w:rsidRPr="007E302F">
        <w:rPr>
          <w:rFonts w:ascii="Times New Roman" w:hAnsi="Times New Roman"/>
        </w:rPr>
        <w:t>016556 были направлены приглашения на участие в процедуре переторжки всем допущенным участникам запроса цен</w:t>
      </w:r>
      <w:r>
        <w:rPr>
          <w:rFonts w:ascii="Times New Roman" w:hAnsi="Times New Roman"/>
        </w:rPr>
        <w:t>.</w:t>
      </w:r>
    </w:p>
    <w:p w:rsidR="00576848" w:rsidRPr="00576848" w:rsidRDefault="00576848" w:rsidP="00576848">
      <w:pPr>
        <w:keepLines w:val="0"/>
        <w:spacing w:before="100" w:beforeAutospacing="1" w:after="240"/>
        <w:jc w:val="left"/>
        <w:rPr>
          <w:rFonts w:ascii="Times New Roman" w:hAnsi="Times New Roman"/>
        </w:rPr>
      </w:pPr>
      <w:r w:rsidRPr="00576848">
        <w:rPr>
          <w:rFonts w:ascii="Times New Roman" w:hAnsi="Times New Roman"/>
        </w:rPr>
        <w:t xml:space="preserve">По данной процедуре была проведена очная переторжка. Торги были назначены на 04 </w:t>
      </w:r>
      <w:r w:rsidR="002650A0">
        <w:rPr>
          <w:rFonts w:ascii="Times New Roman" w:hAnsi="Times New Roman"/>
        </w:rPr>
        <w:t>с</w:t>
      </w:r>
      <w:r w:rsidRPr="00576848">
        <w:rPr>
          <w:rFonts w:ascii="Times New Roman" w:hAnsi="Times New Roman"/>
        </w:rPr>
        <w:t>ентябр</w:t>
      </w:r>
      <w:r w:rsidR="002650A0">
        <w:rPr>
          <w:rFonts w:ascii="Times New Roman" w:hAnsi="Times New Roman"/>
        </w:rPr>
        <w:t>я</w:t>
      </w:r>
      <w:r w:rsidRPr="00576848">
        <w:rPr>
          <w:rFonts w:ascii="Times New Roman" w:hAnsi="Times New Roman"/>
        </w:rPr>
        <w:t xml:space="preserve"> 2012 г. 14:00 и завершены в 04 Сентябрь 2012 г. 15:35. </w:t>
      </w:r>
    </w:p>
    <w:p w:rsidR="00576848" w:rsidRDefault="00576848" w:rsidP="00B9485A">
      <w:pPr>
        <w:keepLines w:val="0"/>
        <w:spacing w:before="100" w:beforeAutospacing="1" w:after="100" w:afterAutospacing="1"/>
        <w:rPr>
          <w:rFonts w:ascii="Times New Roman" w:hAnsi="Times New Roman"/>
        </w:rPr>
      </w:pPr>
      <w:r w:rsidRPr="00576848">
        <w:rPr>
          <w:rFonts w:ascii="Times New Roman" w:hAnsi="Times New Roman"/>
        </w:rPr>
        <w:t>Все минимальные предложения о цене договора, сделанные участниками запроса цен и ранжированные по мере убывания с указанием порядковых номеров, присвоенных заявкам на участие в запросе цен, которые поданы участниками запроса цен, сделавшими соответствующие предложения о цене договора, и с указанием времени поступления данных предложений:</w:t>
      </w:r>
    </w:p>
    <w:p w:rsidR="002650A0" w:rsidRDefault="002650A0" w:rsidP="00B9485A">
      <w:pPr>
        <w:keepLines w:val="0"/>
        <w:spacing w:before="100" w:beforeAutospacing="1" w:after="100" w:afterAutospacing="1"/>
        <w:rPr>
          <w:rFonts w:ascii="Times New Roman" w:hAnsi="Times New Roman"/>
        </w:rPr>
      </w:pPr>
    </w:p>
    <w:p w:rsidR="002650A0" w:rsidRDefault="002650A0" w:rsidP="00B9485A">
      <w:pPr>
        <w:keepLines w:val="0"/>
        <w:spacing w:before="100" w:beforeAutospacing="1" w:after="100" w:afterAutospacing="1"/>
        <w:rPr>
          <w:rFonts w:ascii="Times New Roman" w:hAnsi="Times New Roman"/>
        </w:rPr>
      </w:pPr>
    </w:p>
    <w:p w:rsidR="002650A0" w:rsidRDefault="002650A0" w:rsidP="00B9485A">
      <w:pPr>
        <w:keepLines w:val="0"/>
        <w:spacing w:before="100" w:beforeAutospacing="1" w:after="100" w:afterAutospacing="1"/>
        <w:rPr>
          <w:rFonts w:ascii="Times New Roman" w:hAnsi="Times New Roman"/>
        </w:rPr>
      </w:pPr>
    </w:p>
    <w:p w:rsidR="002650A0" w:rsidRPr="00576848" w:rsidRDefault="002650A0" w:rsidP="00B9485A">
      <w:pPr>
        <w:keepLines w:val="0"/>
        <w:spacing w:before="100" w:beforeAutospacing="1" w:after="100" w:afterAutospacing="1"/>
        <w:rPr>
          <w:rFonts w:ascii="Times New Roman" w:hAnsi="Times New Roman"/>
        </w:rPr>
      </w:pPr>
    </w:p>
    <w:tbl>
      <w:tblPr>
        <w:tblW w:w="0" w:type="auto"/>
        <w:tblCellSpacing w:w="0" w:type="dxa"/>
        <w:tblInd w:w="1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"/>
        <w:gridCol w:w="1800"/>
        <w:gridCol w:w="2594"/>
        <w:gridCol w:w="2542"/>
        <w:gridCol w:w="1616"/>
      </w:tblGrid>
      <w:tr w:rsidR="004900FE" w:rsidRPr="0043601A" w:rsidTr="004900FE">
        <w:trPr>
          <w:tblCellSpacing w:w="0" w:type="dxa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76848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576848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576848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4900FE" w:rsidP="0057684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43601A">
              <w:rPr>
                <w:rFonts w:ascii="Times New Roman" w:hAnsi="Times New Roman"/>
                <w:b/>
                <w:bCs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76848">
              <w:rPr>
                <w:rFonts w:ascii="Times New Roman" w:hAnsi="Times New Roman"/>
                <w:b/>
                <w:bCs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76848">
              <w:rPr>
                <w:rFonts w:ascii="Times New Roman" w:hAnsi="Times New Roman"/>
                <w:b/>
                <w:bCs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76848">
              <w:rPr>
                <w:rFonts w:ascii="Times New Roman" w:hAnsi="Times New Roman"/>
                <w:b/>
                <w:bCs/>
              </w:rPr>
              <w:t>Время поступления предложения</w:t>
            </w:r>
          </w:p>
        </w:tc>
      </w:tr>
      <w:tr w:rsidR="004900FE" w:rsidRPr="0043601A" w:rsidTr="004900FE">
        <w:trPr>
          <w:tblCellSpacing w:w="0" w:type="dxa"/>
        </w:trPr>
        <w:tc>
          <w:tcPr>
            <w:tcW w:w="9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650572" w:rsidP="00576848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43601A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43601A">
              <w:rPr>
                <w:rFonts w:ascii="Times New Roman" w:hAnsi="Times New Roman"/>
              </w:rPr>
              <w:t xml:space="preserve">Участник №2 </w:t>
            </w:r>
            <w:r w:rsidR="00576848" w:rsidRPr="0043601A">
              <w:rPr>
                <w:rFonts w:ascii="Times New Roman" w:hAnsi="Times New Roman"/>
              </w:rPr>
              <w:t>ООО «Крезол»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576848">
              <w:rPr>
                <w:rFonts w:ascii="Times New Roman" w:hAnsi="Times New Roman"/>
              </w:rPr>
              <w:t>823 522.00 российский рубль (восемьсот двадцать три тысячи пятьсот двадцать два рубля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576848">
              <w:rPr>
                <w:rFonts w:ascii="Times New Roman" w:hAnsi="Times New Roman"/>
              </w:rPr>
              <w:t>784 000.00 российский рубль (семьсот восемьдесят четыре тысячи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576848">
              <w:rPr>
                <w:rFonts w:ascii="Times New Roman" w:hAnsi="Times New Roman"/>
              </w:rPr>
              <w:t>31 Август 2012 г. 11:21</w:t>
            </w:r>
          </w:p>
        </w:tc>
      </w:tr>
      <w:tr w:rsidR="004900FE" w:rsidRPr="0043601A" w:rsidTr="004900FE">
        <w:trPr>
          <w:tblCellSpacing w:w="0" w:type="dxa"/>
        </w:trPr>
        <w:tc>
          <w:tcPr>
            <w:tcW w:w="9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650572" w:rsidP="00576848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43601A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43601A">
              <w:rPr>
                <w:rFonts w:ascii="Times New Roman" w:hAnsi="Times New Roman"/>
              </w:rPr>
              <w:t xml:space="preserve">Участник №1 </w:t>
            </w:r>
            <w:r w:rsidR="00576848" w:rsidRPr="0043601A">
              <w:rPr>
                <w:rFonts w:ascii="Times New Roman" w:hAnsi="Times New Roman"/>
              </w:rPr>
              <w:t>ООО «МИЛЛАБ»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576848">
              <w:rPr>
                <w:rFonts w:ascii="Times New Roman" w:hAnsi="Times New Roman"/>
              </w:rPr>
              <w:t>910 212.33 российский рубль (девятьсот десять тысяч двести двенадцать рублей 33 копейки)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576848">
              <w:rPr>
                <w:rFonts w:ascii="Times New Roman" w:hAnsi="Times New Roman"/>
              </w:rPr>
              <w:t>789 500.00 российский рубль (семьсот восемьдесят девять тысяч пятьсот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576848">
              <w:rPr>
                <w:rFonts w:ascii="Times New Roman" w:hAnsi="Times New Roman"/>
              </w:rPr>
              <w:t>30 Август 2012 г. 16:42</w:t>
            </w:r>
          </w:p>
        </w:tc>
      </w:tr>
      <w:tr w:rsidR="004900FE" w:rsidRPr="0043601A" w:rsidTr="004900FE">
        <w:trPr>
          <w:tblCellSpacing w:w="0" w:type="dxa"/>
        </w:trPr>
        <w:tc>
          <w:tcPr>
            <w:tcW w:w="9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650572" w:rsidP="00576848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43601A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43601A">
              <w:rPr>
                <w:rFonts w:ascii="Times New Roman" w:hAnsi="Times New Roman"/>
              </w:rPr>
              <w:t xml:space="preserve">Участник №3 </w:t>
            </w:r>
            <w:r w:rsidR="00576848" w:rsidRPr="0043601A">
              <w:rPr>
                <w:rFonts w:ascii="Times New Roman" w:hAnsi="Times New Roman"/>
              </w:rPr>
              <w:t>ООО «РВС»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576848">
              <w:rPr>
                <w:rFonts w:ascii="Times New Roman" w:hAnsi="Times New Roman"/>
              </w:rPr>
              <w:t>885 961.09 российский рубль (восемьсот восемьдесят пять тысяч девятьсот шестьдесят один рубль 09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576848">
              <w:rPr>
                <w:rFonts w:ascii="Times New Roman" w:hAnsi="Times New Roman"/>
              </w:rPr>
              <w:t>797 733.01 российский рубль (семьсот девяносто семь тысяч семьсот тридцать три рубля 01 копейка)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576848">
              <w:rPr>
                <w:rFonts w:ascii="Times New Roman" w:hAnsi="Times New Roman"/>
              </w:rPr>
              <w:t>31 Август 2012 г. 12:00</w:t>
            </w:r>
          </w:p>
        </w:tc>
      </w:tr>
    </w:tbl>
    <w:p w:rsidR="00247DF1" w:rsidRDefault="00247DF1" w:rsidP="00247DF1">
      <w:pPr>
        <w:pStyle w:val="2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  <w:sz w:val="24"/>
          <w:szCs w:val="24"/>
          <w:highlight w:val="yellow"/>
          <w:lang w:eastAsia="en-US"/>
        </w:rPr>
      </w:pPr>
    </w:p>
    <w:p w:rsidR="00791E90" w:rsidRPr="00E97877" w:rsidRDefault="00791E90" w:rsidP="00791E90">
      <w:pPr>
        <w:keepLines w:val="0"/>
        <w:widowControl w:val="0"/>
        <w:rPr>
          <w:rFonts w:ascii="Times New Roman" w:hAnsi="Times New Roman"/>
        </w:rPr>
      </w:pPr>
    </w:p>
    <w:p w:rsidR="002650A0" w:rsidRDefault="002650A0" w:rsidP="00791E90">
      <w:pPr>
        <w:keepLines w:val="0"/>
        <w:widowControl w:val="0"/>
        <w:rPr>
          <w:rFonts w:ascii="Times New Roman" w:hAnsi="Times New Roman"/>
        </w:rPr>
      </w:pPr>
    </w:p>
    <w:p w:rsidR="00791E90" w:rsidRDefault="00791E90" w:rsidP="00791E90"/>
    <w:p w:rsidR="00791E90" w:rsidRDefault="00791E90" w:rsidP="001510A9">
      <w:pPr>
        <w:keepLines w:val="0"/>
        <w:widowControl w:val="0"/>
        <w:rPr>
          <w:rFonts w:ascii="Times New Roman" w:eastAsia="Calibri" w:hAnsi="Times New Roman"/>
        </w:rPr>
      </w:pPr>
      <w:bookmarkStart w:id="0" w:name="_GoBack"/>
      <w:bookmarkEnd w:id="0"/>
    </w:p>
    <w:sectPr w:rsidR="00791E90" w:rsidSect="002650A0">
      <w:pgSz w:w="11906" w:h="16838"/>
      <w:pgMar w:top="993" w:right="707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D86AD6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8673404"/>
    <w:multiLevelType w:val="multilevel"/>
    <w:tmpl w:val="51DA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080699"/>
    <w:multiLevelType w:val="hybridMultilevel"/>
    <w:tmpl w:val="97D2E01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0755363"/>
    <w:multiLevelType w:val="hybridMultilevel"/>
    <w:tmpl w:val="6D6E9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746343"/>
    <w:multiLevelType w:val="hybridMultilevel"/>
    <w:tmpl w:val="CD78178A"/>
    <w:lvl w:ilvl="0" w:tplc="0B621CEC">
      <w:start w:val="1"/>
      <w:numFmt w:val="lowerLetter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12F"/>
    <w:rsid w:val="00000130"/>
    <w:rsid w:val="00036930"/>
    <w:rsid w:val="0004366F"/>
    <w:rsid w:val="0004546A"/>
    <w:rsid w:val="00066055"/>
    <w:rsid w:val="00071D08"/>
    <w:rsid w:val="000B66F5"/>
    <w:rsid w:val="000F2192"/>
    <w:rsid w:val="0011612D"/>
    <w:rsid w:val="00122584"/>
    <w:rsid w:val="001510A9"/>
    <w:rsid w:val="001664C6"/>
    <w:rsid w:val="001A7A35"/>
    <w:rsid w:val="001F2EB7"/>
    <w:rsid w:val="00221505"/>
    <w:rsid w:val="00226259"/>
    <w:rsid w:val="0023149C"/>
    <w:rsid w:val="00233384"/>
    <w:rsid w:val="00247DF1"/>
    <w:rsid w:val="002650A0"/>
    <w:rsid w:val="002A038C"/>
    <w:rsid w:val="002C363F"/>
    <w:rsid w:val="002D4C4E"/>
    <w:rsid w:val="00303FD7"/>
    <w:rsid w:val="00353373"/>
    <w:rsid w:val="00361285"/>
    <w:rsid w:val="00371B7E"/>
    <w:rsid w:val="003C56F5"/>
    <w:rsid w:val="003D4BD6"/>
    <w:rsid w:val="003E6AC4"/>
    <w:rsid w:val="003E6E38"/>
    <w:rsid w:val="00407C68"/>
    <w:rsid w:val="00434903"/>
    <w:rsid w:val="0043601A"/>
    <w:rsid w:val="0048512F"/>
    <w:rsid w:val="004900FE"/>
    <w:rsid w:val="00490ECD"/>
    <w:rsid w:val="004B3A6A"/>
    <w:rsid w:val="004C20DD"/>
    <w:rsid w:val="004F45FE"/>
    <w:rsid w:val="005107EA"/>
    <w:rsid w:val="00533B3C"/>
    <w:rsid w:val="00540A79"/>
    <w:rsid w:val="00576848"/>
    <w:rsid w:val="005F0389"/>
    <w:rsid w:val="005F22BD"/>
    <w:rsid w:val="00650572"/>
    <w:rsid w:val="00670EC6"/>
    <w:rsid w:val="00696744"/>
    <w:rsid w:val="007105AC"/>
    <w:rsid w:val="0074578C"/>
    <w:rsid w:val="0074732A"/>
    <w:rsid w:val="00773029"/>
    <w:rsid w:val="00791E90"/>
    <w:rsid w:val="007A3542"/>
    <w:rsid w:val="007B7EE7"/>
    <w:rsid w:val="007E302F"/>
    <w:rsid w:val="008026FB"/>
    <w:rsid w:val="0081153A"/>
    <w:rsid w:val="00811CF6"/>
    <w:rsid w:val="00840AB0"/>
    <w:rsid w:val="00871195"/>
    <w:rsid w:val="0087365D"/>
    <w:rsid w:val="008C52CE"/>
    <w:rsid w:val="00961053"/>
    <w:rsid w:val="009668F8"/>
    <w:rsid w:val="009D346E"/>
    <w:rsid w:val="00A24DE5"/>
    <w:rsid w:val="00A5360D"/>
    <w:rsid w:val="00A81D15"/>
    <w:rsid w:val="00AB02C0"/>
    <w:rsid w:val="00AF23B3"/>
    <w:rsid w:val="00AF746B"/>
    <w:rsid w:val="00B01B75"/>
    <w:rsid w:val="00B905CE"/>
    <w:rsid w:val="00B9485A"/>
    <w:rsid w:val="00BD642F"/>
    <w:rsid w:val="00BF2D15"/>
    <w:rsid w:val="00C07516"/>
    <w:rsid w:val="00C83509"/>
    <w:rsid w:val="00C85559"/>
    <w:rsid w:val="00C870F9"/>
    <w:rsid w:val="00CA50BF"/>
    <w:rsid w:val="00D06DA8"/>
    <w:rsid w:val="00D132AF"/>
    <w:rsid w:val="00DB6595"/>
    <w:rsid w:val="00DB6EEA"/>
    <w:rsid w:val="00DC2D04"/>
    <w:rsid w:val="00DC3FF7"/>
    <w:rsid w:val="00E415D2"/>
    <w:rsid w:val="00E97877"/>
    <w:rsid w:val="00EC6A4B"/>
    <w:rsid w:val="00F11F6D"/>
    <w:rsid w:val="00F25C5F"/>
    <w:rsid w:val="00F50E02"/>
    <w:rsid w:val="00F64CEE"/>
    <w:rsid w:val="00FC4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79E25-87EA-4EC6-9AB1-045C92E33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Синицына</cp:lastModifiedBy>
  <cp:revision>8</cp:revision>
  <cp:lastPrinted>2012-09-03T09:06:00Z</cp:lastPrinted>
  <dcterms:created xsi:type="dcterms:W3CDTF">2012-09-04T12:03:00Z</dcterms:created>
  <dcterms:modified xsi:type="dcterms:W3CDTF">2012-09-05T07:48:00Z</dcterms:modified>
</cp:coreProperties>
</file>