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6A7D44">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20___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outlineLvl w:val="0"/>
        <w:rPr>
          <w:sz w:val="28"/>
          <w:szCs w:val="28"/>
        </w:rPr>
      </w:pPr>
      <w:r w:rsidRPr="007705A6">
        <w:rPr>
          <w:sz w:val="28"/>
          <w:szCs w:val="28"/>
        </w:rPr>
        <w:t>ЗАКУПОЧНАЯ ДОКУМЕНТАЦИЯ</w:t>
      </w:r>
      <w:bookmarkEnd w:id="0"/>
      <w:bookmarkEnd w:id="1"/>
      <w:bookmarkEnd w:id="2"/>
    </w:p>
    <w:p w:rsidR="00A956FE" w:rsidRPr="007705A6" w:rsidRDefault="00A956FE" w:rsidP="00A956FE">
      <w:pPr>
        <w:jc w:val="center"/>
        <w:rPr>
          <w:sz w:val="28"/>
          <w:szCs w:val="28"/>
        </w:rPr>
      </w:pPr>
      <w:r w:rsidRPr="007705A6">
        <w:rPr>
          <w:sz w:val="28"/>
          <w:szCs w:val="28"/>
        </w:rPr>
        <w:t xml:space="preserve">Открытый одноэтапный запрос </w:t>
      </w:r>
      <w:r w:rsidR="00AE6BF1">
        <w:rPr>
          <w:sz w:val="28"/>
          <w:szCs w:val="28"/>
        </w:rPr>
        <w:t>цен</w:t>
      </w:r>
      <w:r w:rsidRPr="007705A6">
        <w:rPr>
          <w:sz w:val="28"/>
          <w:szCs w:val="28"/>
        </w:rPr>
        <w:t xml:space="preserve"> в электронной форме </w:t>
      </w:r>
    </w:p>
    <w:p w:rsidR="00A956FE" w:rsidRPr="007705A6" w:rsidRDefault="00A956FE" w:rsidP="00A956FE">
      <w:pPr>
        <w:jc w:val="center"/>
        <w:rPr>
          <w:sz w:val="28"/>
          <w:szCs w:val="28"/>
        </w:rPr>
      </w:pPr>
      <w:r w:rsidRPr="007705A6">
        <w:rPr>
          <w:sz w:val="28"/>
          <w:szCs w:val="28"/>
        </w:rPr>
        <w:t xml:space="preserve">без квалификационного отбора </w:t>
      </w:r>
    </w:p>
    <w:p w:rsidR="00F0682B" w:rsidRDefault="00F0682B" w:rsidP="00A956FE">
      <w:pPr>
        <w:jc w:val="center"/>
        <w:rPr>
          <w:b/>
          <w:sz w:val="28"/>
          <w:szCs w:val="28"/>
        </w:rPr>
      </w:pPr>
      <w:r>
        <w:rPr>
          <w:b/>
          <w:sz w:val="28"/>
          <w:szCs w:val="28"/>
        </w:rPr>
        <w:t>«Оказание услуг по профессиональной уборке и дезактивации служебных, бытовых и производственных помещений ООО «СибРегионПромсервис»</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Предмет</w:t>
      </w:r>
      <w:r w:rsidRPr="007705A6">
        <w:rPr>
          <w:rFonts w:ascii="Times New Roman" w:hAnsi="Times New Roman"/>
          <w:spacing w:val="-6"/>
          <w:sz w:val="28"/>
          <w:szCs w:val="28"/>
        </w:rPr>
        <w:t xml:space="preserve"> закупки: </w:t>
      </w:r>
      <w:r w:rsidR="007C6974">
        <w:rPr>
          <w:rFonts w:ascii="Times New Roman" w:hAnsi="Times New Roman"/>
          <w:spacing w:val="-6"/>
          <w:sz w:val="28"/>
          <w:szCs w:val="28"/>
        </w:rPr>
        <w:t xml:space="preserve">право заключения договора на </w:t>
      </w:r>
      <w:r w:rsidR="00F0682B" w:rsidRPr="00F0682B">
        <w:rPr>
          <w:rFonts w:ascii="Times New Roman" w:hAnsi="Times New Roman"/>
          <w:sz w:val="28"/>
          <w:szCs w:val="28"/>
        </w:rPr>
        <w:t>оказание услуг по профессиональной уборке и дезактивации служебных, бытовых и производственных помещений ООО «СибРегионПромсервис</w:t>
      </w:r>
      <w:r w:rsidR="006E6E55">
        <w:rPr>
          <w:rFonts w:ascii="Times New Roman" w:hAnsi="Times New Roman"/>
          <w:sz w:val="28"/>
          <w:szCs w:val="28"/>
        </w:rPr>
        <w:t>»</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Заказчик</w:t>
      </w:r>
      <w:r w:rsidRPr="007705A6">
        <w:rPr>
          <w:rFonts w:ascii="Times New Roman" w:hAnsi="Times New Roman"/>
          <w:spacing w:val="-6"/>
          <w:sz w:val="28"/>
          <w:szCs w:val="28"/>
        </w:rPr>
        <w:t>:</w:t>
      </w:r>
      <w:r w:rsidRPr="007705A6">
        <w:rPr>
          <w:rFonts w:ascii="Times New Roman" w:hAnsi="Times New Roman"/>
          <w:b/>
          <w:spacing w:val="-6"/>
          <w:sz w:val="28"/>
          <w:szCs w:val="28"/>
        </w:rPr>
        <w:t xml:space="preserve">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tabs>
          <w:tab w:val="left" w:pos="1134"/>
        </w:tabs>
        <w:ind w:firstLine="709"/>
        <w:contextualSpacing/>
        <w:jc w:val="both"/>
        <w:rPr>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Организатор закупки:</w:t>
      </w:r>
      <w:r w:rsidRPr="007705A6">
        <w:rPr>
          <w:rFonts w:ascii="Times New Roman" w:hAnsi="Times New Roman"/>
          <w:spacing w:val="-6"/>
          <w:sz w:val="28"/>
          <w:szCs w:val="28"/>
        </w:rPr>
        <w:t>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pStyle w:val="afff"/>
        <w:tabs>
          <w:tab w:val="left" w:pos="0"/>
          <w:tab w:val="left" w:pos="1134"/>
        </w:tabs>
        <w:spacing w:after="0" w:line="240" w:lineRule="auto"/>
        <w:ind w:left="709"/>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Количество лотов: </w:t>
      </w:r>
      <w:r>
        <w:rPr>
          <w:rFonts w:ascii="Times New Roman" w:hAnsi="Times New Roman"/>
          <w:sz w:val="28"/>
          <w:szCs w:val="28"/>
        </w:rPr>
        <w:t>1</w:t>
      </w:r>
      <w:r w:rsidRPr="007705A6">
        <w:rPr>
          <w:rFonts w:ascii="Times New Roman" w:hAnsi="Times New Roman"/>
          <w:sz w:val="28"/>
          <w:szCs w:val="28"/>
        </w:rPr>
        <w:t>.</w:t>
      </w:r>
    </w:p>
    <w:p w:rsidR="00A956FE" w:rsidRPr="007705A6" w:rsidRDefault="00A956FE" w:rsidP="00A956FE">
      <w:pPr>
        <w:tabs>
          <w:tab w:val="left" w:pos="1134"/>
        </w:tabs>
        <w:ind w:firstLine="709"/>
        <w:contextualSpacing/>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Предмет договора: </w:t>
      </w:r>
      <w:r w:rsidR="00F0682B" w:rsidRPr="00F0682B">
        <w:rPr>
          <w:rFonts w:ascii="Times New Roman" w:hAnsi="Times New Roman"/>
          <w:sz w:val="28"/>
          <w:szCs w:val="28"/>
        </w:rPr>
        <w:t>оказание услуг по профессиональной уборке и дезактивации служебных, бытовых и производственных помещений ООО «СибРегионПромсервис</w:t>
      </w:r>
      <w:r w:rsidR="00F0682B">
        <w:rPr>
          <w:rFonts w:ascii="Times New Roman" w:hAnsi="Times New Roman"/>
          <w:sz w:val="28"/>
          <w:szCs w:val="28"/>
        </w:rPr>
        <w:t>»</w:t>
      </w:r>
      <w:r w:rsidR="00F0682B" w:rsidRPr="00F0682B">
        <w:rPr>
          <w:rFonts w:ascii="Times New Roman" w:hAnsi="Times New Roman"/>
          <w:sz w:val="28"/>
          <w:szCs w:val="28"/>
        </w:rPr>
        <w:t>.</w:t>
      </w:r>
    </w:p>
    <w:p w:rsidR="00A956FE" w:rsidRPr="00225640" w:rsidRDefault="00A956FE" w:rsidP="00D841E1">
      <w:pPr>
        <w:tabs>
          <w:tab w:val="left" w:pos="1134"/>
        </w:tabs>
        <w:ind w:firstLine="709"/>
        <w:contextualSpacing/>
        <w:jc w:val="both"/>
        <w:rPr>
          <w:sz w:val="28"/>
          <w:szCs w:val="28"/>
        </w:rPr>
      </w:pPr>
      <w:r w:rsidRPr="00225640">
        <w:rPr>
          <w:sz w:val="28"/>
          <w:szCs w:val="28"/>
        </w:rPr>
        <w:t xml:space="preserve">Срок </w:t>
      </w:r>
      <w:r w:rsidR="00F0682B">
        <w:rPr>
          <w:sz w:val="28"/>
          <w:szCs w:val="28"/>
        </w:rPr>
        <w:t>оказания услуг</w:t>
      </w:r>
      <w:r w:rsidRPr="00225640">
        <w:rPr>
          <w:sz w:val="28"/>
          <w:szCs w:val="28"/>
        </w:rPr>
        <w:t xml:space="preserve">: </w:t>
      </w:r>
      <w:r w:rsidR="0008364C">
        <w:rPr>
          <w:sz w:val="28"/>
          <w:szCs w:val="28"/>
        </w:rPr>
        <w:t xml:space="preserve">В течение 12 месяцев </w:t>
      </w:r>
      <w:r w:rsidR="00BA7E8F">
        <w:rPr>
          <w:sz w:val="28"/>
          <w:szCs w:val="28"/>
        </w:rPr>
        <w:t>с момента подписания договора</w:t>
      </w:r>
      <w:r w:rsidRPr="00225640">
        <w:rPr>
          <w:sz w:val="28"/>
          <w:szCs w:val="28"/>
        </w:rPr>
        <w:t>.</w:t>
      </w:r>
    </w:p>
    <w:p w:rsidR="00A956FE" w:rsidRDefault="00A956FE" w:rsidP="00A956FE">
      <w:pPr>
        <w:tabs>
          <w:tab w:val="left" w:pos="1134"/>
        </w:tabs>
        <w:ind w:firstLine="709"/>
        <w:contextualSpacing/>
        <w:jc w:val="both"/>
        <w:rPr>
          <w:sz w:val="28"/>
          <w:szCs w:val="28"/>
        </w:rPr>
      </w:pPr>
      <w:r w:rsidRPr="00225640">
        <w:rPr>
          <w:sz w:val="28"/>
          <w:szCs w:val="28"/>
        </w:rPr>
        <w:t xml:space="preserve">Место </w:t>
      </w:r>
      <w:r w:rsidR="00BA7E8F">
        <w:rPr>
          <w:sz w:val="28"/>
          <w:szCs w:val="28"/>
        </w:rPr>
        <w:t>оказания услуг</w:t>
      </w:r>
      <w:r w:rsidRPr="00225640">
        <w:rPr>
          <w:sz w:val="28"/>
          <w:szCs w:val="28"/>
        </w:rPr>
        <w:t xml:space="preserve">: </w:t>
      </w:r>
      <w:r w:rsidR="003419FC">
        <w:rPr>
          <w:sz w:val="28"/>
          <w:szCs w:val="28"/>
        </w:rPr>
        <w:t>РФ</w:t>
      </w:r>
      <w:r w:rsidR="00225640" w:rsidRPr="00225640">
        <w:rPr>
          <w:sz w:val="28"/>
          <w:szCs w:val="28"/>
        </w:rPr>
        <w:t>, Томская обл</w:t>
      </w:r>
      <w:r w:rsidR="003419FC">
        <w:rPr>
          <w:sz w:val="28"/>
          <w:szCs w:val="28"/>
        </w:rPr>
        <w:t>асть</w:t>
      </w:r>
      <w:r w:rsidR="00225640" w:rsidRPr="00225640">
        <w:rPr>
          <w:sz w:val="28"/>
          <w:szCs w:val="28"/>
        </w:rPr>
        <w:t xml:space="preserve">, </w:t>
      </w:r>
      <w:r w:rsidR="003419FC">
        <w:rPr>
          <w:sz w:val="28"/>
          <w:szCs w:val="28"/>
        </w:rPr>
        <w:t>ЗАТО</w:t>
      </w:r>
      <w:r w:rsidR="00225640" w:rsidRPr="00225640">
        <w:rPr>
          <w:sz w:val="28"/>
          <w:szCs w:val="28"/>
        </w:rPr>
        <w:t xml:space="preserve"> Северск, </w:t>
      </w:r>
      <w:r w:rsidR="003419FC">
        <w:rPr>
          <w:sz w:val="28"/>
          <w:szCs w:val="28"/>
        </w:rPr>
        <w:t>заводы ОАО «СХК»: СЗ, ЗРИ, ХМЗ, РХЗ, ТЭЦ.</w:t>
      </w:r>
      <w:r>
        <w:rPr>
          <w:sz w:val="28"/>
          <w:szCs w:val="28"/>
        </w:rPr>
        <w:t xml:space="preserve"> </w:t>
      </w:r>
    </w:p>
    <w:p w:rsidR="00BC2EB3" w:rsidRPr="00BC2EB3" w:rsidRDefault="00957005" w:rsidP="00BC2EB3">
      <w:pPr>
        <w:tabs>
          <w:tab w:val="left" w:pos="1134"/>
        </w:tabs>
        <w:ind w:firstLine="709"/>
        <w:contextualSpacing/>
        <w:jc w:val="both"/>
        <w:rPr>
          <w:b/>
          <w:i/>
          <w:color w:val="000000"/>
          <w:sz w:val="28"/>
          <w:szCs w:val="28"/>
          <w:shd w:val="clear" w:color="auto" w:fill="FFFFFF"/>
        </w:rPr>
      </w:pPr>
      <w:r w:rsidRPr="00957005">
        <w:rPr>
          <w:b/>
          <w:i/>
          <w:color w:val="000000"/>
          <w:sz w:val="28"/>
          <w:szCs w:val="28"/>
          <w:shd w:val="clear" w:color="auto" w:fill="FFFFFF"/>
        </w:rPr>
        <w:t>*</w:t>
      </w:r>
      <w:r w:rsidR="00BC2EB3" w:rsidRPr="00BC2EB3">
        <w:rPr>
          <w:b/>
          <w:i/>
          <w:color w:val="000000"/>
          <w:sz w:val="28"/>
          <w:szCs w:val="28"/>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w:t>
      </w:r>
      <w:r w:rsidRPr="00BC2EB3">
        <w:rPr>
          <w:b/>
          <w:i/>
          <w:color w:val="000000"/>
          <w:sz w:val="28"/>
          <w:szCs w:val="28"/>
          <w:shd w:val="clear" w:color="auto" w:fill="FFFFFF"/>
        </w:rPr>
        <w:lastRenderedPageBreak/>
        <w:t>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http://www.seversknet.ru, в разделе: Главная / ЗАТО Северск / Въезд в город.</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постоянно проживающих на территории Томской области, — до 10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прибывающих из других регионов, — до 30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Участнику процедуры закупки необходимо обратиться по телефонам 8 (3823) 52-34-60, 52-04-02 в ОФЗОиСП АО «СХК» (636039, г. Северск Томской области, ул. Ленина, 90) после размещения на официальном сайте и на ЭТП протокола подведения итогов закупки.</w:t>
      </w:r>
    </w:p>
    <w:p w:rsidR="00957005" w:rsidRPr="00957005" w:rsidRDefault="00BC2EB3" w:rsidP="00BC2EB3">
      <w:pPr>
        <w:tabs>
          <w:tab w:val="left" w:pos="1134"/>
        </w:tabs>
        <w:ind w:firstLine="709"/>
        <w:contextualSpacing/>
        <w:jc w:val="both"/>
        <w:rPr>
          <w:sz w:val="28"/>
          <w:szCs w:val="28"/>
        </w:rPr>
      </w:pPr>
      <w:r w:rsidRPr="00BC2EB3">
        <w:rPr>
          <w:b/>
          <w:i/>
          <w:color w:val="000000"/>
          <w:sz w:val="28"/>
          <w:szCs w:val="28"/>
          <w:shd w:val="clear" w:color="auto" w:fill="FFFFFF"/>
        </w:rPr>
        <w:t>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процедуры закупки.</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Состав и объем </w:t>
      </w:r>
      <w:r w:rsidR="003419FC">
        <w:rPr>
          <w:sz w:val="28"/>
          <w:szCs w:val="28"/>
        </w:rPr>
        <w:t>услуг</w:t>
      </w:r>
      <w:r w:rsidRPr="007705A6">
        <w:rPr>
          <w:sz w:val="28"/>
          <w:szCs w:val="28"/>
        </w:rPr>
        <w:t>:</w:t>
      </w:r>
      <w:r w:rsidRPr="007705A6">
        <w:t xml:space="preserve"> </w:t>
      </w:r>
      <w:r w:rsidRPr="007705A6">
        <w:rPr>
          <w:sz w:val="28"/>
          <w:szCs w:val="28"/>
        </w:rPr>
        <w:t>все необходимые сведения приведены в Томе 2 закупочной документации.</w:t>
      </w:r>
    </w:p>
    <w:p w:rsidR="00A956FE" w:rsidRDefault="00A956FE" w:rsidP="00A956FE">
      <w:pPr>
        <w:tabs>
          <w:tab w:val="left" w:pos="1134"/>
        </w:tabs>
        <w:ind w:firstLine="709"/>
        <w:contextualSpacing/>
        <w:jc w:val="both"/>
        <w:rPr>
          <w:sz w:val="28"/>
          <w:szCs w:val="28"/>
        </w:rPr>
      </w:pPr>
      <w:r w:rsidRPr="007705A6">
        <w:rPr>
          <w:sz w:val="28"/>
          <w:szCs w:val="28"/>
        </w:rPr>
        <w:t xml:space="preserve">Предложение частичного </w:t>
      </w:r>
      <w:r w:rsidR="003419FC">
        <w:rPr>
          <w:sz w:val="28"/>
          <w:szCs w:val="28"/>
        </w:rPr>
        <w:t>оказания услуг</w:t>
      </w:r>
      <w:r>
        <w:rPr>
          <w:sz w:val="28"/>
          <w:szCs w:val="28"/>
        </w:rPr>
        <w:t xml:space="preserve"> </w:t>
      </w:r>
      <w:r w:rsidR="003419FC">
        <w:rPr>
          <w:sz w:val="28"/>
          <w:szCs w:val="28"/>
        </w:rPr>
        <w:t>не допускаю</w:t>
      </w:r>
      <w:r w:rsidRPr="007705A6">
        <w:rPr>
          <w:sz w:val="28"/>
          <w:szCs w:val="28"/>
        </w:rPr>
        <w:t>тся.</w:t>
      </w:r>
    </w:p>
    <w:p w:rsidR="00BC2EB3" w:rsidRPr="007705A6" w:rsidRDefault="00BC2EB3"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right="153" w:firstLine="709"/>
        <w:jc w:val="both"/>
        <w:rPr>
          <w:rFonts w:ascii="Times New Roman" w:hAnsi="Times New Roman"/>
          <w:sz w:val="28"/>
          <w:szCs w:val="28"/>
        </w:rPr>
      </w:pPr>
      <w:r w:rsidRPr="007705A6">
        <w:rPr>
          <w:rFonts w:ascii="Times New Roman" w:hAnsi="Times New Roman"/>
          <w:sz w:val="28"/>
          <w:szCs w:val="28"/>
        </w:rPr>
        <w:t xml:space="preserve">Условия оплаты: </w:t>
      </w:r>
      <w:r w:rsidR="00C42B90">
        <w:rPr>
          <w:rFonts w:ascii="Times New Roman" w:hAnsi="Times New Roman"/>
          <w:sz w:val="28"/>
          <w:szCs w:val="28"/>
        </w:rPr>
        <w:t>оплата производится в течение 30 календарных дней со дня подписания акта сдачи-приемки выполненных работ и предоставления счета, счета-фактуры, составленной в соответствии с требованиями НК РФ.</w:t>
      </w:r>
    </w:p>
    <w:p w:rsidR="00A956FE" w:rsidRPr="007705A6" w:rsidRDefault="00A956FE" w:rsidP="00A956FE">
      <w:pPr>
        <w:pStyle w:val="afff"/>
        <w:tabs>
          <w:tab w:val="left" w:pos="0"/>
          <w:tab w:val="left" w:pos="1134"/>
        </w:tabs>
        <w:spacing w:after="0" w:line="240" w:lineRule="auto"/>
        <w:ind w:left="709" w:right="153"/>
        <w:jc w:val="both"/>
        <w:rPr>
          <w:rFonts w:ascii="Times New Roman" w:hAnsi="Times New Roman"/>
          <w:sz w:val="28"/>
          <w:szCs w:val="28"/>
        </w:rPr>
      </w:pPr>
    </w:p>
    <w:p w:rsidR="00A956FE" w:rsidRPr="007705A6" w:rsidRDefault="00A956FE" w:rsidP="00A956FE">
      <w:pPr>
        <w:ind w:right="153" w:firstLine="709"/>
        <w:jc w:val="both"/>
      </w:pPr>
      <w:r w:rsidRPr="007705A6">
        <w:rPr>
          <w:sz w:val="28"/>
          <w:szCs w:val="28"/>
        </w:rPr>
        <w:t>Форма и все условия проекта договора (</w:t>
      </w:r>
      <w:r w:rsidRPr="007705A6">
        <w:rPr>
          <w:rFonts w:eastAsia="Calibri"/>
          <w:sz w:val="28"/>
          <w:szCs w:val="28"/>
          <w:lang w:eastAsia="en-US"/>
        </w:rPr>
        <w:t>в отношении любого лота)</w:t>
      </w:r>
      <w:r w:rsidRPr="007705A6">
        <w:rPr>
          <w:sz w:val="28"/>
          <w:szCs w:val="28"/>
        </w:rPr>
        <w:t xml:space="preserve"> (Часть 3 «Проект договора») являются обязательными. Встречные предложения участников по проекту договора не допускаются</w:t>
      </w:r>
      <w:r w:rsidRPr="007705A6">
        <w:t>.</w:t>
      </w:r>
    </w:p>
    <w:p w:rsidR="00A956FE" w:rsidRPr="007705A6" w:rsidRDefault="00A956FE" w:rsidP="00A956FE">
      <w:pPr>
        <w:ind w:right="153" w:firstLine="709"/>
        <w:jc w:val="both"/>
        <w:rPr>
          <w:sz w:val="28"/>
          <w:szCs w:val="28"/>
        </w:rPr>
      </w:pPr>
      <w:r w:rsidRPr="007705A6">
        <w:rPr>
          <w:sz w:val="28"/>
          <w:szCs w:val="28"/>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A956FE" w:rsidRPr="007705A6" w:rsidRDefault="00A956FE" w:rsidP="00A956FE">
      <w:pPr>
        <w:tabs>
          <w:tab w:val="left" w:pos="1134"/>
        </w:tabs>
        <w:ind w:firstLine="709"/>
        <w:contextualSpacing/>
        <w:jc w:val="both"/>
        <w:rPr>
          <w:sz w:val="28"/>
          <w:szCs w:val="28"/>
        </w:rPr>
      </w:pPr>
      <w:r w:rsidRPr="007705A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7705A6">
        <w:rPr>
          <w:sz w:val="28"/>
          <w:szCs w:val="28"/>
        </w:rPr>
        <w:t xml:space="preserve"> «Проект договора»).</w:t>
      </w:r>
    </w:p>
    <w:p w:rsidR="00A956FE" w:rsidRPr="007705A6" w:rsidRDefault="00A956FE" w:rsidP="00A956FE">
      <w:pPr>
        <w:tabs>
          <w:tab w:val="left" w:pos="1134"/>
        </w:tabs>
        <w:ind w:firstLine="709"/>
        <w:contextualSpacing/>
        <w:jc w:val="both"/>
        <w:rPr>
          <w:sz w:val="28"/>
          <w:szCs w:val="28"/>
        </w:rPr>
      </w:pPr>
    </w:p>
    <w:p w:rsidR="00A956FE" w:rsidRPr="007705A6" w:rsidRDefault="00A956FE" w:rsidP="00225640">
      <w:pPr>
        <w:pStyle w:val="afff"/>
        <w:numPr>
          <w:ilvl w:val="0"/>
          <w:numId w:val="17"/>
        </w:numPr>
        <w:tabs>
          <w:tab w:val="left" w:pos="0"/>
        </w:tabs>
        <w:spacing w:after="0"/>
        <w:ind w:left="0" w:firstLine="709"/>
        <w:jc w:val="both"/>
        <w:rPr>
          <w:rFonts w:ascii="Times New Roman" w:hAnsi="Times New Roman"/>
          <w:sz w:val="28"/>
          <w:szCs w:val="28"/>
        </w:rPr>
      </w:pPr>
      <w:r w:rsidRPr="007705A6">
        <w:rPr>
          <w:rFonts w:ascii="Times New Roman" w:hAnsi="Times New Roman"/>
          <w:sz w:val="28"/>
          <w:szCs w:val="28"/>
        </w:rPr>
        <w:t xml:space="preserve">Начальная (максимальная) цена договора: </w:t>
      </w:r>
      <w:r w:rsidR="00EB4AD1">
        <w:rPr>
          <w:rFonts w:ascii="Times New Roman" w:hAnsi="Times New Roman"/>
          <w:sz w:val="28"/>
          <w:szCs w:val="28"/>
        </w:rPr>
        <w:t>1 528 623</w:t>
      </w:r>
      <w:r w:rsidR="00225640">
        <w:rPr>
          <w:rFonts w:ascii="Times New Roman" w:hAnsi="Times New Roman"/>
          <w:sz w:val="28"/>
          <w:szCs w:val="28"/>
        </w:rPr>
        <w:t>,</w:t>
      </w:r>
      <w:r w:rsidR="00EB4AD1">
        <w:rPr>
          <w:rFonts w:ascii="Times New Roman" w:hAnsi="Times New Roman"/>
          <w:sz w:val="28"/>
          <w:szCs w:val="28"/>
        </w:rPr>
        <w:t>37</w:t>
      </w:r>
      <w:r w:rsidRPr="007705A6">
        <w:rPr>
          <w:rFonts w:ascii="Times New Roman" w:hAnsi="Times New Roman"/>
          <w:sz w:val="28"/>
          <w:szCs w:val="28"/>
        </w:rPr>
        <w:t xml:space="preserve"> </w:t>
      </w:r>
      <w:r>
        <w:rPr>
          <w:rFonts w:ascii="Times New Roman" w:hAnsi="Times New Roman"/>
          <w:sz w:val="28"/>
          <w:szCs w:val="28"/>
        </w:rPr>
        <w:t>руб.</w:t>
      </w:r>
      <w:r w:rsidRPr="007705A6">
        <w:rPr>
          <w:rFonts w:ascii="Times New Roman" w:hAnsi="Times New Roman"/>
          <w:sz w:val="28"/>
          <w:szCs w:val="28"/>
        </w:rPr>
        <w:t xml:space="preserve"> (</w:t>
      </w:r>
      <w:r w:rsidR="00EB4AD1">
        <w:rPr>
          <w:rFonts w:ascii="Times New Roman" w:hAnsi="Times New Roman"/>
          <w:sz w:val="28"/>
          <w:szCs w:val="28"/>
        </w:rPr>
        <w:t>Один миллион пятьсот двадцать восемь тысяч шестьсот двадцать три рубля 37 копеек</w:t>
      </w:r>
      <w:r w:rsidRPr="007705A6">
        <w:rPr>
          <w:rFonts w:ascii="Times New Roman" w:hAnsi="Times New Roman"/>
          <w:sz w:val="28"/>
          <w:szCs w:val="28"/>
        </w:rPr>
        <w:t xml:space="preserve">) </w:t>
      </w:r>
      <w:r>
        <w:rPr>
          <w:rFonts w:ascii="Times New Roman" w:hAnsi="Times New Roman"/>
          <w:sz w:val="28"/>
          <w:szCs w:val="28"/>
        </w:rPr>
        <w:t>включая НДС 18 %</w:t>
      </w:r>
      <w:r w:rsidRPr="007705A6">
        <w:rPr>
          <w:rFonts w:ascii="Times New Roman" w:hAnsi="Times New Roman"/>
          <w:sz w:val="28"/>
          <w:szCs w:val="28"/>
        </w:rPr>
        <w:t>.</w:t>
      </w:r>
    </w:p>
    <w:p w:rsidR="00A956FE" w:rsidRPr="007705A6" w:rsidRDefault="00A956FE" w:rsidP="00A956FE">
      <w:pPr>
        <w:tabs>
          <w:tab w:val="left" w:pos="1134"/>
        </w:tabs>
        <w:ind w:firstLine="709"/>
        <w:jc w:val="both"/>
        <w:rPr>
          <w:b/>
          <w:i/>
        </w:rPr>
      </w:pPr>
      <w:bookmarkStart w:id="8" w:name="НДС"/>
      <w:r w:rsidRPr="007705A6">
        <w:rPr>
          <w:sz w:val="28"/>
          <w:szCs w:val="28"/>
        </w:rPr>
        <w:t xml:space="preserve">НМЦД без учета НДС: </w:t>
      </w:r>
      <w:r w:rsidR="00EB4AD1">
        <w:rPr>
          <w:sz w:val="28"/>
          <w:szCs w:val="28"/>
        </w:rPr>
        <w:t>1 295 443,53</w:t>
      </w:r>
      <w:r w:rsidR="00192B47">
        <w:rPr>
          <w:sz w:val="28"/>
          <w:szCs w:val="28"/>
        </w:rPr>
        <w:t xml:space="preserve"> </w:t>
      </w:r>
      <w:r>
        <w:rPr>
          <w:sz w:val="28"/>
          <w:szCs w:val="28"/>
        </w:rPr>
        <w:t>руб.</w:t>
      </w:r>
      <w:r w:rsidRPr="007705A6">
        <w:rPr>
          <w:sz w:val="28"/>
          <w:szCs w:val="28"/>
        </w:rPr>
        <w:t xml:space="preserve"> (</w:t>
      </w:r>
      <w:r w:rsidR="00EB4AD1">
        <w:rPr>
          <w:sz w:val="28"/>
          <w:szCs w:val="28"/>
        </w:rPr>
        <w:t>Один миллион двести девяносто пять тысяч четыреста сорок три рубля 53 копейки</w:t>
      </w:r>
      <w:r w:rsidRPr="007705A6">
        <w:rPr>
          <w:sz w:val="28"/>
          <w:szCs w:val="28"/>
        </w:rPr>
        <w:t>).</w:t>
      </w:r>
      <w:bookmarkEnd w:id="8"/>
    </w:p>
    <w:p w:rsidR="00A956FE" w:rsidRPr="007705A6" w:rsidRDefault="00A956FE" w:rsidP="00A956FE">
      <w:pPr>
        <w:tabs>
          <w:tab w:val="left" w:pos="1134"/>
        </w:tabs>
        <w:ind w:firstLine="709"/>
        <w:contextualSpacing/>
        <w:jc w:val="both"/>
        <w:rPr>
          <w:b/>
          <w:i/>
        </w:rPr>
      </w:pPr>
      <w:r w:rsidRPr="007705A6">
        <w:rPr>
          <w:sz w:val="28"/>
          <w:szCs w:val="28"/>
        </w:rPr>
        <w:lastRenderedPageBreak/>
        <w:t xml:space="preserve">Заказчик </w:t>
      </w:r>
      <w:r>
        <w:rPr>
          <w:sz w:val="28"/>
          <w:szCs w:val="28"/>
        </w:rPr>
        <w:t>имеет</w:t>
      </w:r>
      <w:r w:rsidRPr="007705A6">
        <w:rPr>
          <w:sz w:val="28"/>
          <w:szCs w:val="28"/>
        </w:rPr>
        <w:t xml:space="preserve">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Pr>
          <w:sz w:val="28"/>
          <w:szCs w:val="28"/>
        </w:rPr>
        <w:t>без учета НДС</w:t>
      </w:r>
      <w:r w:rsidRPr="007705A6">
        <w:rPr>
          <w:sz w:val="28"/>
          <w:szCs w:val="28"/>
        </w:rPr>
        <w:t>, всех налогов и сборов, предусмотренных законодательством Российской Федерации.</w:t>
      </w:r>
      <w:r w:rsidRPr="007705A6">
        <w:rPr>
          <w:b/>
          <w:i/>
        </w:rPr>
        <w:t xml:space="preserve"> </w:t>
      </w:r>
    </w:p>
    <w:p w:rsidR="00A956FE" w:rsidRPr="007705A6" w:rsidRDefault="00A956FE" w:rsidP="00A956FE">
      <w:pPr>
        <w:tabs>
          <w:tab w:val="left" w:pos="1134"/>
        </w:tabs>
        <w:ind w:firstLine="709"/>
        <w:contextualSpacing/>
        <w:jc w:val="both"/>
        <w:rPr>
          <w:sz w:val="28"/>
          <w:szCs w:val="28"/>
        </w:rPr>
      </w:pPr>
      <w:r w:rsidRPr="007705A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56FE" w:rsidRPr="007705A6" w:rsidRDefault="00A956FE" w:rsidP="00A956FE">
      <w:pPr>
        <w:tabs>
          <w:tab w:val="left" w:pos="1134"/>
        </w:tabs>
        <w:ind w:firstLine="709"/>
        <w:contextualSpacing/>
        <w:jc w:val="both"/>
        <w:rPr>
          <w:b/>
          <w:i/>
        </w:rPr>
      </w:pP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В цену, помимо стоимости </w:t>
      </w:r>
      <w:r w:rsidR="00F24B18">
        <w:rPr>
          <w:sz w:val="28"/>
          <w:szCs w:val="28"/>
        </w:rPr>
        <w:t>услуг</w:t>
      </w:r>
      <w:r w:rsidRPr="007705A6">
        <w:rPr>
          <w:sz w:val="28"/>
          <w:szCs w:val="28"/>
        </w:rPr>
        <w:t xml:space="preserve"> и НДС, включены следующие расходы: </w:t>
      </w:r>
    </w:p>
    <w:p w:rsidR="00A956FE" w:rsidRPr="00446DED" w:rsidRDefault="00EB4AD1" w:rsidP="00A956FE">
      <w:pPr>
        <w:autoSpaceDE w:val="0"/>
        <w:autoSpaceDN w:val="0"/>
        <w:adjustRightInd w:val="0"/>
        <w:jc w:val="both"/>
        <w:rPr>
          <w:color w:val="000000"/>
          <w:sz w:val="28"/>
          <w:szCs w:val="28"/>
        </w:rPr>
      </w:pPr>
      <w:r>
        <w:rPr>
          <w:sz w:val="28"/>
          <w:szCs w:val="28"/>
        </w:rPr>
        <w:t>Все расходы, связанные с оказанием услуг по договору.</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Официальный язык закупки: русский.</w:t>
      </w:r>
    </w:p>
    <w:p w:rsidR="00A956FE" w:rsidRPr="007705A6" w:rsidRDefault="00A956FE" w:rsidP="00A956FE">
      <w:pPr>
        <w:tabs>
          <w:tab w:val="left" w:pos="1134"/>
        </w:tabs>
        <w:ind w:firstLine="709"/>
        <w:contextualSpacing/>
        <w:jc w:val="both"/>
        <w:rPr>
          <w:rFonts w:eastAsia="Calibri"/>
          <w:bCs/>
          <w:sz w:val="28"/>
          <w:szCs w:val="28"/>
          <w:lang w:eastAsia="en-US"/>
        </w:rPr>
      </w:pPr>
      <w:bookmarkStart w:id="9" w:name="_Ref317253353"/>
      <w:r w:rsidRPr="007705A6">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7705A6">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Валюта закупки: российский рубль.</w:t>
      </w:r>
    </w:p>
    <w:p w:rsidR="00A956FE" w:rsidRPr="0028176D" w:rsidRDefault="00A956FE" w:rsidP="00A956FE">
      <w:pPr>
        <w:tabs>
          <w:tab w:val="left" w:pos="1134"/>
        </w:tabs>
        <w:ind w:firstLine="709"/>
        <w:contextualSpacing/>
        <w:jc w:val="both"/>
        <w:rPr>
          <w:rFonts w:eastAsia="Calibri"/>
          <w:sz w:val="28"/>
          <w:szCs w:val="28"/>
          <w:lang w:eastAsia="en-US"/>
        </w:rPr>
      </w:pPr>
      <w:r w:rsidRPr="007705A6">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w:t>
      </w:r>
      <w:r w:rsidRPr="0028176D">
        <w:rPr>
          <w:rFonts w:eastAsia="Calibri"/>
          <w:sz w:val="28"/>
          <w:szCs w:val="28"/>
          <w:lang w:eastAsia="en-US"/>
        </w:rPr>
        <w:t>курса и даты его установления.</w:t>
      </w:r>
    </w:p>
    <w:p w:rsidR="00A956FE" w:rsidRPr="0028176D" w:rsidRDefault="00A956FE" w:rsidP="00A956FE">
      <w:pPr>
        <w:tabs>
          <w:tab w:val="left" w:pos="1134"/>
        </w:tabs>
        <w:ind w:firstLine="709"/>
        <w:contextualSpacing/>
        <w:jc w:val="both"/>
        <w:rPr>
          <w:b/>
          <w:i/>
        </w:rPr>
      </w:pPr>
    </w:p>
    <w:p w:rsidR="00A956FE" w:rsidRPr="00861E59"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28176D">
        <w:rPr>
          <w:rFonts w:ascii="Times New Roman" w:hAnsi="Times New Roman"/>
          <w:sz w:val="28"/>
          <w:szCs w:val="28"/>
        </w:rPr>
        <w:t xml:space="preserve">Обеспечение заявки на </w:t>
      </w:r>
      <w:r w:rsidRPr="00BB28A6">
        <w:rPr>
          <w:rFonts w:ascii="Times New Roman" w:hAnsi="Times New Roman"/>
          <w:sz w:val="28"/>
          <w:szCs w:val="28"/>
        </w:rPr>
        <w:t>участие в закупке: не требуется</w:t>
      </w:r>
    </w:p>
    <w:p w:rsidR="00861E59" w:rsidRPr="0028176D" w:rsidRDefault="00861E59" w:rsidP="00861E59">
      <w:pPr>
        <w:pStyle w:val="afff"/>
        <w:tabs>
          <w:tab w:val="left" w:pos="0"/>
          <w:tab w:val="left" w:pos="1134"/>
        </w:tabs>
        <w:spacing w:after="0" w:line="240" w:lineRule="auto"/>
        <w:ind w:left="709"/>
        <w:jc w:val="both"/>
        <w:rPr>
          <w:rFonts w:ascii="Times New Roman" w:hAnsi="Times New Roman"/>
          <w:b/>
          <w:i/>
          <w:sz w:val="24"/>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Закупка проводится на электронной торговой площадке (ЭТП) </w:t>
      </w:r>
      <w:r>
        <w:rPr>
          <w:sz w:val="28"/>
          <w:szCs w:val="28"/>
        </w:rPr>
        <w:t xml:space="preserve">«Аукционный Конкурсный Дом» по адресу </w:t>
      </w:r>
      <w:r w:rsidRPr="00446DED">
        <w:rPr>
          <w:sz w:val="28"/>
          <w:szCs w:val="28"/>
        </w:rPr>
        <w:t xml:space="preserve">www.a-k-d.ru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w:t>
      </w:r>
      <w:r w:rsidR="00861E59">
        <w:rPr>
          <w:sz w:val="28"/>
          <w:szCs w:val="28"/>
        </w:rPr>
        <w:t>цен</w:t>
      </w:r>
      <w:r w:rsidRPr="00446DED">
        <w:rPr>
          <w:sz w:val="28"/>
          <w:szCs w:val="28"/>
        </w:rPr>
        <w:t>.</w:t>
      </w:r>
    </w:p>
    <w:p w:rsidR="00A956FE" w:rsidRPr="007705A6" w:rsidRDefault="00A956FE" w:rsidP="00A956FE">
      <w:pPr>
        <w:tabs>
          <w:tab w:val="left" w:pos="1134"/>
        </w:tabs>
        <w:ind w:firstLine="709"/>
        <w:contextualSpacing/>
        <w:jc w:val="both"/>
        <w:rPr>
          <w:sz w:val="28"/>
          <w:szCs w:val="28"/>
        </w:rPr>
      </w:pPr>
      <w:r w:rsidRPr="007705A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956FE" w:rsidRPr="007705A6" w:rsidRDefault="00A956FE" w:rsidP="00A956FE">
      <w:pPr>
        <w:tabs>
          <w:tab w:val="left" w:pos="1134"/>
        </w:tabs>
        <w:ind w:firstLine="709"/>
        <w:contextualSpacing/>
        <w:jc w:val="both"/>
        <w:rPr>
          <w:sz w:val="28"/>
          <w:szCs w:val="28"/>
        </w:rPr>
      </w:pPr>
      <w:r w:rsidRPr="007705A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956FE" w:rsidRDefault="00A956FE" w:rsidP="00A956FE">
      <w:pPr>
        <w:tabs>
          <w:tab w:val="left" w:pos="1134"/>
        </w:tabs>
        <w:contextualSpacing/>
        <w:jc w:val="both"/>
        <w:rPr>
          <w:spacing w:val="-6"/>
          <w:sz w:val="28"/>
          <w:szCs w:val="28"/>
        </w:rPr>
      </w:pPr>
    </w:p>
    <w:p w:rsidR="00BC2EB3" w:rsidRDefault="00BC2EB3" w:rsidP="00A956FE">
      <w:pPr>
        <w:tabs>
          <w:tab w:val="left" w:pos="1134"/>
        </w:tabs>
        <w:contextualSpacing/>
        <w:jc w:val="both"/>
        <w:rPr>
          <w:spacing w:val="-6"/>
          <w:sz w:val="28"/>
          <w:szCs w:val="28"/>
        </w:rPr>
      </w:pPr>
    </w:p>
    <w:p w:rsidR="00BC2EB3" w:rsidRPr="007705A6" w:rsidRDefault="00BC2EB3" w:rsidP="00A956FE">
      <w:pPr>
        <w:tabs>
          <w:tab w:val="left" w:pos="1134"/>
        </w:tabs>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Порядок получения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На официальных сайтах закупочная документация находится в открытом доступе, начиная с даты официальной публикации.</w:t>
      </w:r>
      <w:r w:rsidRPr="007705A6">
        <w:rPr>
          <w:spacing w:val="-6"/>
          <w:sz w:val="28"/>
          <w:szCs w:val="28"/>
        </w:rPr>
        <w:t xml:space="preserve"> Порядок получения закупочной документации на ЭТП определяется правилами данной ЭТП.</w:t>
      </w:r>
    </w:p>
    <w:p w:rsidR="00A956FE" w:rsidRPr="005C0EFF" w:rsidRDefault="00A956FE" w:rsidP="00A956FE">
      <w:pPr>
        <w:tabs>
          <w:tab w:val="left" w:pos="1134"/>
        </w:tabs>
        <w:ind w:firstLine="709"/>
        <w:contextualSpacing/>
        <w:jc w:val="both"/>
        <w:rPr>
          <w:sz w:val="28"/>
          <w:szCs w:val="28"/>
        </w:rPr>
      </w:pPr>
      <w:bookmarkStart w:id="10" w:name="KUNNR2"/>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1"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A956FE" w:rsidRPr="005C0EFF" w:rsidRDefault="00A956FE" w:rsidP="00A956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spacing w:val="-6"/>
          <w:sz w:val="28"/>
          <w:szCs w:val="28"/>
        </w:rPr>
      </w:pPr>
      <w:r w:rsidRPr="00446DED">
        <w:rPr>
          <w:rFonts w:ascii="Times New Roman" w:hAnsi="Times New Roman"/>
          <w:sz w:val="28"/>
          <w:szCs w:val="28"/>
        </w:rPr>
        <w:t xml:space="preserve">Официальный сайт по закупкам атомной отрасли </w:t>
      </w:r>
      <w:r w:rsidRPr="00446DED">
        <w:rPr>
          <w:rFonts w:ascii="Times New Roman" w:hAnsi="Times New Roman"/>
          <w:spacing w:val="-6"/>
          <w:sz w:val="28"/>
          <w:szCs w:val="28"/>
        </w:rPr>
        <w:t>(</w:t>
      </w:r>
      <w:hyperlink r:id="rId12" w:history="1">
        <w:r w:rsidRPr="00446DED">
          <w:rPr>
            <w:rStyle w:val="afb"/>
            <w:rFonts w:ascii="Times New Roman" w:hAnsi="Times New Roman"/>
            <w:sz w:val="28"/>
            <w:szCs w:val="28"/>
          </w:rPr>
          <w:t>http://zakupki.rosatom.ru</w:t>
        </w:r>
      </w:hyperlink>
      <w:r w:rsidRPr="00446DED">
        <w:rPr>
          <w:rFonts w:ascii="Times New Roman" w:hAnsi="Times New Roman"/>
          <w:spacing w:val="-6"/>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b/>
          <w:i/>
          <w:sz w:val="28"/>
          <w:szCs w:val="28"/>
        </w:rPr>
      </w:pPr>
      <w:r w:rsidRPr="00446DED">
        <w:rPr>
          <w:rFonts w:ascii="Times New Roman" w:hAnsi="Times New Roman"/>
          <w:sz w:val="28"/>
          <w:szCs w:val="28"/>
        </w:rPr>
        <w:t>ЭТП «</w:t>
      </w:r>
      <w:r>
        <w:rPr>
          <w:rFonts w:ascii="Times New Roman" w:hAnsi="Times New Roman"/>
          <w:sz w:val="28"/>
          <w:szCs w:val="28"/>
        </w:rPr>
        <w:t>Аукционный Конкурсный Дом</w:t>
      </w:r>
      <w:r w:rsidRPr="00446DED">
        <w:rPr>
          <w:rFonts w:ascii="Times New Roman" w:hAnsi="Times New Roman"/>
          <w:sz w:val="28"/>
          <w:szCs w:val="28"/>
        </w:rPr>
        <w:t>», www.</w:t>
      </w:r>
      <w:r>
        <w:rPr>
          <w:rFonts w:ascii="Times New Roman" w:hAnsi="Times New Roman"/>
          <w:sz w:val="28"/>
          <w:szCs w:val="28"/>
          <w:lang w:val="en-US"/>
        </w:rPr>
        <w:t>a</w:t>
      </w:r>
      <w:r w:rsidRPr="006E6806">
        <w:rPr>
          <w:rFonts w:ascii="Times New Roman" w:hAnsi="Times New Roman"/>
          <w:sz w:val="28"/>
          <w:szCs w:val="28"/>
        </w:rPr>
        <w:t>-</w:t>
      </w:r>
      <w:r>
        <w:rPr>
          <w:rFonts w:ascii="Times New Roman" w:hAnsi="Times New Roman"/>
          <w:sz w:val="28"/>
          <w:szCs w:val="28"/>
          <w:lang w:val="en-US"/>
        </w:rPr>
        <w:t>k</w:t>
      </w:r>
      <w:r w:rsidRPr="006E6806">
        <w:rPr>
          <w:rFonts w:ascii="Times New Roman" w:hAnsi="Times New Roman"/>
          <w:sz w:val="28"/>
          <w:szCs w:val="28"/>
        </w:rPr>
        <w:t>-</w:t>
      </w:r>
      <w:r>
        <w:rPr>
          <w:rFonts w:ascii="Times New Roman" w:hAnsi="Times New Roman"/>
          <w:sz w:val="28"/>
          <w:szCs w:val="28"/>
          <w:lang w:val="en-US"/>
        </w:rPr>
        <w:t>d</w:t>
      </w:r>
      <w:r w:rsidRPr="00446DED">
        <w:rPr>
          <w:rFonts w:ascii="Times New Roman" w:hAnsi="Times New Roman"/>
          <w:sz w:val="28"/>
          <w:szCs w:val="28"/>
        </w:rPr>
        <w:t>.ru.</w:t>
      </w:r>
    </w:p>
    <w:bookmarkEnd w:id="10"/>
    <w:p w:rsidR="00A956FE" w:rsidRPr="005C0EFF" w:rsidRDefault="00A956FE" w:rsidP="00A956FE">
      <w:pPr>
        <w:tabs>
          <w:tab w:val="left" w:pos="1134"/>
        </w:tabs>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и условия, по которым допускается подача альтернативных предложений: </w:t>
      </w:r>
      <w:r w:rsidRPr="007705A6">
        <w:rPr>
          <w:rFonts w:ascii="Times New Roman" w:hAnsi="Times New Roman"/>
          <w:sz w:val="28"/>
          <w:szCs w:val="28"/>
        </w:rPr>
        <w:t>не допускается.</w:t>
      </w:r>
    </w:p>
    <w:p w:rsidR="00A956FE" w:rsidRPr="007705A6" w:rsidRDefault="00A956FE" w:rsidP="00A956FE">
      <w:pPr>
        <w:tabs>
          <w:tab w:val="left" w:pos="1134"/>
        </w:tabs>
        <w:ind w:firstLine="709"/>
        <w:contextualSpacing/>
        <w:jc w:val="both"/>
        <w:rPr>
          <w:spacing w:val="-6"/>
          <w:sz w:val="28"/>
          <w:szCs w:val="28"/>
        </w:rPr>
      </w:pPr>
    </w:p>
    <w:p w:rsidR="00A956FE" w:rsidRPr="001413FA" w:rsidRDefault="00A956FE" w:rsidP="003B0CC3">
      <w:pPr>
        <w:pStyle w:val="afff"/>
        <w:numPr>
          <w:ilvl w:val="0"/>
          <w:numId w:val="17"/>
        </w:numPr>
        <w:tabs>
          <w:tab w:val="left" w:pos="0"/>
          <w:tab w:val="left" w:pos="70"/>
          <w:tab w:val="left" w:pos="1134"/>
        </w:tabs>
        <w:spacing w:after="0" w:line="240" w:lineRule="auto"/>
        <w:ind w:left="0" w:right="153" w:firstLine="709"/>
        <w:jc w:val="both"/>
        <w:rPr>
          <w:sz w:val="28"/>
          <w:szCs w:val="28"/>
        </w:rPr>
      </w:pPr>
      <w:r w:rsidRPr="00032B38">
        <w:rPr>
          <w:rFonts w:ascii="Times New Roman" w:hAnsi="Times New Roman"/>
          <w:sz w:val="28"/>
          <w:szCs w:val="28"/>
        </w:rPr>
        <w:t xml:space="preserve">Привлечение </w:t>
      </w:r>
      <w:r>
        <w:rPr>
          <w:rFonts w:ascii="Times New Roman" w:hAnsi="Times New Roman"/>
          <w:sz w:val="28"/>
          <w:szCs w:val="28"/>
        </w:rPr>
        <w:t xml:space="preserve">субподрядчиков/соисполнителей </w:t>
      </w:r>
      <w:r w:rsidRPr="00032B38">
        <w:rPr>
          <w:rFonts w:ascii="Times New Roman" w:hAnsi="Times New Roman"/>
          <w:sz w:val="28"/>
          <w:szCs w:val="28"/>
        </w:rPr>
        <w:t xml:space="preserve">(юридических или физических лиц, </w:t>
      </w:r>
      <w:r>
        <w:rPr>
          <w:rFonts w:ascii="Times New Roman" w:hAnsi="Times New Roman"/>
          <w:sz w:val="28"/>
          <w:szCs w:val="28"/>
        </w:rPr>
        <w:t>поставляющих</w:t>
      </w:r>
      <w:r w:rsidRPr="00032B38">
        <w:rPr>
          <w:rFonts w:ascii="Times New Roman" w:hAnsi="Times New Roman"/>
          <w:sz w:val="28"/>
          <w:szCs w:val="28"/>
        </w:rPr>
        <w:t xml:space="preserve"> часть</w:t>
      </w:r>
      <w:r w:rsidRPr="00AA57A7">
        <w:rPr>
          <w:rFonts w:ascii="Times New Roman" w:hAnsi="Times New Roman"/>
          <w:sz w:val="28"/>
          <w:szCs w:val="28"/>
        </w:rPr>
        <w:t xml:space="preserve"> </w:t>
      </w:r>
      <w:r w:rsidRPr="00AA57A7">
        <w:rPr>
          <w:rStyle w:val="l0s331"/>
          <w:rFonts w:ascii="Times New Roman" w:hAnsi="Times New Roman"/>
          <w:color w:val="auto"/>
          <w:sz w:val="28"/>
          <w:szCs w:val="28"/>
        </w:rPr>
        <w:t>товара</w:t>
      </w:r>
      <w:r w:rsidRPr="00032B38">
        <w:rPr>
          <w:rStyle w:val="l0s331"/>
          <w:rFonts w:ascii="Times New Roman" w:hAnsi="Times New Roman"/>
          <w:sz w:val="28"/>
          <w:szCs w:val="28"/>
        </w:rPr>
        <w:t xml:space="preserve"> </w:t>
      </w:r>
      <w:r w:rsidRPr="00032B38">
        <w:rPr>
          <w:rFonts w:ascii="Times New Roman" w:hAnsi="Times New Roman"/>
          <w:sz w:val="28"/>
          <w:szCs w:val="28"/>
        </w:rPr>
        <w:t>по договору):</w:t>
      </w:r>
      <w:r w:rsidRPr="00032B38">
        <w:rPr>
          <w:rFonts w:ascii="Times New Roman" w:hAnsi="Times New Roman"/>
          <w:b/>
          <w:i/>
          <w:sz w:val="28"/>
          <w:szCs w:val="28"/>
        </w:rPr>
        <w:t xml:space="preserve"> </w:t>
      </w:r>
      <w:r>
        <w:rPr>
          <w:rFonts w:ascii="Times New Roman" w:eastAsia="Times New Roman" w:hAnsi="Times New Roman"/>
          <w:sz w:val="28"/>
          <w:szCs w:val="28"/>
          <w:lang w:eastAsia="ru-RU"/>
        </w:rPr>
        <w:t>не допускается</w:t>
      </w:r>
      <w:r w:rsidRPr="00032B38">
        <w:rPr>
          <w:rFonts w:ascii="Times New Roman" w:eastAsia="Times New Roman" w:hAnsi="Times New Roman"/>
          <w:sz w:val="28"/>
          <w:szCs w:val="28"/>
          <w:lang w:eastAsia="ru-RU"/>
        </w:rPr>
        <w:t>.</w:t>
      </w:r>
      <w:r>
        <w:rPr>
          <w:rFonts w:ascii="Times New Roman" w:hAnsi="Times New Roman"/>
          <w:sz w:val="28"/>
          <w:szCs w:val="28"/>
        </w:rPr>
        <w:t xml:space="preserve"> </w:t>
      </w:r>
    </w:p>
    <w:p w:rsidR="00A956FE" w:rsidRPr="007705A6" w:rsidRDefault="00A956FE" w:rsidP="00A956FE">
      <w:pPr>
        <w:pStyle w:val="Times12"/>
        <w:tabs>
          <w:tab w:val="left" w:pos="70"/>
        </w:tabs>
        <w:ind w:right="153" w:firstLine="0"/>
        <w:jc w:val="left"/>
        <w:rPr>
          <w:rFonts w:eastAsia="Calibri"/>
          <w:b/>
          <w:bCs w:val="0"/>
          <w:i/>
          <w:szCs w:val="24"/>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проведения процедуры переторжки: </w:t>
      </w:r>
      <w:r w:rsidR="00192B47">
        <w:rPr>
          <w:rFonts w:ascii="Times New Roman" w:hAnsi="Times New Roman"/>
          <w:sz w:val="28"/>
          <w:szCs w:val="28"/>
        </w:rPr>
        <w:t>нет.</w:t>
      </w:r>
    </w:p>
    <w:p w:rsidR="00A956FE" w:rsidRPr="007705A6" w:rsidRDefault="00A956FE" w:rsidP="00A956FE">
      <w:pPr>
        <w:tabs>
          <w:tab w:val="left" w:pos="1134"/>
        </w:tabs>
        <w:ind w:firstLine="709"/>
        <w:contextualSpacing/>
        <w:jc w:val="both"/>
        <w:rPr>
          <w:spacing w:val="-6"/>
          <w:sz w:val="28"/>
          <w:szCs w:val="28"/>
        </w:rPr>
      </w:pPr>
    </w:p>
    <w:p w:rsidR="00A956FE" w:rsidRPr="0080389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803896">
        <w:rPr>
          <w:rFonts w:ascii="Times New Roman" w:hAnsi="Times New Roman"/>
          <w:spacing w:val="-6"/>
          <w:sz w:val="28"/>
          <w:szCs w:val="28"/>
        </w:rPr>
        <w:t>: 0</w:t>
      </w:r>
      <w:r w:rsidR="000707F4" w:rsidRPr="00803896">
        <w:rPr>
          <w:rFonts w:ascii="Times New Roman" w:hAnsi="Times New Roman"/>
          <w:spacing w:val="-6"/>
          <w:sz w:val="28"/>
          <w:szCs w:val="28"/>
        </w:rPr>
        <w:t>5</w:t>
      </w:r>
      <w:r w:rsidRPr="00803896">
        <w:rPr>
          <w:rFonts w:ascii="Times New Roman" w:hAnsi="Times New Roman"/>
          <w:spacing w:val="-6"/>
          <w:sz w:val="28"/>
          <w:szCs w:val="28"/>
        </w:rPr>
        <w:t xml:space="preserve">:00:00 (время московское) </w:t>
      </w:r>
      <w:r w:rsidRPr="00014D30">
        <w:rPr>
          <w:rFonts w:ascii="Times New Roman" w:hAnsi="Times New Roman"/>
          <w:spacing w:val="-6"/>
          <w:sz w:val="28"/>
          <w:szCs w:val="28"/>
        </w:rPr>
        <w:t>«</w:t>
      </w:r>
      <w:r w:rsidR="00EB4AD1">
        <w:rPr>
          <w:rFonts w:ascii="Times New Roman" w:hAnsi="Times New Roman"/>
          <w:spacing w:val="-6"/>
          <w:sz w:val="28"/>
          <w:szCs w:val="28"/>
        </w:rPr>
        <w:t>13</w:t>
      </w:r>
      <w:r w:rsidRPr="00014D30">
        <w:rPr>
          <w:rFonts w:ascii="Times New Roman" w:hAnsi="Times New Roman"/>
          <w:spacing w:val="-6"/>
          <w:sz w:val="28"/>
          <w:szCs w:val="28"/>
        </w:rPr>
        <w:t>»</w:t>
      </w:r>
      <w:r w:rsidR="000707F4" w:rsidRPr="00014D30">
        <w:rPr>
          <w:rFonts w:ascii="Times New Roman" w:hAnsi="Times New Roman"/>
          <w:spacing w:val="-6"/>
          <w:sz w:val="28"/>
          <w:szCs w:val="28"/>
        </w:rPr>
        <w:t xml:space="preserve"> </w:t>
      </w:r>
      <w:r w:rsidR="00014D30" w:rsidRPr="00014D30">
        <w:rPr>
          <w:rFonts w:ascii="Times New Roman" w:hAnsi="Times New Roman"/>
          <w:spacing w:val="-6"/>
          <w:sz w:val="28"/>
          <w:szCs w:val="28"/>
        </w:rPr>
        <w:t>ию</w:t>
      </w:r>
      <w:r w:rsidR="00014D30">
        <w:rPr>
          <w:rFonts w:ascii="Times New Roman" w:hAnsi="Times New Roman"/>
          <w:spacing w:val="-6"/>
          <w:sz w:val="28"/>
          <w:szCs w:val="28"/>
        </w:rPr>
        <w:t>л</w:t>
      </w:r>
      <w:r w:rsidR="00014D30" w:rsidRPr="00014D30">
        <w:rPr>
          <w:rFonts w:ascii="Times New Roman" w:hAnsi="Times New Roman"/>
          <w:spacing w:val="-6"/>
          <w:sz w:val="28"/>
          <w:szCs w:val="28"/>
        </w:rPr>
        <w:t>я</w:t>
      </w:r>
      <w:r w:rsidRPr="00014D30">
        <w:rPr>
          <w:rFonts w:ascii="Times New Roman" w:hAnsi="Times New Roman"/>
          <w:spacing w:val="-6"/>
          <w:sz w:val="28"/>
          <w:szCs w:val="28"/>
        </w:rPr>
        <w:t xml:space="preserve"> 2015г..</w:t>
      </w:r>
      <w:r w:rsidRPr="00803896">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sz w:val="28"/>
          <w:szCs w:val="28"/>
        </w:rPr>
      </w:pPr>
      <w:r w:rsidRPr="004C33A9">
        <w:rPr>
          <w:sz w:val="28"/>
          <w:szCs w:val="28"/>
        </w:rPr>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w:t>
      </w:r>
      <w:r w:rsidR="00861E59">
        <w:rPr>
          <w:sz w:val="28"/>
          <w:szCs w:val="28"/>
        </w:rPr>
        <w:t>запросе цен</w:t>
      </w:r>
      <w:r w:rsidRPr="004C33A9">
        <w:rPr>
          <w:sz w:val="28"/>
          <w:szCs w:val="28"/>
        </w:rPr>
        <w:t xml:space="preserve"> производится на </w:t>
      </w:r>
      <w:r w:rsidRPr="00424198">
        <w:rPr>
          <w:sz w:val="28"/>
          <w:szCs w:val="28"/>
        </w:rPr>
        <w:t xml:space="preserve">ЭТП </w:t>
      </w:r>
      <w:r w:rsidRPr="00446DED">
        <w:rPr>
          <w:sz w:val="28"/>
          <w:szCs w:val="28"/>
        </w:rPr>
        <w:t>«</w:t>
      </w:r>
      <w:r>
        <w:rPr>
          <w:sz w:val="28"/>
          <w:szCs w:val="28"/>
        </w:rPr>
        <w:t>Аукционный Конкурсный Дом</w:t>
      </w:r>
      <w:r w:rsidRPr="00446DED">
        <w:rPr>
          <w:sz w:val="28"/>
          <w:szCs w:val="28"/>
        </w:rPr>
        <w:t>»</w:t>
      </w:r>
      <w:r w:rsidRPr="00424198">
        <w:rPr>
          <w:sz w:val="28"/>
          <w:szCs w:val="28"/>
        </w:rPr>
        <w:t>,</w:t>
      </w:r>
      <w:r w:rsidRPr="004C33A9">
        <w:rPr>
          <w:sz w:val="28"/>
          <w:szCs w:val="28"/>
        </w:rPr>
        <w:t xml:space="preserve"> </w:t>
      </w:r>
      <w:r>
        <w:rPr>
          <w:sz w:val="28"/>
          <w:szCs w:val="28"/>
        </w:rPr>
        <w:t>www.</w:t>
      </w:r>
      <w:r>
        <w:rPr>
          <w:sz w:val="28"/>
          <w:szCs w:val="28"/>
          <w:lang w:val="en-US"/>
        </w:rPr>
        <w:t>a</w:t>
      </w:r>
      <w:r>
        <w:rPr>
          <w:sz w:val="28"/>
          <w:szCs w:val="28"/>
        </w:rPr>
        <w:t>-</w:t>
      </w:r>
      <w:r>
        <w:rPr>
          <w:sz w:val="28"/>
          <w:szCs w:val="28"/>
          <w:lang w:val="en-US"/>
        </w:rPr>
        <w:t>k</w:t>
      </w:r>
      <w:r w:rsidRPr="00A97739">
        <w:rPr>
          <w:sz w:val="28"/>
          <w:szCs w:val="28"/>
        </w:rPr>
        <w:t>-</w:t>
      </w:r>
      <w:r>
        <w:rPr>
          <w:sz w:val="28"/>
          <w:szCs w:val="28"/>
          <w:lang w:val="en-US"/>
        </w:rPr>
        <w:t>d</w:t>
      </w:r>
      <w:r>
        <w:rPr>
          <w:sz w:val="28"/>
          <w:szCs w:val="28"/>
        </w:rPr>
        <w:t>.ru</w:t>
      </w:r>
      <w:r w:rsidRPr="004C33A9">
        <w:rPr>
          <w:sz w:val="28"/>
          <w:szCs w:val="28"/>
        </w:rPr>
        <w:t xml:space="preserve">. в автоматическом режиме после окончания </w:t>
      </w:r>
      <w:r>
        <w:rPr>
          <w:sz w:val="28"/>
          <w:szCs w:val="28"/>
        </w:rPr>
        <w:t>п</w:t>
      </w:r>
      <w:r w:rsidRPr="00A97739">
        <w:rPr>
          <w:sz w:val="28"/>
          <w:szCs w:val="28"/>
        </w:rPr>
        <w:t>риема</w:t>
      </w:r>
      <w:r w:rsidRPr="004C33A9">
        <w:rPr>
          <w:sz w:val="28"/>
          <w:szCs w:val="28"/>
        </w:rPr>
        <w:t xml:space="preserve"> заявок.</w:t>
      </w:r>
    </w:p>
    <w:p w:rsidR="00A956FE" w:rsidRPr="007705A6" w:rsidRDefault="00A956FE" w:rsidP="00A956FE">
      <w:pPr>
        <w:tabs>
          <w:tab w:val="left" w:pos="1134"/>
        </w:tabs>
        <w:ind w:firstLine="709"/>
        <w:contextualSpacing/>
        <w:jc w:val="both"/>
        <w:rPr>
          <w:spacing w:val="-6"/>
          <w:sz w:val="28"/>
          <w:szCs w:val="28"/>
        </w:rPr>
      </w:pPr>
    </w:p>
    <w:p w:rsidR="00A956FE"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463BC2" w:rsidRDefault="00A956FE" w:rsidP="00A956FE">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A956FE" w:rsidRDefault="00A956FE" w:rsidP="00A956FE">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7705A6" w:rsidRDefault="00A956FE" w:rsidP="00A956FE">
      <w:pPr>
        <w:tabs>
          <w:tab w:val="left" w:pos="1134"/>
        </w:tabs>
        <w:ind w:firstLine="709"/>
        <w:contextualSpacing/>
        <w:jc w:val="both"/>
        <w:rPr>
          <w:b/>
          <w:i/>
          <w:sz w:val="28"/>
          <w:szCs w:val="28"/>
        </w:rPr>
      </w:pPr>
      <w:r w:rsidRPr="007705A6">
        <w:rPr>
          <w:bCs/>
          <w:sz w:val="28"/>
          <w:szCs w:val="28"/>
        </w:rPr>
        <w:t>Дата</w:t>
      </w:r>
      <w:r w:rsidRPr="007705A6">
        <w:rPr>
          <w:sz w:val="28"/>
          <w:szCs w:val="28"/>
        </w:rPr>
        <w:t xml:space="preserve">: подведение итогов запроса </w:t>
      </w:r>
      <w:r w:rsidR="00861E59">
        <w:rPr>
          <w:sz w:val="28"/>
          <w:szCs w:val="28"/>
        </w:rPr>
        <w:t>цен</w:t>
      </w:r>
      <w:r w:rsidRPr="007705A6">
        <w:rPr>
          <w:sz w:val="28"/>
          <w:szCs w:val="28"/>
        </w:rPr>
        <w:t xml:space="preserve"> должно быть завершено в течение 10 дней после подписания протокола рассмотрения заявок на отборочной стадии.</w:t>
      </w:r>
    </w:p>
    <w:p w:rsidR="00A956FE" w:rsidRPr="007705A6" w:rsidRDefault="00A956FE" w:rsidP="00A956FE">
      <w:pPr>
        <w:tabs>
          <w:tab w:val="left" w:pos="1134"/>
        </w:tabs>
        <w:ind w:firstLine="709"/>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7705A6">
        <w:rPr>
          <w:rFonts w:ascii="Times New Roman" w:hAnsi="Times New Roman"/>
          <w:spacing w:val="-6"/>
          <w:sz w:val="28"/>
          <w:szCs w:val="28"/>
        </w:rPr>
        <w:t xml:space="preserve">Срок </w:t>
      </w:r>
      <w:r w:rsidRPr="007705A6">
        <w:rPr>
          <w:rFonts w:ascii="Times New Roman" w:hAnsi="Times New Roman"/>
          <w:sz w:val="28"/>
          <w:szCs w:val="28"/>
        </w:rPr>
        <w:t>заключения</w:t>
      </w:r>
      <w:r w:rsidRPr="007705A6">
        <w:rPr>
          <w:rFonts w:ascii="Times New Roman" w:hAnsi="Times New Roman"/>
          <w:spacing w:val="-6"/>
          <w:sz w:val="28"/>
          <w:szCs w:val="28"/>
        </w:rPr>
        <w:t xml:space="preserve"> договора: </w:t>
      </w:r>
      <w:r w:rsidRPr="007705A6">
        <w:rPr>
          <w:rFonts w:ascii="Times New Roman" w:hAnsi="Times New Roman"/>
          <w:sz w:val="28"/>
        </w:rPr>
        <w:t>в течение </w:t>
      </w:r>
      <w:r w:rsidRPr="007705A6">
        <w:rPr>
          <w:rFonts w:ascii="Times New Roman" w:hAnsi="Times New Roman"/>
          <w:sz w:val="28"/>
          <w:szCs w:val="28"/>
        </w:rPr>
        <w:t>20 (двадцати)</w:t>
      </w:r>
      <w:r w:rsidRPr="007705A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szCs w:val="28"/>
        </w:rPr>
      </w:pPr>
      <w:r w:rsidRPr="00A97739">
        <w:rPr>
          <w:rFonts w:ascii="Times New Roman" w:hAnsi="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A97739">
        <w:rPr>
          <w:rFonts w:ascii="Times New Roman" w:hAnsi="Times New Roman"/>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Заказчик в течение 3</w:t>
      </w:r>
      <w:r w:rsidRPr="007705A6">
        <w:rPr>
          <w:b/>
          <w:bCs/>
          <w:i/>
          <w:iCs/>
        </w:rPr>
        <w:t xml:space="preserve"> </w:t>
      </w:r>
      <w:r w:rsidRPr="007705A6">
        <w:rPr>
          <w:bCs/>
          <w:iCs/>
          <w:sz w:val="28"/>
          <w:szCs w:val="28"/>
        </w:rPr>
        <w:t>(трех) рабочих дней</w:t>
      </w:r>
      <w:r w:rsidRPr="007705A6">
        <w:t xml:space="preserve"> </w:t>
      </w:r>
      <w:r w:rsidRPr="007705A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956FE" w:rsidRPr="007705A6" w:rsidRDefault="00A956FE" w:rsidP="00A956FE">
      <w:pPr>
        <w:tabs>
          <w:tab w:val="left" w:pos="1134"/>
        </w:tabs>
        <w:ind w:firstLine="709"/>
        <w:contextualSpacing/>
        <w:jc w:val="both"/>
        <w:rPr>
          <w:sz w:val="28"/>
          <w:szCs w:val="28"/>
        </w:rPr>
      </w:pPr>
      <w:r w:rsidRPr="007705A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7705A6">
        <w:rPr>
          <w:bCs/>
          <w:iCs/>
          <w:sz w:val="28"/>
          <w:szCs w:val="28"/>
        </w:rPr>
        <w:t>в течение 5 (пяти) календарных дней</w:t>
      </w:r>
      <w:r w:rsidRPr="007705A6">
        <w:t xml:space="preserve"> </w:t>
      </w:r>
      <w:r w:rsidRPr="007705A6">
        <w:rPr>
          <w:rFonts w:eastAsia="Calibri"/>
          <w:spacing w:val="-6"/>
          <w:sz w:val="28"/>
          <w:szCs w:val="28"/>
          <w:lang w:eastAsia="en-US"/>
        </w:rPr>
        <w:t>со дня направления указанного договора.</w:t>
      </w:r>
    </w:p>
    <w:p w:rsidR="00A956FE" w:rsidRPr="005C0EFF" w:rsidRDefault="00A956FE" w:rsidP="00A956FE">
      <w:pPr>
        <w:tabs>
          <w:tab w:val="left" w:pos="1134"/>
        </w:tabs>
        <w:ind w:firstLine="709"/>
        <w:contextualSpacing/>
        <w:jc w:val="both"/>
        <w:rPr>
          <w:spacing w:val="-6"/>
        </w:rPr>
      </w:pPr>
    </w:p>
    <w:p w:rsidR="00861E59" w:rsidRPr="00861E59" w:rsidRDefault="00A956FE" w:rsidP="003B0CC3">
      <w:pPr>
        <w:pStyle w:val="afff"/>
        <w:numPr>
          <w:ilvl w:val="0"/>
          <w:numId w:val="17"/>
        </w:numPr>
        <w:tabs>
          <w:tab w:val="left" w:pos="0"/>
          <w:tab w:val="left" w:pos="1134"/>
        </w:tabs>
        <w:spacing w:after="0" w:line="240" w:lineRule="auto"/>
        <w:ind w:left="0" w:firstLine="709"/>
        <w:jc w:val="both"/>
        <w:rPr>
          <w:spacing w:val="-6"/>
          <w:sz w:val="28"/>
          <w:szCs w:val="28"/>
        </w:rPr>
      </w:pPr>
      <w:r w:rsidRPr="007705A6">
        <w:rPr>
          <w:rFonts w:ascii="Times New Roman" w:hAnsi="Times New Roman"/>
          <w:sz w:val="28"/>
          <w:szCs w:val="28"/>
        </w:rPr>
        <w:t>Обеспечение</w:t>
      </w:r>
      <w:r w:rsidRPr="007705A6">
        <w:rPr>
          <w:rFonts w:ascii="Times New Roman" w:hAnsi="Times New Roman"/>
          <w:spacing w:val="-6"/>
          <w:sz w:val="28"/>
          <w:szCs w:val="28"/>
        </w:rPr>
        <w:t xml:space="preserve"> исполнения обязательств по догов</w:t>
      </w:r>
      <w:r w:rsidRPr="00032B38">
        <w:rPr>
          <w:rFonts w:ascii="Times New Roman" w:hAnsi="Times New Roman"/>
          <w:spacing w:val="-6"/>
          <w:sz w:val="28"/>
          <w:szCs w:val="28"/>
        </w:rPr>
        <w:t xml:space="preserve">ору: </w:t>
      </w:r>
      <w:r>
        <w:rPr>
          <w:rFonts w:ascii="Times New Roman" w:hAnsi="Times New Roman"/>
          <w:spacing w:val="-6"/>
          <w:sz w:val="28"/>
          <w:szCs w:val="28"/>
        </w:rPr>
        <w:t>не требуется</w:t>
      </w:r>
    </w:p>
    <w:p w:rsidR="00A956FE" w:rsidRPr="007705A6" w:rsidRDefault="00A956FE" w:rsidP="00861E59">
      <w:pPr>
        <w:pStyle w:val="afff"/>
        <w:tabs>
          <w:tab w:val="left" w:pos="0"/>
          <w:tab w:val="left" w:pos="1134"/>
        </w:tabs>
        <w:spacing w:after="0" w:line="240" w:lineRule="auto"/>
        <w:ind w:left="709"/>
        <w:jc w:val="both"/>
        <w:rPr>
          <w:spacing w:val="-6"/>
          <w:sz w:val="28"/>
          <w:szCs w:val="28"/>
        </w:rPr>
      </w:pPr>
      <w:r w:rsidRPr="007705A6">
        <w:rPr>
          <w:rFonts w:ascii="Times New Roman" w:hAnsi="Times New Roman"/>
          <w:spacing w:val="-6"/>
          <w:sz w:val="28"/>
          <w:szCs w:val="28"/>
        </w:rPr>
        <w:t xml:space="preserve"> </w:t>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Процедура запроса </w:t>
      </w:r>
      <w:r w:rsidR="00192B47">
        <w:rPr>
          <w:rFonts w:ascii="Times New Roman" w:hAnsi="Times New Roman"/>
          <w:sz w:val="28"/>
          <w:szCs w:val="28"/>
        </w:rPr>
        <w:t>цен</w:t>
      </w:r>
      <w:r w:rsidRPr="007705A6">
        <w:rPr>
          <w:rFonts w:ascii="Times New Roman" w:hAnsi="Times New Roman"/>
          <w:b/>
          <w:i/>
          <w:sz w:val="28"/>
          <w:szCs w:val="28"/>
        </w:rPr>
        <w:t xml:space="preserve"> </w:t>
      </w:r>
      <w:r w:rsidRPr="007705A6">
        <w:rPr>
          <w:rFonts w:ascii="Times New Roman" w:hAnsi="Times New Roman"/>
          <w:sz w:val="28"/>
          <w:szCs w:val="28"/>
        </w:rPr>
        <w:t>не является торгами по законодательству Российской Федерации.</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Отказ организатора закупки от проведения закупки по решению заказчика: </w:t>
      </w:r>
    </w:p>
    <w:p w:rsidR="00A956FE" w:rsidRPr="007705A6" w:rsidRDefault="00A956FE" w:rsidP="00A956FE">
      <w:pPr>
        <w:pStyle w:val="afff"/>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Отказ от проведения закупки допускается в любое время вплоть до подведения итогов закупки. Отказ от проведения закупки в указанных ниже случаях не приводит к каким-либо последствиям для организатора</w:t>
      </w:r>
      <w:r w:rsidRPr="007705A6">
        <w:rPr>
          <w:rFonts w:ascii="Times New Roman" w:hAnsi="Times New Roman"/>
          <w:sz w:val="28"/>
        </w:rPr>
        <w:t xml:space="preserve"> закупки и заказчика</w:t>
      </w:r>
      <w:r w:rsidRPr="007705A6">
        <w:rPr>
          <w:rFonts w:ascii="Times New Roman" w:hAnsi="Times New Roman"/>
          <w:sz w:val="28"/>
          <w:szCs w:val="28"/>
        </w:rPr>
        <w:t>:</w:t>
      </w:r>
    </w:p>
    <w:p w:rsidR="00A956FE" w:rsidRPr="007705A6" w:rsidRDefault="00A956FE" w:rsidP="00A956FE">
      <w:pPr>
        <w:pStyle w:val="aff9"/>
        <w:spacing w:after="0"/>
        <w:ind w:left="0" w:firstLine="709"/>
        <w:jc w:val="both"/>
        <w:rPr>
          <w:sz w:val="28"/>
          <w:szCs w:val="28"/>
        </w:rPr>
      </w:pPr>
      <w:r>
        <w:rPr>
          <w:sz w:val="28"/>
          <w:szCs w:val="28"/>
        </w:rPr>
        <w:t xml:space="preserve">– </w:t>
      </w:r>
      <w:r w:rsidRPr="007705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56FE" w:rsidRPr="007705A6" w:rsidRDefault="00A956FE" w:rsidP="00A956FE">
      <w:pPr>
        <w:pStyle w:val="aff9"/>
        <w:spacing w:after="0"/>
        <w:ind w:left="0" w:firstLine="709"/>
        <w:jc w:val="both"/>
        <w:rPr>
          <w:sz w:val="28"/>
          <w:szCs w:val="28"/>
        </w:rPr>
      </w:pPr>
      <w:r w:rsidRPr="007705A6">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56FE" w:rsidRPr="007705A6" w:rsidRDefault="00A956FE" w:rsidP="00A956FE">
      <w:pPr>
        <w:pStyle w:val="aff9"/>
        <w:spacing w:after="0"/>
        <w:ind w:left="0" w:firstLine="709"/>
        <w:jc w:val="both"/>
        <w:rPr>
          <w:sz w:val="28"/>
          <w:szCs w:val="28"/>
        </w:rPr>
      </w:pPr>
      <w:r w:rsidRPr="007705A6">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956FE" w:rsidRPr="007705A6" w:rsidRDefault="00A956FE" w:rsidP="00A956FE">
      <w:pPr>
        <w:pStyle w:val="aff9"/>
        <w:spacing w:after="0"/>
        <w:ind w:left="0" w:firstLine="709"/>
        <w:jc w:val="both"/>
        <w:rPr>
          <w:sz w:val="28"/>
          <w:szCs w:val="28"/>
        </w:rPr>
      </w:pPr>
      <w:r w:rsidRPr="007705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956FE" w:rsidRPr="007705A6" w:rsidRDefault="00A956FE" w:rsidP="00A956FE">
      <w:pPr>
        <w:tabs>
          <w:tab w:val="left" w:pos="1134"/>
        </w:tabs>
        <w:ind w:left="142" w:firstLine="567"/>
        <w:contextualSpacing/>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956FE" w:rsidRPr="007705A6" w:rsidRDefault="00A956FE" w:rsidP="00A956FE">
      <w:pPr>
        <w:pStyle w:val="af4"/>
        <w:spacing w:before="0" w:beforeAutospacing="0" w:after="0" w:afterAutospacing="0"/>
        <w:ind w:right="153"/>
        <w:jc w:val="both"/>
        <w:rPr>
          <w:sz w:val="28"/>
          <w:szCs w:val="28"/>
        </w:rPr>
      </w:pPr>
      <w:r w:rsidRPr="007705A6">
        <w:tab/>
      </w:r>
      <w:r w:rsidRPr="007705A6">
        <w:rPr>
          <w:sz w:val="28"/>
          <w:szCs w:val="28"/>
        </w:rPr>
        <w:t xml:space="preserve">Арбитражный комитет АО «ТВЭЛ» (АК ТВЭЛ) - </w:t>
      </w:r>
      <w:hyperlink r:id="rId13" w:history="1">
        <w:r w:rsidRPr="007705A6">
          <w:rPr>
            <w:rStyle w:val="afb"/>
            <w:sz w:val="28"/>
            <w:szCs w:val="28"/>
          </w:rPr>
          <w:t>arbitration@</w:t>
        </w:r>
        <w:r w:rsidRPr="007705A6">
          <w:rPr>
            <w:rStyle w:val="afb"/>
            <w:sz w:val="28"/>
            <w:szCs w:val="28"/>
            <w:lang w:val="en-US"/>
          </w:rPr>
          <w:t>tvel</w:t>
        </w:r>
        <w:r w:rsidRPr="007705A6">
          <w:rPr>
            <w:rStyle w:val="afb"/>
            <w:sz w:val="28"/>
            <w:szCs w:val="28"/>
          </w:rPr>
          <w:t>.ru</w:t>
        </w:r>
      </w:hyperlink>
      <w:r w:rsidRPr="007705A6">
        <w:rPr>
          <w:sz w:val="28"/>
          <w:szCs w:val="28"/>
        </w:rPr>
        <w:t>.</w:t>
      </w:r>
    </w:p>
    <w:p w:rsidR="00A956FE" w:rsidRPr="007705A6" w:rsidRDefault="00A956FE" w:rsidP="00A956FE">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0CC3">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3B0CC3">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r w:rsidR="00EA14B6">
        <w:rPr>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3" w:name="_Ref405791406"/>
            <w:r w:rsidRPr="00F14995">
              <w:rPr>
                <w:rFonts w:ascii="Times New Roman" w:hAnsi="Times New Roman"/>
                <w:sz w:val="24"/>
                <w:szCs w:val="24"/>
              </w:rPr>
              <w:t>копии документов о государственной регистрации из следующих:</w:t>
            </w:r>
            <w:bookmarkEnd w:id="43"/>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4"/>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F4973" w:rsidRPr="00CD3B8C" w:rsidTr="00174980">
        <w:trPr>
          <w:trHeight w:val="284"/>
        </w:trPr>
        <w:tc>
          <w:tcPr>
            <w:tcW w:w="709" w:type="dxa"/>
            <w:vAlign w:val="center"/>
          </w:tcPr>
          <w:p w:rsidR="00EF4973" w:rsidRPr="00F14995" w:rsidRDefault="00EF4973" w:rsidP="003B0CC3">
            <w:pPr>
              <w:pStyle w:val="afff"/>
              <w:numPr>
                <w:ilvl w:val="0"/>
                <w:numId w:val="29"/>
              </w:numPr>
              <w:tabs>
                <w:tab w:val="left" w:pos="426"/>
              </w:tabs>
              <w:spacing w:after="0" w:line="240" w:lineRule="auto"/>
              <w:ind w:left="0" w:firstLine="0"/>
              <w:rPr>
                <w:rFonts w:ascii="Times New Roman" w:hAnsi="Times New Roman"/>
                <w:sz w:val="24"/>
                <w:szCs w:val="24"/>
              </w:rPr>
            </w:pPr>
          </w:p>
        </w:tc>
        <w:tc>
          <w:tcPr>
            <w:tcW w:w="6521" w:type="dxa"/>
          </w:tcPr>
          <w:p w:rsidR="00EF4973" w:rsidRPr="00CD3B8C" w:rsidRDefault="00EF4973" w:rsidP="009E613B">
            <w:pPr>
              <w:ind w:firstLine="720"/>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EF4973" w:rsidRDefault="00EF4973" w:rsidP="009E613B">
            <w:pPr>
              <w:tabs>
                <w:tab w:val="left" w:pos="778"/>
              </w:tabs>
              <w:ind w:right="153"/>
              <w:jc w:val="both"/>
            </w:pPr>
            <w:r>
              <w:t xml:space="preserve">          </w:t>
            </w: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EF4973" w:rsidRPr="006E6F20" w:rsidRDefault="00EF4973" w:rsidP="00EF4973">
            <w:pPr>
              <w:pStyle w:val="afff"/>
              <w:numPr>
                <w:ilvl w:val="0"/>
                <w:numId w:val="48"/>
              </w:numPr>
              <w:tabs>
                <w:tab w:val="left" w:pos="0"/>
              </w:tabs>
              <w:ind w:left="0" w:right="153" w:firstLine="360"/>
              <w:jc w:val="both"/>
              <w:rPr>
                <w:rFonts w:ascii="Times New Roman" w:hAnsi="Times New Roman"/>
              </w:rPr>
            </w:pPr>
            <w:r w:rsidRPr="006E6F20">
              <w:rPr>
                <w:rFonts w:ascii="Times New Roman" w:hAnsi="Times New Roman"/>
                <w:sz w:val="24"/>
                <w:szCs w:val="24"/>
              </w:rPr>
              <w:t>Л</w:t>
            </w:r>
            <w:r>
              <w:rPr>
                <w:rFonts w:ascii="Times New Roman" w:hAnsi="Times New Roman"/>
                <w:sz w:val="24"/>
                <w:szCs w:val="24"/>
              </w:rPr>
              <w:t xml:space="preserve">ицензию ФСЭТАН на </w:t>
            </w:r>
            <w:r w:rsidRPr="00517819">
              <w:rPr>
                <w:rFonts w:ascii="Times New Roman" w:hAnsi="Times New Roman"/>
                <w:bCs/>
                <w:sz w:val="24"/>
                <w:szCs w:val="24"/>
              </w:rPr>
              <w:t xml:space="preserve">осуществление деятельности при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w:t>
            </w:r>
            <w:r>
              <w:rPr>
                <w:rFonts w:ascii="Times New Roman" w:hAnsi="Times New Roman"/>
                <w:bCs/>
                <w:sz w:val="24"/>
                <w:szCs w:val="24"/>
              </w:rPr>
              <w:t>оказания</w:t>
            </w:r>
            <w:r w:rsidRPr="00517819">
              <w:rPr>
                <w:rFonts w:ascii="Times New Roman" w:hAnsi="Times New Roman"/>
                <w:bCs/>
                <w:sz w:val="24"/>
                <w:szCs w:val="24"/>
              </w:rPr>
              <w:t xml:space="preserve"> услуг эксплуатирующ</w:t>
            </w:r>
            <w:r>
              <w:rPr>
                <w:rFonts w:ascii="Times New Roman" w:hAnsi="Times New Roman"/>
                <w:bCs/>
                <w:sz w:val="24"/>
                <w:szCs w:val="24"/>
              </w:rPr>
              <w:t>ей</w:t>
            </w:r>
            <w:r w:rsidRPr="00517819">
              <w:rPr>
                <w:rFonts w:ascii="Times New Roman" w:hAnsi="Times New Roman"/>
                <w:bCs/>
                <w:sz w:val="24"/>
                <w:szCs w:val="24"/>
              </w:rPr>
              <w:t xml:space="preserve"> организаци</w:t>
            </w:r>
            <w:r>
              <w:rPr>
                <w:rFonts w:ascii="Times New Roman" w:hAnsi="Times New Roman"/>
                <w:bCs/>
                <w:sz w:val="24"/>
                <w:szCs w:val="24"/>
              </w:rPr>
              <w:t>и</w:t>
            </w:r>
            <w:r>
              <w:rPr>
                <w:rFonts w:ascii="Times New Roman" w:hAnsi="Times New Roman"/>
                <w:sz w:val="24"/>
                <w:szCs w:val="24"/>
              </w:rPr>
              <w:t xml:space="preserve"> </w:t>
            </w:r>
          </w:p>
        </w:tc>
        <w:tc>
          <w:tcPr>
            <w:tcW w:w="8221" w:type="dxa"/>
            <w:tcBorders>
              <w:top w:val="single" w:sz="4" w:space="0" w:color="auto"/>
              <w:bottom w:val="single" w:sz="4" w:space="0" w:color="auto"/>
            </w:tcBorders>
          </w:tcPr>
          <w:p w:rsidR="00EF4973" w:rsidRPr="00694C9E" w:rsidRDefault="00EF4973" w:rsidP="009E613B">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9" w:name="_Ref405791900"/>
            <w:r w:rsidRPr="00694C9E">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9"/>
          </w:p>
          <w:p w:rsidR="00EF4973" w:rsidRDefault="00EF4973" w:rsidP="009E613B">
            <w:pPr>
              <w:pStyle w:val="afff"/>
              <w:numPr>
                <w:ilvl w:val="0"/>
                <w:numId w:val="48"/>
              </w:numPr>
              <w:ind w:left="0" w:firstLine="360"/>
              <w:jc w:val="both"/>
              <w:rPr>
                <w:rFonts w:ascii="Times New Roman" w:hAnsi="Times New Roman"/>
                <w:sz w:val="24"/>
                <w:szCs w:val="24"/>
              </w:rPr>
            </w:pPr>
            <w:r w:rsidRPr="00694C9E">
              <w:rPr>
                <w:rFonts w:ascii="Times New Roman" w:hAnsi="Times New Roman"/>
                <w:sz w:val="24"/>
                <w:szCs w:val="24"/>
              </w:rPr>
              <w:t xml:space="preserve">копию </w:t>
            </w:r>
            <w:r>
              <w:rPr>
                <w:rFonts w:ascii="Times New Roman" w:hAnsi="Times New Roman"/>
                <w:sz w:val="24"/>
                <w:szCs w:val="24"/>
              </w:rPr>
              <w:t xml:space="preserve">лицензии ФСЭТАН на </w:t>
            </w:r>
            <w:r w:rsidRPr="00517819">
              <w:rPr>
                <w:rFonts w:ascii="Times New Roman" w:hAnsi="Times New Roman"/>
                <w:bCs/>
                <w:sz w:val="24"/>
                <w:szCs w:val="24"/>
              </w:rPr>
              <w:t xml:space="preserve">осуществление деятельности при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w:t>
            </w:r>
            <w:r>
              <w:rPr>
                <w:rFonts w:ascii="Times New Roman" w:hAnsi="Times New Roman"/>
                <w:bCs/>
                <w:sz w:val="24"/>
                <w:szCs w:val="24"/>
              </w:rPr>
              <w:t>оказания</w:t>
            </w:r>
            <w:r w:rsidRPr="00517819">
              <w:rPr>
                <w:rFonts w:ascii="Times New Roman" w:hAnsi="Times New Roman"/>
                <w:bCs/>
                <w:sz w:val="24"/>
                <w:szCs w:val="24"/>
              </w:rPr>
              <w:t xml:space="preserve"> услуг эксплуатирующ</w:t>
            </w:r>
            <w:r>
              <w:rPr>
                <w:rFonts w:ascii="Times New Roman" w:hAnsi="Times New Roman"/>
                <w:bCs/>
                <w:sz w:val="24"/>
                <w:szCs w:val="24"/>
              </w:rPr>
              <w:t>ей</w:t>
            </w:r>
            <w:r w:rsidRPr="00517819">
              <w:rPr>
                <w:rFonts w:ascii="Times New Roman" w:hAnsi="Times New Roman"/>
                <w:bCs/>
                <w:sz w:val="24"/>
                <w:szCs w:val="24"/>
              </w:rPr>
              <w:t xml:space="preserve"> организаци</w:t>
            </w:r>
            <w:r>
              <w:rPr>
                <w:rFonts w:ascii="Times New Roman" w:hAnsi="Times New Roman"/>
                <w:bCs/>
                <w:sz w:val="24"/>
                <w:szCs w:val="24"/>
              </w:rPr>
              <w:t>и</w:t>
            </w:r>
          </w:p>
          <w:p w:rsidR="00EF4973" w:rsidRPr="00694C9E" w:rsidRDefault="00EF4973" w:rsidP="009E613B">
            <w:pPr>
              <w:pStyle w:val="afff"/>
              <w:ind w:left="0" w:firstLine="283"/>
              <w:jc w:val="both"/>
              <w:rPr>
                <w:rFonts w:ascii="Times New Roman" w:hAnsi="Times New Roman"/>
                <w:sz w:val="24"/>
                <w:szCs w:val="24"/>
              </w:rPr>
            </w:pPr>
            <w:r w:rsidRPr="00694C9E">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94C9E">
              <w:rPr>
                <w:rFonts w:ascii="Times New Roman" w:hAnsi="Times New Roman"/>
                <w:sz w:val="24"/>
                <w:szCs w:val="24"/>
                <w:lang w:val="en-US"/>
              </w:rPr>
              <w:t> </w:t>
            </w:r>
            <w:r w:rsidRPr="00694C9E">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94C9E" w:rsidDel="000F05B1">
              <w:rPr>
                <w:rFonts w:ascii="Times New Roman" w:hAnsi="Times New Roman"/>
                <w:sz w:val="24"/>
                <w:szCs w:val="24"/>
              </w:rPr>
              <w:t xml:space="preserve"> </w:t>
            </w:r>
            <w:r w:rsidRPr="00694C9E">
              <w:rPr>
                <w:rFonts w:ascii="Times New Roman" w:hAnsi="Times New Roman"/>
                <w:sz w:val="24"/>
                <w:szCs w:val="24"/>
              </w:rPr>
              <w:t>от соответствующего органа.</w:t>
            </w:r>
          </w:p>
        </w:tc>
      </w:tr>
    </w:tbl>
    <w:p w:rsid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50" w:name="_Toc414869546"/>
      <w:r>
        <w:rPr>
          <w:sz w:val="28"/>
          <w:szCs w:val="28"/>
        </w:rPr>
        <w:t xml:space="preserve">Требования к </w:t>
      </w:r>
      <w:bookmarkEnd w:id="50"/>
      <w:r w:rsidR="00EF4973">
        <w:rPr>
          <w:sz w:val="28"/>
          <w:szCs w:val="28"/>
        </w:rPr>
        <w:t>оказываемым услугам</w:t>
      </w:r>
      <w:r w:rsidR="00EA14B6">
        <w:rPr>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6351"/>
        <w:gridCol w:w="8220"/>
      </w:tblGrid>
      <w:tr w:rsidR="00703F4C" w:rsidRPr="00703F4C" w:rsidTr="00CE4C5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6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609B1" w:rsidRPr="00703F4C" w:rsidTr="00CE4C51">
        <w:trPr>
          <w:trHeight w:val="1380"/>
        </w:trPr>
        <w:tc>
          <w:tcPr>
            <w:tcW w:w="274" w:type="pct"/>
            <w:tcBorders>
              <w:right w:val="single" w:sz="4" w:space="0" w:color="auto"/>
            </w:tcBorders>
          </w:tcPr>
          <w:p w:rsidR="000609B1" w:rsidRPr="00C20EDB" w:rsidRDefault="000609B1" w:rsidP="003B0CC3">
            <w:pPr>
              <w:widowControl w:val="0"/>
              <w:numPr>
                <w:ilvl w:val="0"/>
                <w:numId w:val="21"/>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0609B1" w:rsidRPr="00703F4C" w:rsidRDefault="00EF4973" w:rsidP="00BB6AFD">
            <w:pPr>
              <w:widowControl w:val="0"/>
              <w:shd w:val="clear" w:color="auto" w:fill="FFFFFF"/>
              <w:ind w:left="-57" w:right="-57"/>
              <w:jc w:val="both"/>
              <w:rPr>
                <w:rFonts w:eastAsia="Arial Unicode MS"/>
              </w:rPr>
            </w:pPr>
            <w:r w:rsidRPr="00EF4973">
              <w:rPr>
                <w:rFonts w:eastAsia="Arial Unicode MS"/>
              </w:rPr>
              <w:t>Оказание услуг должно происходить в соответствии с требованиями, указанными в томе 2 «Техническая часть».</w:t>
            </w:r>
          </w:p>
        </w:tc>
        <w:tc>
          <w:tcPr>
            <w:tcW w:w="2666" w:type="pct"/>
          </w:tcPr>
          <w:p w:rsidR="000609B1" w:rsidRDefault="00E85AE4" w:rsidP="00584ADF">
            <w:pPr>
              <w:widowControl w:val="0"/>
              <w:shd w:val="clear" w:color="auto" w:fill="FFFFFF"/>
              <w:jc w:val="both"/>
              <w:rPr>
                <w:rFonts w:eastAsia="Arial Unicode MS"/>
              </w:rPr>
            </w:pPr>
            <w:r>
              <w:rPr>
                <w:rFonts w:eastAsia="Arial Unicode MS"/>
              </w:rPr>
              <w:t xml:space="preserve">Заполненное участником закупки </w:t>
            </w:r>
            <w:r w:rsidR="000609B1" w:rsidRPr="00703F4C">
              <w:rPr>
                <w:rFonts w:eastAsia="Arial Unicode MS"/>
              </w:rPr>
              <w:t>Техническое предложение</w:t>
            </w:r>
            <w:r w:rsidR="000609B1">
              <w:rPr>
                <w:rFonts w:eastAsia="Arial Unicode MS"/>
              </w:rPr>
              <w:t xml:space="preserve"> </w:t>
            </w:r>
            <w:r w:rsidR="000609B1" w:rsidRPr="00EA3525">
              <w:t>(</w:t>
            </w:r>
            <w:r w:rsidR="000609B1">
              <w:t>Форма</w:t>
            </w:r>
            <w:r>
              <w:t xml:space="preserve"> 2</w:t>
            </w:r>
            <w:r w:rsidR="000609B1" w:rsidRPr="00EA3525">
              <w:t>)</w:t>
            </w:r>
            <w:r w:rsidR="000609B1" w:rsidRPr="00703F4C">
              <w:rPr>
                <w:rFonts w:eastAsia="Arial Unicode MS"/>
              </w:rPr>
              <w:t xml:space="preserve">, </w:t>
            </w:r>
            <w:r>
              <w:rPr>
                <w:rFonts w:eastAsia="Arial Unicode MS"/>
              </w:rPr>
              <w:t>подтверждающее выполнение каждого требования, установленного в томе 2 «Техническая часть»</w:t>
            </w:r>
          </w:p>
          <w:p w:rsidR="000609B1" w:rsidRPr="00FB3227" w:rsidRDefault="000609B1" w:rsidP="000609B1">
            <w:pPr>
              <w:shd w:val="clear" w:color="auto" w:fill="FFFFFF"/>
              <w:tabs>
                <w:tab w:val="left" w:pos="5740"/>
              </w:tabs>
              <w:ind w:left="-57" w:right="-57"/>
              <w:jc w:val="both"/>
              <w:rPr>
                <w:rFonts w:eastAsia="Arial Unicode MS"/>
              </w:rPr>
            </w:pPr>
          </w:p>
          <w:p w:rsidR="000609B1" w:rsidRPr="00703F4C" w:rsidRDefault="000609B1" w:rsidP="00E91E13">
            <w:pPr>
              <w:shd w:val="clear" w:color="auto" w:fill="FFFFFF"/>
              <w:tabs>
                <w:tab w:val="left" w:pos="5740"/>
              </w:tabs>
              <w:ind w:left="-57" w:right="-57"/>
              <w:jc w:val="both"/>
              <w:rPr>
                <w:rFonts w:eastAsia="Arial Unicode MS"/>
              </w:rPr>
            </w:pPr>
          </w:p>
        </w:tc>
      </w:tr>
    </w:tbl>
    <w:p w:rsidR="00D737CE" w:rsidRDefault="00D737CE" w:rsidP="00703F4C">
      <w:pPr>
        <w:sectPr w:rsidR="00D737CE"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EA3525" w:rsidRPr="00EA3525" w:rsidRDefault="00EA3525" w:rsidP="003B0CC3">
      <w:pPr>
        <w:pStyle w:val="10"/>
        <w:numPr>
          <w:ilvl w:val="1"/>
          <w:numId w:val="18"/>
        </w:numPr>
        <w:spacing w:before="120" w:after="120"/>
        <w:jc w:val="both"/>
        <w:rPr>
          <w:sz w:val="28"/>
          <w:szCs w:val="28"/>
        </w:rPr>
      </w:pPr>
      <w:bookmarkStart w:id="51" w:name="_Ref395172188"/>
      <w:bookmarkStart w:id="52" w:name="_Toc395190385"/>
      <w:bookmarkStart w:id="53"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1"/>
      <w:bookmarkEnd w:id="52"/>
      <w:bookmarkEnd w:id="53"/>
    </w:p>
    <w:p w:rsidR="00EA3525" w:rsidRPr="00CA271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3289180"/>
      <w:r w:rsidRPr="00CA271F">
        <w:t>Формы</w:t>
      </w:r>
      <w:r w:rsidR="00EA3525" w:rsidRPr="00CA271F">
        <w:t>, заполняемые с помощью функционала ЭТП:</w:t>
      </w:r>
      <w:bookmarkEnd w:id="54"/>
    </w:p>
    <w:p w:rsidR="007F75A2" w:rsidRPr="00CA271F" w:rsidRDefault="00D737CE" w:rsidP="007F75A2">
      <w:pPr>
        <w:pStyle w:val="Times12"/>
        <w:numPr>
          <w:ilvl w:val="0"/>
          <w:numId w:val="16"/>
        </w:numPr>
        <w:tabs>
          <w:tab w:val="left" w:pos="709"/>
        </w:tabs>
        <w:ind w:left="1134" w:right="153" w:hanging="425"/>
        <w:rPr>
          <w:b/>
          <w:i/>
          <w:szCs w:val="24"/>
        </w:rPr>
      </w:pPr>
      <w:bookmarkStart w:id="55" w:name="_Ref350169525"/>
      <w:r w:rsidRPr="00CA271F">
        <w:rPr>
          <w:b/>
          <w:i/>
          <w:szCs w:val="24"/>
        </w:rPr>
        <w:t>заявка (предложение) с указанием цены заявки (предложения)</w:t>
      </w:r>
      <w:r w:rsidR="00CA271F">
        <w:rPr>
          <w:b/>
          <w:i/>
          <w:szCs w:val="24"/>
        </w:rPr>
        <w:t>.</w:t>
      </w:r>
    </w:p>
    <w:p w:rsidR="00D92A2E" w:rsidRDefault="00D737CE" w:rsidP="00D737CE">
      <w:pPr>
        <w:tabs>
          <w:tab w:val="left" w:pos="0"/>
          <w:tab w:val="left" w:pos="1140"/>
        </w:tabs>
        <w:overflowPunct w:val="0"/>
        <w:autoSpaceDE w:val="0"/>
        <w:autoSpaceDN w:val="0"/>
        <w:adjustRightInd w:val="0"/>
        <w:ind w:right="153" w:firstLine="1134"/>
        <w:jc w:val="both"/>
      </w:pPr>
      <w:r w:rsidRPr="00CA271F">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A3525" w:rsidRPr="0072366F" w:rsidRDefault="00164EDD" w:rsidP="00D737CE">
      <w:pPr>
        <w:tabs>
          <w:tab w:val="left" w:pos="0"/>
          <w:tab w:val="left" w:pos="1140"/>
        </w:tabs>
        <w:overflowPunct w:val="0"/>
        <w:autoSpaceDE w:val="0"/>
        <w:autoSpaceDN w:val="0"/>
        <w:adjustRightInd w:val="0"/>
        <w:ind w:right="153" w:firstLine="1134"/>
        <w:jc w:val="both"/>
      </w:pPr>
      <w:r w:rsidRPr="000B221F">
        <w:t>Д</w:t>
      </w:r>
      <w:r w:rsidR="00EA3525" w:rsidRPr="000B221F">
        <w:t xml:space="preserve">окументы, прикладываемые к заявке на участие в </w:t>
      </w:r>
      <w:r w:rsidR="00BA3C22" w:rsidRPr="000B221F">
        <w:t>закупке</w:t>
      </w:r>
      <w:r w:rsidR="00EA3525" w:rsidRPr="000B221F">
        <w:t>, в форме электронных документов:</w:t>
      </w:r>
      <w:bookmarkEnd w:id="55"/>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A122B8">
        <w:fldChar w:fldCharType="begin"/>
      </w:r>
      <w:r w:rsidR="000B0512">
        <w:instrText xml:space="preserve"> REF _Ref401131967 \r \h </w:instrText>
      </w:r>
      <w:r w:rsidR="00A122B8">
        <w:fldChar w:fldCharType="separate"/>
      </w:r>
      <w:r w:rsidR="00F0679B">
        <w:t>5.1</w:t>
      </w:r>
      <w:r w:rsidR="00A122B8">
        <w:fldChar w:fldCharType="end"/>
      </w:r>
      <w:r w:rsidR="000B0512">
        <w:t xml:space="preserve">, </w:t>
      </w:r>
      <w:r w:rsidR="000B0512" w:rsidRPr="00E85AE4">
        <w:t>Форма</w:t>
      </w:r>
      <w:r w:rsidR="00E85AE4" w:rsidRPr="00E85AE4">
        <w:t xml:space="preserve"> </w:t>
      </w:r>
      <w:r w:rsidR="00E85AE4">
        <w:t>1</w:t>
      </w:r>
      <w:r w:rsidRPr="00EA3525">
        <w:t>);</w:t>
      </w:r>
      <w:bookmarkEnd w:id="56"/>
    </w:p>
    <w:p w:rsidR="00EA3525" w:rsidRPr="00EA3525" w:rsidRDefault="000D53B6" w:rsidP="003B0CC3">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A122B8">
        <w:fldChar w:fldCharType="begin"/>
      </w:r>
      <w:r w:rsidR="000B0512">
        <w:instrText xml:space="preserve"> REF _Ref401060816 \r \h </w:instrText>
      </w:r>
      <w:r w:rsidR="00A122B8">
        <w:fldChar w:fldCharType="separate"/>
      </w:r>
      <w:r w:rsidR="00F0679B">
        <w:t>5.</w:t>
      </w:r>
      <w:r w:rsidR="001B1E5C">
        <w:t>1</w:t>
      </w:r>
      <w:r w:rsidR="00A122B8">
        <w:fldChar w:fldCharType="end"/>
      </w:r>
      <w:r w:rsidR="000B0512">
        <w:t xml:space="preserve">, </w:t>
      </w:r>
      <w:r w:rsidR="00C20EDB">
        <w:t>Форма</w:t>
      </w:r>
      <w:r w:rsidR="00E85AE4">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A122B8" w:rsidRPr="00EA3525">
        <w:fldChar w:fldCharType="begin"/>
      </w:r>
      <w:r w:rsidRPr="00EA3525">
        <w:instrText xml:space="preserve"> REF _Ref394995094 \r \h </w:instrText>
      </w:r>
      <w:r w:rsidR="00A122B8" w:rsidRPr="00EA3525">
        <w:fldChar w:fldCharType="separate"/>
      </w:r>
      <w:r w:rsidR="00F0679B">
        <w:t>2.1</w:t>
      </w:r>
      <w:r w:rsidR="00A122B8"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2259D8">
          <w:pgSz w:w="11907" w:h="16840" w:code="9"/>
          <w:pgMar w:top="1134" w:right="284" w:bottom="993" w:left="851" w:header="567" w:footer="342" w:gutter="0"/>
          <w:cols w:space="708"/>
          <w:docGrid w:linePitch="360"/>
        </w:sectPr>
      </w:pPr>
    </w:p>
    <w:p w:rsidR="005D6E3F" w:rsidRPr="001B1E5C" w:rsidRDefault="005D6E3F" w:rsidP="003B0CC3">
      <w:pPr>
        <w:pStyle w:val="10"/>
        <w:numPr>
          <w:ilvl w:val="0"/>
          <w:numId w:val="18"/>
        </w:numPr>
        <w:tabs>
          <w:tab w:val="left" w:pos="426"/>
        </w:tabs>
        <w:ind w:left="0" w:firstLine="0"/>
        <w:jc w:val="both"/>
        <w:rPr>
          <w:sz w:val="28"/>
          <w:szCs w:val="28"/>
        </w:rPr>
      </w:pPr>
      <w:bookmarkStart w:id="57" w:name="_Ref317259063"/>
      <w:bookmarkStart w:id="58" w:name="_Toc398564599"/>
      <w:bookmarkStart w:id="59" w:name="_Toc399408088"/>
      <w:bookmarkStart w:id="60" w:name="_Toc414869548"/>
      <w:r w:rsidRPr="001B1E5C">
        <w:rPr>
          <w:sz w:val="28"/>
          <w:szCs w:val="28"/>
        </w:rPr>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1B1E5C" w:rsidRDefault="005D6E3F" w:rsidP="005D6E3F">
      <w:pPr>
        <w:rPr>
          <w:sz w:val="28"/>
        </w:rPr>
      </w:pPr>
    </w:p>
    <w:p w:rsidR="00EE701B" w:rsidRDefault="001B1E5C" w:rsidP="005D6E3F">
      <w:pPr>
        <w:ind w:firstLine="709"/>
        <w:jc w:val="both"/>
        <w:rPr>
          <w:b/>
          <w:i/>
        </w:rPr>
      </w:pPr>
      <w:r w:rsidRPr="001B1E5C">
        <w:rPr>
          <w:b/>
          <w:i/>
        </w:rPr>
        <w:t>Не требуется</w:t>
      </w:r>
      <w:r w:rsidR="00DF507B" w:rsidRPr="001B1E5C">
        <w:rPr>
          <w:b/>
          <w:i/>
        </w:rPr>
        <w:t>.</w:t>
      </w:r>
    </w:p>
    <w:p w:rsidR="00DF507B" w:rsidRDefault="00DF507B" w:rsidP="005D6E3F">
      <w:pPr>
        <w:ind w:firstLine="709"/>
        <w:jc w:val="both"/>
        <w:rPr>
          <w:b/>
          <w:i/>
        </w:rPr>
      </w:pPr>
    </w:p>
    <w:p w:rsidR="005D6E3F" w:rsidRPr="00FC009D" w:rsidRDefault="005D6E3F" w:rsidP="003B0CC3">
      <w:pPr>
        <w:pStyle w:val="10"/>
        <w:numPr>
          <w:ilvl w:val="0"/>
          <w:numId w:val="18"/>
        </w:numPr>
        <w:tabs>
          <w:tab w:val="left" w:pos="426"/>
        </w:tabs>
        <w:ind w:left="0" w:firstLine="0"/>
        <w:jc w:val="both"/>
        <w:rPr>
          <w:sz w:val="28"/>
          <w:szCs w:val="28"/>
        </w:rPr>
      </w:pPr>
      <w:bookmarkStart w:id="61" w:name="_Ref321475870"/>
      <w:bookmarkStart w:id="62" w:name="_Toc398564600"/>
      <w:bookmarkStart w:id="63" w:name="_Toc399408089"/>
      <w:bookmarkStart w:id="64"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5D6E3F" w:rsidRDefault="005D6E3F" w:rsidP="005D6E3F">
      <w:pPr>
        <w:ind w:right="153" w:firstLine="636"/>
        <w:jc w:val="both"/>
        <w:rPr>
          <w:b/>
          <w:i/>
        </w:rPr>
      </w:pPr>
    </w:p>
    <w:p w:rsidR="00D833C9" w:rsidRDefault="00821870" w:rsidP="002C6E5E">
      <w:pPr>
        <w:autoSpaceDE w:val="0"/>
        <w:autoSpaceDN w:val="0"/>
        <w:adjustRightInd w:val="0"/>
        <w:ind w:right="68" w:firstLine="709"/>
        <w:rPr>
          <w:sz w:val="28"/>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4869550"/>
      <w:bookmarkStart w:id="73" w:name="_Toc260130025"/>
      <w:bookmarkStart w:id="74" w:name="_Toc367283798"/>
      <w:bookmarkEnd w:id="65"/>
      <w:bookmarkEnd w:id="66"/>
      <w:bookmarkEnd w:id="67"/>
      <w:bookmarkEnd w:id="68"/>
      <w:r w:rsidRPr="00821870">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21870" w:rsidRDefault="00821870" w:rsidP="002C6E5E">
      <w:pPr>
        <w:autoSpaceDE w:val="0"/>
        <w:autoSpaceDN w:val="0"/>
        <w:adjustRightInd w:val="0"/>
        <w:ind w:right="68" w:firstLine="709"/>
        <w:rPr>
          <w:sz w:val="28"/>
          <w:szCs w:val="28"/>
        </w:rPr>
      </w:pPr>
    </w:p>
    <w:p w:rsidR="00D833C9" w:rsidRPr="00D833C9" w:rsidRDefault="00D833C9" w:rsidP="00D833C9">
      <w:pPr>
        <w:autoSpaceDE w:val="0"/>
        <w:autoSpaceDN w:val="0"/>
        <w:adjustRightInd w:val="0"/>
        <w:ind w:right="68" w:firstLine="709"/>
        <w:rPr>
          <w:bCs/>
          <w:sz w:val="28"/>
          <w:szCs w:val="28"/>
        </w:rPr>
      </w:pPr>
      <w:r w:rsidRPr="00D833C9">
        <w:rPr>
          <w:bCs/>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C6E5E" w:rsidRDefault="00D833C9" w:rsidP="00D833C9">
      <w:pPr>
        <w:autoSpaceDE w:val="0"/>
        <w:autoSpaceDN w:val="0"/>
        <w:adjustRightInd w:val="0"/>
        <w:ind w:right="68" w:firstLine="709"/>
        <w:rPr>
          <w:bCs/>
          <w:sz w:val="28"/>
          <w:szCs w:val="28"/>
        </w:rPr>
      </w:pPr>
      <w:r w:rsidRPr="00D833C9">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16B21" w:rsidRPr="008D5203" w:rsidRDefault="00316B21"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sectPr w:rsidR="00316B21" w:rsidRPr="008D5203" w:rsidSect="002259D8">
          <w:pgSz w:w="11907" w:h="16840" w:code="9"/>
          <w:pgMar w:top="1134" w:right="567" w:bottom="1134" w:left="993" w:header="567" w:footer="567" w:gutter="0"/>
          <w:cols w:space="708"/>
          <w:docGrid w:linePitch="360"/>
        </w:sectPr>
      </w:pPr>
    </w:p>
    <w:p w:rsidR="00144C23" w:rsidRPr="00FC009D" w:rsidRDefault="00144C23" w:rsidP="003B0CC3">
      <w:pPr>
        <w:pStyle w:val="10"/>
        <w:numPr>
          <w:ilvl w:val="0"/>
          <w:numId w:val="18"/>
        </w:numPr>
        <w:tabs>
          <w:tab w:val="left" w:pos="426"/>
        </w:tabs>
        <w:ind w:left="0" w:firstLine="0"/>
        <w:jc w:val="both"/>
        <w:rPr>
          <w:sz w:val="28"/>
          <w:szCs w:val="28"/>
        </w:rPr>
      </w:pPr>
      <w:r w:rsidRPr="00FC009D">
        <w:rPr>
          <w:sz w:val="28"/>
          <w:szCs w:val="28"/>
        </w:rPr>
        <w:lastRenderedPageBreak/>
        <w:t>ОБРАЗЦЫ ФОРМ ОСНОВНЫХ ДОКУМЕНТОВ</w:t>
      </w:r>
      <w:bookmarkEnd w:id="69"/>
      <w:bookmarkEnd w:id="70"/>
      <w:bookmarkEnd w:id="71"/>
      <w:bookmarkEnd w:id="72"/>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3B0CC3">
      <w:pPr>
        <w:pStyle w:val="10"/>
        <w:numPr>
          <w:ilvl w:val="0"/>
          <w:numId w:val="20"/>
        </w:numPr>
        <w:tabs>
          <w:tab w:val="left" w:pos="709"/>
        </w:tabs>
        <w:ind w:left="0" w:firstLine="0"/>
        <w:jc w:val="both"/>
        <w:rPr>
          <w:sz w:val="28"/>
          <w:szCs w:val="28"/>
        </w:rPr>
      </w:pPr>
      <w:bookmarkStart w:id="75" w:name="_Ref401131967"/>
      <w:bookmarkStart w:id="76"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5"/>
      <w:bookmarkEnd w:id="76"/>
    </w:p>
    <w:p w:rsidR="00A956FE" w:rsidRDefault="00A956FE" w:rsidP="00A956FE">
      <w:pPr>
        <w:pStyle w:val="Times12"/>
        <w:ind w:firstLine="0"/>
        <w:jc w:val="right"/>
        <w:rPr>
          <w:bCs w:val="0"/>
          <w:sz w:val="28"/>
          <w:szCs w:val="28"/>
        </w:rPr>
      </w:pPr>
      <w:bookmarkStart w:id="77" w:name="_Справка_об_участии_в_судебных_разби"/>
      <w:bookmarkStart w:id="78" w:name="_Справка_об_участии"/>
      <w:bookmarkStart w:id="79" w:name="форма1"/>
      <w:bookmarkStart w:id="80" w:name="_Toc98251753"/>
      <w:bookmarkEnd w:id="73"/>
      <w:bookmarkEnd w:id="74"/>
      <w:bookmarkEnd w:id="77"/>
      <w:bookmarkEnd w:id="78"/>
      <w:r w:rsidRPr="00FC009D">
        <w:rPr>
          <w:bCs w:val="0"/>
          <w:sz w:val="28"/>
          <w:szCs w:val="28"/>
        </w:rPr>
        <w:t>Форма 1.</w:t>
      </w:r>
      <w:bookmarkEnd w:id="79"/>
    </w:p>
    <w:p w:rsidR="00A956FE" w:rsidRPr="00FC009D" w:rsidRDefault="00A956FE" w:rsidP="00A956FE">
      <w:pPr>
        <w:pStyle w:val="Times12"/>
        <w:jc w:val="right"/>
        <w:rPr>
          <w:bCs w:val="0"/>
          <w:sz w:val="28"/>
          <w:szCs w:val="28"/>
        </w:rPr>
      </w:pPr>
    </w:p>
    <w:p w:rsidR="00A956FE" w:rsidRPr="00FC009D" w:rsidRDefault="00A956FE" w:rsidP="00A956FE">
      <w:pPr>
        <w:rPr>
          <w:b/>
          <w:i/>
        </w:rPr>
      </w:pPr>
      <w:r w:rsidRPr="00FC009D">
        <w:rPr>
          <w:b/>
          <w:i/>
        </w:rPr>
        <w:t xml:space="preserve">Фирменный бланк участника </w:t>
      </w:r>
      <w:r>
        <w:rPr>
          <w:b/>
          <w:i/>
        </w:rPr>
        <w:t>закупки</w:t>
      </w:r>
    </w:p>
    <w:p w:rsidR="00A956FE" w:rsidRPr="00FC009D" w:rsidRDefault="00A956FE" w:rsidP="00A956FE">
      <w:pPr>
        <w:pStyle w:val="Times12"/>
        <w:spacing w:before="120"/>
        <w:ind w:firstLine="0"/>
        <w:jc w:val="left"/>
        <w:rPr>
          <w:szCs w:val="24"/>
        </w:rPr>
      </w:pPr>
      <w:r w:rsidRPr="00FC009D">
        <w:rPr>
          <w:szCs w:val="24"/>
        </w:rPr>
        <w:t>«___» __________ 20___ года №______</w:t>
      </w:r>
    </w:p>
    <w:p w:rsidR="00A956FE" w:rsidRPr="00FC009D" w:rsidRDefault="00A956FE" w:rsidP="00A956FE">
      <w:pPr>
        <w:pStyle w:val="Times12"/>
        <w:spacing w:before="120"/>
        <w:ind w:firstLine="0"/>
        <w:jc w:val="right"/>
        <w:rPr>
          <w:b/>
          <w:bCs w:val="0"/>
          <w:i/>
          <w:szCs w:val="24"/>
        </w:rPr>
      </w:pPr>
      <w:r w:rsidRPr="00FC009D">
        <w:rPr>
          <w:b/>
          <w:bCs w:val="0"/>
          <w:i/>
          <w:szCs w:val="24"/>
        </w:rPr>
        <w:t>Лот __</w:t>
      </w:r>
    </w:p>
    <w:p w:rsidR="00A956FE" w:rsidRPr="00FC009D" w:rsidRDefault="00A956FE" w:rsidP="00A956FE">
      <w:pPr>
        <w:pStyle w:val="20"/>
        <w:numPr>
          <w:ilvl w:val="0"/>
          <w:numId w:val="0"/>
        </w:numPr>
        <w:spacing w:before="0" w:after="0"/>
        <w:jc w:val="center"/>
        <w:rPr>
          <w:rFonts w:ascii="Times New Roman" w:hAnsi="Times New Roman" w:cs="Times New Roman"/>
          <w:b w:val="0"/>
          <w:bCs w:val="0"/>
          <w:i w:val="0"/>
        </w:rPr>
      </w:pPr>
      <w:bookmarkStart w:id="81" w:name="_Письмо_о_подаче"/>
      <w:bookmarkStart w:id="82" w:name="_Toc255987071"/>
      <w:bookmarkStart w:id="83" w:name="_Toc272505461"/>
      <w:bookmarkStart w:id="84" w:name="_Toc390267513"/>
      <w:bookmarkStart w:id="85" w:name="_Toc412201945"/>
      <w:bookmarkEnd w:id="8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2"/>
      <w:bookmarkEnd w:id="83"/>
      <w:bookmarkEnd w:id="84"/>
      <w:bookmarkEnd w:id="85"/>
    </w:p>
    <w:p w:rsidR="00A956FE" w:rsidRPr="00FC009D" w:rsidRDefault="00A956FE" w:rsidP="00A956FE">
      <w:pPr>
        <w:tabs>
          <w:tab w:val="left" w:pos="7938"/>
        </w:tabs>
        <w:ind w:firstLine="4820"/>
        <w:jc w:val="center"/>
        <w:rPr>
          <w:b/>
        </w:rPr>
      </w:pPr>
    </w:p>
    <w:p w:rsidR="00A956FE" w:rsidRPr="00FC009D" w:rsidRDefault="00A956FE" w:rsidP="00A956F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956FE" w:rsidRDefault="00A956FE" w:rsidP="00A956F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956FE" w:rsidRPr="00FC009D" w:rsidRDefault="00A956FE" w:rsidP="00A956F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956FE" w:rsidRPr="00FC009D" w:rsidRDefault="00A956FE" w:rsidP="00A956F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956FE" w:rsidRPr="00FC009D" w:rsidRDefault="00A956FE" w:rsidP="00A956F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sidRPr="00FC009D">
        <w:rPr>
          <w:sz w:val="28"/>
        </w:rPr>
        <w:t>фактический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956FE" w:rsidRPr="00FC009D" w:rsidRDefault="00A956FE" w:rsidP="00A956F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956FE" w:rsidRPr="00FC009D" w:rsidRDefault="00A956FE" w:rsidP="00A956F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956FE" w:rsidRPr="00FC009D" w:rsidTr="00A956FE">
        <w:trPr>
          <w:cantSplit/>
          <w:tblHeader/>
        </w:trPr>
        <w:tc>
          <w:tcPr>
            <w:tcW w:w="709" w:type="dxa"/>
            <w:vAlign w:val="center"/>
          </w:tcPr>
          <w:p w:rsidR="00A956FE" w:rsidRPr="00FC009D" w:rsidRDefault="00A956FE" w:rsidP="00A956FE">
            <w:pPr>
              <w:keepNext/>
              <w:ind w:left="-57" w:right="-57"/>
              <w:jc w:val="center"/>
            </w:pPr>
            <w:r w:rsidRPr="00FC009D">
              <w:t>№ п/п</w:t>
            </w:r>
          </w:p>
        </w:tc>
        <w:tc>
          <w:tcPr>
            <w:tcW w:w="4394" w:type="dxa"/>
            <w:vAlign w:val="center"/>
          </w:tcPr>
          <w:p w:rsidR="00A956FE" w:rsidRPr="00FC009D" w:rsidRDefault="00A956FE" w:rsidP="00A956FE">
            <w:pPr>
              <w:keepNext/>
              <w:ind w:left="-57" w:right="-57"/>
              <w:jc w:val="center"/>
            </w:pPr>
            <w:r w:rsidRPr="00FC009D">
              <w:t xml:space="preserve">Условия заявок на участие в </w:t>
            </w:r>
            <w:r>
              <w:t>закупке</w:t>
            </w:r>
          </w:p>
        </w:tc>
        <w:tc>
          <w:tcPr>
            <w:tcW w:w="4962" w:type="dxa"/>
            <w:vAlign w:val="center"/>
          </w:tcPr>
          <w:p w:rsidR="00A956FE" w:rsidRPr="00FC009D" w:rsidRDefault="00A956FE" w:rsidP="00A956FE">
            <w:pPr>
              <w:keepNext/>
              <w:ind w:left="57" w:right="57"/>
              <w:jc w:val="center"/>
            </w:pPr>
            <w:r w:rsidRPr="00FC009D">
              <w:t>Предложения участника</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pPr>
            <w:r w:rsidRPr="00FC009D">
              <w:rPr>
                <w:bCs/>
              </w:rPr>
              <w:t>Цена заявки, руб. с НДС</w:t>
            </w:r>
          </w:p>
        </w:tc>
        <w:tc>
          <w:tcPr>
            <w:tcW w:w="4962" w:type="dxa"/>
            <w:vAlign w:val="center"/>
          </w:tcPr>
          <w:p w:rsidR="00A956FE" w:rsidRPr="00FC009D" w:rsidRDefault="00A956FE" w:rsidP="00A956FE">
            <w:pPr>
              <w:ind w:left="57" w:right="57"/>
              <w:jc w:val="center"/>
            </w:pPr>
            <w:r w:rsidRPr="00FC009D">
              <w:rPr>
                <w:b/>
                <w:i/>
              </w:rPr>
              <w:t>[указать цену договора с отражением размера НДС]</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Цена заявки, руб. без НДС</w:t>
            </w:r>
          </w:p>
        </w:tc>
        <w:tc>
          <w:tcPr>
            <w:tcW w:w="4962" w:type="dxa"/>
            <w:vAlign w:val="center"/>
          </w:tcPr>
          <w:p w:rsidR="00A956FE" w:rsidRPr="00FC009D" w:rsidRDefault="00A956FE" w:rsidP="00A956FE">
            <w:pPr>
              <w:ind w:left="57" w:right="57"/>
              <w:jc w:val="center"/>
              <w:rPr>
                <w:b/>
                <w:i/>
              </w:rPr>
            </w:pPr>
            <w:r w:rsidRPr="00FC009D">
              <w:rPr>
                <w:b/>
                <w:i/>
              </w:rPr>
              <w:t>[указать цену договора</w:t>
            </w:r>
            <w:r>
              <w:rPr>
                <w:b/>
                <w:i/>
              </w:rPr>
              <w:t xml:space="preserve"> без НДС</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956FE" w:rsidRPr="00FC009D" w:rsidRDefault="00A956FE" w:rsidP="00A956F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t>Условия оплаты</w:t>
            </w:r>
          </w:p>
        </w:tc>
        <w:tc>
          <w:tcPr>
            <w:tcW w:w="4962" w:type="dxa"/>
            <w:vAlign w:val="center"/>
          </w:tcPr>
          <w:p w:rsidR="00A956FE" w:rsidRPr="00FC009D" w:rsidRDefault="00A956FE" w:rsidP="00A956F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956FE" w:rsidRPr="00FC009D" w:rsidRDefault="00A956FE" w:rsidP="00A956FE">
      <w:pPr>
        <w:pStyle w:val="affe"/>
        <w:spacing w:before="0" w:after="0" w:line="240" w:lineRule="auto"/>
        <w:ind w:firstLine="709"/>
        <w:rPr>
          <w:rFonts w:ascii="Times New Roman" w:hAnsi="Times New Roman" w:cs="Times New Roman"/>
          <w:sz w:val="28"/>
          <w:szCs w:val="28"/>
        </w:rPr>
      </w:pPr>
    </w:p>
    <w:p w:rsidR="00A956FE"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956FE" w:rsidRDefault="00A956FE" w:rsidP="00A956FE">
      <w:pPr>
        <w:pStyle w:val="af4"/>
        <w:spacing w:before="0" w:beforeAutospacing="0" w:after="0" w:afterAutospacing="0"/>
        <w:ind w:firstLine="709"/>
        <w:jc w:val="both"/>
        <w:rPr>
          <w:b/>
          <w:i/>
          <w:szCs w:val="28"/>
        </w:rPr>
      </w:pPr>
    </w:p>
    <w:p w:rsidR="00A956FE" w:rsidRDefault="00A956FE" w:rsidP="00A956F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956FE" w:rsidRPr="00100970" w:rsidRDefault="00A956FE" w:rsidP="00A956F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956FE"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956FE" w:rsidRPr="00FC009D"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956FE" w:rsidRDefault="00A956FE" w:rsidP="003B0CC3">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956FE" w:rsidRDefault="00A956FE" w:rsidP="00A956F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956FE" w:rsidRPr="00FC009D" w:rsidRDefault="00A956FE" w:rsidP="00A956F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956FE" w:rsidRDefault="00A956FE" w:rsidP="00A956F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956FE" w:rsidRPr="00FC009D" w:rsidRDefault="00A956FE" w:rsidP="00A956F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956FE" w:rsidRDefault="00A956FE" w:rsidP="00A956FE">
      <w:pPr>
        <w:pStyle w:val="af4"/>
        <w:spacing w:before="0" w:beforeAutospacing="0" w:after="0" w:afterAutospacing="0"/>
        <w:ind w:firstLine="709"/>
        <w:jc w:val="both"/>
        <w:rPr>
          <w:b/>
          <w:i/>
          <w:szCs w:val="28"/>
        </w:rPr>
      </w:pPr>
    </w:p>
    <w:p w:rsidR="00A956FE" w:rsidRPr="00C35EF7" w:rsidRDefault="00A956FE" w:rsidP="00A956F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956FE" w:rsidRDefault="00A956FE" w:rsidP="00A956FE">
      <w:pPr>
        <w:pStyle w:val="af4"/>
        <w:spacing w:before="0" w:beforeAutospacing="0" w:after="0" w:afterAutospacing="0"/>
        <w:ind w:firstLine="709"/>
        <w:jc w:val="both"/>
        <w:rPr>
          <w:b/>
          <w:i/>
          <w:szCs w:val="28"/>
        </w:rPr>
      </w:pPr>
    </w:p>
    <w:p w:rsidR="00A956FE" w:rsidRPr="00FC009D" w:rsidRDefault="00A956FE" w:rsidP="00A956F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56FE" w:rsidRDefault="00A956FE" w:rsidP="00A956F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956FE" w:rsidRPr="00FC009D"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956FE" w:rsidRPr="00DF05AF"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956FE" w:rsidRDefault="00A956FE" w:rsidP="003B0CC3">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956FE" w:rsidRPr="00914AB9" w:rsidRDefault="00A956FE" w:rsidP="003B0CC3">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956FE" w:rsidRDefault="00A956FE" w:rsidP="00A956F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881537" w:rsidRDefault="00A956FE" w:rsidP="00A956F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1205C1" w:rsidRDefault="00A956FE" w:rsidP="00A956F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956FE" w:rsidRPr="00FC009D" w:rsidRDefault="00A956FE" w:rsidP="00A956FE">
      <w:pPr>
        <w:pStyle w:val="af4"/>
        <w:spacing w:before="0" w:beforeAutospacing="0" w:after="0" w:afterAutospacing="0"/>
        <w:ind w:left="709"/>
        <w:jc w:val="both"/>
        <w:rPr>
          <w:sz w:val="28"/>
          <w:szCs w:val="28"/>
        </w:rPr>
      </w:pPr>
    </w:p>
    <w:p w:rsidR="00A956FE" w:rsidRDefault="00A956FE" w:rsidP="00A956F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956FE" w:rsidRPr="00FC009D"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956FE" w:rsidRPr="00FC009D" w:rsidRDefault="00A956FE" w:rsidP="00A956FE">
      <w:pPr>
        <w:pStyle w:val="af4"/>
        <w:spacing w:before="0" w:beforeAutospacing="0" w:after="0" w:afterAutospacing="0"/>
        <w:ind w:firstLine="709"/>
        <w:jc w:val="both"/>
        <w:rPr>
          <w:sz w:val="28"/>
          <w:szCs w:val="28"/>
        </w:rPr>
      </w:pP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956FE" w:rsidRPr="00FC009D" w:rsidTr="00A956FE">
        <w:trPr>
          <w:tblHeader/>
        </w:trPr>
        <w:tc>
          <w:tcPr>
            <w:tcW w:w="1091"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w:t>
            </w:r>
          </w:p>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956FE" w:rsidRPr="00FC009D" w:rsidRDefault="00A956FE" w:rsidP="00A956F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956FE" w:rsidRPr="00FC009D" w:rsidTr="00A956FE">
        <w:tc>
          <w:tcPr>
            <w:tcW w:w="1091" w:type="dxa"/>
            <w:vAlign w:val="center"/>
          </w:tcPr>
          <w:p w:rsidR="00A956FE" w:rsidRPr="00FC009D" w:rsidRDefault="00A956FE" w:rsidP="003B0CC3">
            <w:pPr>
              <w:numPr>
                <w:ilvl w:val="0"/>
                <w:numId w:val="36"/>
              </w:numPr>
              <w:tabs>
                <w:tab w:val="left" w:pos="284"/>
              </w:tabs>
              <w:spacing w:before="40" w:after="40"/>
              <w:ind w:left="0" w:firstLine="0"/>
              <w:jc w:val="center"/>
              <w:rPr>
                <w:i/>
              </w:rPr>
            </w:pPr>
          </w:p>
        </w:tc>
        <w:tc>
          <w:tcPr>
            <w:tcW w:w="7414" w:type="dxa"/>
          </w:tcPr>
          <w:p w:rsidR="00A956FE" w:rsidRPr="00FC009D" w:rsidRDefault="00A956FE" w:rsidP="00A956F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956FE" w:rsidRPr="00FC009D" w:rsidRDefault="00A956FE" w:rsidP="00A956FE">
            <w:pPr>
              <w:pStyle w:val="afff2"/>
              <w:rPr>
                <w:rFonts w:ascii="Times New Roman" w:hAnsi="Times New Roman" w:cs="Times New Roman"/>
                <w:i/>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83031A" w:rsidRDefault="00A956FE" w:rsidP="00A956FE">
            <w:pPr>
              <w:pStyle w:val="afff2"/>
              <w:spacing w:before="40" w:after="40"/>
              <w:rPr>
                <w:rFonts w:ascii="Times New Roman" w:hAnsi="Times New Roman" w:cs="Times New Roman"/>
                <w:szCs w:val="24"/>
              </w:rPr>
            </w:pPr>
          </w:p>
        </w:tc>
      </w:tr>
    </w:tbl>
    <w:p w:rsidR="00A956FE" w:rsidRPr="00FC009D" w:rsidRDefault="00A956FE" w:rsidP="00A956FE">
      <w:pPr>
        <w:pStyle w:val="afff1"/>
        <w:tabs>
          <w:tab w:val="clear" w:pos="1134"/>
        </w:tabs>
        <w:autoSpaceDE w:val="0"/>
        <w:autoSpaceDN w:val="0"/>
        <w:spacing w:line="240" w:lineRule="auto"/>
        <w:ind w:firstLine="0"/>
        <w:rPr>
          <w:sz w:val="28"/>
          <w:szCs w:val="28"/>
        </w:rPr>
      </w:pPr>
    </w:p>
    <w:p w:rsidR="00A956FE" w:rsidRPr="00FC009D" w:rsidRDefault="00A956FE" w:rsidP="00A956F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956FE" w:rsidRPr="00FC009D" w:rsidRDefault="00A956FE" w:rsidP="00A956F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956FE" w:rsidRPr="00FC009D" w:rsidRDefault="00A956FE" w:rsidP="00A956FE">
      <w:pPr>
        <w:pStyle w:val="Times12"/>
        <w:ind w:firstLine="709"/>
        <w:rPr>
          <w:bCs w:val="0"/>
          <w:sz w:val="28"/>
        </w:rPr>
      </w:pPr>
      <w:r w:rsidRPr="00FC009D">
        <w:rPr>
          <w:bCs w:val="0"/>
          <w:sz w:val="28"/>
        </w:rPr>
        <w:t>М.П.</w:t>
      </w:r>
    </w:p>
    <w:p w:rsidR="00A956FE" w:rsidRPr="00FC009D" w:rsidRDefault="00A956FE" w:rsidP="00A956FE">
      <w:pPr>
        <w:pStyle w:val="affe"/>
        <w:spacing w:before="0" w:after="0" w:line="240" w:lineRule="auto"/>
        <w:rPr>
          <w:rFonts w:ascii="Times New Roman" w:hAnsi="Times New Roman" w:cs="Times New Roman"/>
          <w:b/>
          <w:bCs/>
          <w:sz w:val="22"/>
          <w:szCs w:val="23"/>
        </w:rPr>
      </w:pPr>
    </w:p>
    <w:p w:rsidR="00A956FE" w:rsidRPr="00FC009D" w:rsidRDefault="00A956FE" w:rsidP="00A956FE">
      <w:pPr>
        <w:pStyle w:val="Times12"/>
        <w:tabs>
          <w:tab w:val="left" w:pos="709"/>
        </w:tabs>
        <w:ind w:firstLine="709"/>
        <w:rPr>
          <w:bCs w:val="0"/>
          <w:szCs w:val="24"/>
        </w:rPr>
      </w:pPr>
      <w:r w:rsidRPr="00FC009D">
        <w:rPr>
          <w:bCs w:val="0"/>
          <w:szCs w:val="24"/>
        </w:rPr>
        <w:t>ИНСТРУКЦИИ ПО ЗАПОЛНЕНИЮ</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80"/>
      <w:r w:rsidRPr="00FC009D">
        <w:rPr>
          <w:szCs w:val="24"/>
        </w:rPr>
        <w:t>должен указать свое полное наименование (с указанием организационно-правовой формы) и юридический адрес.</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6FE" w:rsidRPr="009449E0" w:rsidRDefault="00A956FE" w:rsidP="003B0CC3">
      <w:pPr>
        <w:pStyle w:val="Times12"/>
        <w:numPr>
          <w:ilvl w:val="0"/>
          <w:numId w:val="34"/>
        </w:numPr>
        <w:tabs>
          <w:tab w:val="clear" w:pos="960"/>
          <w:tab w:val="left" w:pos="1134"/>
        </w:tabs>
        <w:ind w:left="0" w:firstLine="709"/>
        <w:rPr>
          <w:szCs w:val="24"/>
        </w:rPr>
      </w:pPr>
      <w:bookmarkStart w:id="86" w:name="_Ref55335821"/>
      <w:bookmarkStart w:id="87" w:name="_Ref55336345"/>
      <w:bookmarkStart w:id="88" w:name="_Toc57314674"/>
      <w:bookmarkStart w:id="89" w:name="_Toc69728988"/>
      <w:bookmarkStart w:id="90"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956FE"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956FE" w:rsidRPr="00100970" w:rsidRDefault="00A956FE" w:rsidP="003B0CC3">
      <w:pPr>
        <w:pStyle w:val="Times12"/>
        <w:numPr>
          <w:ilvl w:val="0"/>
          <w:numId w:val="34"/>
        </w:numPr>
        <w:tabs>
          <w:tab w:val="clear" w:pos="960"/>
          <w:tab w:val="left" w:pos="1134"/>
        </w:tabs>
        <w:ind w:left="0" w:firstLine="709"/>
        <w:rPr>
          <w:szCs w:val="24"/>
        </w:rPr>
      </w:pPr>
      <w:bookmarkStart w:id="9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1"/>
    </w:p>
    <w:p w:rsidR="00A956FE" w:rsidRPr="00100970" w:rsidRDefault="00A956FE" w:rsidP="003B0CC3">
      <w:pPr>
        <w:pStyle w:val="Times12"/>
        <w:numPr>
          <w:ilvl w:val="0"/>
          <w:numId w:val="34"/>
        </w:numPr>
        <w:tabs>
          <w:tab w:val="clear" w:pos="960"/>
          <w:tab w:val="left" w:pos="1134"/>
        </w:tabs>
        <w:ind w:left="0" w:firstLine="709"/>
        <w:rPr>
          <w:szCs w:val="24"/>
        </w:rPr>
      </w:pPr>
      <w:bookmarkStart w:id="9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2"/>
    </w:p>
    <w:p w:rsidR="00A956FE" w:rsidRPr="00100970" w:rsidRDefault="00A956FE" w:rsidP="003B0CC3">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A122B8">
        <w:rPr>
          <w:szCs w:val="24"/>
        </w:rPr>
        <w:fldChar w:fldCharType="begin"/>
      </w:r>
      <w:r>
        <w:rPr>
          <w:szCs w:val="24"/>
        </w:rPr>
        <w:instrText xml:space="preserve"> REF _Ref317252426 \r \h </w:instrText>
      </w:r>
      <w:r w:rsidR="00A122B8">
        <w:rPr>
          <w:szCs w:val="24"/>
        </w:rPr>
      </w:r>
      <w:r w:rsidR="00A122B8">
        <w:rPr>
          <w:szCs w:val="24"/>
        </w:rPr>
        <w:fldChar w:fldCharType="separate"/>
      </w:r>
      <w:r>
        <w:rPr>
          <w:szCs w:val="24"/>
        </w:rPr>
        <w:t>8</w:t>
      </w:r>
      <w:r w:rsidR="00A122B8">
        <w:rPr>
          <w:szCs w:val="24"/>
        </w:rPr>
        <w:fldChar w:fldCharType="end"/>
      </w:r>
      <w:r>
        <w:rPr>
          <w:szCs w:val="24"/>
        </w:rPr>
        <w:t xml:space="preserve"> и </w:t>
      </w:r>
      <w:r w:rsidR="00A122B8">
        <w:rPr>
          <w:szCs w:val="24"/>
        </w:rPr>
        <w:fldChar w:fldCharType="begin"/>
      </w:r>
      <w:r>
        <w:rPr>
          <w:szCs w:val="24"/>
        </w:rPr>
        <w:instrText xml:space="preserve"> REF _Ref317252433 \r \h </w:instrText>
      </w:r>
      <w:r w:rsidR="00A122B8">
        <w:rPr>
          <w:szCs w:val="24"/>
        </w:rPr>
      </w:r>
      <w:r w:rsidR="00A122B8">
        <w:rPr>
          <w:szCs w:val="24"/>
        </w:rPr>
        <w:fldChar w:fldCharType="separate"/>
      </w:r>
      <w:r>
        <w:rPr>
          <w:szCs w:val="24"/>
        </w:rPr>
        <w:t>9</w:t>
      </w:r>
      <w:r w:rsidR="00A122B8">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FE" w:rsidRDefault="00A956FE" w:rsidP="003B0CC3">
      <w:pPr>
        <w:pStyle w:val="Times12"/>
        <w:numPr>
          <w:ilvl w:val="0"/>
          <w:numId w:val="34"/>
        </w:numPr>
        <w:tabs>
          <w:tab w:val="clear" w:pos="960"/>
          <w:tab w:val="left" w:pos="1134"/>
        </w:tabs>
        <w:ind w:left="0" w:firstLine="709"/>
      </w:pPr>
      <w:bookmarkStart w:id="9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3"/>
    </w:p>
    <w:p w:rsidR="00A956FE" w:rsidRPr="00A356CF" w:rsidRDefault="00A956FE" w:rsidP="003B0CC3">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259D8" w:rsidRDefault="002259D8">
      <w:pPr>
        <w:rPr>
          <w:bCs/>
          <w:sz w:val="22"/>
          <w:szCs w:val="22"/>
        </w:rPr>
      </w:pPr>
      <w:r>
        <w:rPr>
          <w:bCs/>
          <w:sz w:val="22"/>
          <w:szCs w:val="22"/>
        </w:rPr>
        <w:br w:type="page"/>
      </w:r>
    </w:p>
    <w:p w:rsidR="00A956FE" w:rsidRPr="00FC009D" w:rsidRDefault="00A956FE" w:rsidP="00A956F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A956FE" w:rsidRPr="0022001A" w:rsidRDefault="00A956FE" w:rsidP="00A956F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A956FE" w:rsidRPr="0022001A" w:rsidRDefault="00A956FE" w:rsidP="00A956FE">
      <w:pPr>
        <w:pStyle w:val="Times12"/>
        <w:ind w:left="5387" w:firstLine="0"/>
        <w:jc w:val="left"/>
        <w:rPr>
          <w:iCs/>
          <w:szCs w:val="20"/>
        </w:rPr>
      </w:pPr>
      <w:r w:rsidRPr="0022001A">
        <w:rPr>
          <w:iCs/>
          <w:szCs w:val="20"/>
        </w:rPr>
        <w:t>от «___» __________ 20___ г. № ______</w:t>
      </w:r>
    </w:p>
    <w:p w:rsidR="00A956FE" w:rsidRPr="00FC009D" w:rsidRDefault="00A956FE" w:rsidP="00A956FE">
      <w:pPr>
        <w:jc w:val="right"/>
        <w:rPr>
          <w:b/>
          <w:sz w:val="22"/>
          <w:szCs w:val="22"/>
        </w:rPr>
      </w:pPr>
    </w:p>
    <w:p w:rsidR="00A956FE" w:rsidRPr="00B03ADB" w:rsidRDefault="00A956FE" w:rsidP="00A956FE">
      <w:pPr>
        <w:jc w:val="center"/>
        <w:rPr>
          <w:sz w:val="28"/>
          <w:szCs w:val="28"/>
        </w:rPr>
      </w:pPr>
      <w:bookmarkStart w:id="94" w:name="_Анкета_Претендента_на"/>
      <w:bookmarkStart w:id="95" w:name="_Анкета_Участника_процедуры"/>
      <w:bookmarkStart w:id="96" w:name="_АНКЕТА_УЧАСТНИКА_КОНКУРСА"/>
      <w:bookmarkEnd w:id="94"/>
      <w:bookmarkEnd w:id="95"/>
      <w:bookmarkEnd w:id="9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956FE" w:rsidRDefault="00A956FE" w:rsidP="00A956FE">
      <w:pPr>
        <w:jc w:val="right"/>
        <w:rPr>
          <w:b/>
          <w:i/>
          <w:iCs/>
        </w:rPr>
      </w:pPr>
      <w:r w:rsidRPr="00FC009D">
        <w:rPr>
          <w:b/>
          <w:i/>
          <w:iCs/>
        </w:rPr>
        <w:t>Лот __</w:t>
      </w:r>
    </w:p>
    <w:p w:rsidR="00A956FE" w:rsidRPr="00FC009D" w:rsidRDefault="00A956FE" w:rsidP="00A956FE">
      <w:pPr>
        <w:jc w:val="right"/>
        <w:rPr>
          <w:b/>
          <w:i/>
          <w:iCs/>
        </w:rPr>
      </w:pPr>
    </w:p>
    <w:p w:rsidR="00A956FE" w:rsidRPr="00936804" w:rsidDel="00EC0238" w:rsidRDefault="00A956FE" w:rsidP="00A956FE">
      <w:pPr>
        <w:pStyle w:val="20"/>
        <w:numPr>
          <w:ilvl w:val="0"/>
          <w:numId w:val="0"/>
        </w:numPr>
        <w:spacing w:before="0" w:after="0"/>
        <w:jc w:val="center"/>
        <w:rPr>
          <w:b w:val="0"/>
        </w:rPr>
      </w:pPr>
      <w:bookmarkStart w:id="97" w:name="_Toc402520353"/>
      <w:bookmarkStart w:id="98"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7"/>
      <w:bookmarkEnd w:id="98"/>
    </w:p>
    <w:p w:rsidR="00A956FE" w:rsidRPr="00FC009D" w:rsidRDefault="00A956FE" w:rsidP="00A956F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956FE" w:rsidRDefault="00A956FE" w:rsidP="00A956FE">
      <w:pPr>
        <w:jc w:val="both"/>
        <w:rPr>
          <w:rFonts w:eastAsia="Calibri"/>
          <w:lang w:eastAsia="en-US"/>
        </w:rPr>
      </w:pPr>
    </w:p>
    <w:p w:rsidR="00A956FE" w:rsidDel="00EC0238" w:rsidRDefault="00A956FE" w:rsidP="00A956F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956FE" w:rsidRPr="002B303E" w:rsidDel="00EC0238" w:rsidRDefault="00A956FE" w:rsidP="00A956F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6FE" w:rsidRPr="002B303E" w:rsidDel="00EC0238" w:rsidTr="00A956FE">
        <w:trPr>
          <w:tblHeader/>
        </w:trPr>
        <w:tc>
          <w:tcPr>
            <w:tcW w:w="540"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Показатель</w:t>
            </w:r>
          </w:p>
        </w:tc>
      </w:tr>
      <w:tr w:rsidR="00A956FE" w:rsidRPr="002B303E" w:rsidDel="00EC0238" w:rsidTr="00A956FE">
        <w:trPr>
          <w:tblHeader/>
        </w:trPr>
        <w:tc>
          <w:tcPr>
            <w:tcW w:w="540"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5</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1.</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956FE" w:rsidRPr="002B303E" w:rsidDel="00EC0238" w:rsidRDefault="00A956FE" w:rsidP="00A956F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2.</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6FE" w:rsidRPr="005F6473" w:rsidDel="00EC0238" w:rsidRDefault="00A956FE" w:rsidP="00A956F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rPr>
          <w:trHeight w:val="1671"/>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3.</w:t>
            </w:r>
          </w:p>
        </w:tc>
        <w:tc>
          <w:tcPr>
            <w:tcW w:w="5556"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956FE" w:rsidRPr="002B303E" w:rsidDel="00EC0238" w:rsidRDefault="00A956FE" w:rsidP="00A956FE">
            <w:pPr>
              <w:jc w:val="center"/>
              <w:rPr>
                <w:rFonts w:eastAsia="Calibri"/>
                <w:i/>
                <w:lang w:eastAsia="en-US"/>
              </w:rPr>
            </w:pPr>
            <w:r w:rsidRPr="002B303E" w:rsidDel="00EC0238">
              <w:rPr>
                <w:rFonts w:eastAsia="Calibri"/>
                <w:i/>
                <w:lang w:eastAsia="en-US"/>
              </w:rPr>
              <w:t>Указывается</w:t>
            </w:r>
          </w:p>
          <w:p w:rsidR="00A956FE" w:rsidRPr="002B303E" w:rsidDel="00EC0238" w:rsidRDefault="00A956FE" w:rsidP="00A956FE">
            <w:pPr>
              <w:jc w:val="center"/>
              <w:rPr>
                <w:rFonts w:eastAsia="Calibri"/>
                <w:i/>
                <w:lang w:eastAsia="en-US"/>
              </w:rPr>
            </w:pPr>
            <w:r w:rsidRPr="002B303E" w:rsidDel="00EC0238">
              <w:rPr>
                <w:rFonts w:eastAsia="Calibri"/>
                <w:i/>
                <w:lang w:eastAsia="en-US"/>
              </w:rPr>
              <w:t>количество человек</w:t>
            </w:r>
          </w:p>
        </w:tc>
      </w:tr>
      <w:tr w:rsidR="00A956FE" w:rsidRPr="002B303E" w:rsidDel="00EC0238" w:rsidTr="00A956FE">
        <w:trPr>
          <w:trHeight w:val="1903"/>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956FE" w:rsidRPr="005F6473" w:rsidDel="00EC0238" w:rsidRDefault="00A956FE" w:rsidP="00A956F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956FE" w:rsidRPr="002B303E" w:rsidDel="00EC0238" w:rsidRDefault="00A956FE" w:rsidP="00A956FE">
            <w:pPr>
              <w:rPr>
                <w:rFonts w:eastAsia="Calibri"/>
                <w:lang w:eastAsia="en-US"/>
              </w:rPr>
            </w:pPr>
          </w:p>
        </w:tc>
        <w:tc>
          <w:tcPr>
            <w:tcW w:w="1589" w:type="dxa"/>
            <w:vMerge/>
            <w:shd w:val="clear" w:color="auto" w:fill="auto"/>
            <w:vAlign w:val="center"/>
          </w:tcPr>
          <w:p w:rsidR="00A956FE" w:rsidRPr="002B303E" w:rsidDel="00EC0238" w:rsidRDefault="00A956FE" w:rsidP="00A956FE">
            <w:pPr>
              <w:rPr>
                <w:rFonts w:ascii="Calibri" w:eastAsia="Calibri" w:hAnsi="Calibri"/>
                <w:i/>
                <w:sz w:val="22"/>
                <w:szCs w:val="22"/>
                <w:lang w:eastAsia="en-US"/>
              </w:rPr>
            </w:pPr>
          </w:p>
        </w:tc>
      </w:tr>
      <w:tr w:rsidR="00A956FE" w:rsidRPr="002B303E" w:rsidDel="00EC0238" w:rsidTr="00A956FE">
        <w:trPr>
          <w:trHeight w:val="1404"/>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4.</w:t>
            </w:r>
          </w:p>
        </w:tc>
        <w:tc>
          <w:tcPr>
            <w:tcW w:w="5556" w:type="dxa"/>
            <w:vMerge w:val="restart"/>
            <w:shd w:val="clear" w:color="auto" w:fill="auto"/>
          </w:tcPr>
          <w:p w:rsidR="00A956FE" w:rsidRPr="005F6473" w:rsidDel="00EC0238" w:rsidRDefault="00A956FE" w:rsidP="00A956F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956FE" w:rsidRPr="00241B8D" w:rsidDel="00EC0238" w:rsidRDefault="00A956FE" w:rsidP="00A956F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956FE" w:rsidRPr="00241B8D" w:rsidDel="00EC0238" w:rsidRDefault="00A956FE" w:rsidP="00A956FE">
            <w:pPr>
              <w:jc w:val="center"/>
              <w:rPr>
                <w:rFonts w:eastAsia="Calibri"/>
                <w:i/>
                <w:lang w:eastAsia="en-US"/>
              </w:rPr>
            </w:pPr>
            <w:r w:rsidRPr="00241B8D" w:rsidDel="00EC0238">
              <w:rPr>
                <w:rFonts w:eastAsia="Calibri"/>
                <w:i/>
                <w:lang w:eastAsia="en-US"/>
              </w:rPr>
              <w:t>Указывается в миллионах рублей</w:t>
            </w:r>
          </w:p>
        </w:tc>
      </w:tr>
      <w:tr w:rsidR="00A956FE" w:rsidRPr="002B303E" w:rsidDel="00EC0238" w:rsidTr="00A956FE">
        <w:trPr>
          <w:trHeight w:val="1267"/>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956FE" w:rsidRPr="005F6473" w:rsidDel="00EC0238" w:rsidRDefault="00A956FE" w:rsidP="00A956FE">
            <w:pPr>
              <w:rPr>
                <w:rFonts w:ascii="Calibri" w:eastAsia="Calibri" w:hAnsi="Calibri"/>
                <w:i/>
                <w:sz w:val="22"/>
                <w:szCs w:val="22"/>
                <w:lang w:eastAsia="en-US"/>
              </w:rPr>
            </w:pPr>
          </w:p>
        </w:tc>
        <w:tc>
          <w:tcPr>
            <w:tcW w:w="1589" w:type="dxa"/>
            <w:vMerge/>
            <w:shd w:val="clear" w:color="auto" w:fill="auto"/>
          </w:tcPr>
          <w:p w:rsidR="00A956FE" w:rsidRPr="002B303E" w:rsidDel="00EC0238" w:rsidRDefault="00A956FE" w:rsidP="00A956FE">
            <w:pPr>
              <w:rPr>
                <w:rFonts w:ascii="Calibri" w:eastAsia="Calibri" w:hAnsi="Calibri"/>
                <w:i/>
                <w:sz w:val="22"/>
                <w:szCs w:val="22"/>
                <w:lang w:eastAsia="en-US"/>
              </w:rPr>
            </w:pPr>
          </w:p>
        </w:tc>
      </w:tr>
    </w:tbl>
    <w:p w:rsidR="00A956FE" w:rsidRPr="00012898" w:rsidDel="00EC0238" w:rsidRDefault="00A956FE" w:rsidP="00A956FE">
      <w:pPr>
        <w:pStyle w:val="afff1"/>
        <w:tabs>
          <w:tab w:val="clear" w:pos="1134"/>
        </w:tabs>
        <w:autoSpaceDE w:val="0"/>
        <w:autoSpaceDN w:val="0"/>
        <w:spacing w:line="240" w:lineRule="auto"/>
        <w:ind w:firstLine="0"/>
      </w:pPr>
    </w:p>
    <w:p w:rsidR="00A956FE" w:rsidRPr="008B0FDE" w:rsidDel="00EC0238" w:rsidRDefault="00A956FE" w:rsidP="00A956F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956FE" w:rsidRPr="008B0FDE" w:rsidDel="00EC0238" w:rsidRDefault="00A956FE" w:rsidP="00A956F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956FE" w:rsidDel="00EC0238" w:rsidRDefault="00A956FE" w:rsidP="00A956FE">
      <w:pPr>
        <w:pStyle w:val="Times12"/>
        <w:ind w:firstLine="709"/>
        <w:rPr>
          <w:b/>
        </w:rPr>
      </w:pPr>
      <w:r w:rsidRPr="00012898" w:rsidDel="00EC0238">
        <w:rPr>
          <w:b/>
        </w:rPr>
        <w:t>М.П.</w:t>
      </w:r>
    </w:p>
    <w:p w:rsidR="00A956FE" w:rsidRPr="00FC009D" w:rsidDel="00EC0238" w:rsidRDefault="00A956FE" w:rsidP="00A956FE">
      <w:pPr>
        <w:jc w:val="center"/>
        <w:rPr>
          <w:b/>
        </w:rPr>
      </w:pPr>
    </w:p>
    <w:p w:rsidR="00A956FE" w:rsidRPr="00FC009D" w:rsidDel="00EC0238" w:rsidRDefault="00A956FE" w:rsidP="00A956F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A956FE"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FE" w:rsidRPr="0076483D" w:rsidDel="00EC0238" w:rsidRDefault="00A956FE" w:rsidP="003B0CC3">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956FE" w:rsidRPr="00770FB1" w:rsidDel="00EC0238" w:rsidRDefault="00A956FE" w:rsidP="003B0CC3">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16B21" w:rsidRDefault="00316B21" w:rsidP="00A956FE">
      <w:pPr>
        <w:pStyle w:val="Times12"/>
        <w:ind w:left="5387" w:firstLine="0"/>
        <w:jc w:val="left"/>
        <w:rPr>
          <w:sz w:val="22"/>
        </w:rPr>
        <w:sectPr w:rsidR="00316B21" w:rsidSect="00316B21">
          <w:pgSz w:w="11907" w:h="16840" w:code="9"/>
          <w:pgMar w:top="1134" w:right="567" w:bottom="1134" w:left="992" w:header="567" w:footer="567" w:gutter="0"/>
          <w:cols w:space="708"/>
          <w:docGrid w:linePitch="360"/>
        </w:sectPr>
      </w:pPr>
    </w:p>
    <w:p w:rsidR="00C12D26" w:rsidRPr="00815223" w:rsidRDefault="00316B21" w:rsidP="00C12D26">
      <w:pPr>
        <w:pStyle w:val="Times12"/>
        <w:ind w:left="2977" w:right="2806" w:firstLine="0"/>
        <w:jc w:val="center"/>
        <w:rPr>
          <w:b/>
          <w:i/>
          <w:szCs w:val="24"/>
        </w:rPr>
      </w:pPr>
      <w:r w:rsidRPr="00914AB9">
        <w:rPr>
          <w:b/>
          <w:i/>
          <w:szCs w:val="24"/>
        </w:rPr>
        <w:lastRenderedPageBreak/>
        <w:t xml:space="preserve"> </w:t>
      </w:r>
      <w:r w:rsidR="00C12D26" w:rsidRPr="00914AB9">
        <w:rPr>
          <w:b/>
          <w:i/>
          <w:szCs w:val="24"/>
        </w:rPr>
        <w:t>[</w:t>
      </w:r>
      <w:r w:rsidR="00C12D26">
        <w:rPr>
          <w:b/>
          <w:i/>
          <w:szCs w:val="24"/>
        </w:rPr>
        <w:t xml:space="preserve">данная форма предоставляется до заключения договора </w:t>
      </w:r>
      <w:r w:rsidR="00C12D26" w:rsidRPr="00182E0E">
        <w:rPr>
          <w:b/>
          <w:i/>
          <w:szCs w:val="24"/>
        </w:rPr>
        <w:t xml:space="preserve">победителем </w:t>
      </w:r>
      <w:r w:rsidR="00C12D26">
        <w:rPr>
          <w:b/>
          <w:i/>
          <w:szCs w:val="24"/>
        </w:rPr>
        <w:t>закупки</w:t>
      </w:r>
      <w:r w:rsidR="00C12D26" w:rsidRPr="00182E0E">
        <w:rPr>
          <w:b/>
          <w:i/>
          <w:szCs w:val="24"/>
        </w:rPr>
        <w:t xml:space="preserve">, либо </w:t>
      </w:r>
      <w:r w:rsidR="00C12D26">
        <w:rPr>
          <w:b/>
          <w:i/>
          <w:szCs w:val="24"/>
        </w:rPr>
        <w:t>лицом, с которым принято решение заключить договор</w:t>
      </w:r>
      <w:r w:rsidR="00C12D26" w:rsidRPr="00914AB9">
        <w:rPr>
          <w:b/>
          <w:i/>
          <w:szCs w:val="24"/>
        </w:rPr>
        <w:t>]</w:t>
      </w:r>
    </w:p>
    <w:p w:rsidR="00C12D26" w:rsidRPr="00FC009D" w:rsidRDefault="00C12D26" w:rsidP="00C12D26">
      <w:pPr>
        <w:jc w:val="right"/>
        <w:rPr>
          <w:sz w:val="28"/>
          <w:szCs w:val="28"/>
        </w:rPr>
      </w:pPr>
      <w:r w:rsidRPr="00FC009D">
        <w:rPr>
          <w:sz w:val="28"/>
          <w:szCs w:val="28"/>
        </w:rPr>
        <w:t xml:space="preserve">Форма </w:t>
      </w:r>
      <w:r>
        <w:rPr>
          <w:sz w:val="28"/>
          <w:szCs w:val="28"/>
        </w:rPr>
        <w:t>1.2</w:t>
      </w:r>
      <w:r w:rsidRPr="00FC009D">
        <w:rPr>
          <w:sz w:val="28"/>
          <w:szCs w:val="28"/>
        </w:rPr>
        <w:t>.</w:t>
      </w:r>
    </w:p>
    <w:p w:rsidR="00C12D26" w:rsidRPr="00FC009D" w:rsidRDefault="00C12D26" w:rsidP="00C12D26">
      <w:pPr>
        <w:pStyle w:val="Times12"/>
        <w:ind w:left="10065" w:firstLine="0"/>
        <w:jc w:val="left"/>
        <w:rPr>
          <w:szCs w:val="24"/>
        </w:rPr>
      </w:pPr>
    </w:p>
    <w:p w:rsidR="00C12D26" w:rsidRPr="00FC009D" w:rsidRDefault="00C12D26" w:rsidP="00C12D26">
      <w:pPr>
        <w:jc w:val="right"/>
        <w:rPr>
          <w:b/>
          <w:sz w:val="22"/>
          <w:szCs w:val="22"/>
        </w:rPr>
      </w:pPr>
    </w:p>
    <w:p w:rsidR="00C12D26" w:rsidRPr="00FC009D" w:rsidRDefault="00C12D26" w:rsidP="00C12D26">
      <w:pPr>
        <w:pStyle w:val="20"/>
        <w:numPr>
          <w:ilvl w:val="0"/>
          <w:numId w:val="0"/>
        </w:numPr>
        <w:spacing w:before="0" w:after="0"/>
        <w:jc w:val="center"/>
        <w:rPr>
          <w:rFonts w:ascii="Times New Roman" w:hAnsi="Times New Roman" w:cs="Times New Roman"/>
          <w:b w:val="0"/>
          <w:i w:val="0"/>
        </w:rPr>
      </w:pPr>
      <w:bookmarkStart w:id="99" w:name="_СВЕДЕНИЯ_О_ПРИНАДЛЕЖНОСТИ"/>
      <w:bookmarkStart w:id="100" w:name="_СВЕДЕНИЯ_О_ЦЕПОЧКЕ"/>
      <w:bookmarkStart w:id="101" w:name="_Toc402520354"/>
      <w:bookmarkStart w:id="102" w:name="_Toc412201949"/>
      <w:bookmarkEnd w:id="99"/>
      <w:bookmarkEnd w:id="10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1"/>
      <w:bookmarkEnd w:id="102"/>
    </w:p>
    <w:p w:rsidR="00C12D26" w:rsidRPr="00FC009D" w:rsidRDefault="00C12D26" w:rsidP="00C12D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2D26" w:rsidRPr="00FC009D" w:rsidRDefault="00C12D26" w:rsidP="00C12D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2D26" w:rsidRPr="00FC009D" w:rsidRDefault="00C12D26" w:rsidP="00C12D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2D26" w:rsidRPr="00FC009D" w:rsidTr="000609B1">
        <w:trPr>
          <w:trHeight w:val="510"/>
        </w:trPr>
        <w:tc>
          <w:tcPr>
            <w:tcW w:w="567" w:type="dxa"/>
            <w:vMerge w:val="restart"/>
            <w:shd w:val="clear" w:color="auto" w:fill="auto"/>
            <w:vAlign w:val="center"/>
            <w:hideMark/>
          </w:tcPr>
          <w:p w:rsidR="00C12D26" w:rsidRPr="00FC009D" w:rsidRDefault="00C12D26" w:rsidP="000609B1">
            <w:pPr>
              <w:jc w:val="center"/>
              <w:rPr>
                <w:sz w:val="20"/>
                <w:szCs w:val="20"/>
              </w:rPr>
            </w:pPr>
            <w:r w:rsidRPr="00FC009D">
              <w:rPr>
                <w:sz w:val="20"/>
                <w:szCs w:val="20"/>
              </w:rPr>
              <w:t>№ п/п</w:t>
            </w:r>
          </w:p>
        </w:tc>
        <w:tc>
          <w:tcPr>
            <w:tcW w:w="5813" w:type="dxa"/>
            <w:gridSpan w:val="6"/>
            <w:shd w:val="clear" w:color="auto" w:fill="auto"/>
            <w:vAlign w:val="center"/>
            <w:hideMark/>
          </w:tcPr>
          <w:p w:rsidR="00C12D26" w:rsidRPr="00FC009D" w:rsidRDefault="00C12D26" w:rsidP="000609B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2D26" w:rsidRPr="00FC009D" w:rsidRDefault="00C12D26" w:rsidP="000609B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2D26" w:rsidRPr="00FC009D" w:rsidTr="000609B1">
        <w:trPr>
          <w:trHeight w:val="1590"/>
        </w:trPr>
        <w:tc>
          <w:tcPr>
            <w:tcW w:w="567" w:type="dxa"/>
            <w:vMerge/>
            <w:vAlign w:val="center"/>
            <w:hideMark/>
          </w:tcPr>
          <w:p w:rsidR="00C12D26" w:rsidRPr="00FC009D" w:rsidRDefault="00C12D26" w:rsidP="000609B1">
            <w:pPr>
              <w:rPr>
                <w:sz w:val="20"/>
                <w:szCs w:val="20"/>
              </w:rPr>
            </w:pPr>
          </w:p>
        </w:tc>
        <w:tc>
          <w:tcPr>
            <w:tcW w:w="568" w:type="dxa"/>
            <w:vAlign w:val="center"/>
            <w:hideMark/>
          </w:tcPr>
          <w:p w:rsidR="00C12D26" w:rsidRPr="00FC009D" w:rsidRDefault="00C12D26" w:rsidP="000609B1">
            <w:pPr>
              <w:ind w:left="-108" w:right="-108"/>
              <w:jc w:val="center"/>
              <w:rPr>
                <w:sz w:val="20"/>
                <w:szCs w:val="20"/>
              </w:rPr>
            </w:pPr>
            <w:r w:rsidRPr="00FC009D">
              <w:rPr>
                <w:sz w:val="20"/>
                <w:szCs w:val="20"/>
              </w:rPr>
              <w:t>ИНН</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краткое</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Код ОКВЭД</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2D26" w:rsidRPr="00FC009D" w:rsidRDefault="00C12D26" w:rsidP="000609B1">
            <w:pPr>
              <w:ind w:left="-108" w:right="-108"/>
              <w:jc w:val="center"/>
              <w:rPr>
                <w:sz w:val="20"/>
                <w:szCs w:val="20"/>
              </w:rPr>
            </w:pPr>
            <w:r w:rsidRPr="00FC009D">
              <w:rPr>
                <w:sz w:val="20"/>
                <w:szCs w:val="20"/>
              </w:rPr>
              <w:t xml:space="preserve">№ </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 xml:space="preserve">ИНН </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 ФИО</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2D26" w:rsidRPr="00FC009D" w:rsidRDefault="00C12D26" w:rsidP="000609B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2D26" w:rsidRPr="00FC009D" w:rsidRDefault="00C12D26" w:rsidP="000609B1">
            <w:pPr>
              <w:rPr>
                <w:sz w:val="20"/>
                <w:szCs w:val="20"/>
              </w:rPr>
            </w:pPr>
          </w:p>
        </w:tc>
      </w:tr>
      <w:tr w:rsidR="00C12D26" w:rsidRPr="00FC009D" w:rsidTr="000609B1">
        <w:trPr>
          <w:trHeight w:val="315"/>
        </w:trPr>
        <w:tc>
          <w:tcPr>
            <w:tcW w:w="567" w:type="dxa"/>
            <w:noWrap/>
            <w:vAlign w:val="center"/>
            <w:hideMark/>
          </w:tcPr>
          <w:p w:rsidR="00C12D26" w:rsidRPr="00FC009D" w:rsidRDefault="00C12D26" w:rsidP="000609B1">
            <w:pPr>
              <w:jc w:val="center"/>
              <w:rPr>
                <w:iCs/>
                <w:sz w:val="20"/>
                <w:szCs w:val="20"/>
              </w:rPr>
            </w:pPr>
            <w:r w:rsidRPr="00FC009D">
              <w:rPr>
                <w:iCs/>
                <w:sz w:val="20"/>
                <w:szCs w:val="20"/>
              </w:rPr>
              <w:t>1</w:t>
            </w:r>
          </w:p>
        </w:tc>
        <w:tc>
          <w:tcPr>
            <w:tcW w:w="568" w:type="dxa"/>
            <w:noWrap/>
            <w:vAlign w:val="center"/>
            <w:hideMark/>
          </w:tcPr>
          <w:p w:rsidR="00C12D26" w:rsidRPr="00FC009D" w:rsidRDefault="00C12D26" w:rsidP="000609B1">
            <w:pPr>
              <w:jc w:val="center"/>
              <w:rPr>
                <w:iCs/>
                <w:sz w:val="20"/>
                <w:szCs w:val="20"/>
              </w:rPr>
            </w:pPr>
            <w:r w:rsidRPr="00FC009D">
              <w:rPr>
                <w:iCs/>
                <w:sz w:val="20"/>
                <w:szCs w:val="20"/>
              </w:rPr>
              <w:t>2</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3</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4</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5</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6</w:t>
            </w:r>
          </w:p>
        </w:tc>
        <w:tc>
          <w:tcPr>
            <w:tcW w:w="1276"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7</w:t>
            </w:r>
          </w:p>
        </w:tc>
        <w:tc>
          <w:tcPr>
            <w:tcW w:w="425" w:type="dxa"/>
            <w:noWrap/>
            <w:vAlign w:val="center"/>
            <w:hideMark/>
          </w:tcPr>
          <w:p w:rsidR="00C12D26" w:rsidRPr="00FC009D" w:rsidRDefault="00C12D26" w:rsidP="000609B1">
            <w:pPr>
              <w:jc w:val="center"/>
              <w:rPr>
                <w:iCs/>
                <w:sz w:val="20"/>
                <w:szCs w:val="20"/>
              </w:rPr>
            </w:pPr>
            <w:r w:rsidRPr="00FC009D">
              <w:rPr>
                <w:iCs/>
                <w:sz w:val="20"/>
                <w:szCs w:val="20"/>
              </w:rPr>
              <w:t>8</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9</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10</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11</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12</w:t>
            </w:r>
          </w:p>
        </w:tc>
        <w:tc>
          <w:tcPr>
            <w:tcW w:w="1559"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13</w:t>
            </w:r>
          </w:p>
        </w:tc>
        <w:tc>
          <w:tcPr>
            <w:tcW w:w="1417"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14</w:t>
            </w:r>
          </w:p>
        </w:tc>
        <w:tc>
          <w:tcPr>
            <w:tcW w:w="1701"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15</w:t>
            </w:r>
          </w:p>
        </w:tc>
      </w:tr>
      <w:tr w:rsidR="00C12D26" w:rsidRPr="00FC009D" w:rsidTr="000609B1">
        <w:trPr>
          <w:trHeight w:val="630"/>
        </w:trPr>
        <w:tc>
          <w:tcPr>
            <w:tcW w:w="567" w:type="dxa"/>
            <w:noWrap/>
            <w:vAlign w:val="bottom"/>
            <w:hideMark/>
          </w:tcPr>
          <w:p w:rsidR="00C12D26" w:rsidRPr="00FC009D" w:rsidRDefault="00C12D26" w:rsidP="000609B1">
            <w:pPr>
              <w:jc w:val="right"/>
              <w:rPr>
                <w:iCs/>
                <w:sz w:val="20"/>
                <w:szCs w:val="20"/>
              </w:rPr>
            </w:pPr>
          </w:p>
        </w:tc>
        <w:tc>
          <w:tcPr>
            <w:tcW w:w="568" w:type="dxa"/>
            <w:noWrap/>
            <w:vAlign w:val="bottom"/>
            <w:hideMark/>
          </w:tcPr>
          <w:p w:rsidR="00C12D26" w:rsidRPr="00FC009D" w:rsidRDefault="00C12D26" w:rsidP="000609B1">
            <w:pPr>
              <w:jc w:val="right"/>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p>
        </w:tc>
        <w:tc>
          <w:tcPr>
            <w:tcW w:w="568"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r w:rsidRPr="00FC009D">
              <w:rPr>
                <w:iCs/>
                <w:sz w:val="20"/>
                <w:szCs w:val="20"/>
              </w:rPr>
              <w:t> </w:t>
            </w:r>
          </w:p>
        </w:tc>
        <w:tc>
          <w:tcPr>
            <w:tcW w:w="568"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425"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559"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417"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701"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bl>
    <w:p w:rsidR="00C12D26" w:rsidRPr="00FC009D" w:rsidRDefault="00C12D26" w:rsidP="00C12D26">
      <w:pPr>
        <w:pStyle w:val="afff1"/>
        <w:tabs>
          <w:tab w:val="clear" w:pos="1134"/>
        </w:tabs>
        <w:autoSpaceDE w:val="0"/>
        <w:autoSpaceDN w:val="0"/>
        <w:spacing w:line="240" w:lineRule="auto"/>
        <w:ind w:firstLine="0"/>
        <w:rPr>
          <w:sz w:val="28"/>
          <w:szCs w:val="28"/>
        </w:rPr>
      </w:pPr>
    </w:p>
    <w:p w:rsidR="00C12D26" w:rsidRPr="00FC009D" w:rsidRDefault="00C12D26" w:rsidP="00C12D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2D26" w:rsidRPr="00FC009D" w:rsidRDefault="00C12D26" w:rsidP="00C12D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12D26" w:rsidRPr="00FC009D" w:rsidRDefault="00C12D26" w:rsidP="00C12D26">
      <w:pPr>
        <w:pStyle w:val="Times12"/>
        <w:ind w:firstLine="709"/>
        <w:rPr>
          <w:bCs w:val="0"/>
          <w:sz w:val="28"/>
        </w:rPr>
      </w:pPr>
      <w:r w:rsidRPr="00FC009D">
        <w:rPr>
          <w:sz w:val="28"/>
        </w:rPr>
        <w:t>М.П.</w:t>
      </w:r>
    </w:p>
    <w:p w:rsidR="00C12D26" w:rsidRPr="00FC009D" w:rsidRDefault="00C12D26" w:rsidP="00C12D26">
      <w:pPr>
        <w:jc w:val="center"/>
        <w:rPr>
          <w:b/>
        </w:rPr>
      </w:pPr>
    </w:p>
    <w:p w:rsidR="00C12D26" w:rsidRPr="00FC009D" w:rsidRDefault="00C12D26" w:rsidP="00C12D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12D26" w:rsidRPr="00FC009D" w:rsidRDefault="00C12D26" w:rsidP="00C12D26">
      <w:pPr>
        <w:pStyle w:val="Times12"/>
        <w:ind w:firstLine="0"/>
        <w:jc w:val="left"/>
        <w:rPr>
          <w:szCs w:val="24"/>
        </w:rPr>
      </w:pPr>
    </w:p>
    <w:p w:rsidR="00C12D26" w:rsidRPr="00FC009D" w:rsidRDefault="00C12D26" w:rsidP="00C12D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12D26" w:rsidRPr="00FC009D" w:rsidRDefault="00C12D26" w:rsidP="00C12D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2D26" w:rsidRPr="00FC009D" w:rsidTr="000609B1">
        <w:trPr>
          <w:trHeight w:val="510"/>
        </w:trPr>
        <w:tc>
          <w:tcPr>
            <w:tcW w:w="566" w:type="dxa"/>
            <w:vMerge w:val="restart"/>
            <w:shd w:val="clear" w:color="auto" w:fill="auto"/>
            <w:vAlign w:val="center"/>
            <w:hideMark/>
          </w:tcPr>
          <w:p w:rsidR="00C12D26" w:rsidRPr="00FC009D" w:rsidRDefault="00C12D26" w:rsidP="000609B1">
            <w:pPr>
              <w:jc w:val="center"/>
              <w:rPr>
                <w:i/>
                <w:sz w:val="20"/>
                <w:szCs w:val="20"/>
              </w:rPr>
            </w:pPr>
            <w:r w:rsidRPr="00FC009D">
              <w:rPr>
                <w:i/>
                <w:sz w:val="20"/>
                <w:szCs w:val="20"/>
              </w:rPr>
              <w:t>№ п/п</w:t>
            </w:r>
          </w:p>
        </w:tc>
        <w:tc>
          <w:tcPr>
            <w:tcW w:w="13753" w:type="dxa"/>
            <w:gridSpan w:val="6"/>
            <w:shd w:val="clear" w:color="auto" w:fill="auto"/>
            <w:vAlign w:val="center"/>
            <w:hideMark/>
          </w:tcPr>
          <w:p w:rsidR="00C12D26" w:rsidRPr="00FC009D" w:rsidRDefault="00C12D26" w:rsidP="000609B1">
            <w:pPr>
              <w:jc w:val="center"/>
              <w:rPr>
                <w:i/>
                <w:sz w:val="20"/>
                <w:szCs w:val="20"/>
              </w:rPr>
            </w:pPr>
            <w:r w:rsidRPr="00FC009D">
              <w:rPr>
                <w:i/>
                <w:sz w:val="20"/>
                <w:szCs w:val="20"/>
              </w:rPr>
              <w:t xml:space="preserve">Информация об участнике </w:t>
            </w:r>
            <w:r>
              <w:rPr>
                <w:i/>
                <w:sz w:val="20"/>
                <w:szCs w:val="20"/>
              </w:rPr>
              <w:t>закупки</w:t>
            </w:r>
          </w:p>
        </w:tc>
      </w:tr>
      <w:tr w:rsidR="00C12D26" w:rsidRPr="00FC009D" w:rsidTr="000609B1">
        <w:trPr>
          <w:trHeight w:val="1590"/>
        </w:trPr>
        <w:tc>
          <w:tcPr>
            <w:tcW w:w="566" w:type="dxa"/>
            <w:vMerge/>
            <w:vAlign w:val="center"/>
            <w:hideMark/>
          </w:tcPr>
          <w:p w:rsidR="00C12D26" w:rsidRPr="00FC009D" w:rsidRDefault="00C12D26" w:rsidP="000609B1">
            <w:pPr>
              <w:rPr>
                <w:i/>
                <w:sz w:val="20"/>
                <w:szCs w:val="20"/>
              </w:rPr>
            </w:pPr>
          </w:p>
        </w:tc>
        <w:tc>
          <w:tcPr>
            <w:tcW w:w="1561" w:type="dxa"/>
            <w:vAlign w:val="center"/>
            <w:hideMark/>
          </w:tcPr>
          <w:p w:rsidR="00C12D26" w:rsidRPr="00FC009D" w:rsidRDefault="00C12D26" w:rsidP="000609B1">
            <w:pPr>
              <w:ind w:left="-108" w:right="-108"/>
              <w:jc w:val="center"/>
              <w:rPr>
                <w:i/>
                <w:sz w:val="20"/>
                <w:szCs w:val="20"/>
              </w:rPr>
            </w:pPr>
            <w:r w:rsidRPr="00FC009D">
              <w:rPr>
                <w:i/>
                <w:sz w:val="20"/>
                <w:szCs w:val="20"/>
              </w:rPr>
              <w:t>ИНН</w:t>
            </w:r>
          </w:p>
        </w:tc>
        <w:tc>
          <w:tcPr>
            <w:tcW w:w="1844"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552"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краткое</w:t>
            </w:r>
          </w:p>
        </w:tc>
        <w:tc>
          <w:tcPr>
            <w:tcW w:w="1985" w:type="dxa"/>
            <w:vAlign w:val="center"/>
            <w:hideMark/>
          </w:tcPr>
          <w:p w:rsidR="00C12D26" w:rsidRPr="00FC009D" w:rsidRDefault="00C12D26" w:rsidP="000609B1">
            <w:pPr>
              <w:ind w:left="-108" w:right="-108"/>
              <w:jc w:val="center"/>
              <w:rPr>
                <w:i/>
                <w:sz w:val="20"/>
                <w:szCs w:val="20"/>
              </w:rPr>
            </w:pPr>
            <w:r w:rsidRPr="00FC009D">
              <w:rPr>
                <w:i/>
                <w:sz w:val="20"/>
                <w:szCs w:val="20"/>
              </w:rPr>
              <w:t>Код ОКВЭД</w:t>
            </w:r>
          </w:p>
        </w:tc>
        <w:tc>
          <w:tcPr>
            <w:tcW w:w="2976" w:type="dxa"/>
            <w:vAlign w:val="center"/>
            <w:hideMark/>
          </w:tcPr>
          <w:p w:rsidR="00C12D26" w:rsidRPr="00FC009D" w:rsidRDefault="00C12D26" w:rsidP="000609B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12D26" w:rsidRPr="00FC009D" w:rsidTr="000609B1">
        <w:trPr>
          <w:trHeight w:val="315"/>
        </w:trPr>
        <w:tc>
          <w:tcPr>
            <w:tcW w:w="566" w:type="dxa"/>
            <w:noWrap/>
            <w:vAlign w:val="center"/>
            <w:hideMark/>
          </w:tcPr>
          <w:p w:rsidR="00C12D26" w:rsidRPr="00FC009D" w:rsidRDefault="00C12D26" w:rsidP="000609B1">
            <w:pPr>
              <w:jc w:val="center"/>
              <w:rPr>
                <w:i/>
                <w:iCs/>
                <w:sz w:val="20"/>
                <w:szCs w:val="20"/>
              </w:rPr>
            </w:pPr>
            <w:r w:rsidRPr="00FC009D">
              <w:rPr>
                <w:i/>
                <w:iCs/>
                <w:sz w:val="20"/>
                <w:szCs w:val="20"/>
              </w:rPr>
              <w:t>1</w:t>
            </w:r>
          </w:p>
        </w:tc>
        <w:tc>
          <w:tcPr>
            <w:tcW w:w="1561" w:type="dxa"/>
            <w:noWrap/>
            <w:vAlign w:val="center"/>
            <w:hideMark/>
          </w:tcPr>
          <w:p w:rsidR="00C12D26" w:rsidRPr="00FC009D" w:rsidRDefault="00C12D26" w:rsidP="000609B1">
            <w:pPr>
              <w:jc w:val="center"/>
              <w:rPr>
                <w:i/>
                <w:iCs/>
                <w:sz w:val="20"/>
                <w:szCs w:val="20"/>
              </w:rPr>
            </w:pPr>
            <w:r w:rsidRPr="00FC009D">
              <w:rPr>
                <w:i/>
                <w:iCs/>
                <w:sz w:val="20"/>
                <w:szCs w:val="20"/>
              </w:rPr>
              <w:t>2</w:t>
            </w:r>
          </w:p>
        </w:tc>
        <w:tc>
          <w:tcPr>
            <w:tcW w:w="1844" w:type="dxa"/>
            <w:noWrap/>
            <w:vAlign w:val="center"/>
            <w:hideMark/>
          </w:tcPr>
          <w:p w:rsidR="00C12D26" w:rsidRPr="00FC009D" w:rsidRDefault="00C12D26" w:rsidP="000609B1">
            <w:pPr>
              <w:jc w:val="center"/>
              <w:rPr>
                <w:i/>
                <w:iCs/>
                <w:sz w:val="20"/>
                <w:szCs w:val="20"/>
              </w:rPr>
            </w:pPr>
            <w:r w:rsidRPr="00FC009D">
              <w:rPr>
                <w:i/>
                <w:iCs/>
                <w:sz w:val="20"/>
                <w:szCs w:val="20"/>
              </w:rPr>
              <w:t>3</w:t>
            </w:r>
          </w:p>
        </w:tc>
        <w:tc>
          <w:tcPr>
            <w:tcW w:w="2552" w:type="dxa"/>
            <w:noWrap/>
            <w:vAlign w:val="center"/>
            <w:hideMark/>
          </w:tcPr>
          <w:p w:rsidR="00C12D26" w:rsidRPr="00FC009D" w:rsidRDefault="00C12D26" w:rsidP="000609B1">
            <w:pPr>
              <w:jc w:val="center"/>
              <w:rPr>
                <w:i/>
                <w:iCs/>
                <w:sz w:val="20"/>
                <w:szCs w:val="20"/>
              </w:rPr>
            </w:pPr>
            <w:r w:rsidRPr="00FC009D">
              <w:rPr>
                <w:i/>
                <w:iCs/>
                <w:sz w:val="20"/>
                <w:szCs w:val="20"/>
              </w:rPr>
              <w:t>4</w:t>
            </w:r>
          </w:p>
        </w:tc>
        <w:tc>
          <w:tcPr>
            <w:tcW w:w="1985" w:type="dxa"/>
            <w:noWrap/>
            <w:vAlign w:val="center"/>
            <w:hideMark/>
          </w:tcPr>
          <w:p w:rsidR="00C12D26" w:rsidRPr="00FC009D" w:rsidRDefault="00C12D26" w:rsidP="000609B1">
            <w:pPr>
              <w:jc w:val="center"/>
              <w:rPr>
                <w:i/>
                <w:iCs/>
                <w:sz w:val="20"/>
                <w:szCs w:val="20"/>
              </w:rPr>
            </w:pPr>
            <w:r w:rsidRPr="00FC009D">
              <w:rPr>
                <w:i/>
                <w:iCs/>
                <w:sz w:val="20"/>
                <w:szCs w:val="20"/>
              </w:rPr>
              <w:t>5</w:t>
            </w:r>
          </w:p>
        </w:tc>
        <w:tc>
          <w:tcPr>
            <w:tcW w:w="2976" w:type="dxa"/>
            <w:noWrap/>
            <w:vAlign w:val="center"/>
            <w:hideMark/>
          </w:tcPr>
          <w:p w:rsidR="00C12D26" w:rsidRPr="00FC009D" w:rsidRDefault="00C12D26" w:rsidP="000609B1">
            <w:pPr>
              <w:jc w:val="center"/>
              <w:rPr>
                <w:i/>
                <w:iCs/>
                <w:sz w:val="20"/>
                <w:szCs w:val="20"/>
              </w:rPr>
            </w:pPr>
            <w:r w:rsidRPr="00FC009D">
              <w:rPr>
                <w:i/>
                <w:iCs/>
                <w:sz w:val="20"/>
                <w:szCs w:val="20"/>
              </w:rPr>
              <w:t>6</w:t>
            </w:r>
          </w:p>
        </w:tc>
        <w:tc>
          <w:tcPr>
            <w:tcW w:w="2835"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7</w:t>
            </w:r>
          </w:p>
        </w:tc>
      </w:tr>
      <w:tr w:rsidR="00C12D26" w:rsidRPr="00FC009D" w:rsidTr="000609B1">
        <w:trPr>
          <w:trHeight w:val="630"/>
        </w:trPr>
        <w:tc>
          <w:tcPr>
            <w:tcW w:w="566" w:type="dxa"/>
            <w:noWrap/>
            <w:vAlign w:val="bottom"/>
            <w:hideMark/>
          </w:tcPr>
          <w:p w:rsidR="00C12D26" w:rsidRPr="00FC009D" w:rsidRDefault="00C12D26" w:rsidP="000609B1">
            <w:pPr>
              <w:jc w:val="right"/>
              <w:rPr>
                <w:iCs/>
                <w:sz w:val="20"/>
                <w:szCs w:val="20"/>
              </w:rPr>
            </w:pPr>
            <w:r w:rsidRPr="00FC009D">
              <w:rPr>
                <w:i/>
                <w:iCs/>
                <w:sz w:val="20"/>
                <w:szCs w:val="20"/>
              </w:rPr>
              <w:t>1</w:t>
            </w:r>
          </w:p>
        </w:tc>
        <w:tc>
          <w:tcPr>
            <w:tcW w:w="1561" w:type="dxa"/>
            <w:noWrap/>
            <w:vAlign w:val="bottom"/>
            <w:hideMark/>
          </w:tcPr>
          <w:p w:rsidR="00C12D26" w:rsidRPr="00FC009D" w:rsidRDefault="00C12D26" w:rsidP="000609B1">
            <w:pPr>
              <w:jc w:val="right"/>
              <w:rPr>
                <w:iCs/>
                <w:sz w:val="20"/>
                <w:szCs w:val="20"/>
              </w:rPr>
            </w:pPr>
            <w:r w:rsidRPr="00FC009D">
              <w:rPr>
                <w:i/>
                <w:iCs/>
                <w:sz w:val="20"/>
                <w:szCs w:val="20"/>
              </w:rPr>
              <w:t>7734567890</w:t>
            </w:r>
          </w:p>
        </w:tc>
        <w:tc>
          <w:tcPr>
            <w:tcW w:w="1844" w:type="dxa"/>
            <w:noWrap/>
            <w:vAlign w:val="bottom"/>
            <w:hideMark/>
          </w:tcPr>
          <w:p w:rsidR="00C12D26" w:rsidRPr="00FC009D" w:rsidRDefault="00C12D26" w:rsidP="000609B1">
            <w:pPr>
              <w:rPr>
                <w:iCs/>
                <w:sz w:val="20"/>
                <w:szCs w:val="20"/>
              </w:rPr>
            </w:pPr>
            <w:r w:rsidRPr="00FC009D">
              <w:rPr>
                <w:i/>
                <w:iCs/>
                <w:sz w:val="20"/>
                <w:szCs w:val="20"/>
              </w:rPr>
              <w:t>1044567890123</w:t>
            </w:r>
          </w:p>
        </w:tc>
        <w:tc>
          <w:tcPr>
            <w:tcW w:w="2552" w:type="dxa"/>
            <w:noWrap/>
            <w:vAlign w:val="bottom"/>
            <w:hideMark/>
          </w:tcPr>
          <w:p w:rsidR="00C12D26" w:rsidRPr="00FC009D" w:rsidRDefault="00C12D26" w:rsidP="000609B1">
            <w:pPr>
              <w:rPr>
                <w:iCs/>
                <w:sz w:val="20"/>
                <w:szCs w:val="20"/>
              </w:rPr>
            </w:pPr>
            <w:r w:rsidRPr="00FC009D">
              <w:rPr>
                <w:i/>
                <w:iCs/>
                <w:sz w:val="20"/>
                <w:szCs w:val="20"/>
              </w:rPr>
              <w:t>ООО "Ромашка"</w:t>
            </w:r>
          </w:p>
        </w:tc>
        <w:tc>
          <w:tcPr>
            <w:tcW w:w="1985" w:type="dxa"/>
            <w:noWrap/>
            <w:vAlign w:val="bottom"/>
            <w:hideMark/>
          </w:tcPr>
          <w:p w:rsidR="00C12D26" w:rsidRPr="00FC009D" w:rsidRDefault="00C12D26" w:rsidP="000609B1">
            <w:pPr>
              <w:rPr>
                <w:iCs/>
                <w:sz w:val="20"/>
                <w:szCs w:val="20"/>
              </w:rPr>
            </w:pPr>
            <w:r w:rsidRPr="00FC009D">
              <w:rPr>
                <w:i/>
                <w:iCs/>
                <w:sz w:val="20"/>
                <w:szCs w:val="20"/>
              </w:rPr>
              <w:t>45.xx.xx</w:t>
            </w:r>
          </w:p>
        </w:tc>
        <w:tc>
          <w:tcPr>
            <w:tcW w:w="2976" w:type="dxa"/>
            <w:noWrap/>
            <w:vAlign w:val="bottom"/>
            <w:hideMark/>
          </w:tcPr>
          <w:p w:rsidR="00C12D26" w:rsidRPr="00FC009D" w:rsidRDefault="00C12D26" w:rsidP="000609B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12D26" w:rsidRPr="00FC009D" w:rsidRDefault="00C12D26" w:rsidP="000609B1">
            <w:pPr>
              <w:rPr>
                <w:iCs/>
                <w:sz w:val="20"/>
                <w:szCs w:val="20"/>
              </w:rPr>
            </w:pPr>
            <w:r w:rsidRPr="00FC009D">
              <w:rPr>
                <w:i/>
                <w:iCs/>
                <w:sz w:val="20"/>
                <w:szCs w:val="20"/>
              </w:rPr>
              <w:t>5003 143877</w:t>
            </w: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p>
        </w:tc>
        <w:tc>
          <w:tcPr>
            <w:tcW w:w="1561" w:type="dxa"/>
            <w:noWrap/>
            <w:vAlign w:val="bottom"/>
            <w:hideMark/>
          </w:tcPr>
          <w:p w:rsidR="00C12D26" w:rsidRPr="00FC009D" w:rsidRDefault="00C12D26" w:rsidP="000609B1">
            <w:pPr>
              <w:rPr>
                <w:iCs/>
                <w:sz w:val="20"/>
                <w:szCs w:val="20"/>
              </w:rPr>
            </w:pPr>
          </w:p>
        </w:tc>
        <w:tc>
          <w:tcPr>
            <w:tcW w:w="1844" w:type="dxa"/>
            <w:noWrap/>
            <w:vAlign w:val="bottom"/>
            <w:hideMark/>
          </w:tcPr>
          <w:p w:rsidR="00C12D26" w:rsidRPr="00FC009D" w:rsidRDefault="00C12D26" w:rsidP="000609B1">
            <w:pPr>
              <w:rPr>
                <w:iCs/>
                <w:sz w:val="20"/>
                <w:szCs w:val="20"/>
              </w:rPr>
            </w:pPr>
          </w:p>
        </w:tc>
        <w:tc>
          <w:tcPr>
            <w:tcW w:w="2552" w:type="dxa"/>
            <w:noWrap/>
            <w:vAlign w:val="bottom"/>
            <w:hideMark/>
          </w:tcPr>
          <w:p w:rsidR="00C12D26" w:rsidRPr="00FC009D" w:rsidRDefault="00C12D26" w:rsidP="000609B1">
            <w:pPr>
              <w:rPr>
                <w:iCs/>
                <w:sz w:val="20"/>
                <w:szCs w:val="20"/>
              </w:rPr>
            </w:pPr>
          </w:p>
        </w:tc>
        <w:tc>
          <w:tcPr>
            <w:tcW w:w="1985" w:type="dxa"/>
            <w:noWrap/>
            <w:vAlign w:val="bottom"/>
            <w:hideMark/>
          </w:tcPr>
          <w:p w:rsidR="00C12D26" w:rsidRPr="00FC009D" w:rsidRDefault="00C12D26" w:rsidP="000609B1">
            <w:pPr>
              <w:rPr>
                <w:iCs/>
                <w:sz w:val="20"/>
                <w:szCs w:val="20"/>
              </w:rPr>
            </w:pPr>
          </w:p>
        </w:tc>
        <w:tc>
          <w:tcPr>
            <w:tcW w:w="2976" w:type="dxa"/>
            <w:noWrap/>
            <w:vAlign w:val="bottom"/>
            <w:hideMark/>
          </w:tcPr>
          <w:p w:rsidR="00C12D26" w:rsidRPr="00FC009D" w:rsidRDefault="00C12D26" w:rsidP="000609B1">
            <w:pPr>
              <w:rPr>
                <w:iCs/>
                <w:sz w:val="20"/>
                <w:szCs w:val="20"/>
              </w:rPr>
            </w:pPr>
          </w:p>
        </w:tc>
        <w:tc>
          <w:tcPr>
            <w:tcW w:w="2835"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r w:rsidRPr="00FC009D">
              <w:rPr>
                <w:iCs/>
                <w:sz w:val="20"/>
                <w:szCs w:val="20"/>
              </w:rPr>
              <w:t> </w:t>
            </w:r>
          </w:p>
        </w:tc>
        <w:tc>
          <w:tcPr>
            <w:tcW w:w="1561" w:type="dxa"/>
            <w:noWrap/>
            <w:vAlign w:val="bottom"/>
            <w:hideMark/>
          </w:tcPr>
          <w:p w:rsidR="00C12D26" w:rsidRPr="00FC009D" w:rsidRDefault="00C12D26" w:rsidP="000609B1">
            <w:pPr>
              <w:rPr>
                <w:iCs/>
                <w:sz w:val="20"/>
                <w:szCs w:val="20"/>
              </w:rPr>
            </w:pPr>
            <w:r w:rsidRPr="00FC009D">
              <w:rPr>
                <w:iCs/>
                <w:sz w:val="20"/>
                <w:szCs w:val="20"/>
              </w:rPr>
              <w:t> </w:t>
            </w:r>
          </w:p>
        </w:tc>
        <w:tc>
          <w:tcPr>
            <w:tcW w:w="1844" w:type="dxa"/>
            <w:noWrap/>
            <w:vAlign w:val="bottom"/>
            <w:hideMark/>
          </w:tcPr>
          <w:p w:rsidR="00C12D26" w:rsidRPr="00FC009D" w:rsidRDefault="00C12D26" w:rsidP="000609B1">
            <w:pPr>
              <w:rPr>
                <w:iCs/>
                <w:sz w:val="20"/>
                <w:szCs w:val="20"/>
              </w:rPr>
            </w:pPr>
            <w:r w:rsidRPr="00FC009D">
              <w:rPr>
                <w:iCs/>
                <w:sz w:val="20"/>
                <w:szCs w:val="20"/>
              </w:rPr>
              <w:t> </w:t>
            </w:r>
          </w:p>
        </w:tc>
        <w:tc>
          <w:tcPr>
            <w:tcW w:w="2552" w:type="dxa"/>
            <w:noWrap/>
            <w:vAlign w:val="bottom"/>
            <w:hideMark/>
          </w:tcPr>
          <w:p w:rsidR="00C12D26" w:rsidRPr="00FC009D" w:rsidRDefault="00C12D26" w:rsidP="000609B1">
            <w:pPr>
              <w:rPr>
                <w:iCs/>
                <w:sz w:val="20"/>
                <w:szCs w:val="20"/>
              </w:rPr>
            </w:pPr>
            <w:r w:rsidRPr="00FC009D">
              <w:rPr>
                <w:iCs/>
                <w:sz w:val="20"/>
                <w:szCs w:val="20"/>
              </w:rPr>
              <w:t> </w:t>
            </w:r>
          </w:p>
        </w:tc>
        <w:tc>
          <w:tcPr>
            <w:tcW w:w="1985" w:type="dxa"/>
            <w:noWrap/>
            <w:vAlign w:val="bottom"/>
            <w:hideMark/>
          </w:tcPr>
          <w:p w:rsidR="00C12D26" w:rsidRPr="00FC009D" w:rsidRDefault="00C12D26" w:rsidP="000609B1">
            <w:pPr>
              <w:rPr>
                <w:iCs/>
                <w:sz w:val="20"/>
                <w:szCs w:val="20"/>
              </w:rPr>
            </w:pPr>
            <w:r w:rsidRPr="00FC009D">
              <w:rPr>
                <w:iCs/>
                <w:sz w:val="20"/>
                <w:szCs w:val="20"/>
              </w:rPr>
              <w:t> </w:t>
            </w:r>
          </w:p>
        </w:tc>
        <w:tc>
          <w:tcPr>
            <w:tcW w:w="2976" w:type="dxa"/>
            <w:noWrap/>
            <w:vAlign w:val="bottom"/>
            <w:hideMark/>
          </w:tcPr>
          <w:p w:rsidR="00C12D26" w:rsidRPr="00FC009D" w:rsidRDefault="00C12D26" w:rsidP="000609B1">
            <w:pPr>
              <w:rPr>
                <w:iCs/>
                <w:sz w:val="20"/>
                <w:szCs w:val="20"/>
              </w:rPr>
            </w:pPr>
            <w:r w:rsidRPr="00FC009D">
              <w:rPr>
                <w:iCs/>
                <w:sz w:val="20"/>
                <w:szCs w:val="20"/>
              </w:rPr>
              <w:t> </w:t>
            </w:r>
          </w:p>
        </w:tc>
        <w:tc>
          <w:tcPr>
            <w:tcW w:w="2835"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bl>
    <w:p w:rsidR="00C12D26" w:rsidRDefault="00C12D26" w:rsidP="00C12D26">
      <w:pPr>
        <w:pStyle w:val="Times12"/>
        <w:ind w:firstLine="0"/>
        <w:jc w:val="left"/>
        <w:rPr>
          <w:szCs w:val="24"/>
        </w:rPr>
        <w:sectPr w:rsidR="00C12D26" w:rsidSect="000609B1">
          <w:pgSz w:w="16840" w:h="11907" w:orient="landscape" w:code="9"/>
          <w:pgMar w:top="993" w:right="1134" w:bottom="567" w:left="1134" w:header="567" w:footer="567" w:gutter="0"/>
          <w:cols w:space="708"/>
          <w:docGrid w:linePitch="360"/>
        </w:sectPr>
      </w:pPr>
    </w:p>
    <w:p w:rsidR="00C12D26" w:rsidRPr="00FC009D" w:rsidRDefault="00C12D26" w:rsidP="00C12D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2D26" w:rsidRPr="00FC009D" w:rsidTr="000609B1">
        <w:trPr>
          <w:trHeight w:val="510"/>
        </w:trPr>
        <w:tc>
          <w:tcPr>
            <w:tcW w:w="12475" w:type="dxa"/>
            <w:gridSpan w:val="7"/>
            <w:shd w:val="clear" w:color="auto" w:fill="auto"/>
            <w:vAlign w:val="bottom"/>
            <w:hideMark/>
          </w:tcPr>
          <w:p w:rsidR="00C12D26" w:rsidRPr="00FC009D" w:rsidRDefault="00C12D26" w:rsidP="000609B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12D26" w:rsidRPr="00FC009D" w:rsidTr="000609B1">
        <w:trPr>
          <w:trHeight w:val="1590"/>
        </w:trPr>
        <w:tc>
          <w:tcPr>
            <w:tcW w:w="851" w:type="dxa"/>
            <w:vAlign w:val="center"/>
            <w:hideMark/>
          </w:tcPr>
          <w:p w:rsidR="00C12D26" w:rsidRPr="00FC009D" w:rsidRDefault="00C12D26" w:rsidP="000609B1">
            <w:pPr>
              <w:ind w:left="-108" w:right="-108"/>
              <w:jc w:val="center"/>
              <w:rPr>
                <w:i/>
                <w:sz w:val="20"/>
                <w:szCs w:val="20"/>
              </w:rPr>
            </w:pPr>
            <w:r w:rsidRPr="00FC009D">
              <w:rPr>
                <w:i/>
                <w:sz w:val="20"/>
                <w:szCs w:val="20"/>
              </w:rPr>
              <w:t xml:space="preserve">№ </w:t>
            </w:r>
          </w:p>
        </w:tc>
        <w:tc>
          <w:tcPr>
            <w:tcW w:w="1559" w:type="dxa"/>
            <w:vAlign w:val="center"/>
            <w:hideMark/>
          </w:tcPr>
          <w:p w:rsidR="00C12D26" w:rsidRPr="00FC009D" w:rsidRDefault="00C12D26" w:rsidP="000609B1">
            <w:pPr>
              <w:ind w:left="-108" w:right="-108"/>
              <w:jc w:val="center"/>
              <w:rPr>
                <w:i/>
                <w:sz w:val="20"/>
                <w:szCs w:val="20"/>
              </w:rPr>
            </w:pPr>
            <w:r w:rsidRPr="00FC009D">
              <w:rPr>
                <w:i/>
                <w:sz w:val="20"/>
                <w:szCs w:val="20"/>
              </w:rPr>
              <w:t xml:space="preserve">ИНН </w:t>
            </w:r>
          </w:p>
        </w:tc>
        <w:tc>
          <w:tcPr>
            <w:tcW w:w="1843"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693"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 ФИО</w:t>
            </w:r>
          </w:p>
        </w:tc>
        <w:tc>
          <w:tcPr>
            <w:tcW w:w="2410" w:type="dxa"/>
            <w:vAlign w:val="center"/>
            <w:hideMark/>
          </w:tcPr>
          <w:p w:rsidR="00C12D26" w:rsidRPr="00FC009D" w:rsidRDefault="00C12D26" w:rsidP="000609B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12D26" w:rsidRPr="00FC009D" w:rsidRDefault="00C12D26" w:rsidP="000609B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12D26" w:rsidRPr="00FC009D" w:rsidRDefault="00C12D26" w:rsidP="000609B1">
            <w:pPr>
              <w:rPr>
                <w:i/>
                <w:sz w:val="20"/>
                <w:szCs w:val="20"/>
              </w:rPr>
            </w:pPr>
          </w:p>
        </w:tc>
      </w:tr>
      <w:tr w:rsidR="00C12D26" w:rsidRPr="00FC009D" w:rsidTr="000609B1">
        <w:trPr>
          <w:trHeight w:val="315"/>
        </w:trPr>
        <w:tc>
          <w:tcPr>
            <w:tcW w:w="851" w:type="dxa"/>
            <w:noWrap/>
            <w:vAlign w:val="center"/>
            <w:hideMark/>
          </w:tcPr>
          <w:p w:rsidR="00C12D26" w:rsidRPr="00FC009D" w:rsidRDefault="00C12D26" w:rsidP="000609B1">
            <w:pPr>
              <w:jc w:val="center"/>
              <w:rPr>
                <w:i/>
                <w:iCs/>
                <w:sz w:val="20"/>
                <w:szCs w:val="20"/>
              </w:rPr>
            </w:pPr>
            <w:r w:rsidRPr="00FC009D">
              <w:rPr>
                <w:i/>
                <w:iCs/>
                <w:sz w:val="20"/>
                <w:szCs w:val="20"/>
              </w:rPr>
              <w:t>8</w:t>
            </w:r>
          </w:p>
        </w:tc>
        <w:tc>
          <w:tcPr>
            <w:tcW w:w="1559" w:type="dxa"/>
            <w:noWrap/>
            <w:vAlign w:val="center"/>
            <w:hideMark/>
          </w:tcPr>
          <w:p w:rsidR="00C12D26" w:rsidRPr="00FC009D" w:rsidRDefault="00C12D26" w:rsidP="000609B1">
            <w:pPr>
              <w:jc w:val="center"/>
              <w:rPr>
                <w:i/>
                <w:iCs/>
                <w:sz w:val="20"/>
                <w:szCs w:val="20"/>
              </w:rPr>
            </w:pPr>
            <w:r w:rsidRPr="00FC009D">
              <w:rPr>
                <w:i/>
                <w:iCs/>
                <w:sz w:val="20"/>
                <w:szCs w:val="20"/>
              </w:rPr>
              <w:t>9</w:t>
            </w:r>
          </w:p>
        </w:tc>
        <w:tc>
          <w:tcPr>
            <w:tcW w:w="1843" w:type="dxa"/>
            <w:noWrap/>
            <w:vAlign w:val="center"/>
            <w:hideMark/>
          </w:tcPr>
          <w:p w:rsidR="00C12D26" w:rsidRPr="00FC009D" w:rsidRDefault="00C12D26" w:rsidP="000609B1">
            <w:pPr>
              <w:jc w:val="center"/>
              <w:rPr>
                <w:i/>
                <w:iCs/>
                <w:sz w:val="20"/>
                <w:szCs w:val="20"/>
              </w:rPr>
            </w:pPr>
            <w:r w:rsidRPr="00FC009D">
              <w:rPr>
                <w:i/>
                <w:iCs/>
                <w:sz w:val="20"/>
                <w:szCs w:val="20"/>
              </w:rPr>
              <w:t>10</w:t>
            </w:r>
          </w:p>
        </w:tc>
        <w:tc>
          <w:tcPr>
            <w:tcW w:w="2693" w:type="dxa"/>
            <w:noWrap/>
            <w:vAlign w:val="center"/>
            <w:hideMark/>
          </w:tcPr>
          <w:p w:rsidR="00C12D26" w:rsidRPr="00FC009D" w:rsidRDefault="00C12D26" w:rsidP="000609B1">
            <w:pPr>
              <w:jc w:val="center"/>
              <w:rPr>
                <w:i/>
                <w:iCs/>
                <w:sz w:val="20"/>
                <w:szCs w:val="20"/>
              </w:rPr>
            </w:pPr>
            <w:r w:rsidRPr="00FC009D">
              <w:rPr>
                <w:i/>
                <w:iCs/>
                <w:sz w:val="20"/>
                <w:szCs w:val="20"/>
              </w:rPr>
              <w:t>11</w:t>
            </w:r>
          </w:p>
        </w:tc>
        <w:tc>
          <w:tcPr>
            <w:tcW w:w="2410" w:type="dxa"/>
            <w:noWrap/>
            <w:vAlign w:val="center"/>
            <w:hideMark/>
          </w:tcPr>
          <w:p w:rsidR="00C12D26" w:rsidRPr="00FC009D" w:rsidRDefault="00C12D26" w:rsidP="000609B1">
            <w:pPr>
              <w:jc w:val="center"/>
              <w:rPr>
                <w:i/>
                <w:iCs/>
                <w:sz w:val="20"/>
                <w:szCs w:val="20"/>
              </w:rPr>
            </w:pPr>
            <w:r w:rsidRPr="00FC009D">
              <w:rPr>
                <w:i/>
                <w:iCs/>
                <w:sz w:val="20"/>
                <w:szCs w:val="20"/>
              </w:rPr>
              <w:t>12</w:t>
            </w:r>
          </w:p>
        </w:tc>
        <w:tc>
          <w:tcPr>
            <w:tcW w:w="1559"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13</w:t>
            </w:r>
          </w:p>
        </w:tc>
        <w:tc>
          <w:tcPr>
            <w:tcW w:w="1560"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14</w:t>
            </w:r>
          </w:p>
        </w:tc>
        <w:tc>
          <w:tcPr>
            <w:tcW w:w="2411"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15</w:t>
            </w:r>
          </w:p>
        </w:tc>
      </w:tr>
      <w:tr w:rsidR="00C12D26" w:rsidRPr="00FC009D" w:rsidTr="000609B1">
        <w:trPr>
          <w:trHeight w:val="386"/>
        </w:trPr>
        <w:tc>
          <w:tcPr>
            <w:tcW w:w="851" w:type="dxa"/>
            <w:noWrap/>
            <w:vAlign w:val="bottom"/>
            <w:hideMark/>
          </w:tcPr>
          <w:p w:rsidR="00C12D26" w:rsidRPr="00FC009D" w:rsidRDefault="00C12D26" w:rsidP="000609B1">
            <w:pPr>
              <w:rPr>
                <w:iCs/>
                <w:sz w:val="20"/>
                <w:szCs w:val="20"/>
              </w:rPr>
            </w:pPr>
            <w:r w:rsidRPr="00FC009D">
              <w:rPr>
                <w:i/>
                <w:iCs/>
                <w:sz w:val="20"/>
                <w:szCs w:val="20"/>
              </w:rPr>
              <w:t>1.1</w:t>
            </w:r>
          </w:p>
        </w:tc>
        <w:tc>
          <w:tcPr>
            <w:tcW w:w="1559" w:type="dxa"/>
            <w:noWrap/>
            <w:vAlign w:val="bottom"/>
            <w:hideMark/>
          </w:tcPr>
          <w:p w:rsidR="00C12D26" w:rsidRPr="00FC009D" w:rsidRDefault="00C12D26" w:rsidP="000609B1">
            <w:pPr>
              <w:rPr>
                <w:iCs/>
                <w:sz w:val="20"/>
                <w:szCs w:val="20"/>
              </w:rPr>
            </w:pPr>
            <w:r w:rsidRPr="00FC009D">
              <w:rPr>
                <w:i/>
                <w:iCs/>
                <w:sz w:val="20"/>
                <w:szCs w:val="20"/>
              </w:rPr>
              <w:t>7754467990</w:t>
            </w:r>
          </w:p>
        </w:tc>
        <w:tc>
          <w:tcPr>
            <w:tcW w:w="1843" w:type="dxa"/>
            <w:noWrap/>
            <w:vAlign w:val="bottom"/>
            <w:hideMark/>
          </w:tcPr>
          <w:p w:rsidR="00C12D26" w:rsidRPr="00FC009D" w:rsidRDefault="00C12D26" w:rsidP="000609B1">
            <w:pPr>
              <w:rPr>
                <w:iCs/>
                <w:sz w:val="20"/>
                <w:szCs w:val="20"/>
              </w:rPr>
            </w:pPr>
            <w:r w:rsidRPr="00FC009D">
              <w:rPr>
                <w:i/>
                <w:iCs/>
                <w:sz w:val="20"/>
                <w:szCs w:val="20"/>
              </w:rPr>
              <w:t>108323232323232</w:t>
            </w:r>
          </w:p>
        </w:tc>
        <w:tc>
          <w:tcPr>
            <w:tcW w:w="2693" w:type="dxa"/>
            <w:noWrap/>
            <w:vAlign w:val="bottom"/>
            <w:hideMark/>
          </w:tcPr>
          <w:p w:rsidR="00C12D26" w:rsidRPr="00FC009D" w:rsidRDefault="00C12D26" w:rsidP="000609B1">
            <w:pPr>
              <w:rPr>
                <w:iCs/>
                <w:sz w:val="20"/>
                <w:szCs w:val="20"/>
              </w:rPr>
            </w:pPr>
            <w:r w:rsidRPr="00FC009D">
              <w:rPr>
                <w:i/>
                <w:iCs/>
                <w:sz w:val="20"/>
                <w:szCs w:val="20"/>
              </w:rPr>
              <w:t>ЗАО "Свет 1"</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23.01.2008</w:t>
            </w:r>
          </w:p>
        </w:tc>
      </w:tr>
      <w:tr w:rsidR="00C12D26" w:rsidRPr="00FC009D" w:rsidTr="000609B1">
        <w:trPr>
          <w:trHeight w:val="407"/>
        </w:trPr>
        <w:tc>
          <w:tcPr>
            <w:tcW w:w="851" w:type="dxa"/>
            <w:noWrap/>
            <w:vAlign w:val="bottom"/>
            <w:hideMark/>
          </w:tcPr>
          <w:p w:rsidR="00C12D26" w:rsidRPr="00FC009D" w:rsidRDefault="00C12D26" w:rsidP="000609B1">
            <w:pPr>
              <w:rPr>
                <w:iCs/>
                <w:sz w:val="20"/>
                <w:szCs w:val="20"/>
              </w:rPr>
            </w:pPr>
            <w:r w:rsidRPr="00FC009D">
              <w:rPr>
                <w:i/>
                <w:iCs/>
                <w:sz w:val="20"/>
                <w:szCs w:val="20"/>
              </w:rPr>
              <w:t>1.1.0</w:t>
            </w:r>
          </w:p>
        </w:tc>
        <w:tc>
          <w:tcPr>
            <w:tcW w:w="1559" w:type="dxa"/>
            <w:noWrap/>
            <w:vAlign w:val="bottom"/>
            <w:hideMark/>
          </w:tcPr>
          <w:p w:rsidR="00C12D26" w:rsidRPr="00FC009D" w:rsidRDefault="00C12D26" w:rsidP="000609B1">
            <w:pPr>
              <w:rPr>
                <w:iCs/>
                <w:sz w:val="20"/>
                <w:szCs w:val="20"/>
              </w:rPr>
            </w:pPr>
            <w:r w:rsidRPr="00FC009D">
              <w:rPr>
                <w:i/>
                <w:iCs/>
                <w:sz w:val="20"/>
                <w:szCs w:val="20"/>
              </w:rPr>
              <w:t>111222333444</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Петрова Анна Ивановна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44 55 666777</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№45-л/с от 22.03.10</w:t>
            </w:r>
          </w:p>
        </w:tc>
      </w:tr>
      <w:tr w:rsidR="00C12D26" w:rsidRPr="00FC009D" w:rsidTr="000609B1">
        <w:trPr>
          <w:trHeight w:val="427"/>
        </w:trPr>
        <w:tc>
          <w:tcPr>
            <w:tcW w:w="851" w:type="dxa"/>
            <w:noWrap/>
            <w:vAlign w:val="bottom"/>
            <w:hideMark/>
          </w:tcPr>
          <w:p w:rsidR="00C12D26" w:rsidRPr="00FC009D" w:rsidRDefault="00C12D26" w:rsidP="000609B1">
            <w:pPr>
              <w:rPr>
                <w:iCs/>
                <w:sz w:val="20"/>
                <w:szCs w:val="20"/>
              </w:rPr>
            </w:pPr>
            <w:r w:rsidRPr="00FC009D">
              <w:rPr>
                <w:i/>
                <w:iCs/>
                <w:sz w:val="20"/>
                <w:szCs w:val="20"/>
              </w:rPr>
              <w:t>1.1.1</w:t>
            </w:r>
          </w:p>
        </w:tc>
        <w:tc>
          <w:tcPr>
            <w:tcW w:w="1559" w:type="dxa"/>
            <w:noWrap/>
            <w:vAlign w:val="bottom"/>
            <w:hideMark/>
          </w:tcPr>
          <w:p w:rsidR="00C12D26" w:rsidRPr="00FC009D" w:rsidRDefault="00C12D26" w:rsidP="000609B1">
            <w:pPr>
              <w:rPr>
                <w:iCs/>
                <w:sz w:val="20"/>
                <w:szCs w:val="20"/>
              </w:rPr>
            </w:pPr>
            <w:r w:rsidRPr="00FC009D">
              <w:rPr>
                <w:i/>
                <w:iCs/>
                <w:sz w:val="20"/>
                <w:szCs w:val="20"/>
              </w:rPr>
              <w:t>333222444555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Сидоров Пётр Иванович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55 66 777888</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405"/>
        </w:trPr>
        <w:tc>
          <w:tcPr>
            <w:tcW w:w="851" w:type="dxa"/>
            <w:noWrap/>
            <w:vAlign w:val="bottom"/>
            <w:hideMark/>
          </w:tcPr>
          <w:p w:rsidR="00C12D26" w:rsidRPr="00FC009D" w:rsidRDefault="00C12D26" w:rsidP="000609B1">
            <w:pPr>
              <w:rPr>
                <w:iCs/>
                <w:sz w:val="20"/>
                <w:szCs w:val="20"/>
              </w:rPr>
            </w:pPr>
            <w:r w:rsidRPr="00FC009D">
              <w:rPr>
                <w:i/>
                <w:iCs/>
                <w:sz w:val="20"/>
                <w:szCs w:val="20"/>
              </w:rPr>
              <w:t>1.1.2</w:t>
            </w:r>
          </w:p>
        </w:tc>
        <w:tc>
          <w:tcPr>
            <w:tcW w:w="1559" w:type="dxa"/>
            <w:noWrap/>
            <w:vAlign w:val="bottom"/>
            <w:hideMark/>
          </w:tcPr>
          <w:p w:rsidR="00C12D26" w:rsidRPr="00FC009D" w:rsidRDefault="00C12D26" w:rsidP="000609B1">
            <w:pPr>
              <w:rPr>
                <w:iCs/>
                <w:sz w:val="20"/>
                <w:szCs w:val="20"/>
              </w:rPr>
            </w:pPr>
            <w:r w:rsidRPr="00FC009D">
              <w:rPr>
                <w:i/>
                <w:iCs/>
                <w:sz w:val="20"/>
                <w:szCs w:val="20"/>
              </w:rPr>
              <w:t>6277777777</w:t>
            </w:r>
          </w:p>
        </w:tc>
        <w:tc>
          <w:tcPr>
            <w:tcW w:w="1843" w:type="dxa"/>
            <w:noWrap/>
            <w:vAlign w:val="bottom"/>
            <w:hideMark/>
          </w:tcPr>
          <w:p w:rsidR="00C12D26" w:rsidRPr="00FC009D" w:rsidRDefault="00C12D26" w:rsidP="000609B1">
            <w:pPr>
              <w:rPr>
                <w:iCs/>
                <w:sz w:val="20"/>
                <w:szCs w:val="20"/>
              </w:rPr>
            </w:pPr>
            <w:r w:rsidRPr="00FC009D">
              <w:rPr>
                <w:i/>
                <w:iCs/>
                <w:sz w:val="20"/>
                <w:szCs w:val="20"/>
              </w:rPr>
              <w:t>104567567567436</w:t>
            </w:r>
          </w:p>
        </w:tc>
        <w:tc>
          <w:tcPr>
            <w:tcW w:w="2693" w:type="dxa"/>
            <w:noWrap/>
            <w:vAlign w:val="bottom"/>
            <w:hideMark/>
          </w:tcPr>
          <w:p w:rsidR="00C12D26" w:rsidRPr="00FC009D" w:rsidRDefault="00C12D26" w:rsidP="000609B1">
            <w:pPr>
              <w:rPr>
                <w:iCs/>
                <w:sz w:val="20"/>
                <w:szCs w:val="20"/>
              </w:rPr>
            </w:pPr>
            <w:r w:rsidRPr="00FC009D">
              <w:rPr>
                <w:i/>
                <w:iCs/>
                <w:sz w:val="20"/>
                <w:szCs w:val="20"/>
              </w:rPr>
              <w:t>ООО "Черепашка"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1.1.2.0</w:t>
            </w:r>
          </w:p>
        </w:tc>
        <w:tc>
          <w:tcPr>
            <w:tcW w:w="1559" w:type="dxa"/>
            <w:noWrap/>
            <w:vAlign w:val="bottom"/>
            <w:hideMark/>
          </w:tcPr>
          <w:p w:rsidR="00C12D26" w:rsidRPr="00FC009D" w:rsidRDefault="00C12D26" w:rsidP="000609B1">
            <w:pPr>
              <w:rPr>
                <w:iCs/>
                <w:sz w:val="20"/>
                <w:szCs w:val="20"/>
              </w:rPr>
            </w:pPr>
            <w:r w:rsidRPr="00FC009D">
              <w:rPr>
                <w:i/>
                <w:iCs/>
                <w:sz w:val="20"/>
                <w:szCs w:val="20"/>
              </w:rPr>
              <w:t>7495672857623</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Мухов Амир Мазиевич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66 78 455434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№77-л/с от 22.05.11</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1.1.2.1</w:t>
            </w:r>
          </w:p>
        </w:tc>
        <w:tc>
          <w:tcPr>
            <w:tcW w:w="1559" w:type="dxa"/>
            <w:noWrap/>
            <w:vAlign w:val="bottom"/>
            <w:hideMark/>
          </w:tcPr>
          <w:p w:rsidR="00C12D26" w:rsidRPr="00FC009D" w:rsidRDefault="00C12D26" w:rsidP="000609B1">
            <w:pPr>
              <w:rPr>
                <w:iCs/>
                <w:sz w:val="20"/>
                <w:szCs w:val="20"/>
              </w:rPr>
            </w:pPr>
            <w:r w:rsidRPr="00FC009D">
              <w:rPr>
                <w:i/>
                <w:iCs/>
                <w:sz w:val="20"/>
                <w:szCs w:val="20"/>
              </w:rPr>
              <w:t>8462389547345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Мазаева Инна Львовна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67 03 000444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Бенефициар</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w:t>
            </w:r>
          </w:p>
        </w:tc>
        <w:tc>
          <w:tcPr>
            <w:tcW w:w="1559" w:type="dxa"/>
            <w:noWrap/>
            <w:vAlign w:val="bottom"/>
            <w:hideMark/>
          </w:tcPr>
          <w:p w:rsidR="00C12D26" w:rsidRPr="00FC009D" w:rsidRDefault="00C12D26" w:rsidP="000609B1">
            <w:pPr>
              <w:rPr>
                <w:sz w:val="20"/>
                <w:szCs w:val="20"/>
              </w:rPr>
            </w:pPr>
            <w:r w:rsidRPr="00FC009D">
              <w:rPr>
                <w:i/>
                <w:iCs/>
                <w:sz w:val="20"/>
                <w:szCs w:val="20"/>
              </w:rPr>
              <w:t>7754456890</w:t>
            </w:r>
          </w:p>
        </w:tc>
        <w:tc>
          <w:tcPr>
            <w:tcW w:w="1843" w:type="dxa"/>
            <w:noWrap/>
            <w:vAlign w:val="bottom"/>
            <w:hideMark/>
          </w:tcPr>
          <w:p w:rsidR="00C12D26" w:rsidRPr="00FC009D" w:rsidRDefault="00C12D26" w:rsidP="000609B1">
            <w:pPr>
              <w:rPr>
                <w:sz w:val="20"/>
                <w:szCs w:val="20"/>
              </w:rPr>
            </w:pPr>
            <w:r w:rsidRPr="00FC009D">
              <w:rPr>
                <w:i/>
                <w:iCs/>
                <w:sz w:val="20"/>
                <w:szCs w:val="20"/>
              </w:rPr>
              <w:t>107656565656565</w:t>
            </w:r>
          </w:p>
        </w:tc>
        <w:tc>
          <w:tcPr>
            <w:tcW w:w="2693" w:type="dxa"/>
            <w:noWrap/>
            <w:vAlign w:val="bottom"/>
            <w:hideMark/>
          </w:tcPr>
          <w:p w:rsidR="00C12D26" w:rsidRPr="00FC009D" w:rsidRDefault="00C12D26" w:rsidP="000609B1">
            <w:pPr>
              <w:rPr>
                <w:sz w:val="20"/>
                <w:szCs w:val="20"/>
              </w:rPr>
            </w:pPr>
            <w:r w:rsidRPr="00FC009D">
              <w:rPr>
                <w:i/>
                <w:iCs/>
                <w:sz w:val="20"/>
                <w:szCs w:val="20"/>
              </w:rPr>
              <w:t>ООО "Свет 2"</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1.2.0</w:t>
            </w:r>
          </w:p>
        </w:tc>
        <w:tc>
          <w:tcPr>
            <w:tcW w:w="1559" w:type="dxa"/>
            <w:noWrap/>
            <w:vAlign w:val="bottom"/>
            <w:hideMark/>
          </w:tcPr>
          <w:p w:rsidR="00C12D26" w:rsidRPr="00FC009D" w:rsidRDefault="00C12D26" w:rsidP="000609B1">
            <w:pPr>
              <w:rPr>
                <w:sz w:val="20"/>
                <w:szCs w:val="20"/>
              </w:rPr>
            </w:pPr>
            <w:r w:rsidRPr="00FC009D">
              <w:rPr>
                <w:i/>
                <w:iCs/>
                <w:sz w:val="20"/>
                <w:szCs w:val="20"/>
              </w:rPr>
              <w:t>666555777444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Антонов Иван Игоревич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66 55 444333</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устав, приказ №56-л/с от 22.05.09</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1.2.1</w:t>
            </w:r>
          </w:p>
        </w:tc>
        <w:tc>
          <w:tcPr>
            <w:tcW w:w="1559" w:type="dxa"/>
            <w:noWrap/>
            <w:vAlign w:val="bottom"/>
            <w:hideMark/>
          </w:tcPr>
          <w:p w:rsidR="00C12D26" w:rsidRPr="00FC009D" w:rsidRDefault="00C12D26" w:rsidP="000609B1">
            <w:pPr>
              <w:rPr>
                <w:sz w:val="20"/>
                <w:szCs w:val="20"/>
              </w:rPr>
            </w:pPr>
            <w:r w:rsidRPr="00FC009D">
              <w:rPr>
                <w:i/>
                <w:iCs/>
                <w:sz w:val="20"/>
                <w:szCs w:val="20"/>
              </w:rPr>
              <w:t>888777666555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Ивлев Дмитрий Степанович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77 55 333444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1.2.2</w:t>
            </w:r>
          </w:p>
        </w:tc>
        <w:tc>
          <w:tcPr>
            <w:tcW w:w="1559" w:type="dxa"/>
            <w:noWrap/>
            <w:vAlign w:val="bottom"/>
            <w:hideMark/>
          </w:tcPr>
          <w:p w:rsidR="00C12D26" w:rsidRPr="00FC009D" w:rsidRDefault="00C12D26" w:rsidP="000609B1">
            <w:pPr>
              <w:rPr>
                <w:sz w:val="20"/>
                <w:szCs w:val="20"/>
              </w:rPr>
            </w:pPr>
            <w:r w:rsidRPr="00FC009D">
              <w:rPr>
                <w:i/>
                <w:iCs/>
                <w:sz w:val="20"/>
                <w:szCs w:val="20"/>
              </w:rPr>
              <w:t>333888444555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Степанов Игорь Дмитриевич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66 77 223344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1.3</w:t>
            </w:r>
          </w:p>
        </w:tc>
        <w:tc>
          <w:tcPr>
            <w:tcW w:w="1559" w:type="dxa"/>
            <w:noWrap/>
            <w:vAlign w:val="bottom"/>
            <w:hideMark/>
          </w:tcPr>
          <w:p w:rsidR="00C12D26" w:rsidRPr="00FC009D" w:rsidRDefault="00C12D26" w:rsidP="000609B1">
            <w:pPr>
              <w:rPr>
                <w:sz w:val="20"/>
                <w:szCs w:val="20"/>
              </w:rPr>
            </w:pPr>
            <w:r w:rsidRPr="00FC009D">
              <w:rPr>
                <w:i/>
                <w:iCs/>
                <w:sz w:val="20"/>
                <w:szCs w:val="20"/>
              </w:rPr>
              <w:t>ASU66-54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Игуана лтд (Iguana LTD)</w:t>
            </w:r>
          </w:p>
        </w:tc>
        <w:tc>
          <w:tcPr>
            <w:tcW w:w="2410" w:type="dxa"/>
            <w:noWrap/>
            <w:vAlign w:val="bottom"/>
            <w:hideMark/>
          </w:tcPr>
          <w:p w:rsidR="00C12D26" w:rsidRPr="00FC009D" w:rsidRDefault="00C12D26" w:rsidP="000609B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 </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Ruan Max Amer</w:t>
            </w:r>
          </w:p>
        </w:tc>
        <w:tc>
          <w:tcPr>
            <w:tcW w:w="2410" w:type="dxa"/>
            <w:noWrap/>
            <w:vAlign w:val="bottom"/>
            <w:hideMark/>
          </w:tcPr>
          <w:p w:rsidR="00C12D26" w:rsidRPr="00FC009D" w:rsidRDefault="00C12D26" w:rsidP="000609B1">
            <w:pPr>
              <w:rPr>
                <w:sz w:val="20"/>
                <w:szCs w:val="20"/>
              </w:rPr>
            </w:pPr>
            <w:r w:rsidRPr="00FC009D">
              <w:rPr>
                <w:i/>
                <w:iCs/>
                <w:sz w:val="20"/>
                <w:szCs w:val="20"/>
              </w:rPr>
              <w:t>Кипр, Лимассол, 24-75</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776AE 6654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bl>
    <w:p w:rsidR="00C12D26" w:rsidRPr="00FC009D" w:rsidRDefault="00C12D26" w:rsidP="00C12D26">
      <w:pPr>
        <w:jc w:val="right"/>
        <w:rPr>
          <w:sz w:val="22"/>
        </w:rPr>
      </w:pPr>
    </w:p>
    <w:p w:rsidR="00C12D26" w:rsidRPr="00FC009D" w:rsidRDefault="00C12D26" w:rsidP="00C12D26">
      <w:pPr>
        <w:pStyle w:val="Times12"/>
        <w:jc w:val="right"/>
        <w:rPr>
          <w:bCs w:val="0"/>
          <w:sz w:val="28"/>
          <w:szCs w:val="28"/>
        </w:rPr>
        <w:sectPr w:rsidR="00C12D26"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FB3227" w:rsidRPr="00F17820" w:rsidRDefault="00FB3227" w:rsidP="00FB3227">
      <w:pPr>
        <w:pStyle w:val="Times12"/>
        <w:jc w:val="right"/>
        <w:rPr>
          <w:bCs w:val="0"/>
          <w:sz w:val="28"/>
          <w:szCs w:val="28"/>
        </w:rPr>
      </w:pPr>
    </w:p>
    <w:p w:rsidR="00FB3227" w:rsidRPr="00F17820" w:rsidRDefault="00FB3227" w:rsidP="00FB3227">
      <w:pPr>
        <w:pStyle w:val="Times12"/>
        <w:jc w:val="right"/>
        <w:rPr>
          <w:bCs w:val="0"/>
          <w:sz w:val="28"/>
          <w:szCs w:val="28"/>
        </w:rPr>
      </w:pPr>
      <w:r w:rsidRPr="00F17820">
        <w:rPr>
          <w:bCs w:val="0"/>
          <w:sz w:val="28"/>
          <w:szCs w:val="28"/>
        </w:rPr>
        <w:t xml:space="preserve">Форма </w:t>
      </w:r>
      <w:r w:rsidR="00E85AE4">
        <w:rPr>
          <w:bCs w:val="0"/>
          <w:sz w:val="28"/>
          <w:szCs w:val="28"/>
        </w:rPr>
        <w:t>2</w:t>
      </w:r>
      <w:r w:rsidRPr="00F17820">
        <w:rPr>
          <w:bCs w:val="0"/>
          <w:sz w:val="28"/>
          <w:szCs w:val="28"/>
        </w:rPr>
        <w:t>.</w:t>
      </w:r>
    </w:p>
    <w:p w:rsidR="00FB3227" w:rsidRPr="00F17820" w:rsidRDefault="00FB3227" w:rsidP="00FB3227">
      <w:pPr>
        <w:pStyle w:val="Times12"/>
        <w:ind w:left="5387" w:firstLine="0"/>
        <w:jc w:val="left"/>
        <w:rPr>
          <w:iCs/>
          <w:szCs w:val="24"/>
        </w:rPr>
      </w:pPr>
      <w:r w:rsidRPr="00F17820">
        <w:rPr>
          <w:iCs/>
          <w:szCs w:val="24"/>
        </w:rPr>
        <w:t>Приложение к заявке на участие в закупке</w:t>
      </w:r>
    </w:p>
    <w:p w:rsidR="00FB3227" w:rsidRPr="00F17820" w:rsidRDefault="00FB3227" w:rsidP="00FB3227">
      <w:pPr>
        <w:pStyle w:val="Times12"/>
        <w:ind w:left="5387" w:firstLine="0"/>
        <w:jc w:val="left"/>
        <w:rPr>
          <w:szCs w:val="24"/>
        </w:rPr>
      </w:pPr>
      <w:r w:rsidRPr="00F17820">
        <w:rPr>
          <w:iCs/>
          <w:szCs w:val="24"/>
        </w:rPr>
        <w:t>от «___» __________ 20___ г. № ______</w:t>
      </w:r>
    </w:p>
    <w:p w:rsidR="00FB3227" w:rsidRPr="00F17820" w:rsidRDefault="00FB3227" w:rsidP="00FB3227">
      <w:pPr>
        <w:pStyle w:val="Times12"/>
        <w:jc w:val="center"/>
        <w:rPr>
          <w:b/>
          <w:snapToGrid w:val="0"/>
          <w:szCs w:val="24"/>
        </w:rPr>
      </w:pPr>
    </w:p>
    <w:p w:rsidR="00FB3227" w:rsidRPr="00F17820" w:rsidRDefault="00FB3227" w:rsidP="00FB3227">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FB3227" w:rsidRPr="00F17820" w:rsidRDefault="00FB3227" w:rsidP="00FB3227">
      <w:pPr>
        <w:widowControl w:val="0"/>
        <w:autoSpaceDE w:val="0"/>
        <w:autoSpaceDN w:val="0"/>
        <w:adjustRightInd w:val="0"/>
        <w:jc w:val="center"/>
        <w:rPr>
          <w:szCs w:val="22"/>
        </w:rPr>
      </w:pPr>
    </w:p>
    <w:p w:rsidR="00FB3227" w:rsidRPr="00F17820" w:rsidRDefault="00FB3227" w:rsidP="00FB3227">
      <w:pPr>
        <w:pStyle w:val="20"/>
        <w:numPr>
          <w:ilvl w:val="0"/>
          <w:numId w:val="0"/>
        </w:numPr>
        <w:spacing w:before="0" w:after="0"/>
        <w:jc w:val="center"/>
        <w:rPr>
          <w:rFonts w:ascii="Times New Roman" w:hAnsi="Times New Roman" w:cs="Times New Roman"/>
          <w:b w:val="0"/>
          <w:i w:val="0"/>
        </w:rPr>
      </w:pPr>
      <w:bookmarkStart w:id="103" w:name="_Техническое_предложение_(Форма"/>
      <w:bookmarkStart w:id="104" w:name="_Toc235439567"/>
      <w:bookmarkStart w:id="105" w:name="_Toc390267515"/>
      <w:bookmarkStart w:id="106" w:name="_Toc412201950"/>
      <w:bookmarkEnd w:id="103"/>
      <w:r w:rsidRPr="00F17820">
        <w:rPr>
          <w:rFonts w:ascii="Times New Roman" w:hAnsi="Times New Roman" w:cs="Times New Roman"/>
          <w:b w:val="0"/>
          <w:i w:val="0"/>
        </w:rPr>
        <w:t xml:space="preserve">ТЕХНИЧЕСКОЕ ПРЕДЛОЖЕНИЕ (Форма </w:t>
      </w:r>
      <w:r w:rsidR="00E85AE4">
        <w:rPr>
          <w:rFonts w:ascii="Times New Roman" w:hAnsi="Times New Roman" w:cs="Times New Roman"/>
          <w:b w:val="0"/>
          <w:i w:val="0"/>
        </w:rPr>
        <w:t>2</w:t>
      </w:r>
      <w:r w:rsidRPr="00F17820">
        <w:rPr>
          <w:rFonts w:ascii="Times New Roman" w:hAnsi="Times New Roman" w:cs="Times New Roman"/>
          <w:b w:val="0"/>
          <w:i w:val="0"/>
        </w:rPr>
        <w:t>)</w:t>
      </w:r>
      <w:bookmarkEnd w:id="104"/>
      <w:bookmarkEnd w:id="105"/>
      <w:bookmarkEnd w:id="106"/>
    </w:p>
    <w:p w:rsidR="00FB3227" w:rsidRPr="00F17820" w:rsidRDefault="00FB3227" w:rsidP="00FB3227">
      <w:pPr>
        <w:jc w:val="right"/>
        <w:rPr>
          <w:b/>
          <w:i/>
          <w:iCs/>
        </w:rPr>
      </w:pPr>
      <w:r w:rsidRPr="00F17820">
        <w:rPr>
          <w:b/>
          <w:i/>
          <w:iCs/>
        </w:rPr>
        <w:t>Лот __</w:t>
      </w:r>
    </w:p>
    <w:p w:rsidR="00FB3227" w:rsidRPr="00F17820" w:rsidRDefault="00FB3227" w:rsidP="00FB3227">
      <w:pPr>
        <w:pStyle w:val="Times12"/>
        <w:ind w:firstLine="0"/>
        <w:rPr>
          <w:b/>
          <w:i/>
          <w:szCs w:val="24"/>
        </w:rPr>
      </w:pPr>
      <w:r w:rsidRPr="00F17820">
        <w:rPr>
          <w:b/>
          <w:i/>
          <w:szCs w:val="24"/>
        </w:rPr>
        <w:t xml:space="preserve">Участник закупки: ________________________________ </w:t>
      </w:r>
    </w:p>
    <w:p w:rsidR="00FB3227" w:rsidRPr="00F17820" w:rsidRDefault="00FB3227" w:rsidP="00FB3227">
      <w:pPr>
        <w:pStyle w:val="Times12"/>
        <w:rPr>
          <w:i/>
          <w:sz w:val="22"/>
        </w:rPr>
      </w:pPr>
    </w:p>
    <w:p w:rsidR="00FB3227" w:rsidRPr="00F17820" w:rsidRDefault="00FB3227" w:rsidP="00FB3227">
      <w:pPr>
        <w:pStyle w:val="Times12"/>
        <w:ind w:firstLine="0"/>
        <w:jc w:val="center"/>
        <w:rPr>
          <w:b/>
          <w:i/>
          <w:szCs w:val="28"/>
        </w:rPr>
      </w:pPr>
      <w:r w:rsidRPr="00F17820">
        <w:rPr>
          <w:b/>
          <w:i/>
          <w:szCs w:val="28"/>
        </w:rPr>
        <w:t>Суть технического предложения</w:t>
      </w:r>
    </w:p>
    <w:p w:rsidR="00FB3227" w:rsidRPr="00F17820" w:rsidRDefault="00FB3227" w:rsidP="00FB3227">
      <w:pPr>
        <w:pStyle w:val="afff1"/>
        <w:tabs>
          <w:tab w:val="clear" w:pos="1134"/>
        </w:tabs>
        <w:autoSpaceDE w:val="0"/>
        <w:autoSpaceDN w:val="0"/>
        <w:spacing w:line="240" w:lineRule="auto"/>
        <w:ind w:firstLine="0"/>
        <w:rPr>
          <w:sz w:val="28"/>
          <w:szCs w:val="28"/>
        </w:rPr>
      </w:pPr>
    </w:p>
    <w:p w:rsidR="00FB3227" w:rsidRPr="00F17820" w:rsidRDefault="00FB3227" w:rsidP="00FB3227">
      <w:pPr>
        <w:pStyle w:val="afff1"/>
        <w:tabs>
          <w:tab w:val="clear" w:pos="1134"/>
        </w:tabs>
        <w:autoSpaceDE w:val="0"/>
        <w:autoSpaceDN w:val="0"/>
        <w:spacing w:line="240" w:lineRule="auto"/>
        <w:ind w:firstLine="0"/>
        <w:rPr>
          <w:b/>
          <w:i/>
          <w:sz w:val="16"/>
          <w:szCs w:val="16"/>
        </w:rPr>
      </w:pPr>
      <w:r w:rsidRPr="00F17820">
        <w:rPr>
          <w:b/>
          <w:i/>
          <w:sz w:val="16"/>
          <w:szCs w:val="16"/>
        </w:rPr>
        <w:t>_________________________________</w:t>
      </w:r>
      <w:r w:rsidRPr="00F17820">
        <w:rPr>
          <w:b/>
          <w:i/>
          <w:sz w:val="16"/>
          <w:szCs w:val="16"/>
        </w:rPr>
        <w:tab/>
        <w:t>___</w:t>
      </w:r>
      <w:r w:rsidRPr="00F17820">
        <w:rPr>
          <w:b/>
          <w:i/>
          <w:sz w:val="16"/>
          <w:szCs w:val="16"/>
        </w:rPr>
        <w:tab/>
      </w:r>
      <w:r w:rsidRPr="00F17820">
        <w:rPr>
          <w:b/>
          <w:i/>
          <w:sz w:val="16"/>
          <w:szCs w:val="16"/>
        </w:rPr>
        <w:tab/>
        <w:t>___________________________</w:t>
      </w:r>
    </w:p>
    <w:p w:rsidR="00FB3227" w:rsidRPr="00F17820" w:rsidRDefault="00FB3227" w:rsidP="00FB3227">
      <w:pPr>
        <w:pStyle w:val="Times12"/>
        <w:ind w:firstLine="0"/>
        <w:rPr>
          <w:b/>
          <w:bCs w:val="0"/>
          <w:i/>
          <w:vertAlign w:val="superscript"/>
        </w:rPr>
      </w:pPr>
      <w:r w:rsidRPr="00F17820">
        <w:rPr>
          <w:b/>
          <w:bCs w:val="0"/>
          <w:i/>
          <w:vertAlign w:val="superscript"/>
        </w:rPr>
        <w:t>(Подпись уполномоченного представителя)</w:t>
      </w:r>
      <w:r w:rsidRPr="00F17820">
        <w:rPr>
          <w:b/>
          <w:i/>
          <w:snapToGrid w:val="0"/>
          <w:sz w:val="14"/>
          <w:szCs w:val="14"/>
        </w:rPr>
        <w:tab/>
      </w:r>
      <w:r w:rsidRPr="00F17820">
        <w:rPr>
          <w:b/>
          <w:i/>
          <w:snapToGrid w:val="0"/>
          <w:sz w:val="14"/>
          <w:szCs w:val="14"/>
        </w:rPr>
        <w:tab/>
      </w:r>
      <w:r w:rsidRPr="00F17820">
        <w:rPr>
          <w:b/>
          <w:bCs w:val="0"/>
          <w:i/>
          <w:vertAlign w:val="superscript"/>
        </w:rPr>
        <w:t>(Имя и должность подписавшего)</w:t>
      </w:r>
    </w:p>
    <w:p w:rsidR="00FB3227" w:rsidRPr="00F17820" w:rsidRDefault="00FB3227" w:rsidP="00FB3227">
      <w:pPr>
        <w:pStyle w:val="Times12"/>
        <w:ind w:firstLine="709"/>
        <w:rPr>
          <w:b/>
          <w:bCs w:val="0"/>
          <w:i/>
          <w:sz w:val="28"/>
        </w:rPr>
      </w:pPr>
      <w:r w:rsidRPr="00F17820">
        <w:rPr>
          <w:b/>
          <w:bCs w:val="0"/>
          <w:i/>
          <w:sz w:val="28"/>
        </w:rPr>
        <w:t>М.П.</w:t>
      </w:r>
    </w:p>
    <w:p w:rsidR="00FB3227" w:rsidRPr="00F17820" w:rsidRDefault="00FB3227" w:rsidP="00FB3227">
      <w:pPr>
        <w:pStyle w:val="Times12"/>
        <w:ind w:firstLine="709"/>
        <w:rPr>
          <w:b/>
          <w:bCs w:val="0"/>
          <w:i/>
          <w:sz w:val="28"/>
        </w:rPr>
      </w:pPr>
    </w:p>
    <w:p w:rsidR="00FB3227" w:rsidRPr="00F17820" w:rsidRDefault="00FB3227" w:rsidP="00FB3227">
      <w:pPr>
        <w:pStyle w:val="Times12"/>
        <w:tabs>
          <w:tab w:val="left" w:pos="1134"/>
          <w:tab w:val="left" w:pos="1418"/>
        </w:tabs>
        <w:ind w:firstLine="709"/>
        <w:rPr>
          <w:bCs w:val="0"/>
          <w:szCs w:val="24"/>
        </w:rPr>
      </w:pPr>
      <w:r w:rsidRPr="00F17820">
        <w:rPr>
          <w:bCs w:val="0"/>
          <w:szCs w:val="24"/>
        </w:rPr>
        <w:t>ИНСТРУКЦИИ ПО ЗАПОЛНЕНИЮ</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Данные инструкции не следует воспроизводить в документах, подготовленных участником закупки.</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b/>
          <w:i/>
          <w:szCs w:val="24"/>
        </w:rPr>
        <w:t>Участник закупки указывает свое фирменное наименование (в т.ч. организационно-правовую форму).</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Выше приведена форма титульного листа Технического предложения.</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Техническое предложение участника закупки, помимо материалов, указанных в тексте технических требований, должно включать:</w:t>
      </w:r>
    </w:p>
    <w:p w:rsidR="00FB3227" w:rsidRPr="00F17820" w:rsidRDefault="00FB3227" w:rsidP="00FB3227">
      <w:pPr>
        <w:pStyle w:val="Times12"/>
        <w:tabs>
          <w:tab w:val="left" w:pos="1134"/>
          <w:tab w:val="left" w:pos="1418"/>
        </w:tabs>
        <w:ind w:firstLine="709"/>
        <w:rPr>
          <w:szCs w:val="24"/>
        </w:rPr>
      </w:pPr>
      <w:r w:rsidRPr="00F17820">
        <w:rPr>
          <w:b/>
          <w:i/>
          <w:szCs w:val="24"/>
        </w:rPr>
        <w:t>[далее указывается в соответствии с требованиями к описанию технического предложения]</w:t>
      </w:r>
      <w:r w:rsidRPr="00F17820">
        <w:rPr>
          <w:szCs w:val="24"/>
        </w:rPr>
        <w:t>:</w:t>
      </w:r>
    </w:p>
    <w:p w:rsidR="00FB3227" w:rsidRPr="00F17820" w:rsidRDefault="00FB3227" w:rsidP="00FB3227">
      <w:pPr>
        <w:pStyle w:val="Times12"/>
        <w:tabs>
          <w:tab w:val="left" w:pos="1134"/>
          <w:tab w:val="left" w:pos="1418"/>
        </w:tabs>
        <w:ind w:left="709" w:firstLine="0"/>
        <w:rPr>
          <w:i/>
          <w:szCs w:val="24"/>
        </w:rPr>
      </w:pPr>
      <w:r w:rsidRPr="00F17820">
        <w:rPr>
          <w:b/>
          <w:i/>
          <w:szCs w:val="24"/>
        </w:rPr>
        <w:t>[для закупок работ,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объема работ или услуг или порядка его определения;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FB3227">
      <w:pPr>
        <w:pStyle w:val="Times12"/>
        <w:tabs>
          <w:tab w:val="left" w:pos="1134"/>
          <w:tab w:val="left" w:pos="1418"/>
        </w:tabs>
        <w:ind w:firstLine="709"/>
        <w:rPr>
          <w:i/>
          <w:szCs w:val="24"/>
        </w:rPr>
      </w:pPr>
      <w:r w:rsidRPr="00F17820">
        <w:rPr>
          <w:b/>
          <w:i/>
          <w:szCs w:val="24"/>
        </w:rPr>
        <w:t>[для закупок товаров]</w:t>
      </w:r>
      <w:r w:rsidRPr="00F17820">
        <w:rPr>
          <w:i/>
          <w:szCs w:val="24"/>
        </w:rPr>
        <w:t xml:space="preserve"> </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F17820">
        <w:rPr>
          <w:i/>
          <w:sz w:val="24"/>
          <w:szCs w:val="24"/>
        </w:rPr>
        <w:t xml:space="preserve"> наименование разработчика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наименование изготовителя и страны происхождения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комплектации товара;</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количества товаров;</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lastRenderedPageBreak/>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3B0CC3">
      <w:pPr>
        <w:pStyle w:val="a0"/>
        <w:numPr>
          <w:ilvl w:val="4"/>
          <w:numId w:val="24"/>
        </w:numPr>
        <w:tabs>
          <w:tab w:val="clear" w:pos="1494"/>
          <w:tab w:val="num" w:pos="1134"/>
        </w:tabs>
        <w:spacing w:line="240" w:lineRule="auto"/>
        <w:ind w:left="0" w:firstLine="709"/>
        <w:rPr>
          <w:i/>
        </w:rPr>
      </w:pPr>
      <w:r w:rsidRPr="00F17820">
        <w:rPr>
          <w:b/>
          <w:i/>
          <w:szCs w:val="24"/>
        </w:rPr>
        <w:t>[</w:t>
      </w:r>
      <w:r w:rsidRPr="00F17820">
        <w:rPr>
          <w:b/>
          <w:bCs w:val="0"/>
          <w:i/>
        </w:rPr>
        <w:t xml:space="preserve">при условии установления соответствующего требования] </w:t>
      </w:r>
      <w:r w:rsidRPr="00F17820">
        <w:rPr>
          <w:i/>
          <w:sz w:val="24"/>
          <w:szCs w:val="24"/>
        </w:rPr>
        <w:t>для</w:t>
      </w:r>
      <w:r w:rsidRPr="00F17820">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B3227" w:rsidRPr="00F17820" w:rsidRDefault="00FB3227" w:rsidP="00FB3227">
      <w:pPr>
        <w:spacing w:before="60" w:after="60"/>
        <w:ind w:firstLine="709"/>
        <w:jc w:val="both"/>
        <w:rPr>
          <w:bCs/>
          <w:i/>
        </w:rPr>
      </w:pPr>
      <w:r w:rsidRPr="00F1782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FB3227" w:rsidRPr="00F17820" w:rsidRDefault="00FB3227" w:rsidP="00FB3227">
      <w:pPr>
        <w:pStyle w:val="a0"/>
        <w:numPr>
          <w:ilvl w:val="0"/>
          <w:numId w:val="0"/>
        </w:numPr>
        <w:spacing w:line="240" w:lineRule="auto"/>
        <w:ind w:left="709"/>
        <w:rPr>
          <w:sz w:val="24"/>
          <w:szCs w:val="24"/>
        </w:rPr>
      </w:pP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snapToGrid w:val="0"/>
          <w:szCs w:val="24"/>
        </w:rPr>
        <w:t xml:space="preserve">Участник закупки в данной форме должен подтвердить выполнение каждого технического требования (том 2). </w:t>
      </w:r>
      <w:r w:rsidRPr="00F1782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FB3227" w:rsidRPr="00F17820" w:rsidTr="00D80F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w:t>
            </w:r>
          </w:p>
        </w:tc>
        <w:tc>
          <w:tcPr>
            <w:tcW w:w="1134" w:type="dxa"/>
            <w:tcBorders>
              <w:top w:val="single" w:sz="4" w:space="0" w:color="000000"/>
              <w:left w:val="single" w:sz="4" w:space="0" w:color="000000"/>
              <w:bottom w:val="single" w:sz="4" w:space="0" w:color="000000"/>
            </w:tcBorders>
            <w:vAlign w:val="center"/>
          </w:tcPr>
          <w:p w:rsidR="00FB3227" w:rsidRPr="00F17820" w:rsidRDefault="00FB3227" w:rsidP="00D80F71">
            <w:pPr>
              <w:ind w:left="-172" w:right="-170"/>
              <w:jc w:val="center"/>
            </w:pPr>
            <w:r w:rsidRPr="00F17820">
              <w:t>№ п.п. ТТ</w:t>
            </w:r>
          </w:p>
        </w:tc>
        <w:tc>
          <w:tcPr>
            <w:tcW w:w="1632"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Выполнение</w:t>
            </w:r>
          </w:p>
        </w:tc>
        <w:tc>
          <w:tcPr>
            <w:tcW w:w="3830" w:type="dxa"/>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B3227" w:rsidRPr="00F17820" w:rsidRDefault="00FB3227" w:rsidP="00D80F71">
            <w:pPr>
              <w:jc w:val="center"/>
            </w:pPr>
            <w:r w:rsidRPr="00F17820">
              <w:t>Ссылки на ПП</w:t>
            </w:r>
          </w:p>
        </w:tc>
      </w:tr>
      <w:tr w:rsidR="00FB3227" w:rsidRPr="00F17820" w:rsidTr="00D80F71">
        <w:trPr>
          <w:trHeight w:val="245"/>
          <w:jc w:val="center"/>
        </w:trPr>
        <w:tc>
          <w:tcPr>
            <w:tcW w:w="933"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1134" w:type="dxa"/>
            <w:tcBorders>
              <w:left w:val="single" w:sz="4" w:space="0" w:color="000000"/>
              <w:bottom w:val="single" w:sz="4" w:space="0" w:color="000000"/>
            </w:tcBorders>
            <w:vAlign w:val="center"/>
          </w:tcPr>
          <w:p w:rsidR="00FB3227" w:rsidRPr="00F17820" w:rsidRDefault="00FB3227" w:rsidP="00D80F71">
            <w:pPr>
              <w:jc w:val="center"/>
            </w:pPr>
          </w:p>
        </w:tc>
        <w:tc>
          <w:tcPr>
            <w:tcW w:w="1632"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3830" w:type="dxa"/>
            <w:tcBorders>
              <w:left w:val="single" w:sz="4" w:space="0" w:color="000000"/>
              <w:bottom w:val="single" w:sz="4" w:space="0" w:color="000000"/>
            </w:tcBorders>
            <w:vAlign w:val="center"/>
          </w:tcPr>
          <w:p w:rsidR="00FB3227" w:rsidRPr="00F17820" w:rsidRDefault="00FB3227" w:rsidP="00D80F71">
            <w:pPr>
              <w:jc w:val="center"/>
            </w:pPr>
          </w:p>
        </w:tc>
        <w:tc>
          <w:tcPr>
            <w:tcW w:w="2331" w:type="dxa"/>
            <w:gridSpan w:val="2"/>
            <w:tcBorders>
              <w:left w:val="single" w:sz="4" w:space="0" w:color="000000"/>
              <w:bottom w:val="single" w:sz="4" w:space="0" w:color="000000"/>
              <w:right w:val="single" w:sz="4" w:space="0" w:color="000000"/>
            </w:tcBorders>
            <w:vAlign w:val="center"/>
          </w:tcPr>
          <w:p w:rsidR="00FB3227" w:rsidRPr="00F17820" w:rsidRDefault="00FB3227" w:rsidP="00D80F71">
            <w:pPr>
              <w:jc w:val="center"/>
            </w:pP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p w:rsidR="00FB3227" w:rsidRPr="00F17820" w:rsidRDefault="00FB3227" w:rsidP="00D80F71">
            <w:r w:rsidRPr="00F17820">
              <w:t>№:</w:t>
            </w:r>
          </w:p>
        </w:tc>
        <w:tc>
          <w:tcPr>
            <w:tcW w:w="7513" w:type="dxa"/>
            <w:gridSpan w:val="3"/>
          </w:tcPr>
          <w:p w:rsidR="00FB3227" w:rsidRPr="00F17820" w:rsidRDefault="00FB3227" w:rsidP="00D80F71"/>
          <w:p w:rsidR="00FB3227" w:rsidRPr="00F17820" w:rsidRDefault="00FB3227" w:rsidP="00D80F71">
            <w:r w:rsidRPr="00F17820">
              <w:t>порядковый номер</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 п.п. ТТ:</w:t>
            </w:r>
          </w:p>
        </w:tc>
        <w:tc>
          <w:tcPr>
            <w:tcW w:w="7513" w:type="dxa"/>
            <w:gridSpan w:val="3"/>
          </w:tcPr>
          <w:p w:rsidR="00FB3227" w:rsidRPr="00F17820" w:rsidRDefault="00FB3227" w:rsidP="00D80F71">
            <w:r w:rsidRPr="00F17820">
              <w:t xml:space="preserve">номер пункта Технических требований </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Выполнение:</w:t>
            </w:r>
          </w:p>
        </w:tc>
        <w:tc>
          <w:tcPr>
            <w:tcW w:w="7513" w:type="dxa"/>
            <w:gridSpan w:val="3"/>
          </w:tcPr>
          <w:p w:rsidR="00FB3227" w:rsidRPr="00F17820" w:rsidRDefault="00FB3227" w:rsidP="00D80F71"/>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"да" - будет выполнен полностью</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"нет" - не будет выполнен</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"частично" – выполняется с "такими-то" ограничениями</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Пояснения:</w:t>
            </w:r>
          </w:p>
        </w:tc>
        <w:tc>
          <w:tcPr>
            <w:tcW w:w="7513" w:type="dxa"/>
            <w:gridSpan w:val="3"/>
          </w:tcPr>
          <w:p w:rsidR="00FB3227" w:rsidRPr="00F17820" w:rsidRDefault="00FB3227" w:rsidP="00D80F71">
            <w:r w:rsidRPr="00F17820">
              <w:t>необходимые пояснения</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Ссылки на ПП:</w:t>
            </w:r>
          </w:p>
        </w:tc>
        <w:tc>
          <w:tcPr>
            <w:tcW w:w="7513" w:type="dxa"/>
            <w:gridSpan w:val="3"/>
          </w:tcPr>
          <w:p w:rsidR="00FB3227" w:rsidRPr="00F17820" w:rsidRDefault="00FB3227" w:rsidP="00D80F71">
            <w:r w:rsidRPr="00F17820">
              <w:t>номер пункта материалов предложений участника закупки (ПП), где приведены подробные объяснения</w:t>
            </w:r>
          </w:p>
        </w:tc>
      </w:tr>
    </w:tbl>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80"/>
        </w:tabs>
        <w:ind w:firstLine="709"/>
      </w:pPr>
      <w:r w:rsidRPr="00F1782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B3227" w:rsidRPr="00F17820" w:rsidTr="00D80F71">
        <w:tc>
          <w:tcPr>
            <w:tcW w:w="600" w:type="dxa"/>
            <w:vAlign w:val="center"/>
          </w:tcPr>
          <w:p w:rsidR="00FB3227" w:rsidRPr="00F17820" w:rsidRDefault="00FB3227" w:rsidP="00D80F71">
            <w:pPr>
              <w:jc w:val="center"/>
              <w:rPr>
                <w:bCs/>
              </w:rPr>
            </w:pPr>
            <w:r w:rsidRPr="00F17820">
              <w:rPr>
                <w:bCs/>
              </w:rPr>
              <w:t>№ п/п</w:t>
            </w:r>
          </w:p>
        </w:tc>
        <w:tc>
          <w:tcPr>
            <w:tcW w:w="4920" w:type="dxa"/>
            <w:vAlign w:val="center"/>
          </w:tcPr>
          <w:p w:rsidR="00FB3227" w:rsidRPr="00F17820" w:rsidRDefault="00FB3227" w:rsidP="00D80F71">
            <w:pPr>
              <w:jc w:val="center"/>
              <w:rPr>
                <w:bCs/>
              </w:rPr>
            </w:pPr>
            <w:r w:rsidRPr="00F17820">
              <w:rPr>
                <w:bCs/>
              </w:rPr>
              <w:t>Наименование параметра</w:t>
            </w:r>
          </w:p>
        </w:tc>
        <w:tc>
          <w:tcPr>
            <w:tcW w:w="1440" w:type="dxa"/>
            <w:vAlign w:val="center"/>
          </w:tcPr>
          <w:p w:rsidR="00FB3227" w:rsidRPr="00F17820" w:rsidRDefault="00FB3227" w:rsidP="00D80F71">
            <w:pPr>
              <w:jc w:val="center"/>
              <w:rPr>
                <w:bCs/>
              </w:rPr>
            </w:pPr>
            <w:r w:rsidRPr="00F17820">
              <w:rPr>
                <w:bCs/>
              </w:rPr>
              <w:t>Требуемое значение</w:t>
            </w:r>
          </w:p>
        </w:tc>
        <w:tc>
          <w:tcPr>
            <w:tcW w:w="2880" w:type="dxa"/>
            <w:vAlign w:val="center"/>
          </w:tcPr>
          <w:p w:rsidR="00FB3227" w:rsidRPr="00F17820" w:rsidRDefault="00FB3227" w:rsidP="00D80F71">
            <w:pPr>
              <w:ind w:left="-108" w:right="-108"/>
              <w:jc w:val="center"/>
            </w:pPr>
            <w:r w:rsidRPr="00F17820">
              <w:rPr>
                <w:bCs/>
              </w:rPr>
              <w:t xml:space="preserve">Предлагаемое </w:t>
            </w:r>
            <w:r w:rsidRPr="00F17820">
              <w:t>участником закупки</w:t>
            </w:r>
          </w:p>
        </w:tc>
      </w:tr>
      <w:tr w:rsidR="00FB3227" w:rsidRPr="00F17820" w:rsidTr="00D80F71">
        <w:trPr>
          <w:trHeight w:val="371"/>
        </w:trPr>
        <w:tc>
          <w:tcPr>
            <w:tcW w:w="600" w:type="dxa"/>
          </w:tcPr>
          <w:p w:rsidR="00FB3227" w:rsidRPr="00F17820" w:rsidRDefault="00FB3227" w:rsidP="00D80F71">
            <w:pPr>
              <w:ind w:right="-136"/>
              <w:jc w:val="center"/>
              <w:rPr>
                <w:bCs/>
              </w:rPr>
            </w:pPr>
            <w:r w:rsidRPr="00F17820">
              <w:rPr>
                <w:bCs/>
              </w:rPr>
              <w:t>1.</w:t>
            </w:r>
          </w:p>
        </w:tc>
        <w:tc>
          <w:tcPr>
            <w:tcW w:w="4920" w:type="dxa"/>
          </w:tcPr>
          <w:p w:rsidR="00FB3227" w:rsidRPr="00F17820" w:rsidRDefault="00FB3227" w:rsidP="00D80F71"/>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r w:rsidR="00FB3227" w:rsidRPr="00F17820" w:rsidTr="00D80F71">
        <w:trPr>
          <w:trHeight w:val="198"/>
        </w:trPr>
        <w:tc>
          <w:tcPr>
            <w:tcW w:w="600" w:type="dxa"/>
          </w:tcPr>
          <w:p w:rsidR="00FB3227" w:rsidRPr="00F17820" w:rsidRDefault="00FB3227" w:rsidP="00D80F71">
            <w:pPr>
              <w:jc w:val="center"/>
              <w:rPr>
                <w:b/>
                <w:bCs/>
              </w:rPr>
            </w:pPr>
            <w:r w:rsidRPr="00F17820">
              <w:rPr>
                <w:b/>
                <w:bCs/>
              </w:rPr>
              <w:t>…</w:t>
            </w:r>
          </w:p>
        </w:tc>
        <w:tc>
          <w:tcPr>
            <w:tcW w:w="4920" w:type="dxa"/>
          </w:tcPr>
          <w:p w:rsidR="00FB3227" w:rsidRPr="00F17820" w:rsidRDefault="00FB3227" w:rsidP="00D80F71">
            <w:pPr>
              <w:rPr>
                <w:b/>
                <w:bCs/>
              </w:rPr>
            </w:pPr>
          </w:p>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bl>
    <w:p w:rsidR="00FB3227" w:rsidRPr="00F17820" w:rsidRDefault="00FB3227" w:rsidP="00FB3227">
      <w:pPr>
        <w:shd w:val="clear" w:color="auto" w:fill="FFFFFF"/>
        <w:tabs>
          <w:tab w:val="left" w:pos="1080"/>
        </w:tabs>
        <w:suppressAutoHyphens/>
        <w:ind w:firstLine="709"/>
        <w:jc w:val="both"/>
        <w:rPr>
          <w:spacing w:val="-3"/>
          <w:szCs w:val="20"/>
        </w:rPr>
      </w:pPr>
      <w:r w:rsidRPr="00F17820">
        <w:rPr>
          <w:spacing w:val="-3"/>
        </w:rPr>
        <w:t xml:space="preserve">с </w:t>
      </w:r>
      <w:r w:rsidRPr="00F1782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7820">
        <w:rPr>
          <w:spacing w:val="-3"/>
        </w:rPr>
        <w:t xml:space="preserve"> </w:t>
      </w:r>
      <w:r w:rsidRPr="00F17820">
        <w:t>и</w:t>
      </w:r>
      <w:r w:rsidRPr="00F17820">
        <w:rPr>
          <w:spacing w:val="-3"/>
        </w:rPr>
        <w:t xml:space="preserve"> указанием для предлагаемого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технического обслуживания;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среднего ремонта, а также необходимых запасных частях;</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Cs w:val="20"/>
        </w:rPr>
        <w:t>сведений о периодичности и объеме капитального ремонта, а также необходимых запасных частях.</w:t>
      </w:r>
    </w:p>
    <w:p w:rsidR="00316B21" w:rsidRDefault="00316B21" w:rsidP="00A956FE">
      <w:pPr>
        <w:pStyle w:val="Times12"/>
        <w:ind w:left="5387" w:firstLine="0"/>
        <w:jc w:val="left"/>
        <w:rPr>
          <w:sz w:val="22"/>
        </w:rPr>
        <w:sectPr w:rsidR="00316B21" w:rsidSect="00D80F71">
          <w:pgSz w:w="11907" w:h="16840" w:code="9"/>
          <w:pgMar w:top="1134" w:right="737" w:bottom="1701" w:left="1134"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07" w:name="_Toc414869556"/>
      <w:bookmarkEnd w:id="86"/>
      <w:bookmarkEnd w:id="87"/>
      <w:bookmarkEnd w:id="88"/>
      <w:bookmarkEnd w:id="89"/>
      <w:bookmarkEnd w:id="90"/>
      <w:r>
        <w:rPr>
          <w:b/>
          <w:sz w:val="28"/>
          <w:szCs w:val="28"/>
        </w:rPr>
        <w:lastRenderedPageBreak/>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14869557"/>
      <w:r>
        <w:rPr>
          <w:b/>
          <w:sz w:val="28"/>
          <w:szCs w:val="28"/>
        </w:rPr>
        <w:t>ЧАСТЬ 3</w:t>
      </w:r>
      <w:bookmarkEnd w:id="110"/>
    </w:p>
    <w:p w:rsidR="00DF507B" w:rsidRDefault="00DF507B" w:rsidP="00316B21">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E85AE4" w:rsidRDefault="00E85AE4" w:rsidP="00E85AE4">
      <w:pPr>
        <w:pStyle w:val="Times12"/>
        <w:spacing w:before="100" w:beforeAutospacing="1" w:after="100" w:afterAutospacing="1"/>
        <w:ind w:firstLine="709"/>
        <w:jc w:val="center"/>
        <w:rPr>
          <w:b/>
          <w:sz w:val="28"/>
          <w:szCs w:val="28"/>
        </w:rPr>
      </w:pPr>
    </w:p>
    <w:p w:rsidR="00E85AE4" w:rsidRPr="00E85AE4" w:rsidRDefault="00E85AE4" w:rsidP="00E85AE4">
      <w:pPr>
        <w:pStyle w:val="Times12"/>
        <w:spacing w:before="100" w:beforeAutospacing="1" w:after="100" w:afterAutospacing="1"/>
        <w:ind w:firstLine="709"/>
        <w:jc w:val="center"/>
        <w:rPr>
          <w:b/>
          <w:sz w:val="28"/>
          <w:szCs w:val="28"/>
        </w:rPr>
      </w:pPr>
      <w:r w:rsidRPr="00E85AE4">
        <w:rPr>
          <w:b/>
          <w:sz w:val="28"/>
          <w:szCs w:val="28"/>
        </w:rPr>
        <w:t>ТОМ 2 «ТЕХНИЧЕСКАЯ ЧАСТЬ»</w:t>
      </w:r>
    </w:p>
    <w:p w:rsidR="00E85AE4" w:rsidRPr="00186EE7" w:rsidRDefault="00E85AE4" w:rsidP="00E85AE4">
      <w:pPr>
        <w:pStyle w:val="Times12"/>
        <w:overflowPunct/>
        <w:autoSpaceDE/>
        <w:autoSpaceDN/>
        <w:adjustRightInd/>
        <w:spacing w:before="100" w:beforeAutospacing="1" w:after="100" w:afterAutospacing="1"/>
        <w:ind w:firstLine="709"/>
        <w:rPr>
          <w:sz w:val="28"/>
          <w:szCs w:val="28"/>
        </w:rPr>
      </w:pPr>
      <w:r w:rsidRPr="00E85AE4">
        <w:rPr>
          <w:sz w:val="28"/>
          <w:szCs w:val="28"/>
        </w:rPr>
        <w:t>Техническое задание приведено в виде от</w:t>
      </w:r>
      <w:r>
        <w:rPr>
          <w:sz w:val="28"/>
          <w:szCs w:val="28"/>
        </w:rPr>
        <w:t>дельного файла в формате *.pdf.</w:t>
      </w: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247" w:rsidRDefault="002B6247">
      <w:r>
        <w:separator/>
      </w:r>
    </w:p>
  </w:endnote>
  <w:endnote w:type="continuationSeparator" w:id="0">
    <w:p w:rsidR="002B6247" w:rsidRDefault="002B6247">
      <w:r>
        <w:continuationSeparator/>
      </w:r>
    </w:p>
  </w:endnote>
  <w:endnote w:type="continuationNotice" w:id="1">
    <w:p w:rsidR="002B6247" w:rsidRDefault="002B624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82B" w:rsidRDefault="00A122B8">
    <w:pPr>
      <w:pStyle w:val="a9"/>
      <w:framePr w:wrap="around" w:vAnchor="text" w:hAnchor="margin" w:xAlign="center" w:y="1"/>
      <w:rPr>
        <w:rStyle w:val="ac"/>
      </w:rPr>
    </w:pPr>
    <w:r>
      <w:rPr>
        <w:rStyle w:val="ac"/>
      </w:rPr>
      <w:fldChar w:fldCharType="begin"/>
    </w:r>
    <w:r w:rsidR="00F0682B">
      <w:rPr>
        <w:rStyle w:val="ac"/>
      </w:rPr>
      <w:instrText xml:space="preserve">PAGE  </w:instrText>
    </w:r>
    <w:r>
      <w:rPr>
        <w:rStyle w:val="ac"/>
      </w:rPr>
      <w:fldChar w:fldCharType="end"/>
    </w:r>
  </w:p>
  <w:p w:rsidR="00F0682B" w:rsidRDefault="00F068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82B" w:rsidRPr="00FE6219" w:rsidRDefault="00F0682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82B" w:rsidRPr="00FE6219" w:rsidRDefault="00F0682B"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82B" w:rsidRPr="00FE6219" w:rsidRDefault="00F0682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247" w:rsidRDefault="002B6247">
      <w:r>
        <w:separator/>
      </w:r>
    </w:p>
  </w:footnote>
  <w:footnote w:type="continuationSeparator" w:id="0">
    <w:p w:rsidR="002B6247" w:rsidRDefault="002B6247">
      <w:r>
        <w:continuationSeparator/>
      </w:r>
    </w:p>
  </w:footnote>
  <w:footnote w:type="continuationNotice" w:id="1">
    <w:p w:rsidR="002B6247" w:rsidRDefault="002B624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82B" w:rsidRDefault="00F0682B">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82B" w:rsidRPr="00F429FC" w:rsidRDefault="00A122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068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2B90">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82B" w:rsidRPr="00F429FC" w:rsidRDefault="00A122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068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2B90">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82B" w:rsidRPr="00F429FC" w:rsidRDefault="00A122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0682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2B90">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7">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40"/>
  </w:num>
  <w:num w:numId="4">
    <w:abstractNumId w:val="1"/>
  </w:num>
  <w:num w:numId="5">
    <w:abstractNumId w:val="0"/>
  </w:num>
  <w:num w:numId="6">
    <w:abstractNumId w:val="36"/>
  </w:num>
  <w:num w:numId="7">
    <w:abstractNumId w:val="32"/>
  </w:num>
  <w:num w:numId="8">
    <w:abstractNumId w:val="3"/>
  </w:num>
  <w:num w:numId="9">
    <w:abstractNumId w:val="21"/>
  </w:num>
  <w:num w:numId="10">
    <w:abstractNumId w:val="2"/>
  </w:num>
  <w:num w:numId="11">
    <w:abstractNumId w:val="17"/>
  </w:num>
  <w:num w:numId="12">
    <w:abstractNumId w:val="25"/>
  </w:num>
  <w:num w:numId="13">
    <w:abstractNumId w:val="51"/>
  </w:num>
  <w:num w:numId="14">
    <w:abstractNumId w:val="42"/>
  </w:num>
  <w:num w:numId="15">
    <w:abstractNumId w:val="24"/>
  </w:num>
  <w:num w:numId="16">
    <w:abstractNumId w:val="37"/>
  </w:num>
  <w:num w:numId="17">
    <w:abstractNumId w:val="39"/>
  </w:num>
  <w:num w:numId="18">
    <w:abstractNumId w:val="48"/>
  </w:num>
  <w:num w:numId="19">
    <w:abstractNumId w:val="22"/>
  </w:num>
  <w:num w:numId="20">
    <w:abstractNumId w:val="47"/>
  </w:num>
  <w:num w:numId="21">
    <w:abstractNumId w:val="52"/>
  </w:num>
  <w:num w:numId="22">
    <w:abstractNumId w:val="11"/>
  </w:num>
  <w:num w:numId="23">
    <w:abstractNumId w:val="9"/>
  </w:num>
  <w:num w:numId="24">
    <w:abstractNumId w:val="19"/>
  </w:num>
  <w:num w:numId="25">
    <w:abstractNumId w:val="50"/>
  </w:num>
  <w:num w:numId="26">
    <w:abstractNumId w:val="7"/>
  </w:num>
  <w:num w:numId="27">
    <w:abstractNumId w:val="55"/>
  </w:num>
  <w:num w:numId="28">
    <w:abstractNumId w:val="34"/>
  </w:num>
  <w:num w:numId="29">
    <w:abstractNumId w:val="16"/>
  </w:num>
  <w:num w:numId="30">
    <w:abstractNumId w:val="30"/>
  </w:num>
  <w:num w:numId="31">
    <w:abstractNumId w:val="28"/>
  </w:num>
  <w:num w:numId="32">
    <w:abstractNumId w:val="13"/>
  </w:num>
  <w:num w:numId="33">
    <w:abstractNumId w:val="4"/>
  </w:num>
  <w:num w:numId="34">
    <w:abstractNumId w:val="57"/>
  </w:num>
  <w:num w:numId="35">
    <w:abstractNumId w:val="23"/>
  </w:num>
  <w:num w:numId="36">
    <w:abstractNumId w:val="53"/>
  </w:num>
  <w:num w:numId="37">
    <w:abstractNumId w:val="31"/>
  </w:num>
  <w:num w:numId="38">
    <w:abstractNumId w:val="5"/>
  </w:num>
  <w:num w:numId="39">
    <w:abstractNumId w:val="46"/>
  </w:num>
  <w:num w:numId="40">
    <w:abstractNumId w:val="45"/>
  </w:num>
  <w:num w:numId="41">
    <w:abstractNumId w:val="14"/>
  </w:num>
  <w:num w:numId="42">
    <w:abstractNumId w:val="26"/>
  </w:num>
  <w:num w:numId="43">
    <w:abstractNumId w:val="49"/>
  </w:num>
  <w:num w:numId="44">
    <w:abstractNumId w:val="29"/>
  </w:num>
  <w:num w:numId="45">
    <w:abstractNumId w:val="12"/>
  </w:num>
  <w:num w:numId="46">
    <w:abstractNumId w:val="38"/>
  </w:num>
  <w:num w:numId="47">
    <w:abstractNumId w:val="20"/>
  </w:num>
  <w:num w:numId="48">
    <w:abstractNumId w:val="43"/>
  </w:num>
  <w:num w:numId="49">
    <w:abstractNumId w:val="8"/>
  </w:num>
  <w:num w:numId="50">
    <w:abstractNumId w:val="6"/>
  </w:num>
  <w:num w:numId="51">
    <w:abstractNumId w:val="15"/>
  </w:num>
  <w:num w:numId="52">
    <w:abstractNumId w:val="35"/>
  </w:num>
  <w:num w:numId="53">
    <w:abstractNumId w:val="33"/>
  </w:num>
  <w:num w:numId="54">
    <w:abstractNumId w:val="41"/>
  </w:num>
  <w:num w:numId="55">
    <w:abstractNumId w:val="10"/>
  </w:num>
  <w:num w:numId="56">
    <w:abstractNumId w:val="56"/>
  </w:num>
  <w:num w:numId="57">
    <w:abstractNumId w:val="18"/>
  </w:num>
  <w:num w:numId="58">
    <w:abstractNumId w:val="2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9"/>
  <w:drawingGridHorizontalSpacing w:val="120"/>
  <w:displayHorizontalDrawingGridEvery w:val="2"/>
  <w:characterSpacingControl w:val="doNotCompress"/>
  <w:hdrShapeDefaults>
    <o:shapedefaults v:ext="edit" spidmax="10342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7D3"/>
    <w:rsid w:val="000469DA"/>
    <w:rsid w:val="0005035B"/>
    <w:rsid w:val="00052944"/>
    <w:rsid w:val="0005382C"/>
    <w:rsid w:val="0005391D"/>
    <w:rsid w:val="00053C4F"/>
    <w:rsid w:val="0005407A"/>
    <w:rsid w:val="00056535"/>
    <w:rsid w:val="000577DD"/>
    <w:rsid w:val="00060547"/>
    <w:rsid w:val="000608EB"/>
    <w:rsid w:val="000609B1"/>
    <w:rsid w:val="000619BA"/>
    <w:rsid w:val="00061FD1"/>
    <w:rsid w:val="0006373D"/>
    <w:rsid w:val="000637C1"/>
    <w:rsid w:val="00063E74"/>
    <w:rsid w:val="00064C5C"/>
    <w:rsid w:val="00065353"/>
    <w:rsid w:val="000655F9"/>
    <w:rsid w:val="00065AC7"/>
    <w:rsid w:val="00066B6A"/>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EE2"/>
    <w:rsid w:val="002E432C"/>
    <w:rsid w:val="002E43F8"/>
    <w:rsid w:val="002E4BED"/>
    <w:rsid w:val="002E59BF"/>
    <w:rsid w:val="002E6928"/>
    <w:rsid w:val="002E6FC2"/>
    <w:rsid w:val="002F081A"/>
    <w:rsid w:val="002F0913"/>
    <w:rsid w:val="002F21D9"/>
    <w:rsid w:val="002F2A5C"/>
    <w:rsid w:val="002F552B"/>
    <w:rsid w:val="002F7216"/>
    <w:rsid w:val="002F7493"/>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984"/>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819"/>
    <w:rsid w:val="00517F23"/>
    <w:rsid w:val="00517F3C"/>
    <w:rsid w:val="005216D6"/>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E55"/>
    <w:rsid w:val="006E6F20"/>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3FC1"/>
    <w:rsid w:val="00764362"/>
    <w:rsid w:val="0076458A"/>
    <w:rsid w:val="0076483D"/>
    <w:rsid w:val="00764EA5"/>
    <w:rsid w:val="0076508F"/>
    <w:rsid w:val="0076550D"/>
    <w:rsid w:val="00766AB8"/>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EE3"/>
    <w:rsid w:val="008C69D0"/>
    <w:rsid w:val="008D0E60"/>
    <w:rsid w:val="008D23F0"/>
    <w:rsid w:val="008D2492"/>
    <w:rsid w:val="008D2A0F"/>
    <w:rsid w:val="008D371F"/>
    <w:rsid w:val="008D4173"/>
    <w:rsid w:val="008D520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9F3"/>
    <w:rsid w:val="00A57216"/>
    <w:rsid w:val="00A57583"/>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87D"/>
    <w:rsid w:val="00A96C91"/>
    <w:rsid w:val="00AA032A"/>
    <w:rsid w:val="00AA1153"/>
    <w:rsid w:val="00AA17C8"/>
    <w:rsid w:val="00AA2782"/>
    <w:rsid w:val="00AA325D"/>
    <w:rsid w:val="00AA3DA4"/>
    <w:rsid w:val="00AA57A7"/>
    <w:rsid w:val="00AA57E4"/>
    <w:rsid w:val="00AA5DBC"/>
    <w:rsid w:val="00AA6AB7"/>
    <w:rsid w:val="00AB02A2"/>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F20CD-7653-495D-A059-87E8598559F1}">
  <ds:schemaRefs>
    <ds:schemaRef ds:uri="http://schemas.openxmlformats.org/officeDocument/2006/bibliography"/>
  </ds:schemaRefs>
</ds:datastoreItem>
</file>

<file path=customXml/itemProps2.xml><?xml version="1.0" encoding="utf-8"?>
<ds:datastoreItem xmlns:ds="http://schemas.openxmlformats.org/officeDocument/2006/customXml" ds:itemID="{BC2A2967-6CC4-486F-AC98-8B10E3353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27</Pages>
  <Words>7596</Words>
  <Characters>43299</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50794</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41</cp:revision>
  <cp:lastPrinted>2015-03-31T13:05:00Z</cp:lastPrinted>
  <dcterms:created xsi:type="dcterms:W3CDTF">2015-05-13T06:52:00Z</dcterms:created>
  <dcterms:modified xsi:type="dcterms:W3CDTF">2015-07-07T07:48:00Z</dcterms:modified>
</cp:coreProperties>
</file>