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о проведении открытого запроса предложений в электронной форме </w:t>
      </w:r>
      <w:r w:rsidR="00BC0EEB" w:rsidRPr="00A95927">
        <w:rPr>
          <w:b/>
        </w:rPr>
        <w:t>№</w:t>
      </w:r>
      <w:r w:rsidR="001E1079">
        <w:rPr>
          <w:b/>
        </w:rPr>
        <w:t>95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Pr="00BC0EEB" w:rsidRDefault="00285B62" w:rsidP="00A95927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="00DB717D">
        <w:rPr>
          <w:sz w:val="22"/>
          <w:szCs w:val="22"/>
        </w:rPr>
        <w:t>:</w:t>
      </w:r>
      <w:r w:rsidR="00824C69">
        <w:rPr>
          <w:sz w:val="22"/>
          <w:szCs w:val="22"/>
        </w:rPr>
        <w:t xml:space="preserve"> </w:t>
      </w:r>
      <w:r w:rsidR="00DB717D">
        <w:rPr>
          <w:sz w:val="22"/>
          <w:szCs w:val="22"/>
        </w:rPr>
        <w:t xml:space="preserve">Поставка </w:t>
      </w:r>
      <w:r w:rsidR="001E1079">
        <w:rPr>
          <w:sz w:val="22"/>
          <w:szCs w:val="22"/>
        </w:rPr>
        <w:t>подметально-уборочной машины на базе Кам</w:t>
      </w:r>
      <w:bookmarkStart w:id="0" w:name="_GoBack"/>
      <w:bookmarkEnd w:id="0"/>
      <w:r w:rsidR="001E1079">
        <w:rPr>
          <w:sz w:val="22"/>
          <w:szCs w:val="22"/>
        </w:rPr>
        <w:t>АЗ с навесным оборудованием</w:t>
      </w:r>
      <w:r w:rsidR="00DB717D" w:rsidRPr="00F54576">
        <w:rPr>
          <w:sz w:val="22"/>
          <w:szCs w:val="22"/>
        </w:rPr>
        <w:t xml:space="preserve"> </w:t>
      </w:r>
      <w:r w:rsidR="00BC0EEB" w:rsidRPr="00BC0EEB">
        <w:rPr>
          <w:sz w:val="22"/>
          <w:szCs w:val="22"/>
        </w:rPr>
        <w:t>- 1 шт.</w:t>
      </w:r>
    </w:p>
    <w:p w:rsidR="001E1079" w:rsidRDefault="00DB717D" w:rsidP="00A95927">
      <w:pPr>
        <w:snapToGri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4. Место поставки товара:</w:t>
      </w:r>
      <w:r w:rsidR="001E1079">
        <w:rPr>
          <w:sz w:val="22"/>
          <w:szCs w:val="22"/>
        </w:rPr>
        <w:t xml:space="preserve"> г. Омск.</w:t>
      </w:r>
    </w:p>
    <w:p w:rsidR="00BC0EEB" w:rsidRPr="00824C69" w:rsidRDefault="00285B62" w:rsidP="00A95927">
      <w:pPr>
        <w:snapToGrid w:val="0"/>
        <w:spacing w:after="120"/>
        <w:jc w:val="both"/>
        <w:rPr>
          <w:sz w:val="22"/>
          <w:szCs w:val="22"/>
          <w:shd w:val="clear" w:color="auto" w:fill="FFFFFF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="00824C69">
        <w:rPr>
          <w:sz w:val="22"/>
          <w:szCs w:val="22"/>
          <w:shd w:val="clear" w:color="auto" w:fill="FFFFFF"/>
        </w:rPr>
        <w:t xml:space="preserve"> </w:t>
      </w:r>
      <w:r w:rsidR="00DB717D">
        <w:rPr>
          <w:sz w:val="22"/>
          <w:szCs w:val="22"/>
          <w:shd w:val="clear" w:color="auto" w:fill="FFFFFF"/>
        </w:rPr>
        <w:t>м</w:t>
      </w:r>
      <w:r w:rsidR="00BC0EEB" w:rsidRPr="00BC0EEB">
        <w:rPr>
          <w:sz w:val="22"/>
          <w:szCs w:val="22"/>
          <w:shd w:val="clear" w:color="auto" w:fill="FFFFFF"/>
        </w:rPr>
        <w:t>аксимальная цена договора составляет</w:t>
      </w:r>
      <w:r w:rsidR="000C4E54">
        <w:rPr>
          <w:sz w:val="22"/>
          <w:szCs w:val="22"/>
          <w:shd w:val="clear" w:color="auto" w:fill="FFFFFF"/>
        </w:rPr>
        <w:t xml:space="preserve"> </w:t>
      </w:r>
      <w:r w:rsidR="001E1079">
        <w:rPr>
          <w:color w:val="000000"/>
          <w:sz w:val="22"/>
          <w:szCs w:val="22"/>
        </w:rPr>
        <w:t>3 30</w:t>
      </w:r>
      <w:r w:rsidR="002038E4">
        <w:rPr>
          <w:color w:val="000000"/>
          <w:sz w:val="22"/>
          <w:szCs w:val="22"/>
        </w:rPr>
        <w:t>0</w:t>
      </w:r>
      <w:r w:rsidR="001E1079">
        <w:rPr>
          <w:color w:val="000000"/>
          <w:sz w:val="22"/>
          <w:szCs w:val="22"/>
        </w:rPr>
        <w:t> </w:t>
      </w:r>
      <w:r w:rsidR="00DB717D" w:rsidRPr="00DB717D">
        <w:rPr>
          <w:color w:val="000000"/>
          <w:sz w:val="22"/>
          <w:szCs w:val="22"/>
        </w:rPr>
        <w:t xml:space="preserve">000 </w:t>
      </w:r>
      <w:r w:rsidR="00DB717D" w:rsidRPr="00DB717D">
        <w:rPr>
          <w:sz w:val="22"/>
          <w:szCs w:val="22"/>
        </w:rPr>
        <w:t>(</w:t>
      </w:r>
      <w:r w:rsidR="001E1079">
        <w:rPr>
          <w:sz w:val="22"/>
          <w:szCs w:val="22"/>
        </w:rPr>
        <w:t>три миллиона триста</w:t>
      </w:r>
      <w:r w:rsidR="000C4E54">
        <w:rPr>
          <w:sz w:val="22"/>
          <w:szCs w:val="22"/>
        </w:rPr>
        <w:t xml:space="preserve"> тысяч</w:t>
      </w:r>
      <w:r w:rsidR="00DB717D" w:rsidRPr="00DB717D">
        <w:rPr>
          <w:sz w:val="22"/>
          <w:szCs w:val="22"/>
        </w:rPr>
        <w:t>) рублей 00 копеек</w:t>
      </w:r>
      <w:r w:rsidR="002038E4">
        <w:rPr>
          <w:sz w:val="22"/>
          <w:szCs w:val="22"/>
        </w:rPr>
        <w:t>, в том числе НДС.</w:t>
      </w:r>
    </w:p>
    <w:p w:rsidR="00285B62" w:rsidRPr="006D3704" w:rsidRDefault="00285B62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="001E1079">
        <w:rPr>
          <w:sz w:val="22"/>
          <w:szCs w:val="22"/>
        </w:rPr>
        <w:t>без взимания платы.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1E1079">
        <w:rPr>
          <w:sz w:val="22"/>
          <w:szCs w:val="22"/>
        </w:rPr>
        <w:t>09</w:t>
      </w:r>
      <w:r w:rsidRPr="006D3704">
        <w:rPr>
          <w:sz w:val="22"/>
          <w:szCs w:val="22"/>
        </w:rPr>
        <w:t>»</w:t>
      </w:r>
      <w:r w:rsidR="00DB717D">
        <w:rPr>
          <w:sz w:val="22"/>
          <w:szCs w:val="22"/>
        </w:rPr>
        <w:t> </w:t>
      </w:r>
      <w:r w:rsidR="002038E4">
        <w:rPr>
          <w:sz w:val="22"/>
          <w:szCs w:val="22"/>
        </w:rPr>
        <w:t xml:space="preserve"> ию</w:t>
      </w:r>
      <w:r w:rsidR="001E1079">
        <w:rPr>
          <w:sz w:val="22"/>
          <w:szCs w:val="22"/>
        </w:rPr>
        <w:t>л</w:t>
      </w:r>
      <w:r w:rsidR="002038E4">
        <w:rPr>
          <w:sz w:val="22"/>
          <w:szCs w:val="22"/>
        </w:rPr>
        <w:t>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1E1079">
        <w:rPr>
          <w:sz w:val="22"/>
          <w:szCs w:val="22"/>
        </w:rPr>
        <w:t>18</w:t>
      </w:r>
      <w:r w:rsidRPr="006D3704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1E1079">
        <w:rPr>
          <w:sz w:val="22"/>
          <w:szCs w:val="22"/>
        </w:rPr>
        <w:t xml:space="preserve"> июл</w:t>
      </w:r>
      <w:r w:rsidR="002038E4">
        <w:rPr>
          <w:sz w:val="22"/>
          <w:szCs w:val="22"/>
        </w:rPr>
        <w:t>я</w:t>
      </w:r>
      <w:r w:rsidR="00DB717D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r w:rsidR="002038E4">
        <w:rPr>
          <w:sz w:val="22"/>
          <w:szCs w:val="22"/>
        </w:rPr>
        <w:t xml:space="preserve">РФ,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1E1079">
        <w:rPr>
          <w:sz w:val="22"/>
          <w:szCs w:val="22"/>
        </w:rPr>
        <w:t>26</w:t>
      </w:r>
      <w:r w:rsidRPr="00871207">
        <w:rPr>
          <w:sz w:val="22"/>
          <w:szCs w:val="22"/>
        </w:rPr>
        <w:t xml:space="preserve">» </w:t>
      </w:r>
      <w:r w:rsidR="001E1079">
        <w:rPr>
          <w:sz w:val="22"/>
          <w:szCs w:val="22"/>
        </w:rPr>
        <w:t>июля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</w:t>
      </w:r>
      <w:r w:rsidR="002038E4">
        <w:rPr>
          <w:sz w:val="22"/>
          <w:szCs w:val="22"/>
        </w:rPr>
        <w:t xml:space="preserve">РФ, 644103, </w:t>
      </w:r>
      <w:r w:rsidRPr="00733677">
        <w:rPr>
          <w:sz w:val="22"/>
          <w:szCs w:val="22"/>
        </w:rPr>
        <w:t>г. Омск, ул. Транссибирская,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824C6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1E1079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C4E5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079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038E4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C69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B717D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13</cp:revision>
  <cp:lastPrinted>2013-02-11T01:16:00Z</cp:lastPrinted>
  <dcterms:created xsi:type="dcterms:W3CDTF">2013-02-08T01:44:00Z</dcterms:created>
  <dcterms:modified xsi:type="dcterms:W3CDTF">2013-07-08T06:58:00Z</dcterms:modified>
</cp:coreProperties>
</file>