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Default Extension="docx" ContentType="application/vnd.openxmlformats-officedocument.wordprocessingml.document"/>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header4.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1291"/>
        <w:tblW w:w="10173" w:type="dxa"/>
        <w:tblLook w:val="0000"/>
      </w:tblPr>
      <w:tblGrid>
        <w:gridCol w:w="4077"/>
        <w:gridCol w:w="6096"/>
      </w:tblGrid>
      <w:tr w:rsidR="00290A5E" w:rsidRPr="008C473C" w:rsidTr="007C1ED1">
        <w:trPr>
          <w:trHeight w:val="1135"/>
        </w:trPr>
        <w:tc>
          <w:tcPr>
            <w:tcW w:w="4077" w:type="dxa"/>
          </w:tcPr>
          <w:p w:rsidR="00290A5E" w:rsidRPr="00BF1BFA" w:rsidRDefault="00290A5E" w:rsidP="007C1ED1">
            <w:pPr>
              <w:rPr>
                <w:sz w:val="28"/>
                <w:szCs w:val="28"/>
                <w:lang w:val="en-US"/>
              </w:rPr>
            </w:pPr>
          </w:p>
        </w:tc>
        <w:tc>
          <w:tcPr>
            <w:tcW w:w="6096" w:type="dxa"/>
          </w:tcPr>
          <w:p w:rsidR="00290A5E" w:rsidRPr="008C473C" w:rsidRDefault="00290A5E" w:rsidP="00867B03">
            <w:pPr>
              <w:pStyle w:val="HTML"/>
              <w:tabs>
                <w:tab w:val="clear" w:pos="916"/>
                <w:tab w:val="clear" w:pos="1832"/>
                <w:tab w:val="clear" w:pos="2748"/>
                <w:tab w:val="clear" w:pos="3664"/>
                <w:tab w:val="clear" w:pos="4580"/>
                <w:tab w:val="clear" w:pos="5496"/>
                <w:tab w:val="left" w:pos="-117"/>
                <w:tab w:val="left" w:pos="176"/>
                <w:tab w:val="left" w:pos="6516"/>
              </w:tabs>
              <w:suppressAutoHyphens/>
              <w:jc w:val="center"/>
              <w:rPr>
                <w:rFonts w:ascii="Times New Roman" w:hAnsi="Times New Roman" w:cs="Times New Roman"/>
                <w:bCs/>
                <w:sz w:val="28"/>
                <w:szCs w:val="28"/>
              </w:rPr>
            </w:pPr>
            <w:r w:rsidRPr="008C473C">
              <w:rPr>
                <w:rFonts w:ascii="Times New Roman" w:hAnsi="Times New Roman" w:cs="Times New Roman"/>
                <w:bCs/>
                <w:sz w:val="28"/>
                <w:szCs w:val="28"/>
              </w:rPr>
              <w:t>УТВЕРЖДАЮ</w:t>
            </w:r>
          </w:p>
          <w:p w:rsidR="00867B03" w:rsidRDefault="00290A5E" w:rsidP="00867B03">
            <w:pPr>
              <w:keepNext/>
              <w:tabs>
                <w:tab w:val="left" w:pos="176"/>
              </w:tabs>
              <w:suppressAutoHyphens/>
              <w:jc w:val="center"/>
              <w:rPr>
                <w:color w:val="000000"/>
                <w:sz w:val="28"/>
                <w:szCs w:val="28"/>
              </w:rPr>
            </w:pPr>
            <w:r w:rsidRPr="00BF1BFA">
              <w:rPr>
                <w:color w:val="000000"/>
                <w:sz w:val="28"/>
                <w:szCs w:val="28"/>
              </w:rPr>
              <w:t xml:space="preserve">Директор </w:t>
            </w:r>
            <w:r w:rsidR="00742E85">
              <w:rPr>
                <w:color w:val="000000"/>
                <w:sz w:val="28"/>
                <w:szCs w:val="28"/>
              </w:rPr>
              <w:t>по строительству</w:t>
            </w:r>
          </w:p>
          <w:p w:rsidR="00290A5E" w:rsidRPr="008C473C" w:rsidRDefault="00742E85" w:rsidP="00867B03">
            <w:pPr>
              <w:keepNext/>
              <w:tabs>
                <w:tab w:val="left" w:pos="176"/>
              </w:tabs>
              <w:suppressAutoHyphens/>
              <w:jc w:val="center"/>
              <w:rPr>
                <w:sz w:val="28"/>
                <w:szCs w:val="28"/>
              </w:rPr>
            </w:pPr>
            <w:r>
              <w:rPr>
                <w:color w:val="000000"/>
                <w:sz w:val="28"/>
                <w:szCs w:val="28"/>
              </w:rPr>
              <w:t>Ростовской АЭС</w:t>
            </w:r>
            <w:r w:rsidR="00362EA7">
              <w:rPr>
                <w:color w:val="000000"/>
                <w:sz w:val="28"/>
                <w:szCs w:val="28"/>
              </w:rPr>
              <w:t xml:space="preserve"> </w:t>
            </w:r>
            <w:r w:rsidR="005359D5">
              <w:rPr>
                <w:sz w:val="28"/>
                <w:szCs w:val="28"/>
              </w:rPr>
              <w:t>- директор филиала</w:t>
            </w:r>
          </w:p>
          <w:p w:rsidR="00290A5E" w:rsidRDefault="00867B03" w:rsidP="00867B03">
            <w:pPr>
              <w:pStyle w:val="HTML"/>
              <w:tabs>
                <w:tab w:val="clear" w:pos="916"/>
                <w:tab w:val="clear" w:pos="2748"/>
                <w:tab w:val="clear" w:pos="3664"/>
                <w:tab w:val="clear" w:pos="4580"/>
                <w:tab w:val="clear" w:pos="5496"/>
                <w:tab w:val="left" w:pos="-117"/>
                <w:tab w:val="left" w:pos="176"/>
                <w:tab w:val="left" w:pos="2019"/>
                <w:tab w:val="left" w:pos="6516"/>
              </w:tabs>
              <w:suppressAutoHyphens/>
              <w:jc w:val="center"/>
              <w:rPr>
                <w:rFonts w:ascii="Times New Roman" w:hAnsi="Times New Roman" w:cs="Times New Roman"/>
                <w:sz w:val="28"/>
                <w:szCs w:val="28"/>
              </w:rPr>
            </w:pPr>
            <w:r>
              <w:rPr>
                <w:rFonts w:ascii="Times New Roman" w:hAnsi="Times New Roman" w:cs="Times New Roman"/>
                <w:sz w:val="28"/>
                <w:szCs w:val="28"/>
              </w:rPr>
              <w:t>А.Б. Хазин</w:t>
            </w:r>
          </w:p>
          <w:p w:rsidR="00867B03" w:rsidRDefault="00867B03" w:rsidP="00867B03">
            <w:pPr>
              <w:pStyle w:val="HTML"/>
              <w:tabs>
                <w:tab w:val="clear" w:pos="916"/>
                <w:tab w:val="clear" w:pos="2748"/>
                <w:tab w:val="clear" w:pos="3664"/>
                <w:tab w:val="clear" w:pos="4580"/>
                <w:tab w:val="clear" w:pos="5496"/>
                <w:tab w:val="left" w:pos="-117"/>
                <w:tab w:val="left" w:pos="176"/>
                <w:tab w:val="left" w:pos="2019"/>
                <w:tab w:val="left" w:pos="6516"/>
              </w:tabs>
              <w:suppressAutoHyphens/>
              <w:jc w:val="center"/>
              <w:rPr>
                <w:rFonts w:ascii="Times New Roman" w:hAnsi="Times New Roman" w:cs="Times New Roman"/>
                <w:sz w:val="28"/>
                <w:szCs w:val="28"/>
              </w:rPr>
            </w:pPr>
          </w:p>
          <w:p w:rsidR="00867B03" w:rsidRDefault="00867B03" w:rsidP="00867B03">
            <w:pPr>
              <w:pStyle w:val="HTML"/>
              <w:tabs>
                <w:tab w:val="clear" w:pos="916"/>
                <w:tab w:val="clear" w:pos="2748"/>
                <w:tab w:val="clear" w:pos="3664"/>
                <w:tab w:val="clear" w:pos="4580"/>
                <w:tab w:val="clear" w:pos="5496"/>
                <w:tab w:val="left" w:pos="-117"/>
                <w:tab w:val="left" w:pos="176"/>
                <w:tab w:val="left" w:pos="2019"/>
                <w:tab w:val="left" w:pos="6516"/>
              </w:tabs>
              <w:suppressAutoHyphens/>
              <w:jc w:val="center"/>
              <w:rPr>
                <w:rFonts w:ascii="Times New Roman" w:hAnsi="Times New Roman" w:cs="Times New Roman"/>
                <w:sz w:val="28"/>
                <w:szCs w:val="28"/>
              </w:rPr>
            </w:pPr>
            <w:r>
              <w:rPr>
                <w:rFonts w:ascii="Times New Roman" w:hAnsi="Times New Roman" w:cs="Times New Roman"/>
                <w:sz w:val="28"/>
                <w:szCs w:val="28"/>
              </w:rPr>
              <w:t>__________________________</w:t>
            </w:r>
          </w:p>
          <w:p w:rsidR="00290A5E" w:rsidRPr="008C473C" w:rsidRDefault="00290A5E" w:rsidP="00867B03">
            <w:pPr>
              <w:pStyle w:val="HTML"/>
              <w:tabs>
                <w:tab w:val="clear" w:pos="916"/>
                <w:tab w:val="clear" w:pos="2748"/>
                <w:tab w:val="clear" w:pos="3664"/>
                <w:tab w:val="clear" w:pos="4580"/>
                <w:tab w:val="clear" w:pos="5496"/>
                <w:tab w:val="left" w:pos="-117"/>
                <w:tab w:val="left" w:pos="176"/>
                <w:tab w:val="left" w:pos="2019"/>
                <w:tab w:val="left" w:pos="6516"/>
              </w:tabs>
              <w:suppressAutoHyphens/>
              <w:jc w:val="center"/>
              <w:rPr>
                <w:rFonts w:ascii="Times New Roman" w:hAnsi="Times New Roman" w:cs="Times New Roman"/>
                <w:sz w:val="28"/>
                <w:szCs w:val="28"/>
              </w:rPr>
            </w:pPr>
          </w:p>
          <w:p w:rsidR="00290A5E" w:rsidRPr="008C473C" w:rsidRDefault="00290A5E" w:rsidP="0026535C">
            <w:pPr>
              <w:pStyle w:val="HTML"/>
              <w:tabs>
                <w:tab w:val="clear" w:pos="916"/>
                <w:tab w:val="clear" w:pos="2748"/>
                <w:tab w:val="clear" w:pos="3664"/>
                <w:tab w:val="clear" w:pos="4580"/>
                <w:tab w:val="clear" w:pos="5496"/>
                <w:tab w:val="left" w:pos="176"/>
                <w:tab w:val="left" w:pos="1168"/>
                <w:tab w:val="left" w:pos="2019"/>
                <w:tab w:val="left" w:pos="6516"/>
              </w:tabs>
              <w:suppressAutoHyphens/>
              <w:jc w:val="center"/>
              <w:rPr>
                <w:rFonts w:ascii="Times New Roman" w:hAnsi="Times New Roman" w:cs="Times New Roman"/>
                <w:sz w:val="28"/>
                <w:szCs w:val="28"/>
              </w:rPr>
            </w:pPr>
            <w:r w:rsidRPr="008C473C">
              <w:rPr>
                <w:rFonts w:ascii="Times New Roman" w:hAnsi="Times New Roman" w:cs="Times New Roman"/>
                <w:sz w:val="28"/>
                <w:szCs w:val="28"/>
              </w:rPr>
              <w:t>«</w:t>
            </w:r>
            <w:r w:rsidR="00637A65">
              <w:rPr>
                <w:rFonts w:ascii="Times New Roman" w:hAnsi="Times New Roman" w:cs="Times New Roman"/>
                <w:sz w:val="28"/>
                <w:szCs w:val="28"/>
              </w:rPr>
              <w:t xml:space="preserve">  </w:t>
            </w:r>
            <w:r w:rsidR="00F0063E">
              <w:rPr>
                <w:rFonts w:ascii="Times New Roman" w:hAnsi="Times New Roman" w:cs="Times New Roman"/>
                <w:sz w:val="28"/>
                <w:szCs w:val="28"/>
              </w:rPr>
              <w:t xml:space="preserve">  </w:t>
            </w:r>
            <w:r w:rsidR="00637A65">
              <w:rPr>
                <w:rFonts w:ascii="Times New Roman" w:hAnsi="Times New Roman" w:cs="Times New Roman"/>
                <w:sz w:val="28"/>
                <w:szCs w:val="28"/>
              </w:rPr>
              <w:t xml:space="preserve">   </w:t>
            </w:r>
            <w:r w:rsidRPr="008C473C">
              <w:rPr>
                <w:rFonts w:ascii="Times New Roman" w:hAnsi="Times New Roman" w:cs="Times New Roman"/>
                <w:sz w:val="28"/>
                <w:szCs w:val="28"/>
              </w:rPr>
              <w:t xml:space="preserve">» </w:t>
            </w:r>
            <w:r w:rsidR="001232E9">
              <w:rPr>
                <w:rFonts w:ascii="Times New Roman" w:hAnsi="Times New Roman" w:cs="Times New Roman"/>
                <w:sz w:val="28"/>
                <w:szCs w:val="28"/>
              </w:rPr>
              <w:t>____________</w:t>
            </w:r>
            <w:r w:rsidR="0026535C">
              <w:rPr>
                <w:rFonts w:ascii="Times New Roman" w:hAnsi="Times New Roman" w:cs="Times New Roman"/>
                <w:sz w:val="28"/>
                <w:szCs w:val="28"/>
              </w:rPr>
              <w:t xml:space="preserve">  2014</w:t>
            </w:r>
            <w:r w:rsidRPr="00E817B2">
              <w:rPr>
                <w:rFonts w:ascii="Times New Roman" w:hAnsi="Times New Roman" w:cs="Times New Roman"/>
                <w:sz w:val="28"/>
                <w:szCs w:val="28"/>
              </w:rPr>
              <w:t>года</w:t>
            </w:r>
          </w:p>
        </w:tc>
      </w:tr>
    </w:tbl>
    <w:p w:rsidR="00290A5E" w:rsidRPr="008C473C" w:rsidRDefault="00290A5E" w:rsidP="00290A5E">
      <w:pPr>
        <w:rPr>
          <w:bCs/>
          <w:sz w:val="28"/>
        </w:rPr>
      </w:pPr>
    </w:p>
    <w:p w:rsidR="00290A5E" w:rsidRPr="00BF1BFA" w:rsidRDefault="00290A5E" w:rsidP="00290A5E">
      <w:pPr>
        <w:rPr>
          <w:bCs/>
          <w:sz w:val="28"/>
        </w:rPr>
      </w:pPr>
    </w:p>
    <w:p w:rsidR="00290A5E" w:rsidRPr="008C473C" w:rsidRDefault="00290A5E" w:rsidP="00290A5E">
      <w:pPr>
        <w:jc w:val="center"/>
        <w:rPr>
          <w:bCs/>
          <w:sz w:val="28"/>
        </w:rPr>
      </w:pPr>
    </w:p>
    <w:p w:rsidR="00290A5E" w:rsidRDefault="00290A5E" w:rsidP="00290A5E">
      <w:pPr>
        <w:rPr>
          <w:bCs/>
          <w:sz w:val="28"/>
          <w:szCs w:val="28"/>
        </w:rPr>
      </w:pPr>
    </w:p>
    <w:p w:rsidR="00290A5E" w:rsidRDefault="00290A5E" w:rsidP="00290A5E">
      <w:pPr>
        <w:jc w:val="center"/>
        <w:rPr>
          <w:bCs/>
          <w:sz w:val="28"/>
          <w:szCs w:val="28"/>
        </w:rPr>
      </w:pPr>
    </w:p>
    <w:p w:rsidR="00290A5E" w:rsidRPr="008C473C" w:rsidRDefault="00290A5E" w:rsidP="00290A5E">
      <w:pPr>
        <w:jc w:val="center"/>
        <w:rPr>
          <w:bCs/>
          <w:sz w:val="28"/>
          <w:szCs w:val="28"/>
        </w:rPr>
      </w:pPr>
    </w:p>
    <w:p w:rsidR="00290A5E" w:rsidRPr="008C473C" w:rsidRDefault="00290A5E" w:rsidP="00290A5E">
      <w:pPr>
        <w:jc w:val="center"/>
        <w:outlineLvl w:val="0"/>
        <w:rPr>
          <w:bCs/>
          <w:sz w:val="28"/>
          <w:szCs w:val="28"/>
        </w:rPr>
      </w:pPr>
      <w:bookmarkStart w:id="0" w:name="_Toc382320980"/>
      <w:r w:rsidRPr="008C473C">
        <w:rPr>
          <w:bCs/>
          <w:sz w:val="28"/>
          <w:szCs w:val="28"/>
        </w:rPr>
        <w:t>ДОКУМЕНТАЦИЯ</w:t>
      </w:r>
      <w:r>
        <w:rPr>
          <w:bCs/>
          <w:sz w:val="28"/>
          <w:szCs w:val="28"/>
        </w:rPr>
        <w:t xml:space="preserve"> ПО ЗАПРОСУ ЦЕН</w:t>
      </w:r>
      <w:bookmarkEnd w:id="0"/>
    </w:p>
    <w:p w:rsidR="00290A5E" w:rsidRDefault="00290A5E" w:rsidP="00290A5E">
      <w:pPr>
        <w:jc w:val="center"/>
        <w:rPr>
          <w:sz w:val="28"/>
          <w:szCs w:val="28"/>
        </w:rPr>
      </w:pPr>
      <w:r w:rsidRPr="008C473C">
        <w:rPr>
          <w:sz w:val="28"/>
          <w:szCs w:val="28"/>
        </w:rPr>
        <w:t xml:space="preserve">открытый </w:t>
      </w:r>
      <w:r>
        <w:rPr>
          <w:sz w:val="28"/>
          <w:szCs w:val="28"/>
        </w:rPr>
        <w:t>запрос цен</w:t>
      </w:r>
      <w:r w:rsidRPr="008C473C">
        <w:rPr>
          <w:sz w:val="28"/>
          <w:szCs w:val="28"/>
        </w:rPr>
        <w:t xml:space="preserve"> </w:t>
      </w:r>
      <w:r>
        <w:rPr>
          <w:sz w:val="28"/>
          <w:szCs w:val="28"/>
        </w:rPr>
        <w:t xml:space="preserve">в электронной форме </w:t>
      </w:r>
      <w:r w:rsidRPr="008C473C">
        <w:rPr>
          <w:sz w:val="28"/>
          <w:szCs w:val="28"/>
        </w:rPr>
        <w:t>на право заключения договора</w:t>
      </w:r>
    </w:p>
    <w:p w:rsidR="00D6495F" w:rsidRDefault="00290A5E" w:rsidP="00290A5E">
      <w:pPr>
        <w:jc w:val="center"/>
        <w:rPr>
          <w:b/>
          <w:sz w:val="28"/>
          <w:szCs w:val="28"/>
        </w:rPr>
      </w:pPr>
      <w:r w:rsidRPr="008C473C">
        <w:rPr>
          <w:sz w:val="28"/>
          <w:szCs w:val="28"/>
        </w:rPr>
        <w:t xml:space="preserve">на </w:t>
      </w:r>
      <w:r w:rsidRPr="00D6495F">
        <w:rPr>
          <w:b/>
          <w:sz w:val="28"/>
          <w:szCs w:val="28"/>
        </w:rPr>
        <w:t xml:space="preserve">поставку </w:t>
      </w:r>
      <w:r w:rsidR="007D60B5" w:rsidRPr="00D6495F">
        <w:rPr>
          <w:b/>
          <w:sz w:val="28"/>
          <w:szCs w:val="28"/>
        </w:rPr>
        <w:t>ГСМ для заправки автомобилей В</w:t>
      </w:r>
      <w:r w:rsidR="00D6495F">
        <w:rPr>
          <w:b/>
          <w:sz w:val="28"/>
          <w:szCs w:val="28"/>
        </w:rPr>
        <w:t>олгодонского филиала</w:t>
      </w:r>
    </w:p>
    <w:p w:rsidR="00290A5E" w:rsidRPr="00D6495F" w:rsidRDefault="007D60B5" w:rsidP="00290A5E">
      <w:pPr>
        <w:jc w:val="center"/>
        <w:rPr>
          <w:b/>
          <w:sz w:val="28"/>
          <w:szCs w:val="28"/>
        </w:rPr>
      </w:pPr>
      <w:r w:rsidRPr="00D6495F">
        <w:rPr>
          <w:b/>
          <w:sz w:val="28"/>
          <w:szCs w:val="28"/>
        </w:rPr>
        <w:t>ОАО «НИАЭП»</w:t>
      </w:r>
      <w:r w:rsidR="00D6495F">
        <w:rPr>
          <w:b/>
          <w:sz w:val="28"/>
          <w:szCs w:val="28"/>
        </w:rPr>
        <w:t xml:space="preserve"> (</w:t>
      </w:r>
      <w:r w:rsidR="00C80D73" w:rsidRPr="00D6495F">
        <w:rPr>
          <w:b/>
          <w:sz w:val="28"/>
          <w:szCs w:val="28"/>
        </w:rPr>
        <w:t xml:space="preserve">лот </w:t>
      </w:r>
      <w:r w:rsidR="00FF0A8B" w:rsidRPr="00D6495F">
        <w:rPr>
          <w:b/>
          <w:sz w:val="28"/>
          <w:szCs w:val="28"/>
        </w:rPr>
        <w:t>№ 1</w:t>
      </w:r>
      <w:r w:rsidR="001232E9" w:rsidRPr="00D6495F">
        <w:rPr>
          <w:b/>
          <w:sz w:val="28"/>
          <w:szCs w:val="28"/>
        </w:rPr>
        <w:t>4-2014</w:t>
      </w:r>
      <w:r w:rsidR="00D6495F">
        <w:rPr>
          <w:b/>
          <w:sz w:val="28"/>
          <w:szCs w:val="28"/>
        </w:rPr>
        <w:t>)</w:t>
      </w:r>
    </w:p>
    <w:p w:rsidR="00290A5E" w:rsidRPr="00BF1BFA" w:rsidRDefault="00290A5E" w:rsidP="00290A5E">
      <w:pPr>
        <w:jc w:val="center"/>
        <w:rPr>
          <w:sz w:val="28"/>
          <w:szCs w:val="28"/>
          <w:u w:val="single"/>
        </w:rPr>
      </w:pPr>
    </w:p>
    <w:p w:rsidR="00290A5E" w:rsidRPr="008C473C" w:rsidRDefault="00290A5E" w:rsidP="00290A5E">
      <w:pPr>
        <w:jc w:val="center"/>
        <w:rPr>
          <w:sz w:val="28"/>
          <w:szCs w:val="28"/>
        </w:rPr>
      </w:pPr>
    </w:p>
    <w:p w:rsidR="00290A5E" w:rsidRPr="008C473C" w:rsidRDefault="00290A5E" w:rsidP="00290A5E">
      <w:pPr>
        <w:jc w:val="center"/>
        <w:rPr>
          <w:sz w:val="28"/>
          <w:szCs w:val="28"/>
        </w:rPr>
      </w:pPr>
    </w:p>
    <w:p w:rsidR="00290A5E" w:rsidRPr="008C473C" w:rsidRDefault="00290A5E" w:rsidP="00290A5E">
      <w:pPr>
        <w:jc w:val="center"/>
        <w:rPr>
          <w:sz w:val="28"/>
          <w:szCs w:val="28"/>
        </w:rPr>
      </w:pPr>
    </w:p>
    <w:p w:rsidR="00290A5E" w:rsidRPr="008C473C" w:rsidRDefault="00290A5E" w:rsidP="00290A5E">
      <w:pPr>
        <w:jc w:val="center"/>
        <w:rPr>
          <w:caps/>
          <w:sz w:val="28"/>
          <w:szCs w:val="28"/>
        </w:rPr>
      </w:pPr>
      <w:r w:rsidRPr="008C473C">
        <w:rPr>
          <w:caps/>
          <w:sz w:val="28"/>
          <w:szCs w:val="28"/>
        </w:rPr>
        <w:t>том 1 «общая и коммерческая части»</w:t>
      </w:r>
    </w:p>
    <w:p w:rsidR="00290A5E" w:rsidRPr="008C473C" w:rsidRDefault="00290A5E" w:rsidP="00290A5E">
      <w:pPr>
        <w:jc w:val="center"/>
        <w:rPr>
          <w:sz w:val="28"/>
          <w:szCs w:val="28"/>
        </w:rPr>
      </w:pPr>
    </w:p>
    <w:p w:rsidR="00290A5E" w:rsidRPr="008C473C" w:rsidRDefault="00290A5E" w:rsidP="00290A5E">
      <w:pPr>
        <w:jc w:val="center"/>
        <w:rPr>
          <w:sz w:val="28"/>
          <w:szCs w:val="28"/>
        </w:rPr>
      </w:pPr>
    </w:p>
    <w:p w:rsidR="00290A5E" w:rsidRPr="008C473C" w:rsidRDefault="00290A5E" w:rsidP="00290A5E">
      <w:pPr>
        <w:jc w:val="center"/>
        <w:rPr>
          <w:sz w:val="28"/>
        </w:rPr>
      </w:pPr>
    </w:p>
    <w:p w:rsidR="00290A5E" w:rsidRPr="008C473C" w:rsidRDefault="00290A5E" w:rsidP="00290A5E">
      <w:pPr>
        <w:jc w:val="center"/>
        <w:rPr>
          <w:sz w:val="28"/>
        </w:rPr>
      </w:pPr>
    </w:p>
    <w:p w:rsidR="00290A5E" w:rsidRPr="008C473C" w:rsidRDefault="00290A5E" w:rsidP="00290A5E">
      <w:pPr>
        <w:jc w:val="center"/>
        <w:rPr>
          <w:sz w:val="28"/>
        </w:rPr>
      </w:pPr>
    </w:p>
    <w:p w:rsidR="00290A5E" w:rsidRPr="008C473C" w:rsidRDefault="00290A5E" w:rsidP="00290A5E">
      <w:pPr>
        <w:jc w:val="center"/>
        <w:rPr>
          <w:sz w:val="28"/>
        </w:rPr>
      </w:pPr>
    </w:p>
    <w:p w:rsidR="00290A5E" w:rsidRPr="008C473C" w:rsidRDefault="00290A5E" w:rsidP="00290A5E">
      <w:pPr>
        <w:jc w:val="center"/>
        <w:rPr>
          <w:sz w:val="28"/>
        </w:rPr>
      </w:pPr>
    </w:p>
    <w:p w:rsidR="00290A5E" w:rsidRPr="008C473C" w:rsidRDefault="00290A5E" w:rsidP="00290A5E">
      <w:pPr>
        <w:jc w:val="center"/>
        <w:rPr>
          <w:sz w:val="28"/>
        </w:rPr>
      </w:pPr>
    </w:p>
    <w:p w:rsidR="00290A5E" w:rsidRPr="008C473C" w:rsidRDefault="00290A5E" w:rsidP="00290A5E">
      <w:pPr>
        <w:jc w:val="center"/>
        <w:rPr>
          <w:sz w:val="28"/>
        </w:rPr>
      </w:pPr>
    </w:p>
    <w:p w:rsidR="00290A5E" w:rsidRPr="008C473C" w:rsidRDefault="00290A5E" w:rsidP="00290A5E">
      <w:pPr>
        <w:jc w:val="center"/>
        <w:rPr>
          <w:sz w:val="28"/>
        </w:rPr>
      </w:pPr>
    </w:p>
    <w:p w:rsidR="00290A5E" w:rsidRPr="008C473C" w:rsidRDefault="00290A5E" w:rsidP="00290A5E">
      <w:pPr>
        <w:jc w:val="center"/>
        <w:rPr>
          <w:sz w:val="28"/>
        </w:rPr>
      </w:pPr>
    </w:p>
    <w:p w:rsidR="00290A5E" w:rsidRPr="008C473C" w:rsidRDefault="00290A5E" w:rsidP="00290A5E">
      <w:pPr>
        <w:jc w:val="center"/>
        <w:rPr>
          <w:sz w:val="28"/>
        </w:rPr>
      </w:pPr>
    </w:p>
    <w:p w:rsidR="00290A5E" w:rsidRPr="008C473C" w:rsidRDefault="00290A5E" w:rsidP="00290A5E">
      <w:pPr>
        <w:jc w:val="center"/>
        <w:rPr>
          <w:sz w:val="28"/>
        </w:rPr>
      </w:pPr>
    </w:p>
    <w:p w:rsidR="00290A5E" w:rsidRPr="008C473C" w:rsidRDefault="00290A5E" w:rsidP="00290A5E">
      <w:pPr>
        <w:jc w:val="center"/>
        <w:rPr>
          <w:sz w:val="28"/>
        </w:rPr>
      </w:pPr>
    </w:p>
    <w:p w:rsidR="00362EA7" w:rsidRDefault="00362EA7" w:rsidP="00290A5E">
      <w:pPr>
        <w:jc w:val="center"/>
      </w:pPr>
    </w:p>
    <w:p w:rsidR="00362EA7" w:rsidRDefault="00362EA7" w:rsidP="00290A5E">
      <w:pPr>
        <w:jc w:val="center"/>
      </w:pPr>
    </w:p>
    <w:p w:rsidR="00362EA7" w:rsidRDefault="00362EA7" w:rsidP="00290A5E">
      <w:pPr>
        <w:jc w:val="center"/>
      </w:pPr>
    </w:p>
    <w:p w:rsidR="00290A5E" w:rsidRDefault="00290A5E" w:rsidP="00290A5E">
      <w:pPr>
        <w:jc w:val="center"/>
      </w:pPr>
    </w:p>
    <w:p w:rsidR="00290A5E" w:rsidRPr="00867B03" w:rsidRDefault="00867B03" w:rsidP="00867B03">
      <w:pPr>
        <w:jc w:val="center"/>
        <w:rPr>
          <w:sz w:val="28"/>
          <w:szCs w:val="28"/>
        </w:rPr>
      </w:pPr>
      <w:r w:rsidRPr="00867B03">
        <w:rPr>
          <w:sz w:val="28"/>
          <w:szCs w:val="28"/>
        </w:rPr>
        <w:t>г. Волгодонск</w:t>
      </w:r>
    </w:p>
    <w:p w:rsidR="00290A5E" w:rsidRPr="00A00A13" w:rsidRDefault="00FF0A8B" w:rsidP="00290A5E">
      <w:pPr>
        <w:pStyle w:val="110"/>
        <w:keepNext w:val="0"/>
        <w:rPr>
          <w:b/>
          <w:snapToGrid/>
          <w:sz w:val="28"/>
          <w:szCs w:val="24"/>
        </w:rPr>
      </w:pPr>
      <w:r>
        <w:rPr>
          <w:snapToGrid/>
          <w:sz w:val="28"/>
          <w:szCs w:val="24"/>
        </w:rPr>
        <w:t>2014</w:t>
      </w:r>
      <w:r w:rsidR="00290A5E" w:rsidRPr="00E817B2">
        <w:rPr>
          <w:snapToGrid/>
          <w:sz w:val="28"/>
          <w:szCs w:val="24"/>
        </w:rPr>
        <w:t xml:space="preserve"> г.</w:t>
      </w:r>
    </w:p>
    <w:p w:rsidR="00290A5E" w:rsidRPr="00FE6219" w:rsidRDefault="00290A5E" w:rsidP="00290A5E">
      <w:pPr>
        <w:sectPr w:rsidR="00290A5E" w:rsidRPr="00FE6219" w:rsidSect="007C1ED1">
          <w:footerReference w:type="even" r:id="rId8"/>
          <w:pgSz w:w="11907" w:h="16840" w:code="9"/>
          <w:pgMar w:top="1134" w:right="567" w:bottom="1134" w:left="1418" w:header="709" w:footer="1072" w:gutter="0"/>
          <w:cols w:space="708"/>
          <w:docGrid w:linePitch="360"/>
        </w:sectPr>
      </w:pPr>
    </w:p>
    <w:p w:rsidR="00290A5E" w:rsidRPr="004C47C4" w:rsidRDefault="00290A5E" w:rsidP="00290A5E">
      <w:pPr>
        <w:pStyle w:val="13"/>
        <w:widowControl/>
        <w:outlineLvl w:val="0"/>
        <w:rPr>
          <w:bCs/>
          <w:snapToGrid/>
          <w:sz w:val="28"/>
          <w:szCs w:val="24"/>
          <w:lang w:val="en-US"/>
        </w:rPr>
      </w:pPr>
      <w:bookmarkStart w:id="1" w:name="_Toc382320981"/>
      <w:r>
        <w:rPr>
          <w:b w:val="0"/>
          <w:bCs/>
          <w:snapToGrid/>
          <w:sz w:val="28"/>
          <w:szCs w:val="24"/>
        </w:rPr>
        <w:lastRenderedPageBreak/>
        <w:t>СОДЕРЖАНИЕ</w:t>
      </w:r>
      <w:bookmarkEnd w:id="1"/>
    </w:p>
    <w:p w:rsidR="00CB7D2B" w:rsidRPr="00094C4E" w:rsidRDefault="00751D2A" w:rsidP="004D019D">
      <w:pPr>
        <w:pStyle w:val="14"/>
        <w:rPr>
          <w:rFonts w:eastAsiaTheme="minorEastAsia"/>
          <w:szCs w:val="24"/>
        </w:rPr>
      </w:pPr>
      <w:r w:rsidRPr="00751D2A">
        <w:fldChar w:fldCharType="begin"/>
      </w:r>
      <w:r w:rsidR="00290A5E" w:rsidRPr="00CB7D2B">
        <w:instrText xml:space="preserve"> TOC \o "1-3" \h \z \u </w:instrText>
      </w:r>
      <w:r w:rsidRPr="00751D2A">
        <w:fldChar w:fldCharType="separate"/>
      </w:r>
    </w:p>
    <w:p w:rsidR="00CB7D2B" w:rsidRPr="00094C4E" w:rsidRDefault="00CB7D2B" w:rsidP="004D019D">
      <w:pPr>
        <w:pStyle w:val="14"/>
        <w:rPr>
          <w:rFonts w:eastAsiaTheme="minorEastAsia"/>
        </w:rPr>
      </w:pPr>
    </w:p>
    <w:p w:rsidR="00CB7D2B" w:rsidRPr="00094C4E" w:rsidRDefault="00751D2A" w:rsidP="004D019D">
      <w:pPr>
        <w:pStyle w:val="14"/>
        <w:rPr>
          <w:rFonts w:eastAsiaTheme="minorEastAsia"/>
        </w:rPr>
      </w:pPr>
      <w:hyperlink w:anchor="_Toc382320982" w:history="1">
        <w:r w:rsidR="00CB7D2B" w:rsidRPr="00094C4E">
          <w:rPr>
            <w:rStyle w:val="afb"/>
            <w:szCs w:val="24"/>
          </w:rPr>
          <w:t>ИЗВЕЩЕНИЕ О ПРОВЕДЕНИИ ЗАПРОСА ЦЕН</w:t>
        </w:r>
        <w:r w:rsidR="00CB7D2B" w:rsidRPr="00094C4E">
          <w:rPr>
            <w:webHidden/>
          </w:rPr>
          <w:tab/>
        </w:r>
        <w:r w:rsidRPr="00094C4E">
          <w:rPr>
            <w:webHidden/>
          </w:rPr>
          <w:fldChar w:fldCharType="begin"/>
        </w:r>
        <w:r w:rsidR="00CB7D2B" w:rsidRPr="00094C4E">
          <w:rPr>
            <w:webHidden/>
          </w:rPr>
          <w:instrText xml:space="preserve"> PAGEREF _Toc382320982 \h </w:instrText>
        </w:r>
        <w:r w:rsidRPr="00094C4E">
          <w:rPr>
            <w:webHidden/>
          </w:rPr>
        </w:r>
        <w:r w:rsidRPr="00094C4E">
          <w:rPr>
            <w:webHidden/>
          </w:rPr>
          <w:fldChar w:fldCharType="separate"/>
        </w:r>
        <w:r w:rsidR="00094C4E" w:rsidRPr="00094C4E">
          <w:rPr>
            <w:webHidden/>
          </w:rPr>
          <w:t>3</w:t>
        </w:r>
        <w:r w:rsidRPr="00094C4E">
          <w:rPr>
            <w:webHidden/>
          </w:rPr>
          <w:fldChar w:fldCharType="end"/>
        </w:r>
      </w:hyperlink>
    </w:p>
    <w:p w:rsidR="00CB7D2B" w:rsidRPr="00094C4E" w:rsidRDefault="00751D2A" w:rsidP="004D019D">
      <w:pPr>
        <w:pStyle w:val="14"/>
        <w:rPr>
          <w:rFonts w:eastAsiaTheme="minorEastAsia"/>
        </w:rPr>
      </w:pPr>
      <w:hyperlink w:anchor="_Toc382320983" w:history="1">
        <w:r w:rsidR="00CB7D2B" w:rsidRPr="00094C4E">
          <w:rPr>
            <w:rStyle w:val="afb"/>
            <w:szCs w:val="24"/>
          </w:rPr>
          <w:t>1.</w:t>
        </w:r>
        <w:r w:rsidR="00CB7D2B" w:rsidRPr="00094C4E">
          <w:rPr>
            <w:rFonts w:eastAsiaTheme="minorEastAsia"/>
          </w:rPr>
          <w:tab/>
        </w:r>
        <w:r w:rsidR="00CB7D2B" w:rsidRPr="00094C4E">
          <w:rPr>
            <w:rStyle w:val="afb"/>
            <w:szCs w:val="24"/>
          </w:rPr>
          <w:t>ТЕРМИНЫ И ОПРЕДЕЛЕНИЯ</w:t>
        </w:r>
        <w:r w:rsidR="00CB7D2B" w:rsidRPr="00094C4E">
          <w:rPr>
            <w:webHidden/>
          </w:rPr>
          <w:tab/>
        </w:r>
        <w:r w:rsidRPr="00094C4E">
          <w:rPr>
            <w:webHidden/>
          </w:rPr>
          <w:fldChar w:fldCharType="begin"/>
        </w:r>
        <w:r w:rsidR="00CB7D2B" w:rsidRPr="00094C4E">
          <w:rPr>
            <w:webHidden/>
          </w:rPr>
          <w:instrText xml:space="preserve"> PAGEREF _Toc382320983 \h </w:instrText>
        </w:r>
        <w:r w:rsidRPr="00094C4E">
          <w:rPr>
            <w:webHidden/>
          </w:rPr>
        </w:r>
        <w:r w:rsidRPr="00094C4E">
          <w:rPr>
            <w:webHidden/>
          </w:rPr>
          <w:fldChar w:fldCharType="separate"/>
        </w:r>
        <w:r w:rsidR="00094C4E" w:rsidRPr="00094C4E">
          <w:rPr>
            <w:webHidden/>
          </w:rPr>
          <w:t>6</w:t>
        </w:r>
        <w:r w:rsidRPr="00094C4E">
          <w:rPr>
            <w:webHidden/>
          </w:rPr>
          <w:fldChar w:fldCharType="end"/>
        </w:r>
      </w:hyperlink>
    </w:p>
    <w:p w:rsidR="00CB7D2B" w:rsidRPr="00094C4E" w:rsidRDefault="00751D2A" w:rsidP="004D019D">
      <w:pPr>
        <w:pStyle w:val="14"/>
        <w:rPr>
          <w:rFonts w:eastAsiaTheme="minorEastAsia"/>
        </w:rPr>
      </w:pPr>
      <w:hyperlink w:anchor="_Toc382320985" w:history="1">
        <w:r w:rsidR="00CB7D2B" w:rsidRPr="00094C4E">
          <w:rPr>
            <w:rStyle w:val="afb"/>
            <w:szCs w:val="24"/>
          </w:rPr>
          <w:t>2.</w:t>
        </w:r>
        <w:r w:rsidR="00CB7D2B" w:rsidRPr="00094C4E">
          <w:rPr>
            <w:rFonts w:eastAsiaTheme="minorEastAsia"/>
          </w:rPr>
          <w:tab/>
        </w:r>
        <w:r w:rsidR="00CB7D2B" w:rsidRPr="00094C4E">
          <w:rPr>
            <w:rStyle w:val="afb"/>
            <w:szCs w:val="24"/>
          </w:rPr>
          <w:t>ОБЩИЕ ПОЛОЖЕНИЯ.</w:t>
        </w:r>
        <w:r w:rsidR="00CB7D2B" w:rsidRPr="00094C4E">
          <w:rPr>
            <w:webHidden/>
          </w:rPr>
          <w:tab/>
        </w:r>
        <w:r w:rsidRPr="00094C4E">
          <w:rPr>
            <w:webHidden/>
          </w:rPr>
          <w:fldChar w:fldCharType="begin"/>
        </w:r>
        <w:r w:rsidR="00CB7D2B" w:rsidRPr="00094C4E">
          <w:rPr>
            <w:webHidden/>
          </w:rPr>
          <w:instrText xml:space="preserve"> PAGEREF _Toc382320985 \h </w:instrText>
        </w:r>
        <w:r w:rsidRPr="00094C4E">
          <w:rPr>
            <w:webHidden/>
          </w:rPr>
        </w:r>
        <w:r w:rsidRPr="00094C4E">
          <w:rPr>
            <w:webHidden/>
          </w:rPr>
          <w:fldChar w:fldCharType="separate"/>
        </w:r>
        <w:r w:rsidR="00094C4E" w:rsidRPr="00094C4E">
          <w:rPr>
            <w:webHidden/>
          </w:rPr>
          <w:t>8</w:t>
        </w:r>
        <w:r w:rsidRPr="00094C4E">
          <w:rPr>
            <w:webHidden/>
          </w:rPr>
          <w:fldChar w:fldCharType="end"/>
        </w:r>
      </w:hyperlink>
    </w:p>
    <w:p w:rsidR="00CB7D2B" w:rsidRPr="00094C4E" w:rsidRDefault="00751D2A" w:rsidP="004D019D">
      <w:pPr>
        <w:pStyle w:val="14"/>
        <w:rPr>
          <w:rFonts w:eastAsiaTheme="minorEastAsia"/>
        </w:rPr>
      </w:pPr>
      <w:hyperlink w:anchor="_Toc382320986" w:history="1">
        <w:r w:rsidR="00CB7D2B" w:rsidRPr="00094C4E">
          <w:rPr>
            <w:rStyle w:val="afb"/>
            <w:szCs w:val="24"/>
          </w:rPr>
          <w:t>3.</w:t>
        </w:r>
        <w:r w:rsidR="00CB7D2B" w:rsidRPr="00094C4E">
          <w:rPr>
            <w:rFonts w:eastAsiaTheme="minorEastAsia"/>
          </w:rPr>
          <w:tab/>
        </w:r>
        <w:r w:rsidR="00CB7D2B" w:rsidRPr="00094C4E">
          <w:rPr>
            <w:rStyle w:val="afb"/>
            <w:szCs w:val="24"/>
            <w:lang w:val="en-US"/>
          </w:rPr>
          <w:t>ПОРЯДОК ПРОВЕДЕНИЯ ЗАПРОСА ЦЕН</w:t>
        </w:r>
        <w:r w:rsidR="00CB7D2B" w:rsidRPr="00094C4E">
          <w:rPr>
            <w:webHidden/>
          </w:rPr>
          <w:tab/>
        </w:r>
        <w:r w:rsidRPr="00094C4E">
          <w:rPr>
            <w:webHidden/>
          </w:rPr>
          <w:fldChar w:fldCharType="begin"/>
        </w:r>
        <w:r w:rsidR="00CB7D2B" w:rsidRPr="00094C4E">
          <w:rPr>
            <w:webHidden/>
          </w:rPr>
          <w:instrText xml:space="preserve"> PAGEREF _Toc382320986 \h </w:instrText>
        </w:r>
        <w:r w:rsidRPr="00094C4E">
          <w:rPr>
            <w:webHidden/>
          </w:rPr>
        </w:r>
        <w:r w:rsidRPr="00094C4E">
          <w:rPr>
            <w:webHidden/>
          </w:rPr>
          <w:fldChar w:fldCharType="separate"/>
        </w:r>
        <w:r w:rsidR="00094C4E" w:rsidRPr="00094C4E">
          <w:rPr>
            <w:webHidden/>
          </w:rPr>
          <w:t>10</w:t>
        </w:r>
        <w:r w:rsidRPr="00094C4E">
          <w:rPr>
            <w:webHidden/>
          </w:rPr>
          <w:fldChar w:fldCharType="end"/>
        </w:r>
      </w:hyperlink>
    </w:p>
    <w:p w:rsidR="00CB7D2B" w:rsidRPr="00094C4E" w:rsidRDefault="00751D2A" w:rsidP="004D019D">
      <w:pPr>
        <w:pStyle w:val="14"/>
        <w:rPr>
          <w:rFonts w:eastAsiaTheme="minorEastAsia"/>
        </w:rPr>
      </w:pPr>
      <w:hyperlink w:anchor="_Toc382320996" w:history="1">
        <w:r w:rsidR="00CB7D2B" w:rsidRPr="00094C4E">
          <w:rPr>
            <w:rStyle w:val="afb"/>
            <w:szCs w:val="24"/>
          </w:rPr>
          <w:t>4.</w:t>
        </w:r>
        <w:r w:rsidR="00CB7D2B" w:rsidRPr="00094C4E">
          <w:rPr>
            <w:rFonts w:eastAsiaTheme="minorEastAsia"/>
          </w:rPr>
          <w:tab/>
        </w:r>
        <w:r w:rsidR="00CB7D2B" w:rsidRPr="00094C4E">
          <w:rPr>
            <w:rStyle w:val="afb"/>
            <w:szCs w:val="24"/>
          </w:rPr>
          <w:t>ИНФОРМАЦИОННАЯ КАРТА ЗАПРОСА ЦЕН</w:t>
        </w:r>
        <w:r w:rsidR="00CB7D2B" w:rsidRPr="00094C4E">
          <w:rPr>
            <w:webHidden/>
          </w:rPr>
          <w:tab/>
        </w:r>
        <w:r w:rsidRPr="00094C4E">
          <w:rPr>
            <w:webHidden/>
          </w:rPr>
          <w:fldChar w:fldCharType="begin"/>
        </w:r>
        <w:r w:rsidR="00CB7D2B" w:rsidRPr="00094C4E">
          <w:rPr>
            <w:webHidden/>
          </w:rPr>
          <w:instrText xml:space="preserve"> PAGEREF _Toc382320996 \h </w:instrText>
        </w:r>
        <w:r w:rsidRPr="00094C4E">
          <w:rPr>
            <w:webHidden/>
          </w:rPr>
        </w:r>
        <w:r w:rsidRPr="00094C4E">
          <w:rPr>
            <w:webHidden/>
          </w:rPr>
          <w:fldChar w:fldCharType="separate"/>
        </w:r>
        <w:r w:rsidR="00094C4E" w:rsidRPr="00094C4E">
          <w:rPr>
            <w:webHidden/>
          </w:rPr>
          <w:t>22</w:t>
        </w:r>
        <w:r w:rsidRPr="00094C4E">
          <w:rPr>
            <w:webHidden/>
          </w:rPr>
          <w:fldChar w:fldCharType="end"/>
        </w:r>
      </w:hyperlink>
    </w:p>
    <w:p w:rsidR="00CB7D2B" w:rsidRPr="00094C4E" w:rsidRDefault="00751D2A" w:rsidP="004D019D">
      <w:pPr>
        <w:pStyle w:val="14"/>
        <w:rPr>
          <w:rFonts w:eastAsiaTheme="minorEastAsia"/>
        </w:rPr>
      </w:pPr>
      <w:hyperlink w:anchor="_Toc382320997" w:history="1">
        <w:r w:rsidR="00CB7D2B" w:rsidRPr="00094C4E">
          <w:rPr>
            <w:rStyle w:val="afb"/>
            <w:szCs w:val="24"/>
          </w:rPr>
          <w:t>5. ОБРАЗЦЫ ФОРМ ОСНОВНЫХ ДОКУМЕНТОВ, ВКЛЮЧАЕМЫХ В ЗАЯВКУ НА УЧАСТИЕ В ЗАПРОСЕ ЦЕН</w:t>
        </w:r>
        <w:r w:rsidR="00CB7D2B" w:rsidRPr="00094C4E">
          <w:rPr>
            <w:webHidden/>
          </w:rPr>
          <w:tab/>
        </w:r>
        <w:r w:rsidRPr="00094C4E">
          <w:rPr>
            <w:webHidden/>
          </w:rPr>
          <w:fldChar w:fldCharType="begin"/>
        </w:r>
        <w:r w:rsidR="00CB7D2B" w:rsidRPr="00094C4E">
          <w:rPr>
            <w:webHidden/>
          </w:rPr>
          <w:instrText xml:space="preserve"> PAGEREF _Toc382320997 \h </w:instrText>
        </w:r>
        <w:r w:rsidRPr="00094C4E">
          <w:rPr>
            <w:webHidden/>
          </w:rPr>
        </w:r>
        <w:r w:rsidRPr="00094C4E">
          <w:rPr>
            <w:webHidden/>
          </w:rPr>
          <w:fldChar w:fldCharType="separate"/>
        </w:r>
        <w:r w:rsidR="00094C4E" w:rsidRPr="00094C4E">
          <w:rPr>
            <w:webHidden/>
          </w:rPr>
          <w:t>30</w:t>
        </w:r>
        <w:r w:rsidRPr="00094C4E">
          <w:rPr>
            <w:webHidden/>
          </w:rPr>
          <w:fldChar w:fldCharType="end"/>
        </w:r>
      </w:hyperlink>
    </w:p>
    <w:p w:rsidR="00CB7D2B" w:rsidRPr="00094C4E" w:rsidRDefault="00751D2A">
      <w:pPr>
        <w:pStyle w:val="2a"/>
        <w:rPr>
          <w:rFonts w:ascii="Times New Roman" w:eastAsiaTheme="minorEastAsia" w:hAnsi="Times New Roman" w:cs="Times New Roman"/>
          <w:b w:val="0"/>
          <w:bCs w:val="0"/>
          <w:sz w:val="24"/>
          <w:szCs w:val="24"/>
        </w:rPr>
      </w:pPr>
      <w:hyperlink w:anchor="_Toc382320998" w:history="1">
        <w:r w:rsidR="00CB7D2B" w:rsidRPr="00094C4E">
          <w:rPr>
            <w:rStyle w:val="afb"/>
            <w:rFonts w:ascii="Times New Roman" w:hAnsi="Times New Roman" w:cs="Times New Roman"/>
            <w:sz w:val="24"/>
            <w:szCs w:val="24"/>
          </w:rPr>
          <w:t>ЗАЯВКА НА УЧАСТИЕ В ЗАПРОСЕ ЦЕН (Форма 1)</w:t>
        </w:r>
        <w:r w:rsidR="00CB7D2B" w:rsidRPr="00094C4E">
          <w:rPr>
            <w:rFonts w:ascii="Times New Roman" w:hAnsi="Times New Roman" w:cs="Times New Roman"/>
            <w:webHidden/>
            <w:sz w:val="24"/>
            <w:szCs w:val="24"/>
          </w:rPr>
          <w:tab/>
        </w:r>
        <w:r w:rsidRPr="00094C4E">
          <w:rPr>
            <w:rFonts w:ascii="Times New Roman" w:hAnsi="Times New Roman" w:cs="Times New Roman"/>
            <w:webHidden/>
            <w:sz w:val="24"/>
            <w:szCs w:val="24"/>
          </w:rPr>
          <w:fldChar w:fldCharType="begin"/>
        </w:r>
        <w:r w:rsidR="00CB7D2B" w:rsidRPr="00094C4E">
          <w:rPr>
            <w:rFonts w:ascii="Times New Roman" w:hAnsi="Times New Roman" w:cs="Times New Roman"/>
            <w:webHidden/>
            <w:sz w:val="24"/>
            <w:szCs w:val="24"/>
          </w:rPr>
          <w:instrText xml:space="preserve"> PAGEREF _Toc382320998 \h </w:instrText>
        </w:r>
        <w:r w:rsidRPr="00094C4E">
          <w:rPr>
            <w:rFonts w:ascii="Times New Roman" w:hAnsi="Times New Roman" w:cs="Times New Roman"/>
            <w:webHidden/>
            <w:sz w:val="24"/>
            <w:szCs w:val="24"/>
          </w:rPr>
        </w:r>
        <w:r w:rsidRPr="00094C4E">
          <w:rPr>
            <w:rFonts w:ascii="Times New Roman" w:hAnsi="Times New Roman" w:cs="Times New Roman"/>
            <w:webHidden/>
            <w:sz w:val="24"/>
            <w:szCs w:val="24"/>
          </w:rPr>
          <w:fldChar w:fldCharType="separate"/>
        </w:r>
        <w:r w:rsidR="00094C4E" w:rsidRPr="00094C4E">
          <w:rPr>
            <w:rFonts w:ascii="Times New Roman" w:hAnsi="Times New Roman" w:cs="Times New Roman"/>
            <w:webHidden/>
            <w:sz w:val="24"/>
            <w:szCs w:val="24"/>
          </w:rPr>
          <w:t>30</w:t>
        </w:r>
        <w:r w:rsidRPr="00094C4E">
          <w:rPr>
            <w:rFonts w:ascii="Times New Roman" w:hAnsi="Times New Roman" w:cs="Times New Roman"/>
            <w:webHidden/>
            <w:sz w:val="24"/>
            <w:szCs w:val="24"/>
          </w:rPr>
          <w:fldChar w:fldCharType="end"/>
        </w:r>
      </w:hyperlink>
    </w:p>
    <w:p w:rsidR="00CB7D2B" w:rsidRPr="00094C4E" w:rsidRDefault="00751D2A">
      <w:pPr>
        <w:pStyle w:val="2a"/>
        <w:rPr>
          <w:rFonts w:ascii="Times New Roman" w:eastAsiaTheme="minorEastAsia" w:hAnsi="Times New Roman" w:cs="Times New Roman"/>
          <w:b w:val="0"/>
          <w:bCs w:val="0"/>
          <w:sz w:val="24"/>
          <w:szCs w:val="24"/>
        </w:rPr>
      </w:pPr>
      <w:hyperlink w:anchor="_Toc382320999" w:history="1">
        <w:r w:rsidR="00CB7D2B" w:rsidRPr="00094C4E">
          <w:rPr>
            <w:rStyle w:val="afb"/>
            <w:rFonts w:ascii="Times New Roman" w:hAnsi="Times New Roman" w:cs="Times New Roman"/>
            <w:sz w:val="24"/>
            <w:szCs w:val="24"/>
          </w:rPr>
          <w:t>АНКЕТА УЧАСТНИКА ЗАПРОСА ЦЕН (Форма 2)</w:t>
        </w:r>
        <w:r w:rsidR="00CB7D2B" w:rsidRPr="00094C4E">
          <w:rPr>
            <w:rFonts w:ascii="Times New Roman" w:hAnsi="Times New Roman" w:cs="Times New Roman"/>
            <w:webHidden/>
            <w:sz w:val="24"/>
            <w:szCs w:val="24"/>
          </w:rPr>
          <w:tab/>
        </w:r>
        <w:r w:rsidRPr="00094C4E">
          <w:rPr>
            <w:rFonts w:ascii="Times New Roman" w:hAnsi="Times New Roman" w:cs="Times New Roman"/>
            <w:webHidden/>
            <w:sz w:val="24"/>
            <w:szCs w:val="24"/>
          </w:rPr>
          <w:fldChar w:fldCharType="begin"/>
        </w:r>
        <w:r w:rsidR="00CB7D2B" w:rsidRPr="00094C4E">
          <w:rPr>
            <w:rFonts w:ascii="Times New Roman" w:hAnsi="Times New Roman" w:cs="Times New Roman"/>
            <w:webHidden/>
            <w:sz w:val="24"/>
            <w:szCs w:val="24"/>
          </w:rPr>
          <w:instrText xml:space="preserve"> PAGEREF _Toc382320999 \h </w:instrText>
        </w:r>
        <w:r w:rsidRPr="00094C4E">
          <w:rPr>
            <w:rFonts w:ascii="Times New Roman" w:hAnsi="Times New Roman" w:cs="Times New Roman"/>
            <w:webHidden/>
            <w:sz w:val="24"/>
            <w:szCs w:val="24"/>
          </w:rPr>
        </w:r>
        <w:r w:rsidRPr="00094C4E">
          <w:rPr>
            <w:rFonts w:ascii="Times New Roman" w:hAnsi="Times New Roman" w:cs="Times New Roman"/>
            <w:webHidden/>
            <w:sz w:val="24"/>
            <w:szCs w:val="24"/>
          </w:rPr>
          <w:fldChar w:fldCharType="separate"/>
        </w:r>
        <w:r w:rsidR="00094C4E" w:rsidRPr="00094C4E">
          <w:rPr>
            <w:rFonts w:ascii="Times New Roman" w:hAnsi="Times New Roman" w:cs="Times New Roman"/>
            <w:webHidden/>
            <w:sz w:val="24"/>
            <w:szCs w:val="24"/>
          </w:rPr>
          <w:t>33</w:t>
        </w:r>
        <w:r w:rsidRPr="00094C4E">
          <w:rPr>
            <w:rFonts w:ascii="Times New Roman" w:hAnsi="Times New Roman" w:cs="Times New Roman"/>
            <w:webHidden/>
            <w:sz w:val="24"/>
            <w:szCs w:val="24"/>
          </w:rPr>
          <w:fldChar w:fldCharType="end"/>
        </w:r>
      </w:hyperlink>
    </w:p>
    <w:p w:rsidR="00CB7D2B" w:rsidRPr="00094C4E" w:rsidRDefault="00751D2A">
      <w:pPr>
        <w:pStyle w:val="2a"/>
        <w:rPr>
          <w:rFonts w:ascii="Times New Roman" w:eastAsiaTheme="minorEastAsia" w:hAnsi="Times New Roman" w:cs="Times New Roman"/>
          <w:b w:val="0"/>
          <w:bCs w:val="0"/>
          <w:sz w:val="24"/>
          <w:szCs w:val="24"/>
        </w:rPr>
      </w:pPr>
      <w:hyperlink w:anchor="_Toc382321000" w:history="1">
        <w:r w:rsidR="00CB7D2B" w:rsidRPr="00094C4E">
          <w:rPr>
            <w:rStyle w:val="afb"/>
            <w:rFonts w:ascii="Times New Roman" w:hAnsi="Times New Roman" w:cs="Times New Roman"/>
            <w:sz w:val="24"/>
            <w:szCs w:val="24"/>
          </w:rPr>
          <w:t>ТЕХНИЧЕСКОЕ ПРЕДЛОЖЕНИЕ (Форма 3)</w:t>
        </w:r>
        <w:r w:rsidR="00CB7D2B" w:rsidRPr="00094C4E">
          <w:rPr>
            <w:rFonts w:ascii="Times New Roman" w:hAnsi="Times New Roman" w:cs="Times New Roman"/>
            <w:webHidden/>
            <w:sz w:val="24"/>
            <w:szCs w:val="24"/>
          </w:rPr>
          <w:tab/>
        </w:r>
        <w:r w:rsidRPr="00094C4E">
          <w:rPr>
            <w:rFonts w:ascii="Times New Roman" w:hAnsi="Times New Roman" w:cs="Times New Roman"/>
            <w:webHidden/>
            <w:sz w:val="24"/>
            <w:szCs w:val="24"/>
          </w:rPr>
          <w:fldChar w:fldCharType="begin"/>
        </w:r>
        <w:r w:rsidR="00CB7D2B" w:rsidRPr="00094C4E">
          <w:rPr>
            <w:rFonts w:ascii="Times New Roman" w:hAnsi="Times New Roman" w:cs="Times New Roman"/>
            <w:webHidden/>
            <w:sz w:val="24"/>
            <w:szCs w:val="24"/>
          </w:rPr>
          <w:instrText xml:space="preserve"> PAGEREF _Toc382321000 \h </w:instrText>
        </w:r>
        <w:r w:rsidRPr="00094C4E">
          <w:rPr>
            <w:rFonts w:ascii="Times New Roman" w:hAnsi="Times New Roman" w:cs="Times New Roman"/>
            <w:webHidden/>
            <w:sz w:val="24"/>
            <w:szCs w:val="24"/>
          </w:rPr>
        </w:r>
        <w:r w:rsidRPr="00094C4E">
          <w:rPr>
            <w:rFonts w:ascii="Times New Roman" w:hAnsi="Times New Roman" w:cs="Times New Roman"/>
            <w:webHidden/>
            <w:sz w:val="24"/>
            <w:szCs w:val="24"/>
          </w:rPr>
          <w:fldChar w:fldCharType="separate"/>
        </w:r>
        <w:r w:rsidR="00094C4E" w:rsidRPr="00094C4E">
          <w:rPr>
            <w:rFonts w:ascii="Times New Roman" w:hAnsi="Times New Roman" w:cs="Times New Roman"/>
            <w:webHidden/>
            <w:sz w:val="24"/>
            <w:szCs w:val="24"/>
          </w:rPr>
          <w:t>39</w:t>
        </w:r>
        <w:r w:rsidRPr="00094C4E">
          <w:rPr>
            <w:rFonts w:ascii="Times New Roman" w:hAnsi="Times New Roman" w:cs="Times New Roman"/>
            <w:webHidden/>
            <w:sz w:val="24"/>
            <w:szCs w:val="24"/>
          </w:rPr>
          <w:fldChar w:fldCharType="end"/>
        </w:r>
      </w:hyperlink>
    </w:p>
    <w:p w:rsidR="00CB7D2B" w:rsidRPr="00094C4E" w:rsidRDefault="00751D2A">
      <w:pPr>
        <w:pStyle w:val="2a"/>
        <w:rPr>
          <w:rFonts w:ascii="Times New Roman" w:eastAsiaTheme="minorEastAsia" w:hAnsi="Times New Roman" w:cs="Times New Roman"/>
          <w:b w:val="0"/>
          <w:bCs w:val="0"/>
          <w:sz w:val="24"/>
          <w:szCs w:val="24"/>
        </w:rPr>
      </w:pPr>
      <w:hyperlink w:anchor="_Toc382321001" w:history="1">
        <w:r w:rsidR="00CB7D2B" w:rsidRPr="00094C4E">
          <w:rPr>
            <w:rStyle w:val="afb"/>
            <w:rFonts w:ascii="Times New Roman" w:hAnsi="Times New Roman" w:cs="Times New Roman"/>
            <w:sz w:val="24"/>
            <w:szCs w:val="24"/>
          </w:rPr>
          <w:t>СПЕЦИФИКАЦИЯ (Форма 4)</w:t>
        </w:r>
        <w:r w:rsidR="00CB7D2B" w:rsidRPr="00094C4E">
          <w:rPr>
            <w:rFonts w:ascii="Times New Roman" w:hAnsi="Times New Roman" w:cs="Times New Roman"/>
            <w:webHidden/>
            <w:sz w:val="24"/>
            <w:szCs w:val="24"/>
          </w:rPr>
          <w:tab/>
        </w:r>
        <w:r w:rsidRPr="00094C4E">
          <w:rPr>
            <w:rFonts w:ascii="Times New Roman" w:hAnsi="Times New Roman" w:cs="Times New Roman"/>
            <w:webHidden/>
            <w:sz w:val="24"/>
            <w:szCs w:val="24"/>
          </w:rPr>
          <w:fldChar w:fldCharType="begin"/>
        </w:r>
        <w:r w:rsidR="00CB7D2B" w:rsidRPr="00094C4E">
          <w:rPr>
            <w:rFonts w:ascii="Times New Roman" w:hAnsi="Times New Roman" w:cs="Times New Roman"/>
            <w:webHidden/>
            <w:sz w:val="24"/>
            <w:szCs w:val="24"/>
          </w:rPr>
          <w:instrText xml:space="preserve"> PAGEREF _Toc382321001 \h </w:instrText>
        </w:r>
        <w:r w:rsidRPr="00094C4E">
          <w:rPr>
            <w:rFonts w:ascii="Times New Roman" w:hAnsi="Times New Roman" w:cs="Times New Roman"/>
            <w:webHidden/>
            <w:sz w:val="24"/>
            <w:szCs w:val="24"/>
          </w:rPr>
        </w:r>
        <w:r w:rsidRPr="00094C4E">
          <w:rPr>
            <w:rFonts w:ascii="Times New Roman" w:hAnsi="Times New Roman" w:cs="Times New Roman"/>
            <w:webHidden/>
            <w:sz w:val="24"/>
            <w:szCs w:val="24"/>
          </w:rPr>
          <w:fldChar w:fldCharType="separate"/>
        </w:r>
        <w:r w:rsidR="00094C4E" w:rsidRPr="00094C4E">
          <w:rPr>
            <w:rFonts w:ascii="Times New Roman" w:hAnsi="Times New Roman" w:cs="Times New Roman"/>
            <w:webHidden/>
            <w:sz w:val="24"/>
            <w:szCs w:val="24"/>
          </w:rPr>
          <w:t>40</w:t>
        </w:r>
        <w:r w:rsidRPr="00094C4E">
          <w:rPr>
            <w:rFonts w:ascii="Times New Roman" w:hAnsi="Times New Roman" w:cs="Times New Roman"/>
            <w:webHidden/>
            <w:sz w:val="24"/>
            <w:szCs w:val="24"/>
          </w:rPr>
          <w:fldChar w:fldCharType="end"/>
        </w:r>
      </w:hyperlink>
    </w:p>
    <w:p w:rsidR="00CB7D2B" w:rsidRPr="00094C4E" w:rsidRDefault="00751D2A">
      <w:pPr>
        <w:pStyle w:val="2a"/>
        <w:rPr>
          <w:rFonts w:ascii="Times New Roman" w:eastAsiaTheme="minorEastAsia" w:hAnsi="Times New Roman" w:cs="Times New Roman"/>
          <w:b w:val="0"/>
          <w:bCs w:val="0"/>
          <w:sz w:val="24"/>
          <w:szCs w:val="24"/>
        </w:rPr>
      </w:pPr>
      <w:hyperlink w:anchor="_Toc382321002" w:history="1">
        <w:r w:rsidR="00CB7D2B" w:rsidRPr="00094C4E">
          <w:rPr>
            <w:rStyle w:val="afb"/>
            <w:rFonts w:ascii="Times New Roman" w:hAnsi="Times New Roman" w:cs="Times New Roman"/>
            <w:sz w:val="24"/>
            <w:szCs w:val="24"/>
          </w:rPr>
          <w:t>СПРАВКА О МАТЕРИАЛЬНО-ТЕХНИЧЕСКИХ РЕСУРСАХ (Форма 5)</w:t>
        </w:r>
        <w:r w:rsidR="00CB7D2B" w:rsidRPr="00094C4E">
          <w:rPr>
            <w:rFonts w:ascii="Times New Roman" w:hAnsi="Times New Roman" w:cs="Times New Roman"/>
            <w:webHidden/>
            <w:sz w:val="24"/>
            <w:szCs w:val="24"/>
          </w:rPr>
          <w:tab/>
        </w:r>
        <w:r w:rsidRPr="00094C4E">
          <w:rPr>
            <w:rFonts w:ascii="Times New Roman" w:hAnsi="Times New Roman" w:cs="Times New Roman"/>
            <w:webHidden/>
            <w:sz w:val="24"/>
            <w:szCs w:val="24"/>
          </w:rPr>
          <w:fldChar w:fldCharType="begin"/>
        </w:r>
        <w:r w:rsidR="00CB7D2B" w:rsidRPr="00094C4E">
          <w:rPr>
            <w:rFonts w:ascii="Times New Roman" w:hAnsi="Times New Roman" w:cs="Times New Roman"/>
            <w:webHidden/>
            <w:sz w:val="24"/>
            <w:szCs w:val="24"/>
          </w:rPr>
          <w:instrText xml:space="preserve"> PAGEREF _Toc382321002 \h </w:instrText>
        </w:r>
        <w:r w:rsidRPr="00094C4E">
          <w:rPr>
            <w:rFonts w:ascii="Times New Roman" w:hAnsi="Times New Roman" w:cs="Times New Roman"/>
            <w:webHidden/>
            <w:sz w:val="24"/>
            <w:szCs w:val="24"/>
          </w:rPr>
        </w:r>
        <w:r w:rsidRPr="00094C4E">
          <w:rPr>
            <w:rFonts w:ascii="Times New Roman" w:hAnsi="Times New Roman" w:cs="Times New Roman"/>
            <w:webHidden/>
            <w:sz w:val="24"/>
            <w:szCs w:val="24"/>
          </w:rPr>
          <w:fldChar w:fldCharType="separate"/>
        </w:r>
        <w:r w:rsidR="00094C4E" w:rsidRPr="00094C4E">
          <w:rPr>
            <w:rFonts w:ascii="Times New Roman" w:hAnsi="Times New Roman" w:cs="Times New Roman"/>
            <w:webHidden/>
            <w:sz w:val="24"/>
            <w:szCs w:val="24"/>
          </w:rPr>
          <w:t>41</w:t>
        </w:r>
        <w:r w:rsidRPr="00094C4E">
          <w:rPr>
            <w:rFonts w:ascii="Times New Roman" w:hAnsi="Times New Roman" w:cs="Times New Roman"/>
            <w:webHidden/>
            <w:sz w:val="24"/>
            <w:szCs w:val="24"/>
          </w:rPr>
          <w:fldChar w:fldCharType="end"/>
        </w:r>
      </w:hyperlink>
    </w:p>
    <w:p w:rsidR="00CB7D2B" w:rsidRPr="00094C4E" w:rsidRDefault="00751D2A">
      <w:pPr>
        <w:pStyle w:val="2a"/>
        <w:rPr>
          <w:rFonts w:ascii="Times New Roman" w:eastAsiaTheme="minorEastAsia" w:hAnsi="Times New Roman" w:cs="Times New Roman"/>
          <w:b w:val="0"/>
          <w:bCs w:val="0"/>
          <w:sz w:val="24"/>
          <w:szCs w:val="24"/>
        </w:rPr>
      </w:pPr>
      <w:hyperlink w:anchor="_Toc382321003" w:history="1">
        <w:r w:rsidR="00CB7D2B" w:rsidRPr="00094C4E">
          <w:rPr>
            <w:rStyle w:val="afb"/>
            <w:rFonts w:ascii="Times New Roman" w:hAnsi="Times New Roman" w:cs="Times New Roman"/>
            <w:sz w:val="24"/>
            <w:szCs w:val="24"/>
          </w:rPr>
          <w:t>АКТ приема-передачи документов (форма 6)</w:t>
        </w:r>
        <w:r w:rsidR="00CB7D2B" w:rsidRPr="00094C4E">
          <w:rPr>
            <w:rFonts w:ascii="Times New Roman" w:hAnsi="Times New Roman" w:cs="Times New Roman"/>
            <w:webHidden/>
            <w:sz w:val="24"/>
            <w:szCs w:val="24"/>
          </w:rPr>
          <w:tab/>
        </w:r>
        <w:r w:rsidRPr="00094C4E">
          <w:rPr>
            <w:rFonts w:ascii="Times New Roman" w:hAnsi="Times New Roman" w:cs="Times New Roman"/>
            <w:webHidden/>
            <w:sz w:val="24"/>
            <w:szCs w:val="24"/>
          </w:rPr>
          <w:fldChar w:fldCharType="begin"/>
        </w:r>
        <w:r w:rsidR="00CB7D2B" w:rsidRPr="00094C4E">
          <w:rPr>
            <w:rFonts w:ascii="Times New Roman" w:hAnsi="Times New Roman" w:cs="Times New Roman"/>
            <w:webHidden/>
            <w:sz w:val="24"/>
            <w:szCs w:val="24"/>
          </w:rPr>
          <w:instrText xml:space="preserve"> PAGEREF _Toc382321003 \h </w:instrText>
        </w:r>
        <w:r w:rsidRPr="00094C4E">
          <w:rPr>
            <w:rFonts w:ascii="Times New Roman" w:hAnsi="Times New Roman" w:cs="Times New Roman"/>
            <w:webHidden/>
            <w:sz w:val="24"/>
            <w:szCs w:val="24"/>
          </w:rPr>
        </w:r>
        <w:r w:rsidRPr="00094C4E">
          <w:rPr>
            <w:rFonts w:ascii="Times New Roman" w:hAnsi="Times New Roman" w:cs="Times New Roman"/>
            <w:webHidden/>
            <w:sz w:val="24"/>
            <w:szCs w:val="24"/>
          </w:rPr>
          <w:fldChar w:fldCharType="separate"/>
        </w:r>
        <w:r w:rsidR="00094C4E" w:rsidRPr="00094C4E">
          <w:rPr>
            <w:rFonts w:ascii="Times New Roman" w:hAnsi="Times New Roman" w:cs="Times New Roman"/>
            <w:webHidden/>
            <w:sz w:val="24"/>
            <w:szCs w:val="24"/>
          </w:rPr>
          <w:t>42</w:t>
        </w:r>
        <w:r w:rsidRPr="00094C4E">
          <w:rPr>
            <w:rFonts w:ascii="Times New Roman" w:hAnsi="Times New Roman" w:cs="Times New Roman"/>
            <w:webHidden/>
            <w:sz w:val="24"/>
            <w:szCs w:val="24"/>
          </w:rPr>
          <w:fldChar w:fldCharType="end"/>
        </w:r>
      </w:hyperlink>
    </w:p>
    <w:p w:rsidR="00CB7D2B" w:rsidRPr="00CB7D2B" w:rsidRDefault="00751D2A" w:rsidP="004D019D">
      <w:pPr>
        <w:pStyle w:val="14"/>
        <w:rPr>
          <w:rFonts w:eastAsiaTheme="minorEastAsia"/>
          <w:sz w:val="22"/>
          <w:szCs w:val="22"/>
        </w:rPr>
      </w:pPr>
      <w:hyperlink w:anchor="_Toc382321009" w:history="1">
        <w:r w:rsidR="00670E26" w:rsidRPr="00094C4E">
          <w:rPr>
            <w:rStyle w:val="afb"/>
            <w:bCs/>
            <w:szCs w:val="24"/>
          </w:rPr>
          <w:t>Том 2. Техническая часть</w:t>
        </w:r>
        <w:r w:rsidR="00CB7D2B" w:rsidRPr="00094C4E">
          <w:rPr>
            <w:webHidden/>
          </w:rPr>
          <w:tab/>
        </w:r>
        <w:r w:rsidRPr="00094C4E">
          <w:rPr>
            <w:webHidden/>
          </w:rPr>
          <w:fldChar w:fldCharType="begin"/>
        </w:r>
        <w:r w:rsidR="00CB7D2B" w:rsidRPr="00094C4E">
          <w:rPr>
            <w:webHidden/>
          </w:rPr>
          <w:instrText xml:space="preserve"> PAGEREF _Toc382321009 \h </w:instrText>
        </w:r>
        <w:r w:rsidRPr="00094C4E">
          <w:rPr>
            <w:webHidden/>
          </w:rPr>
        </w:r>
        <w:r w:rsidRPr="00094C4E">
          <w:rPr>
            <w:webHidden/>
          </w:rPr>
          <w:fldChar w:fldCharType="separate"/>
        </w:r>
        <w:r w:rsidR="00094C4E" w:rsidRPr="00094C4E">
          <w:rPr>
            <w:webHidden/>
          </w:rPr>
          <w:t>53</w:t>
        </w:r>
        <w:r w:rsidRPr="00094C4E">
          <w:rPr>
            <w:webHidden/>
          </w:rPr>
          <w:fldChar w:fldCharType="end"/>
        </w:r>
      </w:hyperlink>
    </w:p>
    <w:p w:rsidR="00D7717B" w:rsidRPr="00CB7D2B" w:rsidRDefault="00751D2A" w:rsidP="00290A5E">
      <w:pPr>
        <w:rPr>
          <w:bCs/>
        </w:rPr>
      </w:pPr>
      <w:r w:rsidRPr="00CB7D2B">
        <w:rPr>
          <w:bCs/>
        </w:rPr>
        <w:fldChar w:fldCharType="end"/>
      </w:r>
    </w:p>
    <w:p w:rsidR="00D7717B" w:rsidRPr="00CB7D2B" w:rsidRDefault="00D7717B" w:rsidP="00290A5E">
      <w:pPr>
        <w:rPr>
          <w:bCs/>
        </w:rPr>
      </w:pPr>
    </w:p>
    <w:p w:rsidR="00D7717B" w:rsidRPr="00D7717B" w:rsidRDefault="00D7717B" w:rsidP="00290A5E">
      <w:pPr>
        <w:rPr>
          <w:bCs/>
        </w:rPr>
        <w:sectPr w:rsidR="00D7717B" w:rsidRPr="00D7717B" w:rsidSect="007C1ED1">
          <w:headerReference w:type="default" r:id="rId9"/>
          <w:footerReference w:type="default" r:id="rId10"/>
          <w:pgSz w:w="11907" w:h="16840" w:code="9"/>
          <w:pgMar w:top="1134" w:right="567" w:bottom="1134" w:left="1418" w:header="709" w:footer="624" w:gutter="0"/>
          <w:cols w:space="708"/>
          <w:docGrid w:linePitch="360"/>
        </w:sectPr>
      </w:pPr>
    </w:p>
    <w:p w:rsidR="00290A5E" w:rsidRPr="00D6495F" w:rsidRDefault="00290A5E" w:rsidP="00290A5E">
      <w:pPr>
        <w:jc w:val="center"/>
        <w:outlineLvl w:val="0"/>
        <w:rPr>
          <w:b/>
          <w:sz w:val="28"/>
          <w:szCs w:val="28"/>
        </w:rPr>
      </w:pPr>
      <w:bookmarkStart w:id="2" w:name="_Toc382320982"/>
      <w:r w:rsidRPr="00D6495F">
        <w:rPr>
          <w:b/>
          <w:sz w:val="28"/>
          <w:szCs w:val="28"/>
        </w:rPr>
        <w:lastRenderedPageBreak/>
        <w:t>ИЗВЕЩЕНИЕ О ПРОВЕДЕНИИ ЗАПРОСА ЦЕН</w:t>
      </w:r>
      <w:bookmarkEnd w:id="2"/>
    </w:p>
    <w:p w:rsidR="00290A5E" w:rsidRPr="00A00A13" w:rsidRDefault="00290A5E" w:rsidP="00BF7180">
      <w:pPr>
        <w:numPr>
          <w:ilvl w:val="0"/>
          <w:numId w:val="6"/>
        </w:numPr>
        <w:tabs>
          <w:tab w:val="clear" w:pos="720"/>
          <w:tab w:val="num" w:pos="480"/>
          <w:tab w:val="left" w:pos="1134"/>
        </w:tabs>
        <w:ind w:left="0" w:firstLine="709"/>
        <w:contextualSpacing/>
        <w:jc w:val="both"/>
        <w:rPr>
          <w:b/>
          <w:spacing w:val="-6"/>
          <w:sz w:val="28"/>
          <w:szCs w:val="28"/>
        </w:rPr>
      </w:pPr>
      <w:r w:rsidRPr="00235D74">
        <w:rPr>
          <w:b/>
          <w:spacing w:val="-6"/>
          <w:sz w:val="28"/>
          <w:szCs w:val="28"/>
        </w:rPr>
        <w:t>Форма и способ процедуры закупки:</w:t>
      </w:r>
      <w:r w:rsidRPr="00891AA2">
        <w:rPr>
          <w:spacing w:val="-6"/>
          <w:sz w:val="28"/>
          <w:szCs w:val="28"/>
        </w:rPr>
        <w:t xml:space="preserve"> </w:t>
      </w:r>
      <w:r w:rsidRPr="00A00A13">
        <w:rPr>
          <w:sz w:val="28"/>
          <w:szCs w:val="28"/>
        </w:rPr>
        <w:t xml:space="preserve">Открытый </w:t>
      </w:r>
      <w:r>
        <w:rPr>
          <w:sz w:val="28"/>
          <w:szCs w:val="28"/>
        </w:rPr>
        <w:t>запрос цен</w:t>
      </w:r>
      <w:r w:rsidRPr="00A00A13">
        <w:rPr>
          <w:sz w:val="28"/>
          <w:szCs w:val="28"/>
        </w:rPr>
        <w:t xml:space="preserve"> </w:t>
      </w:r>
      <w:r>
        <w:rPr>
          <w:sz w:val="28"/>
          <w:szCs w:val="28"/>
        </w:rPr>
        <w:t>в </w:t>
      </w:r>
      <w:r w:rsidRPr="000A1961">
        <w:rPr>
          <w:sz w:val="28"/>
          <w:szCs w:val="28"/>
        </w:rPr>
        <w:t>электронной форме</w:t>
      </w:r>
      <w:r>
        <w:rPr>
          <w:sz w:val="28"/>
          <w:szCs w:val="28"/>
        </w:rPr>
        <w:t>.</w:t>
      </w:r>
    </w:p>
    <w:p w:rsidR="00290A5E" w:rsidRPr="005F781D" w:rsidRDefault="00290A5E" w:rsidP="00BF7180">
      <w:pPr>
        <w:numPr>
          <w:ilvl w:val="0"/>
          <w:numId w:val="6"/>
        </w:numPr>
        <w:tabs>
          <w:tab w:val="clear" w:pos="720"/>
          <w:tab w:val="num" w:pos="480"/>
          <w:tab w:val="left" w:pos="1134"/>
        </w:tabs>
        <w:ind w:left="0" w:firstLine="709"/>
        <w:contextualSpacing/>
        <w:jc w:val="both"/>
        <w:rPr>
          <w:i/>
        </w:rPr>
      </w:pPr>
      <w:r w:rsidRPr="00235D74">
        <w:rPr>
          <w:b/>
          <w:spacing w:val="-6"/>
          <w:sz w:val="28"/>
          <w:szCs w:val="28"/>
        </w:rPr>
        <w:t>Заказчик (Организатор запроса цен):</w:t>
      </w:r>
      <w:r>
        <w:rPr>
          <w:b/>
          <w:spacing w:val="-6"/>
          <w:sz w:val="28"/>
          <w:szCs w:val="28"/>
        </w:rPr>
        <w:t xml:space="preserve"> </w:t>
      </w:r>
      <w:r w:rsidRPr="005F781D">
        <w:rPr>
          <w:spacing w:val="-6"/>
          <w:sz w:val="28"/>
          <w:szCs w:val="28"/>
        </w:rPr>
        <w:t>Волгодонский филиал</w:t>
      </w:r>
      <w:r>
        <w:rPr>
          <w:b/>
          <w:spacing w:val="-6"/>
          <w:sz w:val="28"/>
          <w:szCs w:val="28"/>
        </w:rPr>
        <w:t xml:space="preserve"> </w:t>
      </w:r>
      <w:r>
        <w:rPr>
          <w:spacing w:val="-6"/>
          <w:sz w:val="28"/>
          <w:szCs w:val="28"/>
        </w:rPr>
        <w:t>Открытого Акционерного Общества</w:t>
      </w:r>
      <w:r w:rsidRPr="005F781D">
        <w:rPr>
          <w:spacing w:val="-6"/>
          <w:sz w:val="28"/>
          <w:szCs w:val="28"/>
        </w:rPr>
        <w:t xml:space="preserve"> НИЖЕГОРОДСКАЯ ИНЖИНИРИНГОВАЯ КОМПАНИЯ «АТОМЭНЕРГОПРОЕКТ»</w:t>
      </w:r>
      <w:r w:rsidR="00496778">
        <w:rPr>
          <w:spacing w:val="-6"/>
          <w:sz w:val="28"/>
          <w:szCs w:val="28"/>
        </w:rPr>
        <w:t xml:space="preserve"> - </w:t>
      </w:r>
      <w:r w:rsidR="00BF7180">
        <w:rPr>
          <w:spacing w:val="-6"/>
          <w:sz w:val="28"/>
          <w:szCs w:val="28"/>
        </w:rPr>
        <w:t>«Дирекция Генерального подрядчика на Ростовской атомной ст</w:t>
      </w:r>
      <w:r w:rsidR="008640ED">
        <w:rPr>
          <w:spacing w:val="-6"/>
          <w:sz w:val="28"/>
          <w:szCs w:val="28"/>
        </w:rPr>
        <w:t>а</w:t>
      </w:r>
      <w:r w:rsidR="00BF7180">
        <w:rPr>
          <w:spacing w:val="-6"/>
          <w:sz w:val="28"/>
          <w:szCs w:val="28"/>
        </w:rPr>
        <w:t>нции».</w:t>
      </w:r>
    </w:p>
    <w:p w:rsidR="00290A5E" w:rsidRDefault="00290A5E" w:rsidP="00BF7180">
      <w:pPr>
        <w:ind w:firstLine="709"/>
        <w:jc w:val="both"/>
        <w:rPr>
          <w:sz w:val="28"/>
          <w:szCs w:val="28"/>
        </w:rPr>
      </w:pPr>
      <w:r w:rsidRPr="00A00A13">
        <w:rPr>
          <w:sz w:val="28"/>
          <w:szCs w:val="28"/>
        </w:rPr>
        <w:t xml:space="preserve">Место нахождения: </w:t>
      </w:r>
      <w:r>
        <w:rPr>
          <w:sz w:val="28"/>
          <w:szCs w:val="28"/>
        </w:rPr>
        <w:t>347388, г. Волгодонск-28, Ростовская обл.</w:t>
      </w:r>
    </w:p>
    <w:p w:rsidR="00290A5E" w:rsidRPr="00A00A13" w:rsidRDefault="00290A5E" w:rsidP="00BF7180">
      <w:pPr>
        <w:ind w:firstLine="709"/>
        <w:jc w:val="both"/>
        <w:rPr>
          <w:sz w:val="28"/>
          <w:szCs w:val="28"/>
        </w:rPr>
      </w:pPr>
      <w:r w:rsidRPr="00A00A13">
        <w:rPr>
          <w:sz w:val="28"/>
          <w:szCs w:val="28"/>
        </w:rPr>
        <w:t xml:space="preserve">Почтовый адрес: </w:t>
      </w:r>
      <w:r>
        <w:rPr>
          <w:sz w:val="28"/>
          <w:szCs w:val="28"/>
        </w:rPr>
        <w:t>347388, г. Волгодонск-28, Ростовская обл.</w:t>
      </w:r>
    </w:p>
    <w:p w:rsidR="00D6495F" w:rsidRDefault="00290A5E" w:rsidP="00BF7180">
      <w:pPr>
        <w:tabs>
          <w:tab w:val="left" w:pos="1080"/>
        </w:tabs>
        <w:ind w:firstLine="709"/>
        <w:jc w:val="both"/>
        <w:rPr>
          <w:color w:val="000000"/>
          <w:sz w:val="28"/>
          <w:szCs w:val="28"/>
        </w:rPr>
      </w:pPr>
      <w:r>
        <w:rPr>
          <w:sz w:val="28"/>
          <w:szCs w:val="28"/>
        </w:rPr>
        <w:t xml:space="preserve">Телефон </w:t>
      </w:r>
      <w:r w:rsidRPr="00A75AB9">
        <w:rPr>
          <w:color w:val="000000"/>
          <w:sz w:val="28"/>
          <w:szCs w:val="28"/>
        </w:rPr>
        <w:t>(8639)</w:t>
      </w:r>
      <w:r>
        <w:rPr>
          <w:color w:val="000000"/>
          <w:sz w:val="28"/>
          <w:szCs w:val="28"/>
        </w:rPr>
        <w:t xml:space="preserve"> 24-38-79</w:t>
      </w:r>
      <w:r w:rsidRPr="00A75AB9">
        <w:rPr>
          <w:color w:val="000000"/>
          <w:sz w:val="28"/>
          <w:szCs w:val="28"/>
        </w:rPr>
        <w:t xml:space="preserve">, </w:t>
      </w:r>
      <w:r w:rsidR="00444CBE">
        <w:rPr>
          <w:color w:val="000000"/>
          <w:sz w:val="28"/>
          <w:szCs w:val="28"/>
        </w:rPr>
        <w:t>факс (8639) 24-38-46</w:t>
      </w:r>
      <w:r>
        <w:rPr>
          <w:color w:val="000000"/>
          <w:sz w:val="28"/>
          <w:szCs w:val="28"/>
        </w:rPr>
        <w:t xml:space="preserve">, </w:t>
      </w:r>
    </w:p>
    <w:p w:rsidR="00290A5E" w:rsidRDefault="00290A5E" w:rsidP="00BF7180">
      <w:pPr>
        <w:tabs>
          <w:tab w:val="left" w:pos="1080"/>
        </w:tabs>
        <w:ind w:firstLine="709"/>
        <w:jc w:val="both"/>
        <w:rPr>
          <w:sz w:val="28"/>
          <w:szCs w:val="28"/>
        </w:rPr>
      </w:pPr>
      <w:r>
        <w:rPr>
          <w:sz w:val="28"/>
          <w:szCs w:val="28"/>
        </w:rPr>
        <w:t>Контактное лицо: Цицорина Марина Леонидовна</w:t>
      </w:r>
      <w:r w:rsidR="00131351">
        <w:rPr>
          <w:sz w:val="28"/>
          <w:szCs w:val="28"/>
        </w:rPr>
        <w:t>.</w:t>
      </w:r>
    </w:p>
    <w:p w:rsidR="00A02AD2" w:rsidRPr="00E050D3" w:rsidRDefault="00BF7180" w:rsidP="00D6495F">
      <w:pPr>
        <w:ind w:firstLine="709"/>
        <w:jc w:val="both"/>
        <w:rPr>
          <w:sz w:val="28"/>
          <w:szCs w:val="28"/>
        </w:rPr>
      </w:pPr>
      <w:r w:rsidRPr="00235D74">
        <w:rPr>
          <w:b/>
          <w:sz w:val="28"/>
          <w:szCs w:val="28"/>
        </w:rPr>
        <w:t>3.</w:t>
      </w:r>
      <w:r>
        <w:rPr>
          <w:sz w:val="28"/>
          <w:szCs w:val="28"/>
        </w:rPr>
        <w:t> </w:t>
      </w:r>
      <w:r w:rsidR="00290A5E" w:rsidRPr="00235D74">
        <w:rPr>
          <w:b/>
          <w:sz w:val="28"/>
          <w:szCs w:val="28"/>
        </w:rPr>
        <w:t>Предмет договора:</w:t>
      </w:r>
      <w:r w:rsidR="00D6495F">
        <w:rPr>
          <w:sz w:val="28"/>
          <w:szCs w:val="28"/>
        </w:rPr>
        <w:t xml:space="preserve"> поставка</w:t>
      </w:r>
      <w:r w:rsidR="00290A5E" w:rsidRPr="00AE174D">
        <w:rPr>
          <w:sz w:val="28"/>
          <w:szCs w:val="28"/>
        </w:rPr>
        <w:t xml:space="preserve"> </w:t>
      </w:r>
      <w:r w:rsidR="007D60B5">
        <w:rPr>
          <w:sz w:val="28"/>
          <w:szCs w:val="28"/>
        </w:rPr>
        <w:t>ГСМ для заправки автомобилей В</w:t>
      </w:r>
      <w:r w:rsidR="00D6495F">
        <w:rPr>
          <w:sz w:val="28"/>
          <w:szCs w:val="28"/>
        </w:rPr>
        <w:t>олгодонского филиала</w:t>
      </w:r>
      <w:r w:rsidR="007D60B5">
        <w:rPr>
          <w:sz w:val="28"/>
          <w:szCs w:val="28"/>
        </w:rPr>
        <w:t xml:space="preserve"> ОАО «НИАЭП» (лот №</w:t>
      </w:r>
      <w:r w:rsidR="00FF0A8B">
        <w:rPr>
          <w:sz w:val="28"/>
          <w:szCs w:val="28"/>
        </w:rPr>
        <w:t>1</w:t>
      </w:r>
      <w:r w:rsidR="001232E9">
        <w:rPr>
          <w:sz w:val="28"/>
          <w:szCs w:val="28"/>
        </w:rPr>
        <w:t>4</w:t>
      </w:r>
      <w:r w:rsidR="00A02AD2">
        <w:rPr>
          <w:sz w:val="28"/>
          <w:szCs w:val="28"/>
        </w:rPr>
        <w:t>-201</w:t>
      </w:r>
      <w:r w:rsidR="001232E9">
        <w:rPr>
          <w:sz w:val="28"/>
          <w:szCs w:val="28"/>
        </w:rPr>
        <w:t>4</w:t>
      </w:r>
      <w:r w:rsidR="00A02AD2">
        <w:rPr>
          <w:sz w:val="28"/>
          <w:szCs w:val="28"/>
        </w:rPr>
        <w:t>)</w:t>
      </w:r>
      <w:r w:rsidR="00D6495F">
        <w:rPr>
          <w:sz w:val="28"/>
          <w:szCs w:val="28"/>
        </w:rPr>
        <w:t>.</w:t>
      </w:r>
    </w:p>
    <w:p w:rsidR="007D60B5" w:rsidRDefault="00290A5E" w:rsidP="00BF7180">
      <w:pPr>
        <w:ind w:firstLine="709"/>
        <w:jc w:val="both"/>
        <w:rPr>
          <w:color w:val="000000"/>
          <w:sz w:val="28"/>
          <w:szCs w:val="28"/>
        </w:rPr>
      </w:pPr>
      <w:r w:rsidRPr="00A00A13">
        <w:rPr>
          <w:sz w:val="28"/>
          <w:szCs w:val="28"/>
        </w:rPr>
        <w:t>Состав и объем</w:t>
      </w:r>
      <w:r>
        <w:rPr>
          <w:sz w:val="28"/>
          <w:szCs w:val="28"/>
        </w:rPr>
        <w:t xml:space="preserve">: </w:t>
      </w:r>
      <w:r w:rsidR="007D60B5" w:rsidRPr="00466985">
        <w:rPr>
          <w:color w:val="000000"/>
          <w:sz w:val="28"/>
          <w:szCs w:val="28"/>
        </w:rPr>
        <w:t>Ассортимент, количество, характеристики закупаемого тов</w:t>
      </w:r>
      <w:r w:rsidR="007D60B5">
        <w:rPr>
          <w:color w:val="000000"/>
          <w:sz w:val="28"/>
          <w:szCs w:val="28"/>
        </w:rPr>
        <w:t xml:space="preserve">ара определяются в Спецификации (Приложение </w:t>
      </w:r>
      <w:r w:rsidR="007D60B5" w:rsidRPr="00A3505B">
        <w:rPr>
          <w:color w:val="000000"/>
          <w:sz w:val="28"/>
          <w:szCs w:val="28"/>
        </w:rPr>
        <w:t>Том 2 «Техническая часть»</w:t>
      </w:r>
      <w:r w:rsidR="007D60B5" w:rsidRPr="00124CF2">
        <w:rPr>
          <w:color w:val="000000"/>
        </w:rPr>
        <w:t>)</w:t>
      </w:r>
      <w:r w:rsidR="007D60B5" w:rsidRPr="00466985">
        <w:rPr>
          <w:color w:val="000000"/>
          <w:sz w:val="28"/>
          <w:szCs w:val="28"/>
        </w:rPr>
        <w:t>.</w:t>
      </w:r>
    </w:p>
    <w:p w:rsidR="007D60B5" w:rsidRDefault="00290A5E" w:rsidP="00BF7180">
      <w:pPr>
        <w:ind w:firstLine="709"/>
        <w:jc w:val="both"/>
        <w:rPr>
          <w:sz w:val="28"/>
          <w:szCs w:val="28"/>
        </w:rPr>
      </w:pPr>
      <w:r w:rsidRPr="001E409C">
        <w:rPr>
          <w:sz w:val="28"/>
          <w:szCs w:val="28"/>
        </w:rPr>
        <w:t xml:space="preserve">Срок </w:t>
      </w:r>
      <w:r w:rsidR="00F13F1E" w:rsidRPr="001E409C">
        <w:rPr>
          <w:color w:val="000000"/>
          <w:sz w:val="28"/>
          <w:szCs w:val="28"/>
        </w:rPr>
        <w:t>поставк</w:t>
      </w:r>
      <w:r w:rsidR="00BF7180" w:rsidRPr="001E409C">
        <w:rPr>
          <w:color w:val="000000"/>
          <w:sz w:val="28"/>
          <w:szCs w:val="28"/>
        </w:rPr>
        <w:t xml:space="preserve">и: </w:t>
      </w:r>
      <w:r w:rsidR="009433A6">
        <w:rPr>
          <w:sz w:val="28"/>
          <w:szCs w:val="28"/>
        </w:rPr>
        <w:t>Начало:</w:t>
      </w:r>
      <w:r w:rsidR="001232E9">
        <w:rPr>
          <w:sz w:val="28"/>
          <w:szCs w:val="28"/>
        </w:rPr>
        <w:t xml:space="preserve"> 01.0</w:t>
      </w:r>
      <w:r w:rsidR="00FF0A8B">
        <w:rPr>
          <w:sz w:val="28"/>
          <w:szCs w:val="28"/>
        </w:rPr>
        <w:t>4</w:t>
      </w:r>
      <w:r w:rsidR="001232E9">
        <w:rPr>
          <w:sz w:val="28"/>
          <w:szCs w:val="28"/>
        </w:rPr>
        <w:t>.2014</w:t>
      </w:r>
      <w:r w:rsidR="00CD2B87">
        <w:rPr>
          <w:sz w:val="28"/>
          <w:szCs w:val="28"/>
        </w:rPr>
        <w:t>г.</w:t>
      </w:r>
      <w:r w:rsidR="001232E9">
        <w:rPr>
          <w:sz w:val="28"/>
          <w:szCs w:val="28"/>
        </w:rPr>
        <w:t xml:space="preserve"> </w:t>
      </w:r>
      <w:r w:rsidR="009433A6">
        <w:rPr>
          <w:sz w:val="28"/>
          <w:szCs w:val="28"/>
        </w:rPr>
        <w:t>Окончание:</w:t>
      </w:r>
      <w:r w:rsidR="001232E9">
        <w:rPr>
          <w:sz w:val="28"/>
          <w:szCs w:val="28"/>
        </w:rPr>
        <w:t xml:space="preserve"> 3</w:t>
      </w:r>
      <w:r w:rsidR="00FF0A8B">
        <w:rPr>
          <w:sz w:val="28"/>
          <w:szCs w:val="28"/>
        </w:rPr>
        <w:t>0</w:t>
      </w:r>
      <w:r w:rsidR="007D60B5">
        <w:rPr>
          <w:sz w:val="28"/>
          <w:szCs w:val="28"/>
        </w:rPr>
        <w:t>.0</w:t>
      </w:r>
      <w:r w:rsidR="00FF0A8B">
        <w:rPr>
          <w:sz w:val="28"/>
          <w:szCs w:val="28"/>
        </w:rPr>
        <w:t>6</w:t>
      </w:r>
      <w:r w:rsidR="007D60B5" w:rsidRPr="001E1D8B">
        <w:rPr>
          <w:sz w:val="28"/>
          <w:szCs w:val="28"/>
        </w:rPr>
        <w:t>.201</w:t>
      </w:r>
      <w:r w:rsidR="001232E9">
        <w:rPr>
          <w:sz w:val="28"/>
          <w:szCs w:val="28"/>
        </w:rPr>
        <w:t>4</w:t>
      </w:r>
      <w:r w:rsidR="00CD2B87">
        <w:rPr>
          <w:sz w:val="28"/>
          <w:szCs w:val="28"/>
        </w:rPr>
        <w:t>г.</w:t>
      </w:r>
      <w:r w:rsidR="007D60B5" w:rsidRPr="001E1D8B">
        <w:rPr>
          <w:sz w:val="28"/>
          <w:szCs w:val="28"/>
        </w:rPr>
        <w:t xml:space="preserve"> </w:t>
      </w:r>
    </w:p>
    <w:p w:rsidR="00290A5E" w:rsidRPr="00466985" w:rsidRDefault="00290A5E" w:rsidP="00BF7180">
      <w:pPr>
        <w:ind w:firstLine="709"/>
        <w:jc w:val="both"/>
        <w:rPr>
          <w:color w:val="000000"/>
          <w:sz w:val="28"/>
          <w:szCs w:val="28"/>
        </w:rPr>
      </w:pPr>
      <w:r w:rsidRPr="00E84511">
        <w:rPr>
          <w:b/>
          <w:sz w:val="28"/>
          <w:szCs w:val="28"/>
        </w:rPr>
        <w:t>4. Место</w:t>
      </w:r>
      <w:r w:rsidR="006D261E" w:rsidRPr="00E84511">
        <w:rPr>
          <w:b/>
          <w:sz w:val="28"/>
          <w:szCs w:val="28"/>
        </w:rPr>
        <w:t xml:space="preserve"> поставки (</w:t>
      </w:r>
      <w:r w:rsidRPr="00E84511">
        <w:rPr>
          <w:b/>
          <w:color w:val="000000"/>
          <w:sz w:val="28"/>
          <w:szCs w:val="28"/>
        </w:rPr>
        <w:t>Грузополучатель</w:t>
      </w:r>
      <w:r w:rsidR="006D261E" w:rsidRPr="00E84511">
        <w:rPr>
          <w:b/>
          <w:color w:val="000000"/>
          <w:sz w:val="28"/>
          <w:szCs w:val="28"/>
        </w:rPr>
        <w:t>)</w:t>
      </w:r>
      <w:r w:rsidRPr="00E84511">
        <w:rPr>
          <w:b/>
          <w:color w:val="000000"/>
          <w:sz w:val="28"/>
          <w:szCs w:val="28"/>
        </w:rPr>
        <w:t>:</w:t>
      </w:r>
      <w:r w:rsidRPr="00CF612C">
        <w:rPr>
          <w:color w:val="000000"/>
          <w:sz w:val="28"/>
          <w:szCs w:val="28"/>
        </w:rPr>
        <w:t xml:space="preserve"> </w:t>
      </w:r>
      <w:r w:rsidRPr="00466985">
        <w:rPr>
          <w:color w:val="000000"/>
          <w:sz w:val="28"/>
          <w:szCs w:val="28"/>
        </w:rPr>
        <w:t xml:space="preserve">Волгодонский филиал Открытого акционерного общества НИЖЕГОРОДСКАЯ ИНЖИНИРИНГОВАЯ КОМПАНИЯ «АТОМЭНЕРГОПРОЕКТ» - «Дирекция Генерального подрядчика на Ростовской атомной станции». </w:t>
      </w:r>
    </w:p>
    <w:p w:rsidR="00290A5E" w:rsidRPr="00466985" w:rsidRDefault="00290A5E" w:rsidP="00BF7180">
      <w:pPr>
        <w:ind w:firstLine="709"/>
        <w:jc w:val="both"/>
        <w:rPr>
          <w:b/>
          <w:color w:val="000000"/>
          <w:sz w:val="28"/>
          <w:szCs w:val="28"/>
        </w:rPr>
      </w:pPr>
      <w:r w:rsidRPr="00466985">
        <w:rPr>
          <w:color w:val="000000"/>
          <w:sz w:val="28"/>
          <w:szCs w:val="28"/>
        </w:rPr>
        <w:t xml:space="preserve">Место нахождения филиала - 347388, Ростовская область, </w:t>
      </w:r>
      <w:proofErr w:type="gramStart"/>
      <w:r w:rsidRPr="00466985">
        <w:rPr>
          <w:color w:val="000000"/>
          <w:sz w:val="28"/>
          <w:szCs w:val="28"/>
        </w:rPr>
        <w:t>г</w:t>
      </w:r>
      <w:proofErr w:type="gramEnd"/>
      <w:r w:rsidRPr="00466985">
        <w:rPr>
          <w:color w:val="000000"/>
          <w:sz w:val="28"/>
          <w:szCs w:val="28"/>
        </w:rPr>
        <w:t>. Волгодонск-28.</w:t>
      </w:r>
    </w:p>
    <w:p w:rsidR="00290A5E" w:rsidRPr="00090178" w:rsidRDefault="00290A5E" w:rsidP="00090178">
      <w:pPr>
        <w:ind w:firstLine="709"/>
        <w:jc w:val="both"/>
        <w:rPr>
          <w:color w:val="000000"/>
          <w:sz w:val="28"/>
          <w:szCs w:val="28"/>
        </w:rPr>
      </w:pPr>
      <w:r w:rsidRPr="00466985">
        <w:rPr>
          <w:color w:val="000000"/>
          <w:sz w:val="28"/>
          <w:szCs w:val="28"/>
        </w:rPr>
        <w:t xml:space="preserve">Место (адрес) поставки: </w:t>
      </w:r>
      <w:r w:rsidR="007D60B5">
        <w:rPr>
          <w:color w:val="000000"/>
          <w:sz w:val="28"/>
          <w:szCs w:val="28"/>
        </w:rPr>
        <w:t>Отпуск ГСМ должен производиться по смарт</w:t>
      </w:r>
      <w:r w:rsidR="00FF0A8B">
        <w:rPr>
          <w:color w:val="000000"/>
          <w:sz w:val="28"/>
          <w:szCs w:val="28"/>
        </w:rPr>
        <w:t>-</w:t>
      </w:r>
      <w:r w:rsidR="007D60B5">
        <w:rPr>
          <w:color w:val="000000"/>
          <w:sz w:val="28"/>
          <w:szCs w:val="28"/>
        </w:rPr>
        <w:t xml:space="preserve">картам через заправочные станции, которые должны быть расположены в </w:t>
      </w:r>
      <w:proofErr w:type="gramStart"/>
      <w:r w:rsidR="007D60B5">
        <w:rPr>
          <w:color w:val="000000"/>
          <w:sz w:val="28"/>
          <w:szCs w:val="28"/>
        </w:rPr>
        <w:t>г</w:t>
      </w:r>
      <w:proofErr w:type="gramEnd"/>
      <w:r w:rsidR="007D60B5">
        <w:rPr>
          <w:color w:val="000000"/>
          <w:sz w:val="28"/>
          <w:szCs w:val="28"/>
        </w:rPr>
        <w:t xml:space="preserve">. Волгодонске (не менее </w:t>
      </w:r>
      <w:r w:rsidR="00FF0A8B">
        <w:rPr>
          <w:color w:val="000000"/>
          <w:sz w:val="28"/>
          <w:szCs w:val="28"/>
        </w:rPr>
        <w:t>5</w:t>
      </w:r>
      <w:r w:rsidR="007D60B5">
        <w:rPr>
          <w:color w:val="000000"/>
          <w:sz w:val="28"/>
          <w:szCs w:val="28"/>
        </w:rPr>
        <w:t xml:space="preserve"> ед.), Ростовской области, г. Ростов-на-Дону</w:t>
      </w:r>
      <w:r w:rsidR="00FF0A8B">
        <w:rPr>
          <w:color w:val="000000"/>
          <w:sz w:val="28"/>
          <w:szCs w:val="28"/>
        </w:rPr>
        <w:t xml:space="preserve"> (не менее 7 ед.)</w:t>
      </w:r>
      <w:r w:rsidR="007D60B5">
        <w:rPr>
          <w:color w:val="000000"/>
          <w:sz w:val="28"/>
          <w:szCs w:val="28"/>
        </w:rPr>
        <w:t>.</w:t>
      </w:r>
    </w:p>
    <w:p w:rsidR="00290A5E" w:rsidRPr="00E84511" w:rsidRDefault="006D261E" w:rsidP="00BF7180">
      <w:pPr>
        <w:tabs>
          <w:tab w:val="left" w:pos="1134"/>
        </w:tabs>
        <w:ind w:firstLine="709"/>
        <w:contextualSpacing/>
        <w:jc w:val="both"/>
        <w:rPr>
          <w:b/>
          <w:sz w:val="28"/>
          <w:szCs w:val="28"/>
        </w:rPr>
      </w:pPr>
      <w:r w:rsidRPr="00E84511">
        <w:rPr>
          <w:b/>
          <w:sz w:val="28"/>
          <w:szCs w:val="28"/>
        </w:rPr>
        <w:t xml:space="preserve">5. </w:t>
      </w:r>
      <w:r w:rsidR="00290A5E" w:rsidRPr="00E84511">
        <w:rPr>
          <w:b/>
          <w:sz w:val="28"/>
          <w:szCs w:val="28"/>
        </w:rPr>
        <w:t>Сведения о порядке проведения, в том числе об оформлении участия в запросе цен, определении лица, выигравшего запрос цен:</w:t>
      </w:r>
    </w:p>
    <w:p w:rsidR="00290A5E" w:rsidRDefault="00290A5E" w:rsidP="00BF7180">
      <w:pPr>
        <w:tabs>
          <w:tab w:val="left" w:pos="1134"/>
        </w:tabs>
        <w:ind w:firstLine="709"/>
        <w:contextualSpacing/>
        <w:jc w:val="both"/>
        <w:rPr>
          <w:sz w:val="28"/>
          <w:szCs w:val="28"/>
        </w:rPr>
      </w:pPr>
      <w:r>
        <w:rPr>
          <w:sz w:val="28"/>
          <w:szCs w:val="28"/>
        </w:rPr>
        <w:t>Запрос цен</w:t>
      </w:r>
      <w:r w:rsidRPr="007F0991">
        <w:rPr>
          <w:sz w:val="28"/>
          <w:szCs w:val="28"/>
        </w:rPr>
        <w:t xml:space="preserve"> проводится </w:t>
      </w:r>
      <w:r w:rsidRPr="007E559C">
        <w:rPr>
          <w:sz w:val="28"/>
          <w:szCs w:val="28"/>
        </w:rPr>
        <w:t xml:space="preserve">на электронной торговой площадке </w:t>
      </w:r>
      <w:r w:rsidRPr="00466985">
        <w:rPr>
          <w:sz w:val="28"/>
          <w:szCs w:val="28"/>
        </w:rPr>
        <w:t>«Аукционный Конкурсный Дом»</w:t>
      </w:r>
      <w:r>
        <w:rPr>
          <w:sz w:val="28"/>
          <w:szCs w:val="28"/>
        </w:rPr>
        <w:t xml:space="preserve"> в </w:t>
      </w:r>
      <w:r w:rsidRPr="007E559C">
        <w:rPr>
          <w:sz w:val="28"/>
          <w:szCs w:val="28"/>
        </w:rPr>
        <w:t xml:space="preserve">сети «Интернет» по адресу: </w:t>
      </w:r>
      <w:hyperlink r:id="rId11" w:history="1">
        <w:r w:rsidRPr="00466985">
          <w:rPr>
            <w:rStyle w:val="afb"/>
            <w:b/>
            <w:i/>
            <w:sz w:val="28"/>
            <w:szCs w:val="28"/>
          </w:rPr>
          <w:t>www.a-k-d.ru</w:t>
        </w:r>
      </w:hyperlink>
      <w:r w:rsidRPr="007E559C">
        <w:rPr>
          <w:sz w:val="28"/>
          <w:szCs w:val="28"/>
        </w:rPr>
        <w:t xml:space="preserve"> в порядке, установленном регламентом </w:t>
      </w:r>
      <w:r>
        <w:rPr>
          <w:sz w:val="28"/>
          <w:szCs w:val="28"/>
        </w:rPr>
        <w:t xml:space="preserve">данной </w:t>
      </w:r>
      <w:r w:rsidRPr="007E559C">
        <w:rPr>
          <w:sz w:val="28"/>
          <w:szCs w:val="28"/>
        </w:rPr>
        <w:t xml:space="preserve">электронной торговой площадки </w:t>
      </w:r>
      <w:r w:rsidRPr="007F0991">
        <w:rPr>
          <w:sz w:val="28"/>
          <w:szCs w:val="28"/>
        </w:rPr>
        <w:t>в соответствии с условиями и требов</w:t>
      </w:r>
      <w:r>
        <w:rPr>
          <w:sz w:val="28"/>
          <w:szCs w:val="28"/>
        </w:rPr>
        <w:t>аниями документации по запросу цен.</w:t>
      </w:r>
    </w:p>
    <w:p w:rsidR="00290A5E" w:rsidRPr="00E0155B" w:rsidRDefault="00290A5E" w:rsidP="00BF7180">
      <w:pPr>
        <w:tabs>
          <w:tab w:val="left" w:pos="1134"/>
        </w:tabs>
        <w:ind w:firstLine="709"/>
        <w:contextualSpacing/>
        <w:jc w:val="both"/>
        <w:rPr>
          <w:sz w:val="28"/>
          <w:szCs w:val="28"/>
        </w:rPr>
      </w:pPr>
      <w:r w:rsidRPr="00E0155B">
        <w:rPr>
          <w:sz w:val="28"/>
          <w:szCs w:val="28"/>
        </w:rPr>
        <w:t xml:space="preserve">Для участия в </w:t>
      </w:r>
      <w:r>
        <w:rPr>
          <w:sz w:val="28"/>
          <w:szCs w:val="28"/>
        </w:rPr>
        <w:t>запросе цен</w:t>
      </w:r>
      <w:r w:rsidRPr="00E0155B">
        <w:rPr>
          <w:sz w:val="28"/>
          <w:szCs w:val="28"/>
        </w:rPr>
        <w:t xml:space="preserve"> участникам необходимо быть аккредитованным на </w:t>
      </w:r>
      <w:r>
        <w:rPr>
          <w:sz w:val="28"/>
          <w:szCs w:val="28"/>
        </w:rPr>
        <w:t xml:space="preserve">указанной </w:t>
      </w:r>
      <w:r w:rsidRPr="007E559C">
        <w:rPr>
          <w:sz w:val="28"/>
          <w:szCs w:val="28"/>
        </w:rPr>
        <w:t xml:space="preserve">электронной торговой площадке </w:t>
      </w:r>
      <w:r w:rsidRPr="00E0155B">
        <w:rPr>
          <w:sz w:val="28"/>
          <w:szCs w:val="28"/>
        </w:rPr>
        <w:t xml:space="preserve">в соответствии с правилами </w:t>
      </w:r>
      <w:r>
        <w:rPr>
          <w:sz w:val="28"/>
          <w:szCs w:val="28"/>
        </w:rPr>
        <w:t>данной электронной торговой площадки.</w:t>
      </w:r>
    </w:p>
    <w:p w:rsidR="00290A5E" w:rsidRPr="007F0991" w:rsidRDefault="00290A5E" w:rsidP="00BF7180">
      <w:pPr>
        <w:tabs>
          <w:tab w:val="left" w:pos="1134"/>
        </w:tabs>
        <w:ind w:firstLine="709"/>
        <w:contextualSpacing/>
        <w:jc w:val="both"/>
        <w:rPr>
          <w:sz w:val="28"/>
          <w:szCs w:val="28"/>
        </w:rPr>
      </w:pPr>
      <w:r>
        <w:rPr>
          <w:sz w:val="28"/>
          <w:szCs w:val="28"/>
        </w:rPr>
        <w:t>П</w:t>
      </w:r>
      <w:r w:rsidRPr="007F0991">
        <w:rPr>
          <w:sz w:val="28"/>
          <w:szCs w:val="28"/>
        </w:rPr>
        <w:t>обедител</w:t>
      </w:r>
      <w:r>
        <w:rPr>
          <w:sz w:val="28"/>
          <w:szCs w:val="28"/>
        </w:rPr>
        <w:t>ем</w:t>
      </w:r>
      <w:r w:rsidRPr="007F0991">
        <w:rPr>
          <w:sz w:val="28"/>
          <w:szCs w:val="28"/>
        </w:rPr>
        <w:t xml:space="preserve"> </w:t>
      </w:r>
      <w:r>
        <w:rPr>
          <w:sz w:val="28"/>
          <w:szCs w:val="28"/>
        </w:rPr>
        <w:t>запроса цен</w:t>
      </w:r>
      <w:r w:rsidRPr="007F0991">
        <w:rPr>
          <w:sz w:val="28"/>
          <w:szCs w:val="28"/>
        </w:rPr>
        <w:t xml:space="preserve"> </w:t>
      </w:r>
      <w:r>
        <w:rPr>
          <w:sz w:val="28"/>
          <w:szCs w:val="28"/>
        </w:rPr>
        <w:t xml:space="preserve">признается, </w:t>
      </w:r>
      <w:r w:rsidRPr="007F0991">
        <w:rPr>
          <w:sz w:val="28"/>
          <w:szCs w:val="28"/>
        </w:rPr>
        <w:t xml:space="preserve">по решению </w:t>
      </w:r>
      <w:r>
        <w:rPr>
          <w:sz w:val="28"/>
          <w:szCs w:val="28"/>
        </w:rPr>
        <w:t>закупочной комиссии,</w:t>
      </w:r>
      <w:r w:rsidRPr="007F0991">
        <w:rPr>
          <w:sz w:val="28"/>
          <w:szCs w:val="28"/>
        </w:rPr>
        <w:t xml:space="preserve"> </w:t>
      </w:r>
      <w:r>
        <w:rPr>
          <w:sz w:val="28"/>
          <w:szCs w:val="28"/>
        </w:rPr>
        <w:t xml:space="preserve">допущенный </w:t>
      </w:r>
      <w:r w:rsidRPr="007F0991">
        <w:rPr>
          <w:sz w:val="28"/>
          <w:szCs w:val="28"/>
        </w:rPr>
        <w:t>участник</w:t>
      </w:r>
      <w:r>
        <w:rPr>
          <w:sz w:val="28"/>
          <w:szCs w:val="28"/>
        </w:rPr>
        <w:t xml:space="preserve"> запроса цен</w:t>
      </w:r>
      <w:r w:rsidRPr="007F0991">
        <w:rPr>
          <w:sz w:val="28"/>
          <w:szCs w:val="28"/>
        </w:rPr>
        <w:t xml:space="preserve">, предложивший </w:t>
      </w:r>
      <w:r>
        <w:rPr>
          <w:sz w:val="28"/>
          <w:szCs w:val="28"/>
        </w:rPr>
        <w:t>наименьшую цену договора.</w:t>
      </w:r>
    </w:p>
    <w:p w:rsidR="00090178" w:rsidRDefault="00290A5E" w:rsidP="00BF7180">
      <w:pPr>
        <w:ind w:firstLine="720"/>
        <w:jc w:val="both"/>
        <w:rPr>
          <w:sz w:val="28"/>
          <w:szCs w:val="28"/>
        </w:rPr>
      </w:pPr>
      <w:r w:rsidRPr="00E84511">
        <w:rPr>
          <w:b/>
          <w:sz w:val="28"/>
          <w:szCs w:val="28"/>
        </w:rPr>
        <w:t>6. Начальная (максимальная) цена договора:</w:t>
      </w:r>
      <w:r w:rsidRPr="006D5FBE">
        <w:rPr>
          <w:sz w:val="28"/>
          <w:szCs w:val="28"/>
        </w:rPr>
        <w:t xml:space="preserve"> </w:t>
      </w:r>
      <w:r w:rsidR="00FF0A8B">
        <w:rPr>
          <w:sz w:val="28"/>
          <w:szCs w:val="28"/>
        </w:rPr>
        <w:t>4 997 200 (Четыре миллиона девятьсот девяносто семь тысяч двести) руб.</w:t>
      </w:r>
      <w:r w:rsidR="00D6495F">
        <w:rPr>
          <w:sz w:val="28"/>
          <w:szCs w:val="28"/>
        </w:rPr>
        <w:t xml:space="preserve"> 00 коп</w:t>
      </w:r>
      <w:proofErr w:type="gramStart"/>
      <w:r w:rsidR="00D6495F">
        <w:rPr>
          <w:sz w:val="28"/>
          <w:szCs w:val="28"/>
        </w:rPr>
        <w:t xml:space="preserve">., </w:t>
      </w:r>
      <w:proofErr w:type="gramEnd"/>
      <w:r w:rsidR="00D6495F">
        <w:rPr>
          <w:sz w:val="28"/>
          <w:szCs w:val="28"/>
        </w:rPr>
        <w:t>в том числе НДС (18%).</w:t>
      </w:r>
    </w:p>
    <w:p w:rsidR="00290A5E" w:rsidRDefault="00290A5E" w:rsidP="00090178">
      <w:pPr>
        <w:tabs>
          <w:tab w:val="left" w:pos="4820"/>
        </w:tabs>
        <w:ind w:firstLine="720"/>
        <w:jc w:val="both"/>
        <w:rPr>
          <w:color w:val="000000"/>
          <w:sz w:val="28"/>
          <w:szCs w:val="28"/>
        </w:rPr>
      </w:pPr>
      <w:r w:rsidRPr="00E11FEB">
        <w:rPr>
          <w:sz w:val="28"/>
          <w:szCs w:val="28"/>
        </w:rPr>
        <w:t>Цена договора включает в себя</w:t>
      </w:r>
      <w:r w:rsidRPr="006014F6">
        <w:rPr>
          <w:color w:val="000000"/>
        </w:rPr>
        <w:t xml:space="preserve"> </w:t>
      </w:r>
      <w:r>
        <w:rPr>
          <w:color w:val="000000"/>
          <w:sz w:val="28"/>
          <w:szCs w:val="28"/>
        </w:rPr>
        <w:t xml:space="preserve">все расходы, указанные в </w:t>
      </w:r>
      <w:r w:rsidR="00A74CFE" w:rsidRPr="00650B94">
        <w:rPr>
          <w:color w:val="000000"/>
          <w:sz w:val="28"/>
          <w:szCs w:val="28"/>
        </w:rPr>
        <w:t>п.3.</w:t>
      </w:r>
      <w:r w:rsidR="009C0F96">
        <w:rPr>
          <w:color w:val="000000"/>
          <w:sz w:val="28"/>
          <w:szCs w:val="28"/>
        </w:rPr>
        <w:t>1</w:t>
      </w:r>
      <w:r w:rsidR="00867B03">
        <w:rPr>
          <w:color w:val="000000"/>
          <w:sz w:val="28"/>
          <w:szCs w:val="28"/>
        </w:rPr>
        <w:t>. проекта договора (часть </w:t>
      </w:r>
      <w:r w:rsidRPr="00650B94">
        <w:rPr>
          <w:color w:val="000000"/>
          <w:sz w:val="28"/>
          <w:szCs w:val="28"/>
        </w:rPr>
        <w:t>2 том</w:t>
      </w:r>
      <w:r w:rsidR="00867B03">
        <w:rPr>
          <w:color w:val="000000"/>
          <w:sz w:val="28"/>
          <w:szCs w:val="28"/>
        </w:rPr>
        <w:t>а</w:t>
      </w:r>
      <w:r w:rsidRPr="00650B94">
        <w:rPr>
          <w:color w:val="000000"/>
          <w:sz w:val="28"/>
          <w:szCs w:val="28"/>
        </w:rPr>
        <w:t xml:space="preserve"> 1), а также все налоги (включая НДС) и другие</w:t>
      </w:r>
      <w:r w:rsidRPr="00466985">
        <w:rPr>
          <w:color w:val="000000"/>
          <w:sz w:val="28"/>
          <w:szCs w:val="28"/>
        </w:rPr>
        <w:t xml:space="preserve"> обязательные платежи в соответствии с действующим законодательством Российской Федерации.</w:t>
      </w:r>
    </w:p>
    <w:p w:rsidR="00757C37" w:rsidRPr="00BE0BFB" w:rsidRDefault="00757C37" w:rsidP="00BF7180">
      <w:pPr>
        <w:tabs>
          <w:tab w:val="num" w:pos="1134"/>
        </w:tabs>
        <w:ind w:firstLine="709"/>
        <w:jc w:val="both"/>
        <w:rPr>
          <w:sz w:val="28"/>
          <w:szCs w:val="28"/>
        </w:rPr>
      </w:pPr>
      <w:r w:rsidRPr="00BE0BFB">
        <w:rPr>
          <w:sz w:val="28"/>
          <w:szCs w:val="28"/>
        </w:rPr>
        <w:t>Цена договора, предлагаемая участником размещения заказа, не может превышать начальную (максимальную) цену договора.</w:t>
      </w:r>
    </w:p>
    <w:p w:rsidR="00757C37" w:rsidRDefault="00757C37" w:rsidP="00BF7180">
      <w:pPr>
        <w:tabs>
          <w:tab w:val="num" w:pos="1134"/>
        </w:tabs>
        <w:ind w:firstLine="709"/>
        <w:jc w:val="both"/>
        <w:rPr>
          <w:sz w:val="28"/>
          <w:szCs w:val="28"/>
        </w:rPr>
      </w:pPr>
      <w:r>
        <w:rPr>
          <w:sz w:val="28"/>
          <w:szCs w:val="28"/>
        </w:rPr>
        <w:lastRenderedPageBreak/>
        <w:t>Арифметические расхождения в заявке между цифрами и словами не допускаются. Наличие таких арифметических расхождений расценивается комиссией как несоответствие заявки требованиям, установленным документацией запроса цен.</w:t>
      </w:r>
    </w:p>
    <w:p w:rsidR="00757C37" w:rsidRDefault="00757C37" w:rsidP="00757C37">
      <w:pPr>
        <w:tabs>
          <w:tab w:val="num" w:pos="1134"/>
        </w:tabs>
        <w:autoSpaceDE w:val="0"/>
        <w:autoSpaceDN w:val="0"/>
        <w:ind w:right="153" w:firstLine="709"/>
        <w:jc w:val="both"/>
        <w:rPr>
          <w:sz w:val="28"/>
          <w:szCs w:val="28"/>
        </w:rPr>
      </w:pPr>
      <w:r>
        <w:rPr>
          <w:sz w:val="28"/>
          <w:szCs w:val="28"/>
        </w:rPr>
        <w:t>Единый базис сравнения ценовых предложений:</w:t>
      </w:r>
    </w:p>
    <w:p w:rsidR="00757C37" w:rsidRPr="00333D8B" w:rsidRDefault="00757C37" w:rsidP="00757C37">
      <w:pPr>
        <w:tabs>
          <w:tab w:val="num" w:pos="1134"/>
        </w:tabs>
        <w:ind w:firstLine="709"/>
        <w:jc w:val="both"/>
        <w:rPr>
          <w:sz w:val="28"/>
          <w:szCs w:val="28"/>
        </w:rPr>
      </w:pPr>
      <w:r>
        <w:rPr>
          <w:sz w:val="28"/>
          <w:szCs w:val="28"/>
        </w:rPr>
        <w:t xml:space="preserve">- без учета НДС. Приведение ценовых предложений участников запроса цен к единому базису осуществляется путем вычета суммы НДС из цен, предлагаемых </w:t>
      </w:r>
      <w:r w:rsidRPr="00333D8B">
        <w:rPr>
          <w:sz w:val="28"/>
          <w:szCs w:val="28"/>
        </w:rPr>
        <w:t>участниками запроса цен, являющимися плательщиками НДС.</w:t>
      </w:r>
    </w:p>
    <w:p w:rsidR="00324870" w:rsidRPr="00333D8B" w:rsidRDefault="00757C37" w:rsidP="00757C37">
      <w:pPr>
        <w:tabs>
          <w:tab w:val="num" w:pos="1134"/>
        </w:tabs>
        <w:ind w:firstLine="709"/>
        <w:jc w:val="both"/>
        <w:rPr>
          <w:bCs/>
          <w:sz w:val="28"/>
          <w:szCs w:val="28"/>
        </w:rPr>
      </w:pPr>
      <w:proofErr w:type="gramStart"/>
      <w:r w:rsidRPr="00333D8B">
        <w:rPr>
          <w:bCs/>
          <w:sz w:val="28"/>
          <w:szCs w:val="28"/>
        </w:rPr>
        <w:t>Обоснование применения единого базиса: подпункт а) пункта 12.7.11 Главы</w:t>
      </w:r>
      <w:r w:rsidR="00324870" w:rsidRPr="00333D8B">
        <w:rPr>
          <w:bCs/>
          <w:sz w:val="28"/>
          <w:szCs w:val="28"/>
        </w:rPr>
        <w:t> </w:t>
      </w:r>
      <w:r w:rsidRPr="00333D8B">
        <w:rPr>
          <w:bCs/>
          <w:sz w:val="28"/>
          <w:szCs w:val="28"/>
        </w:rPr>
        <w:t xml:space="preserve">6 </w:t>
      </w:r>
      <w:r w:rsidR="00324870" w:rsidRPr="00333D8B">
        <w:rPr>
          <w:bCs/>
          <w:sz w:val="28"/>
          <w:szCs w:val="28"/>
        </w:rPr>
        <w:t>Единого отраслевого стандарта закупок (Положение о закупке) Государственной корпорации по атомной энергии «</w:t>
      </w:r>
      <w:proofErr w:type="spellStart"/>
      <w:r w:rsidR="00324870" w:rsidRPr="00333D8B">
        <w:rPr>
          <w:bCs/>
          <w:sz w:val="28"/>
          <w:szCs w:val="28"/>
        </w:rPr>
        <w:t>Росатом</w:t>
      </w:r>
      <w:proofErr w:type="spellEnd"/>
      <w:r w:rsidR="00324870" w:rsidRPr="00333D8B">
        <w:rPr>
          <w:bCs/>
          <w:sz w:val="28"/>
          <w:szCs w:val="28"/>
        </w:rPr>
        <w:t>», утвержденного решением наблюдательного совета Госкорпорации «</w:t>
      </w:r>
      <w:proofErr w:type="spellStart"/>
      <w:r w:rsidR="00324870" w:rsidRPr="00333D8B">
        <w:rPr>
          <w:bCs/>
          <w:sz w:val="28"/>
          <w:szCs w:val="28"/>
        </w:rPr>
        <w:t>Росатом</w:t>
      </w:r>
      <w:proofErr w:type="spellEnd"/>
      <w:r w:rsidR="00324870" w:rsidRPr="00333D8B">
        <w:rPr>
          <w:bCs/>
          <w:sz w:val="28"/>
          <w:szCs w:val="28"/>
        </w:rPr>
        <w:t>» от 07.02.2012 № 37 (в редакции с изменениями, утвержденными решением наблюдательного совета Госкорпорации «</w:t>
      </w:r>
      <w:proofErr w:type="spellStart"/>
      <w:r w:rsidR="00324870" w:rsidRPr="00333D8B">
        <w:rPr>
          <w:bCs/>
          <w:sz w:val="28"/>
          <w:szCs w:val="28"/>
        </w:rPr>
        <w:t>Росатом</w:t>
      </w:r>
      <w:proofErr w:type="spellEnd"/>
      <w:r w:rsidR="00324870" w:rsidRPr="00333D8B">
        <w:rPr>
          <w:bCs/>
          <w:sz w:val="28"/>
          <w:szCs w:val="28"/>
        </w:rPr>
        <w:t>» от 15.02.2013 № 46</w:t>
      </w:r>
      <w:r w:rsidR="001232E9">
        <w:rPr>
          <w:bCs/>
          <w:sz w:val="28"/>
          <w:szCs w:val="28"/>
        </w:rPr>
        <w:t>, от 25.09.2013 №</w:t>
      </w:r>
      <w:r w:rsidR="00D6495F">
        <w:rPr>
          <w:bCs/>
          <w:sz w:val="28"/>
          <w:szCs w:val="28"/>
        </w:rPr>
        <w:t xml:space="preserve"> </w:t>
      </w:r>
      <w:r w:rsidR="001232E9">
        <w:rPr>
          <w:bCs/>
          <w:sz w:val="28"/>
          <w:szCs w:val="28"/>
        </w:rPr>
        <w:t>53</w:t>
      </w:r>
      <w:r w:rsidR="007A0B60">
        <w:rPr>
          <w:bCs/>
          <w:sz w:val="28"/>
          <w:szCs w:val="28"/>
        </w:rPr>
        <w:t>, от 03.12.2013 №</w:t>
      </w:r>
      <w:r w:rsidR="00D6495F">
        <w:rPr>
          <w:bCs/>
          <w:sz w:val="28"/>
          <w:szCs w:val="28"/>
        </w:rPr>
        <w:t xml:space="preserve"> </w:t>
      </w:r>
      <w:r w:rsidR="007A0B60">
        <w:rPr>
          <w:bCs/>
          <w:sz w:val="28"/>
          <w:szCs w:val="28"/>
        </w:rPr>
        <w:t>54</w:t>
      </w:r>
      <w:r w:rsidR="001232E9">
        <w:rPr>
          <w:bCs/>
          <w:sz w:val="28"/>
          <w:szCs w:val="28"/>
        </w:rPr>
        <w:t>)</w:t>
      </w:r>
      <w:r w:rsidR="00324870" w:rsidRPr="00333D8B">
        <w:rPr>
          <w:bCs/>
          <w:sz w:val="28"/>
          <w:szCs w:val="28"/>
        </w:rPr>
        <w:t>.</w:t>
      </w:r>
      <w:proofErr w:type="gramEnd"/>
    </w:p>
    <w:p w:rsidR="00757C37" w:rsidRPr="00E84511" w:rsidRDefault="00757C37" w:rsidP="00757C37">
      <w:pPr>
        <w:tabs>
          <w:tab w:val="left" w:pos="-6237"/>
        </w:tabs>
        <w:ind w:left="709"/>
        <w:contextualSpacing/>
        <w:jc w:val="both"/>
        <w:rPr>
          <w:b/>
          <w:spacing w:val="-6"/>
          <w:sz w:val="28"/>
          <w:szCs w:val="28"/>
        </w:rPr>
      </w:pPr>
      <w:r w:rsidRPr="00E84511">
        <w:rPr>
          <w:b/>
          <w:spacing w:val="-6"/>
          <w:sz w:val="28"/>
          <w:szCs w:val="28"/>
        </w:rPr>
        <w:t>7. Срок, место и порядок предоставления документации по запросу цен:</w:t>
      </w:r>
    </w:p>
    <w:p w:rsidR="00170729" w:rsidRDefault="00170729" w:rsidP="00170729">
      <w:pPr>
        <w:tabs>
          <w:tab w:val="left" w:pos="-6237"/>
        </w:tabs>
        <w:ind w:firstLine="720"/>
        <w:contextualSpacing/>
        <w:jc w:val="both"/>
        <w:rPr>
          <w:bCs/>
          <w:sz w:val="28"/>
          <w:szCs w:val="28"/>
        </w:rPr>
      </w:pPr>
      <w:proofErr w:type="gramStart"/>
      <w:r w:rsidRPr="00170729">
        <w:rPr>
          <w:bCs/>
          <w:sz w:val="28"/>
          <w:szCs w:val="28"/>
        </w:rPr>
        <w:t xml:space="preserve">На официальном сайте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r w:rsidRPr="00170729">
        <w:rPr>
          <w:bCs/>
          <w:i/>
          <w:sz w:val="28"/>
          <w:szCs w:val="28"/>
        </w:rPr>
        <w:t>(</w:t>
      </w:r>
      <w:hyperlink r:id="rId12" w:history="1">
        <w:r w:rsidRPr="00170729">
          <w:rPr>
            <w:bCs/>
            <w:i/>
            <w:sz w:val="28"/>
            <w:szCs w:val="28"/>
          </w:rPr>
          <w:t>http://www.zakupki.gov.ru</w:t>
        </w:r>
      </w:hyperlink>
      <w:r w:rsidRPr="00170729">
        <w:rPr>
          <w:bCs/>
          <w:i/>
          <w:sz w:val="28"/>
          <w:szCs w:val="28"/>
        </w:rPr>
        <w:t>)</w:t>
      </w:r>
      <w:r w:rsidRPr="00170729">
        <w:rPr>
          <w:bCs/>
          <w:sz w:val="28"/>
          <w:szCs w:val="28"/>
        </w:rPr>
        <w:t>, на официальном сайте по закупкам атомной отрасли Госкорпорации «</w:t>
      </w:r>
      <w:proofErr w:type="spellStart"/>
      <w:r w:rsidRPr="00170729">
        <w:rPr>
          <w:bCs/>
          <w:sz w:val="28"/>
          <w:szCs w:val="28"/>
        </w:rPr>
        <w:t>Росатом</w:t>
      </w:r>
      <w:proofErr w:type="spellEnd"/>
      <w:r w:rsidRPr="00170729">
        <w:rPr>
          <w:bCs/>
          <w:sz w:val="28"/>
          <w:szCs w:val="28"/>
        </w:rPr>
        <w:t xml:space="preserve">» </w:t>
      </w:r>
      <w:r w:rsidRPr="00170729">
        <w:rPr>
          <w:bCs/>
          <w:i/>
          <w:sz w:val="28"/>
          <w:szCs w:val="28"/>
        </w:rPr>
        <w:t>(</w:t>
      </w:r>
      <w:hyperlink r:id="rId13" w:history="1">
        <w:r w:rsidRPr="00170729">
          <w:rPr>
            <w:bCs/>
            <w:i/>
            <w:sz w:val="28"/>
            <w:szCs w:val="28"/>
          </w:rPr>
          <w:t>http://zakupki.rosatom.ru</w:t>
        </w:r>
      </w:hyperlink>
      <w:r w:rsidRPr="00170729">
        <w:rPr>
          <w:bCs/>
          <w:i/>
          <w:sz w:val="28"/>
          <w:szCs w:val="28"/>
        </w:rPr>
        <w:t>)</w:t>
      </w:r>
      <w:r w:rsidRPr="00170729">
        <w:rPr>
          <w:bCs/>
          <w:sz w:val="28"/>
          <w:szCs w:val="28"/>
        </w:rPr>
        <w:t xml:space="preserve"> документация по запросу цен находится в открытом доступе, начиная с даты размещения настоящего извещения и документации по запросу цен.</w:t>
      </w:r>
      <w:proofErr w:type="gramEnd"/>
      <w:r w:rsidRPr="00170729">
        <w:rPr>
          <w:bCs/>
          <w:sz w:val="28"/>
          <w:szCs w:val="28"/>
        </w:rPr>
        <w:t xml:space="preserve"> Порядок получения документации по запросу цен на электронной торговой площадке «Аукционный Конкурсный Дом» </w:t>
      </w:r>
      <w:hyperlink r:id="rId14" w:history="1">
        <w:r w:rsidRPr="00170729">
          <w:rPr>
            <w:bCs/>
            <w:i/>
            <w:sz w:val="28"/>
            <w:szCs w:val="28"/>
          </w:rPr>
          <w:t>www.a-k-d.ru</w:t>
        </w:r>
      </w:hyperlink>
      <w:r w:rsidRPr="00170729">
        <w:rPr>
          <w:bCs/>
          <w:sz w:val="28"/>
          <w:szCs w:val="28"/>
        </w:rPr>
        <w:t xml:space="preserve"> определяется правилами данной электронной торговой площадки.</w:t>
      </w:r>
    </w:p>
    <w:p w:rsidR="00290A5E" w:rsidRPr="00BE450E" w:rsidRDefault="00290A5E" w:rsidP="00170729">
      <w:pPr>
        <w:tabs>
          <w:tab w:val="left" w:pos="-6237"/>
        </w:tabs>
        <w:ind w:firstLine="720"/>
        <w:contextualSpacing/>
        <w:jc w:val="both"/>
        <w:rPr>
          <w:spacing w:val="-6"/>
          <w:sz w:val="28"/>
          <w:szCs w:val="28"/>
        </w:rPr>
      </w:pPr>
      <w:r w:rsidRPr="00E84511">
        <w:rPr>
          <w:b/>
          <w:bCs/>
          <w:sz w:val="28"/>
          <w:szCs w:val="28"/>
        </w:rPr>
        <w:t>8. Возможность проведения процедуры переторжки по снижению первонача</w:t>
      </w:r>
      <w:r w:rsidRPr="00E84511">
        <w:rPr>
          <w:b/>
          <w:spacing w:val="-6"/>
          <w:sz w:val="28"/>
          <w:szCs w:val="28"/>
        </w:rPr>
        <w:t>льно указанной в заявке на участие в запросе цен цены:</w:t>
      </w:r>
      <w:r w:rsidRPr="00BE450E">
        <w:rPr>
          <w:spacing w:val="-6"/>
          <w:sz w:val="28"/>
          <w:szCs w:val="28"/>
        </w:rPr>
        <w:t xml:space="preserve"> </w:t>
      </w:r>
      <w:r w:rsidRPr="00757C37">
        <w:rPr>
          <w:spacing w:val="-6"/>
          <w:sz w:val="28"/>
          <w:szCs w:val="28"/>
          <w:u w:val="single"/>
        </w:rPr>
        <w:t>предусмотрена</w:t>
      </w:r>
      <w:r w:rsidR="00757C37">
        <w:rPr>
          <w:spacing w:val="-6"/>
          <w:sz w:val="28"/>
          <w:szCs w:val="28"/>
          <w:u w:val="single"/>
        </w:rPr>
        <w:t>.</w:t>
      </w:r>
    </w:p>
    <w:p w:rsidR="00290A5E" w:rsidRPr="00E84511" w:rsidRDefault="00290A5E" w:rsidP="00E84511">
      <w:pPr>
        <w:ind w:firstLine="709"/>
        <w:contextualSpacing/>
        <w:jc w:val="both"/>
        <w:rPr>
          <w:b/>
          <w:spacing w:val="-6"/>
          <w:sz w:val="28"/>
          <w:szCs w:val="28"/>
        </w:rPr>
      </w:pPr>
      <w:r w:rsidRPr="00E84511">
        <w:rPr>
          <w:b/>
          <w:spacing w:val="-6"/>
          <w:sz w:val="28"/>
          <w:szCs w:val="28"/>
        </w:rPr>
        <w:t>9. Дата начала и дата и время окончания подачи заявок на участие в запросе цен, место и порядок их подачи участниками:</w:t>
      </w:r>
    </w:p>
    <w:p w:rsidR="00290A5E" w:rsidRPr="00AF1792" w:rsidRDefault="00290A5E" w:rsidP="00757C37">
      <w:pPr>
        <w:ind w:firstLine="709"/>
        <w:contextualSpacing/>
        <w:jc w:val="both"/>
        <w:rPr>
          <w:spacing w:val="-6"/>
          <w:sz w:val="28"/>
          <w:szCs w:val="28"/>
        </w:rPr>
      </w:pPr>
      <w:proofErr w:type="gramStart"/>
      <w:r w:rsidRPr="00110379">
        <w:rPr>
          <w:spacing w:val="-6"/>
          <w:sz w:val="28"/>
          <w:szCs w:val="28"/>
        </w:rPr>
        <w:t xml:space="preserve">Заявки на участие в </w:t>
      </w:r>
      <w:r>
        <w:rPr>
          <w:spacing w:val="-6"/>
          <w:sz w:val="28"/>
          <w:szCs w:val="28"/>
        </w:rPr>
        <w:t xml:space="preserve">запросе цен </w:t>
      </w:r>
      <w:r w:rsidRPr="00110379">
        <w:rPr>
          <w:spacing w:val="-6"/>
          <w:sz w:val="28"/>
          <w:szCs w:val="28"/>
        </w:rPr>
        <w:t>предоставляются</w:t>
      </w:r>
      <w:r w:rsidRPr="0049084E">
        <w:rPr>
          <w:spacing w:val="-6"/>
          <w:sz w:val="28"/>
          <w:szCs w:val="28"/>
        </w:rPr>
        <w:t xml:space="preserve"> </w:t>
      </w:r>
      <w:r>
        <w:rPr>
          <w:spacing w:val="-6"/>
          <w:sz w:val="28"/>
          <w:szCs w:val="28"/>
        </w:rPr>
        <w:t>на</w:t>
      </w:r>
      <w:r w:rsidRPr="00110379">
        <w:rPr>
          <w:spacing w:val="-6"/>
          <w:sz w:val="28"/>
          <w:szCs w:val="28"/>
        </w:rPr>
        <w:t xml:space="preserve"> </w:t>
      </w:r>
      <w:r>
        <w:rPr>
          <w:spacing w:val="-6"/>
          <w:sz w:val="28"/>
          <w:szCs w:val="28"/>
        </w:rPr>
        <w:t xml:space="preserve">электронную торговую площадку </w:t>
      </w:r>
      <w:r w:rsidRPr="00466985">
        <w:rPr>
          <w:sz w:val="28"/>
          <w:szCs w:val="28"/>
        </w:rPr>
        <w:t>«Аукционный Конкурсный Дом»</w:t>
      </w:r>
      <w:r>
        <w:rPr>
          <w:sz w:val="28"/>
          <w:szCs w:val="28"/>
        </w:rPr>
        <w:t xml:space="preserve"> </w:t>
      </w:r>
      <w:hyperlink r:id="rId15" w:history="1">
        <w:r w:rsidRPr="00727771">
          <w:rPr>
            <w:rStyle w:val="afb"/>
            <w:b/>
            <w:i/>
            <w:sz w:val="28"/>
            <w:szCs w:val="28"/>
          </w:rPr>
          <w:t>www.a-k-d.ru</w:t>
        </w:r>
      </w:hyperlink>
      <w:r w:rsidRPr="00213571">
        <w:rPr>
          <w:sz w:val="28"/>
          <w:szCs w:val="28"/>
        </w:rPr>
        <w:t xml:space="preserve">, </w:t>
      </w:r>
      <w:r w:rsidRPr="006A13EE">
        <w:rPr>
          <w:spacing w:val="-6"/>
          <w:sz w:val="28"/>
          <w:szCs w:val="28"/>
        </w:rPr>
        <w:t>начиная с даты</w:t>
      </w:r>
      <w:r w:rsidRPr="006A13EE">
        <w:rPr>
          <w:b/>
          <w:i/>
        </w:rPr>
        <w:t xml:space="preserve"> </w:t>
      </w:r>
      <w:r w:rsidRPr="006A13EE">
        <w:rPr>
          <w:sz w:val="28"/>
          <w:szCs w:val="28"/>
        </w:rPr>
        <w:t>размещения настоящего извещения и документации по запросу цен на официальном сайте и на данной ЭТП,</w:t>
      </w:r>
      <w:r w:rsidRPr="006A13EE">
        <w:rPr>
          <w:spacing w:val="-6"/>
          <w:sz w:val="28"/>
          <w:szCs w:val="28"/>
        </w:rPr>
        <w:t xml:space="preserve"> в порядке и в соответствии с регламентом</w:t>
      </w:r>
      <w:r w:rsidRPr="00110379">
        <w:rPr>
          <w:spacing w:val="-6"/>
          <w:sz w:val="28"/>
          <w:szCs w:val="28"/>
        </w:rPr>
        <w:t xml:space="preserve"> работы </w:t>
      </w:r>
      <w:r>
        <w:rPr>
          <w:spacing w:val="-6"/>
          <w:sz w:val="28"/>
          <w:szCs w:val="28"/>
        </w:rPr>
        <w:t>данной ЭТП,</w:t>
      </w:r>
      <w:r w:rsidRPr="00110379">
        <w:rPr>
          <w:spacing w:val="-6"/>
          <w:sz w:val="28"/>
          <w:szCs w:val="28"/>
        </w:rPr>
        <w:t xml:space="preserve"> </w:t>
      </w:r>
      <w:r>
        <w:rPr>
          <w:spacing w:val="-6"/>
          <w:sz w:val="28"/>
          <w:szCs w:val="28"/>
        </w:rPr>
        <w:t xml:space="preserve">в срок </w:t>
      </w:r>
      <w:r w:rsidRPr="00AF1792">
        <w:rPr>
          <w:spacing w:val="-6"/>
          <w:sz w:val="28"/>
          <w:szCs w:val="28"/>
        </w:rPr>
        <w:t xml:space="preserve">не позднее </w:t>
      </w:r>
      <w:r w:rsidR="00D6495F" w:rsidRPr="00D6495F">
        <w:rPr>
          <w:spacing w:val="-6"/>
          <w:sz w:val="28"/>
          <w:szCs w:val="28"/>
          <w:highlight w:val="yellow"/>
        </w:rPr>
        <w:t>09</w:t>
      </w:r>
      <w:r w:rsidR="00EE6598" w:rsidRPr="00D6495F">
        <w:rPr>
          <w:spacing w:val="-6"/>
          <w:sz w:val="28"/>
          <w:szCs w:val="28"/>
          <w:highlight w:val="yellow"/>
        </w:rPr>
        <w:t>-00</w:t>
      </w:r>
      <w:r w:rsidRPr="00D6495F">
        <w:rPr>
          <w:spacing w:val="-6"/>
          <w:sz w:val="28"/>
          <w:szCs w:val="28"/>
          <w:highlight w:val="yellow"/>
        </w:rPr>
        <w:t xml:space="preserve"> (время московское) «</w:t>
      </w:r>
      <w:r w:rsidR="004D019D">
        <w:rPr>
          <w:spacing w:val="-6"/>
          <w:sz w:val="28"/>
          <w:szCs w:val="28"/>
          <w:highlight w:val="yellow"/>
        </w:rPr>
        <w:t>19</w:t>
      </w:r>
      <w:r w:rsidRPr="00D6495F">
        <w:rPr>
          <w:spacing w:val="-6"/>
          <w:sz w:val="28"/>
          <w:szCs w:val="28"/>
          <w:highlight w:val="yellow"/>
        </w:rPr>
        <w:t>»</w:t>
      </w:r>
      <w:r w:rsidR="00757C37" w:rsidRPr="00D6495F">
        <w:rPr>
          <w:spacing w:val="-6"/>
          <w:sz w:val="28"/>
          <w:szCs w:val="28"/>
          <w:highlight w:val="yellow"/>
        </w:rPr>
        <w:t xml:space="preserve"> </w:t>
      </w:r>
      <w:r w:rsidR="004D019D">
        <w:rPr>
          <w:spacing w:val="-6"/>
          <w:sz w:val="28"/>
          <w:szCs w:val="28"/>
          <w:highlight w:val="yellow"/>
        </w:rPr>
        <w:t xml:space="preserve">марта </w:t>
      </w:r>
      <w:r w:rsidRPr="00D6495F">
        <w:rPr>
          <w:spacing w:val="-6"/>
          <w:sz w:val="28"/>
          <w:szCs w:val="28"/>
          <w:highlight w:val="yellow"/>
        </w:rPr>
        <w:t>201</w:t>
      </w:r>
      <w:r w:rsidR="00FF0A8B" w:rsidRPr="00D6495F">
        <w:rPr>
          <w:spacing w:val="-6"/>
          <w:sz w:val="28"/>
          <w:szCs w:val="28"/>
          <w:highlight w:val="yellow"/>
        </w:rPr>
        <w:t>4</w:t>
      </w:r>
      <w:r w:rsidR="00203CD5" w:rsidRPr="00D6495F">
        <w:rPr>
          <w:spacing w:val="-6"/>
          <w:sz w:val="28"/>
          <w:szCs w:val="28"/>
          <w:highlight w:val="yellow"/>
        </w:rPr>
        <w:t>г.</w:t>
      </w:r>
      <w:proofErr w:type="gramEnd"/>
    </w:p>
    <w:p w:rsidR="00290A5E" w:rsidRPr="00AF1792" w:rsidRDefault="00290A5E" w:rsidP="00290A5E">
      <w:pPr>
        <w:ind w:firstLine="709"/>
        <w:contextualSpacing/>
        <w:jc w:val="both"/>
        <w:rPr>
          <w:spacing w:val="-6"/>
          <w:sz w:val="28"/>
          <w:szCs w:val="28"/>
        </w:rPr>
      </w:pPr>
      <w:r w:rsidRPr="00E84511">
        <w:rPr>
          <w:b/>
          <w:spacing w:val="-6"/>
          <w:sz w:val="28"/>
          <w:szCs w:val="28"/>
        </w:rPr>
        <w:t>10. Место и дата проведения отборочной стадии:</w:t>
      </w:r>
      <w:r w:rsidRPr="00AF1792">
        <w:rPr>
          <w:spacing w:val="-6"/>
          <w:sz w:val="28"/>
          <w:szCs w:val="28"/>
        </w:rPr>
        <w:t xml:space="preserve"> </w:t>
      </w:r>
      <w:r w:rsidRPr="00AF1792">
        <w:rPr>
          <w:color w:val="000000"/>
          <w:sz w:val="28"/>
          <w:szCs w:val="28"/>
        </w:rPr>
        <w:t xml:space="preserve">347388, Ростовская область, </w:t>
      </w:r>
      <w:proofErr w:type="gramStart"/>
      <w:r w:rsidRPr="00AF1792">
        <w:rPr>
          <w:color w:val="000000"/>
          <w:sz w:val="28"/>
          <w:szCs w:val="28"/>
        </w:rPr>
        <w:t>г</w:t>
      </w:r>
      <w:proofErr w:type="gramEnd"/>
      <w:r w:rsidRPr="00AF1792">
        <w:rPr>
          <w:color w:val="000000"/>
          <w:sz w:val="28"/>
          <w:szCs w:val="28"/>
        </w:rPr>
        <w:t>. Волгодонск-28</w:t>
      </w:r>
      <w:r w:rsidR="00EA243A" w:rsidRPr="00AF1792">
        <w:rPr>
          <w:color w:val="000000"/>
          <w:sz w:val="28"/>
          <w:szCs w:val="28"/>
        </w:rPr>
        <w:t>,</w:t>
      </w:r>
      <w:r w:rsidRPr="00AF1792">
        <w:rPr>
          <w:color w:val="000000"/>
          <w:sz w:val="28"/>
          <w:szCs w:val="28"/>
        </w:rPr>
        <w:t xml:space="preserve"> </w:t>
      </w:r>
      <w:r w:rsidRPr="00AF1792">
        <w:rPr>
          <w:spacing w:val="-6"/>
          <w:sz w:val="28"/>
          <w:szCs w:val="28"/>
        </w:rPr>
        <w:t>Волгодонский филиал ОАО «НИАЭП»</w:t>
      </w:r>
      <w:r w:rsidR="00757C37" w:rsidRPr="00AF1792">
        <w:rPr>
          <w:spacing w:val="-6"/>
          <w:sz w:val="28"/>
          <w:szCs w:val="28"/>
        </w:rPr>
        <w:t xml:space="preserve"> </w:t>
      </w:r>
      <w:r w:rsidR="00EE6598" w:rsidRPr="00AF1792">
        <w:rPr>
          <w:spacing w:val="-6"/>
          <w:sz w:val="28"/>
          <w:szCs w:val="28"/>
        </w:rPr>
        <w:t>не позднее</w:t>
      </w:r>
      <w:r w:rsidR="00757C37" w:rsidRPr="00AF1792">
        <w:rPr>
          <w:spacing w:val="-6"/>
          <w:sz w:val="28"/>
          <w:szCs w:val="28"/>
        </w:rPr>
        <w:t xml:space="preserve"> </w:t>
      </w:r>
      <w:r w:rsidRPr="00D6495F">
        <w:rPr>
          <w:spacing w:val="-6"/>
          <w:sz w:val="28"/>
          <w:szCs w:val="28"/>
          <w:highlight w:val="yellow"/>
        </w:rPr>
        <w:t>«</w:t>
      </w:r>
      <w:r w:rsidR="004D019D">
        <w:rPr>
          <w:spacing w:val="-6"/>
          <w:sz w:val="28"/>
          <w:szCs w:val="28"/>
          <w:highlight w:val="yellow"/>
        </w:rPr>
        <w:t>20</w:t>
      </w:r>
      <w:r w:rsidRPr="00D6495F">
        <w:rPr>
          <w:spacing w:val="-6"/>
          <w:sz w:val="28"/>
          <w:szCs w:val="28"/>
          <w:highlight w:val="yellow"/>
        </w:rPr>
        <w:t xml:space="preserve">» </w:t>
      </w:r>
      <w:r w:rsidR="004D019D">
        <w:rPr>
          <w:spacing w:val="-6"/>
          <w:sz w:val="28"/>
          <w:szCs w:val="28"/>
          <w:highlight w:val="yellow"/>
        </w:rPr>
        <w:t xml:space="preserve">марта </w:t>
      </w:r>
      <w:r w:rsidRPr="00D6495F">
        <w:rPr>
          <w:spacing w:val="-6"/>
          <w:sz w:val="28"/>
          <w:szCs w:val="28"/>
          <w:highlight w:val="yellow"/>
        </w:rPr>
        <w:t>201</w:t>
      </w:r>
      <w:r w:rsidR="00FF0A8B" w:rsidRPr="00D6495F">
        <w:rPr>
          <w:spacing w:val="-6"/>
          <w:sz w:val="28"/>
          <w:szCs w:val="28"/>
          <w:highlight w:val="yellow"/>
        </w:rPr>
        <w:t>4</w:t>
      </w:r>
      <w:r w:rsidRPr="00D6495F">
        <w:rPr>
          <w:spacing w:val="-6"/>
          <w:sz w:val="28"/>
          <w:szCs w:val="28"/>
          <w:highlight w:val="yellow"/>
        </w:rPr>
        <w:t xml:space="preserve"> г</w:t>
      </w:r>
      <w:r w:rsidR="00203CD5" w:rsidRPr="00D6495F">
        <w:rPr>
          <w:spacing w:val="-6"/>
          <w:sz w:val="28"/>
          <w:szCs w:val="28"/>
          <w:highlight w:val="yellow"/>
        </w:rPr>
        <w:t>.</w:t>
      </w:r>
      <w:r w:rsidRPr="00AF1792">
        <w:rPr>
          <w:spacing w:val="-6"/>
          <w:sz w:val="28"/>
          <w:szCs w:val="28"/>
        </w:rPr>
        <w:t xml:space="preserve"> </w:t>
      </w:r>
    </w:p>
    <w:p w:rsidR="00290A5E" w:rsidRDefault="00290A5E" w:rsidP="00290A5E">
      <w:pPr>
        <w:ind w:firstLine="709"/>
        <w:contextualSpacing/>
        <w:jc w:val="both"/>
        <w:rPr>
          <w:spacing w:val="-6"/>
          <w:sz w:val="28"/>
          <w:szCs w:val="28"/>
        </w:rPr>
      </w:pPr>
      <w:r w:rsidRPr="00E84511">
        <w:rPr>
          <w:b/>
          <w:spacing w:val="-6"/>
          <w:sz w:val="28"/>
          <w:szCs w:val="28"/>
        </w:rPr>
        <w:t>11. Место и дата подведения итогов запроса цен:</w:t>
      </w:r>
      <w:r w:rsidRPr="00AF1792">
        <w:rPr>
          <w:spacing w:val="-6"/>
          <w:sz w:val="28"/>
          <w:szCs w:val="28"/>
        </w:rPr>
        <w:t xml:space="preserve"> </w:t>
      </w:r>
      <w:r w:rsidRPr="00AF1792">
        <w:rPr>
          <w:color w:val="000000"/>
          <w:sz w:val="28"/>
          <w:szCs w:val="28"/>
        </w:rPr>
        <w:t xml:space="preserve">347388, Ростовская область, </w:t>
      </w:r>
      <w:proofErr w:type="gramStart"/>
      <w:r w:rsidRPr="00AF1792">
        <w:rPr>
          <w:color w:val="000000"/>
          <w:sz w:val="28"/>
          <w:szCs w:val="28"/>
        </w:rPr>
        <w:t>г</w:t>
      </w:r>
      <w:proofErr w:type="gramEnd"/>
      <w:r w:rsidRPr="00AF1792">
        <w:rPr>
          <w:color w:val="000000"/>
          <w:sz w:val="28"/>
          <w:szCs w:val="28"/>
        </w:rPr>
        <w:t xml:space="preserve">. Волгодонск-28 </w:t>
      </w:r>
      <w:r w:rsidRPr="00AF1792">
        <w:rPr>
          <w:spacing w:val="-6"/>
          <w:sz w:val="28"/>
          <w:szCs w:val="28"/>
        </w:rPr>
        <w:t>Волгодонский филиал ОАО «НИАЭП»</w:t>
      </w:r>
      <w:r w:rsidR="00757C37" w:rsidRPr="00AF1792">
        <w:rPr>
          <w:spacing w:val="-6"/>
          <w:sz w:val="28"/>
          <w:szCs w:val="28"/>
        </w:rPr>
        <w:t xml:space="preserve"> </w:t>
      </w:r>
      <w:r w:rsidR="00EE6598" w:rsidRPr="00AF1792">
        <w:rPr>
          <w:spacing w:val="-6"/>
          <w:sz w:val="28"/>
          <w:szCs w:val="28"/>
        </w:rPr>
        <w:t xml:space="preserve">не позднее </w:t>
      </w:r>
      <w:r w:rsidRPr="00D6495F">
        <w:rPr>
          <w:spacing w:val="-6"/>
          <w:sz w:val="28"/>
          <w:szCs w:val="28"/>
          <w:highlight w:val="yellow"/>
        </w:rPr>
        <w:t>«</w:t>
      </w:r>
      <w:r w:rsidR="004D019D">
        <w:rPr>
          <w:spacing w:val="-6"/>
          <w:sz w:val="28"/>
          <w:szCs w:val="28"/>
          <w:highlight w:val="yellow"/>
        </w:rPr>
        <w:t>21</w:t>
      </w:r>
      <w:r w:rsidRPr="00D6495F">
        <w:rPr>
          <w:spacing w:val="-6"/>
          <w:sz w:val="28"/>
          <w:szCs w:val="28"/>
          <w:highlight w:val="yellow"/>
        </w:rPr>
        <w:t>»</w:t>
      </w:r>
      <w:r w:rsidR="00EE6598" w:rsidRPr="00D6495F">
        <w:rPr>
          <w:spacing w:val="-6"/>
          <w:sz w:val="28"/>
          <w:szCs w:val="28"/>
          <w:highlight w:val="yellow"/>
        </w:rPr>
        <w:t xml:space="preserve"> </w:t>
      </w:r>
      <w:r w:rsidR="004D019D">
        <w:rPr>
          <w:spacing w:val="-6"/>
          <w:sz w:val="28"/>
          <w:szCs w:val="28"/>
          <w:highlight w:val="yellow"/>
        </w:rPr>
        <w:t>марта</w:t>
      </w:r>
      <w:r w:rsidR="00EE6598" w:rsidRPr="00D6495F">
        <w:rPr>
          <w:spacing w:val="-6"/>
          <w:sz w:val="28"/>
          <w:szCs w:val="28"/>
          <w:highlight w:val="yellow"/>
        </w:rPr>
        <w:t xml:space="preserve"> </w:t>
      </w:r>
      <w:r w:rsidRPr="00D6495F">
        <w:rPr>
          <w:spacing w:val="-6"/>
          <w:sz w:val="28"/>
          <w:szCs w:val="28"/>
          <w:highlight w:val="yellow"/>
        </w:rPr>
        <w:t>201</w:t>
      </w:r>
      <w:r w:rsidR="00FF0A8B" w:rsidRPr="00D6495F">
        <w:rPr>
          <w:spacing w:val="-6"/>
          <w:sz w:val="28"/>
          <w:szCs w:val="28"/>
          <w:highlight w:val="yellow"/>
        </w:rPr>
        <w:t>4</w:t>
      </w:r>
      <w:r w:rsidRPr="00D6495F">
        <w:rPr>
          <w:spacing w:val="-6"/>
          <w:sz w:val="28"/>
          <w:szCs w:val="28"/>
          <w:highlight w:val="yellow"/>
        </w:rPr>
        <w:t xml:space="preserve"> г</w:t>
      </w:r>
      <w:r w:rsidR="00203CD5" w:rsidRPr="00D6495F">
        <w:rPr>
          <w:spacing w:val="-6"/>
          <w:sz w:val="28"/>
          <w:szCs w:val="28"/>
          <w:highlight w:val="yellow"/>
        </w:rPr>
        <w:t>.</w:t>
      </w:r>
    </w:p>
    <w:p w:rsidR="009B5DEC" w:rsidRPr="009B5DEC" w:rsidRDefault="00290A5E" w:rsidP="009B5DEC">
      <w:pPr>
        <w:ind w:right="153" w:firstLine="637"/>
        <w:jc w:val="both"/>
        <w:rPr>
          <w:sz w:val="28"/>
          <w:szCs w:val="28"/>
        </w:rPr>
      </w:pPr>
      <w:r w:rsidRPr="00E84511">
        <w:rPr>
          <w:b/>
          <w:spacing w:val="-6"/>
          <w:sz w:val="28"/>
          <w:szCs w:val="28"/>
        </w:rPr>
        <w:t>12</w:t>
      </w:r>
      <w:r w:rsidRPr="00E84511">
        <w:rPr>
          <w:b/>
          <w:sz w:val="28"/>
          <w:szCs w:val="28"/>
        </w:rPr>
        <w:t xml:space="preserve">. </w:t>
      </w:r>
      <w:r w:rsidR="009B5DEC">
        <w:rPr>
          <w:sz w:val="28"/>
          <w:szCs w:val="28"/>
        </w:rPr>
        <w:t>Д</w:t>
      </w:r>
      <w:r w:rsidR="009B5DEC" w:rsidRPr="009B5DEC">
        <w:rPr>
          <w:sz w:val="28"/>
          <w:szCs w:val="28"/>
        </w:rPr>
        <w:t>оговор заключается в течение 20 дней, но не ранее 10 дней со дня размещения на официальном сайте протокола оценки и сопоставления заявок на участие в запросе цен.</w:t>
      </w:r>
    </w:p>
    <w:p w:rsidR="00290A5E" w:rsidRPr="00E84511" w:rsidRDefault="00290A5E" w:rsidP="009B5DEC">
      <w:pPr>
        <w:ind w:firstLine="709"/>
        <w:contextualSpacing/>
        <w:jc w:val="both"/>
        <w:rPr>
          <w:b/>
          <w:spacing w:val="-6"/>
          <w:sz w:val="28"/>
          <w:szCs w:val="28"/>
        </w:rPr>
      </w:pPr>
      <w:r w:rsidRPr="00E84511">
        <w:rPr>
          <w:b/>
          <w:spacing w:val="-6"/>
          <w:sz w:val="28"/>
          <w:szCs w:val="28"/>
        </w:rPr>
        <w:lastRenderedPageBreak/>
        <w:t>13.</w:t>
      </w:r>
      <w:r w:rsidR="00460F2F" w:rsidRPr="00E84511">
        <w:rPr>
          <w:b/>
          <w:spacing w:val="-6"/>
          <w:sz w:val="28"/>
          <w:szCs w:val="28"/>
        </w:rPr>
        <w:t> </w:t>
      </w:r>
      <w:r w:rsidRPr="00E84511">
        <w:rPr>
          <w:b/>
          <w:spacing w:val="-6"/>
          <w:sz w:val="28"/>
          <w:szCs w:val="28"/>
        </w:rPr>
        <w:t>Форма, размер и срок предоставления обеспечения исполнения договора:</w:t>
      </w:r>
    </w:p>
    <w:p w:rsidR="00290A5E" w:rsidRPr="00DE4FA1" w:rsidRDefault="00290A5E" w:rsidP="00290A5E">
      <w:pPr>
        <w:contextualSpacing/>
        <w:jc w:val="both"/>
        <w:rPr>
          <w:sz w:val="28"/>
          <w:szCs w:val="28"/>
        </w:rPr>
      </w:pPr>
      <w:r w:rsidRPr="00460F2F">
        <w:rPr>
          <w:sz w:val="28"/>
          <w:szCs w:val="28"/>
          <w:u w:val="single"/>
        </w:rPr>
        <w:t>не предусмотрена</w:t>
      </w:r>
      <w:r w:rsidR="00460F2F">
        <w:rPr>
          <w:sz w:val="28"/>
          <w:szCs w:val="28"/>
        </w:rPr>
        <w:t>.</w:t>
      </w:r>
    </w:p>
    <w:p w:rsidR="00290A5E" w:rsidRDefault="00290A5E" w:rsidP="00290A5E">
      <w:pPr>
        <w:tabs>
          <w:tab w:val="left" w:pos="1134"/>
        </w:tabs>
        <w:ind w:firstLine="709"/>
        <w:contextualSpacing/>
        <w:jc w:val="both"/>
        <w:rPr>
          <w:sz w:val="28"/>
          <w:szCs w:val="28"/>
        </w:rPr>
      </w:pPr>
      <w:r w:rsidRPr="00E84511">
        <w:rPr>
          <w:b/>
          <w:sz w:val="28"/>
          <w:szCs w:val="28"/>
        </w:rPr>
        <w:t>14.</w:t>
      </w:r>
      <w:r w:rsidR="00460F2F">
        <w:rPr>
          <w:sz w:val="28"/>
          <w:szCs w:val="28"/>
        </w:rPr>
        <w:t> </w:t>
      </w:r>
      <w:r>
        <w:rPr>
          <w:sz w:val="28"/>
          <w:szCs w:val="28"/>
        </w:rPr>
        <w:t>Процедура запроса цен</w:t>
      </w:r>
      <w:r w:rsidRPr="00D54268">
        <w:rPr>
          <w:sz w:val="28"/>
          <w:szCs w:val="28"/>
        </w:rPr>
        <w:t xml:space="preserve"> не является торгами по законодательству Российской Федерации и </w:t>
      </w:r>
      <w:r>
        <w:rPr>
          <w:sz w:val="28"/>
          <w:szCs w:val="28"/>
        </w:rPr>
        <w:t>заказчик/</w:t>
      </w:r>
      <w:r w:rsidRPr="006A13EE">
        <w:rPr>
          <w:sz w:val="28"/>
          <w:szCs w:val="28"/>
        </w:rPr>
        <w:t>организатор запроса цен</w:t>
      </w:r>
      <w:r w:rsidRPr="00D54268">
        <w:rPr>
          <w:sz w:val="28"/>
          <w:szCs w:val="28"/>
        </w:rPr>
        <w:t xml:space="preserve"> имеет право, но не обязанность заключить договор с победителем</w:t>
      </w:r>
      <w:r>
        <w:rPr>
          <w:sz w:val="28"/>
          <w:szCs w:val="28"/>
        </w:rPr>
        <w:t xml:space="preserve"> запроса цен.</w:t>
      </w:r>
    </w:p>
    <w:p w:rsidR="00290A5E" w:rsidRPr="00A00A13" w:rsidRDefault="00290A5E" w:rsidP="00290A5E">
      <w:pPr>
        <w:tabs>
          <w:tab w:val="left" w:pos="1134"/>
        </w:tabs>
        <w:ind w:firstLine="709"/>
        <w:contextualSpacing/>
        <w:jc w:val="both"/>
        <w:rPr>
          <w:sz w:val="28"/>
          <w:szCs w:val="28"/>
        </w:rPr>
      </w:pPr>
      <w:r w:rsidRPr="00E84511">
        <w:rPr>
          <w:b/>
          <w:sz w:val="28"/>
          <w:szCs w:val="28"/>
        </w:rPr>
        <w:t>15.</w:t>
      </w:r>
      <w:r w:rsidR="00460F2F">
        <w:rPr>
          <w:sz w:val="28"/>
          <w:szCs w:val="28"/>
        </w:rPr>
        <w:t> </w:t>
      </w:r>
      <w:r w:rsidRPr="00A00A13">
        <w:rPr>
          <w:sz w:val="28"/>
          <w:szCs w:val="28"/>
        </w:rPr>
        <w:t xml:space="preserve">Организатор </w:t>
      </w:r>
      <w:r>
        <w:rPr>
          <w:sz w:val="28"/>
          <w:szCs w:val="28"/>
        </w:rPr>
        <w:t>запроса цен</w:t>
      </w:r>
      <w:r w:rsidRPr="00A00A13">
        <w:rPr>
          <w:sz w:val="28"/>
          <w:szCs w:val="28"/>
        </w:rPr>
        <w:t xml:space="preserve"> вправе отказаться от проведения </w:t>
      </w:r>
      <w:r>
        <w:rPr>
          <w:sz w:val="28"/>
          <w:szCs w:val="28"/>
        </w:rPr>
        <w:t>запроса цен</w:t>
      </w:r>
      <w:r w:rsidRPr="00A00A13">
        <w:rPr>
          <w:sz w:val="28"/>
          <w:szCs w:val="28"/>
        </w:rPr>
        <w:t xml:space="preserve"> не позднее</w:t>
      </w:r>
      <w:r>
        <w:rPr>
          <w:sz w:val="28"/>
          <w:szCs w:val="28"/>
        </w:rPr>
        <w:t>,</w:t>
      </w:r>
      <w:r w:rsidRPr="00A00A13">
        <w:rPr>
          <w:sz w:val="28"/>
          <w:szCs w:val="28"/>
        </w:rPr>
        <w:t xml:space="preserve"> </w:t>
      </w:r>
      <w:r w:rsidRPr="00ED67B1">
        <w:rPr>
          <w:sz w:val="28"/>
          <w:szCs w:val="28"/>
        </w:rPr>
        <w:t>чем за 1 (один) день до даты окончания срока подачи заявок на участие в запросе цен,</w:t>
      </w:r>
      <w:r w:rsidRPr="00A00A13">
        <w:rPr>
          <w:sz w:val="28"/>
          <w:szCs w:val="28"/>
        </w:rPr>
        <w:t xml:space="preserve"> не неся никакой ответственности перед участниками </w:t>
      </w:r>
      <w:r>
        <w:rPr>
          <w:sz w:val="28"/>
          <w:szCs w:val="28"/>
        </w:rPr>
        <w:t>конкурса</w:t>
      </w:r>
      <w:r w:rsidRPr="00A00A13">
        <w:rPr>
          <w:sz w:val="28"/>
          <w:szCs w:val="28"/>
        </w:rPr>
        <w:t xml:space="preserve"> или третьими лицами, которым такое действие может принести убытки.</w:t>
      </w:r>
    </w:p>
    <w:p w:rsidR="00290A5E" w:rsidRPr="00C14669" w:rsidRDefault="00290A5E" w:rsidP="00460F2F">
      <w:pPr>
        <w:tabs>
          <w:tab w:val="left" w:pos="1134"/>
        </w:tabs>
        <w:ind w:firstLine="709"/>
        <w:contextualSpacing/>
        <w:jc w:val="both"/>
        <w:rPr>
          <w:b/>
          <w:sz w:val="28"/>
          <w:szCs w:val="28"/>
        </w:rPr>
      </w:pPr>
      <w:r w:rsidRPr="00E84511">
        <w:rPr>
          <w:b/>
          <w:sz w:val="28"/>
          <w:szCs w:val="28"/>
        </w:rPr>
        <w:t>16.</w:t>
      </w:r>
      <w:r w:rsidR="00460F2F">
        <w:rPr>
          <w:sz w:val="28"/>
          <w:szCs w:val="28"/>
        </w:rPr>
        <w:t> </w:t>
      </w:r>
      <w:r w:rsidRPr="00A00A13">
        <w:rPr>
          <w:sz w:val="28"/>
          <w:szCs w:val="28"/>
        </w:rPr>
        <w:t xml:space="preserve">Остальные и более подробные условия </w:t>
      </w:r>
      <w:r>
        <w:rPr>
          <w:sz w:val="28"/>
          <w:szCs w:val="28"/>
        </w:rPr>
        <w:t>запроса цен</w:t>
      </w:r>
      <w:r w:rsidRPr="00A00A13">
        <w:rPr>
          <w:sz w:val="28"/>
          <w:szCs w:val="28"/>
        </w:rPr>
        <w:t xml:space="preserve"> содержатся в </w:t>
      </w:r>
      <w:r>
        <w:rPr>
          <w:sz w:val="28"/>
          <w:szCs w:val="28"/>
        </w:rPr>
        <w:t>документации по запросу цен, являющейся неотъемлемым приложением к данному извещению.</w:t>
      </w:r>
      <w:r w:rsidRPr="00A00A13">
        <w:rPr>
          <w:sz w:val="28"/>
          <w:szCs w:val="28"/>
        </w:rPr>
        <w:br w:type="page"/>
      </w:r>
    </w:p>
    <w:p w:rsidR="00290A5E" w:rsidRPr="0067403B" w:rsidRDefault="00290A5E" w:rsidP="00290A5E">
      <w:pPr>
        <w:jc w:val="center"/>
        <w:rPr>
          <w:b/>
        </w:rPr>
      </w:pPr>
      <w:r w:rsidRPr="006A0EE6">
        <w:rPr>
          <w:b/>
        </w:rPr>
        <w:lastRenderedPageBreak/>
        <w:t>ЧАСТЬ 1</w:t>
      </w:r>
    </w:p>
    <w:p w:rsidR="00290A5E" w:rsidRPr="008C6DF7" w:rsidRDefault="00290A5E" w:rsidP="00290A5E"/>
    <w:p w:rsidR="003934C7" w:rsidRPr="00B272BC" w:rsidRDefault="003934C7" w:rsidP="00A32821">
      <w:pPr>
        <w:pStyle w:val="10"/>
        <w:numPr>
          <w:ilvl w:val="0"/>
          <w:numId w:val="42"/>
        </w:numPr>
        <w:tabs>
          <w:tab w:val="left" w:pos="993"/>
        </w:tabs>
        <w:ind w:left="0" w:firstLine="709"/>
        <w:jc w:val="left"/>
        <w:rPr>
          <w:sz w:val="28"/>
          <w:szCs w:val="28"/>
        </w:rPr>
      </w:pPr>
      <w:bookmarkStart w:id="3" w:name="_Ref317259002"/>
      <w:bookmarkStart w:id="4" w:name="_Toc357786467"/>
      <w:bookmarkStart w:id="5" w:name="_Toc364014840"/>
      <w:bookmarkStart w:id="6" w:name="_Toc382320983"/>
      <w:r w:rsidRPr="00B272BC">
        <w:rPr>
          <w:sz w:val="28"/>
          <w:szCs w:val="28"/>
        </w:rPr>
        <w:t>ТЕРМИНЫ И ОПРЕДЕЛЕНИЯ</w:t>
      </w:r>
      <w:bookmarkEnd w:id="3"/>
      <w:bookmarkEnd w:id="4"/>
      <w:bookmarkEnd w:id="5"/>
      <w:bookmarkEnd w:id="6"/>
    </w:p>
    <w:p w:rsidR="003934C7" w:rsidRPr="00B272BC" w:rsidRDefault="003934C7" w:rsidP="003934C7">
      <w:pPr>
        <w:ind w:firstLine="709"/>
        <w:jc w:val="both"/>
        <w:rPr>
          <w:sz w:val="28"/>
          <w:szCs w:val="28"/>
        </w:rPr>
      </w:pPr>
      <w:r w:rsidRPr="00B272BC">
        <w:rPr>
          <w:b/>
          <w:sz w:val="28"/>
          <w:szCs w:val="28"/>
        </w:rPr>
        <w:t>Заказчик</w:t>
      </w:r>
      <w:r w:rsidRPr="00B272BC">
        <w:rPr>
          <w:sz w:val="28"/>
          <w:szCs w:val="28"/>
        </w:rPr>
        <w:t xml:space="preserve"> – организация атомной отрасли, указанная в пункте </w:t>
      </w:r>
      <w:fldSimple w:instr=" REF _Ref317249928 \r \h  \* MERGEFORMAT ">
        <w:r>
          <w:rPr>
            <w:sz w:val="28"/>
            <w:szCs w:val="28"/>
          </w:rPr>
          <w:t>5</w:t>
        </w:r>
      </w:fldSimple>
      <w:r w:rsidRPr="00B272BC">
        <w:rPr>
          <w:sz w:val="28"/>
          <w:szCs w:val="28"/>
        </w:rPr>
        <w:t xml:space="preserve"> раздела </w:t>
      </w:r>
      <w:fldSimple w:instr=" REF _Ref317250097 \r \h  \* MERGEFORMAT ">
        <w:r>
          <w:rPr>
            <w:sz w:val="28"/>
            <w:szCs w:val="28"/>
          </w:rPr>
          <w:t>4</w:t>
        </w:r>
      </w:fldSimple>
      <w:r w:rsidRPr="00B272BC">
        <w:rPr>
          <w:sz w:val="28"/>
          <w:szCs w:val="28"/>
        </w:rPr>
        <w:t xml:space="preserve"> «Информационная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3934C7" w:rsidRPr="00B272BC" w:rsidRDefault="003934C7" w:rsidP="003934C7">
      <w:pPr>
        <w:ind w:firstLine="709"/>
        <w:jc w:val="both"/>
        <w:rPr>
          <w:sz w:val="28"/>
          <w:szCs w:val="28"/>
        </w:rPr>
      </w:pPr>
      <w:r w:rsidRPr="00B272BC">
        <w:rPr>
          <w:b/>
          <w:sz w:val="28"/>
          <w:szCs w:val="28"/>
        </w:rPr>
        <w:t>Закупочная комиссия</w:t>
      </w:r>
      <w:r w:rsidRPr="00B272BC">
        <w:rPr>
          <w:sz w:val="28"/>
          <w:szCs w:val="28"/>
        </w:rPr>
        <w:t xml:space="preserve"> – коллегиальный орган, заранее сформированный организатором запроса цен для принятия решений в рамках данного запроса цен.</w:t>
      </w:r>
    </w:p>
    <w:p w:rsidR="003934C7" w:rsidRPr="00B272BC" w:rsidRDefault="003934C7" w:rsidP="003934C7">
      <w:pPr>
        <w:ind w:firstLine="709"/>
        <w:jc w:val="both"/>
        <w:rPr>
          <w:sz w:val="28"/>
          <w:szCs w:val="28"/>
        </w:rPr>
      </w:pPr>
      <w:r w:rsidRPr="00B272BC">
        <w:rPr>
          <w:b/>
          <w:sz w:val="28"/>
          <w:szCs w:val="28"/>
        </w:rPr>
        <w:t>Лот</w:t>
      </w:r>
      <w:r w:rsidRPr="00B272BC">
        <w:rPr>
          <w:sz w:val="28"/>
          <w:szCs w:val="28"/>
        </w:rPr>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3934C7" w:rsidRPr="00B272BC" w:rsidRDefault="003934C7" w:rsidP="003934C7">
      <w:pPr>
        <w:ind w:firstLine="709"/>
        <w:jc w:val="both"/>
        <w:rPr>
          <w:szCs w:val="28"/>
        </w:rPr>
      </w:pPr>
      <w:r w:rsidRPr="00B272BC">
        <w:rPr>
          <w:b/>
          <w:sz w:val="28"/>
          <w:szCs w:val="28"/>
        </w:rPr>
        <w:t>Начальная (максимальная) цена договора</w:t>
      </w:r>
      <w:r w:rsidRPr="00B272BC">
        <w:rPr>
          <w:sz w:val="28"/>
          <w:szCs w:val="28"/>
        </w:rPr>
        <w:t xml:space="preserve"> – указанная в пункте </w:t>
      </w:r>
      <w:fldSimple w:instr=" REF _Ref317250440 \r \h  \* MERGEFORMAT ">
        <w:r>
          <w:rPr>
            <w:sz w:val="28"/>
            <w:szCs w:val="28"/>
          </w:rPr>
          <w:t>8</w:t>
        </w:r>
      </w:fldSimple>
      <w:r w:rsidRPr="00B272BC">
        <w:rPr>
          <w:sz w:val="28"/>
          <w:szCs w:val="28"/>
        </w:rPr>
        <w:t xml:space="preserve"> раздела </w:t>
      </w:r>
      <w:fldSimple w:instr=" REF _Ref317250449 \r \h  \* MERGEFORMAT ">
        <w:r>
          <w:rPr>
            <w:sz w:val="28"/>
            <w:szCs w:val="28"/>
          </w:rPr>
          <w:t>4</w:t>
        </w:r>
      </w:fldSimple>
      <w:r w:rsidRPr="00B272BC">
        <w:rPr>
          <w:sz w:val="28"/>
          <w:szCs w:val="28"/>
        </w:rPr>
        <w:t xml:space="preserve"> «Информационная карта запроса цен», предельно допустимая цена договора, определяемая заказчиком в документации по запросу цен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Pr="00B272BC">
        <w:rPr>
          <w:sz w:val="28"/>
          <w:szCs w:val="28"/>
        </w:rPr>
        <w:t>Росатом</w:t>
      </w:r>
      <w:proofErr w:type="spellEnd"/>
      <w:r w:rsidRPr="00B272BC">
        <w:rPr>
          <w:sz w:val="28"/>
          <w:szCs w:val="28"/>
        </w:rPr>
        <w:t>».</w:t>
      </w:r>
    </w:p>
    <w:p w:rsidR="003934C7" w:rsidRPr="00B272BC" w:rsidRDefault="003934C7" w:rsidP="003934C7">
      <w:pPr>
        <w:ind w:firstLine="709"/>
        <w:jc w:val="both"/>
      </w:pPr>
      <w:r w:rsidRPr="00B272BC">
        <w:rPr>
          <w:b/>
          <w:sz w:val="28"/>
          <w:szCs w:val="28"/>
        </w:rPr>
        <w:t xml:space="preserve">Оператор электронной торговой площадки </w:t>
      </w:r>
      <w:r w:rsidRPr="00B272BC">
        <w:rPr>
          <w:sz w:val="28"/>
          <w:szCs w:val="28"/>
        </w:rPr>
        <w:t>–</w:t>
      </w:r>
      <w:r w:rsidRPr="00B272BC">
        <w:t xml:space="preserve"> </w:t>
      </w:r>
      <w:r w:rsidRPr="00B272BC">
        <w:rPr>
          <w:sz w:val="28"/>
          <w:szCs w:val="28"/>
        </w:rPr>
        <w:t>лицо, которое на законных основаниях осуществляет предпринимательскую деятельность по обеспечению проведения запроса цен в электронной форме на электронной торговой площадке.</w:t>
      </w:r>
    </w:p>
    <w:p w:rsidR="003934C7" w:rsidRPr="00B272BC" w:rsidRDefault="003934C7" w:rsidP="003934C7">
      <w:pPr>
        <w:ind w:firstLine="709"/>
        <w:jc w:val="both"/>
        <w:rPr>
          <w:sz w:val="28"/>
          <w:szCs w:val="28"/>
        </w:rPr>
      </w:pPr>
      <w:r w:rsidRPr="00B272BC">
        <w:rPr>
          <w:b/>
          <w:sz w:val="28"/>
          <w:szCs w:val="28"/>
        </w:rPr>
        <w:t>Организатор запроса цен</w:t>
      </w:r>
      <w:r w:rsidRPr="00B272BC">
        <w:rPr>
          <w:sz w:val="28"/>
          <w:szCs w:val="28"/>
        </w:rPr>
        <w:t xml:space="preserve"> – организация, указанная в пункте </w:t>
      </w:r>
      <w:fldSimple w:instr=" REF _Ref317250471 \r \h  \* MERGEFORMAT ">
        <w:r>
          <w:rPr>
            <w:sz w:val="28"/>
            <w:szCs w:val="28"/>
          </w:rPr>
          <w:t>6</w:t>
        </w:r>
      </w:fldSimple>
      <w:r w:rsidRPr="00B272BC">
        <w:rPr>
          <w:sz w:val="28"/>
          <w:szCs w:val="28"/>
        </w:rPr>
        <w:t xml:space="preserve"> раздела </w:t>
      </w:r>
      <w:fldSimple w:instr=" REF _Ref317250478 \r \h  \* MERGEFORMAT ">
        <w:r>
          <w:rPr>
            <w:sz w:val="28"/>
            <w:szCs w:val="28"/>
          </w:rPr>
          <w:t>4</w:t>
        </w:r>
      </w:fldSimple>
      <w:r w:rsidRPr="00B272BC">
        <w:rPr>
          <w:sz w:val="28"/>
          <w:szCs w:val="28"/>
        </w:rPr>
        <w:t xml:space="preserve"> «Информационная карта запроса цен», непосредственно выполняющая действия по проведению запроса цен.</w:t>
      </w:r>
    </w:p>
    <w:p w:rsidR="003934C7" w:rsidRPr="00B272BC" w:rsidRDefault="003934C7" w:rsidP="003934C7">
      <w:pPr>
        <w:ind w:firstLine="720"/>
        <w:jc w:val="both"/>
        <w:rPr>
          <w:sz w:val="28"/>
          <w:szCs w:val="28"/>
        </w:rPr>
      </w:pPr>
      <w:proofErr w:type="gramStart"/>
      <w:r w:rsidRPr="00B272BC">
        <w:rPr>
          <w:b/>
          <w:sz w:val="28"/>
          <w:szCs w:val="28"/>
        </w:rPr>
        <w:t>Официальный сайт</w:t>
      </w:r>
      <w:r w:rsidRPr="00B272BC">
        <w:rPr>
          <w:sz w:val="28"/>
          <w:szCs w:val="28"/>
        </w:rPr>
        <w:t xml:space="preserve"> – 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6" w:history="1">
        <w:r w:rsidRPr="00B272BC">
          <w:rPr>
            <w:rStyle w:val="afb"/>
            <w:sz w:val="28"/>
            <w:szCs w:val="28"/>
          </w:rPr>
          <w:t>www.zakupki.gov.ru</w:t>
        </w:r>
      </w:hyperlink>
      <w:r w:rsidRPr="00B272BC">
        <w:rPr>
          <w:sz w:val="28"/>
          <w:szCs w:val="28"/>
        </w:rPr>
        <w:t xml:space="preserve"> и официальный сайт в информационно-телекоммуникационной сети «Интернет», имеющий адрес </w:t>
      </w:r>
      <w:proofErr w:type="spellStart"/>
      <w:r w:rsidRPr="00B272BC">
        <w:rPr>
          <w:rStyle w:val="afb"/>
          <w:sz w:val="28"/>
          <w:szCs w:val="28"/>
        </w:rPr>
        <w:t>www.zakupki</w:t>
      </w:r>
      <w:proofErr w:type="spellEnd"/>
      <w:r w:rsidRPr="00B272BC">
        <w:rPr>
          <w:rStyle w:val="afb"/>
          <w:sz w:val="28"/>
          <w:szCs w:val="28"/>
        </w:rPr>
        <w:t>.</w:t>
      </w:r>
      <w:proofErr w:type="spellStart"/>
      <w:r w:rsidRPr="00B272BC">
        <w:rPr>
          <w:rStyle w:val="afb"/>
          <w:sz w:val="28"/>
          <w:szCs w:val="28"/>
          <w:lang w:val="en-US"/>
        </w:rPr>
        <w:t>rosatom</w:t>
      </w:r>
      <w:proofErr w:type="spellEnd"/>
      <w:r w:rsidRPr="00B272BC">
        <w:rPr>
          <w:rStyle w:val="afb"/>
          <w:sz w:val="28"/>
          <w:szCs w:val="28"/>
        </w:rPr>
        <w:t>.</w:t>
      </w:r>
      <w:proofErr w:type="spellStart"/>
      <w:r w:rsidRPr="00B272BC">
        <w:rPr>
          <w:rStyle w:val="afb"/>
          <w:sz w:val="28"/>
          <w:szCs w:val="28"/>
        </w:rPr>
        <w:t>ru</w:t>
      </w:r>
      <w:proofErr w:type="spellEnd"/>
      <w:r w:rsidRPr="00B272BC">
        <w:rPr>
          <w:sz w:val="28"/>
          <w:szCs w:val="28"/>
        </w:rPr>
        <w:t>, предназначенный для публикации информации о закупках атомной</w:t>
      </w:r>
      <w:proofErr w:type="gramEnd"/>
      <w:r w:rsidRPr="00B272BC">
        <w:rPr>
          <w:sz w:val="28"/>
          <w:szCs w:val="28"/>
        </w:rPr>
        <w:t xml:space="preserve"> отрасли.</w:t>
      </w:r>
    </w:p>
    <w:p w:rsidR="003934C7" w:rsidRPr="00B272BC" w:rsidRDefault="003934C7" w:rsidP="003934C7">
      <w:pPr>
        <w:ind w:firstLine="709"/>
        <w:jc w:val="both"/>
        <w:rPr>
          <w:sz w:val="28"/>
          <w:szCs w:val="28"/>
        </w:rPr>
      </w:pPr>
      <w:r w:rsidRPr="00B272BC">
        <w:rPr>
          <w:b/>
          <w:sz w:val="28"/>
          <w:szCs w:val="28"/>
        </w:rPr>
        <w:t>Переторжка</w:t>
      </w:r>
      <w:r w:rsidRPr="00B272BC">
        <w:rPr>
          <w:sz w:val="28"/>
          <w:szCs w:val="28"/>
        </w:rPr>
        <w:t xml:space="preserve"> – дополнительный элемент запроса цен, заключающийся в добровольном повышении предпочтительности заявок на участие в запросе цен в рамках специально организованной для этого процедуры путем снижения участниками цены своих первоначально поданных заявок на участие в запросе цен в случаях и порядке, определенном документацией по запросу цен.</w:t>
      </w:r>
    </w:p>
    <w:p w:rsidR="003934C7" w:rsidRPr="00B272BC" w:rsidRDefault="003934C7" w:rsidP="003934C7">
      <w:pPr>
        <w:ind w:firstLine="709"/>
        <w:jc w:val="both"/>
        <w:rPr>
          <w:sz w:val="28"/>
          <w:szCs w:val="28"/>
        </w:rPr>
      </w:pPr>
      <w:r w:rsidRPr="00B272BC">
        <w:rPr>
          <w:b/>
          <w:sz w:val="28"/>
          <w:szCs w:val="28"/>
        </w:rPr>
        <w:t>Победитель запроса цен</w:t>
      </w:r>
      <w:r w:rsidRPr="00B272BC">
        <w:rPr>
          <w:sz w:val="28"/>
          <w:szCs w:val="28"/>
        </w:rPr>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3934C7" w:rsidRPr="00B272BC" w:rsidRDefault="003934C7" w:rsidP="003934C7">
      <w:pPr>
        <w:ind w:firstLine="709"/>
        <w:jc w:val="both"/>
        <w:rPr>
          <w:sz w:val="28"/>
          <w:szCs w:val="28"/>
        </w:rPr>
      </w:pPr>
      <w:r w:rsidRPr="00142F5E">
        <w:rPr>
          <w:b/>
          <w:sz w:val="28"/>
          <w:szCs w:val="28"/>
        </w:rPr>
        <w:t>Поставщик товара</w:t>
      </w:r>
      <w:r>
        <w:rPr>
          <w:b/>
          <w:i/>
        </w:rPr>
        <w:t xml:space="preserve"> </w:t>
      </w:r>
      <w:r w:rsidRPr="00B272BC">
        <w:rPr>
          <w:sz w:val="28"/>
          <w:szCs w:val="28"/>
        </w:rPr>
        <w:t>–</w:t>
      </w:r>
      <w:r w:rsidRPr="00B272BC">
        <w:rPr>
          <w:b/>
          <w:szCs w:val="28"/>
        </w:rPr>
        <w:t xml:space="preserve"> </w:t>
      </w:r>
      <w:r w:rsidRPr="00B272BC">
        <w:rPr>
          <w:sz w:val="28"/>
          <w:szCs w:val="28"/>
        </w:rPr>
        <w:t>любое юридическое или физическое лицо, в том числе индивидуальный предприниматель, способное на законных основаниях</w:t>
      </w:r>
      <w:r w:rsidRPr="00B272BC">
        <w:rPr>
          <w:szCs w:val="28"/>
        </w:rPr>
        <w:t xml:space="preserve"> </w:t>
      </w:r>
      <w:r w:rsidRPr="00B272BC">
        <w:rPr>
          <w:sz w:val="28"/>
          <w:szCs w:val="28"/>
        </w:rPr>
        <w:t xml:space="preserve">осуществить </w:t>
      </w:r>
      <w:r w:rsidRPr="00142F5E">
        <w:rPr>
          <w:sz w:val="28"/>
          <w:szCs w:val="28"/>
        </w:rPr>
        <w:t>поставку товаров /работ /услуг,</w:t>
      </w:r>
      <w:r w:rsidRPr="00B272BC">
        <w:rPr>
          <w:sz w:val="28"/>
          <w:szCs w:val="28"/>
        </w:rPr>
        <w:t xml:space="preserve"> иных объектов гражданских прав, приобретаемых заказчиком на возмездной основе.</w:t>
      </w:r>
    </w:p>
    <w:p w:rsidR="003934C7" w:rsidRPr="00B272BC" w:rsidRDefault="003934C7" w:rsidP="003934C7">
      <w:pPr>
        <w:ind w:firstLine="709"/>
        <w:jc w:val="both"/>
        <w:rPr>
          <w:sz w:val="28"/>
          <w:szCs w:val="28"/>
        </w:rPr>
      </w:pPr>
      <w:r w:rsidRPr="00B272BC">
        <w:rPr>
          <w:b/>
          <w:sz w:val="28"/>
          <w:szCs w:val="28"/>
        </w:rPr>
        <w:lastRenderedPageBreak/>
        <w:t>Продукция</w:t>
      </w:r>
      <w:r w:rsidRPr="00B272BC">
        <w:rPr>
          <w:sz w:val="28"/>
          <w:szCs w:val="28"/>
        </w:rPr>
        <w:t xml:space="preserve"> – товары, работы, услуги, иные объекты гражданских прав, приобретаемые заказчиком на возмездной основе.</w:t>
      </w:r>
    </w:p>
    <w:p w:rsidR="003934C7" w:rsidRPr="00B272BC" w:rsidRDefault="003934C7" w:rsidP="003934C7">
      <w:pPr>
        <w:ind w:firstLine="709"/>
        <w:jc w:val="both"/>
        <w:rPr>
          <w:b/>
          <w:i/>
        </w:rPr>
      </w:pPr>
      <w:proofErr w:type="gramStart"/>
      <w:r w:rsidRPr="00B272BC">
        <w:rPr>
          <w:b/>
          <w:sz w:val="28"/>
          <w:szCs w:val="28"/>
        </w:rPr>
        <w:t>Участник запроса цен</w:t>
      </w:r>
      <w:r w:rsidRPr="00B272BC">
        <w:rPr>
          <w:sz w:val="28"/>
          <w:szCs w:val="28"/>
        </w:rPr>
        <w:t xml:space="preserve"> – </w:t>
      </w:r>
      <w:r w:rsidRPr="00142F5E">
        <w:rPr>
          <w:sz w:val="28"/>
          <w:szCs w:val="28"/>
        </w:rPr>
        <w:t>поставщик товара /подрядчик /исполнитель</w:t>
      </w:r>
      <w:r w:rsidRPr="00B272BC">
        <w:rPr>
          <w:sz w:val="28"/>
          <w:szCs w:val="28"/>
        </w:rPr>
        <w:t xml:space="preserve"> или несколько </w:t>
      </w:r>
      <w:r w:rsidRPr="00787AD4">
        <w:rPr>
          <w:sz w:val="28"/>
          <w:szCs w:val="28"/>
        </w:rPr>
        <w:t>поставщиков товара /подрядчиков /исполнителей,</w:t>
      </w:r>
      <w:r w:rsidRPr="00B272BC">
        <w:rPr>
          <w:sz w:val="28"/>
          <w:szCs w:val="28"/>
        </w:rPr>
        <w:t xml:space="preserve"> выступающих на стороне одного </w:t>
      </w:r>
      <w:r w:rsidRPr="00787AD4">
        <w:rPr>
          <w:sz w:val="28"/>
          <w:szCs w:val="28"/>
        </w:rPr>
        <w:t>поставщика товара /подрядчика /исполнителя</w:t>
      </w:r>
      <w:r w:rsidRPr="00B272BC">
        <w:rPr>
          <w:sz w:val="28"/>
          <w:szCs w:val="28"/>
        </w:rPr>
        <w:t xml:space="preserve">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w:t>
      </w:r>
      <w:proofErr w:type="gramEnd"/>
      <w:r w:rsidRPr="00B272BC">
        <w:rPr>
          <w:sz w:val="28"/>
          <w:szCs w:val="28"/>
        </w:rPr>
        <w:t xml:space="preserve"> участие в запросе цен, либо своевременно </w:t>
      </w:r>
      <w:proofErr w:type="gramStart"/>
      <w:r w:rsidRPr="00B272BC">
        <w:rPr>
          <w:sz w:val="28"/>
          <w:szCs w:val="28"/>
        </w:rPr>
        <w:t>подавший</w:t>
      </w:r>
      <w:proofErr w:type="gramEnd"/>
      <w:r w:rsidRPr="00B272BC">
        <w:rPr>
          <w:sz w:val="28"/>
          <w:szCs w:val="28"/>
        </w:rPr>
        <w:t xml:space="preserve"> заявку на участие в запросе цен. Участник запроса цен утрачивает свой статус после истечения срока подачи заявок на участие в запросе цен, если такой участник своевременно не подал свою заявку на участие в запросе цен</w:t>
      </w:r>
      <w:r w:rsidRPr="00B272BC">
        <w:rPr>
          <w:b/>
          <w:i/>
        </w:rPr>
        <w:t>.</w:t>
      </w:r>
    </w:p>
    <w:p w:rsidR="003934C7" w:rsidRPr="00B272BC" w:rsidRDefault="003934C7" w:rsidP="003934C7">
      <w:pPr>
        <w:ind w:firstLine="720"/>
        <w:jc w:val="both"/>
        <w:rPr>
          <w:bCs/>
          <w:szCs w:val="28"/>
        </w:rPr>
      </w:pPr>
      <w:bookmarkStart w:id="7" w:name="_Ref93141687"/>
      <w:r w:rsidRPr="00B272BC">
        <w:rPr>
          <w:b/>
          <w:sz w:val="28"/>
          <w:szCs w:val="28"/>
        </w:rPr>
        <w:t>Эксперт</w:t>
      </w:r>
      <w:r w:rsidRPr="00B272BC">
        <w:rPr>
          <w:sz w:val="28"/>
          <w:szCs w:val="28"/>
        </w:rPr>
        <w:t xml:space="preserve"> –</w:t>
      </w:r>
      <w:r w:rsidRPr="00B272BC">
        <w:rPr>
          <w:b/>
          <w:szCs w:val="28"/>
        </w:rPr>
        <w:t xml:space="preserve"> </w:t>
      </w:r>
      <w:r w:rsidRPr="00B272BC">
        <w:rPr>
          <w:sz w:val="28"/>
          <w:szCs w:val="28"/>
        </w:rPr>
        <w:t>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bookmarkEnd w:id="7"/>
    <w:p w:rsidR="003934C7" w:rsidRPr="00B272BC" w:rsidRDefault="003934C7" w:rsidP="003934C7">
      <w:pPr>
        <w:ind w:firstLine="709"/>
        <w:jc w:val="both"/>
        <w:rPr>
          <w:szCs w:val="28"/>
        </w:rPr>
      </w:pPr>
      <w:r w:rsidRPr="00B272BC">
        <w:rPr>
          <w:b/>
          <w:sz w:val="28"/>
          <w:szCs w:val="28"/>
        </w:rPr>
        <w:t xml:space="preserve">Электронная торговая площадка (ЭТП) </w:t>
      </w:r>
      <w:r w:rsidRPr="00B272BC">
        <w:rPr>
          <w:sz w:val="28"/>
          <w:szCs w:val="28"/>
        </w:rPr>
        <w:t>–</w:t>
      </w:r>
      <w:r w:rsidRPr="00B272BC">
        <w:rPr>
          <w:b/>
          <w:szCs w:val="28"/>
        </w:rPr>
        <w:t xml:space="preserve"> </w:t>
      </w:r>
      <w:r w:rsidRPr="00B272BC">
        <w:rPr>
          <w:sz w:val="28"/>
          <w:szCs w:val="28"/>
        </w:rPr>
        <w:t>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электронно-цифровой форме, с использованием сети Интернет.</w:t>
      </w:r>
    </w:p>
    <w:p w:rsidR="003934C7" w:rsidRPr="00B272BC" w:rsidRDefault="003934C7" w:rsidP="003934C7">
      <w:pPr>
        <w:ind w:firstLine="709"/>
        <w:jc w:val="both"/>
      </w:pPr>
      <w:r w:rsidRPr="00B272BC">
        <w:rPr>
          <w:b/>
          <w:sz w:val="28"/>
          <w:szCs w:val="28"/>
        </w:rPr>
        <w:t>Электронная форма проведения запроса цен</w:t>
      </w:r>
      <w:r w:rsidRPr="00B272BC">
        <w:t xml:space="preserve"> </w:t>
      </w:r>
      <w:r w:rsidRPr="00B272BC">
        <w:rPr>
          <w:sz w:val="28"/>
          <w:szCs w:val="28"/>
        </w:rPr>
        <w:t>– проведение запроса цен с использованием электронной торговой площадки и обменом электронными документами.</w:t>
      </w:r>
    </w:p>
    <w:p w:rsidR="003934C7" w:rsidRPr="00B272BC" w:rsidRDefault="003934C7" w:rsidP="003934C7">
      <w:pPr>
        <w:spacing w:after="120"/>
        <w:ind w:firstLine="709"/>
        <w:jc w:val="both"/>
        <w:rPr>
          <w:szCs w:val="28"/>
        </w:rPr>
      </w:pPr>
      <w:r w:rsidRPr="00B272BC">
        <w:rPr>
          <w:b/>
          <w:sz w:val="28"/>
          <w:szCs w:val="28"/>
        </w:rPr>
        <w:t>Электронный документ</w:t>
      </w:r>
      <w:r w:rsidRPr="00B272BC">
        <w:rPr>
          <w:szCs w:val="28"/>
        </w:rPr>
        <w:t xml:space="preserve"> </w:t>
      </w:r>
      <w:r w:rsidRPr="00B272BC">
        <w:rPr>
          <w:sz w:val="28"/>
          <w:szCs w:val="28"/>
        </w:rPr>
        <w:t>–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3934C7" w:rsidRPr="00B272BC" w:rsidRDefault="003934C7" w:rsidP="003934C7">
      <w:pPr>
        <w:pStyle w:val="10"/>
        <w:numPr>
          <w:ilvl w:val="0"/>
          <w:numId w:val="0"/>
        </w:numPr>
        <w:tabs>
          <w:tab w:val="left" w:pos="4638"/>
        </w:tabs>
        <w:ind w:firstLine="720"/>
        <w:jc w:val="left"/>
        <w:rPr>
          <w:b/>
          <w:sz w:val="28"/>
          <w:szCs w:val="28"/>
        </w:rPr>
      </w:pPr>
      <w:bookmarkStart w:id="8" w:name="_Toc314731698"/>
      <w:bookmarkStart w:id="9" w:name="_Toc357786468"/>
      <w:bookmarkStart w:id="10" w:name="_Toc364014841"/>
      <w:bookmarkStart w:id="11" w:name="_Toc382320984"/>
      <w:r w:rsidRPr="00B272BC">
        <w:rPr>
          <w:b/>
          <w:sz w:val="28"/>
          <w:szCs w:val="28"/>
        </w:rPr>
        <w:t>СОКРАЩЕНИЯ</w:t>
      </w:r>
      <w:bookmarkEnd w:id="8"/>
      <w:bookmarkEnd w:id="9"/>
      <w:bookmarkEnd w:id="10"/>
      <w:bookmarkEnd w:id="11"/>
      <w:r>
        <w:rPr>
          <w:b/>
          <w:sz w:val="28"/>
          <w:szCs w:val="28"/>
        </w:rPr>
        <w:tab/>
      </w:r>
    </w:p>
    <w:p w:rsidR="003934C7" w:rsidRPr="00B272BC" w:rsidRDefault="003934C7" w:rsidP="003934C7">
      <w:pPr>
        <w:ind w:firstLine="720"/>
        <w:jc w:val="both"/>
        <w:rPr>
          <w:sz w:val="28"/>
          <w:szCs w:val="28"/>
        </w:rPr>
      </w:pPr>
      <w:r w:rsidRPr="00B272BC">
        <w:rPr>
          <w:sz w:val="28"/>
          <w:szCs w:val="28"/>
        </w:rPr>
        <w:t>АЭС — атомная электростанция.</w:t>
      </w:r>
    </w:p>
    <w:p w:rsidR="003934C7" w:rsidRPr="00774BF3" w:rsidRDefault="003934C7" w:rsidP="003934C7">
      <w:pPr>
        <w:ind w:firstLine="720"/>
        <w:jc w:val="both"/>
        <w:rPr>
          <w:sz w:val="28"/>
          <w:szCs w:val="28"/>
        </w:rPr>
      </w:pPr>
      <w:r w:rsidRPr="00B272BC">
        <w:rPr>
          <w:sz w:val="28"/>
          <w:szCs w:val="28"/>
        </w:rPr>
        <w:t xml:space="preserve">ДЗО </w:t>
      </w:r>
      <w:r w:rsidRPr="00774BF3">
        <w:rPr>
          <w:sz w:val="28"/>
          <w:szCs w:val="28"/>
        </w:rPr>
        <w:t>— дочерние либо зависимые общества.</w:t>
      </w:r>
    </w:p>
    <w:p w:rsidR="003934C7" w:rsidRPr="00180088" w:rsidRDefault="003934C7" w:rsidP="003934C7">
      <w:pPr>
        <w:tabs>
          <w:tab w:val="num" w:pos="1080"/>
          <w:tab w:val="left" w:pos="1134"/>
          <w:tab w:val="left" w:pos="1276"/>
        </w:tabs>
        <w:ind w:firstLine="720"/>
        <w:jc w:val="both"/>
        <w:rPr>
          <w:bCs/>
          <w:sz w:val="28"/>
          <w:szCs w:val="28"/>
        </w:rPr>
      </w:pPr>
      <w:r w:rsidRPr="00774BF3">
        <w:rPr>
          <w:sz w:val="28"/>
          <w:szCs w:val="28"/>
        </w:rPr>
        <w:t xml:space="preserve">ЕОСЗ </w:t>
      </w:r>
      <w:r w:rsidRPr="00951F38">
        <w:rPr>
          <w:sz w:val="28"/>
          <w:szCs w:val="28"/>
        </w:rPr>
        <w:t>— Единый отраслевой стандарт закупок (Положение о закупке) Государственной корпорации по атомной энергии «</w:t>
      </w:r>
      <w:proofErr w:type="spellStart"/>
      <w:r w:rsidRPr="00951F38">
        <w:rPr>
          <w:sz w:val="28"/>
          <w:szCs w:val="28"/>
        </w:rPr>
        <w:t>Росатом</w:t>
      </w:r>
      <w:proofErr w:type="spellEnd"/>
      <w:r w:rsidRPr="00951F38">
        <w:rPr>
          <w:sz w:val="28"/>
          <w:szCs w:val="28"/>
        </w:rPr>
        <w:t>», утвержденный решением наблюдательного совета Госкорпорации «</w:t>
      </w:r>
      <w:proofErr w:type="spellStart"/>
      <w:r w:rsidRPr="00951F38">
        <w:rPr>
          <w:sz w:val="28"/>
          <w:szCs w:val="28"/>
        </w:rPr>
        <w:t>Росатом</w:t>
      </w:r>
      <w:proofErr w:type="spellEnd"/>
      <w:r w:rsidRPr="00951F38">
        <w:rPr>
          <w:sz w:val="28"/>
          <w:szCs w:val="28"/>
        </w:rPr>
        <w:t>» от 07.02.2012 г. № 37 (</w:t>
      </w:r>
      <w:r w:rsidRPr="00951F38">
        <w:rPr>
          <w:bCs/>
          <w:sz w:val="28"/>
          <w:szCs w:val="28"/>
        </w:rPr>
        <w:t>в редакции с изменениями, утвержденными решением наблюдательного совета Госкорпорации «</w:t>
      </w:r>
      <w:proofErr w:type="spellStart"/>
      <w:r w:rsidRPr="00951F38">
        <w:rPr>
          <w:bCs/>
          <w:sz w:val="28"/>
          <w:szCs w:val="28"/>
        </w:rPr>
        <w:t>Росатом</w:t>
      </w:r>
      <w:proofErr w:type="spellEnd"/>
      <w:r w:rsidRPr="00951F38">
        <w:rPr>
          <w:bCs/>
          <w:sz w:val="28"/>
          <w:szCs w:val="28"/>
        </w:rPr>
        <w:t>» от 15.02.2013 № 46</w:t>
      </w:r>
      <w:r>
        <w:rPr>
          <w:bCs/>
          <w:sz w:val="28"/>
          <w:szCs w:val="28"/>
        </w:rPr>
        <w:t>,</w:t>
      </w:r>
      <w:r w:rsidRPr="008154F5">
        <w:rPr>
          <w:bCs/>
          <w:sz w:val="28"/>
          <w:szCs w:val="28"/>
        </w:rPr>
        <w:t xml:space="preserve"> </w:t>
      </w:r>
      <w:r>
        <w:rPr>
          <w:bCs/>
          <w:sz w:val="28"/>
          <w:szCs w:val="28"/>
        </w:rPr>
        <w:t>от 25.09.2013 № 53, от 03.12.2013 № 54</w:t>
      </w:r>
      <w:r w:rsidRPr="00951F38">
        <w:rPr>
          <w:bCs/>
          <w:sz w:val="28"/>
          <w:szCs w:val="28"/>
        </w:rPr>
        <w:t>).</w:t>
      </w:r>
    </w:p>
    <w:p w:rsidR="003934C7" w:rsidRPr="00774BF3" w:rsidRDefault="003934C7" w:rsidP="003934C7">
      <w:pPr>
        <w:ind w:firstLine="720"/>
        <w:jc w:val="both"/>
        <w:rPr>
          <w:sz w:val="28"/>
          <w:szCs w:val="28"/>
        </w:rPr>
      </w:pPr>
      <w:r w:rsidRPr="00774BF3">
        <w:rPr>
          <w:sz w:val="28"/>
          <w:szCs w:val="28"/>
        </w:rPr>
        <w:t>НДС — налог на добавленную стоимость.</w:t>
      </w:r>
    </w:p>
    <w:p w:rsidR="003934C7" w:rsidRPr="00774BF3" w:rsidRDefault="003934C7" w:rsidP="003934C7">
      <w:pPr>
        <w:ind w:firstLine="720"/>
        <w:jc w:val="both"/>
        <w:rPr>
          <w:sz w:val="28"/>
          <w:szCs w:val="28"/>
        </w:rPr>
      </w:pPr>
      <w:r w:rsidRPr="00774BF3">
        <w:rPr>
          <w:sz w:val="28"/>
          <w:szCs w:val="28"/>
        </w:rPr>
        <w:t>ЦАК — Центральный арбитражный комитет в сфере закупок Госкорпорации «</w:t>
      </w:r>
      <w:proofErr w:type="spellStart"/>
      <w:r w:rsidRPr="00774BF3">
        <w:rPr>
          <w:sz w:val="28"/>
          <w:szCs w:val="28"/>
        </w:rPr>
        <w:t>Росатом</w:t>
      </w:r>
      <w:proofErr w:type="spellEnd"/>
      <w:r w:rsidRPr="00774BF3">
        <w:rPr>
          <w:sz w:val="28"/>
          <w:szCs w:val="28"/>
        </w:rPr>
        <w:t>».</w:t>
      </w:r>
    </w:p>
    <w:p w:rsidR="003934C7" w:rsidRDefault="003934C7" w:rsidP="003934C7">
      <w:pPr>
        <w:ind w:firstLine="720"/>
        <w:jc w:val="both"/>
        <w:rPr>
          <w:sz w:val="28"/>
          <w:szCs w:val="28"/>
        </w:rPr>
      </w:pPr>
      <w:r w:rsidRPr="00774BF3">
        <w:rPr>
          <w:sz w:val="28"/>
          <w:szCs w:val="28"/>
        </w:rPr>
        <w:t>ЭТП — электронная торговая площадка.</w:t>
      </w:r>
    </w:p>
    <w:p w:rsidR="003934C7" w:rsidRDefault="003934C7" w:rsidP="003934C7">
      <w:pPr>
        <w:ind w:firstLine="720"/>
        <w:jc w:val="both"/>
        <w:rPr>
          <w:sz w:val="28"/>
          <w:szCs w:val="28"/>
        </w:rPr>
      </w:pPr>
      <w:r>
        <w:rPr>
          <w:sz w:val="28"/>
          <w:szCs w:val="28"/>
        </w:rPr>
        <w:t>ЭП — электронная</w:t>
      </w:r>
      <w:r w:rsidRPr="00774BF3">
        <w:rPr>
          <w:sz w:val="28"/>
          <w:szCs w:val="28"/>
        </w:rPr>
        <w:t xml:space="preserve"> подпись.</w:t>
      </w:r>
    </w:p>
    <w:p w:rsidR="003934C7" w:rsidRPr="00B272BC" w:rsidRDefault="003934C7" w:rsidP="003934C7">
      <w:pPr>
        <w:spacing w:after="120"/>
        <w:jc w:val="both"/>
      </w:pPr>
      <w:r w:rsidRPr="00B272BC">
        <w:br w:type="page"/>
      </w:r>
    </w:p>
    <w:p w:rsidR="003934C7" w:rsidRPr="00B272BC" w:rsidRDefault="003934C7" w:rsidP="003934C7">
      <w:pPr>
        <w:pStyle w:val="10"/>
        <w:numPr>
          <w:ilvl w:val="0"/>
          <w:numId w:val="7"/>
        </w:numPr>
        <w:tabs>
          <w:tab w:val="clear" w:pos="360"/>
          <w:tab w:val="num" w:pos="502"/>
          <w:tab w:val="num" w:pos="1418"/>
        </w:tabs>
        <w:ind w:left="0" w:firstLine="709"/>
        <w:jc w:val="left"/>
        <w:rPr>
          <w:b/>
          <w:sz w:val="28"/>
          <w:szCs w:val="28"/>
        </w:rPr>
      </w:pPr>
      <w:bookmarkStart w:id="12" w:name="_Toc357786469"/>
      <w:bookmarkStart w:id="13" w:name="_Toc364014842"/>
      <w:bookmarkStart w:id="14" w:name="_Toc382320985"/>
      <w:r w:rsidRPr="00B272BC">
        <w:rPr>
          <w:sz w:val="28"/>
          <w:szCs w:val="28"/>
        </w:rPr>
        <w:lastRenderedPageBreak/>
        <w:t>ОБЩИЕ ПОЛОЖЕНИЯ.</w:t>
      </w:r>
      <w:bookmarkEnd w:id="12"/>
      <w:bookmarkEnd w:id="13"/>
      <w:bookmarkEnd w:id="14"/>
    </w:p>
    <w:p w:rsidR="003934C7" w:rsidRPr="00B272BC" w:rsidRDefault="003934C7" w:rsidP="003934C7">
      <w:pPr>
        <w:pStyle w:val="af5"/>
        <w:keepNext/>
        <w:numPr>
          <w:ilvl w:val="1"/>
          <w:numId w:val="7"/>
        </w:numPr>
        <w:tabs>
          <w:tab w:val="clear" w:pos="1211"/>
          <w:tab w:val="num" w:pos="644"/>
          <w:tab w:val="num" w:pos="1418"/>
        </w:tabs>
        <w:spacing w:before="0" w:beforeAutospacing="0" w:after="0" w:afterAutospacing="0"/>
        <w:ind w:left="0" w:firstLine="709"/>
        <w:jc w:val="both"/>
        <w:rPr>
          <w:sz w:val="28"/>
          <w:szCs w:val="28"/>
        </w:rPr>
      </w:pPr>
      <w:bookmarkStart w:id="15" w:name="_Ref126000848"/>
      <w:r w:rsidRPr="00B272BC">
        <w:rPr>
          <w:sz w:val="28"/>
          <w:szCs w:val="28"/>
        </w:rPr>
        <w:t xml:space="preserve">Открытый запрос цен </w:t>
      </w:r>
      <w:bookmarkEnd w:id="15"/>
      <w:r w:rsidRPr="00B272BC">
        <w:rPr>
          <w:sz w:val="28"/>
          <w:szCs w:val="28"/>
        </w:rPr>
        <w:t>в электронной форме на право заключения договора на поставку товаров, выполнение работ или оказание услуг.</w:t>
      </w:r>
    </w:p>
    <w:p w:rsidR="003934C7" w:rsidRPr="00B272BC" w:rsidRDefault="003934C7" w:rsidP="003934C7">
      <w:pPr>
        <w:pStyle w:val="Times12"/>
        <w:ind w:firstLine="709"/>
        <w:rPr>
          <w:sz w:val="28"/>
          <w:szCs w:val="28"/>
        </w:rPr>
      </w:pPr>
      <w:r w:rsidRPr="00B272BC">
        <w:rPr>
          <w:sz w:val="28"/>
          <w:szCs w:val="28"/>
        </w:rPr>
        <w:t>Настоящий запрос цен проводится в соответствии с правилами и с использованием функционала</w:t>
      </w:r>
      <w:r w:rsidRPr="00B272BC">
        <w:rPr>
          <w:spacing w:val="-6"/>
          <w:sz w:val="28"/>
          <w:szCs w:val="28"/>
        </w:rPr>
        <w:t xml:space="preserve"> ЭТП, </w:t>
      </w:r>
      <w:proofErr w:type="gramStart"/>
      <w:r w:rsidRPr="00B272BC">
        <w:rPr>
          <w:spacing w:val="-6"/>
          <w:sz w:val="28"/>
          <w:szCs w:val="28"/>
        </w:rPr>
        <w:t>указанной</w:t>
      </w:r>
      <w:proofErr w:type="gramEnd"/>
      <w:r w:rsidRPr="00B272BC">
        <w:rPr>
          <w:spacing w:val="-6"/>
          <w:sz w:val="28"/>
          <w:szCs w:val="28"/>
        </w:rPr>
        <w:t xml:space="preserve"> в пункте </w:t>
      </w:r>
      <w:fldSimple w:instr=" REF _Ref317250534 \r \h  \* MERGEFORMAT ">
        <w:r>
          <w:rPr>
            <w:spacing w:val="-6"/>
            <w:sz w:val="28"/>
            <w:szCs w:val="28"/>
          </w:rPr>
          <w:t>7</w:t>
        </w:r>
      </w:fldSimple>
      <w:r w:rsidRPr="00B272BC">
        <w:rPr>
          <w:sz w:val="28"/>
          <w:szCs w:val="28"/>
        </w:rPr>
        <w:t xml:space="preserve"> раздела </w:t>
      </w:r>
      <w:fldSimple w:instr=" REF _Ref317250543 \r \h  \* MERGEFORMAT ">
        <w:r>
          <w:rPr>
            <w:sz w:val="28"/>
            <w:szCs w:val="28"/>
          </w:rPr>
          <w:t>4</w:t>
        </w:r>
      </w:fldSimple>
      <w:r w:rsidRPr="00B272BC">
        <w:rPr>
          <w:sz w:val="28"/>
          <w:szCs w:val="28"/>
        </w:rPr>
        <w:t xml:space="preserve"> «Информационная карта запроса цен».</w:t>
      </w:r>
    </w:p>
    <w:p w:rsidR="003934C7" w:rsidRPr="001F4579" w:rsidRDefault="003934C7" w:rsidP="003934C7">
      <w:pPr>
        <w:pStyle w:val="af5"/>
        <w:keepNext/>
        <w:numPr>
          <w:ilvl w:val="1"/>
          <w:numId w:val="7"/>
        </w:numPr>
        <w:tabs>
          <w:tab w:val="clear" w:pos="1211"/>
          <w:tab w:val="num" w:pos="644"/>
          <w:tab w:val="num" w:pos="1418"/>
        </w:tabs>
        <w:spacing w:before="0" w:beforeAutospacing="0" w:after="0" w:afterAutospacing="0"/>
        <w:ind w:left="0" w:firstLine="709"/>
        <w:jc w:val="both"/>
        <w:rPr>
          <w:sz w:val="28"/>
          <w:szCs w:val="28"/>
        </w:rPr>
      </w:pPr>
      <w:r w:rsidRPr="00B272BC">
        <w:rPr>
          <w:sz w:val="28"/>
          <w:szCs w:val="28"/>
        </w:rPr>
        <w:t>Требования к количеству, качеству, функциональным характеристикам (потребительским свойствам) и техническим характеристикам продукции</w:t>
      </w:r>
      <w:r w:rsidRPr="00787AD4">
        <w:rPr>
          <w:sz w:val="28"/>
          <w:szCs w:val="28"/>
        </w:rPr>
        <w:t>,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указаны в Томе 2 «ТЕХНИЧЕСКАЯ ЧАСТЬ</w:t>
      </w:r>
      <w:r w:rsidRPr="00951F38">
        <w:rPr>
          <w:sz w:val="28"/>
          <w:szCs w:val="28"/>
        </w:rPr>
        <w:t>». Проект договора, который будет заключен по результатам запроса цен, приведен в</w:t>
      </w:r>
      <w:r w:rsidRPr="00951F38">
        <w:rPr>
          <w:iCs/>
          <w:sz w:val="28"/>
          <w:szCs w:val="28"/>
        </w:rPr>
        <w:t xml:space="preserve"> Части 2 Тома 1.</w:t>
      </w:r>
    </w:p>
    <w:p w:rsidR="003934C7" w:rsidRPr="007E04CE" w:rsidRDefault="003934C7" w:rsidP="003934C7">
      <w:pPr>
        <w:tabs>
          <w:tab w:val="num" w:pos="1080"/>
          <w:tab w:val="left" w:pos="1134"/>
          <w:tab w:val="left" w:pos="1276"/>
        </w:tabs>
        <w:ind w:firstLine="720"/>
        <w:jc w:val="both"/>
        <w:rPr>
          <w:bCs/>
          <w:sz w:val="28"/>
          <w:szCs w:val="28"/>
        </w:rPr>
      </w:pPr>
      <w:r>
        <w:rPr>
          <w:sz w:val="28"/>
          <w:szCs w:val="28"/>
        </w:rPr>
        <w:t xml:space="preserve">2.3. </w:t>
      </w:r>
      <w:r w:rsidRPr="00E25B1F">
        <w:rPr>
          <w:sz w:val="28"/>
          <w:szCs w:val="28"/>
        </w:rPr>
        <w:t>Данная процедура запроса цен проводится в соответствии с</w:t>
      </w:r>
      <w:r>
        <w:rPr>
          <w:sz w:val="28"/>
          <w:szCs w:val="28"/>
        </w:rPr>
        <w:t xml:space="preserve"> </w:t>
      </w:r>
      <w:r w:rsidRPr="00E25B1F">
        <w:rPr>
          <w:sz w:val="28"/>
          <w:szCs w:val="28"/>
        </w:rPr>
        <w:t>«Единым отраслевым стандартом закупок (Положением о закупке) Государственной корпорации по атомной энергии «</w:t>
      </w:r>
      <w:proofErr w:type="spellStart"/>
      <w:r w:rsidRPr="00E25B1F">
        <w:rPr>
          <w:sz w:val="28"/>
          <w:szCs w:val="28"/>
        </w:rPr>
        <w:t>Росатом</w:t>
      </w:r>
      <w:proofErr w:type="spellEnd"/>
      <w:r w:rsidRPr="00E25B1F">
        <w:rPr>
          <w:sz w:val="28"/>
          <w:szCs w:val="28"/>
        </w:rPr>
        <w:t>», утвержденным решением наблюдательного совета Госкорпорации «</w:t>
      </w:r>
      <w:proofErr w:type="spellStart"/>
      <w:r w:rsidRPr="00E25B1F">
        <w:rPr>
          <w:sz w:val="28"/>
          <w:szCs w:val="28"/>
        </w:rPr>
        <w:t>Росатом</w:t>
      </w:r>
      <w:proofErr w:type="spellEnd"/>
      <w:r w:rsidRPr="00E25B1F">
        <w:rPr>
          <w:sz w:val="28"/>
          <w:szCs w:val="28"/>
        </w:rPr>
        <w:t>» (протокол от 07.02.2012 № 37</w:t>
      </w:r>
      <w:r>
        <w:rPr>
          <w:sz w:val="28"/>
          <w:szCs w:val="28"/>
        </w:rPr>
        <w:t>)</w:t>
      </w:r>
      <w:r w:rsidRPr="007E04CE">
        <w:rPr>
          <w:bCs/>
          <w:sz w:val="28"/>
          <w:szCs w:val="28"/>
        </w:rPr>
        <w:t xml:space="preserve"> </w:t>
      </w:r>
      <w:r w:rsidRPr="00E25B1F">
        <w:rPr>
          <w:sz w:val="28"/>
          <w:szCs w:val="28"/>
        </w:rPr>
        <w:t xml:space="preserve">в редакции согласно пункту </w:t>
      </w:r>
      <w:fldSimple w:instr=" REF _Ref320260537 \r \h  \* MERGEFORMAT ">
        <w:r>
          <w:rPr>
            <w:sz w:val="28"/>
            <w:szCs w:val="28"/>
          </w:rPr>
          <w:t>2</w:t>
        </w:r>
      </w:fldSimple>
      <w:r w:rsidRPr="00E25B1F">
        <w:rPr>
          <w:sz w:val="28"/>
          <w:szCs w:val="28"/>
        </w:rPr>
        <w:t xml:space="preserve"> раздела </w:t>
      </w:r>
      <w:fldSimple w:instr=" REF _Ref317249938 \r \h  \* MERGEFORMAT ">
        <w:r>
          <w:rPr>
            <w:sz w:val="28"/>
            <w:szCs w:val="28"/>
          </w:rPr>
          <w:t>4</w:t>
        </w:r>
      </w:fldSimple>
      <w:r w:rsidRPr="00E25B1F">
        <w:rPr>
          <w:sz w:val="28"/>
          <w:szCs w:val="28"/>
        </w:rPr>
        <w:t xml:space="preserve"> «Информационная карта запроса цен».</w:t>
      </w:r>
    </w:p>
    <w:p w:rsidR="003934C7" w:rsidRDefault="003934C7" w:rsidP="003934C7">
      <w:pPr>
        <w:tabs>
          <w:tab w:val="num" w:pos="1080"/>
          <w:tab w:val="left" w:pos="1134"/>
          <w:tab w:val="left" w:pos="1276"/>
        </w:tabs>
        <w:ind w:firstLine="720"/>
        <w:jc w:val="both"/>
        <w:rPr>
          <w:sz w:val="28"/>
          <w:szCs w:val="28"/>
        </w:rPr>
      </w:pPr>
      <w:r>
        <w:rPr>
          <w:sz w:val="28"/>
          <w:szCs w:val="28"/>
        </w:rPr>
        <w:t xml:space="preserve">2.4. </w:t>
      </w:r>
      <w:r w:rsidRPr="00951F38">
        <w:rPr>
          <w:sz w:val="28"/>
          <w:szCs w:val="28"/>
        </w:rPr>
        <w:t>Для участия в процедуре запроса цен участник запроса цен должен быть зарегистрирован и/или аккредитован на ЭТП. Правила и порядок аккредитации участника запроса цен оператором ЭТП определяются «Единым отраслевым стандартом закупок (Положением о закупке) Государственной корпорации по атомной энергии «</w:t>
      </w:r>
      <w:proofErr w:type="spellStart"/>
      <w:r w:rsidRPr="00951F38">
        <w:rPr>
          <w:sz w:val="28"/>
          <w:szCs w:val="28"/>
        </w:rPr>
        <w:t>Росатом</w:t>
      </w:r>
      <w:proofErr w:type="spellEnd"/>
      <w:r w:rsidRPr="00951F38">
        <w:rPr>
          <w:sz w:val="28"/>
          <w:szCs w:val="28"/>
        </w:rPr>
        <w:t>», утвержденным решением наблюдательного совета Госкорпорации «</w:t>
      </w:r>
      <w:proofErr w:type="spellStart"/>
      <w:r w:rsidRPr="00951F38">
        <w:rPr>
          <w:sz w:val="28"/>
          <w:szCs w:val="28"/>
        </w:rPr>
        <w:t>Росатом</w:t>
      </w:r>
      <w:proofErr w:type="spellEnd"/>
      <w:r w:rsidRPr="00951F38">
        <w:rPr>
          <w:sz w:val="28"/>
          <w:szCs w:val="28"/>
        </w:rPr>
        <w:t>» (протокол от 07.02.2012 № 37</w:t>
      </w:r>
      <w:r>
        <w:rPr>
          <w:sz w:val="28"/>
          <w:szCs w:val="28"/>
        </w:rPr>
        <w:t>),</w:t>
      </w:r>
      <w:r w:rsidRPr="007E04CE">
        <w:rPr>
          <w:bCs/>
          <w:sz w:val="28"/>
          <w:szCs w:val="28"/>
        </w:rPr>
        <w:t xml:space="preserve"> </w:t>
      </w:r>
      <w:r w:rsidRPr="00951F38">
        <w:rPr>
          <w:sz w:val="28"/>
          <w:szCs w:val="28"/>
        </w:rPr>
        <w:t xml:space="preserve">в редакции согласно пункту </w:t>
      </w:r>
      <w:fldSimple w:instr=" REF _Ref320260537 \r \h  \* MERGEFORMAT ">
        <w:r w:rsidRPr="00B25963">
          <w:rPr>
            <w:sz w:val="28"/>
            <w:szCs w:val="28"/>
          </w:rPr>
          <w:t>2</w:t>
        </w:r>
      </w:fldSimple>
      <w:r w:rsidRPr="00951F38">
        <w:rPr>
          <w:sz w:val="28"/>
          <w:szCs w:val="28"/>
        </w:rPr>
        <w:t xml:space="preserve"> раздела </w:t>
      </w:r>
      <w:fldSimple w:instr=" REF _Ref317249938 \r \h  \* MERGEFORMAT ">
        <w:r w:rsidRPr="00B25963">
          <w:rPr>
            <w:sz w:val="28"/>
            <w:szCs w:val="28"/>
          </w:rPr>
          <w:t>4</w:t>
        </w:r>
      </w:fldSimple>
      <w:r w:rsidRPr="00951F38">
        <w:rPr>
          <w:sz w:val="28"/>
          <w:szCs w:val="28"/>
        </w:rPr>
        <w:t xml:space="preserve"> «Информационная карта запроса цен», регламентом работы и инструкциями ЭТП.</w:t>
      </w:r>
      <w:r>
        <w:rPr>
          <w:sz w:val="28"/>
          <w:szCs w:val="28"/>
        </w:rPr>
        <w:t xml:space="preserve"> </w:t>
      </w:r>
    </w:p>
    <w:p w:rsidR="003934C7" w:rsidRDefault="003934C7" w:rsidP="003934C7">
      <w:pPr>
        <w:tabs>
          <w:tab w:val="num" w:pos="1080"/>
          <w:tab w:val="left" w:pos="1134"/>
          <w:tab w:val="left" w:pos="1276"/>
        </w:tabs>
        <w:ind w:firstLine="720"/>
        <w:jc w:val="both"/>
        <w:rPr>
          <w:sz w:val="28"/>
          <w:szCs w:val="28"/>
        </w:rPr>
      </w:pPr>
      <w:r>
        <w:rPr>
          <w:sz w:val="28"/>
          <w:szCs w:val="28"/>
        </w:rPr>
        <w:t xml:space="preserve">2.5. </w:t>
      </w:r>
      <w:proofErr w:type="gramStart"/>
      <w:r w:rsidRPr="00EC230C">
        <w:rPr>
          <w:sz w:val="28"/>
          <w:szCs w:val="28"/>
        </w:rPr>
        <w:t xml:space="preserve">Участник запроса цен несет все расходы, связанные с участием в </w:t>
      </w:r>
      <w:r w:rsidRPr="00B272BC">
        <w:rPr>
          <w:sz w:val="28"/>
          <w:szCs w:val="28"/>
        </w:rPr>
        <w:t>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bookmarkStart w:id="16" w:name="_Ref317172396"/>
      <w:r>
        <w:rPr>
          <w:sz w:val="28"/>
          <w:szCs w:val="28"/>
        </w:rPr>
        <w:t xml:space="preserve"> </w:t>
      </w:r>
      <w:proofErr w:type="gramEnd"/>
    </w:p>
    <w:p w:rsidR="003934C7" w:rsidRPr="00B272BC" w:rsidRDefault="003934C7" w:rsidP="003934C7">
      <w:pPr>
        <w:tabs>
          <w:tab w:val="num" w:pos="1080"/>
          <w:tab w:val="left" w:pos="1134"/>
          <w:tab w:val="left" w:pos="1276"/>
        </w:tabs>
        <w:ind w:firstLine="720"/>
        <w:jc w:val="both"/>
        <w:rPr>
          <w:sz w:val="28"/>
          <w:szCs w:val="28"/>
        </w:rPr>
      </w:pPr>
      <w:r>
        <w:rPr>
          <w:sz w:val="28"/>
          <w:szCs w:val="28"/>
        </w:rPr>
        <w:t xml:space="preserve">2.6. </w:t>
      </w:r>
      <w:r w:rsidRPr="00B272BC">
        <w:rPr>
          <w:sz w:val="28"/>
          <w:szCs w:val="28"/>
        </w:rPr>
        <w:t>В любой момент вплоть до подписания договора закупочная комиссия вправе отстранить участника запроса цен, в том числе допущенного до участия в запросе цен, в случаях:</w:t>
      </w:r>
      <w:bookmarkEnd w:id="16"/>
      <w:r w:rsidRPr="00B272BC">
        <w:rPr>
          <w:sz w:val="28"/>
          <w:szCs w:val="28"/>
        </w:rPr>
        <w:t xml:space="preserve"> </w:t>
      </w:r>
    </w:p>
    <w:p w:rsidR="003934C7" w:rsidRPr="00B272BC" w:rsidRDefault="003934C7" w:rsidP="00A32821">
      <w:pPr>
        <w:numPr>
          <w:ilvl w:val="0"/>
          <w:numId w:val="28"/>
        </w:numPr>
        <w:tabs>
          <w:tab w:val="left" w:pos="0"/>
          <w:tab w:val="left" w:pos="1418"/>
        </w:tabs>
        <w:ind w:left="0" w:right="-1" w:firstLine="709"/>
        <w:jc w:val="both"/>
        <w:rPr>
          <w:sz w:val="28"/>
          <w:szCs w:val="28"/>
        </w:rPr>
      </w:pPr>
      <w:bookmarkStart w:id="17" w:name="_Ref317173209"/>
      <w:r w:rsidRPr="00B272BC">
        <w:rPr>
          <w:sz w:val="28"/>
          <w:szCs w:val="28"/>
        </w:rPr>
        <w:t xml:space="preserve">обнаружения недостоверных сведений об участнике запроса цен, а также </w:t>
      </w:r>
      <w:r w:rsidRPr="00787AD4">
        <w:rPr>
          <w:sz w:val="28"/>
          <w:szCs w:val="28"/>
        </w:rPr>
        <w:t>привлекаемых</w:t>
      </w:r>
      <w:r w:rsidRPr="00787AD4">
        <w:rPr>
          <w:bCs/>
          <w:sz w:val="28"/>
          <w:szCs w:val="28"/>
        </w:rPr>
        <w:t xml:space="preserve"> поставщиках/</w:t>
      </w:r>
      <w:r w:rsidRPr="00787AD4">
        <w:rPr>
          <w:sz w:val="28"/>
          <w:szCs w:val="28"/>
        </w:rPr>
        <w:t xml:space="preserve"> субподрядчиках/ соисполнителях в заявке</w:t>
      </w:r>
      <w:r w:rsidRPr="00B272BC">
        <w:rPr>
          <w:sz w:val="28"/>
          <w:szCs w:val="28"/>
        </w:rPr>
        <w:t xml:space="preserve"> на участие в запросе цен и (или) ее уточнениях согласно пункту </w:t>
      </w:r>
      <w:fldSimple w:instr=" REF _Ref317251555 \r \h  \* MERGEFORMAT ">
        <w:r>
          <w:rPr>
            <w:sz w:val="28"/>
            <w:szCs w:val="28"/>
          </w:rPr>
          <w:t>3.17</w:t>
        </w:r>
      </w:fldSimple>
      <w:r w:rsidRPr="00B272BC">
        <w:rPr>
          <w:sz w:val="28"/>
          <w:szCs w:val="28"/>
        </w:rPr>
        <w:t xml:space="preserve">, существенных для допуска данного участника к запросу цен и (или) установления его места в </w:t>
      </w:r>
      <w:proofErr w:type="spellStart"/>
      <w:r w:rsidRPr="00B272BC">
        <w:rPr>
          <w:sz w:val="28"/>
          <w:szCs w:val="28"/>
        </w:rPr>
        <w:t>ранжировке</w:t>
      </w:r>
      <w:proofErr w:type="spellEnd"/>
      <w:r w:rsidRPr="00B272BC">
        <w:rPr>
          <w:sz w:val="28"/>
          <w:szCs w:val="28"/>
        </w:rPr>
        <w:t>;</w:t>
      </w:r>
      <w:bookmarkEnd w:id="17"/>
    </w:p>
    <w:p w:rsidR="003934C7" w:rsidRPr="00B272BC" w:rsidRDefault="003934C7" w:rsidP="00A32821">
      <w:pPr>
        <w:numPr>
          <w:ilvl w:val="0"/>
          <w:numId w:val="28"/>
        </w:numPr>
        <w:tabs>
          <w:tab w:val="left" w:pos="0"/>
          <w:tab w:val="left" w:pos="1418"/>
        </w:tabs>
        <w:ind w:left="0" w:right="-1" w:firstLine="709"/>
        <w:jc w:val="both"/>
        <w:rPr>
          <w:sz w:val="28"/>
          <w:szCs w:val="28"/>
        </w:rPr>
      </w:pPr>
      <w:r w:rsidRPr="00B272BC">
        <w:rPr>
          <w:sz w:val="28"/>
          <w:szCs w:val="28"/>
        </w:rPr>
        <w:t xml:space="preserve">получения заключения ЦАК или Контрольной комиссии (пункт </w:t>
      </w:r>
      <w:fldSimple w:instr=" REF _Ref321836744 \r \h  \* MERGEFORMAT ">
        <w:r>
          <w:rPr>
            <w:sz w:val="28"/>
            <w:szCs w:val="28"/>
          </w:rPr>
          <w:t>22</w:t>
        </w:r>
      </w:fldSimple>
      <w:r w:rsidRPr="00B272BC">
        <w:rPr>
          <w:sz w:val="28"/>
          <w:szCs w:val="28"/>
        </w:rPr>
        <w:t xml:space="preserve"> раздела </w:t>
      </w:r>
      <w:fldSimple w:instr=" REF _Ref317249938 \r \h  \* MERGEFORMAT ">
        <w:r>
          <w:rPr>
            <w:sz w:val="28"/>
            <w:szCs w:val="28"/>
          </w:rPr>
          <w:t>4</w:t>
        </w:r>
      </w:fldSimple>
      <w:r w:rsidRPr="00B272BC">
        <w:rPr>
          <w:sz w:val="28"/>
          <w:szCs w:val="28"/>
        </w:rPr>
        <w:t xml:space="preserve"> «Информационная карта запроса цен») об отмене процедуры запроса цен, принятого в порядке рассмотрения жалоб;</w:t>
      </w:r>
    </w:p>
    <w:p w:rsidR="003934C7" w:rsidRPr="00B272BC" w:rsidRDefault="003934C7" w:rsidP="00A32821">
      <w:pPr>
        <w:numPr>
          <w:ilvl w:val="0"/>
          <w:numId w:val="28"/>
        </w:numPr>
        <w:tabs>
          <w:tab w:val="left" w:pos="0"/>
          <w:tab w:val="left" w:pos="1418"/>
        </w:tabs>
        <w:ind w:left="0" w:right="-1" w:firstLine="709"/>
        <w:jc w:val="both"/>
        <w:rPr>
          <w:sz w:val="28"/>
          <w:szCs w:val="28"/>
        </w:rPr>
      </w:pPr>
      <w:r w:rsidRPr="00B272BC">
        <w:rPr>
          <w:sz w:val="28"/>
          <w:szCs w:val="28"/>
        </w:rPr>
        <w:t>подкрепленного документами факта давления таким участником запроса цен на члена закупочной комиссии, эксперта, руководителя организатора запроса цен или заказчика.</w:t>
      </w:r>
    </w:p>
    <w:p w:rsidR="003934C7" w:rsidRPr="00B272BC" w:rsidRDefault="003934C7" w:rsidP="00A32821">
      <w:pPr>
        <w:pStyle w:val="af5"/>
        <w:keepNext/>
        <w:numPr>
          <w:ilvl w:val="1"/>
          <w:numId w:val="43"/>
        </w:numPr>
        <w:tabs>
          <w:tab w:val="left" w:pos="1276"/>
        </w:tabs>
        <w:spacing w:before="0" w:beforeAutospacing="0" w:after="0" w:afterAutospacing="0"/>
        <w:ind w:left="0" w:firstLine="709"/>
        <w:jc w:val="both"/>
        <w:rPr>
          <w:sz w:val="28"/>
          <w:szCs w:val="28"/>
        </w:rPr>
      </w:pPr>
      <w:proofErr w:type="gramStart"/>
      <w:r w:rsidRPr="00B272BC">
        <w:rPr>
          <w:sz w:val="28"/>
          <w:szCs w:val="28"/>
        </w:rPr>
        <w:lastRenderedPageBreak/>
        <w:t>После подведения итогов запроса цен до подписания договора закупочная комиссия вправе отстранить любого участника запроса цен, в том числе победителя запроса цен, в случае обнаружения недостоверных сведений в заявке на участие в запросе цен и (или) ее уточнениях согласно пункту 3.1</w:t>
      </w:r>
      <w:r>
        <w:rPr>
          <w:sz w:val="28"/>
          <w:szCs w:val="28"/>
        </w:rPr>
        <w:t>7</w:t>
      </w:r>
      <w:r w:rsidRPr="00B272BC">
        <w:rPr>
          <w:sz w:val="28"/>
          <w:szCs w:val="28"/>
        </w:rPr>
        <w:t xml:space="preserve">, существенных для допуска участника запроса цен к участию в запросе цен, не указанных в подпункте </w:t>
      </w:r>
      <w:fldSimple w:instr=" REF _Ref317173209 \r \h  \* MERGEFORMAT ">
        <w:r w:rsidRPr="00873BF2">
          <w:rPr>
            <w:sz w:val="28"/>
            <w:szCs w:val="28"/>
          </w:rPr>
          <w:t>а)</w:t>
        </w:r>
      </w:fldSimple>
      <w:r w:rsidRPr="00873BF2">
        <w:rPr>
          <w:sz w:val="28"/>
          <w:szCs w:val="28"/>
        </w:rPr>
        <w:t> пункта 2.6, если</w:t>
      </w:r>
      <w:proofErr w:type="gramEnd"/>
      <w:r w:rsidRPr="00873BF2">
        <w:rPr>
          <w:sz w:val="28"/>
          <w:szCs w:val="28"/>
        </w:rPr>
        <w:t xml:space="preserve"> факт</w:t>
      </w:r>
      <w:r w:rsidRPr="00B272BC">
        <w:rPr>
          <w:sz w:val="28"/>
          <w:szCs w:val="28"/>
        </w:rPr>
        <w:t xml:space="preserve"> недостоверности сведений имеет документальное подтверждение.</w:t>
      </w:r>
    </w:p>
    <w:p w:rsidR="003934C7" w:rsidRPr="00B272BC" w:rsidRDefault="003934C7" w:rsidP="00A32821">
      <w:pPr>
        <w:pStyle w:val="af5"/>
        <w:keepNext/>
        <w:numPr>
          <w:ilvl w:val="1"/>
          <w:numId w:val="43"/>
        </w:numPr>
        <w:tabs>
          <w:tab w:val="left" w:pos="1276"/>
        </w:tabs>
        <w:spacing w:before="0" w:beforeAutospacing="0" w:after="0" w:afterAutospacing="0"/>
        <w:ind w:left="0" w:firstLine="709"/>
        <w:jc w:val="both"/>
        <w:rPr>
          <w:sz w:val="28"/>
          <w:szCs w:val="28"/>
        </w:rPr>
      </w:pPr>
      <w:proofErr w:type="gramStart"/>
      <w:r w:rsidRPr="00B272BC">
        <w:rPr>
          <w:sz w:val="28"/>
          <w:szCs w:val="28"/>
        </w:rPr>
        <w:t>Организатор запроса цен по решению заказчика или закупочной комиссии, разместивший на официальном сайте и на ЭТП извещение о проведении запроса цен и документацию по запросу цен, вправе отказаться от</w:t>
      </w:r>
      <w:r w:rsidRPr="00B272BC">
        <w:rPr>
          <w:sz w:val="28"/>
          <w:szCs w:val="28"/>
          <w:lang w:val="en-US"/>
        </w:rPr>
        <w:t> </w:t>
      </w:r>
      <w:r w:rsidRPr="00B272BC">
        <w:rPr>
          <w:sz w:val="28"/>
          <w:szCs w:val="28"/>
        </w:rPr>
        <w:t>проведения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запроса цен или третьими</w:t>
      </w:r>
      <w:proofErr w:type="gramEnd"/>
      <w:r w:rsidRPr="00B272BC">
        <w:rPr>
          <w:sz w:val="28"/>
          <w:szCs w:val="28"/>
        </w:rPr>
        <w:t xml:space="preserve"> лицами, которым такое действие может принести убытки</w:t>
      </w:r>
    </w:p>
    <w:p w:rsidR="003934C7" w:rsidRPr="00B272BC" w:rsidRDefault="003934C7" w:rsidP="003934C7">
      <w:pPr>
        <w:pStyle w:val="aff9"/>
        <w:spacing w:after="0"/>
        <w:ind w:left="0" w:firstLine="709"/>
        <w:jc w:val="both"/>
        <w:rPr>
          <w:sz w:val="28"/>
          <w:szCs w:val="28"/>
        </w:rPr>
      </w:pPr>
      <w:r w:rsidRPr="00B272BC">
        <w:rPr>
          <w:sz w:val="28"/>
          <w:szCs w:val="28"/>
        </w:rPr>
        <w:t xml:space="preserve">Извещение об отказе от проведения запроса цен размещается организатором запроса цен не позднее 2 (двух) дней со дня принятия решения об отказе от проведения запроса цен </w:t>
      </w:r>
      <w:r w:rsidRPr="00B272BC">
        <w:rPr>
          <w:sz w:val="28"/>
        </w:rPr>
        <w:t>на официальном сайте и на ЭТП.</w:t>
      </w:r>
    </w:p>
    <w:p w:rsidR="003934C7" w:rsidRPr="00B272BC" w:rsidRDefault="003934C7" w:rsidP="003934C7">
      <w:pPr>
        <w:pStyle w:val="Times12"/>
        <w:spacing w:after="120"/>
        <w:ind w:firstLine="0"/>
        <w:rPr>
          <w:szCs w:val="24"/>
        </w:rPr>
      </w:pPr>
      <w:r w:rsidRPr="00B272BC">
        <w:rPr>
          <w:szCs w:val="24"/>
        </w:rPr>
        <w:br w:type="page"/>
      </w:r>
    </w:p>
    <w:p w:rsidR="003934C7" w:rsidRPr="00B272BC" w:rsidRDefault="003934C7" w:rsidP="00A32821">
      <w:pPr>
        <w:pStyle w:val="10"/>
        <w:numPr>
          <w:ilvl w:val="0"/>
          <w:numId w:val="33"/>
        </w:numPr>
        <w:tabs>
          <w:tab w:val="left" w:pos="1418"/>
        </w:tabs>
        <w:ind w:left="0" w:firstLine="709"/>
        <w:jc w:val="left"/>
        <w:rPr>
          <w:sz w:val="28"/>
          <w:szCs w:val="28"/>
        </w:rPr>
      </w:pPr>
      <w:bookmarkStart w:id="18" w:name="_Ref317259044"/>
      <w:bookmarkStart w:id="19" w:name="_Toc357786470"/>
      <w:bookmarkStart w:id="20" w:name="_Toc364014843"/>
      <w:bookmarkStart w:id="21" w:name="_Toc382320986"/>
      <w:r w:rsidRPr="00B272BC">
        <w:rPr>
          <w:sz w:val="28"/>
          <w:szCs w:val="28"/>
          <w:lang w:val="en-US"/>
        </w:rPr>
        <w:lastRenderedPageBreak/>
        <w:t>ПОРЯДОК ПРОВЕДЕНИЯ ЗАПРОСА ЦЕН</w:t>
      </w:r>
      <w:bookmarkEnd w:id="18"/>
      <w:bookmarkEnd w:id="19"/>
      <w:bookmarkEnd w:id="20"/>
      <w:bookmarkEnd w:id="21"/>
    </w:p>
    <w:p w:rsidR="003934C7" w:rsidRPr="00B272BC" w:rsidRDefault="003934C7" w:rsidP="00A32821">
      <w:pPr>
        <w:numPr>
          <w:ilvl w:val="1"/>
          <w:numId w:val="33"/>
        </w:numPr>
        <w:ind w:left="0" w:firstLine="709"/>
        <w:jc w:val="both"/>
        <w:rPr>
          <w:sz w:val="28"/>
          <w:szCs w:val="28"/>
        </w:rPr>
      </w:pPr>
      <w:proofErr w:type="gramStart"/>
      <w:r w:rsidRPr="00B272BC">
        <w:rPr>
          <w:sz w:val="28"/>
          <w:szCs w:val="28"/>
        </w:rPr>
        <w:t>Для целей настоящей документации по запросу цен под</w:t>
      </w:r>
      <w:r w:rsidRPr="00B272BC">
        <w:rPr>
          <w:sz w:val="28"/>
          <w:szCs w:val="28"/>
          <w:lang w:val="en-US"/>
        </w:rPr>
        <w:t> </w:t>
      </w:r>
      <w:r w:rsidRPr="00B272BC">
        <w:rPr>
          <w:bCs/>
          <w:sz w:val="28"/>
          <w:szCs w:val="28"/>
        </w:rPr>
        <w:t xml:space="preserve">заявкой на участие в запросе цен </w:t>
      </w:r>
      <w:r w:rsidRPr="00B272BC">
        <w:rPr>
          <w:sz w:val="28"/>
          <w:szCs w:val="28"/>
        </w:rPr>
        <w:t>понимается предоставляемое участником запроса цен с использованием функционала и в</w:t>
      </w:r>
      <w:r w:rsidRPr="00B272BC">
        <w:rPr>
          <w:sz w:val="28"/>
          <w:szCs w:val="28"/>
          <w:lang w:val="en-US"/>
        </w:rPr>
        <w:t> </w:t>
      </w:r>
      <w:r w:rsidRPr="00B272BC">
        <w:rPr>
          <w:sz w:val="28"/>
          <w:szCs w:val="28"/>
        </w:rPr>
        <w:t>соответствии с регламентом ЭТП</w:t>
      </w:r>
      <w:r w:rsidRPr="00B272BC">
        <w:t xml:space="preserve"> </w:t>
      </w:r>
      <w:r w:rsidRPr="00B272BC">
        <w:rPr>
          <w:sz w:val="28"/>
          <w:szCs w:val="28"/>
        </w:rPr>
        <w:t>предложение на участие в запросе цен,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rPr>
            <w:sz w:val="28"/>
            <w:szCs w:val="28"/>
          </w:rPr>
          <w:t>14</w:t>
        </w:r>
      </w:fldSimple>
      <w:r w:rsidRPr="00B272BC">
        <w:rPr>
          <w:sz w:val="28"/>
          <w:szCs w:val="28"/>
        </w:rPr>
        <w:t xml:space="preserve"> раздела </w:t>
      </w:r>
      <w:fldSimple w:instr=" REF _Ref317252621 \r \h  \* MERGEFORMAT ">
        <w:r>
          <w:rPr>
            <w:sz w:val="28"/>
            <w:szCs w:val="28"/>
          </w:rPr>
          <w:t>4</w:t>
        </w:r>
      </w:fldSimple>
      <w:r w:rsidRPr="00B272BC">
        <w:rPr>
          <w:sz w:val="28"/>
          <w:szCs w:val="28"/>
        </w:rPr>
        <w:t xml:space="preserve"> «Информационная карта запроса цен», оформленных в соответствии с положениями</w:t>
      </w:r>
      <w:proofErr w:type="gramEnd"/>
      <w:r w:rsidRPr="00B272BC">
        <w:rPr>
          <w:sz w:val="28"/>
          <w:szCs w:val="28"/>
        </w:rPr>
        <w:t xml:space="preserve"> настоящего подраздела, содержание которых соответствует требованиям настоящей документации по запросу цен.</w:t>
      </w:r>
    </w:p>
    <w:p w:rsidR="003934C7" w:rsidRPr="00E25B1F" w:rsidRDefault="003934C7" w:rsidP="00A32821">
      <w:pPr>
        <w:numPr>
          <w:ilvl w:val="1"/>
          <w:numId w:val="33"/>
        </w:numPr>
        <w:ind w:left="0" w:firstLine="709"/>
        <w:jc w:val="both"/>
        <w:rPr>
          <w:sz w:val="28"/>
          <w:szCs w:val="28"/>
        </w:rPr>
      </w:pPr>
      <w:r w:rsidRPr="00E25B1F">
        <w:rPr>
          <w:sz w:val="28"/>
          <w:szCs w:val="28"/>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3934C7" w:rsidRPr="00B272BC" w:rsidRDefault="003934C7" w:rsidP="00A32821">
      <w:pPr>
        <w:numPr>
          <w:ilvl w:val="1"/>
          <w:numId w:val="33"/>
        </w:numPr>
        <w:ind w:left="0" w:firstLine="709"/>
        <w:jc w:val="both"/>
        <w:rPr>
          <w:sz w:val="28"/>
          <w:szCs w:val="28"/>
        </w:rPr>
      </w:pPr>
      <w:r>
        <w:rPr>
          <w:sz w:val="28"/>
          <w:szCs w:val="28"/>
        </w:rPr>
        <w:t>У</w:t>
      </w:r>
      <w:r w:rsidRPr="00B272BC">
        <w:rPr>
          <w:sz w:val="28"/>
          <w:szCs w:val="28"/>
        </w:rPr>
        <w:t xml:space="preserve">частник запроса цен вправе подать только одну заявку на участие в запросе цен, внесение изменений </w:t>
      </w:r>
      <w:proofErr w:type="gramStart"/>
      <w:r w:rsidRPr="00B272BC">
        <w:rPr>
          <w:sz w:val="28"/>
          <w:szCs w:val="28"/>
        </w:rPr>
        <w:t>в</w:t>
      </w:r>
      <w:proofErr w:type="gramEnd"/>
      <w:r w:rsidRPr="00B272BC">
        <w:rPr>
          <w:sz w:val="28"/>
          <w:szCs w:val="28"/>
        </w:rPr>
        <w:t xml:space="preserve"> которую не допускается.</w:t>
      </w:r>
    </w:p>
    <w:p w:rsidR="003934C7" w:rsidRPr="00B272BC" w:rsidRDefault="003934C7" w:rsidP="00A32821">
      <w:pPr>
        <w:numPr>
          <w:ilvl w:val="1"/>
          <w:numId w:val="33"/>
        </w:numPr>
        <w:tabs>
          <w:tab w:val="num" w:pos="1560"/>
          <w:tab w:val="num" w:pos="2367"/>
        </w:tabs>
        <w:ind w:left="0" w:firstLine="709"/>
        <w:jc w:val="both"/>
        <w:rPr>
          <w:sz w:val="28"/>
          <w:szCs w:val="28"/>
        </w:rPr>
      </w:pPr>
      <w:r w:rsidRPr="00B272BC">
        <w:rPr>
          <w:sz w:val="28"/>
          <w:szCs w:val="28"/>
        </w:rPr>
        <w:t>Заявки на участие в запросе цен должны быть поданы на</w:t>
      </w:r>
      <w:r w:rsidRPr="00B272BC">
        <w:rPr>
          <w:sz w:val="28"/>
          <w:szCs w:val="28"/>
          <w:lang w:val="en-US"/>
        </w:rPr>
        <w:t> </w:t>
      </w:r>
      <w:r w:rsidRPr="00B272BC">
        <w:rPr>
          <w:sz w:val="28"/>
          <w:szCs w:val="28"/>
        </w:rPr>
        <w:t>ЭТП до истечения срока, установленного в извещении о проведении запроса цен и в пункте </w:t>
      </w:r>
      <w:fldSimple w:instr=" REF _Ref317250778 \r \h  \* MERGEFORMAT ">
        <w:r>
          <w:rPr>
            <w:sz w:val="28"/>
            <w:szCs w:val="28"/>
          </w:rPr>
          <w:t>16</w:t>
        </w:r>
      </w:fldSimple>
      <w:r w:rsidRPr="00B272BC">
        <w:rPr>
          <w:sz w:val="28"/>
          <w:szCs w:val="28"/>
        </w:rPr>
        <w:t xml:space="preserve"> раздела </w:t>
      </w:r>
      <w:fldSimple w:instr=" REF _Ref317253730 \r \h  \* MERGEFORMAT ">
        <w:r>
          <w:rPr>
            <w:sz w:val="28"/>
            <w:szCs w:val="28"/>
          </w:rPr>
          <w:t>4</w:t>
        </w:r>
      </w:fldSimple>
      <w:r w:rsidRPr="00B272BC">
        <w:rPr>
          <w:sz w:val="28"/>
          <w:szCs w:val="28"/>
        </w:rPr>
        <w:t xml:space="preserve"> «Информационная карта запроса цен». У участника запроса цен отсутствует возможность подать заявку на участие в запросе цен</w:t>
      </w:r>
      <w:r w:rsidRPr="00B272BC">
        <w:rPr>
          <w:b/>
          <w:i/>
        </w:rPr>
        <w:t xml:space="preserve"> </w:t>
      </w:r>
      <w:r w:rsidRPr="00B272BC">
        <w:rPr>
          <w:sz w:val="28"/>
          <w:szCs w:val="28"/>
        </w:rPr>
        <w:t>на ЭТП после окончания срока подачи заявок на участие в запросе цен</w:t>
      </w:r>
      <w:r w:rsidRPr="00B272BC">
        <w:rPr>
          <w:b/>
          <w:i/>
        </w:rPr>
        <w:t>.</w:t>
      </w:r>
    </w:p>
    <w:p w:rsidR="003934C7" w:rsidRPr="00951F38" w:rsidRDefault="003934C7" w:rsidP="00A32821">
      <w:pPr>
        <w:numPr>
          <w:ilvl w:val="1"/>
          <w:numId w:val="33"/>
        </w:numPr>
        <w:ind w:left="0" w:firstLine="709"/>
        <w:jc w:val="both"/>
        <w:rPr>
          <w:sz w:val="28"/>
          <w:szCs w:val="28"/>
        </w:rPr>
      </w:pPr>
      <w:bookmarkStart w:id="22" w:name="_Ref317252426"/>
      <w:r w:rsidRPr="00B272BC">
        <w:rPr>
          <w:sz w:val="28"/>
          <w:szCs w:val="28"/>
        </w:rPr>
        <w:t xml:space="preserve">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sidRPr="00B272BC">
        <w:rPr>
          <w:sz w:val="28"/>
          <w:szCs w:val="28"/>
        </w:rPr>
        <w:t>образом</w:t>
      </w:r>
      <w:proofErr w:type="gramEnd"/>
      <w:r w:rsidRPr="00B272BC">
        <w:rPr>
          <w:sz w:val="28"/>
          <w:szCs w:val="28"/>
        </w:rPr>
        <w:t xml:space="preserve"> уполномоченным им лицом на </w:t>
      </w:r>
      <w:r w:rsidRPr="00951F38">
        <w:rPr>
          <w:sz w:val="28"/>
          <w:szCs w:val="28"/>
        </w:rPr>
        <w:t>основании доверенности (далее — уполномоченного лица). В последнем случае доверенность прикладывается к заявке на участие в запросе цен.</w:t>
      </w:r>
      <w:bookmarkEnd w:id="22"/>
    </w:p>
    <w:p w:rsidR="003934C7" w:rsidRPr="00951F38" w:rsidRDefault="003934C7" w:rsidP="00A32821">
      <w:pPr>
        <w:numPr>
          <w:ilvl w:val="1"/>
          <w:numId w:val="33"/>
        </w:numPr>
        <w:ind w:left="0" w:firstLine="709"/>
        <w:jc w:val="both"/>
        <w:rPr>
          <w:sz w:val="28"/>
          <w:szCs w:val="28"/>
        </w:rPr>
      </w:pPr>
      <w:bookmarkStart w:id="23" w:name="_Ref317252433"/>
      <w:r w:rsidRPr="00951F38">
        <w:rPr>
          <w:sz w:val="28"/>
          <w:szCs w:val="28"/>
        </w:rPr>
        <w:t>Также рекомендуется, чтобы каждый документ, входящий в заявку на участие в запросе цен, был скреплен печатью участника запроса цен.</w:t>
      </w:r>
      <w:bookmarkEnd w:id="23"/>
    </w:p>
    <w:p w:rsidR="003934C7" w:rsidRPr="00951F38" w:rsidRDefault="003934C7" w:rsidP="003934C7">
      <w:pPr>
        <w:ind w:firstLine="709"/>
        <w:jc w:val="both"/>
        <w:rPr>
          <w:sz w:val="28"/>
          <w:szCs w:val="28"/>
        </w:rPr>
      </w:pPr>
      <w:r w:rsidRPr="00951F38">
        <w:rPr>
          <w:sz w:val="28"/>
          <w:szCs w:val="28"/>
        </w:rPr>
        <w:t>Любые вспомогательные документы, представленные участником запроса цен, могут быть составлены на</w:t>
      </w:r>
      <w:r w:rsidRPr="00951F38">
        <w:rPr>
          <w:sz w:val="28"/>
          <w:szCs w:val="28"/>
          <w:lang w:val="en-US"/>
        </w:rPr>
        <w:t> </w:t>
      </w:r>
      <w:r w:rsidRPr="00951F38">
        <w:rPr>
          <w:sz w:val="28"/>
          <w:szCs w:val="28"/>
        </w:rPr>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rsidRPr="00951F38">
        <w:rPr>
          <w:sz w:val="28"/>
          <w:szCs w:val="28"/>
        </w:rPr>
        <w:t>апостиль</w:t>
      </w:r>
      <w:proofErr w:type="spellEnd"/>
      <w:r w:rsidRPr="00951F38">
        <w:rPr>
          <w:sz w:val="28"/>
          <w:szCs w:val="28"/>
        </w:rPr>
        <w:t xml:space="preserve">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цен недостоверных сведений в</w:t>
      </w:r>
      <w:r w:rsidRPr="00951F38">
        <w:rPr>
          <w:sz w:val="28"/>
          <w:szCs w:val="28"/>
          <w:lang w:val="en-US"/>
        </w:rPr>
        <w:t> </w:t>
      </w:r>
      <w:r w:rsidRPr="00951F38">
        <w:rPr>
          <w:sz w:val="28"/>
          <w:szCs w:val="28"/>
        </w:rPr>
        <w:t>составе заявки на участие в запросе цен.</w:t>
      </w:r>
    </w:p>
    <w:p w:rsidR="003934C7" w:rsidRPr="00B272BC" w:rsidRDefault="003934C7" w:rsidP="00A32821">
      <w:pPr>
        <w:numPr>
          <w:ilvl w:val="1"/>
          <w:numId w:val="33"/>
        </w:numPr>
        <w:ind w:left="0" w:firstLine="709"/>
        <w:jc w:val="both"/>
        <w:rPr>
          <w:sz w:val="28"/>
          <w:szCs w:val="28"/>
        </w:rPr>
      </w:pPr>
      <w:r w:rsidRPr="00951F38">
        <w:rPr>
          <w:sz w:val="28"/>
          <w:szCs w:val="28"/>
        </w:rPr>
        <w:t>Рекомендации пунктов </w:t>
      </w:r>
      <w:fldSimple w:instr=" REF _Ref317252426 \r \h  \* MERGEFORMAT ">
        <w:r>
          <w:rPr>
            <w:sz w:val="28"/>
            <w:szCs w:val="28"/>
          </w:rPr>
          <w:t>3.5</w:t>
        </w:r>
      </w:fldSimple>
      <w:r w:rsidRPr="00951F38">
        <w:rPr>
          <w:sz w:val="28"/>
          <w:szCs w:val="28"/>
        </w:rPr>
        <w:t xml:space="preserve"> и </w:t>
      </w:r>
      <w:fldSimple w:instr=" REF _Ref317252433 \r \h  \* MERGEFORMAT ">
        <w:r>
          <w:rPr>
            <w:sz w:val="28"/>
            <w:szCs w:val="28"/>
          </w:rPr>
          <w:t>3.6</w:t>
        </w:r>
      </w:fldSimple>
      <w:r w:rsidRPr="00951F38">
        <w:rPr>
          <w:sz w:val="28"/>
          <w:szCs w:val="28"/>
        </w:rPr>
        <w:t xml:space="preserve"> не распространяются на официальные</w:t>
      </w:r>
      <w:r w:rsidRPr="00B272BC">
        <w:rPr>
          <w:sz w:val="28"/>
          <w:szCs w:val="28"/>
        </w:rPr>
        <w:t xml:space="preserve"> документы, выданные участнику запроса цен третьими лицами и содержащими печать (лицензии, доверенности, нотариально заверенные копии и др.).</w:t>
      </w:r>
    </w:p>
    <w:p w:rsidR="003934C7" w:rsidRPr="00B272BC" w:rsidRDefault="003934C7" w:rsidP="00A32821">
      <w:pPr>
        <w:numPr>
          <w:ilvl w:val="1"/>
          <w:numId w:val="33"/>
        </w:numPr>
        <w:ind w:left="0" w:firstLine="709"/>
        <w:jc w:val="both"/>
        <w:rPr>
          <w:sz w:val="28"/>
          <w:szCs w:val="28"/>
        </w:rPr>
      </w:pPr>
      <w:r w:rsidRPr="00B272BC">
        <w:rPr>
          <w:sz w:val="28"/>
          <w:szCs w:val="28"/>
        </w:rPr>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sidRPr="00B272BC">
        <w:rPr>
          <w:sz w:val="28"/>
          <w:szCs w:val="28"/>
          <w:lang w:val="en-US"/>
        </w:rPr>
        <w:t> </w:t>
      </w:r>
      <w:r w:rsidRPr="00B272BC">
        <w:rPr>
          <w:sz w:val="28"/>
          <w:szCs w:val="28"/>
        </w:rPr>
        <w:t xml:space="preserve">допускаются, за исключением тех случаев, когда эти исправления (дописки) </w:t>
      </w:r>
      <w:r w:rsidRPr="00B272BC">
        <w:rPr>
          <w:sz w:val="28"/>
          <w:szCs w:val="28"/>
        </w:rPr>
        <w:lastRenderedPageBreak/>
        <w:t>заверены рукописной надписью «</w:t>
      </w:r>
      <w:proofErr w:type="gramStart"/>
      <w:r w:rsidRPr="00B272BC">
        <w:rPr>
          <w:sz w:val="28"/>
          <w:szCs w:val="28"/>
        </w:rPr>
        <w:t>исправленному</w:t>
      </w:r>
      <w:proofErr w:type="gramEnd"/>
      <w:r w:rsidRPr="00B272BC">
        <w:rPr>
          <w:sz w:val="28"/>
          <w:szCs w:val="28"/>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3934C7" w:rsidRPr="00B272BC" w:rsidRDefault="003934C7" w:rsidP="00A32821">
      <w:pPr>
        <w:numPr>
          <w:ilvl w:val="1"/>
          <w:numId w:val="33"/>
        </w:numPr>
        <w:ind w:left="0" w:firstLine="709"/>
        <w:jc w:val="both"/>
        <w:rPr>
          <w:sz w:val="28"/>
          <w:szCs w:val="28"/>
        </w:rPr>
      </w:pPr>
      <w:bookmarkStart w:id="24" w:name="_Ref317253302"/>
      <w:r w:rsidRPr="00B272BC">
        <w:rPr>
          <w:sz w:val="28"/>
          <w:szCs w:val="28"/>
        </w:rPr>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24"/>
    </w:p>
    <w:p w:rsidR="003934C7" w:rsidRPr="00951F38" w:rsidRDefault="003934C7" w:rsidP="00A32821">
      <w:pPr>
        <w:numPr>
          <w:ilvl w:val="1"/>
          <w:numId w:val="33"/>
        </w:numPr>
        <w:ind w:left="0" w:firstLine="709"/>
        <w:jc w:val="both"/>
        <w:rPr>
          <w:sz w:val="28"/>
          <w:szCs w:val="28"/>
        </w:rPr>
      </w:pPr>
      <w:proofErr w:type="gramStart"/>
      <w:r w:rsidRPr="00B272BC">
        <w:rPr>
          <w:sz w:val="28"/>
          <w:szCs w:val="28"/>
        </w:rPr>
        <w:t>Все документы (формы, заполненные в соответствии с</w:t>
      </w:r>
      <w:r w:rsidRPr="00B272BC">
        <w:rPr>
          <w:sz w:val="28"/>
          <w:szCs w:val="28"/>
          <w:lang w:val="en-US"/>
        </w:rPr>
        <w:t> </w:t>
      </w:r>
      <w:r w:rsidRPr="00B272BC">
        <w:rPr>
          <w:sz w:val="28"/>
          <w:szCs w:val="28"/>
        </w:rPr>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w:t>
      </w:r>
      <w:r w:rsidRPr="000843C8">
        <w:rPr>
          <w:b/>
          <w:sz w:val="28"/>
          <w:szCs w:val="28"/>
        </w:rPr>
        <w:t>предпочтительнее формат</w:t>
      </w:r>
      <w:proofErr w:type="gramEnd"/>
      <w:r w:rsidRPr="000843C8">
        <w:rPr>
          <w:b/>
          <w:sz w:val="28"/>
          <w:szCs w:val="28"/>
        </w:rPr>
        <w:t xml:space="preserve"> *.</w:t>
      </w:r>
      <w:proofErr w:type="spellStart"/>
      <w:proofErr w:type="gramStart"/>
      <w:r w:rsidRPr="000843C8">
        <w:rPr>
          <w:b/>
          <w:sz w:val="28"/>
          <w:szCs w:val="28"/>
        </w:rPr>
        <w:t>pdf</w:t>
      </w:r>
      <w:proofErr w:type="spellEnd"/>
      <w:r w:rsidRPr="00B272BC">
        <w:rPr>
          <w:sz w:val="28"/>
          <w:szCs w:val="28"/>
        </w:rPr>
        <w:t xml:space="preserve">, формат: </w:t>
      </w:r>
      <w:r w:rsidRPr="000843C8">
        <w:rPr>
          <w:b/>
          <w:sz w:val="28"/>
          <w:szCs w:val="28"/>
        </w:rPr>
        <w:t>один файл – один документ</w:t>
      </w:r>
      <w:r w:rsidRPr="00B272BC">
        <w:rPr>
          <w:sz w:val="28"/>
          <w:szCs w:val="28"/>
        </w:rPr>
        <w:t>).</w:t>
      </w:r>
      <w:proofErr w:type="gramEnd"/>
      <w:r w:rsidRPr="00B272BC">
        <w:rPr>
          <w:sz w:val="28"/>
          <w:szCs w:val="28"/>
        </w:rPr>
        <w:t xml:space="preserve">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w:t>
      </w:r>
      <w:r w:rsidRPr="00951F38">
        <w:rPr>
          <w:sz w:val="28"/>
          <w:szCs w:val="28"/>
        </w:rPr>
        <w:t>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951F38">
        <w:rPr>
          <w:sz w:val="28"/>
          <w:szCs w:val="28"/>
          <w:lang w:val="en-US"/>
        </w:rPr>
        <w:t> </w:t>
      </w:r>
      <w:r w:rsidRPr="00951F38">
        <w:rPr>
          <w:sz w:val="28"/>
          <w:szCs w:val="28"/>
        </w:rPr>
        <w:t>соответствии с рекомендациями, указанными в пунктах </w:t>
      </w:r>
      <w:fldSimple w:instr=" REF _Ref317252426 \r \h  \* MERGEFORMAT ">
        <w:r>
          <w:rPr>
            <w:sz w:val="28"/>
            <w:szCs w:val="28"/>
          </w:rPr>
          <w:t>3.5</w:t>
        </w:r>
      </w:fldSimple>
      <w:r w:rsidRPr="00951F38">
        <w:rPr>
          <w:sz w:val="28"/>
          <w:szCs w:val="28"/>
        </w:rPr>
        <w:t xml:space="preserve">– </w:t>
      </w:r>
      <w:fldSimple w:instr=" REF _Ref317253302 \r \h  \* MERGEFORMAT ">
        <w:r>
          <w:rPr>
            <w:sz w:val="28"/>
            <w:szCs w:val="28"/>
          </w:rPr>
          <w:t>3.9</w:t>
        </w:r>
      </w:fldSimple>
      <w:r w:rsidRPr="00951F38">
        <w:rPr>
          <w:sz w:val="28"/>
          <w:szCs w:val="28"/>
        </w:rPr>
        <w:t xml:space="preserve">. </w:t>
      </w:r>
      <w:r w:rsidRPr="00951F38">
        <w:rPr>
          <w:bCs/>
          <w:sz w:val="28"/>
          <w:szCs w:val="28"/>
        </w:rPr>
        <w:t>Допускается размещение на ЭТП документов, сохраненных в архивах, при этом размещение на</w:t>
      </w:r>
      <w:r w:rsidRPr="00951F38">
        <w:rPr>
          <w:bCs/>
          <w:sz w:val="28"/>
          <w:szCs w:val="28"/>
          <w:lang w:val="en-US"/>
        </w:rPr>
        <w:t> </w:t>
      </w:r>
      <w:r w:rsidRPr="00951F38">
        <w:rPr>
          <w:bCs/>
          <w:sz w:val="28"/>
          <w:szCs w:val="28"/>
        </w:rPr>
        <w:t>ЭТП</w:t>
      </w:r>
      <w:r w:rsidRPr="00951F38">
        <w:rPr>
          <w:sz w:val="28"/>
          <w:szCs w:val="28"/>
        </w:rPr>
        <w:t xml:space="preserve"> </w:t>
      </w:r>
      <w:r w:rsidRPr="00951F38">
        <w:rPr>
          <w:bCs/>
          <w:sz w:val="28"/>
          <w:szCs w:val="28"/>
        </w:rPr>
        <w:t>архивов, разделенных на несколько частей</w:t>
      </w:r>
      <w:r w:rsidRPr="00951F38">
        <w:rPr>
          <w:sz w:val="28"/>
          <w:szCs w:val="28"/>
        </w:rPr>
        <w:t>,</w:t>
      </w:r>
      <w:r w:rsidRPr="00951F38">
        <w:rPr>
          <w:bCs/>
          <w:sz w:val="28"/>
          <w:szCs w:val="28"/>
        </w:rPr>
        <w:t xml:space="preserve"> открытие каждой из которых по отдельности невозможно, не допускается.</w:t>
      </w:r>
    </w:p>
    <w:p w:rsidR="003934C7" w:rsidRPr="00B272BC" w:rsidRDefault="003934C7" w:rsidP="00A32821">
      <w:pPr>
        <w:numPr>
          <w:ilvl w:val="1"/>
          <w:numId w:val="33"/>
        </w:numPr>
        <w:ind w:left="0" w:firstLine="709"/>
        <w:jc w:val="both"/>
        <w:rPr>
          <w:sz w:val="28"/>
          <w:szCs w:val="28"/>
        </w:rPr>
      </w:pPr>
      <w:bookmarkStart w:id="25" w:name="_Ref317252532"/>
      <w:proofErr w:type="gramStart"/>
      <w:r w:rsidRPr="00951F38">
        <w:rPr>
          <w:sz w:val="28"/>
          <w:szCs w:val="28"/>
        </w:rPr>
        <w:t>Не позднее, чем за 2 (два) рабочих 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w:t>
      </w:r>
      <w:proofErr w:type="gramEnd"/>
      <w:r w:rsidRPr="00951F38">
        <w:rPr>
          <w:sz w:val="28"/>
          <w:szCs w:val="28"/>
        </w:rPr>
        <w:t xml:space="preserve"> уполномоченного лица участника запроса цен по контактным реквизитам организатора</w:t>
      </w:r>
      <w:r w:rsidRPr="00B272BC">
        <w:rPr>
          <w:sz w:val="28"/>
          <w:szCs w:val="28"/>
        </w:rPr>
        <w:t xml:space="preserve"> запроса цен для соответствующего вида корреспонденции, указанным в извещении о проведении запроса цен и в пункте </w:t>
      </w:r>
      <w:fldSimple w:instr=" REF _Ref317250471 \r \h  \* MERGEFORMAT ">
        <w:r>
          <w:rPr>
            <w:sz w:val="28"/>
            <w:szCs w:val="28"/>
          </w:rPr>
          <w:t>6</w:t>
        </w:r>
      </w:fldSimple>
      <w:r w:rsidRPr="00B272BC">
        <w:rPr>
          <w:sz w:val="28"/>
          <w:szCs w:val="28"/>
        </w:rPr>
        <w:t xml:space="preserve"> раздела </w:t>
      </w:r>
      <w:fldSimple w:instr=" REF _Ref317249938 \r \h  \* MERGEFORMAT ">
        <w:r>
          <w:rPr>
            <w:sz w:val="28"/>
            <w:szCs w:val="28"/>
          </w:rPr>
          <w:t>4</w:t>
        </w:r>
      </w:fldSimple>
      <w:r w:rsidRPr="00B272BC">
        <w:rPr>
          <w:sz w:val="28"/>
          <w:szCs w:val="28"/>
        </w:rPr>
        <w:t xml:space="preserve"> «Информационная карта запроса цен».</w:t>
      </w:r>
      <w:bookmarkEnd w:id="25"/>
    </w:p>
    <w:p w:rsidR="003934C7" w:rsidRPr="00B272BC" w:rsidRDefault="003934C7" w:rsidP="00A32821">
      <w:pPr>
        <w:numPr>
          <w:ilvl w:val="1"/>
          <w:numId w:val="33"/>
        </w:numPr>
        <w:ind w:left="0" w:firstLine="709"/>
        <w:jc w:val="both"/>
        <w:rPr>
          <w:sz w:val="28"/>
          <w:szCs w:val="28"/>
        </w:rPr>
      </w:pPr>
      <w:r w:rsidRPr="00B272BC">
        <w:rPr>
          <w:sz w:val="28"/>
          <w:szCs w:val="28"/>
        </w:rPr>
        <w:t>Организатор запроса цен в течение 1 (одного) рабочего дня после получения запроса, сделанного в порядке, определенном пунктом </w:t>
      </w:r>
      <w:fldSimple w:instr=" REF _Ref317252532 \r \h  \* MERGEFORMAT ">
        <w:r>
          <w:rPr>
            <w:sz w:val="28"/>
            <w:szCs w:val="28"/>
          </w:rPr>
          <w:t>3.11</w:t>
        </w:r>
      </w:fldSimple>
      <w:r w:rsidRPr="00B272BC">
        <w:rPr>
          <w:sz w:val="28"/>
          <w:szCs w:val="28"/>
        </w:rPr>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p>
    <w:p w:rsidR="003934C7" w:rsidRPr="00E25B1F" w:rsidRDefault="003934C7" w:rsidP="00A32821">
      <w:pPr>
        <w:numPr>
          <w:ilvl w:val="1"/>
          <w:numId w:val="33"/>
        </w:numPr>
        <w:ind w:left="0" w:firstLine="709"/>
        <w:jc w:val="both"/>
        <w:rPr>
          <w:sz w:val="28"/>
          <w:szCs w:val="28"/>
        </w:rPr>
      </w:pPr>
      <w:r w:rsidRPr="00E25B1F">
        <w:rPr>
          <w:sz w:val="28"/>
          <w:szCs w:val="28"/>
        </w:rPr>
        <w:t>Организатор запроса цен по решению заказчика, закупочной комиссии или лица, утвердившего документацию по запросу цен, вправе принять решение о</w:t>
      </w:r>
      <w:r w:rsidRPr="00E25B1F">
        <w:rPr>
          <w:bCs/>
          <w:iCs/>
          <w:sz w:val="28"/>
          <w:szCs w:val="28"/>
        </w:rPr>
        <w:t xml:space="preserve"> внесении изменений в извещение о проведении запроса цен или документацию по запросу цен не </w:t>
      </w:r>
      <w:proofErr w:type="gramStart"/>
      <w:r w:rsidRPr="00E25B1F">
        <w:rPr>
          <w:bCs/>
          <w:iCs/>
          <w:sz w:val="28"/>
          <w:szCs w:val="28"/>
        </w:rPr>
        <w:t>позднее</w:t>
      </w:r>
      <w:proofErr w:type="gramEnd"/>
      <w:r w:rsidRPr="00E25B1F">
        <w:rPr>
          <w:bCs/>
          <w:iCs/>
          <w:sz w:val="28"/>
          <w:szCs w:val="28"/>
        </w:rPr>
        <w:t xml:space="preserve"> чем за 2 (два) рабочих дня до окончания срока подачи заявок</w:t>
      </w:r>
      <w:r w:rsidRPr="00E25B1F">
        <w:rPr>
          <w:b/>
          <w:i/>
        </w:rPr>
        <w:t>.</w:t>
      </w:r>
      <w:r w:rsidRPr="00E25B1F">
        <w:rPr>
          <w:sz w:val="28"/>
          <w:szCs w:val="28"/>
        </w:rPr>
        <w:t xml:space="preserve"> </w:t>
      </w:r>
      <w:proofErr w:type="gramStart"/>
      <w:r w:rsidRPr="00E25B1F">
        <w:rPr>
          <w:sz w:val="28"/>
          <w:szCs w:val="28"/>
        </w:rPr>
        <w:t xml:space="preserve">При этом срок подачи заявок на участие в запросе цен продлевается так, чтобы со дня размещения на официальном сайте и ЭТП внесенных изменений в </w:t>
      </w:r>
      <w:r w:rsidRPr="00E25B1F">
        <w:rPr>
          <w:bCs/>
          <w:iCs/>
          <w:sz w:val="28"/>
          <w:szCs w:val="28"/>
        </w:rPr>
        <w:t xml:space="preserve">извещение о проведении запроса цен и </w:t>
      </w:r>
      <w:r w:rsidRPr="00E25B1F">
        <w:rPr>
          <w:sz w:val="28"/>
          <w:szCs w:val="28"/>
        </w:rPr>
        <w:t>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 запроса цен</w:t>
      </w:r>
      <w:proofErr w:type="gramEnd"/>
      <w:r w:rsidRPr="00E25B1F">
        <w:rPr>
          <w:sz w:val="28"/>
          <w:szCs w:val="28"/>
        </w:rPr>
        <w:t xml:space="preserve"> — 5 (пять) календарных дней.</w:t>
      </w:r>
    </w:p>
    <w:p w:rsidR="003934C7" w:rsidRPr="00B272BC" w:rsidRDefault="003934C7" w:rsidP="00A32821">
      <w:pPr>
        <w:numPr>
          <w:ilvl w:val="1"/>
          <w:numId w:val="33"/>
        </w:numPr>
        <w:ind w:left="0" w:firstLine="709"/>
        <w:jc w:val="both"/>
        <w:rPr>
          <w:sz w:val="28"/>
          <w:szCs w:val="28"/>
        </w:rPr>
      </w:pPr>
      <w:proofErr w:type="gramStart"/>
      <w:r w:rsidRPr="00B272BC">
        <w:rPr>
          <w:sz w:val="28"/>
          <w:szCs w:val="28"/>
        </w:rPr>
        <w:lastRenderedPageBreak/>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 (одного) рабочего дня размещает информацию на официальном сайте и ЭТП.</w:t>
      </w:r>
      <w:proofErr w:type="gramEnd"/>
    </w:p>
    <w:p w:rsidR="003934C7" w:rsidRDefault="003934C7" w:rsidP="00A32821">
      <w:pPr>
        <w:numPr>
          <w:ilvl w:val="1"/>
          <w:numId w:val="33"/>
        </w:numPr>
        <w:ind w:left="0" w:firstLine="709"/>
        <w:jc w:val="both"/>
        <w:rPr>
          <w:sz w:val="28"/>
          <w:szCs w:val="28"/>
        </w:rPr>
      </w:pPr>
      <w:r w:rsidRPr="00B272BC">
        <w:rPr>
          <w:sz w:val="28"/>
          <w:szCs w:val="28"/>
        </w:rPr>
        <w:t xml:space="preserve">Если до окончания срока подачи заявок поступило менее двух заявок, организатор запроса цен вправе продлить 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w:t>
      </w:r>
      <w:r w:rsidRPr="00B272BC">
        <w:rPr>
          <w:b/>
          <w:i/>
        </w:rPr>
        <w:t xml:space="preserve"> </w:t>
      </w:r>
      <w:r w:rsidRPr="00B272BC">
        <w:rPr>
          <w:sz w:val="28"/>
          <w:szCs w:val="28"/>
        </w:rPr>
        <w:t>должна быть не менее 4 (четырех) рабочих дней со дня, следующего за извещением о продлении срока.</w:t>
      </w:r>
    </w:p>
    <w:p w:rsidR="003934C7" w:rsidRPr="00E25B1F" w:rsidRDefault="003934C7" w:rsidP="00A32821">
      <w:pPr>
        <w:numPr>
          <w:ilvl w:val="1"/>
          <w:numId w:val="33"/>
        </w:numPr>
        <w:ind w:left="0" w:firstLine="709"/>
        <w:jc w:val="both"/>
        <w:rPr>
          <w:sz w:val="28"/>
          <w:szCs w:val="28"/>
        </w:rPr>
      </w:pPr>
      <w:r w:rsidRPr="00E25B1F">
        <w:rPr>
          <w:sz w:val="28"/>
          <w:szCs w:val="28"/>
        </w:rPr>
        <w:t>В случае</w:t>
      </w:r>
      <w:proofErr w:type="gramStart"/>
      <w:r w:rsidRPr="00E25B1F">
        <w:rPr>
          <w:sz w:val="28"/>
          <w:szCs w:val="28"/>
        </w:rPr>
        <w:t>,</w:t>
      </w:r>
      <w:proofErr w:type="gramEnd"/>
      <w:r w:rsidRPr="00E25B1F">
        <w:rPr>
          <w:sz w:val="28"/>
          <w:szCs w:val="28"/>
        </w:rPr>
        <w:t xml:space="preserve"> если организатор запроса цен в течение 2 (двух) часов с момента окончания срока подачи заявок, установленного извещением о проведении запроса цен и пунктом </w:t>
      </w:r>
      <w:fldSimple w:instr=" REF _Ref317250778 \r \h  \* MERGEFORMAT ">
        <w:r>
          <w:rPr>
            <w:sz w:val="28"/>
            <w:szCs w:val="28"/>
          </w:rPr>
          <w:t>16</w:t>
        </w:r>
      </w:fldSimple>
      <w:r w:rsidRPr="00E25B1F">
        <w:rPr>
          <w:sz w:val="28"/>
          <w:szCs w:val="28"/>
        </w:rPr>
        <w:t xml:space="preserve"> раздела </w:t>
      </w:r>
      <w:fldSimple w:instr=" REF _Ref317253837 \r \h  \* MERGEFORMAT ">
        <w:r>
          <w:rPr>
            <w:sz w:val="28"/>
            <w:szCs w:val="28"/>
          </w:rPr>
          <w:t>4</w:t>
        </w:r>
      </w:fldSimple>
      <w:r w:rsidRPr="00E25B1F">
        <w:rPr>
          <w:sz w:val="28"/>
          <w:szCs w:val="28"/>
        </w:rPr>
        <w:t xml:space="preserve"> «Информационная карта запроса цен» не продлил срок подачи заявок в порядке, предусмотренном пунктом </w:t>
      </w:r>
      <w:r>
        <w:rPr>
          <w:sz w:val="28"/>
          <w:szCs w:val="28"/>
        </w:rPr>
        <w:t>3.15</w:t>
      </w:r>
      <w:r w:rsidRPr="00E25B1F">
        <w:rPr>
          <w:sz w:val="28"/>
          <w:szCs w:val="28"/>
        </w:rPr>
        <w:t>, ЭТП автоматически с помощью программно-аппаратных средств ЭТП производит продление срока окончания подачи заявок на 4 (четыре) рабочих дня.</w:t>
      </w:r>
    </w:p>
    <w:p w:rsidR="003934C7" w:rsidRPr="00951F38" w:rsidRDefault="003934C7" w:rsidP="00A32821">
      <w:pPr>
        <w:numPr>
          <w:ilvl w:val="1"/>
          <w:numId w:val="33"/>
        </w:numPr>
        <w:ind w:left="0" w:firstLine="709"/>
        <w:jc w:val="both"/>
        <w:rPr>
          <w:sz w:val="28"/>
          <w:szCs w:val="28"/>
        </w:rPr>
      </w:pPr>
      <w:bookmarkStart w:id="26" w:name="_Toc317269894"/>
      <w:bookmarkStart w:id="27" w:name="_Toc317269975"/>
      <w:bookmarkStart w:id="28" w:name="_Toc317269900"/>
      <w:bookmarkStart w:id="29" w:name="_Toc317269981"/>
      <w:bookmarkStart w:id="30" w:name="_Toc317269901"/>
      <w:bookmarkStart w:id="31" w:name="_Toc317269982"/>
      <w:bookmarkStart w:id="32" w:name="_Toc317269902"/>
      <w:bookmarkStart w:id="33" w:name="_Toc317269983"/>
      <w:bookmarkStart w:id="34" w:name="_Toc317269903"/>
      <w:bookmarkStart w:id="35" w:name="_Toc317269984"/>
      <w:bookmarkStart w:id="36" w:name="_Toc317269904"/>
      <w:bookmarkStart w:id="37" w:name="_Toc317269985"/>
      <w:bookmarkStart w:id="38" w:name="_Toc317269907"/>
      <w:bookmarkStart w:id="39" w:name="_Toc317269988"/>
      <w:bookmarkStart w:id="40" w:name="_Toc317269909"/>
      <w:bookmarkStart w:id="41" w:name="_Toc317269990"/>
      <w:bookmarkStart w:id="42" w:name="_Ref31725155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r w:rsidRPr="00951F38">
        <w:rPr>
          <w:sz w:val="28"/>
          <w:szCs w:val="28"/>
        </w:rPr>
        <w:t>В ходе рассмотрения заявок на участие в запросе цен, организатор запроса цен, по решению закупочной комиссии, вправе запросить уточнение заявки на участие в запросе цен в следующем порядке:</w:t>
      </w:r>
      <w:bookmarkEnd w:id="42"/>
    </w:p>
    <w:p w:rsidR="003934C7" w:rsidRPr="00E25B1F" w:rsidRDefault="003934C7" w:rsidP="00A32821">
      <w:pPr>
        <w:numPr>
          <w:ilvl w:val="0"/>
          <w:numId w:val="27"/>
        </w:numPr>
        <w:tabs>
          <w:tab w:val="num" w:pos="1276"/>
        </w:tabs>
        <w:autoSpaceDE w:val="0"/>
        <w:autoSpaceDN w:val="0"/>
        <w:adjustRightInd w:val="0"/>
        <w:ind w:left="0" w:firstLine="709"/>
        <w:jc w:val="both"/>
        <w:rPr>
          <w:sz w:val="28"/>
          <w:szCs w:val="28"/>
        </w:rPr>
      </w:pPr>
      <w:bookmarkStart w:id="43" w:name="_Ref352662928"/>
      <w:proofErr w:type="gramStart"/>
      <w:r w:rsidRPr="00E25B1F">
        <w:rPr>
          <w:sz w:val="28"/>
          <w:szCs w:val="28"/>
        </w:rPr>
        <w:t xml:space="preserve">затребовать у участника запроса цен отсутствующие, представленные не в полном объеме или в нечитаемом виде документы, подтверждающие полномочия лица на подписание заявки от имени участника запроса цен, учредительные документы, разрешающие документы (лицензии, допуски, членство в </w:t>
      </w:r>
      <w:proofErr w:type="spellStart"/>
      <w:r w:rsidRPr="00E25B1F">
        <w:rPr>
          <w:sz w:val="28"/>
          <w:szCs w:val="28"/>
        </w:rPr>
        <w:t>саморегулируемых</w:t>
      </w:r>
      <w:proofErr w:type="spellEnd"/>
      <w:r w:rsidRPr="00E25B1F">
        <w:rPr>
          <w:sz w:val="28"/>
          <w:szCs w:val="28"/>
        </w:rPr>
        <w:t xml:space="preserve"> общественных организациях и т.д.), документы о крупной сделке, документы о сделке с заинтересованностью, документы, подтверждающие обладание участником запроса цен необходимыми для исполнения договора</w:t>
      </w:r>
      <w:proofErr w:type="gramEnd"/>
      <w:r w:rsidRPr="00E25B1F">
        <w:rPr>
          <w:sz w:val="28"/>
          <w:szCs w:val="28"/>
        </w:rPr>
        <w:t xml:space="preserve"> финансовыми ресурсами, документы от изготовителя товара, подтверждающие право участника запроса цен предлагать этот товар,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bookmarkEnd w:id="43"/>
    </w:p>
    <w:p w:rsidR="003934C7" w:rsidRPr="00B272BC" w:rsidRDefault="003934C7" w:rsidP="00A32821">
      <w:pPr>
        <w:numPr>
          <w:ilvl w:val="0"/>
          <w:numId w:val="27"/>
        </w:numPr>
        <w:tabs>
          <w:tab w:val="num" w:pos="1276"/>
        </w:tabs>
        <w:autoSpaceDE w:val="0"/>
        <w:autoSpaceDN w:val="0"/>
        <w:adjustRightInd w:val="0"/>
        <w:ind w:left="0" w:firstLine="709"/>
        <w:jc w:val="both"/>
        <w:rPr>
          <w:sz w:val="28"/>
          <w:szCs w:val="28"/>
        </w:rPr>
      </w:pPr>
      <w:r w:rsidRPr="00951F38">
        <w:rPr>
          <w:sz w:val="28"/>
          <w:szCs w:val="28"/>
        </w:rPr>
        <w:t>направить участникам запроса цен запросы об исправлении выявленных в ходе рассмотрения арифметических и грамматических ошибок в</w:t>
      </w:r>
      <w:r w:rsidRPr="00951F38">
        <w:rPr>
          <w:sz w:val="28"/>
          <w:szCs w:val="28"/>
          <w:lang w:val="en-US"/>
        </w:rPr>
        <w:t> </w:t>
      </w:r>
      <w:r w:rsidRPr="00951F38">
        <w:rPr>
          <w:sz w:val="28"/>
          <w:szCs w:val="28"/>
        </w:rPr>
        <w:t>документах, представленных в составе заявки на участие в запросе цен и направлении организатору запроса цен исправленных</w:t>
      </w:r>
      <w:r w:rsidRPr="00B272BC">
        <w:rPr>
          <w:sz w:val="28"/>
          <w:szCs w:val="28"/>
        </w:rPr>
        <w:t xml:space="preserve"> документов. При исправлении арифметических ошибок в заявках на участие в запросе цен применяются следующие правила:</w:t>
      </w:r>
    </w:p>
    <w:p w:rsidR="003934C7" w:rsidRPr="00B272BC" w:rsidRDefault="003934C7" w:rsidP="00A32821">
      <w:pPr>
        <w:numPr>
          <w:ilvl w:val="0"/>
          <w:numId w:val="26"/>
        </w:numPr>
        <w:tabs>
          <w:tab w:val="left" w:pos="1276"/>
        </w:tabs>
        <w:autoSpaceDE w:val="0"/>
        <w:autoSpaceDN w:val="0"/>
        <w:adjustRightInd w:val="0"/>
        <w:ind w:left="1276" w:hanging="567"/>
        <w:jc w:val="both"/>
        <w:rPr>
          <w:sz w:val="28"/>
          <w:szCs w:val="28"/>
        </w:rPr>
      </w:pPr>
      <w:r w:rsidRPr="00B272BC">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3934C7" w:rsidRPr="00B272BC" w:rsidRDefault="003934C7" w:rsidP="00A32821">
      <w:pPr>
        <w:numPr>
          <w:ilvl w:val="0"/>
          <w:numId w:val="26"/>
        </w:numPr>
        <w:tabs>
          <w:tab w:val="left" w:pos="1276"/>
        </w:tabs>
        <w:autoSpaceDE w:val="0"/>
        <w:autoSpaceDN w:val="0"/>
        <w:adjustRightInd w:val="0"/>
        <w:ind w:left="1276" w:hanging="567"/>
        <w:jc w:val="both"/>
        <w:rPr>
          <w:sz w:val="28"/>
          <w:szCs w:val="28"/>
        </w:rPr>
      </w:pPr>
      <w:r w:rsidRPr="00B272BC">
        <w:rPr>
          <w:sz w:val="28"/>
          <w:szCs w:val="28"/>
        </w:rPr>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3934C7" w:rsidRPr="00B272BC" w:rsidRDefault="003934C7" w:rsidP="00A32821">
      <w:pPr>
        <w:numPr>
          <w:ilvl w:val="0"/>
          <w:numId w:val="26"/>
        </w:numPr>
        <w:tabs>
          <w:tab w:val="left" w:pos="1276"/>
        </w:tabs>
        <w:autoSpaceDE w:val="0"/>
        <w:autoSpaceDN w:val="0"/>
        <w:adjustRightInd w:val="0"/>
        <w:ind w:left="1276" w:hanging="567"/>
        <w:jc w:val="both"/>
        <w:rPr>
          <w:sz w:val="28"/>
          <w:szCs w:val="28"/>
        </w:rPr>
      </w:pPr>
      <w:r w:rsidRPr="00B272BC">
        <w:rPr>
          <w:sz w:val="28"/>
          <w:szCs w:val="28"/>
        </w:rPr>
        <w:lastRenderedPageBreak/>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3934C7" w:rsidRPr="00B272BC" w:rsidRDefault="003934C7" w:rsidP="003934C7">
      <w:pPr>
        <w:autoSpaceDE w:val="0"/>
        <w:autoSpaceDN w:val="0"/>
        <w:adjustRightInd w:val="0"/>
        <w:ind w:firstLine="709"/>
        <w:jc w:val="both"/>
        <w:rPr>
          <w:sz w:val="28"/>
          <w:szCs w:val="28"/>
        </w:rPr>
      </w:pPr>
      <w:r w:rsidRPr="00B272BC">
        <w:rPr>
          <w:sz w:val="28"/>
          <w:szCs w:val="28"/>
        </w:rPr>
        <w:t>Исправление иных ошибок не допускается.</w:t>
      </w:r>
    </w:p>
    <w:p w:rsidR="003934C7" w:rsidRDefault="003934C7" w:rsidP="00A32821">
      <w:pPr>
        <w:numPr>
          <w:ilvl w:val="0"/>
          <w:numId w:val="27"/>
        </w:numPr>
        <w:tabs>
          <w:tab w:val="num" w:pos="1276"/>
        </w:tabs>
        <w:autoSpaceDE w:val="0"/>
        <w:autoSpaceDN w:val="0"/>
        <w:adjustRightInd w:val="0"/>
        <w:ind w:left="0" w:firstLine="709"/>
        <w:jc w:val="both"/>
        <w:rPr>
          <w:sz w:val="28"/>
          <w:szCs w:val="28"/>
        </w:rPr>
      </w:pPr>
      <w:r w:rsidRPr="00B272BC">
        <w:rPr>
          <w:sz w:val="28"/>
          <w:szCs w:val="28"/>
        </w:rPr>
        <w:t xml:space="preserve">направить участникам запроса цен запросы по разъяснению положений заявок на участие в запросе цен,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w:t>
      </w:r>
      <w:r w:rsidRPr="00951F38">
        <w:rPr>
          <w:sz w:val="28"/>
          <w:szCs w:val="28"/>
        </w:rPr>
        <w:t xml:space="preserve">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цен и объем, номенклатуру и цену предлагаемых участником товаров, работ, услуг. </w:t>
      </w:r>
    </w:p>
    <w:p w:rsidR="003934C7" w:rsidRPr="00E25B1F" w:rsidRDefault="003934C7" w:rsidP="00A32821">
      <w:pPr>
        <w:numPr>
          <w:ilvl w:val="1"/>
          <w:numId w:val="33"/>
        </w:numPr>
        <w:ind w:left="0" w:firstLine="709"/>
        <w:jc w:val="both"/>
        <w:rPr>
          <w:sz w:val="28"/>
          <w:szCs w:val="28"/>
        </w:rPr>
      </w:pPr>
      <w:bookmarkStart w:id="44" w:name="_Ref317250737"/>
      <w:r w:rsidRPr="00E25B1F">
        <w:rPr>
          <w:sz w:val="28"/>
          <w:szCs w:val="28"/>
        </w:rPr>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44"/>
      <w:r w:rsidRPr="00E25B1F">
        <w:rPr>
          <w:sz w:val="28"/>
        </w:rPr>
        <w:t xml:space="preserve"> </w:t>
      </w:r>
      <w:r w:rsidRPr="00E25B1F">
        <w:rPr>
          <w:sz w:val="28"/>
          <w:szCs w:val="28"/>
        </w:rPr>
        <w:t>Предусмотренные подпунктом</w:t>
      </w:r>
      <w:r>
        <w:rPr>
          <w:sz w:val="28"/>
          <w:szCs w:val="28"/>
        </w:rPr>
        <w:t xml:space="preserve"> а) </w:t>
      </w:r>
      <w:r w:rsidRPr="00E25B1F">
        <w:rPr>
          <w:sz w:val="28"/>
          <w:szCs w:val="28"/>
        </w:rPr>
        <w:t>пункта </w:t>
      </w:r>
      <w:fldSimple w:instr=" REF _Ref317251555 \r \h  \* MERGEFORMAT ">
        <w:r>
          <w:rPr>
            <w:sz w:val="28"/>
            <w:szCs w:val="28"/>
          </w:rPr>
          <w:t>3.17</w:t>
        </w:r>
      </w:fldSimple>
      <w:r w:rsidRPr="00E25B1F">
        <w:rPr>
          <w:sz w:val="28"/>
          <w:szCs w:val="28"/>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3934C7" w:rsidRPr="00951F38" w:rsidRDefault="003934C7" w:rsidP="00A32821">
      <w:pPr>
        <w:numPr>
          <w:ilvl w:val="1"/>
          <w:numId w:val="33"/>
        </w:numPr>
        <w:ind w:left="0" w:firstLine="709"/>
        <w:jc w:val="both"/>
        <w:rPr>
          <w:sz w:val="28"/>
          <w:szCs w:val="28"/>
        </w:rPr>
      </w:pPr>
      <w:bookmarkStart w:id="45" w:name="_Ref266805430"/>
      <w:bookmarkStart w:id="46" w:name="_Ref125833092"/>
      <w:bookmarkStart w:id="47" w:name="_Ref297560912"/>
      <w:r w:rsidRPr="00951F38">
        <w:rPr>
          <w:sz w:val="28"/>
          <w:szCs w:val="28"/>
        </w:rPr>
        <w:t>Закупочная комиссия на своем заседании в отношении каждого участника запроса цен</w:t>
      </w:r>
      <w:r w:rsidRPr="00951F38">
        <w:rPr>
          <w:b/>
          <w:i/>
        </w:rPr>
        <w:t xml:space="preserve"> </w:t>
      </w:r>
      <w:r w:rsidRPr="00951F38">
        <w:rPr>
          <w:sz w:val="28"/>
          <w:szCs w:val="28"/>
        </w:rPr>
        <w:t>принимает решение о</w:t>
      </w:r>
      <w:r w:rsidRPr="00951F38">
        <w:rPr>
          <w:sz w:val="28"/>
          <w:szCs w:val="28"/>
          <w:lang w:val="en-US"/>
        </w:rPr>
        <w:t> </w:t>
      </w:r>
      <w:r w:rsidRPr="00951F38">
        <w:rPr>
          <w:sz w:val="28"/>
          <w:szCs w:val="28"/>
        </w:rPr>
        <w:t>допуске к дальнейшему участию в запросе цен, либо об отказе в</w:t>
      </w:r>
      <w:r w:rsidRPr="00951F38">
        <w:rPr>
          <w:sz w:val="28"/>
          <w:szCs w:val="28"/>
          <w:lang w:val="en-US"/>
        </w:rPr>
        <w:t> </w:t>
      </w:r>
      <w:r w:rsidRPr="00951F38">
        <w:rPr>
          <w:sz w:val="28"/>
          <w:szCs w:val="28"/>
        </w:rPr>
        <w:t>допуске</w:t>
      </w:r>
      <w:bookmarkEnd w:id="45"/>
      <w:r w:rsidRPr="00951F38">
        <w:rPr>
          <w:sz w:val="28"/>
          <w:szCs w:val="28"/>
        </w:rPr>
        <w:t>, по</w:t>
      </w:r>
      <w:r w:rsidRPr="00951F38">
        <w:rPr>
          <w:sz w:val="28"/>
          <w:szCs w:val="28"/>
          <w:lang w:val="en-US"/>
        </w:rPr>
        <w:t> </w:t>
      </w:r>
      <w:r w:rsidRPr="00951F38">
        <w:rPr>
          <w:sz w:val="28"/>
          <w:szCs w:val="28"/>
        </w:rPr>
        <w:t>следующим основаниям:</w:t>
      </w:r>
      <w:bookmarkStart w:id="48" w:name="sub_1211"/>
      <w:bookmarkEnd w:id="46"/>
      <w:bookmarkEnd w:id="47"/>
    </w:p>
    <w:p w:rsidR="003934C7" w:rsidRPr="00951F38" w:rsidRDefault="003934C7" w:rsidP="003934C7">
      <w:pPr>
        <w:pStyle w:val="af5"/>
        <w:numPr>
          <w:ilvl w:val="0"/>
          <w:numId w:val="13"/>
        </w:numPr>
        <w:tabs>
          <w:tab w:val="clear" w:pos="786"/>
          <w:tab w:val="num" w:pos="1134"/>
        </w:tabs>
        <w:spacing w:before="0" w:beforeAutospacing="0" w:after="0" w:afterAutospacing="0"/>
        <w:ind w:left="0" w:firstLine="709"/>
        <w:jc w:val="both"/>
        <w:rPr>
          <w:sz w:val="28"/>
          <w:szCs w:val="28"/>
        </w:rPr>
      </w:pPr>
      <w:bookmarkStart w:id="49" w:name="_Ref299324479"/>
      <w:proofErr w:type="gramStart"/>
      <w:r w:rsidRPr="00951F38">
        <w:rPr>
          <w:sz w:val="28"/>
          <w:szCs w:val="28"/>
        </w:rPr>
        <w:t>несоответствие заявки по составу (за исключением случаев непредставления документов и (или) сведений, необходимых исключительно для</w:t>
      </w:r>
      <w:r w:rsidRPr="00951F38">
        <w:rPr>
          <w:sz w:val="28"/>
          <w:szCs w:val="28"/>
          <w:lang w:val="en-US"/>
        </w:rPr>
        <w:t> </w:t>
      </w:r>
      <w:r w:rsidRPr="00951F38">
        <w:rPr>
          <w:sz w:val="28"/>
          <w:szCs w:val="28"/>
        </w:rPr>
        <w:t>целей оценки и сопоставления заявок, если это было предусмотрено документацией по запросу цен), содержанию и оформлению,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поставки товара</w:t>
      </w:r>
      <w:proofErr w:type="gramEnd"/>
      <w:r w:rsidRPr="00951F38">
        <w:rPr>
          <w:sz w:val="28"/>
          <w:szCs w:val="28"/>
        </w:rPr>
        <w:t xml:space="preserve">. </w:t>
      </w:r>
      <w:proofErr w:type="gramStart"/>
      <w:r w:rsidRPr="00951F38">
        <w:rPr>
          <w:sz w:val="28"/>
          <w:szCs w:val="28"/>
        </w:rPr>
        <w:t>Если в заявке на участие в запросе цен указан срок в периодах (дни, недели, месяцы), а</w:t>
      </w:r>
      <w:r w:rsidRPr="00951F38">
        <w:rPr>
          <w:sz w:val="28"/>
          <w:szCs w:val="28"/>
          <w:lang w:val="en-US"/>
        </w:rPr>
        <w:t> </w:t>
      </w:r>
      <w:r w:rsidRPr="00951F38">
        <w:rPr>
          <w:sz w:val="28"/>
          <w:szCs w:val="28"/>
        </w:rPr>
        <w:t>в</w:t>
      </w:r>
      <w:r w:rsidRPr="00951F38">
        <w:rPr>
          <w:sz w:val="28"/>
          <w:szCs w:val="28"/>
          <w:lang w:val="en-US"/>
        </w:rPr>
        <w:t> </w:t>
      </w:r>
      <w:r w:rsidRPr="00951F38">
        <w:rPr>
          <w:sz w:val="28"/>
          <w:szCs w:val="28"/>
        </w:rPr>
        <w:t>извещении о</w:t>
      </w:r>
      <w:r w:rsidRPr="00951F38">
        <w:rPr>
          <w:sz w:val="28"/>
          <w:szCs w:val="28"/>
          <w:lang w:val="en-US"/>
        </w:rPr>
        <w:t> </w:t>
      </w:r>
      <w:r w:rsidRPr="00951F38">
        <w:rPr>
          <w:sz w:val="28"/>
          <w:szCs w:val="28"/>
        </w:rPr>
        <w:t>проведении запроса цен и пункте </w:t>
      </w:r>
      <w:fldSimple w:instr=" REF _Ref317250598 \r \h  \* MERGEFORMAT ">
        <w:r w:rsidRPr="00B25963">
          <w:rPr>
            <w:sz w:val="28"/>
            <w:szCs w:val="28"/>
          </w:rPr>
          <w:t>3</w:t>
        </w:r>
      </w:fldSimple>
      <w:r w:rsidRPr="00951F38">
        <w:rPr>
          <w:sz w:val="28"/>
          <w:szCs w:val="28"/>
        </w:rPr>
        <w:t xml:space="preserve"> раздела </w:t>
      </w:r>
      <w:fldSimple w:instr=" REF _Ref317254587 \r \h  \* MERGEFORMAT ">
        <w:r w:rsidRPr="00B25963">
          <w:rPr>
            <w:sz w:val="28"/>
            <w:szCs w:val="28"/>
          </w:rPr>
          <w:t>4</w:t>
        </w:r>
      </w:fldSimple>
      <w:r w:rsidRPr="00951F38">
        <w:rPr>
          <w:sz w:val="28"/>
          <w:szCs w:val="28"/>
        </w:rPr>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поставки товара отсчитывается от предполагаемой даты заключения договора, рассчитываемой в</w:t>
      </w:r>
      <w:r w:rsidRPr="00951F38">
        <w:rPr>
          <w:sz w:val="28"/>
          <w:szCs w:val="28"/>
          <w:lang w:val="en-US"/>
        </w:rPr>
        <w:t> </w:t>
      </w:r>
      <w:r w:rsidRPr="00951F38">
        <w:rPr>
          <w:sz w:val="28"/>
          <w:szCs w:val="28"/>
        </w:rPr>
        <w:t>соответствии с</w:t>
      </w:r>
      <w:proofErr w:type="gramEnd"/>
      <w:r w:rsidRPr="00951F38">
        <w:rPr>
          <w:sz w:val="28"/>
          <w:szCs w:val="28"/>
        </w:rPr>
        <w:t xml:space="preserve"> датой </w:t>
      </w:r>
      <w:r w:rsidRPr="00951F38">
        <w:rPr>
          <w:bCs/>
          <w:sz w:val="28"/>
          <w:szCs w:val="28"/>
        </w:rPr>
        <w:t>подведения итогов запроса цен, указанной в</w:t>
      </w:r>
      <w:r w:rsidRPr="00951F38">
        <w:rPr>
          <w:bCs/>
          <w:sz w:val="28"/>
          <w:szCs w:val="28"/>
          <w:lang w:val="en-US"/>
        </w:rPr>
        <w:t> </w:t>
      </w:r>
      <w:r w:rsidRPr="00951F38">
        <w:rPr>
          <w:bCs/>
          <w:sz w:val="28"/>
          <w:szCs w:val="28"/>
        </w:rPr>
        <w:t>извещении о проведении запроса цен и пункте</w:t>
      </w:r>
      <w:r w:rsidRPr="00951F38">
        <w:rPr>
          <w:bCs/>
          <w:sz w:val="28"/>
          <w:szCs w:val="28"/>
          <w:lang w:val="en-US"/>
        </w:rPr>
        <w:t> </w:t>
      </w:r>
      <w:fldSimple w:instr=" REF _Ref317254136 \r \h  \* MERGEFORMAT ">
        <w:r w:rsidRPr="00B25963">
          <w:rPr>
            <w:bCs/>
            <w:sz w:val="28"/>
            <w:szCs w:val="28"/>
          </w:rPr>
          <w:t>17</w:t>
        </w:r>
      </w:fldSimple>
      <w:r w:rsidRPr="00951F38">
        <w:rPr>
          <w:bCs/>
          <w:sz w:val="28"/>
          <w:szCs w:val="28"/>
        </w:rPr>
        <w:t xml:space="preserve"> раздела </w:t>
      </w:r>
      <w:fldSimple w:instr=" REF _Ref317254624 \r \h  \* MERGEFORMAT ">
        <w:r w:rsidRPr="00B25963">
          <w:rPr>
            <w:bCs/>
            <w:sz w:val="28"/>
            <w:szCs w:val="28"/>
          </w:rPr>
          <w:t>4</w:t>
        </w:r>
      </w:fldSimple>
      <w:r w:rsidRPr="00951F38">
        <w:rPr>
          <w:bCs/>
          <w:sz w:val="28"/>
          <w:szCs w:val="28"/>
        </w:rPr>
        <w:t xml:space="preserve"> «Информационная карта запроса цен» и датой заключения </w:t>
      </w:r>
      <w:r w:rsidRPr="00951F38">
        <w:rPr>
          <w:sz w:val="28"/>
          <w:szCs w:val="28"/>
        </w:rPr>
        <w:t>договора, в соответствии с минимально возможным сроком, указанным в</w:t>
      </w:r>
      <w:r w:rsidRPr="00951F38">
        <w:rPr>
          <w:sz w:val="28"/>
          <w:szCs w:val="28"/>
          <w:lang w:val="en-US"/>
        </w:rPr>
        <w:t> </w:t>
      </w:r>
      <w:r w:rsidRPr="00951F38">
        <w:rPr>
          <w:sz w:val="28"/>
          <w:szCs w:val="28"/>
        </w:rPr>
        <w:t xml:space="preserve">извещении о проведении запроса цен и </w:t>
      </w:r>
      <w:r w:rsidRPr="00951F38">
        <w:rPr>
          <w:bCs/>
          <w:sz w:val="28"/>
          <w:szCs w:val="28"/>
        </w:rPr>
        <w:t>пункте </w:t>
      </w:r>
      <w:fldSimple w:instr=" REF _Ref317254659 \r \h  \* MERGEFORMAT ">
        <w:r w:rsidRPr="00B25963">
          <w:rPr>
            <w:bCs/>
            <w:sz w:val="28"/>
            <w:szCs w:val="28"/>
          </w:rPr>
          <w:t>19</w:t>
        </w:r>
      </w:fldSimple>
      <w:r w:rsidRPr="00951F38">
        <w:rPr>
          <w:bCs/>
          <w:sz w:val="28"/>
          <w:szCs w:val="28"/>
        </w:rPr>
        <w:t xml:space="preserve"> раздела </w:t>
      </w:r>
      <w:fldSimple w:instr=" REF _Ref317254668 \r \h  \* MERGEFORMAT ">
        <w:r w:rsidRPr="00B25963">
          <w:rPr>
            <w:bCs/>
            <w:sz w:val="28"/>
            <w:szCs w:val="28"/>
          </w:rPr>
          <w:t>4</w:t>
        </w:r>
      </w:fldSimple>
      <w:r w:rsidRPr="00951F38">
        <w:rPr>
          <w:bCs/>
          <w:sz w:val="28"/>
          <w:szCs w:val="28"/>
        </w:rPr>
        <w:t xml:space="preserve"> «Информационная карта запроса цен»</w:t>
      </w:r>
      <w:r w:rsidRPr="00951F38">
        <w:rPr>
          <w:sz w:val="28"/>
          <w:szCs w:val="28"/>
        </w:rPr>
        <w:t>;</w:t>
      </w:r>
    </w:p>
    <w:bookmarkEnd w:id="49"/>
    <w:p w:rsidR="003934C7" w:rsidRPr="00B272BC" w:rsidRDefault="003934C7" w:rsidP="003934C7">
      <w:pPr>
        <w:pStyle w:val="af5"/>
        <w:numPr>
          <w:ilvl w:val="0"/>
          <w:numId w:val="13"/>
        </w:numPr>
        <w:tabs>
          <w:tab w:val="clear" w:pos="786"/>
          <w:tab w:val="num" w:pos="1134"/>
        </w:tabs>
        <w:spacing w:before="0" w:beforeAutospacing="0" w:after="0" w:afterAutospacing="0"/>
        <w:ind w:left="0" w:firstLine="709"/>
        <w:jc w:val="both"/>
        <w:rPr>
          <w:sz w:val="28"/>
          <w:szCs w:val="28"/>
        </w:rPr>
      </w:pPr>
      <w:r w:rsidRPr="00951F38">
        <w:rPr>
          <w:sz w:val="28"/>
          <w:szCs w:val="28"/>
        </w:rPr>
        <w:t>предоставление участником запроса цен в составе заявки на</w:t>
      </w:r>
      <w:r w:rsidRPr="00951F38">
        <w:rPr>
          <w:sz w:val="28"/>
          <w:szCs w:val="28"/>
          <w:lang w:val="en-US"/>
        </w:rPr>
        <w:t> </w:t>
      </w:r>
      <w:r w:rsidRPr="00951F38">
        <w:rPr>
          <w:sz w:val="28"/>
          <w:szCs w:val="28"/>
        </w:rPr>
        <w:t>участие в запросе цен недостоверных</w:t>
      </w:r>
      <w:r w:rsidRPr="00B272BC">
        <w:rPr>
          <w:sz w:val="28"/>
          <w:szCs w:val="28"/>
        </w:rPr>
        <w:t xml:space="preserve"> сведений;</w:t>
      </w:r>
    </w:p>
    <w:p w:rsidR="003934C7" w:rsidRPr="00B272BC" w:rsidRDefault="003934C7" w:rsidP="003934C7">
      <w:pPr>
        <w:pStyle w:val="af5"/>
        <w:numPr>
          <w:ilvl w:val="0"/>
          <w:numId w:val="13"/>
        </w:numPr>
        <w:tabs>
          <w:tab w:val="clear" w:pos="786"/>
          <w:tab w:val="num" w:pos="1134"/>
        </w:tabs>
        <w:spacing w:before="0" w:beforeAutospacing="0" w:after="0" w:afterAutospacing="0"/>
        <w:ind w:left="0" w:firstLine="709"/>
        <w:jc w:val="both"/>
        <w:rPr>
          <w:sz w:val="28"/>
          <w:szCs w:val="28"/>
        </w:rPr>
      </w:pPr>
      <w:r w:rsidRPr="00B272BC">
        <w:rPr>
          <w:sz w:val="28"/>
          <w:szCs w:val="28"/>
        </w:rPr>
        <w:lastRenderedPageBreak/>
        <w:t>несоответствие участника запроса цен требованиям документации по запросу цен;</w:t>
      </w:r>
    </w:p>
    <w:p w:rsidR="003934C7" w:rsidRPr="00B272BC" w:rsidRDefault="003934C7" w:rsidP="003934C7">
      <w:pPr>
        <w:pStyle w:val="af5"/>
        <w:numPr>
          <w:ilvl w:val="0"/>
          <w:numId w:val="13"/>
        </w:numPr>
        <w:tabs>
          <w:tab w:val="clear" w:pos="786"/>
          <w:tab w:val="num" w:pos="1134"/>
        </w:tabs>
        <w:spacing w:before="0" w:beforeAutospacing="0" w:after="0" w:afterAutospacing="0"/>
        <w:ind w:left="0" w:firstLine="709"/>
        <w:jc w:val="both"/>
        <w:rPr>
          <w:sz w:val="28"/>
          <w:szCs w:val="28"/>
        </w:rPr>
      </w:pPr>
      <w:r w:rsidRPr="00B272BC">
        <w:rPr>
          <w:sz w:val="28"/>
          <w:szCs w:val="28"/>
        </w:rPr>
        <w:t>несоответствие товара, работ, услуг и (или) договорных условий, указанных в заявке на участие в запросе цен, требованиям документации по запросу цен.</w:t>
      </w:r>
    </w:p>
    <w:p w:rsidR="003934C7" w:rsidRPr="00B272BC" w:rsidRDefault="003934C7" w:rsidP="00A32821">
      <w:pPr>
        <w:numPr>
          <w:ilvl w:val="1"/>
          <w:numId w:val="33"/>
        </w:numPr>
        <w:ind w:left="0" w:firstLine="709"/>
        <w:jc w:val="both"/>
        <w:rPr>
          <w:sz w:val="28"/>
          <w:szCs w:val="28"/>
        </w:rPr>
      </w:pPr>
      <w:bookmarkStart w:id="50" w:name="_Ref318811122"/>
      <w:bookmarkStart w:id="51" w:name="sub_1214"/>
      <w:bookmarkEnd w:id="48"/>
      <w:r>
        <w:rPr>
          <w:sz w:val="28"/>
          <w:szCs w:val="28"/>
        </w:rPr>
        <w:t>П</w:t>
      </w:r>
      <w:r w:rsidRPr="00B272BC">
        <w:rPr>
          <w:sz w:val="28"/>
          <w:szCs w:val="28"/>
        </w:rPr>
        <w:t xml:space="preserve">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 Также принимается решение о проведении или </w:t>
      </w:r>
      <w:proofErr w:type="spellStart"/>
      <w:r w:rsidRPr="00B272BC">
        <w:rPr>
          <w:sz w:val="28"/>
          <w:szCs w:val="28"/>
        </w:rPr>
        <w:t>непроведении</w:t>
      </w:r>
      <w:proofErr w:type="spellEnd"/>
      <w:r w:rsidRPr="00B272BC">
        <w:rPr>
          <w:sz w:val="28"/>
          <w:szCs w:val="28"/>
        </w:rPr>
        <w:t xml:space="preserve"> переторжки, о чем указывается в протоколе заседания закупочной комиссии по рассмотрению заявок на отборочной стадии. Если принято решение о </w:t>
      </w:r>
      <w:proofErr w:type="spellStart"/>
      <w:r w:rsidRPr="00B272BC">
        <w:rPr>
          <w:sz w:val="28"/>
          <w:szCs w:val="28"/>
        </w:rPr>
        <w:t>непроведении</w:t>
      </w:r>
      <w:proofErr w:type="spellEnd"/>
      <w:r w:rsidRPr="00B272BC">
        <w:rPr>
          <w:sz w:val="28"/>
          <w:szCs w:val="28"/>
        </w:rPr>
        <w:t xml:space="preserve"> переторжки, закупочная комиссия в том же протоколе определяет итоги запроса цен.</w:t>
      </w:r>
      <w:bookmarkEnd w:id="50"/>
      <w:r w:rsidRPr="00B272BC">
        <w:rPr>
          <w:sz w:val="28"/>
          <w:szCs w:val="28"/>
        </w:rPr>
        <w:t xml:space="preserve"> </w:t>
      </w:r>
    </w:p>
    <w:p w:rsidR="003934C7" w:rsidRPr="00B272BC" w:rsidRDefault="003934C7" w:rsidP="00A32821">
      <w:pPr>
        <w:numPr>
          <w:ilvl w:val="1"/>
          <w:numId w:val="33"/>
        </w:numPr>
        <w:ind w:left="0" w:firstLine="709"/>
        <w:jc w:val="both"/>
        <w:rPr>
          <w:sz w:val="28"/>
          <w:szCs w:val="28"/>
        </w:rPr>
      </w:pPr>
      <w:r w:rsidRPr="00B272BC">
        <w:rPr>
          <w:sz w:val="28"/>
          <w:szCs w:val="28"/>
        </w:rPr>
        <w:t>Протокол заседания закупочной комиссии размещается</w:t>
      </w:r>
      <w:r>
        <w:rPr>
          <w:sz w:val="28"/>
          <w:szCs w:val="28"/>
        </w:rPr>
        <w:t xml:space="preserve"> </w:t>
      </w:r>
      <w:r w:rsidRPr="00B272BC">
        <w:rPr>
          <w:sz w:val="28"/>
          <w:szCs w:val="28"/>
        </w:rPr>
        <w:t>на официальном сайте и на ЭТП в течение 1 (одного) рабочего дня, следующего после дня подписания указанного протокола.</w:t>
      </w:r>
    </w:p>
    <w:bookmarkEnd w:id="51"/>
    <w:p w:rsidR="003934C7" w:rsidRPr="00951F38" w:rsidRDefault="003934C7" w:rsidP="00A32821">
      <w:pPr>
        <w:numPr>
          <w:ilvl w:val="1"/>
          <w:numId w:val="33"/>
        </w:numPr>
        <w:tabs>
          <w:tab w:val="left" w:pos="1418"/>
        </w:tabs>
        <w:autoSpaceDE w:val="0"/>
        <w:autoSpaceDN w:val="0"/>
        <w:adjustRightInd w:val="0"/>
        <w:ind w:left="0" w:firstLine="709"/>
        <w:jc w:val="both"/>
        <w:rPr>
          <w:sz w:val="28"/>
          <w:szCs w:val="28"/>
        </w:rPr>
      </w:pPr>
      <w:r w:rsidRPr="00B272BC">
        <w:rPr>
          <w:sz w:val="28"/>
          <w:szCs w:val="28"/>
        </w:rPr>
        <w:t>Если в пункте </w:t>
      </w:r>
      <w:fldSimple w:instr=" REF _Ref317254826 \r \h  \* MERGEFORMAT ">
        <w:r>
          <w:rPr>
            <w:sz w:val="28"/>
            <w:szCs w:val="28"/>
          </w:rPr>
          <w:t>15</w:t>
        </w:r>
      </w:fldSimple>
      <w:r w:rsidRPr="00B272BC">
        <w:rPr>
          <w:sz w:val="28"/>
          <w:szCs w:val="28"/>
        </w:rPr>
        <w:t xml:space="preserve"> раздела </w:t>
      </w:r>
      <w:fldSimple w:instr=" REF _Ref317254811 \r \h  \* MERGEFORMAT ">
        <w:r>
          <w:rPr>
            <w:sz w:val="28"/>
            <w:szCs w:val="28"/>
          </w:rPr>
          <w:t>4</w:t>
        </w:r>
      </w:fldSimple>
      <w:r w:rsidRPr="00B272BC">
        <w:rPr>
          <w:sz w:val="28"/>
          <w:szCs w:val="28"/>
        </w:rPr>
        <w:t xml:space="preserve"> «Информационная карта запроса цен» предусмотрена возможность проведения процедуры переторжки закупочная комиссия </w:t>
      </w:r>
      <w:r w:rsidRPr="00951F38">
        <w:rPr>
          <w:sz w:val="28"/>
          <w:szCs w:val="28"/>
        </w:rPr>
        <w:t>вправе принять решение о проведении процедуры переторжки, т.е. предоставление участникам запроса цен возможности добровольно повысить предпочтительность их заявок на участие в запросе цен путем снижения первоначально указанной в заявке цены. Снижение цены не должно повлечь за собой изменение иных условий заявки на участие в запросе цен.</w:t>
      </w:r>
    </w:p>
    <w:p w:rsidR="003934C7" w:rsidRPr="00B272BC" w:rsidRDefault="003934C7" w:rsidP="00A32821">
      <w:pPr>
        <w:numPr>
          <w:ilvl w:val="1"/>
          <w:numId w:val="33"/>
        </w:numPr>
        <w:tabs>
          <w:tab w:val="left" w:pos="1418"/>
        </w:tabs>
        <w:autoSpaceDE w:val="0"/>
        <w:autoSpaceDN w:val="0"/>
        <w:adjustRightInd w:val="0"/>
        <w:ind w:left="0" w:firstLine="709"/>
        <w:jc w:val="both"/>
        <w:rPr>
          <w:sz w:val="28"/>
          <w:szCs w:val="28"/>
        </w:rPr>
      </w:pPr>
      <w:r w:rsidRPr="00951F38">
        <w:rPr>
          <w:sz w:val="28"/>
          <w:szCs w:val="28"/>
        </w:rPr>
        <w:t>Форма и порядок проведения переторжки с использованием функционала ЭТП, определенные закупочной комиссией, сроки и порядок подачи новых ценовых</w:t>
      </w:r>
      <w:r w:rsidRPr="00951F38">
        <w:rPr>
          <w:b/>
          <w:i/>
        </w:rPr>
        <w:t xml:space="preserve"> </w:t>
      </w:r>
      <w:r w:rsidRPr="00951F38">
        <w:rPr>
          <w:sz w:val="28"/>
          <w:szCs w:val="28"/>
        </w:rPr>
        <w:t>предложений, указываются в письмах, приглашающих участников запроса цен на процедуру переторжки</w:t>
      </w:r>
      <w:r w:rsidRPr="00951F38">
        <w:rPr>
          <w:b/>
          <w:i/>
        </w:rPr>
        <w:t xml:space="preserve">, </w:t>
      </w:r>
      <w:r w:rsidRPr="00951F38">
        <w:rPr>
          <w:sz w:val="28"/>
          <w:szCs w:val="28"/>
        </w:rPr>
        <w:t>и направленных одновременно всем участникам, допущенным до</w:t>
      </w:r>
      <w:r w:rsidRPr="00B272BC">
        <w:rPr>
          <w:sz w:val="28"/>
          <w:szCs w:val="28"/>
        </w:rPr>
        <w:t xml:space="preserve"> участия в запросе цен.</w:t>
      </w:r>
    </w:p>
    <w:p w:rsidR="003934C7" w:rsidRPr="00B272BC" w:rsidRDefault="003934C7" w:rsidP="00A32821">
      <w:pPr>
        <w:numPr>
          <w:ilvl w:val="1"/>
          <w:numId w:val="33"/>
        </w:numPr>
        <w:tabs>
          <w:tab w:val="left" w:pos="1418"/>
          <w:tab w:val="left" w:pos="1560"/>
        </w:tabs>
        <w:autoSpaceDE w:val="0"/>
        <w:autoSpaceDN w:val="0"/>
        <w:adjustRightInd w:val="0"/>
        <w:ind w:left="0" w:firstLine="709"/>
        <w:jc w:val="both"/>
        <w:rPr>
          <w:sz w:val="28"/>
          <w:szCs w:val="28"/>
        </w:rPr>
      </w:pPr>
      <w:r w:rsidRPr="00B272BC">
        <w:rPr>
          <w:sz w:val="28"/>
          <w:szCs w:val="28"/>
        </w:rPr>
        <w:t>В переторжке имеют право участвовать все допущенные участники запроса цен. Участник запроса цен, приглашенный на переторжку, вправе не участвовать в ней тогда его предложение, остается действующим с ранее объявленной ценой, указанной в заявке на участие в запросе цен.</w:t>
      </w:r>
    </w:p>
    <w:p w:rsidR="003934C7" w:rsidRPr="00B272BC" w:rsidRDefault="003934C7" w:rsidP="00A32821">
      <w:pPr>
        <w:numPr>
          <w:ilvl w:val="1"/>
          <w:numId w:val="33"/>
        </w:numPr>
        <w:tabs>
          <w:tab w:val="left" w:pos="1560"/>
        </w:tabs>
        <w:autoSpaceDE w:val="0"/>
        <w:autoSpaceDN w:val="0"/>
        <w:adjustRightInd w:val="0"/>
        <w:ind w:left="0" w:firstLine="709"/>
        <w:jc w:val="both"/>
        <w:rPr>
          <w:sz w:val="28"/>
          <w:szCs w:val="28"/>
        </w:rPr>
      </w:pPr>
      <w:r w:rsidRPr="00B272BC">
        <w:rPr>
          <w:sz w:val="28"/>
          <w:szCs w:val="28"/>
        </w:rPr>
        <w:t>Предложения</w:t>
      </w:r>
      <w:r w:rsidRPr="00B272BC">
        <w:rPr>
          <w:iCs/>
          <w:sz w:val="28"/>
          <w:szCs w:val="28"/>
        </w:rPr>
        <w:t xml:space="preserve"> участника по увеличению цены, указанной в заявке на участие в запросе цен не рассматриваются, данный участник считается не участвовавшим в процедуре переторжки </w:t>
      </w:r>
      <w:r w:rsidRPr="00B272BC">
        <w:rPr>
          <w:sz w:val="28"/>
          <w:szCs w:val="28"/>
        </w:rPr>
        <w:t xml:space="preserve">остается </w:t>
      </w:r>
      <w:r w:rsidRPr="00B272BC">
        <w:rPr>
          <w:iCs/>
          <w:sz w:val="28"/>
          <w:szCs w:val="28"/>
        </w:rPr>
        <w:t>действующим с ранее объявленной ценой.</w:t>
      </w:r>
    </w:p>
    <w:p w:rsidR="003934C7" w:rsidRDefault="003934C7" w:rsidP="00A32821">
      <w:pPr>
        <w:numPr>
          <w:ilvl w:val="1"/>
          <w:numId w:val="33"/>
        </w:numPr>
        <w:tabs>
          <w:tab w:val="left" w:pos="1418"/>
          <w:tab w:val="left" w:pos="1560"/>
        </w:tabs>
        <w:autoSpaceDE w:val="0"/>
        <w:autoSpaceDN w:val="0"/>
        <w:adjustRightInd w:val="0"/>
        <w:ind w:left="0" w:firstLine="709"/>
        <w:jc w:val="both"/>
        <w:rPr>
          <w:sz w:val="28"/>
          <w:szCs w:val="28"/>
        </w:rPr>
      </w:pPr>
      <w:r w:rsidRPr="00B272BC">
        <w:rPr>
          <w:sz w:val="28"/>
          <w:szCs w:val="28"/>
        </w:rPr>
        <w:t>Переторжка может проводиться в режиме реального времени или иметь заочную форму.</w:t>
      </w:r>
    </w:p>
    <w:p w:rsidR="003934C7" w:rsidRPr="00E25B1F" w:rsidRDefault="003934C7" w:rsidP="00A32821">
      <w:pPr>
        <w:numPr>
          <w:ilvl w:val="1"/>
          <w:numId w:val="33"/>
        </w:numPr>
        <w:ind w:left="0" w:firstLine="709"/>
        <w:jc w:val="both"/>
        <w:rPr>
          <w:sz w:val="28"/>
          <w:szCs w:val="28"/>
        </w:rPr>
      </w:pPr>
      <w:r w:rsidRPr="00E25B1F">
        <w:rPr>
          <w:sz w:val="28"/>
          <w:szCs w:val="28"/>
        </w:rPr>
        <w:t>Организатор запроса цен, по решению закупочной комиссии вправе отменить переторжку в любое время до момента начала переторжки (для переторжки в режиме реального времени) либо до срока окончания подачи предложений по переторжке (для заочной переторжки). Данное решение закупочной комиссии оформляется соответствующим протоколом, который размещается на официальном сайте и на ЭТП, в течение 1 (одного) дня после подписания указанного протокола.</w:t>
      </w:r>
    </w:p>
    <w:p w:rsidR="003934C7" w:rsidRPr="00B272BC" w:rsidRDefault="003934C7" w:rsidP="00A32821">
      <w:pPr>
        <w:numPr>
          <w:ilvl w:val="1"/>
          <w:numId w:val="33"/>
        </w:numPr>
        <w:ind w:left="0" w:firstLine="709"/>
        <w:jc w:val="both"/>
        <w:rPr>
          <w:sz w:val="28"/>
          <w:szCs w:val="28"/>
        </w:rPr>
      </w:pPr>
      <w:r w:rsidRPr="00B272BC">
        <w:rPr>
          <w:sz w:val="28"/>
          <w:szCs w:val="28"/>
        </w:rPr>
        <w:lastRenderedPageBreak/>
        <w:t>В рамках оценочной стадии, в срок, указанный в извещении о проведении запроса цен и в пункте </w:t>
      </w:r>
      <w:fldSimple w:instr=" REF _Ref317254136 \r \h  \* MERGEFORMAT ">
        <w:r>
          <w:rPr>
            <w:sz w:val="28"/>
            <w:szCs w:val="28"/>
          </w:rPr>
          <w:t>17</w:t>
        </w:r>
      </w:fldSimple>
      <w:r w:rsidRPr="00B272BC">
        <w:rPr>
          <w:sz w:val="28"/>
          <w:szCs w:val="28"/>
        </w:rPr>
        <w:t xml:space="preserve"> раздела </w:t>
      </w:r>
      <w:fldSimple w:instr=" REF _Ref317254962 \r \h  \* MERGEFORMAT ">
        <w:r>
          <w:rPr>
            <w:sz w:val="28"/>
            <w:szCs w:val="28"/>
          </w:rPr>
          <w:t>4</w:t>
        </w:r>
      </w:fldSimple>
      <w:r w:rsidRPr="00B272BC">
        <w:rPr>
          <w:sz w:val="28"/>
          <w:szCs w:val="28"/>
        </w:rPr>
        <w:t xml:space="preserve"> «Информационная карта запроса цен», закупочная комиссия ранжирует заявки по цене (с учетом результатов переторжки, если проводилась) начиная </w:t>
      </w:r>
      <w:proofErr w:type="gramStart"/>
      <w:r w:rsidRPr="00B272BC">
        <w:rPr>
          <w:sz w:val="28"/>
          <w:szCs w:val="28"/>
        </w:rPr>
        <w:t>с</w:t>
      </w:r>
      <w:proofErr w:type="gramEnd"/>
      <w:r w:rsidRPr="00B272BC">
        <w:rPr>
          <w:sz w:val="28"/>
          <w:szCs w:val="28"/>
        </w:rPr>
        <w:t xml:space="preserve"> наименьшей. При равенстве цен заявок различных участников лучшее (более высокое) место в </w:t>
      </w:r>
      <w:proofErr w:type="spellStart"/>
      <w:r w:rsidRPr="00B272BC">
        <w:rPr>
          <w:sz w:val="28"/>
          <w:szCs w:val="28"/>
        </w:rPr>
        <w:t>ранжировке</w:t>
      </w:r>
      <w:proofErr w:type="spellEnd"/>
      <w:r w:rsidRPr="00B272BC">
        <w:rPr>
          <w:sz w:val="28"/>
          <w:szCs w:val="28"/>
        </w:rPr>
        <w:t xml:space="preserve">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p>
    <w:p w:rsidR="003934C7" w:rsidRPr="00B272BC" w:rsidRDefault="003934C7" w:rsidP="00A32821">
      <w:pPr>
        <w:numPr>
          <w:ilvl w:val="1"/>
          <w:numId w:val="33"/>
        </w:numPr>
        <w:ind w:left="0" w:firstLine="709"/>
        <w:jc w:val="both"/>
        <w:rPr>
          <w:sz w:val="28"/>
          <w:szCs w:val="28"/>
        </w:rPr>
      </w:pPr>
      <w:bookmarkStart w:id="52" w:name="_Ref271022510"/>
      <w:r w:rsidRPr="00B272BC">
        <w:rPr>
          <w:sz w:val="28"/>
          <w:szCs w:val="28"/>
        </w:rPr>
        <w:t>Запрос цен признается несостоявш</w:t>
      </w:r>
      <w:bookmarkStart w:id="53" w:name="_Ref269912002"/>
      <w:r w:rsidRPr="00B272BC">
        <w:rPr>
          <w:sz w:val="28"/>
          <w:szCs w:val="28"/>
        </w:rPr>
        <w:t xml:space="preserve">имся, если </w:t>
      </w:r>
      <w:bookmarkEnd w:id="53"/>
      <w:r w:rsidRPr="00B272BC">
        <w:rPr>
          <w:sz w:val="28"/>
          <w:szCs w:val="28"/>
        </w:rPr>
        <w:t>по окончании срока подачи заявок:</w:t>
      </w:r>
      <w:bookmarkEnd w:id="52"/>
    </w:p>
    <w:p w:rsidR="003934C7" w:rsidRPr="00B272BC" w:rsidRDefault="003934C7" w:rsidP="00A32821">
      <w:pPr>
        <w:pStyle w:val="-6"/>
        <w:numPr>
          <w:ilvl w:val="0"/>
          <w:numId w:val="34"/>
        </w:numPr>
        <w:tabs>
          <w:tab w:val="left" w:pos="1418"/>
        </w:tabs>
        <w:spacing w:line="240" w:lineRule="auto"/>
        <w:ind w:left="0" w:firstLine="709"/>
      </w:pPr>
      <w:bookmarkStart w:id="54" w:name="_Ref269912007"/>
      <w:r w:rsidRPr="00B272BC">
        <w:t>подана только одна заявка от одного участника (с учетом отозванных участником заявок);</w:t>
      </w:r>
      <w:bookmarkEnd w:id="54"/>
    </w:p>
    <w:p w:rsidR="003934C7" w:rsidRPr="00B272BC" w:rsidRDefault="003934C7" w:rsidP="00A32821">
      <w:pPr>
        <w:pStyle w:val="-6"/>
        <w:numPr>
          <w:ilvl w:val="0"/>
          <w:numId w:val="34"/>
        </w:numPr>
        <w:tabs>
          <w:tab w:val="left" w:pos="1418"/>
        </w:tabs>
        <w:spacing w:line="240" w:lineRule="auto"/>
        <w:ind w:left="0" w:firstLine="709"/>
      </w:pPr>
      <w:bookmarkStart w:id="55" w:name="_Ref269912019"/>
      <w:bookmarkStart w:id="56" w:name="_Ref289170414"/>
      <w:r w:rsidRPr="00B272BC">
        <w:t>не подана ни одна заявка</w:t>
      </w:r>
      <w:bookmarkEnd w:id="55"/>
      <w:r w:rsidRPr="00B272BC">
        <w:t xml:space="preserve"> (с учетом отозванных участником заявок).</w:t>
      </w:r>
      <w:bookmarkEnd w:id="56"/>
    </w:p>
    <w:p w:rsidR="003934C7" w:rsidRPr="00B272BC" w:rsidRDefault="003934C7" w:rsidP="00A32821">
      <w:pPr>
        <w:pStyle w:val="-6"/>
        <w:numPr>
          <w:ilvl w:val="0"/>
          <w:numId w:val="34"/>
        </w:numPr>
        <w:tabs>
          <w:tab w:val="left" w:pos="1418"/>
        </w:tabs>
        <w:spacing w:line="240" w:lineRule="auto"/>
        <w:ind w:left="0" w:firstLine="709"/>
      </w:pPr>
      <w:bookmarkStart w:id="57" w:name="_Ref269912021"/>
      <w:r w:rsidRPr="00B272BC">
        <w:t>принято решение об отказе в допуске всем участникам запроса цен, подавшим заявки;</w:t>
      </w:r>
      <w:bookmarkEnd w:id="57"/>
    </w:p>
    <w:p w:rsidR="003934C7" w:rsidRDefault="003934C7" w:rsidP="00A32821">
      <w:pPr>
        <w:pStyle w:val="-6"/>
        <w:numPr>
          <w:ilvl w:val="0"/>
          <w:numId w:val="34"/>
        </w:numPr>
        <w:tabs>
          <w:tab w:val="left" w:pos="1418"/>
        </w:tabs>
        <w:spacing w:line="240" w:lineRule="auto"/>
        <w:ind w:left="0" w:firstLine="709"/>
      </w:pPr>
      <w:bookmarkStart w:id="58" w:name="_Ref269912024"/>
      <w:bookmarkStart w:id="59" w:name="_Ref270019244"/>
      <w:r w:rsidRPr="00B272BC">
        <w:t>принято решение о допуске только одного участника</w:t>
      </w:r>
      <w:bookmarkEnd w:id="58"/>
      <w:r w:rsidRPr="00B272BC">
        <w:t xml:space="preserve"> запроса цен</w:t>
      </w:r>
      <w:bookmarkEnd w:id="59"/>
      <w:r>
        <w:t>;</w:t>
      </w:r>
    </w:p>
    <w:p w:rsidR="003934C7" w:rsidRPr="00E25B1F" w:rsidRDefault="003934C7" w:rsidP="00A32821">
      <w:pPr>
        <w:pStyle w:val="-6"/>
        <w:numPr>
          <w:ilvl w:val="0"/>
          <w:numId w:val="34"/>
        </w:numPr>
        <w:tabs>
          <w:tab w:val="left" w:pos="1418"/>
        </w:tabs>
        <w:spacing w:line="240" w:lineRule="auto"/>
        <w:ind w:left="0" w:firstLine="709"/>
      </w:pPr>
      <w:bookmarkStart w:id="60" w:name="_Ref271022511"/>
      <w:r w:rsidRPr="00E25B1F">
        <w:t>отстранены все участники запроса цен по основаниям, предусмотренным пунктом </w:t>
      </w:r>
      <w:fldSimple w:instr=" REF _Ref317172396 \r \h  \* MERGEFORMAT ">
        <w:r>
          <w:t>0</w:t>
        </w:r>
      </w:fldSimple>
      <w:bookmarkEnd w:id="60"/>
      <w:r w:rsidRPr="00E25B1F">
        <w:t>.</w:t>
      </w:r>
    </w:p>
    <w:p w:rsidR="003934C7" w:rsidRPr="0024096F" w:rsidRDefault="003934C7" w:rsidP="00A32821">
      <w:pPr>
        <w:numPr>
          <w:ilvl w:val="1"/>
          <w:numId w:val="33"/>
        </w:numPr>
        <w:ind w:left="0" w:firstLine="709"/>
        <w:jc w:val="both"/>
        <w:rPr>
          <w:i/>
          <w:sz w:val="28"/>
          <w:szCs w:val="28"/>
        </w:rPr>
      </w:pPr>
      <w:r w:rsidRPr="0024096F">
        <w:rPr>
          <w:i/>
          <w:sz w:val="28"/>
          <w:szCs w:val="28"/>
        </w:rPr>
        <w:t>Если предусмотрено два и более лота, запрос цен признается несостоявшимся только по тому лоту, в отношении которого выполняются положения пункта </w:t>
      </w:r>
      <w:fldSimple w:instr=" REF _Ref271022510 \r \h  \* MERGEFORMAT ">
        <w:r>
          <w:rPr>
            <w:i/>
            <w:sz w:val="28"/>
            <w:szCs w:val="28"/>
          </w:rPr>
          <w:t>3.29</w:t>
        </w:r>
      </w:fldSimple>
      <w:r w:rsidRPr="0024096F">
        <w:rPr>
          <w:i/>
          <w:sz w:val="28"/>
          <w:szCs w:val="28"/>
        </w:rPr>
        <w:t>.</w:t>
      </w:r>
    </w:p>
    <w:p w:rsidR="003934C7" w:rsidRPr="00951F38" w:rsidRDefault="003934C7" w:rsidP="00A32821">
      <w:pPr>
        <w:numPr>
          <w:ilvl w:val="1"/>
          <w:numId w:val="33"/>
        </w:numPr>
        <w:ind w:left="0" w:firstLine="709"/>
        <w:jc w:val="both"/>
        <w:rPr>
          <w:sz w:val="28"/>
          <w:szCs w:val="28"/>
        </w:rPr>
      </w:pPr>
      <w:bookmarkStart w:id="61" w:name="_Ref297215833"/>
      <w:r w:rsidRPr="00951F38">
        <w:rPr>
          <w:sz w:val="28"/>
          <w:szCs w:val="28"/>
        </w:rPr>
        <w:t xml:space="preserve">В случае, указанном в подпункте </w:t>
      </w:r>
      <w:fldSimple w:instr=" REF _Ref269912007 \w \h  \* MERGEFORMAT ">
        <w:r>
          <w:rPr>
            <w:sz w:val="28"/>
            <w:szCs w:val="28"/>
          </w:rPr>
          <w:t>а)</w:t>
        </w:r>
      </w:fldSimple>
      <w:r w:rsidRPr="00951F38">
        <w:rPr>
          <w:sz w:val="28"/>
          <w:szCs w:val="28"/>
        </w:rPr>
        <w:t xml:space="preserve"> пункта </w:t>
      </w:r>
      <w:fldSimple w:instr=" REF _Ref271022510 \r \h  \* MERGEFORMAT ">
        <w:r>
          <w:rPr>
            <w:sz w:val="28"/>
            <w:szCs w:val="28"/>
          </w:rPr>
          <w:t>3.29</w:t>
        </w:r>
      </w:fldSimple>
      <w:r w:rsidRPr="00951F38">
        <w:rPr>
          <w:sz w:val="28"/>
          <w:szCs w:val="28"/>
        </w:rPr>
        <w:t>, закупочная комиссия по согласованию с заказчиком рассматривает единственную заявку в порядке, установленном пунктами </w:t>
      </w:r>
      <w:fldSimple w:instr=" REF _Ref317251555 \r \h  \* MERGEFORMAT ">
        <w:r w:rsidRPr="00B25963">
          <w:rPr>
            <w:sz w:val="28"/>
            <w:szCs w:val="28"/>
          </w:rPr>
          <w:t>3.17</w:t>
        </w:r>
      </w:fldSimple>
      <w:r w:rsidRPr="00951F38">
        <w:rPr>
          <w:sz w:val="28"/>
          <w:szCs w:val="28"/>
        </w:rPr>
        <w:t xml:space="preserve"> - 3.</w:t>
      </w:r>
      <w:r>
        <w:rPr>
          <w:sz w:val="28"/>
          <w:szCs w:val="28"/>
        </w:rPr>
        <w:t>20</w:t>
      </w:r>
      <w:r w:rsidRPr="00951F38">
        <w:rPr>
          <w:sz w:val="28"/>
          <w:szCs w:val="28"/>
        </w:rPr>
        <w:t>. Если данная заявка и подавший ее участник закупки отвечают всем требованиям, установленным в извещении и документации по запросу цен, а также в случае признания запроса цен несостоявшимся по основанию, указанному в подпункте </w:t>
      </w:r>
      <w:fldSimple w:instr=" REF _Ref270019244 \w \h  \* MERGEFORMAT ">
        <w:r>
          <w:rPr>
            <w:sz w:val="28"/>
            <w:szCs w:val="28"/>
          </w:rPr>
          <w:t>г)</w:t>
        </w:r>
      </w:fldSimple>
      <w:r w:rsidRPr="00951F38">
        <w:rPr>
          <w:sz w:val="28"/>
          <w:szCs w:val="28"/>
        </w:rPr>
        <w:t xml:space="preserve"> пункта </w:t>
      </w:r>
      <w:fldSimple w:instr=" REF _Ref271022510 \r \h  \* MERGEFORMAT ">
        <w:r>
          <w:rPr>
            <w:sz w:val="28"/>
            <w:szCs w:val="28"/>
          </w:rPr>
          <w:t>3.29</w:t>
        </w:r>
      </w:fldSimple>
      <w:r w:rsidRPr="00951F38">
        <w:rPr>
          <w:sz w:val="28"/>
          <w:szCs w:val="28"/>
        </w:rPr>
        <w:t>, закупочная комиссия вправе дать одну из двух рекомендаций:</w:t>
      </w:r>
    </w:p>
    <w:p w:rsidR="003934C7" w:rsidRPr="00951F38" w:rsidRDefault="003934C7" w:rsidP="00A32821">
      <w:pPr>
        <w:pStyle w:val="-6"/>
        <w:numPr>
          <w:ilvl w:val="0"/>
          <w:numId w:val="35"/>
        </w:numPr>
        <w:tabs>
          <w:tab w:val="left" w:pos="1418"/>
        </w:tabs>
        <w:spacing w:line="240" w:lineRule="auto"/>
        <w:ind w:left="0" w:firstLine="709"/>
      </w:pPr>
      <w:bookmarkStart w:id="62" w:name="_Ref310534125"/>
      <w:r w:rsidRPr="00951F38">
        <w:t>рекомендовать заказчику заключить договор с таким единственным участником запроса цен, а также провести с таким участником переговоры по снижению цены договора,</w:t>
      </w:r>
      <w:bookmarkEnd w:id="62"/>
      <w:r w:rsidRPr="00951F38">
        <w:t xml:space="preserve"> </w:t>
      </w:r>
    </w:p>
    <w:p w:rsidR="003934C7" w:rsidRPr="00951F38" w:rsidRDefault="003934C7" w:rsidP="00A32821">
      <w:pPr>
        <w:pStyle w:val="-6"/>
        <w:numPr>
          <w:ilvl w:val="0"/>
          <w:numId w:val="35"/>
        </w:numPr>
        <w:tabs>
          <w:tab w:val="left" w:pos="1418"/>
        </w:tabs>
        <w:spacing w:line="240" w:lineRule="auto"/>
        <w:ind w:left="0" w:firstLine="709"/>
      </w:pPr>
      <w:bookmarkStart w:id="63" w:name="_Ref311046445"/>
      <w:r w:rsidRPr="00951F38">
        <w:t>рекомендовать заказчику не заключать договор.</w:t>
      </w:r>
      <w:bookmarkEnd w:id="63"/>
    </w:p>
    <w:p w:rsidR="003934C7" w:rsidRPr="00B272BC" w:rsidRDefault="003934C7" w:rsidP="003934C7">
      <w:pPr>
        <w:jc w:val="both"/>
        <w:rPr>
          <w:sz w:val="28"/>
        </w:rPr>
      </w:pPr>
      <w:r w:rsidRPr="00951F38">
        <w:rPr>
          <w:sz w:val="28"/>
        </w:rPr>
        <w:t>Рекомендация закупочной комиссии с обоснованием приводится в соответствующем протоколе ее заседания</w:t>
      </w:r>
      <w:r w:rsidRPr="00B272BC">
        <w:rPr>
          <w:sz w:val="28"/>
        </w:rPr>
        <w:t>.</w:t>
      </w:r>
    </w:p>
    <w:p w:rsidR="003934C7" w:rsidRPr="00A10B03" w:rsidRDefault="003934C7" w:rsidP="00A32821">
      <w:pPr>
        <w:numPr>
          <w:ilvl w:val="1"/>
          <w:numId w:val="33"/>
        </w:numPr>
        <w:ind w:left="0" w:firstLine="709"/>
        <w:jc w:val="both"/>
        <w:outlineLvl w:val="0"/>
        <w:rPr>
          <w:rFonts w:eastAsia="HiddenHorzOCR"/>
          <w:sz w:val="28"/>
          <w:szCs w:val="28"/>
        </w:rPr>
      </w:pPr>
      <w:bookmarkStart w:id="64" w:name="_Toc356206975"/>
      <w:bookmarkStart w:id="65" w:name="_Toc357786288"/>
      <w:bookmarkStart w:id="66" w:name="_Toc357786471"/>
      <w:bookmarkStart w:id="67" w:name="_Toc360279089"/>
      <w:bookmarkStart w:id="68" w:name="_Toc363646774"/>
      <w:bookmarkStart w:id="69" w:name="_Toc363821964"/>
      <w:bookmarkStart w:id="70" w:name="_Toc363822035"/>
      <w:bookmarkStart w:id="71" w:name="_Toc363822119"/>
      <w:bookmarkStart w:id="72" w:name="_Toc364014729"/>
      <w:bookmarkStart w:id="73" w:name="_Toc364014844"/>
      <w:bookmarkStart w:id="74" w:name="_Toc382320987"/>
      <w:bookmarkStart w:id="75" w:name="_Ref317255645"/>
      <w:bookmarkStart w:id="76" w:name="sub_291"/>
      <w:bookmarkStart w:id="77" w:name="_Toc269835279"/>
      <w:bookmarkStart w:id="78" w:name="_Toc270595288"/>
      <w:bookmarkStart w:id="79" w:name="_Toc271294290"/>
      <w:bookmarkEnd w:id="61"/>
      <w:r w:rsidRPr="00A10B03">
        <w:rPr>
          <w:sz w:val="28"/>
          <w:szCs w:val="28"/>
        </w:rPr>
        <w:t>Заказчик при наличии рекомендации закупочной комиссии о</w:t>
      </w:r>
      <w:r w:rsidRPr="00A10B03">
        <w:rPr>
          <w:sz w:val="28"/>
          <w:szCs w:val="28"/>
          <w:lang w:val="en-US"/>
        </w:rPr>
        <w:t> </w:t>
      </w:r>
      <w:r w:rsidRPr="00A10B03">
        <w:rPr>
          <w:sz w:val="28"/>
          <w:szCs w:val="28"/>
        </w:rPr>
        <w:t>заключении договора вправе принять решение о заключении (либо не</w:t>
      </w:r>
      <w:r w:rsidRPr="00A10B03">
        <w:rPr>
          <w:sz w:val="28"/>
          <w:szCs w:val="28"/>
          <w:lang w:val="en-US"/>
        </w:rPr>
        <w:t> </w:t>
      </w:r>
      <w:r w:rsidRPr="00A10B03">
        <w:rPr>
          <w:sz w:val="28"/>
          <w:szCs w:val="28"/>
        </w:rPr>
        <w:t>заключении) договора с единственным участником запроса цен, либо принять решение о проведении повторной закупки.</w:t>
      </w:r>
      <w:bookmarkEnd w:id="64"/>
      <w:bookmarkEnd w:id="65"/>
      <w:bookmarkEnd w:id="66"/>
      <w:bookmarkEnd w:id="67"/>
      <w:bookmarkEnd w:id="68"/>
      <w:bookmarkEnd w:id="69"/>
      <w:bookmarkEnd w:id="70"/>
      <w:bookmarkEnd w:id="71"/>
      <w:bookmarkEnd w:id="72"/>
      <w:bookmarkEnd w:id="73"/>
      <w:bookmarkEnd w:id="74"/>
    </w:p>
    <w:p w:rsidR="003934C7" w:rsidRPr="00951F38" w:rsidRDefault="003934C7" w:rsidP="00A32821">
      <w:pPr>
        <w:numPr>
          <w:ilvl w:val="1"/>
          <w:numId w:val="33"/>
        </w:numPr>
        <w:ind w:left="0" w:firstLine="709"/>
        <w:jc w:val="both"/>
        <w:rPr>
          <w:sz w:val="28"/>
          <w:szCs w:val="28"/>
        </w:rPr>
      </w:pPr>
      <w:bookmarkStart w:id="80" w:name="_Toc354567396"/>
      <w:bookmarkStart w:id="81" w:name="_Toc354567527"/>
      <w:proofErr w:type="gramStart"/>
      <w:r w:rsidRPr="008C6DF7">
        <w:rPr>
          <w:sz w:val="28"/>
          <w:szCs w:val="28"/>
        </w:rPr>
        <w:t>В случае принятия решения о заключении договора, заказчик в</w:t>
      </w:r>
      <w:r w:rsidRPr="008C6DF7">
        <w:rPr>
          <w:sz w:val="28"/>
          <w:szCs w:val="28"/>
          <w:lang w:val="en-US"/>
        </w:rPr>
        <w:t> </w:t>
      </w:r>
      <w:r w:rsidRPr="008C6DF7">
        <w:rPr>
          <w:sz w:val="28"/>
          <w:szCs w:val="28"/>
        </w:rPr>
        <w:t>срок, указанный в пункте </w:t>
      </w:r>
      <w:r>
        <w:rPr>
          <w:sz w:val="28"/>
          <w:szCs w:val="28"/>
        </w:rPr>
        <w:t>19</w:t>
      </w:r>
      <w:r w:rsidRPr="008C6DF7">
        <w:rPr>
          <w:sz w:val="28"/>
          <w:szCs w:val="28"/>
        </w:rPr>
        <w:t xml:space="preserve"> раздела </w:t>
      </w:r>
      <w:fldSimple w:instr=" REF _Ref317249938 \r \h  \* MERGEFORMAT ">
        <w:r w:rsidRPr="00B25963">
          <w:rPr>
            <w:sz w:val="28"/>
            <w:szCs w:val="28"/>
          </w:rPr>
          <w:t>4</w:t>
        </w:r>
      </w:fldSimple>
      <w:r w:rsidRPr="008C6DF7">
        <w:rPr>
          <w:sz w:val="28"/>
          <w:szCs w:val="28"/>
        </w:rPr>
        <w:t xml:space="preserve"> «Информационная карта запроса цен», передает победителю запроса цен или участнику запроса цен, с которым заключается договор согласно пункту </w:t>
      </w:r>
      <w:r>
        <w:rPr>
          <w:sz w:val="28"/>
          <w:szCs w:val="28"/>
        </w:rPr>
        <w:t>3.32, 3.40, 3.41</w:t>
      </w:r>
      <w:r w:rsidRPr="008C6DF7">
        <w:rPr>
          <w:sz w:val="28"/>
          <w:szCs w:val="28"/>
        </w:rPr>
        <w:t xml:space="preserve">, проект договора, который составляется путем включения условий исполнения договора, предложенных победителем запроса цен или участником </w:t>
      </w:r>
      <w:r w:rsidRPr="00951F38">
        <w:rPr>
          <w:sz w:val="28"/>
          <w:szCs w:val="28"/>
        </w:rPr>
        <w:t>запроса цен, с которым заключается договор, в заявке</w:t>
      </w:r>
      <w:proofErr w:type="gramEnd"/>
      <w:r w:rsidRPr="00951F38">
        <w:rPr>
          <w:sz w:val="28"/>
          <w:szCs w:val="28"/>
        </w:rPr>
        <w:t xml:space="preserve"> </w:t>
      </w:r>
      <w:r w:rsidRPr="00951F38">
        <w:rPr>
          <w:sz w:val="28"/>
          <w:szCs w:val="28"/>
        </w:rPr>
        <w:lastRenderedPageBreak/>
        <w:t>на участие в запросе цен, в</w:t>
      </w:r>
      <w:r w:rsidRPr="00951F38">
        <w:rPr>
          <w:sz w:val="28"/>
          <w:szCs w:val="28"/>
          <w:lang w:val="en-US"/>
        </w:rPr>
        <w:t> </w:t>
      </w:r>
      <w:r w:rsidRPr="00951F38">
        <w:rPr>
          <w:sz w:val="28"/>
          <w:szCs w:val="28"/>
        </w:rPr>
        <w:t xml:space="preserve">проект договора, прилагаемый к документации по запросу цен. </w:t>
      </w:r>
    </w:p>
    <w:p w:rsidR="003934C7" w:rsidRPr="00951F38" w:rsidRDefault="003934C7" w:rsidP="003934C7">
      <w:pPr>
        <w:ind w:firstLine="709"/>
        <w:jc w:val="both"/>
        <w:rPr>
          <w:sz w:val="28"/>
          <w:szCs w:val="28"/>
        </w:rPr>
      </w:pPr>
      <w:r w:rsidRPr="00951F38">
        <w:rPr>
          <w:sz w:val="28"/>
          <w:szCs w:val="28"/>
        </w:rPr>
        <w:t>Победитель запроса цен или участник запроса цен, с которым заключается договор</w:t>
      </w:r>
      <w:r w:rsidRPr="00951F38">
        <w:rPr>
          <w:b/>
          <w:i/>
        </w:rPr>
        <w:t>,</w:t>
      </w:r>
      <w:r w:rsidRPr="00951F38">
        <w:rPr>
          <w:sz w:val="28"/>
          <w:szCs w:val="28"/>
        </w:rPr>
        <w:t xml:space="preserve"> обязан предоставить заказчику подписанный и заверенный печатью со своей стороны договор в</w:t>
      </w:r>
      <w:r w:rsidRPr="00951F38">
        <w:rPr>
          <w:sz w:val="28"/>
          <w:szCs w:val="28"/>
          <w:lang w:val="en-US"/>
        </w:rPr>
        <w:t> </w:t>
      </w:r>
      <w:r w:rsidRPr="00951F38">
        <w:rPr>
          <w:sz w:val="28"/>
          <w:szCs w:val="28"/>
        </w:rPr>
        <w:t>срок, указанный в пункте </w:t>
      </w:r>
      <w:r>
        <w:rPr>
          <w:sz w:val="28"/>
          <w:szCs w:val="28"/>
        </w:rPr>
        <w:t>18</w:t>
      </w:r>
      <w:r w:rsidRPr="00951F38">
        <w:rPr>
          <w:sz w:val="28"/>
          <w:szCs w:val="28"/>
        </w:rPr>
        <w:t xml:space="preserve"> раздела </w:t>
      </w:r>
      <w:r>
        <w:rPr>
          <w:sz w:val="28"/>
          <w:szCs w:val="28"/>
        </w:rPr>
        <w:t>4</w:t>
      </w:r>
      <w:r w:rsidRPr="00951F38">
        <w:rPr>
          <w:sz w:val="28"/>
          <w:szCs w:val="28"/>
        </w:rPr>
        <w:t xml:space="preserve"> «Информационная карта запроса цен».</w:t>
      </w:r>
    </w:p>
    <w:p w:rsidR="003934C7" w:rsidRPr="00951F38" w:rsidRDefault="003934C7" w:rsidP="003934C7">
      <w:pPr>
        <w:ind w:firstLine="709"/>
        <w:jc w:val="both"/>
        <w:rPr>
          <w:sz w:val="28"/>
          <w:szCs w:val="28"/>
        </w:rPr>
      </w:pPr>
      <w:proofErr w:type="gramStart"/>
      <w:r w:rsidRPr="00951F38">
        <w:rPr>
          <w:sz w:val="28"/>
          <w:szCs w:val="28"/>
        </w:rPr>
        <w:t>Победитель запроса цен или участник запроса цен, с которым заключается договор</w:t>
      </w:r>
      <w:r>
        <w:rPr>
          <w:sz w:val="28"/>
          <w:szCs w:val="28"/>
        </w:rPr>
        <w:t>,</w:t>
      </w:r>
      <w:r w:rsidRPr="00951F38">
        <w:rPr>
          <w:sz w:val="28"/>
          <w:szCs w:val="28"/>
        </w:rPr>
        <w:t xml:space="preserve"> обязан предоставить заказчику актуальные сведения о цепочке собственников  участника процедуры закупки, включая бенефициаров (в том числе конечных), с приложением подтверждающих документов (Таблица 2 Анкеты участника </w:t>
      </w:r>
      <w:r w:rsidRPr="004C5760">
        <w:rPr>
          <w:sz w:val="28"/>
          <w:szCs w:val="28"/>
        </w:rPr>
        <w:t>запроса цен по Форме 2 раздела 5 Документации по</w:t>
      </w:r>
      <w:r w:rsidRPr="00951F38">
        <w:rPr>
          <w:sz w:val="28"/>
          <w:szCs w:val="28"/>
        </w:rPr>
        <w:t xml:space="preserve"> запросу цен),  в соответствии с требованиями, установленными на основании поручений Правительства Российской Федерации либо нормативных</w:t>
      </w:r>
      <w:proofErr w:type="gramEnd"/>
      <w:r w:rsidRPr="00951F38">
        <w:rPr>
          <w:sz w:val="28"/>
          <w:szCs w:val="28"/>
        </w:rPr>
        <w:t xml:space="preserve"> правовых актов федеральных органов исполнительной власти, либо представить справку об отсутствии изменений в сведениях о цепочке собственников, представленных участником в составе заявки. </w:t>
      </w:r>
      <w:bookmarkStart w:id="82" w:name="_Toc318789969"/>
      <w:bookmarkStart w:id="83" w:name="_Toc318791535"/>
      <w:bookmarkStart w:id="84" w:name="_Toc320105964"/>
      <w:bookmarkStart w:id="85" w:name="_Toc326753862"/>
      <w:bookmarkEnd w:id="82"/>
      <w:bookmarkEnd w:id="83"/>
      <w:bookmarkEnd w:id="84"/>
      <w:bookmarkEnd w:id="85"/>
    </w:p>
    <w:p w:rsidR="003934C7" w:rsidRPr="00951F38" w:rsidRDefault="003934C7" w:rsidP="003934C7">
      <w:pPr>
        <w:tabs>
          <w:tab w:val="left" w:pos="1418"/>
        </w:tabs>
        <w:ind w:firstLine="709"/>
        <w:outlineLvl w:val="0"/>
        <w:rPr>
          <w:rFonts w:eastAsia="HiddenHorzOCR"/>
          <w:sz w:val="28"/>
          <w:szCs w:val="28"/>
        </w:rPr>
      </w:pPr>
      <w:bookmarkStart w:id="86" w:name="_Toc356206976"/>
      <w:bookmarkStart w:id="87" w:name="_Toc357786289"/>
      <w:bookmarkStart w:id="88" w:name="_Toc357786472"/>
      <w:bookmarkStart w:id="89" w:name="_Toc360279090"/>
      <w:bookmarkStart w:id="90" w:name="_Toc363646775"/>
      <w:bookmarkStart w:id="91" w:name="_Toc363821965"/>
      <w:bookmarkStart w:id="92" w:name="_Toc363822036"/>
      <w:bookmarkStart w:id="93" w:name="_Toc363822120"/>
      <w:bookmarkStart w:id="94" w:name="_Toc364014730"/>
      <w:bookmarkStart w:id="95" w:name="_Toc364014845"/>
      <w:bookmarkStart w:id="96" w:name="_Toc382320988"/>
      <w:r w:rsidRPr="00951F38">
        <w:rPr>
          <w:rFonts w:eastAsia="HiddenHorzOCR"/>
          <w:sz w:val="28"/>
          <w:szCs w:val="28"/>
        </w:rPr>
        <w:t>Подтверждающие документы представляются:</w:t>
      </w:r>
      <w:bookmarkEnd w:id="86"/>
      <w:bookmarkEnd w:id="87"/>
      <w:bookmarkEnd w:id="88"/>
      <w:bookmarkEnd w:id="89"/>
      <w:bookmarkEnd w:id="90"/>
      <w:bookmarkEnd w:id="91"/>
      <w:bookmarkEnd w:id="92"/>
      <w:bookmarkEnd w:id="93"/>
      <w:bookmarkEnd w:id="94"/>
      <w:bookmarkEnd w:id="95"/>
      <w:bookmarkEnd w:id="96"/>
    </w:p>
    <w:p w:rsidR="003934C7" w:rsidRPr="00951F38" w:rsidRDefault="003934C7" w:rsidP="003934C7">
      <w:pPr>
        <w:tabs>
          <w:tab w:val="left" w:pos="1418"/>
        </w:tabs>
        <w:ind w:firstLine="709"/>
        <w:jc w:val="both"/>
        <w:outlineLvl w:val="0"/>
        <w:rPr>
          <w:rFonts w:eastAsia="HiddenHorzOCR"/>
          <w:sz w:val="28"/>
          <w:szCs w:val="28"/>
        </w:rPr>
      </w:pPr>
      <w:bookmarkStart w:id="97" w:name="_Toc355196039"/>
      <w:bookmarkStart w:id="98" w:name="_Toc356206977"/>
      <w:bookmarkStart w:id="99" w:name="_Toc357786290"/>
      <w:bookmarkStart w:id="100" w:name="_Toc357786473"/>
      <w:bookmarkStart w:id="101" w:name="_Toc360279091"/>
      <w:bookmarkStart w:id="102" w:name="_Toc363646776"/>
      <w:bookmarkStart w:id="103" w:name="_Toc363821966"/>
      <w:bookmarkStart w:id="104" w:name="_Toc363822037"/>
      <w:bookmarkStart w:id="105" w:name="_Toc363822121"/>
      <w:bookmarkStart w:id="106" w:name="_Toc364014731"/>
      <w:bookmarkStart w:id="107" w:name="_Toc364014846"/>
      <w:bookmarkStart w:id="108" w:name="_Toc382320989"/>
      <w:r w:rsidRPr="00951F38">
        <w:rPr>
          <w:rFonts w:eastAsia="HiddenHorzOCR"/>
          <w:sz w:val="28"/>
          <w:szCs w:val="28"/>
        </w:rPr>
        <w:t xml:space="preserve">- по сети Интернет. Передача документов по сети Интернет осуществляется на следующих условиях: возможность такой передачи предусмотрена заключаемым с победителем </w:t>
      </w:r>
      <w:r w:rsidRPr="00951F38">
        <w:rPr>
          <w:sz w:val="28"/>
          <w:szCs w:val="28"/>
        </w:rPr>
        <w:t>в проведении запроса цен или участником запроса цен, с которым заключается договор</w:t>
      </w:r>
      <w:r>
        <w:rPr>
          <w:sz w:val="28"/>
          <w:szCs w:val="28"/>
        </w:rPr>
        <w:t>,</w:t>
      </w:r>
      <w:r w:rsidRPr="00951F38">
        <w:rPr>
          <w:sz w:val="28"/>
          <w:szCs w:val="28"/>
        </w:rPr>
        <w:t xml:space="preserve"> соглашением</w:t>
      </w:r>
      <w:r w:rsidRPr="00951F38">
        <w:rPr>
          <w:rFonts w:eastAsia="HiddenHorzOCR"/>
          <w:sz w:val="28"/>
          <w:szCs w:val="28"/>
        </w:rPr>
        <w:t>, при этом точно идентифицированы используемые для пересылки документов адреса электронной почты - отправителя и получателя;</w:t>
      </w:r>
      <w:bookmarkEnd w:id="97"/>
      <w:bookmarkEnd w:id="98"/>
      <w:bookmarkEnd w:id="99"/>
      <w:bookmarkEnd w:id="100"/>
      <w:bookmarkEnd w:id="101"/>
      <w:bookmarkEnd w:id="102"/>
      <w:bookmarkEnd w:id="103"/>
      <w:bookmarkEnd w:id="104"/>
      <w:bookmarkEnd w:id="105"/>
      <w:bookmarkEnd w:id="106"/>
      <w:bookmarkEnd w:id="107"/>
      <w:bookmarkEnd w:id="108"/>
    </w:p>
    <w:p w:rsidR="003934C7" w:rsidRPr="00951F38" w:rsidRDefault="003934C7" w:rsidP="003934C7">
      <w:pPr>
        <w:tabs>
          <w:tab w:val="left" w:pos="1418"/>
        </w:tabs>
        <w:ind w:firstLine="709"/>
        <w:jc w:val="both"/>
        <w:outlineLvl w:val="0"/>
        <w:rPr>
          <w:rFonts w:eastAsia="HiddenHorzOCR"/>
          <w:sz w:val="28"/>
          <w:szCs w:val="28"/>
        </w:rPr>
      </w:pPr>
      <w:bookmarkStart w:id="109" w:name="_Toc355196040"/>
      <w:bookmarkStart w:id="110" w:name="_Toc356206978"/>
      <w:bookmarkStart w:id="111" w:name="_Toc357786291"/>
      <w:bookmarkStart w:id="112" w:name="_Toc357786474"/>
      <w:bookmarkStart w:id="113" w:name="_Toc360279092"/>
      <w:bookmarkStart w:id="114" w:name="_Toc363646777"/>
      <w:bookmarkStart w:id="115" w:name="_Toc363821967"/>
      <w:bookmarkStart w:id="116" w:name="_Toc363822038"/>
      <w:bookmarkStart w:id="117" w:name="_Toc363822122"/>
      <w:bookmarkStart w:id="118" w:name="_Toc364014732"/>
      <w:bookmarkStart w:id="119" w:name="_Toc364014847"/>
      <w:bookmarkStart w:id="120" w:name="_Toc382320990"/>
      <w:r w:rsidRPr="00951F38">
        <w:rPr>
          <w:rFonts w:eastAsia="HiddenHorzOCR"/>
          <w:sz w:val="28"/>
          <w:szCs w:val="28"/>
        </w:rPr>
        <w:t>- в письменном виде. В этом случае передача осуществляется по акту приема-</w:t>
      </w:r>
      <w:r w:rsidRPr="002C377C">
        <w:rPr>
          <w:rFonts w:eastAsia="HiddenHorzOCR"/>
          <w:sz w:val="28"/>
          <w:szCs w:val="28"/>
        </w:rPr>
        <w:t xml:space="preserve">передачи </w:t>
      </w:r>
      <w:r w:rsidRPr="00AD5F4C">
        <w:rPr>
          <w:rFonts w:eastAsia="HiddenHorzOCR"/>
          <w:sz w:val="28"/>
          <w:szCs w:val="28"/>
        </w:rPr>
        <w:t>(раздел 5, Форма 8), который</w:t>
      </w:r>
      <w:r w:rsidRPr="00951F38">
        <w:rPr>
          <w:rFonts w:eastAsia="HiddenHorzOCR"/>
          <w:sz w:val="28"/>
          <w:szCs w:val="28"/>
        </w:rPr>
        <w:t xml:space="preserve"> содержит полный перечень передаваемых документов и, со стороны победителя </w:t>
      </w:r>
      <w:r w:rsidRPr="00951F38">
        <w:rPr>
          <w:sz w:val="28"/>
          <w:szCs w:val="28"/>
        </w:rPr>
        <w:t>в проведении запроса цен или участника запроса цен, с которым заключается договор</w:t>
      </w:r>
      <w:r w:rsidRPr="00951F38">
        <w:rPr>
          <w:rFonts w:eastAsia="HiddenHorzOCR"/>
          <w:sz w:val="28"/>
          <w:szCs w:val="28"/>
        </w:rPr>
        <w:t>, подписывается уполномоченным должностным лицом. Копии документов заверяются тем же уполномоченным должностным лицом;</w:t>
      </w:r>
      <w:bookmarkEnd w:id="109"/>
      <w:bookmarkEnd w:id="110"/>
      <w:bookmarkEnd w:id="111"/>
      <w:bookmarkEnd w:id="112"/>
      <w:bookmarkEnd w:id="113"/>
      <w:bookmarkEnd w:id="114"/>
      <w:bookmarkEnd w:id="115"/>
      <w:bookmarkEnd w:id="116"/>
      <w:bookmarkEnd w:id="117"/>
      <w:bookmarkEnd w:id="118"/>
      <w:bookmarkEnd w:id="119"/>
      <w:bookmarkEnd w:id="120"/>
    </w:p>
    <w:p w:rsidR="003934C7" w:rsidRPr="00951F38" w:rsidRDefault="003934C7" w:rsidP="003934C7">
      <w:pPr>
        <w:tabs>
          <w:tab w:val="left" w:pos="1418"/>
        </w:tabs>
        <w:ind w:firstLine="709"/>
        <w:jc w:val="both"/>
        <w:outlineLvl w:val="0"/>
        <w:rPr>
          <w:rFonts w:eastAsia="HiddenHorzOCR"/>
          <w:sz w:val="28"/>
          <w:szCs w:val="28"/>
        </w:rPr>
      </w:pPr>
      <w:bookmarkStart w:id="121" w:name="_Toc355196041"/>
      <w:bookmarkStart w:id="122" w:name="_Toc356206979"/>
      <w:bookmarkStart w:id="123" w:name="_Toc357786292"/>
      <w:bookmarkStart w:id="124" w:name="_Toc357786475"/>
      <w:bookmarkStart w:id="125" w:name="_Toc360279093"/>
      <w:bookmarkStart w:id="126" w:name="_Toc363646778"/>
      <w:bookmarkStart w:id="127" w:name="_Toc363821968"/>
      <w:bookmarkStart w:id="128" w:name="_Toc363822039"/>
      <w:bookmarkStart w:id="129" w:name="_Toc363822123"/>
      <w:bookmarkStart w:id="130" w:name="_Toc364014733"/>
      <w:bookmarkStart w:id="131" w:name="_Toc364014848"/>
      <w:bookmarkStart w:id="132" w:name="_Toc382320991"/>
      <w:r w:rsidRPr="00951F38">
        <w:rPr>
          <w:rFonts w:eastAsia="HiddenHorzOCR"/>
          <w:sz w:val="28"/>
          <w:szCs w:val="28"/>
        </w:rPr>
        <w:t xml:space="preserve">- на электронных носителях. Передача осуществляется на следующих условиях: электронный носитель, подготовленный победителем </w:t>
      </w:r>
      <w:r w:rsidRPr="00951F38">
        <w:rPr>
          <w:sz w:val="28"/>
          <w:szCs w:val="28"/>
        </w:rPr>
        <w:t>в проведении запроса цен или участником запроса цен, с которым заключается договор</w:t>
      </w:r>
      <w:r w:rsidRPr="00951F38">
        <w:rPr>
          <w:rFonts w:eastAsia="HiddenHorzOCR"/>
          <w:sz w:val="28"/>
          <w:szCs w:val="28"/>
        </w:rPr>
        <w:t xml:space="preserve">, защищен от перезаписи и снабжен уникальным идентификационным номером; передача электронного носителя осуществляется по акту приема-передачи, который составляется в свободной форме и содержит ссылку на уникальный идентификационный номер электронного носителя и, со стороны победителя </w:t>
      </w:r>
      <w:r w:rsidRPr="00951F38">
        <w:rPr>
          <w:sz w:val="28"/>
          <w:szCs w:val="28"/>
        </w:rPr>
        <w:t xml:space="preserve">в проведении запроса цен </w:t>
      </w:r>
      <w:r w:rsidRPr="00951F38">
        <w:rPr>
          <w:rFonts w:eastAsia="HiddenHorzOCR"/>
          <w:sz w:val="28"/>
          <w:szCs w:val="28"/>
        </w:rPr>
        <w:t>подписывается уполномоченным должностным лицом.</w:t>
      </w:r>
      <w:bookmarkEnd w:id="121"/>
      <w:bookmarkEnd w:id="122"/>
      <w:bookmarkEnd w:id="123"/>
      <w:bookmarkEnd w:id="124"/>
      <w:bookmarkEnd w:id="125"/>
      <w:bookmarkEnd w:id="126"/>
      <w:bookmarkEnd w:id="127"/>
      <w:bookmarkEnd w:id="128"/>
      <w:bookmarkEnd w:id="129"/>
      <w:bookmarkEnd w:id="130"/>
      <w:bookmarkEnd w:id="131"/>
      <w:bookmarkEnd w:id="132"/>
    </w:p>
    <w:p w:rsidR="003934C7" w:rsidRPr="00BD2A23" w:rsidRDefault="003934C7" w:rsidP="003934C7">
      <w:pPr>
        <w:tabs>
          <w:tab w:val="left" w:pos="1418"/>
        </w:tabs>
        <w:ind w:firstLine="709"/>
        <w:jc w:val="both"/>
        <w:outlineLvl w:val="0"/>
        <w:rPr>
          <w:rFonts w:eastAsia="HiddenHorzOCR"/>
          <w:sz w:val="28"/>
          <w:szCs w:val="28"/>
        </w:rPr>
      </w:pPr>
      <w:bookmarkStart w:id="133" w:name="_Toc356206980"/>
      <w:bookmarkStart w:id="134" w:name="_Toc357786293"/>
      <w:bookmarkStart w:id="135" w:name="_Toc357786476"/>
      <w:bookmarkStart w:id="136" w:name="_Toc360279094"/>
      <w:bookmarkStart w:id="137" w:name="_Toc363646779"/>
      <w:bookmarkStart w:id="138" w:name="_Toc363821969"/>
      <w:bookmarkStart w:id="139" w:name="_Toc363822040"/>
      <w:bookmarkStart w:id="140" w:name="_Toc363822124"/>
      <w:bookmarkStart w:id="141" w:name="_Toc364014734"/>
      <w:bookmarkStart w:id="142" w:name="_Toc364014849"/>
      <w:bookmarkStart w:id="143" w:name="_Toc382320992"/>
      <w:r w:rsidRPr="00951F38">
        <w:rPr>
          <w:rFonts w:eastAsia="HiddenHorzOCR"/>
          <w:sz w:val="28"/>
          <w:szCs w:val="28"/>
        </w:rPr>
        <w:t>В качестве подтверждающ</w:t>
      </w:r>
      <w:r w:rsidRPr="00BD2A23">
        <w:rPr>
          <w:rFonts w:eastAsia="HiddenHorzOCR"/>
          <w:sz w:val="28"/>
          <w:szCs w:val="28"/>
        </w:rPr>
        <w:t>их документов могут быть пр</w:t>
      </w:r>
      <w:r>
        <w:rPr>
          <w:rFonts w:eastAsia="HiddenHorzOCR"/>
          <w:sz w:val="28"/>
          <w:szCs w:val="28"/>
        </w:rPr>
        <w:t>едоставлены следующие документы:</w:t>
      </w:r>
      <w:bookmarkEnd w:id="133"/>
      <w:bookmarkEnd w:id="134"/>
      <w:bookmarkEnd w:id="135"/>
      <w:bookmarkEnd w:id="136"/>
      <w:bookmarkEnd w:id="137"/>
      <w:bookmarkEnd w:id="138"/>
      <w:bookmarkEnd w:id="139"/>
      <w:bookmarkEnd w:id="140"/>
      <w:bookmarkEnd w:id="141"/>
      <w:bookmarkEnd w:id="142"/>
      <w:bookmarkEnd w:id="143"/>
    </w:p>
    <w:p w:rsidR="003934C7" w:rsidRPr="00BD2A23" w:rsidRDefault="003934C7" w:rsidP="003934C7">
      <w:pPr>
        <w:tabs>
          <w:tab w:val="left" w:pos="1418"/>
        </w:tabs>
        <w:ind w:firstLine="709"/>
        <w:jc w:val="both"/>
        <w:outlineLvl w:val="0"/>
        <w:rPr>
          <w:rFonts w:eastAsia="HiddenHorzOCR"/>
          <w:sz w:val="28"/>
          <w:szCs w:val="28"/>
        </w:rPr>
      </w:pPr>
      <w:bookmarkStart w:id="144" w:name="_Toc356206981"/>
      <w:bookmarkStart w:id="145" w:name="_Toc357786294"/>
      <w:bookmarkStart w:id="146" w:name="_Toc357786477"/>
      <w:bookmarkStart w:id="147" w:name="_Toc360279095"/>
      <w:bookmarkStart w:id="148" w:name="_Toc363646780"/>
      <w:bookmarkStart w:id="149" w:name="_Toc363821970"/>
      <w:bookmarkStart w:id="150" w:name="_Toc363822041"/>
      <w:bookmarkStart w:id="151" w:name="_Toc363822125"/>
      <w:bookmarkStart w:id="152" w:name="_Toc364014735"/>
      <w:bookmarkStart w:id="153" w:name="_Toc364014850"/>
      <w:bookmarkStart w:id="154" w:name="_Toc382320993"/>
      <w:r w:rsidRPr="00BD2A23">
        <w:rPr>
          <w:rFonts w:eastAsia="HiddenHorzOCR"/>
          <w:sz w:val="28"/>
          <w:szCs w:val="28"/>
        </w:rPr>
        <w:t>- Устав юридического лица (последняя актуальная редакция со всеми дополнениями и изменениями);</w:t>
      </w:r>
      <w:bookmarkEnd w:id="144"/>
      <w:bookmarkEnd w:id="145"/>
      <w:bookmarkEnd w:id="146"/>
      <w:bookmarkEnd w:id="147"/>
      <w:bookmarkEnd w:id="148"/>
      <w:bookmarkEnd w:id="149"/>
      <w:bookmarkEnd w:id="150"/>
      <w:bookmarkEnd w:id="151"/>
      <w:bookmarkEnd w:id="152"/>
      <w:bookmarkEnd w:id="153"/>
      <w:bookmarkEnd w:id="154"/>
    </w:p>
    <w:p w:rsidR="003934C7" w:rsidRPr="00BD2A23" w:rsidRDefault="003934C7" w:rsidP="003934C7">
      <w:pPr>
        <w:tabs>
          <w:tab w:val="left" w:pos="1418"/>
        </w:tabs>
        <w:ind w:firstLine="709"/>
        <w:jc w:val="both"/>
        <w:outlineLvl w:val="0"/>
        <w:rPr>
          <w:sz w:val="28"/>
          <w:szCs w:val="28"/>
        </w:rPr>
      </w:pPr>
      <w:bookmarkStart w:id="155" w:name="_Toc356206982"/>
      <w:bookmarkStart w:id="156" w:name="_Toc357786295"/>
      <w:bookmarkStart w:id="157" w:name="_Toc357786478"/>
      <w:bookmarkStart w:id="158" w:name="_Toc360279096"/>
      <w:bookmarkStart w:id="159" w:name="_Toc363646781"/>
      <w:bookmarkStart w:id="160" w:name="_Toc363821971"/>
      <w:bookmarkStart w:id="161" w:name="_Toc363822042"/>
      <w:bookmarkStart w:id="162" w:name="_Toc363822126"/>
      <w:bookmarkStart w:id="163" w:name="_Toc364014736"/>
      <w:bookmarkStart w:id="164" w:name="_Toc364014851"/>
      <w:bookmarkStart w:id="165" w:name="_Toc382320994"/>
      <w:r w:rsidRPr="00BD2A23">
        <w:rPr>
          <w:rFonts w:eastAsia="HiddenHorzOCR"/>
          <w:sz w:val="28"/>
          <w:szCs w:val="28"/>
        </w:rPr>
        <w:t xml:space="preserve">- выписка из Единого государственного реестра юридических лиц (торгового реестра и т.п.), выданная не ранее чем за 30 дней до дня </w:t>
      </w:r>
      <w:r w:rsidRPr="00BD2A23">
        <w:rPr>
          <w:sz w:val="28"/>
          <w:szCs w:val="28"/>
        </w:rPr>
        <w:t xml:space="preserve">размещения на официальном сайте </w:t>
      </w:r>
      <w:r>
        <w:rPr>
          <w:sz w:val="28"/>
          <w:szCs w:val="28"/>
        </w:rPr>
        <w:t xml:space="preserve">итогового </w:t>
      </w:r>
      <w:r w:rsidRPr="00BD2A23">
        <w:rPr>
          <w:sz w:val="28"/>
          <w:szCs w:val="28"/>
        </w:rPr>
        <w:t>протокола</w:t>
      </w:r>
      <w:r>
        <w:rPr>
          <w:sz w:val="28"/>
          <w:szCs w:val="28"/>
        </w:rPr>
        <w:t>;</w:t>
      </w:r>
      <w:bookmarkEnd w:id="155"/>
      <w:bookmarkEnd w:id="156"/>
      <w:bookmarkEnd w:id="157"/>
      <w:bookmarkEnd w:id="158"/>
      <w:bookmarkEnd w:id="159"/>
      <w:bookmarkEnd w:id="160"/>
      <w:bookmarkEnd w:id="161"/>
      <w:bookmarkEnd w:id="162"/>
      <w:bookmarkEnd w:id="163"/>
      <w:bookmarkEnd w:id="164"/>
      <w:bookmarkEnd w:id="165"/>
    </w:p>
    <w:p w:rsidR="003934C7" w:rsidRPr="006115E1" w:rsidRDefault="003934C7" w:rsidP="003934C7">
      <w:pPr>
        <w:ind w:firstLine="709"/>
        <w:jc w:val="both"/>
        <w:outlineLvl w:val="0"/>
        <w:rPr>
          <w:rFonts w:eastAsia="HiddenHorzOCR"/>
          <w:sz w:val="28"/>
          <w:szCs w:val="28"/>
        </w:rPr>
      </w:pPr>
      <w:bookmarkStart w:id="166" w:name="_Toc356206983"/>
      <w:bookmarkStart w:id="167" w:name="_Toc357786296"/>
      <w:bookmarkStart w:id="168" w:name="_Toc357786479"/>
      <w:bookmarkStart w:id="169" w:name="_Toc360279097"/>
      <w:bookmarkStart w:id="170" w:name="_Toc363646782"/>
      <w:bookmarkStart w:id="171" w:name="_Toc363821972"/>
      <w:bookmarkStart w:id="172" w:name="_Toc363822043"/>
      <w:bookmarkStart w:id="173" w:name="_Toc363822127"/>
      <w:bookmarkStart w:id="174" w:name="_Toc364014737"/>
      <w:bookmarkStart w:id="175" w:name="_Toc364014852"/>
      <w:bookmarkStart w:id="176" w:name="_Toc382320995"/>
      <w:r w:rsidRPr="00BD2A23">
        <w:rPr>
          <w:rFonts w:eastAsia="HiddenHorzOCR"/>
          <w:sz w:val="28"/>
          <w:szCs w:val="28"/>
        </w:rPr>
        <w:lastRenderedPageBreak/>
        <w:t xml:space="preserve">- выписка (справка) из списка участников общества с ограниченной ответственностью или выписка (справка) из реестра акционеров акционерного общества, выданная не ранее чем за 30 дней до дня </w:t>
      </w:r>
      <w:r w:rsidRPr="00BD2A23">
        <w:rPr>
          <w:sz w:val="28"/>
          <w:szCs w:val="28"/>
        </w:rPr>
        <w:t xml:space="preserve">размещения на официальном сайте </w:t>
      </w:r>
      <w:r>
        <w:rPr>
          <w:sz w:val="28"/>
          <w:szCs w:val="28"/>
        </w:rPr>
        <w:t xml:space="preserve">итогового </w:t>
      </w:r>
      <w:r w:rsidRPr="00BD2A23">
        <w:rPr>
          <w:sz w:val="28"/>
          <w:szCs w:val="28"/>
        </w:rPr>
        <w:t>протокола</w:t>
      </w:r>
      <w:r>
        <w:rPr>
          <w:sz w:val="28"/>
          <w:szCs w:val="28"/>
        </w:rPr>
        <w:t>.</w:t>
      </w:r>
      <w:bookmarkEnd w:id="166"/>
      <w:bookmarkEnd w:id="167"/>
      <w:bookmarkEnd w:id="168"/>
      <w:bookmarkEnd w:id="169"/>
      <w:bookmarkEnd w:id="170"/>
      <w:bookmarkEnd w:id="171"/>
      <w:bookmarkEnd w:id="172"/>
      <w:bookmarkEnd w:id="173"/>
      <w:bookmarkEnd w:id="174"/>
      <w:bookmarkEnd w:id="175"/>
      <w:bookmarkEnd w:id="176"/>
    </w:p>
    <w:p w:rsidR="003934C7" w:rsidRDefault="003934C7" w:rsidP="00A32821">
      <w:pPr>
        <w:numPr>
          <w:ilvl w:val="1"/>
          <w:numId w:val="33"/>
        </w:numPr>
        <w:ind w:left="0" w:firstLine="709"/>
        <w:jc w:val="both"/>
        <w:rPr>
          <w:i/>
          <w:sz w:val="28"/>
          <w:szCs w:val="28"/>
        </w:rPr>
      </w:pPr>
      <w:bookmarkStart w:id="177" w:name="_Ref317178853"/>
      <w:bookmarkEnd w:id="75"/>
      <w:bookmarkEnd w:id="80"/>
      <w:bookmarkEnd w:id="81"/>
      <w:r w:rsidRPr="00A10B03">
        <w:rPr>
          <w:i/>
          <w:sz w:val="28"/>
          <w:szCs w:val="28"/>
        </w:rPr>
        <w:t>Если по результатам проведенного запроса цен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цен в рамках каждого лота, должны остаться неизменными.</w:t>
      </w:r>
    </w:p>
    <w:p w:rsidR="003934C7" w:rsidRPr="00E25B1F" w:rsidRDefault="003934C7" w:rsidP="00A32821">
      <w:pPr>
        <w:numPr>
          <w:ilvl w:val="1"/>
          <w:numId w:val="33"/>
        </w:numPr>
        <w:ind w:left="0" w:firstLine="709"/>
        <w:jc w:val="both"/>
        <w:rPr>
          <w:sz w:val="28"/>
          <w:szCs w:val="28"/>
        </w:rPr>
      </w:pPr>
      <w:bookmarkStart w:id="178" w:name="_Ref349225141"/>
      <w:r w:rsidRPr="00E25B1F">
        <w:rPr>
          <w:sz w:val="28"/>
          <w:szCs w:val="28"/>
        </w:rPr>
        <w:t>Договор с победителем запроса цен или участником запроса цен, с которым принято решение заключить договор в соответствии с пунктами </w:t>
      </w:r>
      <w:r>
        <w:rPr>
          <w:sz w:val="28"/>
          <w:szCs w:val="28"/>
        </w:rPr>
        <w:t>3.32</w:t>
      </w:r>
      <w:r w:rsidRPr="00E25B1F">
        <w:rPr>
          <w:sz w:val="28"/>
          <w:szCs w:val="28"/>
        </w:rPr>
        <w:t xml:space="preserve">, </w:t>
      </w:r>
      <w:fldSimple w:instr=" REF _Ref352665594 \r \h  \* MERGEFORMAT ">
        <w:r>
          <w:rPr>
            <w:sz w:val="28"/>
            <w:szCs w:val="28"/>
          </w:rPr>
          <w:t>3.40</w:t>
        </w:r>
      </w:fldSimple>
      <w:r w:rsidRPr="00E25B1F">
        <w:rPr>
          <w:sz w:val="28"/>
          <w:szCs w:val="28"/>
        </w:rPr>
        <w:t xml:space="preserve">, </w:t>
      </w:r>
      <w:r>
        <w:rPr>
          <w:sz w:val="28"/>
          <w:szCs w:val="28"/>
        </w:rPr>
        <w:t xml:space="preserve">3.41 </w:t>
      </w:r>
      <w:r w:rsidRPr="00E25B1F">
        <w:rPr>
          <w:sz w:val="28"/>
          <w:szCs w:val="28"/>
        </w:rPr>
        <w:t>будет заключен в срок, указанный в пункте </w:t>
      </w:r>
      <w:fldSimple w:instr=" REF _Ref317254659 \r \h  \* MERGEFORMAT ">
        <w:r>
          <w:rPr>
            <w:sz w:val="28"/>
            <w:szCs w:val="28"/>
          </w:rPr>
          <w:t>19</w:t>
        </w:r>
      </w:fldSimple>
      <w:r w:rsidRPr="00E25B1F">
        <w:rPr>
          <w:sz w:val="28"/>
          <w:szCs w:val="28"/>
        </w:rPr>
        <w:t xml:space="preserve"> раздела </w:t>
      </w:r>
      <w:fldSimple w:instr=" REF _Ref317255152 \r \h  \* MERGEFORMAT ">
        <w:r>
          <w:rPr>
            <w:sz w:val="28"/>
            <w:szCs w:val="28"/>
          </w:rPr>
          <w:t>4</w:t>
        </w:r>
      </w:fldSimple>
      <w:r w:rsidRPr="00E25B1F">
        <w:rPr>
          <w:sz w:val="28"/>
          <w:szCs w:val="28"/>
        </w:rPr>
        <w:t xml:space="preserve"> «Информационная карта запроса цен».</w:t>
      </w:r>
      <w:bookmarkEnd w:id="178"/>
    </w:p>
    <w:bookmarkEnd w:id="177"/>
    <w:p w:rsidR="003934C7" w:rsidRDefault="003934C7" w:rsidP="00A32821">
      <w:pPr>
        <w:numPr>
          <w:ilvl w:val="1"/>
          <w:numId w:val="33"/>
        </w:numPr>
        <w:ind w:left="0" w:firstLine="709"/>
        <w:jc w:val="both"/>
        <w:rPr>
          <w:sz w:val="28"/>
          <w:szCs w:val="28"/>
        </w:rPr>
      </w:pPr>
      <w:proofErr w:type="gramStart"/>
      <w:r w:rsidRPr="00B272BC">
        <w:rPr>
          <w:sz w:val="28"/>
          <w:szCs w:val="28"/>
        </w:rPr>
        <w:t>Перед подписанием договора между заказчиком и победителем запроса цен или участником запроса цен, с которым принято решение заключить договор в соответствии с пункт</w:t>
      </w:r>
      <w:r>
        <w:rPr>
          <w:sz w:val="28"/>
          <w:szCs w:val="28"/>
        </w:rPr>
        <w:t>ами 3.32, 3.40, 3.41</w:t>
      </w:r>
      <w:r w:rsidRPr="00B272BC">
        <w:rPr>
          <w:sz w:val="28"/>
          <w:szCs w:val="28"/>
        </w:rPr>
        <w:t xml:space="preserve"> могут проводиться преддоговорные переговоры, направленные на уточнение условий договора, которые не были зафиксированы в документации по запросу цен или заявке победителя запроса цен или участника, с которым принято решение заключить договор.</w:t>
      </w:r>
      <w:proofErr w:type="gramEnd"/>
    </w:p>
    <w:p w:rsidR="003934C7" w:rsidRPr="00EF6B85" w:rsidRDefault="003934C7" w:rsidP="00A32821">
      <w:pPr>
        <w:numPr>
          <w:ilvl w:val="1"/>
          <w:numId w:val="33"/>
        </w:numPr>
        <w:ind w:left="0" w:firstLine="709"/>
        <w:jc w:val="both"/>
        <w:rPr>
          <w:sz w:val="28"/>
          <w:szCs w:val="28"/>
        </w:rPr>
      </w:pPr>
      <w:r w:rsidRPr="00EF6B85">
        <w:rPr>
          <w:sz w:val="28"/>
          <w:szCs w:val="28"/>
        </w:rPr>
        <w:t xml:space="preserve">Все результаты переговоров фиксируются протоколом преддоговорных переговоров. </w:t>
      </w:r>
      <w:proofErr w:type="gramStart"/>
      <w:r w:rsidRPr="00EF6B85">
        <w:rPr>
          <w:sz w:val="28"/>
          <w:szCs w:val="28"/>
        </w:rPr>
        <w:t>Протокол преддоговорных переговоров подлежит размещению на официальном сайте, если в их ходе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на участие в запросе цен победителя запроса цен или участника, с которым принято решение заключить договор.</w:t>
      </w:r>
      <w:proofErr w:type="gramEnd"/>
    </w:p>
    <w:p w:rsidR="003934C7" w:rsidRPr="00E25B1F" w:rsidRDefault="003934C7" w:rsidP="00A32821">
      <w:pPr>
        <w:numPr>
          <w:ilvl w:val="1"/>
          <w:numId w:val="33"/>
        </w:numPr>
        <w:ind w:left="0" w:firstLine="709"/>
        <w:jc w:val="both"/>
        <w:rPr>
          <w:sz w:val="28"/>
          <w:szCs w:val="28"/>
        </w:rPr>
      </w:pPr>
      <w:proofErr w:type="gramStart"/>
      <w:r w:rsidRPr="00E25B1F">
        <w:rPr>
          <w:sz w:val="28"/>
          <w:szCs w:val="28"/>
        </w:rPr>
        <w:t>Если</w:t>
      </w:r>
      <w:r w:rsidRPr="00E25B1F">
        <w:rPr>
          <w:b/>
          <w:i/>
        </w:rPr>
        <w:t xml:space="preserve"> </w:t>
      </w:r>
      <w:r w:rsidRPr="00E25B1F">
        <w:rPr>
          <w:sz w:val="28"/>
          <w:szCs w:val="28"/>
        </w:rPr>
        <w:t>подписание договора затягивается (по сравнению с плановой датой заключения договора</w:t>
      </w:r>
      <w:r>
        <w:rPr>
          <w:sz w:val="28"/>
          <w:szCs w:val="28"/>
        </w:rPr>
        <w:t xml:space="preserve">) </w:t>
      </w:r>
      <w:r w:rsidRPr="00E25B1F">
        <w:rPr>
          <w:sz w:val="28"/>
          <w:szCs w:val="28"/>
        </w:rPr>
        <w:t xml:space="preserve">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Pr>
          <w:sz w:val="28"/>
          <w:szCs w:val="28"/>
        </w:rPr>
        <w:t>срок заключения договора, а так же сроки исполнения обязательств по</w:t>
      </w:r>
      <w:proofErr w:type="gramEnd"/>
      <w:r>
        <w:rPr>
          <w:sz w:val="28"/>
          <w:szCs w:val="28"/>
        </w:rPr>
        <w:t xml:space="preserve">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r w:rsidRPr="00E25B1F">
        <w:rPr>
          <w:sz w:val="28"/>
          <w:szCs w:val="28"/>
        </w:rPr>
        <w:t>.</w:t>
      </w:r>
    </w:p>
    <w:p w:rsidR="003934C7" w:rsidRPr="00E25B1F" w:rsidRDefault="003934C7" w:rsidP="00A32821">
      <w:pPr>
        <w:numPr>
          <w:ilvl w:val="1"/>
          <w:numId w:val="33"/>
        </w:numPr>
        <w:ind w:left="0" w:firstLine="709"/>
        <w:jc w:val="both"/>
        <w:rPr>
          <w:sz w:val="28"/>
          <w:szCs w:val="28"/>
        </w:rPr>
      </w:pPr>
      <w:bookmarkStart w:id="179" w:name="_Ref352159239"/>
      <w:r w:rsidRPr="00E25B1F">
        <w:rPr>
          <w:sz w:val="28"/>
          <w:szCs w:val="28"/>
        </w:rPr>
        <w:t>Заказчик вправе отказаться от заключения договора по результатам запроса цен:</w:t>
      </w:r>
      <w:bookmarkEnd w:id="179"/>
    </w:p>
    <w:p w:rsidR="003934C7" w:rsidRPr="00E25B1F" w:rsidRDefault="003934C7" w:rsidP="00A32821">
      <w:pPr>
        <w:numPr>
          <w:ilvl w:val="0"/>
          <w:numId w:val="37"/>
        </w:numPr>
        <w:tabs>
          <w:tab w:val="left" w:pos="1276"/>
        </w:tabs>
        <w:ind w:left="0" w:firstLine="709"/>
        <w:jc w:val="both"/>
        <w:rPr>
          <w:sz w:val="28"/>
          <w:szCs w:val="28"/>
        </w:rPr>
      </w:pPr>
      <w:r w:rsidRPr="00E25B1F">
        <w:rPr>
          <w:sz w:val="28"/>
          <w:szCs w:val="28"/>
        </w:rPr>
        <w:t>в случае изменения потребностей заказчика или при наличии у заказчика иных обоснованных причин;</w:t>
      </w:r>
    </w:p>
    <w:p w:rsidR="003934C7" w:rsidRPr="00E25B1F" w:rsidRDefault="003934C7" w:rsidP="00A32821">
      <w:pPr>
        <w:numPr>
          <w:ilvl w:val="0"/>
          <w:numId w:val="37"/>
        </w:numPr>
        <w:tabs>
          <w:tab w:val="left" w:pos="1276"/>
        </w:tabs>
        <w:ind w:left="0" w:firstLine="709"/>
        <w:jc w:val="both"/>
        <w:rPr>
          <w:sz w:val="28"/>
          <w:szCs w:val="28"/>
        </w:rPr>
      </w:pPr>
      <w:bookmarkStart w:id="180" w:name="_Ref352159238"/>
      <w:proofErr w:type="gramStart"/>
      <w:r w:rsidRPr="00E25B1F">
        <w:rPr>
          <w:sz w:val="28"/>
          <w:szCs w:val="28"/>
        </w:rPr>
        <w:t xml:space="preserve">при </w:t>
      </w:r>
      <w:proofErr w:type="spellStart"/>
      <w:r w:rsidRPr="00E25B1F">
        <w:rPr>
          <w:sz w:val="28"/>
          <w:szCs w:val="28"/>
        </w:rPr>
        <w:t>непредоставлении</w:t>
      </w:r>
      <w:proofErr w:type="spellEnd"/>
      <w:r w:rsidRPr="00E25B1F">
        <w:rPr>
          <w:sz w:val="28"/>
          <w:szCs w:val="28"/>
        </w:rPr>
        <w:t xml:space="preserve"> участником, с которым заключается договор, лицензий и (или) свидетельств о допуске на поставку товаров, выполнение работ или оказание услуг, в случае если требуемая в соответствии с пунктом </w:t>
      </w:r>
      <w:r>
        <w:rPr>
          <w:sz w:val="28"/>
          <w:szCs w:val="28"/>
        </w:rPr>
        <w:t>11</w:t>
      </w:r>
      <w:r w:rsidRPr="00E25B1F">
        <w:rPr>
          <w:sz w:val="28"/>
          <w:szCs w:val="28"/>
        </w:rPr>
        <w:t xml:space="preserve"> раздела </w:t>
      </w:r>
      <w:fldSimple w:instr=" REF _Ref317249938 \r \h  \* MERGEFORMAT ">
        <w:r>
          <w:rPr>
            <w:sz w:val="28"/>
            <w:szCs w:val="28"/>
          </w:rPr>
          <w:t>4</w:t>
        </w:r>
      </w:fldSimple>
      <w:r w:rsidRPr="00E25B1F">
        <w:rPr>
          <w:sz w:val="28"/>
          <w:szCs w:val="28"/>
        </w:rPr>
        <w:t xml:space="preserve"> «Информационная карта запроса цен» документации по запросу цен </w:t>
      </w:r>
      <w:r w:rsidRPr="00E25B1F">
        <w:rPr>
          <w:sz w:val="28"/>
          <w:szCs w:val="28"/>
        </w:rPr>
        <w:lastRenderedPageBreak/>
        <w:t>лицензия и (или) свидетельство о допуске на поставку товаров, выполнение работ или оказание услуг закончило свое действие с момента окончания</w:t>
      </w:r>
      <w:proofErr w:type="gramEnd"/>
      <w:r w:rsidRPr="00E25B1F">
        <w:rPr>
          <w:sz w:val="28"/>
          <w:szCs w:val="28"/>
        </w:rPr>
        <w:t xml:space="preserve"> подачи заявок до момента выбора победителя запроса цен.</w:t>
      </w:r>
      <w:bookmarkEnd w:id="180"/>
    </w:p>
    <w:p w:rsidR="003934C7" w:rsidRPr="00E25B1F" w:rsidRDefault="003934C7" w:rsidP="00A32821">
      <w:pPr>
        <w:numPr>
          <w:ilvl w:val="1"/>
          <w:numId w:val="33"/>
        </w:numPr>
        <w:ind w:left="0" w:firstLine="709"/>
        <w:jc w:val="both"/>
        <w:rPr>
          <w:sz w:val="28"/>
          <w:szCs w:val="28"/>
        </w:rPr>
      </w:pPr>
      <w:bookmarkStart w:id="181" w:name="_Ref352665594"/>
      <w:r w:rsidRPr="00E25B1F">
        <w:rPr>
          <w:sz w:val="28"/>
          <w:szCs w:val="28"/>
        </w:rPr>
        <w:t>В случае отказа от заключения договора по основанию, указанному в подпункте </w:t>
      </w:r>
      <w:fldSimple w:instr=" REF _Ref352159238 \r \h  \* MERGEFORMAT ">
        <w:r>
          <w:rPr>
            <w:sz w:val="28"/>
            <w:szCs w:val="28"/>
          </w:rPr>
          <w:t>б)</w:t>
        </w:r>
      </w:fldSimple>
      <w:r w:rsidRPr="00E25B1F">
        <w:rPr>
          <w:sz w:val="28"/>
          <w:szCs w:val="28"/>
        </w:rPr>
        <w:t xml:space="preserve"> пункта </w:t>
      </w:r>
      <w:fldSimple w:instr=" REF _Ref352159239 \r \h  \* MERGEFORMAT ">
        <w:r>
          <w:rPr>
            <w:sz w:val="28"/>
            <w:szCs w:val="28"/>
          </w:rPr>
          <w:t>3.39</w:t>
        </w:r>
      </w:fldSimple>
      <w:r w:rsidRPr="00E25B1F">
        <w:rPr>
          <w:sz w:val="28"/>
          <w:szCs w:val="28"/>
        </w:rPr>
        <w:t>, заказчик имеет право заключить договор с участником, занявшим второе место.</w:t>
      </w:r>
      <w:bookmarkEnd w:id="181"/>
    </w:p>
    <w:p w:rsidR="003934C7" w:rsidRPr="00B272BC" w:rsidRDefault="003934C7" w:rsidP="00A32821">
      <w:pPr>
        <w:numPr>
          <w:ilvl w:val="1"/>
          <w:numId w:val="33"/>
        </w:numPr>
        <w:ind w:left="0" w:firstLine="709"/>
        <w:jc w:val="both"/>
        <w:rPr>
          <w:sz w:val="28"/>
          <w:szCs w:val="28"/>
        </w:rPr>
      </w:pPr>
      <w:r w:rsidRPr="00B272BC">
        <w:rPr>
          <w:sz w:val="28"/>
          <w:szCs w:val="28"/>
        </w:rPr>
        <w:t>В случае отказа победителя запроса цен от подписания договора организатор закупки или заказчик вправе потребовать подписания договора от участника запроса цен, занявшего второе место, затем — третье место и так далее.</w:t>
      </w:r>
    </w:p>
    <w:p w:rsidR="003934C7" w:rsidRPr="00B272BC" w:rsidRDefault="003934C7" w:rsidP="00A32821">
      <w:pPr>
        <w:numPr>
          <w:ilvl w:val="1"/>
          <w:numId w:val="33"/>
        </w:numPr>
        <w:ind w:left="0" w:firstLine="709"/>
        <w:jc w:val="both"/>
        <w:rPr>
          <w:sz w:val="28"/>
          <w:szCs w:val="28"/>
        </w:rPr>
      </w:pPr>
      <w:proofErr w:type="gramStart"/>
      <w:r w:rsidRPr="00B272BC">
        <w:rPr>
          <w:sz w:val="28"/>
          <w:szCs w:val="28"/>
        </w:rPr>
        <w:t>Победитель запроса цен или участник, с которым заключается договор в соответствии с пункт</w:t>
      </w:r>
      <w:r>
        <w:rPr>
          <w:sz w:val="28"/>
          <w:szCs w:val="28"/>
        </w:rPr>
        <w:t>ами 3.32, 3.40, 3.41,</w:t>
      </w:r>
      <w:r w:rsidRPr="00B272BC">
        <w:rPr>
          <w:sz w:val="28"/>
          <w:szCs w:val="28"/>
        </w:rPr>
        <w:t xml:space="preserve"> признается уклонившимся от заключения договора</w:t>
      </w:r>
      <w:bookmarkStart w:id="182" w:name="_Ref311027194"/>
      <w:r w:rsidRPr="00B272BC">
        <w:rPr>
          <w:sz w:val="28"/>
          <w:szCs w:val="28"/>
        </w:rPr>
        <w:t>, то есть</w:t>
      </w:r>
      <w:r w:rsidRPr="00B272BC">
        <w:t xml:space="preserve"> </w:t>
      </w:r>
      <w:r w:rsidRPr="00B272BC">
        <w:rPr>
          <w:sz w:val="28"/>
          <w:szCs w:val="28"/>
        </w:rPr>
        <w:t>совершившим действия (бездействия), которые не приводят к подписанию договора в сроки, установленные в извещении о проведении запроса цен и в пункте </w:t>
      </w:r>
      <w:fldSimple w:instr=" REF _Ref317254659 \r \h  \* MERGEFORMAT ">
        <w:r>
          <w:rPr>
            <w:sz w:val="28"/>
            <w:szCs w:val="28"/>
          </w:rPr>
          <w:t>19</w:t>
        </w:r>
      </w:fldSimple>
      <w:r w:rsidRPr="00B272BC">
        <w:rPr>
          <w:sz w:val="28"/>
          <w:szCs w:val="28"/>
        </w:rPr>
        <w:t xml:space="preserve"> раздела </w:t>
      </w:r>
      <w:fldSimple w:instr=" REF _Ref317256048 \r \h  \* MERGEFORMAT ">
        <w:r>
          <w:rPr>
            <w:sz w:val="28"/>
            <w:szCs w:val="28"/>
          </w:rPr>
          <w:t>4</w:t>
        </w:r>
      </w:fldSimple>
      <w:r w:rsidRPr="00B272BC">
        <w:rPr>
          <w:sz w:val="28"/>
          <w:szCs w:val="28"/>
        </w:rPr>
        <w:t xml:space="preserve"> «Информационная карта запроса цен»</w:t>
      </w:r>
      <w:bookmarkEnd w:id="182"/>
      <w:r w:rsidRPr="00B272BC">
        <w:rPr>
          <w:sz w:val="28"/>
          <w:szCs w:val="28"/>
        </w:rPr>
        <w:t>:</w:t>
      </w:r>
      <w:proofErr w:type="gramEnd"/>
    </w:p>
    <w:p w:rsidR="003934C7" w:rsidRPr="00B272BC" w:rsidRDefault="003934C7" w:rsidP="00A32821">
      <w:pPr>
        <w:numPr>
          <w:ilvl w:val="0"/>
          <w:numId w:val="29"/>
        </w:numPr>
        <w:tabs>
          <w:tab w:val="left" w:pos="1276"/>
          <w:tab w:val="num" w:pos="1985"/>
          <w:tab w:val="num" w:pos="2357"/>
        </w:tabs>
        <w:autoSpaceDE w:val="0"/>
        <w:autoSpaceDN w:val="0"/>
        <w:adjustRightInd w:val="0"/>
        <w:ind w:left="0" w:firstLine="709"/>
        <w:jc w:val="both"/>
        <w:rPr>
          <w:sz w:val="28"/>
          <w:szCs w:val="28"/>
        </w:rPr>
      </w:pPr>
      <w:r w:rsidRPr="00B272BC">
        <w:rPr>
          <w:sz w:val="28"/>
          <w:szCs w:val="28"/>
        </w:rPr>
        <w:t>прямой письменный отказ от подписания договора;</w:t>
      </w:r>
    </w:p>
    <w:p w:rsidR="003934C7" w:rsidRPr="00B272BC" w:rsidRDefault="003934C7" w:rsidP="00A32821">
      <w:pPr>
        <w:numPr>
          <w:ilvl w:val="0"/>
          <w:numId w:val="29"/>
        </w:numPr>
        <w:tabs>
          <w:tab w:val="left" w:pos="1276"/>
          <w:tab w:val="num" w:pos="1985"/>
          <w:tab w:val="num" w:pos="2357"/>
        </w:tabs>
        <w:autoSpaceDE w:val="0"/>
        <w:autoSpaceDN w:val="0"/>
        <w:adjustRightInd w:val="0"/>
        <w:ind w:left="0" w:firstLine="709"/>
        <w:jc w:val="both"/>
        <w:rPr>
          <w:sz w:val="28"/>
          <w:szCs w:val="28"/>
        </w:rPr>
      </w:pPr>
      <w:r w:rsidRPr="00B272BC">
        <w:rPr>
          <w:sz w:val="28"/>
          <w:szCs w:val="28"/>
        </w:rPr>
        <w:t>не подписание участником проекта договора в срок в соответствии с пунктом </w:t>
      </w:r>
      <w:r>
        <w:rPr>
          <w:sz w:val="28"/>
          <w:szCs w:val="28"/>
        </w:rPr>
        <w:t>3.33;</w:t>
      </w:r>
    </w:p>
    <w:p w:rsidR="003934C7" w:rsidRPr="00B272BC" w:rsidRDefault="003934C7" w:rsidP="00A32821">
      <w:pPr>
        <w:numPr>
          <w:ilvl w:val="0"/>
          <w:numId w:val="29"/>
        </w:numPr>
        <w:tabs>
          <w:tab w:val="left" w:pos="1276"/>
          <w:tab w:val="num" w:pos="1985"/>
          <w:tab w:val="num" w:pos="2357"/>
        </w:tabs>
        <w:autoSpaceDE w:val="0"/>
        <w:autoSpaceDN w:val="0"/>
        <w:adjustRightInd w:val="0"/>
        <w:ind w:left="0" w:firstLine="709"/>
        <w:jc w:val="both"/>
        <w:rPr>
          <w:sz w:val="28"/>
          <w:szCs w:val="28"/>
        </w:rPr>
      </w:pPr>
      <w:r w:rsidRPr="00B272BC">
        <w:rPr>
          <w:sz w:val="28"/>
          <w:szCs w:val="28"/>
        </w:rPr>
        <w:t>не предоставление обеспечения договора в случае, если в документации по запросу цен было установлено требование обеспечения договора;</w:t>
      </w:r>
    </w:p>
    <w:p w:rsidR="003934C7" w:rsidRPr="00B272BC" w:rsidRDefault="003934C7" w:rsidP="00A32821">
      <w:pPr>
        <w:numPr>
          <w:ilvl w:val="0"/>
          <w:numId w:val="29"/>
        </w:numPr>
        <w:tabs>
          <w:tab w:val="left" w:pos="1276"/>
          <w:tab w:val="num" w:pos="1985"/>
          <w:tab w:val="num" w:pos="2357"/>
        </w:tabs>
        <w:autoSpaceDE w:val="0"/>
        <w:autoSpaceDN w:val="0"/>
        <w:adjustRightInd w:val="0"/>
        <w:ind w:left="0" w:firstLine="709"/>
        <w:jc w:val="both"/>
        <w:rPr>
          <w:sz w:val="28"/>
          <w:szCs w:val="28"/>
        </w:rPr>
      </w:pPr>
      <w:r w:rsidRPr="00B272BC">
        <w:rPr>
          <w:sz w:val="28"/>
          <w:szCs w:val="28"/>
        </w:rPr>
        <w:t xml:space="preserve">предъявление при подписании договора встречных требований по условиям </w:t>
      </w:r>
      <w:proofErr w:type="gramStart"/>
      <w:r w:rsidRPr="00B272BC">
        <w:rPr>
          <w:sz w:val="28"/>
          <w:szCs w:val="28"/>
        </w:rPr>
        <w:t>договора</w:t>
      </w:r>
      <w:proofErr w:type="gramEnd"/>
      <w:r w:rsidRPr="00B272BC">
        <w:rPr>
          <w:sz w:val="28"/>
          <w:szCs w:val="28"/>
        </w:rPr>
        <w:t xml:space="preserve"> в противоречие ранее установленным в документации по запросу цен и (или) в заявке такого участника, а также достигнутым в ходе преддоговорных переговоров.</w:t>
      </w:r>
    </w:p>
    <w:p w:rsidR="003934C7" w:rsidRPr="00B272BC" w:rsidRDefault="003934C7" w:rsidP="00A32821">
      <w:pPr>
        <w:numPr>
          <w:ilvl w:val="1"/>
          <w:numId w:val="33"/>
        </w:numPr>
        <w:ind w:left="0" w:firstLine="709"/>
        <w:jc w:val="both"/>
        <w:rPr>
          <w:sz w:val="28"/>
          <w:szCs w:val="28"/>
        </w:rPr>
      </w:pPr>
      <w:bookmarkStart w:id="183" w:name="_Ref317179204"/>
      <w:r w:rsidRPr="00B272BC">
        <w:rPr>
          <w:sz w:val="28"/>
          <w:szCs w:val="28"/>
        </w:rPr>
        <w:t>В случаях, когда победитель запроса цен уклоняется от заключения договора на условиях настоящей документации по запросу цен, заказчик вправе по своему усмотрению:</w:t>
      </w:r>
      <w:bookmarkEnd w:id="183"/>
    </w:p>
    <w:p w:rsidR="003934C7" w:rsidRPr="00B272BC" w:rsidRDefault="003934C7" w:rsidP="00A32821">
      <w:pPr>
        <w:numPr>
          <w:ilvl w:val="0"/>
          <w:numId w:val="30"/>
        </w:numPr>
        <w:tabs>
          <w:tab w:val="left" w:pos="1276"/>
          <w:tab w:val="num" w:pos="1985"/>
          <w:tab w:val="num" w:pos="2357"/>
        </w:tabs>
        <w:autoSpaceDE w:val="0"/>
        <w:autoSpaceDN w:val="0"/>
        <w:adjustRightInd w:val="0"/>
        <w:ind w:left="0" w:firstLine="709"/>
        <w:jc w:val="both"/>
        <w:rPr>
          <w:sz w:val="28"/>
          <w:szCs w:val="28"/>
        </w:rPr>
      </w:pPr>
      <w:bookmarkStart w:id="184" w:name="_Ref297565397"/>
      <w:r w:rsidRPr="00B272BC">
        <w:rPr>
          <w:sz w:val="28"/>
          <w:szCs w:val="28"/>
        </w:rPr>
        <w:t>заключить договор с другим участником, занявшим следующее место</w:t>
      </w:r>
      <w:r>
        <w:rPr>
          <w:sz w:val="28"/>
          <w:szCs w:val="28"/>
        </w:rPr>
        <w:t>,</w:t>
      </w:r>
      <w:r w:rsidRPr="00B272BC">
        <w:rPr>
          <w:sz w:val="28"/>
          <w:szCs w:val="28"/>
        </w:rPr>
        <w:t xml:space="preserve"> а также провести переговоры с ним по уменьшению цены его заявки;</w:t>
      </w:r>
      <w:bookmarkEnd w:id="184"/>
    </w:p>
    <w:p w:rsidR="003934C7" w:rsidRPr="00B272BC" w:rsidRDefault="003934C7" w:rsidP="00A32821">
      <w:pPr>
        <w:numPr>
          <w:ilvl w:val="0"/>
          <w:numId w:val="30"/>
        </w:numPr>
        <w:tabs>
          <w:tab w:val="left" w:pos="1276"/>
          <w:tab w:val="num" w:pos="1985"/>
          <w:tab w:val="num" w:pos="2357"/>
        </w:tabs>
        <w:autoSpaceDE w:val="0"/>
        <w:autoSpaceDN w:val="0"/>
        <w:adjustRightInd w:val="0"/>
        <w:ind w:left="0" w:firstLine="709"/>
        <w:jc w:val="both"/>
        <w:rPr>
          <w:sz w:val="28"/>
          <w:szCs w:val="28"/>
        </w:rPr>
      </w:pPr>
      <w:r w:rsidRPr="00B272BC">
        <w:rPr>
          <w:sz w:val="28"/>
          <w:szCs w:val="28"/>
        </w:rPr>
        <w:t>провести повторную процедуру закупки;</w:t>
      </w:r>
    </w:p>
    <w:p w:rsidR="003934C7" w:rsidRPr="00951F38" w:rsidRDefault="003934C7" w:rsidP="00A32821">
      <w:pPr>
        <w:numPr>
          <w:ilvl w:val="0"/>
          <w:numId w:val="30"/>
        </w:numPr>
        <w:tabs>
          <w:tab w:val="left" w:pos="1276"/>
          <w:tab w:val="num" w:pos="1985"/>
          <w:tab w:val="num" w:pos="2357"/>
        </w:tabs>
        <w:autoSpaceDE w:val="0"/>
        <w:autoSpaceDN w:val="0"/>
        <w:adjustRightInd w:val="0"/>
        <w:ind w:left="0" w:firstLine="709"/>
        <w:jc w:val="both"/>
        <w:rPr>
          <w:sz w:val="28"/>
          <w:szCs w:val="28"/>
        </w:rPr>
      </w:pPr>
      <w:bookmarkStart w:id="185" w:name="_Ref310532857"/>
      <w:r w:rsidRPr="00951F38">
        <w:rPr>
          <w:sz w:val="28"/>
          <w:szCs w:val="28"/>
        </w:rPr>
        <w:t>отказаться от заключения договора и прекратить процедуру запроса цен.</w:t>
      </w:r>
      <w:bookmarkEnd w:id="185"/>
    </w:p>
    <w:p w:rsidR="003934C7" w:rsidRPr="00131D4A" w:rsidRDefault="003934C7" w:rsidP="00A32821">
      <w:pPr>
        <w:numPr>
          <w:ilvl w:val="1"/>
          <w:numId w:val="33"/>
        </w:numPr>
        <w:ind w:left="0" w:firstLine="709"/>
        <w:jc w:val="both"/>
        <w:rPr>
          <w:sz w:val="28"/>
          <w:szCs w:val="28"/>
        </w:rPr>
      </w:pPr>
      <w:proofErr w:type="gramStart"/>
      <w:r w:rsidRPr="00951F38">
        <w:rPr>
          <w:sz w:val="28"/>
          <w:szCs w:val="28"/>
        </w:rPr>
        <w:t>В случае уклонения победителя запроса цен или участника, с которым заключается договора в соответствии с пункт</w:t>
      </w:r>
      <w:r>
        <w:rPr>
          <w:sz w:val="28"/>
          <w:szCs w:val="28"/>
        </w:rPr>
        <w:t>ами 3.32, 3.40, 3.41</w:t>
      </w:r>
      <w:r w:rsidRPr="00951F38">
        <w:rPr>
          <w:sz w:val="28"/>
          <w:szCs w:val="28"/>
        </w:rPr>
        <w:t xml:space="preserve">, от подписания договора, заказчик должен в порядке и сроки, </w:t>
      </w:r>
      <w:r w:rsidRPr="00951F38">
        <w:rPr>
          <w:bCs/>
          <w:sz w:val="28"/>
          <w:szCs w:val="28"/>
        </w:rPr>
        <w:t xml:space="preserve">установленные </w:t>
      </w:r>
      <w:r w:rsidRPr="00951F38">
        <w:rPr>
          <w:sz w:val="28"/>
          <w:szCs w:val="28"/>
        </w:rPr>
        <w:t xml:space="preserve">постановлением Правительства Российской Федерации от 22.11.2012 № 1211 «О ведении реестра недобросовестных поставщиков, предусмотренного </w:t>
      </w:r>
      <w:r w:rsidRPr="00951F38">
        <w:rPr>
          <w:bCs/>
          <w:sz w:val="28"/>
          <w:szCs w:val="28"/>
        </w:rPr>
        <w:t xml:space="preserve">Федеральным законом «О закупках </w:t>
      </w:r>
      <w:r w:rsidRPr="00131D4A">
        <w:rPr>
          <w:bCs/>
          <w:sz w:val="28"/>
          <w:szCs w:val="28"/>
        </w:rPr>
        <w:t xml:space="preserve">товаров, работ, услуг отдельными видами юридических лиц», </w:t>
      </w:r>
      <w:r w:rsidRPr="00131D4A">
        <w:rPr>
          <w:sz w:val="28"/>
          <w:szCs w:val="28"/>
        </w:rPr>
        <w:t>направить предложение о включении сведений о таком</w:t>
      </w:r>
      <w:proofErr w:type="gramEnd"/>
      <w:r w:rsidRPr="00131D4A">
        <w:rPr>
          <w:sz w:val="28"/>
          <w:szCs w:val="28"/>
        </w:rPr>
        <w:t xml:space="preserve"> </w:t>
      </w:r>
      <w:proofErr w:type="gramStart"/>
      <w:r w:rsidRPr="00131D4A">
        <w:rPr>
          <w:sz w:val="28"/>
          <w:szCs w:val="28"/>
        </w:rPr>
        <w:t xml:space="preserve">участнике запроса цен в реестр недобросовестных поставщиков, ведущийся в соответствии с положениями Федерального закона от 18.07.2011 № 223-ФЗ «О закупках товаров, работ, услуг отдельными видами юридических лиц», а также вправе обратиться в суд с иском о </w:t>
      </w:r>
      <w:r w:rsidRPr="00131D4A">
        <w:rPr>
          <w:sz w:val="28"/>
          <w:szCs w:val="28"/>
        </w:rPr>
        <w:lastRenderedPageBreak/>
        <w:t>понуждении такого лица заключить договор и (или) о возмещении убытков, причиненных уклонением от заключения договора.</w:t>
      </w:r>
      <w:proofErr w:type="gramEnd"/>
    </w:p>
    <w:bookmarkEnd w:id="76"/>
    <w:p w:rsidR="003934C7" w:rsidRPr="00E25B1F" w:rsidRDefault="003934C7" w:rsidP="00A32821">
      <w:pPr>
        <w:numPr>
          <w:ilvl w:val="1"/>
          <w:numId w:val="33"/>
        </w:numPr>
        <w:ind w:left="0" w:firstLine="709"/>
        <w:jc w:val="both"/>
        <w:rPr>
          <w:sz w:val="28"/>
          <w:szCs w:val="28"/>
        </w:rPr>
      </w:pPr>
      <w:r w:rsidRPr="00E25B1F">
        <w:rPr>
          <w:sz w:val="28"/>
          <w:szCs w:val="28"/>
        </w:rPr>
        <w:t>Сведения об участнике запроса цен будут внесены в публичный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3934C7" w:rsidRPr="00131D4A" w:rsidRDefault="003934C7" w:rsidP="00A32821">
      <w:pPr>
        <w:pStyle w:val="af5"/>
        <w:numPr>
          <w:ilvl w:val="0"/>
          <w:numId w:val="41"/>
        </w:numPr>
        <w:tabs>
          <w:tab w:val="clear" w:pos="720"/>
          <w:tab w:val="num" w:pos="1134"/>
        </w:tabs>
        <w:spacing w:before="0" w:beforeAutospacing="0" w:after="0" w:afterAutospacing="0"/>
        <w:ind w:left="0" w:firstLine="709"/>
        <w:jc w:val="both"/>
        <w:rPr>
          <w:sz w:val="28"/>
          <w:szCs w:val="28"/>
        </w:rPr>
      </w:pPr>
      <w:r w:rsidRPr="00131D4A">
        <w:rPr>
          <w:sz w:val="28"/>
          <w:szCs w:val="28"/>
        </w:rPr>
        <w:t>если такой участник запроса цен:</w:t>
      </w:r>
    </w:p>
    <w:p w:rsidR="003934C7" w:rsidRPr="00131D4A" w:rsidRDefault="003934C7" w:rsidP="00A32821">
      <w:pPr>
        <w:numPr>
          <w:ilvl w:val="0"/>
          <w:numId w:val="22"/>
        </w:numPr>
        <w:tabs>
          <w:tab w:val="left" w:pos="1134"/>
        </w:tabs>
        <w:ind w:left="0" w:firstLine="709"/>
        <w:jc w:val="both"/>
        <w:rPr>
          <w:sz w:val="28"/>
          <w:szCs w:val="28"/>
        </w:rPr>
      </w:pPr>
      <w:r w:rsidRPr="00131D4A">
        <w:rPr>
          <w:sz w:val="28"/>
          <w:szCs w:val="28"/>
        </w:rPr>
        <w:t xml:space="preserve">будучи признанным победителем запроса </w:t>
      </w:r>
      <w:proofErr w:type="gramStart"/>
      <w:r w:rsidRPr="00131D4A">
        <w:rPr>
          <w:sz w:val="28"/>
          <w:szCs w:val="28"/>
        </w:rPr>
        <w:t>цен</w:t>
      </w:r>
      <w:proofErr w:type="gramEnd"/>
      <w:r w:rsidRPr="00131D4A">
        <w:rPr>
          <w:sz w:val="28"/>
          <w:szCs w:val="28"/>
        </w:rPr>
        <w:t xml:space="preserve"> уклонился от заключения договора;</w:t>
      </w:r>
    </w:p>
    <w:p w:rsidR="003934C7" w:rsidRPr="00131D4A" w:rsidRDefault="003934C7" w:rsidP="00A32821">
      <w:pPr>
        <w:numPr>
          <w:ilvl w:val="0"/>
          <w:numId w:val="22"/>
        </w:numPr>
        <w:tabs>
          <w:tab w:val="left" w:pos="1134"/>
        </w:tabs>
        <w:ind w:left="0" w:firstLine="709"/>
        <w:jc w:val="both"/>
        <w:rPr>
          <w:sz w:val="28"/>
          <w:szCs w:val="28"/>
        </w:rPr>
      </w:pPr>
      <w:r w:rsidRPr="00131D4A">
        <w:rPr>
          <w:sz w:val="28"/>
          <w:szCs w:val="28"/>
        </w:rPr>
        <w:t>будучи участником, с которым заключается договор в соответствии с пунктами</w:t>
      </w:r>
      <w:r>
        <w:rPr>
          <w:sz w:val="28"/>
          <w:szCs w:val="28"/>
        </w:rPr>
        <w:t xml:space="preserve"> 3.32, 3.40, 3.41</w:t>
      </w:r>
      <w:r w:rsidRPr="00131D4A">
        <w:rPr>
          <w:sz w:val="28"/>
          <w:szCs w:val="28"/>
        </w:rPr>
        <w:t>, уклонился от заключения договора;</w:t>
      </w:r>
    </w:p>
    <w:p w:rsidR="003934C7" w:rsidRPr="00131D4A" w:rsidRDefault="003934C7" w:rsidP="00A32821">
      <w:pPr>
        <w:numPr>
          <w:ilvl w:val="0"/>
          <w:numId w:val="22"/>
        </w:numPr>
        <w:tabs>
          <w:tab w:val="left" w:pos="1134"/>
        </w:tabs>
        <w:ind w:left="0" w:firstLine="709"/>
        <w:jc w:val="both"/>
        <w:rPr>
          <w:sz w:val="28"/>
          <w:szCs w:val="28"/>
        </w:rPr>
      </w:pPr>
      <w:r w:rsidRPr="00131D4A">
        <w:rPr>
          <w:sz w:val="28"/>
          <w:szCs w:val="28"/>
        </w:rPr>
        <w:t>будучи победителем запроса цен или участником запроса цен, с которым заключается договор, отказался от предоставления обеспечения договора, если такое требование установлено в документации по запросу цен;</w:t>
      </w:r>
    </w:p>
    <w:p w:rsidR="003934C7" w:rsidRPr="00131D4A" w:rsidRDefault="003934C7" w:rsidP="00A32821">
      <w:pPr>
        <w:pStyle w:val="af5"/>
        <w:numPr>
          <w:ilvl w:val="0"/>
          <w:numId w:val="41"/>
        </w:numPr>
        <w:tabs>
          <w:tab w:val="clear" w:pos="720"/>
          <w:tab w:val="num" w:pos="1134"/>
        </w:tabs>
        <w:spacing w:before="0" w:beforeAutospacing="0" w:after="0" w:afterAutospacing="0"/>
        <w:ind w:left="0" w:firstLine="709"/>
        <w:jc w:val="both"/>
        <w:rPr>
          <w:sz w:val="28"/>
          <w:szCs w:val="28"/>
        </w:rPr>
      </w:pPr>
      <w:r w:rsidRPr="00131D4A">
        <w:rPr>
          <w:sz w:val="28"/>
          <w:szCs w:val="28"/>
        </w:rPr>
        <w:t xml:space="preserve">если договор, заключенный с участником запроса цен по результатам запроса цен, </w:t>
      </w:r>
      <w:proofErr w:type="gramStart"/>
      <w:r w:rsidRPr="00131D4A">
        <w:rPr>
          <w:sz w:val="28"/>
          <w:szCs w:val="28"/>
        </w:rPr>
        <w:t>будет</w:t>
      </w:r>
      <w:proofErr w:type="gramEnd"/>
      <w:r w:rsidRPr="00131D4A">
        <w:rPr>
          <w:sz w:val="28"/>
          <w:szCs w:val="28"/>
        </w:rPr>
        <w:t xml:space="preserve"> расторгнут по решению суда в силу существенного нарушения поставщиком (исполнителем, подрядчиком) условий договора.</w:t>
      </w:r>
    </w:p>
    <w:bookmarkEnd w:id="77"/>
    <w:bookmarkEnd w:id="78"/>
    <w:bookmarkEnd w:id="79"/>
    <w:p w:rsidR="003934C7" w:rsidRPr="00E25B1F" w:rsidRDefault="003934C7" w:rsidP="00A32821">
      <w:pPr>
        <w:numPr>
          <w:ilvl w:val="1"/>
          <w:numId w:val="33"/>
        </w:numPr>
        <w:ind w:left="0" w:firstLine="709"/>
        <w:jc w:val="both"/>
        <w:rPr>
          <w:sz w:val="28"/>
          <w:szCs w:val="28"/>
        </w:rPr>
      </w:pPr>
      <w:r w:rsidRPr="00131D4A">
        <w:rPr>
          <w:sz w:val="28"/>
          <w:szCs w:val="28"/>
        </w:rPr>
        <w:t>В случае</w:t>
      </w:r>
      <w:proofErr w:type="gramStart"/>
      <w:r w:rsidRPr="00131D4A">
        <w:rPr>
          <w:sz w:val="28"/>
          <w:szCs w:val="28"/>
        </w:rPr>
        <w:t>,</w:t>
      </w:r>
      <w:proofErr w:type="gramEnd"/>
      <w:r w:rsidRPr="00131D4A">
        <w:rPr>
          <w:sz w:val="28"/>
          <w:szCs w:val="28"/>
        </w:rPr>
        <w:t xml:space="preserve"> если указано в пункте </w:t>
      </w:r>
      <w:fldSimple w:instr=" REF _Ref317256138 \r \h  \* MERGEFORMAT ">
        <w:r>
          <w:rPr>
            <w:sz w:val="28"/>
            <w:szCs w:val="28"/>
          </w:rPr>
          <w:t>20</w:t>
        </w:r>
      </w:fldSimple>
      <w:r w:rsidRPr="00131D4A">
        <w:rPr>
          <w:sz w:val="28"/>
          <w:szCs w:val="28"/>
        </w:rPr>
        <w:t xml:space="preserve"> раздела </w:t>
      </w:r>
      <w:fldSimple w:instr=" REF _Ref317256158 \r \h  \* MERGEFORMAT ">
        <w:r>
          <w:rPr>
            <w:sz w:val="28"/>
            <w:szCs w:val="28"/>
          </w:rPr>
          <w:t>4</w:t>
        </w:r>
      </w:fldSimple>
      <w:r w:rsidRPr="00131D4A">
        <w:rPr>
          <w:sz w:val="28"/>
          <w:szCs w:val="28"/>
        </w:rPr>
        <w:t xml:space="preserve"> «Информационная карта запроса цен», победитель запроса цен или участник, с которым заключается договор в соответствии с пунктами</w:t>
      </w:r>
      <w:r>
        <w:rPr>
          <w:sz w:val="28"/>
          <w:szCs w:val="28"/>
        </w:rPr>
        <w:t xml:space="preserve"> 3.32</w:t>
      </w:r>
      <w:r w:rsidRPr="00131D4A">
        <w:rPr>
          <w:sz w:val="28"/>
          <w:szCs w:val="28"/>
        </w:rPr>
        <w:t xml:space="preserve">, </w:t>
      </w:r>
      <w:r>
        <w:rPr>
          <w:sz w:val="28"/>
          <w:szCs w:val="28"/>
        </w:rPr>
        <w:t xml:space="preserve">3.40, 3.41, </w:t>
      </w:r>
      <w:r w:rsidRPr="00E25B1F">
        <w:rPr>
          <w:sz w:val="28"/>
          <w:szCs w:val="28"/>
        </w:rPr>
        <w:t>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p>
    <w:p w:rsidR="003934C7" w:rsidRPr="00E25B1F" w:rsidRDefault="003934C7" w:rsidP="00A32821">
      <w:pPr>
        <w:numPr>
          <w:ilvl w:val="0"/>
          <w:numId w:val="38"/>
        </w:numPr>
        <w:tabs>
          <w:tab w:val="clear" w:pos="720"/>
          <w:tab w:val="num" w:pos="1418"/>
        </w:tabs>
        <w:ind w:left="0" w:firstLine="698"/>
        <w:jc w:val="both"/>
        <w:rPr>
          <w:sz w:val="28"/>
          <w:szCs w:val="28"/>
        </w:rPr>
      </w:pPr>
      <w:r w:rsidRPr="00E25B1F">
        <w:rPr>
          <w:sz w:val="28"/>
          <w:szCs w:val="28"/>
        </w:rPr>
        <w:t>обязательства по возврату аванса;</w:t>
      </w:r>
    </w:p>
    <w:p w:rsidR="003934C7" w:rsidRPr="00E25B1F" w:rsidRDefault="003934C7" w:rsidP="00A32821">
      <w:pPr>
        <w:numPr>
          <w:ilvl w:val="0"/>
          <w:numId w:val="38"/>
        </w:numPr>
        <w:tabs>
          <w:tab w:val="clear" w:pos="720"/>
          <w:tab w:val="num" w:pos="1418"/>
        </w:tabs>
        <w:ind w:left="0" w:firstLine="698"/>
        <w:jc w:val="both"/>
        <w:rPr>
          <w:sz w:val="28"/>
          <w:szCs w:val="28"/>
        </w:rPr>
      </w:pPr>
      <w:r w:rsidRPr="00E25B1F">
        <w:rPr>
          <w:sz w:val="28"/>
          <w:szCs w:val="28"/>
        </w:rPr>
        <w:t>исполнение обязательств по договору, кроме гарантийных обязательств (обеспечение договора);</w:t>
      </w:r>
    </w:p>
    <w:p w:rsidR="003934C7" w:rsidRPr="00E25B1F" w:rsidRDefault="003934C7" w:rsidP="00A32821">
      <w:pPr>
        <w:numPr>
          <w:ilvl w:val="0"/>
          <w:numId w:val="38"/>
        </w:numPr>
        <w:tabs>
          <w:tab w:val="clear" w:pos="720"/>
          <w:tab w:val="num" w:pos="1418"/>
        </w:tabs>
        <w:ind w:left="0" w:firstLine="698"/>
        <w:jc w:val="both"/>
        <w:rPr>
          <w:sz w:val="28"/>
          <w:szCs w:val="28"/>
        </w:rPr>
      </w:pPr>
      <w:r w:rsidRPr="00E25B1F">
        <w:rPr>
          <w:sz w:val="28"/>
          <w:szCs w:val="28"/>
        </w:rPr>
        <w:t>исполнение гарантийных обязательств,</w:t>
      </w:r>
    </w:p>
    <w:p w:rsidR="003934C7" w:rsidRPr="00E25B1F" w:rsidRDefault="003934C7" w:rsidP="003934C7">
      <w:pPr>
        <w:spacing w:before="120" w:after="120"/>
        <w:jc w:val="both"/>
        <w:rPr>
          <w:sz w:val="28"/>
          <w:szCs w:val="28"/>
        </w:rPr>
      </w:pPr>
      <w:r w:rsidRPr="00E25B1F">
        <w:rPr>
          <w:sz w:val="28"/>
          <w:szCs w:val="28"/>
        </w:rPr>
        <w:t>в одной или нескольких из следующих форм:</w:t>
      </w:r>
    </w:p>
    <w:p w:rsidR="003934C7" w:rsidRPr="00E25B1F" w:rsidRDefault="003934C7" w:rsidP="00A32821">
      <w:pPr>
        <w:numPr>
          <w:ilvl w:val="0"/>
          <w:numId w:val="39"/>
        </w:numPr>
        <w:tabs>
          <w:tab w:val="clear" w:pos="720"/>
          <w:tab w:val="num" w:pos="1418"/>
        </w:tabs>
        <w:ind w:left="0" w:firstLine="709"/>
        <w:jc w:val="both"/>
        <w:rPr>
          <w:sz w:val="28"/>
          <w:szCs w:val="28"/>
        </w:rPr>
      </w:pPr>
      <w:r w:rsidRPr="00E25B1F">
        <w:rPr>
          <w:sz w:val="28"/>
          <w:szCs w:val="28"/>
        </w:rPr>
        <w:t>безотзывная банковская гарантия, выданная банком;</w:t>
      </w:r>
    </w:p>
    <w:p w:rsidR="003934C7" w:rsidRPr="00E25B1F" w:rsidRDefault="003934C7" w:rsidP="00A32821">
      <w:pPr>
        <w:numPr>
          <w:ilvl w:val="0"/>
          <w:numId w:val="39"/>
        </w:numPr>
        <w:tabs>
          <w:tab w:val="clear" w:pos="720"/>
          <w:tab w:val="num" w:pos="1418"/>
        </w:tabs>
        <w:ind w:left="0" w:firstLine="709"/>
        <w:jc w:val="both"/>
        <w:rPr>
          <w:sz w:val="28"/>
          <w:szCs w:val="28"/>
        </w:rPr>
      </w:pPr>
      <w:r w:rsidRPr="00E25B1F">
        <w:rPr>
          <w:sz w:val="28"/>
          <w:szCs w:val="28"/>
        </w:rPr>
        <w:t>поручительство;</w:t>
      </w:r>
    </w:p>
    <w:p w:rsidR="003934C7" w:rsidRPr="00E25B1F" w:rsidRDefault="003934C7" w:rsidP="00A32821">
      <w:pPr>
        <w:numPr>
          <w:ilvl w:val="0"/>
          <w:numId w:val="39"/>
        </w:numPr>
        <w:tabs>
          <w:tab w:val="clear" w:pos="720"/>
          <w:tab w:val="num" w:pos="1418"/>
        </w:tabs>
        <w:ind w:left="0" w:firstLine="709"/>
        <w:jc w:val="both"/>
        <w:rPr>
          <w:sz w:val="28"/>
          <w:szCs w:val="28"/>
        </w:rPr>
      </w:pPr>
      <w:r w:rsidRPr="00E25B1F">
        <w:rPr>
          <w:sz w:val="28"/>
          <w:szCs w:val="28"/>
        </w:rPr>
        <w:t>в форме денежных средств путем их перечисления заказчику.</w:t>
      </w:r>
    </w:p>
    <w:p w:rsidR="003934C7" w:rsidRPr="00E25B1F" w:rsidRDefault="003934C7" w:rsidP="00A32821">
      <w:pPr>
        <w:numPr>
          <w:ilvl w:val="1"/>
          <w:numId w:val="33"/>
        </w:numPr>
        <w:ind w:left="0" w:firstLine="709"/>
        <w:jc w:val="both"/>
        <w:rPr>
          <w:sz w:val="28"/>
          <w:szCs w:val="28"/>
        </w:rPr>
      </w:pPr>
      <w:r w:rsidRPr="00E25B1F">
        <w:rPr>
          <w:sz w:val="28"/>
          <w:szCs w:val="28"/>
        </w:rPr>
        <w:t>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пункте </w:t>
      </w:r>
      <w:fldSimple w:instr=" REF _Ref317256138 \r \h  \* MERGEFORMAT ">
        <w:r>
          <w:rPr>
            <w:sz w:val="28"/>
            <w:szCs w:val="28"/>
          </w:rPr>
          <w:t>20</w:t>
        </w:r>
      </w:fldSimple>
      <w:r w:rsidRPr="00E25B1F">
        <w:rPr>
          <w:sz w:val="28"/>
          <w:szCs w:val="28"/>
        </w:rPr>
        <w:t xml:space="preserve"> раздела </w:t>
      </w:r>
      <w:fldSimple w:instr=" REF _Ref317256294 \r \h  \* MERGEFORMAT ">
        <w:r>
          <w:rPr>
            <w:sz w:val="28"/>
            <w:szCs w:val="28"/>
          </w:rPr>
          <w:t>4</w:t>
        </w:r>
      </w:fldSimple>
      <w:r w:rsidRPr="00E25B1F">
        <w:rPr>
          <w:sz w:val="28"/>
          <w:szCs w:val="28"/>
        </w:rPr>
        <w:t xml:space="preserve"> «Информационная карта запроса цен». </w:t>
      </w:r>
    </w:p>
    <w:p w:rsidR="003934C7" w:rsidRPr="00E25B1F" w:rsidRDefault="003934C7" w:rsidP="00A32821">
      <w:pPr>
        <w:numPr>
          <w:ilvl w:val="1"/>
          <w:numId w:val="33"/>
        </w:numPr>
        <w:ind w:left="0" w:firstLine="709"/>
        <w:jc w:val="both"/>
        <w:rPr>
          <w:sz w:val="28"/>
          <w:szCs w:val="28"/>
        </w:rPr>
      </w:pPr>
      <w:proofErr w:type="gramStart"/>
      <w:r w:rsidRPr="00E25B1F">
        <w:rPr>
          <w:sz w:val="28"/>
          <w:szCs w:val="28"/>
        </w:rPr>
        <w:t xml:space="preserve">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 (часть 2 «Проект договора») </w:t>
      </w:r>
      <w:r w:rsidRPr="00E25B1F">
        <w:rPr>
          <w:b/>
          <w:i/>
        </w:rPr>
        <w:t>[либо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 договорах, утвержденных распорядительными документами Госкорпорации «</w:t>
      </w:r>
      <w:proofErr w:type="spellStart"/>
      <w:r w:rsidRPr="00E25B1F">
        <w:rPr>
          <w:b/>
          <w:i/>
        </w:rPr>
        <w:t>Росатом</w:t>
      </w:r>
      <w:proofErr w:type="spellEnd"/>
      <w:r w:rsidRPr="00E25B1F">
        <w:rPr>
          <w:b/>
          <w:i/>
        </w:rPr>
        <w:t>»]</w:t>
      </w:r>
      <w:r w:rsidRPr="00E25B1F">
        <w:rPr>
          <w:sz w:val="28"/>
          <w:szCs w:val="28"/>
        </w:rPr>
        <w:t>.</w:t>
      </w:r>
      <w:proofErr w:type="gramEnd"/>
    </w:p>
    <w:p w:rsidR="003934C7" w:rsidRPr="00E25B1F" w:rsidRDefault="003934C7" w:rsidP="00A32821">
      <w:pPr>
        <w:numPr>
          <w:ilvl w:val="1"/>
          <w:numId w:val="33"/>
        </w:numPr>
        <w:ind w:left="0" w:firstLine="709"/>
        <w:jc w:val="both"/>
        <w:rPr>
          <w:bCs/>
          <w:sz w:val="28"/>
          <w:szCs w:val="22"/>
        </w:rPr>
      </w:pPr>
      <w:proofErr w:type="gramStart"/>
      <w:r w:rsidRPr="00E25B1F">
        <w:rPr>
          <w:bCs/>
          <w:sz w:val="28"/>
          <w:szCs w:val="22"/>
        </w:rPr>
        <w:lastRenderedPageBreak/>
        <w:t>Поручитель/банк-гарант должен соответствовать требованиям, установленным распорядительным документом Госкорпорации «</w:t>
      </w:r>
      <w:proofErr w:type="spellStart"/>
      <w:r w:rsidRPr="00E25B1F">
        <w:rPr>
          <w:bCs/>
          <w:sz w:val="28"/>
          <w:szCs w:val="22"/>
        </w:rPr>
        <w:t>Росатом</w:t>
      </w:r>
      <w:proofErr w:type="spellEnd"/>
      <w:r w:rsidRPr="00E25B1F">
        <w:rPr>
          <w:bCs/>
          <w:sz w:val="28"/>
          <w:szCs w:val="22"/>
        </w:rPr>
        <w:t xml:space="preserve">», к поручителям/гарантам, </w:t>
      </w:r>
      <w:r w:rsidRPr="00E25B1F">
        <w:rPr>
          <w:sz w:val="28"/>
          <w:szCs w:val="28"/>
        </w:rPr>
        <w:t>предоставляющим</w:t>
      </w:r>
      <w:r w:rsidRPr="00E25B1F">
        <w:rPr>
          <w:bCs/>
          <w:sz w:val="28"/>
          <w:szCs w:val="22"/>
        </w:rPr>
        <w:t xml:space="preserve"> финансовое обеспечение договорных обязательств Госкорпорации «</w:t>
      </w:r>
      <w:proofErr w:type="spellStart"/>
      <w:r w:rsidRPr="00E25B1F">
        <w:rPr>
          <w:bCs/>
          <w:sz w:val="28"/>
          <w:szCs w:val="22"/>
        </w:rPr>
        <w:t>Росатом</w:t>
      </w:r>
      <w:proofErr w:type="spellEnd"/>
      <w:r w:rsidRPr="00E25B1F">
        <w:rPr>
          <w:bCs/>
          <w:sz w:val="28"/>
          <w:szCs w:val="22"/>
        </w:rPr>
        <w:t xml:space="preserve">» и ее организаций, и размещенным на официальном сайте закупок атомной отрасли: </w:t>
      </w:r>
      <w:hyperlink r:id="rId17" w:history="1">
        <w:r w:rsidRPr="00E25B1F">
          <w:rPr>
            <w:rStyle w:val="afb"/>
            <w:bCs/>
            <w:sz w:val="28"/>
            <w:szCs w:val="22"/>
          </w:rPr>
          <w:t>http://zakupki.rosatom.ru</w:t>
        </w:r>
      </w:hyperlink>
      <w:r w:rsidRPr="00E25B1F">
        <w:rPr>
          <w:bCs/>
          <w:sz w:val="28"/>
          <w:szCs w:val="22"/>
        </w:rPr>
        <w:t xml:space="preserve"> в разделе «Документы»/ «Нормативные документы по закупочной деятельности атомной отрасли»/ «Требования к поручителям и гарантам», а также требованиям, </w:t>
      </w:r>
      <w:r w:rsidRPr="00E25B1F">
        <w:rPr>
          <w:sz w:val="28"/>
          <w:szCs w:val="28"/>
        </w:rPr>
        <w:t>предусмотренным проектом договора (часть 2 «Проект договора»).</w:t>
      </w:r>
      <w:proofErr w:type="gramEnd"/>
    </w:p>
    <w:p w:rsidR="003934C7" w:rsidRPr="00E25B1F" w:rsidRDefault="003934C7" w:rsidP="00A32821">
      <w:pPr>
        <w:numPr>
          <w:ilvl w:val="1"/>
          <w:numId w:val="33"/>
        </w:numPr>
        <w:ind w:left="0" w:firstLine="709"/>
        <w:jc w:val="both"/>
        <w:rPr>
          <w:color w:val="000000"/>
          <w:sz w:val="28"/>
          <w:szCs w:val="28"/>
        </w:rPr>
      </w:pPr>
      <w:bookmarkStart w:id="186" w:name="_Ref352670143"/>
      <w:r w:rsidRPr="00E25B1F">
        <w:rPr>
          <w:color w:val="000000"/>
          <w:sz w:val="28"/>
          <w:szCs w:val="28"/>
        </w:rPr>
        <w:t xml:space="preserve">К обеспечению исполнения обязательств по договору в форме поручительства или </w:t>
      </w:r>
      <w:r w:rsidRPr="00E25B1F">
        <w:rPr>
          <w:sz w:val="28"/>
          <w:szCs w:val="28"/>
        </w:rPr>
        <w:t>банковской</w:t>
      </w:r>
      <w:r w:rsidRPr="00E25B1F">
        <w:rPr>
          <w:color w:val="000000"/>
          <w:sz w:val="28"/>
          <w:szCs w:val="28"/>
        </w:rPr>
        <w:t xml:space="preserve"> гарантии в обязательном порядке прилагаются следующие документы, подтверждающие полномочия лица, подписавшего обеспечение:</w:t>
      </w:r>
      <w:bookmarkEnd w:id="186"/>
    </w:p>
    <w:p w:rsidR="003934C7" w:rsidRPr="00E25B1F" w:rsidRDefault="003934C7" w:rsidP="00A32821">
      <w:pPr>
        <w:pStyle w:val="afff"/>
        <w:numPr>
          <w:ilvl w:val="0"/>
          <w:numId w:val="36"/>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3934C7" w:rsidRPr="00E25B1F" w:rsidRDefault="003934C7" w:rsidP="00A32821">
      <w:pPr>
        <w:pStyle w:val="afff"/>
        <w:numPr>
          <w:ilvl w:val="0"/>
          <w:numId w:val="36"/>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3934C7" w:rsidRPr="00E25B1F" w:rsidRDefault="003934C7" w:rsidP="00A32821">
      <w:pPr>
        <w:pStyle w:val="afff"/>
        <w:numPr>
          <w:ilvl w:val="0"/>
          <w:numId w:val="36"/>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 xml:space="preserve">подлинник или копия доверенности, заверенная лицом </w:t>
      </w:r>
      <w:proofErr w:type="gramStart"/>
      <w:r w:rsidRPr="00E25B1F">
        <w:rPr>
          <w:rFonts w:ascii="Times New Roman" w:hAnsi="Times New Roman"/>
          <w:color w:val="000000"/>
          <w:sz w:val="28"/>
          <w:szCs w:val="28"/>
        </w:rPr>
        <w:t>ее</w:t>
      </w:r>
      <w:proofErr w:type="gramEnd"/>
      <w:r w:rsidRPr="00E25B1F">
        <w:rPr>
          <w:rFonts w:ascii="Times New Roman" w:hAnsi="Times New Roman"/>
          <w:color w:val="000000"/>
          <w:sz w:val="28"/>
          <w:szCs w:val="28"/>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E25B1F">
        <w:rPr>
          <w:rFonts w:ascii="Times New Roman" w:hAnsi="Times New Roman"/>
          <w:color w:val="000000"/>
          <w:sz w:val="28"/>
          <w:szCs w:val="28"/>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3934C7" w:rsidRPr="00E25B1F" w:rsidRDefault="003934C7" w:rsidP="00A32821">
      <w:pPr>
        <w:pStyle w:val="afff"/>
        <w:numPr>
          <w:ilvl w:val="0"/>
          <w:numId w:val="36"/>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3934C7" w:rsidRPr="00E25B1F" w:rsidRDefault="003934C7" w:rsidP="00A32821">
      <w:pPr>
        <w:numPr>
          <w:ilvl w:val="1"/>
          <w:numId w:val="33"/>
        </w:numPr>
        <w:ind w:left="0" w:firstLine="709"/>
        <w:jc w:val="both"/>
        <w:rPr>
          <w:bCs/>
          <w:sz w:val="28"/>
          <w:szCs w:val="22"/>
        </w:rPr>
      </w:pPr>
      <w:r w:rsidRPr="00E25B1F">
        <w:rPr>
          <w:bCs/>
          <w:sz w:val="28"/>
          <w:szCs w:val="22"/>
        </w:rPr>
        <w:t>По решению заказчика, перечень документов, указанных в пункте </w:t>
      </w:r>
      <w:fldSimple w:instr=" REF _Ref352670143 \r \h  \* MERGEFORMAT ">
        <w:r>
          <w:rPr>
            <w:bCs/>
            <w:sz w:val="28"/>
            <w:szCs w:val="22"/>
          </w:rPr>
          <w:t>3.50</w:t>
        </w:r>
      </w:fldSimple>
      <w:r w:rsidRPr="00E25B1F">
        <w:rPr>
          <w:bCs/>
          <w:sz w:val="28"/>
          <w:szCs w:val="22"/>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E25B1F">
        <w:rPr>
          <w:color w:val="000000"/>
          <w:sz w:val="28"/>
          <w:szCs w:val="28"/>
        </w:rPr>
        <w:t>поручителя или банка-гаранта.</w:t>
      </w:r>
    </w:p>
    <w:p w:rsidR="003934C7" w:rsidRPr="00E25B1F" w:rsidRDefault="003934C7" w:rsidP="00A32821">
      <w:pPr>
        <w:numPr>
          <w:ilvl w:val="1"/>
          <w:numId w:val="33"/>
        </w:numPr>
        <w:ind w:left="0" w:firstLine="709"/>
        <w:jc w:val="both"/>
        <w:rPr>
          <w:bCs/>
          <w:sz w:val="28"/>
          <w:szCs w:val="22"/>
        </w:rPr>
      </w:pPr>
      <w:bookmarkStart w:id="187" w:name="_Ref264477417"/>
      <w:bookmarkStart w:id="188" w:name="_Ref264478467"/>
      <w:bookmarkStart w:id="189" w:name="_Ref298490302"/>
      <w:bookmarkStart w:id="190" w:name="_Toc342292943"/>
      <w:r w:rsidRPr="00E25B1F">
        <w:rPr>
          <w:bCs/>
          <w:sz w:val="28"/>
          <w:szCs w:val="22"/>
        </w:rPr>
        <w:t>Срок действия обеспечения исполнения обязательств по договору</w:t>
      </w:r>
      <w:bookmarkEnd w:id="187"/>
      <w:bookmarkEnd w:id="188"/>
      <w:bookmarkEnd w:id="189"/>
      <w:bookmarkEnd w:id="190"/>
      <w:r w:rsidRPr="00E25B1F">
        <w:rPr>
          <w:bCs/>
          <w:sz w:val="28"/>
          <w:szCs w:val="22"/>
        </w:rPr>
        <w:t xml:space="preserve"> должен составлять:</w:t>
      </w:r>
    </w:p>
    <w:p w:rsidR="003934C7" w:rsidRPr="00E25B1F" w:rsidRDefault="003934C7" w:rsidP="00A32821">
      <w:pPr>
        <w:pStyle w:val="afff"/>
        <w:numPr>
          <w:ilvl w:val="0"/>
          <w:numId w:val="36"/>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E25B1F">
        <w:rPr>
          <w:rFonts w:ascii="Times New Roman" w:eastAsia="Times New Roman" w:hAnsi="Times New Roman"/>
          <w:bCs/>
          <w:sz w:val="28"/>
          <w:lang w:eastAsia="ru-RU"/>
        </w:rPr>
        <w:t>для обеспечения возврата аванса (кроме поручительства) - срок исполнения обязательств на сумму выплаченного аванса плюс 60 дней;</w:t>
      </w:r>
    </w:p>
    <w:p w:rsidR="003934C7" w:rsidRPr="00E25B1F" w:rsidRDefault="003934C7" w:rsidP="00A32821">
      <w:pPr>
        <w:pStyle w:val="afff"/>
        <w:numPr>
          <w:ilvl w:val="0"/>
          <w:numId w:val="36"/>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E25B1F">
        <w:rPr>
          <w:rFonts w:ascii="Times New Roman" w:eastAsia="Times New Roman" w:hAnsi="Times New Roman"/>
          <w:bCs/>
          <w:sz w:val="28"/>
          <w:lang w:eastAsia="ru-RU"/>
        </w:rPr>
        <w:lastRenderedPageBreak/>
        <w:t>для обеспечения договора (кроме поручительства) - срок исполнения обязательств по договору плюс 60 дней;</w:t>
      </w:r>
    </w:p>
    <w:p w:rsidR="003934C7" w:rsidRPr="00E25B1F" w:rsidRDefault="003934C7" w:rsidP="00A32821">
      <w:pPr>
        <w:pStyle w:val="afff"/>
        <w:numPr>
          <w:ilvl w:val="0"/>
          <w:numId w:val="36"/>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E25B1F">
        <w:rPr>
          <w:rFonts w:ascii="Times New Roman" w:eastAsia="Times New Roman" w:hAnsi="Times New Roman"/>
          <w:bCs/>
          <w:sz w:val="28"/>
          <w:lang w:eastAsia="ru-RU"/>
        </w:rPr>
        <w:t>для обеспечения исполнения гарантийных обязательств (кроме поручительства) - срок гарантийных обязатель</w:t>
      </w:r>
      <w:proofErr w:type="gramStart"/>
      <w:r w:rsidRPr="00E25B1F">
        <w:rPr>
          <w:rFonts w:ascii="Times New Roman" w:eastAsia="Times New Roman" w:hAnsi="Times New Roman"/>
          <w:bCs/>
          <w:sz w:val="28"/>
          <w:lang w:eastAsia="ru-RU"/>
        </w:rPr>
        <w:t>ств пл</w:t>
      </w:r>
      <w:proofErr w:type="gramEnd"/>
      <w:r w:rsidRPr="00E25B1F">
        <w:rPr>
          <w:rFonts w:ascii="Times New Roman" w:eastAsia="Times New Roman" w:hAnsi="Times New Roman"/>
          <w:bCs/>
          <w:sz w:val="28"/>
          <w:lang w:eastAsia="ru-RU"/>
        </w:rPr>
        <w:t>юс 60 дней.</w:t>
      </w:r>
    </w:p>
    <w:p w:rsidR="003934C7" w:rsidRPr="00E25B1F" w:rsidRDefault="003934C7" w:rsidP="003934C7">
      <w:pPr>
        <w:pStyle w:val="afff"/>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E25B1F">
        <w:rPr>
          <w:rFonts w:ascii="Times New Roman" w:eastAsia="Times New Roman" w:hAnsi="Times New Roman"/>
          <w:bCs/>
          <w:sz w:val="28"/>
          <w:lang w:eastAsia="ru-RU"/>
        </w:rPr>
        <w:t>Срок действия поручительства, принятого в качестве обеспечения возврата аванса, исполнения договора или исполнения гарантийных обязательств, должен составлять срок исполнения соответствующего обязательства плюс 1 (один) год.</w:t>
      </w:r>
    </w:p>
    <w:p w:rsidR="003934C7" w:rsidRPr="00E25B1F" w:rsidRDefault="003934C7" w:rsidP="00A32821">
      <w:pPr>
        <w:numPr>
          <w:ilvl w:val="1"/>
          <w:numId w:val="33"/>
        </w:numPr>
        <w:ind w:left="0" w:firstLine="709"/>
        <w:jc w:val="both"/>
        <w:rPr>
          <w:bCs/>
          <w:sz w:val="28"/>
          <w:szCs w:val="22"/>
        </w:rPr>
      </w:pPr>
      <w:r w:rsidRPr="00E25B1F">
        <w:rPr>
          <w:bCs/>
          <w:sz w:val="28"/>
          <w:szCs w:val="22"/>
        </w:rPr>
        <w:t>В случае</w:t>
      </w:r>
      <w:proofErr w:type="gramStart"/>
      <w:r w:rsidRPr="00E25B1F">
        <w:rPr>
          <w:bCs/>
          <w:sz w:val="28"/>
          <w:szCs w:val="22"/>
        </w:rPr>
        <w:t>,</w:t>
      </w:r>
      <w:proofErr w:type="gramEnd"/>
      <w:r w:rsidRPr="00E25B1F">
        <w:rPr>
          <w:bCs/>
          <w:sz w:val="28"/>
          <w:szCs w:val="22"/>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E25B1F">
        <w:rPr>
          <w:b/>
          <w:i/>
        </w:rPr>
        <w:t>поставщик товара /подрядчик /исполнитель</w:t>
      </w:r>
      <w:r w:rsidRPr="00E25B1F">
        <w:rPr>
          <w:bCs/>
          <w:sz w:val="28"/>
          <w:szCs w:val="22"/>
        </w:rPr>
        <w:t xml:space="preserve"> должен предоставить заказчику/организатору </w:t>
      </w:r>
      <w:r w:rsidRPr="00E25B1F">
        <w:rPr>
          <w:sz w:val="28"/>
          <w:szCs w:val="28"/>
        </w:rPr>
        <w:t xml:space="preserve">запроса цен </w:t>
      </w:r>
      <w:r w:rsidRPr="00E25B1F">
        <w:rPr>
          <w:bCs/>
          <w:sz w:val="28"/>
          <w:szCs w:val="22"/>
        </w:rPr>
        <w:t>иное (новое) надлежащее обеспечение исполнения обязательств по договору</w:t>
      </w:r>
      <w:r w:rsidRPr="00E25B1F">
        <w:rPr>
          <w:sz w:val="28"/>
          <w:szCs w:val="28"/>
        </w:rPr>
        <w:t xml:space="preserve"> в порядке, предусмотренном проектом договора (часть 2 «Проект договора»)</w:t>
      </w:r>
      <w:r w:rsidRPr="00E25B1F">
        <w:rPr>
          <w:bCs/>
          <w:sz w:val="28"/>
          <w:szCs w:val="22"/>
        </w:rPr>
        <w:t>.</w:t>
      </w:r>
    </w:p>
    <w:p w:rsidR="003934C7" w:rsidRPr="00E25B1F" w:rsidRDefault="003934C7" w:rsidP="00A32821">
      <w:pPr>
        <w:numPr>
          <w:ilvl w:val="1"/>
          <w:numId w:val="33"/>
        </w:numPr>
        <w:ind w:left="0" w:firstLine="709"/>
        <w:jc w:val="both"/>
        <w:rPr>
          <w:sz w:val="28"/>
          <w:szCs w:val="28"/>
        </w:rPr>
      </w:pPr>
      <w:r w:rsidRPr="00E25B1F">
        <w:rPr>
          <w:sz w:val="28"/>
          <w:szCs w:val="28"/>
        </w:rPr>
        <w:t xml:space="preserve">Если в заявке участника запроса цен содержится предложение по уменьшению </w:t>
      </w:r>
      <w:r w:rsidRPr="00E25B1F">
        <w:rPr>
          <w:bCs/>
          <w:sz w:val="28"/>
          <w:szCs w:val="22"/>
        </w:rPr>
        <w:t>размера</w:t>
      </w:r>
      <w:r w:rsidRPr="00E25B1F">
        <w:rPr>
          <w:sz w:val="28"/>
          <w:szCs w:val="28"/>
        </w:rPr>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3934C7" w:rsidRDefault="003934C7" w:rsidP="003934C7">
      <w:pPr>
        <w:tabs>
          <w:tab w:val="left" w:pos="709"/>
          <w:tab w:val="num" w:pos="1004"/>
          <w:tab w:val="left" w:pos="1134"/>
          <w:tab w:val="num" w:pos="1701"/>
        </w:tabs>
        <w:ind w:firstLine="709"/>
        <w:jc w:val="both"/>
        <w:rPr>
          <w:sz w:val="28"/>
          <w:szCs w:val="28"/>
        </w:rPr>
      </w:pPr>
      <w:proofErr w:type="gramStart"/>
      <w:r w:rsidRPr="00E25B1F">
        <w:rPr>
          <w:sz w:val="28"/>
          <w:szCs w:val="28"/>
        </w:rPr>
        <w:t>Если на стадии проведения преддоговорных переговоров с победителем запроса цен или с участником запроса цен, с которым принято решение заключить договор в соответствии с пунктами </w:t>
      </w:r>
      <w:r>
        <w:rPr>
          <w:sz w:val="28"/>
          <w:szCs w:val="28"/>
        </w:rPr>
        <w:t>3.32</w:t>
      </w:r>
      <w:r w:rsidRPr="00E25B1F">
        <w:rPr>
          <w:sz w:val="28"/>
          <w:szCs w:val="28"/>
        </w:rPr>
        <w:t xml:space="preserve"> и </w:t>
      </w:r>
      <w:fldSimple w:instr=" REF _Ref317179204 \r \h  \* MERGEFORMAT ">
        <w:r>
          <w:rPr>
            <w:sz w:val="28"/>
            <w:szCs w:val="28"/>
          </w:rPr>
          <w:t>3.43</w:t>
        </w:r>
      </w:fldSimple>
      <w:r w:rsidRPr="00E25B1F">
        <w:rPr>
          <w:sz w:val="28"/>
          <w:szCs w:val="28"/>
        </w:rPr>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946321" w:rsidRPr="00E25B1F" w:rsidRDefault="003934C7" w:rsidP="003934C7">
      <w:pPr>
        <w:tabs>
          <w:tab w:val="num" w:pos="993"/>
          <w:tab w:val="left" w:pos="1134"/>
          <w:tab w:val="num" w:pos="1701"/>
        </w:tabs>
        <w:ind w:firstLine="709"/>
        <w:jc w:val="both"/>
        <w:rPr>
          <w:sz w:val="28"/>
          <w:szCs w:val="28"/>
        </w:rPr>
      </w:pPr>
      <w:r w:rsidRPr="00E25B1F">
        <w:rPr>
          <w:sz w:val="28"/>
          <w:szCs w:val="28"/>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946321" w:rsidRPr="00E25B1F" w:rsidRDefault="00946321" w:rsidP="00946321">
      <w:pPr>
        <w:tabs>
          <w:tab w:val="num" w:pos="1800"/>
          <w:tab w:val="num" w:pos="2847"/>
        </w:tabs>
        <w:spacing w:after="120"/>
        <w:jc w:val="both"/>
      </w:pPr>
    </w:p>
    <w:p w:rsidR="00290A5E" w:rsidRPr="00FE6219" w:rsidRDefault="00290A5E" w:rsidP="00A32821">
      <w:pPr>
        <w:numPr>
          <w:ilvl w:val="1"/>
          <w:numId w:val="33"/>
        </w:numPr>
        <w:ind w:left="0" w:firstLine="709"/>
        <w:jc w:val="both"/>
        <w:rPr>
          <w:sz w:val="22"/>
          <w:szCs w:val="22"/>
        </w:rPr>
        <w:sectPr w:rsidR="00290A5E" w:rsidRPr="00FE6219" w:rsidSect="007C1ED1">
          <w:pgSz w:w="11907" w:h="16840" w:code="9"/>
          <w:pgMar w:top="1134" w:right="567" w:bottom="1134" w:left="1418" w:header="709" w:footer="624" w:gutter="0"/>
          <w:cols w:space="708"/>
          <w:docGrid w:linePitch="360"/>
        </w:sectPr>
      </w:pPr>
    </w:p>
    <w:p w:rsidR="00290A5E" w:rsidRPr="008C473C" w:rsidRDefault="00290A5E" w:rsidP="00A32821">
      <w:pPr>
        <w:pStyle w:val="10"/>
        <w:numPr>
          <w:ilvl w:val="0"/>
          <w:numId w:val="33"/>
        </w:numPr>
        <w:tabs>
          <w:tab w:val="left" w:pos="426"/>
        </w:tabs>
        <w:ind w:left="0" w:firstLine="0"/>
        <w:jc w:val="center"/>
        <w:rPr>
          <w:sz w:val="28"/>
          <w:szCs w:val="28"/>
        </w:rPr>
      </w:pPr>
      <w:bookmarkStart w:id="191" w:name="_Ref317249938"/>
      <w:bookmarkStart w:id="192" w:name="_Ref317250097"/>
      <w:bookmarkStart w:id="193" w:name="_Ref317250449"/>
      <w:bookmarkStart w:id="194" w:name="_Ref317250478"/>
      <w:bookmarkStart w:id="195" w:name="_Ref317250543"/>
      <w:bookmarkStart w:id="196" w:name="_Ref317250574"/>
      <w:bookmarkStart w:id="197" w:name="_Ref317250613"/>
      <w:bookmarkStart w:id="198" w:name="_Ref317250658"/>
      <w:bookmarkStart w:id="199" w:name="_Ref317250794"/>
      <w:bookmarkStart w:id="200" w:name="_Ref317250824"/>
      <w:bookmarkStart w:id="201" w:name="_Ref317250960"/>
      <w:bookmarkStart w:id="202" w:name="_Ref317251687"/>
      <w:bookmarkStart w:id="203" w:name="_Ref317251859"/>
      <w:bookmarkStart w:id="204" w:name="_Ref317251922"/>
      <w:bookmarkStart w:id="205" w:name="_Ref317252010"/>
      <w:bookmarkStart w:id="206" w:name="_Ref317252139"/>
      <w:bookmarkStart w:id="207" w:name="_Ref317252218"/>
      <w:bookmarkStart w:id="208" w:name="_Ref317252248"/>
      <w:bookmarkStart w:id="209" w:name="_Ref317252368"/>
      <w:bookmarkStart w:id="210" w:name="_Ref317252507"/>
      <w:bookmarkStart w:id="211" w:name="_Ref317252621"/>
      <w:bookmarkStart w:id="212" w:name="_Ref317252703"/>
      <w:bookmarkStart w:id="213" w:name="_Ref317252728"/>
      <w:bookmarkStart w:id="214" w:name="_Ref317252748"/>
      <w:bookmarkStart w:id="215" w:name="_Ref317253259"/>
      <w:bookmarkStart w:id="216" w:name="_Ref317253402"/>
      <w:bookmarkStart w:id="217" w:name="_Ref317253410"/>
      <w:bookmarkStart w:id="218" w:name="_Ref317253440"/>
      <w:bookmarkStart w:id="219" w:name="_Ref317253501"/>
      <w:bookmarkStart w:id="220" w:name="_Ref317253520"/>
      <w:bookmarkStart w:id="221" w:name="_Ref317253546"/>
      <w:bookmarkStart w:id="222" w:name="_Ref317253575"/>
      <w:bookmarkStart w:id="223" w:name="_Ref317253625"/>
      <w:bookmarkStart w:id="224" w:name="_Ref317253730"/>
      <w:bookmarkStart w:id="225" w:name="_Ref317253746"/>
      <w:bookmarkStart w:id="226" w:name="_Ref317253837"/>
      <w:bookmarkStart w:id="227" w:name="_Ref317253860"/>
      <w:bookmarkStart w:id="228" w:name="_Ref317253928"/>
      <w:bookmarkStart w:id="229" w:name="_Ref317253950"/>
      <w:bookmarkStart w:id="230" w:name="_Ref317254150"/>
      <w:bookmarkStart w:id="231" w:name="_Ref317254376"/>
      <w:bookmarkStart w:id="232" w:name="_Ref317254587"/>
      <w:bookmarkStart w:id="233" w:name="_Ref317254624"/>
      <w:bookmarkStart w:id="234" w:name="_Ref317254668"/>
      <w:bookmarkStart w:id="235" w:name="_Ref317254811"/>
      <w:bookmarkStart w:id="236" w:name="_Ref317254962"/>
      <w:bookmarkStart w:id="237" w:name="_Ref317254984"/>
      <w:bookmarkStart w:id="238" w:name="_Ref317255052"/>
      <w:bookmarkStart w:id="239" w:name="_Ref317255067"/>
      <w:bookmarkStart w:id="240" w:name="_Ref317255152"/>
      <w:bookmarkStart w:id="241" w:name="_Ref317255544"/>
      <w:bookmarkStart w:id="242" w:name="_Ref317255710"/>
      <w:bookmarkStart w:id="243" w:name="_Ref317255807"/>
      <w:bookmarkStart w:id="244" w:name="_Ref317256048"/>
      <w:bookmarkStart w:id="245" w:name="_Ref317256158"/>
      <w:bookmarkStart w:id="246" w:name="_Ref317256294"/>
      <w:bookmarkStart w:id="247" w:name="_Ref317256304"/>
      <w:bookmarkStart w:id="248" w:name="_Ref317256340"/>
      <w:bookmarkStart w:id="249" w:name="_Ref317256731"/>
      <w:bookmarkStart w:id="250" w:name="_Ref317257275"/>
      <w:bookmarkStart w:id="251" w:name="_Ref317257316"/>
      <w:bookmarkStart w:id="252" w:name="_Ref317257380"/>
      <w:bookmarkStart w:id="253" w:name="_Ref317257480"/>
      <w:bookmarkStart w:id="254" w:name="_Ref317257622"/>
      <w:bookmarkStart w:id="255" w:name="_Ref317257653"/>
      <w:bookmarkStart w:id="256" w:name="_Ref317257798"/>
      <w:bookmarkStart w:id="257" w:name="_Ref317257810"/>
      <w:bookmarkStart w:id="258" w:name="_Ref317257897"/>
      <w:bookmarkStart w:id="259" w:name="_Ref317258036"/>
      <w:bookmarkStart w:id="260" w:name="_Toc355182665"/>
      <w:bookmarkStart w:id="261" w:name="_Toc382320996"/>
      <w:r w:rsidRPr="008C473C">
        <w:rPr>
          <w:sz w:val="28"/>
          <w:szCs w:val="28"/>
        </w:rPr>
        <w:lastRenderedPageBreak/>
        <w:t xml:space="preserve">ИНФОРМАЦИОННАЯ КАРТА </w:t>
      </w:r>
      <w:r>
        <w:rPr>
          <w:sz w:val="28"/>
          <w:szCs w:val="28"/>
        </w:rPr>
        <w:t>ЗАПРОСА ЦЕН</w:t>
      </w:r>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p>
    <w:p w:rsidR="00290A5E" w:rsidRDefault="00290A5E" w:rsidP="00290A5E">
      <w:pPr>
        <w:pStyle w:val="af5"/>
        <w:spacing w:before="0" w:beforeAutospacing="0" w:after="0" w:afterAutospacing="0"/>
        <w:ind w:firstLine="709"/>
        <w:jc w:val="both"/>
        <w:rPr>
          <w:sz w:val="28"/>
          <w:szCs w:val="28"/>
        </w:rPr>
      </w:pPr>
      <w:r w:rsidRPr="00C66030">
        <w:rPr>
          <w:sz w:val="28"/>
          <w:szCs w:val="28"/>
        </w:rPr>
        <w:t xml:space="preserve">Следующие условия проведения </w:t>
      </w:r>
      <w:r>
        <w:rPr>
          <w:sz w:val="28"/>
          <w:szCs w:val="28"/>
        </w:rPr>
        <w:t>запроса цен</w:t>
      </w:r>
      <w:r w:rsidRPr="00C66030">
        <w:rPr>
          <w:sz w:val="28"/>
          <w:szCs w:val="28"/>
        </w:rPr>
        <w:t xml:space="preserve"> являются неотъемлемой частью настоящей </w:t>
      </w:r>
      <w:r>
        <w:rPr>
          <w:sz w:val="28"/>
          <w:szCs w:val="28"/>
        </w:rPr>
        <w:t>документации по запросу цен</w:t>
      </w:r>
      <w:r w:rsidRPr="00C66030">
        <w:rPr>
          <w:sz w:val="28"/>
          <w:szCs w:val="28"/>
        </w:rPr>
        <w:t>, уточняют и дополняют положения разделов</w:t>
      </w:r>
      <w:r>
        <w:rPr>
          <w:sz w:val="28"/>
          <w:szCs w:val="28"/>
        </w:rPr>
        <w:t>1-3</w:t>
      </w:r>
      <w:r w:rsidRPr="00C66030">
        <w:rPr>
          <w:sz w:val="28"/>
          <w:szCs w:val="28"/>
        </w:rPr>
        <w:t xml:space="preserve"> </w:t>
      </w:r>
      <w:r>
        <w:rPr>
          <w:sz w:val="28"/>
          <w:szCs w:val="28"/>
        </w:rPr>
        <w:t>документации по запросу цен</w:t>
      </w:r>
    </w:p>
    <w:p w:rsidR="00290A5E" w:rsidRPr="00B85637" w:rsidRDefault="00290A5E" w:rsidP="00290A5E">
      <w:pPr>
        <w:pStyle w:val="af5"/>
        <w:spacing w:before="0" w:beforeAutospacing="0" w:after="0" w:afterAutospacing="0"/>
        <w:ind w:firstLine="709"/>
        <w:jc w:val="both"/>
        <w:rPr>
          <w:sz w:val="28"/>
          <w:szCs w:val="28"/>
        </w:rPr>
      </w:pPr>
    </w:p>
    <w:tbl>
      <w:tblPr>
        <w:tblW w:w="10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7088"/>
      </w:tblGrid>
      <w:tr w:rsidR="00290A5E" w:rsidRPr="00EA34A5" w:rsidTr="007C1ED1">
        <w:trPr>
          <w:trHeight w:val="440"/>
          <w:tblHeader/>
        </w:trPr>
        <w:tc>
          <w:tcPr>
            <w:tcW w:w="781" w:type="dxa"/>
            <w:vAlign w:val="center"/>
          </w:tcPr>
          <w:p w:rsidR="00290A5E" w:rsidRPr="00EA34A5" w:rsidRDefault="00290A5E" w:rsidP="007C1ED1">
            <w:pPr>
              <w:jc w:val="center"/>
            </w:pPr>
            <w:r w:rsidRPr="00EA34A5">
              <w:t xml:space="preserve">№ </w:t>
            </w:r>
            <w:proofErr w:type="spellStart"/>
            <w:proofErr w:type="gramStart"/>
            <w:r w:rsidRPr="00EA34A5">
              <w:t>п</w:t>
            </w:r>
            <w:proofErr w:type="spellEnd"/>
            <w:proofErr w:type="gramEnd"/>
            <w:r w:rsidRPr="00EA34A5">
              <w:t>/</w:t>
            </w:r>
            <w:proofErr w:type="spellStart"/>
            <w:r w:rsidRPr="00EA34A5">
              <w:t>п</w:t>
            </w:r>
            <w:proofErr w:type="spellEnd"/>
          </w:p>
        </w:tc>
        <w:tc>
          <w:tcPr>
            <w:tcW w:w="2268" w:type="dxa"/>
            <w:vAlign w:val="center"/>
          </w:tcPr>
          <w:p w:rsidR="00290A5E" w:rsidRPr="00EA34A5" w:rsidRDefault="00290A5E" w:rsidP="007C1ED1">
            <w:pPr>
              <w:pStyle w:val="23"/>
              <w:ind w:firstLine="0"/>
              <w:jc w:val="center"/>
              <w:rPr>
                <w:bCs/>
              </w:rPr>
            </w:pPr>
            <w:r w:rsidRPr="00EA34A5">
              <w:rPr>
                <w:bCs/>
              </w:rPr>
              <w:t xml:space="preserve">Наименование </w:t>
            </w:r>
            <w:proofErr w:type="spellStart"/>
            <w:proofErr w:type="gramStart"/>
            <w:r w:rsidRPr="00EA34A5">
              <w:rPr>
                <w:bCs/>
              </w:rPr>
              <w:t>п</w:t>
            </w:r>
            <w:proofErr w:type="spellEnd"/>
            <w:proofErr w:type="gramEnd"/>
            <w:r w:rsidRPr="00EA34A5">
              <w:rPr>
                <w:bCs/>
              </w:rPr>
              <w:t>/</w:t>
            </w:r>
            <w:proofErr w:type="spellStart"/>
            <w:r w:rsidRPr="00EA34A5">
              <w:rPr>
                <w:bCs/>
              </w:rPr>
              <w:t>п</w:t>
            </w:r>
            <w:proofErr w:type="spellEnd"/>
          </w:p>
        </w:tc>
        <w:tc>
          <w:tcPr>
            <w:tcW w:w="7088" w:type="dxa"/>
            <w:vAlign w:val="center"/>
          </w:tcPr>
          <w:p w:rsidR="00290A5E" w:rsidRPr="00EA34A5" w:rsidRDefault="00290A5E" w:rsidP="007C1ED1">
            <w:pPr>
              <w:pStyle w:val="23"/>
              <w:ind w:right="153" w:firstLine="0"/>
              <w:jc w:val="center"/>
              <w:rPr>
                <w:bCs/>
              </w:rPr>
            </w:pPr>
            <w:r w:rsidRPr="00EA34A5">
              <w:rPr>
                <w:bCs/>
              </w:rPr>
              <w:t>Содержание</w:t>
            </w:r>
          </w:p>
        </w:tc>
      </w:tr>
      <w:tr w:rsidR="00290A5E" w:rsidRPr="00EA34A5" w:rsidTr="00C2510F">
        <w:trPr>
          <w:trHeight w:val="1335"/>
        </w:trPr>
        <w:tc>
          <w:tcPr>
            <w:tcW w:w="781" w:type="dxa"/>
          </w:tcPr>
          <w:p w:rsidR="00290A5E" w:rsidRPr="00EA34A5" w:rsidRDefault="00290A5E" w:rsidP="00A32821">
            <w:pPr>
              <w:numPr>
                <w:ilvl w:val="0"/>
                <w:numId w:val="25"/>
              </w:numPr>
              <w:tabs>
                <w:tab w:val="num" w:pos="786"/>
              </w:tabs>
              <w:ind w:left="0" w:hanging="15"/>
              <w:jc w:val="center"/>
            </w:pPr>
            <w:bookmarkStart w:id="262" w:name="_Ref317250566"/>
          </w:p>
        </w:tc>
        <w:bookmarkEnd w:id="262"/>
        <w:tc>
          <w:tcPr>
            <w:tcW w:w="2268" w:type="dxa"/>
          </w:tcPr>
          <w:p w:rsidR="00290A5E" w:rsidRPr="00EA34A5" w:rsidRDefault="00290A5E" w:rsidP="007C1ED1">
            <w:pPr>
              <w:contextualSpacing/>
            </w:pPr>
            <w:r w:rsidRPr="00EA34A5">
              <w:rPr>
                <w:bCs/>
              </w:rPr>
              <w:t xml:space="preserve">Предмет </w:t>
            </w:r>
            <w:r>
              <w:rPr>
                <w:bCs/>
              </w:rPr>
              <w:t>запроса цен</w:t>
            </w:r>
            <w:r w:rsidRPr="00EA34A5">
              <w:rPr>
                <w:bCs/>
              </w:rPr>
              <w:t xml:space="preserve"> </w:t>
            </w:r>
          </w:p>
          <w:p w:rsidR="00290A5E" w:rsidRDefault="00290A5E" w:rsidP="007C1ED1">
            <w:pPr>
              <w:contextualSpacing/>
            </w:pPr>
          </w:p>
          <w:p w:rsidR="003934C7" w:rsidRDefault="003934C7" w:rsidP="007C1ED1">
            <w:pPr>
              <w:contextualSpacing/>
            </w:pPr>
          </w:p>
          <w:p w:rsidR="00290A5E" w:rsidRPr="00EA34A5" w:rsidRDefault="00290A5E" w:rsidP="007C1ED1">
            <w:pPr>
              <w:contextualSpacing/>
              <w:rPr>
                <w:bCs/>
              </w:rPr>
            </w:pPr>
            <w:r w:rsidRPr="00EA34A5">
              <w:t xml:space="preserve">Состав и объем </w:t>
            </w:r>
            <w:r w:rsidRPr="00B21D56">
              <w:t>товара</w:t>
            </w:r>
          </w:p>
        </w:tc>
        <w:tc>
          <w:tcPr>
            <w:tcW w:w="7088" w:type="dxa"/>
          </w:tcPr>
          <w:p w:rsidR="00946321" w:rsidRPr="00946321" w:rsidRDefault="00415B93" w:rsidP="00282B49">
            <w:pPr>
              <w:ind w:right="153"/>
            </w:pPr>
            <w:r w:rsidRPr="00887416">
              <w:t xml:space="preserve">право заключения договора </w:t>
            </w:r>
            <w:r w:rsidR="00946321" w:rsidRPr="00946321">
              <w:t xml:space="preserve">на поставку </w:t>
            </w:r>
            <w:r w:rsidR="00282B49" w:rsidRPr="00A91415">
              <w:t xml:space="preserve">ГСМ для заправки автомобилей </w:t>
            </w:r>
            <w:r w:rsidR="00282B49" w:rsidRPr="00B6402E">
              <w:t>В</w:t>
            </w:r>
            <w:r w:rsidR="003934C7">
              <w:t>олгодонского филиала</w:t>
            </w:r>
            <w:r w:rsidR="00282B49" w:rsidRPr="00B6402E">
              <w:t xml:space="preserve"> ОАО «НИАЭП»</w:t>
            </w:r>
            <w:r w:rsidR="00282B49" w:rsidRPr="00A91415">
              <w:t xml:space="preserve"> </w:t>
            </w:r>
            <w:r w:rsidR="000A3B83">
              <w:t>(лот № 1</w:t>
            </w:r>
            <w:r w:rsidR="001232E9">
              <w:t>4</w:t>
            </w:r>
            <w:r w:rsidR="00946321" w:rsidRPr="00946321">
              <w:t>-201</w:t>
            </w:r>
            <w:r w:rsidR="001232E9">
              <w:t>4</w:t>
            </w:r>
            <w:r w:rsidR="00946321" w:rsidRPr="00946321">
              <w:t>)</w:t>
            </w:r>
          </w:p>
          <w:p w:rsidR="003934C7" w:rsidRDefault="003934C7" w:rsidP="00C460F8">
            <w:pPr>
              <w:jc w:val="both"/>
              <w:rPr>
                <w:color w:val="000000"/>
              </w:rPr>
            </w:pPr>
          </w:p>
          <w:p w:rsidR="00290A5E" w:rsidRPr="00887416" w:rsidRDefault="00290A5E" w:rsidP="00C460F8">
            <w:pPr>
              <w:jc w:val="both"/>
            </w:pPr>
            <w:r w:rsidRPr="00887416">
              <w:rPr>
                <w:color w:val="000000"/>
              </w:rPr>
              <w:t>Ассортимент, количество, характеристики закупаемого товара определяются в Спецификации (Приложение Том 2 «Техническая часть»).</w:t>
            </w:r>
          </w:p>
        </w:tc>
      </w:tr>
      <w:tr w:rsidR="00290A5E" w:rsidRPr="005A6995" w:rsidTr="007C1ED1">
        <w:trPr>
          <w:trHeight w:val="641"/>
        </w:trPr>
        <w:tc>
          <w:tcPr>
            <w:tcW w:w="781" w:type="dxa"/>
          </w:tcPr>
          <w:p w:rsidR="00290A5E" w:rsidRPr="00EA34A5" w:rsidRDefault="00290A5E" w:rsidP="00A32821">
            <w:pPr>
              <w:numPr>
                <w:ilvl w:val="0"/>
                <w:numId w:val="25"/>
              </w:numPr>
              <w:tabs>
                <w:tab w:val="num" w:pos="786"/>
              </w:tabs>
              <w:ind w:left="0" w:hanging="15"/>
              <w:jc w:val="center"/>
            </w:pPr>
          </w:p>
        </w:tc>
        <w:tc>
          <w:tcPr>
            <w:tcW w:w="2268" w:type="dxa"/>
          </w:tcPr>
          <w:p w:rsidR="00290A5E" w:rsidRPr="00EA34A5" w:rsidRDefault="00290A5E" w:rsidP="007C1ED1">
            <w:pPr>
              <w:ind w:right="70"/>
              <w:rPr>
                <w:bCs/>
              </w:rPr>
            </w:pPr>
            <w:r w:rsidRPr="00EA34A5">
              <w:rPr>
                <w:bCs/>
              </w:rPr>
              <w:t xml:space="preserve">Нормативный документ, в соответствии с которым проводится </w:t>
            </w:r>
            <w:r>
              <w:rPr>
                <w:bCs/>
              </w:rPr>
              <w:t>запрос цен</w:t>
            </w:r>
          </w:p>
        </w:tc>
        <w:tc>
          <w:tcPr>
            <w:tcW w:w="7088" w:type="dxa"/>
          </w:tcPr>
          <w:p w:rsidR="00290A5E" w:rsidRPr="00C2510F" w:rsidRDefault="00946321" w:rsidP="00C2510F">
            <w:pPr>
              <w:ind w:firstLine="720"/>
              <w:jc w:val="both"/>
              <w:rPr>
                <w:bCs/>
              </w:rPr>
            </w:pPr>
            <w:proofErr w:type="gramStart"/>
            <w:r w:rsidRPr="00E25B1F">
              <w:rPr>
                <w:bCs/>
              </w:rPr>
              <w:t>Единый отраслевой стандарт закупок (Положение о закупке) Государственной корпорации по атомной энергии «</w:t>
            </w:r>
            <w:proofErr w:type="spellStart"/>
            <w:r w:rsidRPr="00E25B1F">
              <w:rPr>
                <w:bCs/>
              </w:rPr>
              <w:t>Росатом</w:t>
            </w:r>
            <w:proofErr w:type="spellEnd"/>
            <w:r w:rsidRPr="00E25B1F">
              <w:rPr>
                <w:bCs/>
              </w:rPr>
              <w:t>» с изменениями, утвержденными решением наблюдательного совета Госкорпорации «</w:t>
            </w:r>
            <w:proofErr w:type="spellStart"/>
            <w:r w:rsidRPr="00E25B1F">
              <w:rPr>
                <w:bCs/>
              </w:rPr>
              <w:t>Росатом</w:t>
            </w:r>
            <w:proofErr w:type="spellEnd"/>
            <w:r w:rsidRPr="00E25B1F">
              <w:rPr>
                <w:bCs/>
              </w:rPr>
              <w:t>» (</w:t>
            </w:r>
            <w:r w:rsidR="000D5936" w:rsidRPr="003934C7">
              <w:rPr>
                <w:bCs/>
              </w:rPr>
              <w:t>протокол от 07</w:t>
            </w:r>
            <w:r w:rsidRPr="003934C7">
              <w:rPr>
                <w:bCs/>
              </w:rPr>
              <w:t>.</w:t>
            </w:r>
            <w:r w:rsidR="000D5936" w:rsidRPr="003934C7">
              <w:rPr>
                <w:bCs/>
              </w:rPr>
              <w:t>10</w:t>
            </w:r>
            <w:r w:rsidRPr="003934C7">
              <w:rPr>
                <w:bCs/>
              </w:rPr>
              <w:t>.2013 № </w:t>
            </w:r>
            <w:r w:rsidR="000D5936" w:rsidRPr="003934C7">
              <w:rPr>
                <w:bCs/>
              </w:rPr>
              <w:t>37</w:t>
            </w:r>
            <w:r w:rsidRPr="003934C7">
              <w:rPr>
                <w:bCs/>
              </w:rPr>
              <w:t xml:space="preserve">), </w:t>
            </w:r>
            <w:r w:rsidRPr="003934C7">
              <w:t>с учетом приказа генерального директора Госкорпорации «</w:t>
            </w:r>
            <w:proofErr w:type="spellStart"/>
            <w:r w:rsidRPr="003934C7">
              <w:t>Росатом</w:t>
            </w:r>
            <w:proofErr w:type="spellEnd"/>
            <w:r w:rsidRPr="003934C7">
              <w:t>»</w:t>
            </w:r>
            <w:r w:rsidRPr="00E25B1F">
              <w:rPr>
                <w:b/>
                <w:i/>
              </w:rPr>
              <w:t xml:space="preserve"> </w:t>
            </w:r>
            <w:r w:rsidR="00D24DE2" w:rsidRPr="00887416">
              <w:rPr>
                <w:bCs/>
              </w:rPr>
              <w:t>от 15.02.2013 № 46</w:t>
            </w:r>
            <w:r w:rsidR="001232E9">
              <w:rPr>
                <w:bCs/>
              </w:rPr>
              <w:t xml:space="preserve">, </w:t>
            </w:r>
            <w:r w:rsidR="001232E9" w:rsidRPr="00B65473">
              <w:rPr>
                <w:bCs/>
              </w:rPr>
              <w:t>от 25.09.2013</w:t>
            </w:r>
            <w:r w:rsidR="001232E9" w:rsidRPr="00C2510F">
              <w:rPr>
                <w:bCs/>
              </w:rPr>
              <w:t xml:space="preserve"> </w:t>
            </w:r>
            <w:r w:rsidR="001232E9" w:rsidRPr="00B65473">
              <w:rPr>
                <w:bCs/>
              </w:rPr>
              <w:t>№</w:t>
            </w:r>
            <w:r w:rsidR="003934C7">
              <w:rPr>
                <w:bCs/>
              </w:rPr>
              <w:t xml:space="preserve"> </w:t>
            </w:r>
            <w:r w:rsidR="001232E9" w:rsidRPr="00B65473">
              <w:rPr>
                <w:bCs/>
              </w:rPr>
              <w:t>53</w:t>
            </w:r>
            <w:r w:rsidR="00C2510F" w:rsidRPr="00C2510F">
              <w:rPr>
                <w:bCs/>
              </w:rPr>
              <w:t xml:space="preserve"> от 03.12.2013 №</w:t>
            </w:r>
            <w:r w:rsidR="003934C7">
              <w:rPr>
                <w:bCs/>
              </w:rPr>
              <w:t xml:space="preserve"> </w:t>
            </w:r>
            <w:r w:rsidR="00C2510F" w:rsidRPr="00C2510F">
              <w:rPr>
                <w:bCs/>
              </w:rPr>
              <w:t>54).</w:t>
            </w:r>
            <w:proofErr w:type="gramEnd"/>
          </w:p>
        </w:tc>
      </w:tr>
      <w:tr w:rsidR="00290A5E" w:rsidRPr="00EA34A5" w:rsidTr="007C1ED1">
        <w:trPr>
          <w:trHeight w:val="152"/>
        </w:trPr>
        <w:tc>
          <w:tcPr>
            <w:tcW w:w="781" w:type="dxa"/>
          </w:tcPr>
          <w:p w:rsidR="00290A5E" w:rsidRPr="00EA34A5" w:rsidRDefault="00290A5E" w:rsidP="00A32821">
            <w:pPr>
              <w:numPr>
                <w:ilvl w:val="0"/>
                <w:numId w:val="25"/>
              </w:numPr>
              <w:tabs>
                <w:tab w:val="num" w:pos="786"/>
              </w:tabs>
              <w:ind w:left="0" w:hanging="15"/>
              <w:jc w:val="center"/>
            </w:pPr>
            <w:bookmarkStart w:id="263" w:name="_Ref317250598"/>
          </w:p>
        </w:tc>
        <w:bookmarkEnd w:id="263"/>
        <w:tc>
          <w:tcPr>
            <w:tcW w:w="2268" w:type="dxa"/>
          </w:tcPr>
          <w:p w:rsidR="00290A5E" w:rsidRDefault="00290A5E" w:rsidP="007C1ED1">
            <w:pPr>
              <w:ind w:right="153"/>
            </w:pPr>
            <w:r>
              <w:t xml:space="preserve">Условия договора: </w:t>
            </w:r>
            <w:r w:rsidRPr="00EA34A5">
              <w:t xml:space="preserve">Сроки </w:t>
            </w:r>
            <w:r w:rsidRPr="00B21D56">
              <w:t>поставки товара</w:t>
            </w:r>
          </w:p>
          <w:p w:rsidR="005E4195" w:rsidRDefault="005E4195" w:rsidP="007C1ED1">
            <w:pPr>
              <w:ind w:right="153"/>
              <w:rPr>
                <w:bCs/>
                <w:sz w:val="10"/>
                <w:szCs w:val="10"/>
                <w:shd w:val="clear" w:color="auto" w:fill="FDE9D9"/>
              </w:rPr>
            </w:pPr>
          </w:p>
          <w:p w:rsidR="005E4195" w:rsidRPr="005E4195" w:rsidRDefault="005E4195" w:rsidP="007C1ED1">
            <w:pPr>
              <w:ind w:right="153"/>
              <w:rPr>
                <w:bCs/>
                <w:sz w:val="10"/>
                <w:szCs w:val="10"/>
                <w:shd w:val="clear" w:color="auto" w:fill="FDE9D9"/>
              </w:rPr>
            </w:pPr>
          </w:p>
          <w:p w:rsidR="00290A5E" w:rsidRPr="00B21D56" w:rsidRDefault="00290A5E" w:rsidP="007C1ED1">
            <w:pPr>
              <w:ind w:right="153"/>
              <w:rPr>
                <w:bCs/>
                <w:shd w:val="clear" w:color="auto" w:fill="FDE9D9"/>
              </w:rPr>
            </w:pPr>
            <w:r w:rsidRPr="00EA34A5">
              <w:t xml:space="preserve">Место </w:t>
            </w:r>
            <w:r w:rsidRPr="00B21D56">
              <w:t>поставки товара</w:t>
            </w:r>
          </w:p>
          <w:p w:rsidR="00290A5E" w:rsidRDefault="00290A5E" w:rsidP="007C1ED1">
            <w:pPr>
              <w:ind w:right="153"/>
              <w:rPr>
                <w:b/>
                <w:bCs/>
                <w:i/>
                <w:sz w:val="10"/>
                <w:szCs w:val="10"/>
                <w:shd w:val="clear" w:color="auto" w:fill="FDE9D9"/>
              </w:rPr>
            </w:pPr>
          </w:p>
          <w:p w:rsidR="005E4195" w:rsidRPr="005E4195" w:rsidRDefault="005E4195" w:rsidP="007C1ED1">
            <w:pPr>
              <w:ind w:right="153"/>
              <w:rPr>
                <w:b/>
                <w:bCs/>
                <w:i/>
                <w:sz w:val="10"/>
                <w:szCs w:val="10"/>
                <w:shd w:val="clear" w:color="auto" w:fill="FDE9D9"/>
              </w:rPr>
            </w:pPr>
          </w:p>
          <w:p w:rsidR="003934C7" w:rsidRDefault="003934C7" w:rsidP="007C1ED1">
            <w:pPr>
              <w:ind w:right="153"/>
            </w:pPr>
          </w:p>
          <w:p w:rsidR="003934C7" w:rsidRDefault="003934C7" w:rsidP="007C1ED1">
            <w:pPr>
              <w:ind w:right="153"/>
            </w:pPr>
          </w:p>
          <w:p w:rsidR="003934C7" w:rsidRDefault="003934C7" w:rsidP="007C1ED1">
            <w:pPr>
              <w:ind w:right="153"/>
            </w:pPr>
          </w:p>
          <w:p w:rsidR="00290A5E" w:rsidRPr="00B21D56" w:rsidRDefault="00290A5E" w:rsidP="007C1ED1">
            <w:pPr>
              <w:ind w:right="153"/>
            </w:pPr>
            <w:r w:rsidRPr="00B21D56">
              <w:t xml:space="preserve">Условия оплаты </w:t>
            </w:r>
          </w:p>
          <w:p w:rsidR="00290A5E" w:rsidRPr="005A6995" w:rsidRDefault="00290A5E" w:rsidP="007C1ED1">
            <w:pPr>
              <w:ind w:right="153"/>
              <w:rPr>
                <w:b/>
                <w:bCs/>
                <w:i/>
                <w:shd w:val="clear" w:color="auto" w:fill="FDE9D9"/>
              </w:rPr>
            </w:pPr>
          </w:p>
          <w:p w:rsidR="00290A5E" w:rsidRPr="005A6995" w:rsidRDefault="00290A5E" w:rsidP="007C1ED1">
            <w:pPr>
              <w:ind w:right="153"/>
              <w:rPr>
                <w:b/>
                <w:bCs/>
                <w:i/>
                <w:shd w:val="clear" w:color="auto" w:fill="FDE9D9"/>
              </w:rPr>
            </w:pPr>
          </w:p>
          <w:p w:rsidR="00290A5E" w:rsidRPr="00EA34A5" w:rsidRDefault="00290A5E" w:rsidP="007C1ED1">
            <w:pPr>
              <w:ind w:right="153"/>
            </w:pPr>
          </w:p>
        </w:tc>
        <w:tc>
          <w:tcPr>
            <w:tcW w:w="7088" w:type="dxa"/>
          </w:tcPr>
          <w:p w:rsidR="003934C7" w:rsidRDefault="003934C7" w:rsidP="00282B49">
            <w:pPr>
              <w:ind w:right="153"/>
            </w:pPr>
          </w:p>
          <w:p w:rsidR="00282B49" w:rsidRPr="00A91415" w:rsidRDefault="003934C7" w:rsidP="00282B49">
            <w:pPr>
              <w:ind w:right="153"/>
            </w:pPr>
            <w:r>
              <w:t>Начало:</w:t>
            </w:r>
            <w:r w:rsidR="00477A6C">
              <w:t xml:space="preserve"> 01.0</w:t>
            </w:r>
            <w:r w:rsidR="000A3B83">
              <w:t>4</w:t>
            </w:r>
            <w:r w:rsidR="00282B49" w:rsidRPr="00A91415">
              <w:t>.201</w:t>
            </w:r>
            <w:r w:rsidR="001232E9">
              <w:t>4</w:t>
            </w:r>
            <w:r w:rsidR="00B00155">
              <w:t xml:space="preserve">г. </w:t>
            </w:r>
            <w:r>
              <w:t>Окончание:</w:t>
            </w:r>
            <w:r w:rsidR="00282B49" w:rsidRPr="00A91415">
              <w:t xml:space="preserve"> </w:t>
            </w:r>
            <w:r w:rsidR="00B6771B">
              <w:t>3</w:t>
            </w:r>
            <w:r w:rsidR="000A3B83">
              <w:t>0</w:t>
            </w:r>
            <w:r w:rsidR="00282B49" w:rsidRPr="00A91415">
              <w:t>.0</w:t>
            </w:r>
            <w:r w:rsidR="000A3B83">
              <w:t>6</w:t>
            </w:r>
            <w:r w:rsidR="00282B49" w:rsidRPr="00A91415">
              <w:t>.201</w:t>
            </w:r>
            <w:r w:rsidR="001232E9">
              <w:t>4</w:t>
            </w:r>
            <w:r w:rsidR="00B00155">
              <w:t>г.</w:t>
            </w:r>
            <w:r w:rsidR="00282B49" w:rsidRPr="00A91415">
              <w:t xml:space="preserve">  </w:t>
            </w:r>
          </w:p>
          <w:p w:rsidR="00282B49" w:rsidRDefault="00282B49" w:rsidP="00282B49">
            <w:pPr>
              <w:ind w:right="153"/>
            </w:pPr>
          </w:p>
          <w:p w:rsidR="003934C7" w:rsidRDefault="003934C7" w:rsidP="003934C7">
            <w:pPr>
              <w:ind w:right="153"/>
              <w:jc w:val="both"/>
            </w:pPr>
          </w:p>
          <w:p w:rsidR="00282B49" w:rsidRPr="00A91415" w:rsidRDefault="00282B49" w:rsidP="003934C7">
            <w:pPr>
              <w:ind w:right="153"/>
              <w:jc w:val="both"/>
            </w:pPr>
            <w:r w:rsidRPr="00A91415">
              <w:t>Отпуск ГСМ должен производиться по смарт</w:t>
            </w:r>
            <w:r w:rsidR="00B00155">
              <w:t>-</w:t>
            </w:r>
            <w:r w:rsidRPr="00A91415">
              <w:t xml:space="preserve">картам через заправочные станции, которые должны быть расположены в </w:t>
            </w:r>
            <w:proofErr w:type="gramStart"/>
            <w:r w:rsidRPr="00A91415">
              <w:t>г</w:t>
            </w:r>
            <w:proofErr w:type="gramEnd"/>
            <w:r w:rsidRPr="00A91415">
              <w:t xml:space="preserve">. Волгодонске (не менее </w:t>
            </w:r>
            <w:r w:rsidR="00BF4ED5">
              <w:t>5</w:t>
            </w:r>
            <w:r w:rsidRPr="00A91415">
              <w:t xml:space="preserve"> ед.), Ростов</w:t>
            </w:r>
            <w:r w:rsidR="00BF4ED5">
              <w:t xml:space="preserve">ской области, г. Ростов-на-Дону </w:t>
            </w:r>
            <w:r w:rsidR="00BF4ED5" w:rsidRPr="00A91415">
              <w:t xml:space="preserve">(не менее </w:t>
            </w:r>
            <w:r w:rsidR="00BF4ED5">
              <w:t>7</w:t>
            </w:r>
            <w:r w:rsidR="00BF4ED5" w:rsidRPr="00A91415">
              <w:t xml:space="preserve"> ед.)</w:t>
            </w:r>
            <w:r w:rsidR="00E84511">
              <w:t>.</w:t>
            </w:r>
          </w:p>
          <w:p w:rsidR="003934C7" w:rsidRDefault="003934C7" w:rsidP="003934C7">
            <w:pPr>
              <w:ind w:right="153"/>
              <w:jc w:val="both"/>
            </w:pPr>
          </w:p>
          <w:p w:rsidR="003934C7" w:rsidRDefault="003934C7" w:rsidP="003934C7">
            <w:pPr>
              <w:ind w:right="153"/>
              <w:jc w:val="both"/>
            </w:pPr>
          </w:p>
          <w:p w:rsidR="00B00155" w:rsidRDefault="00282B49" w:rsidP="003934C7">
            <w:pPr>
              <w:ind w:right="153"/>
              <w:jc w:val="both"/>
            </w:pPr>
            <w:r>
              <w:t xml:space="preserve">Расчет </w:t>
            </w:r>
            <w:r w:rsidR="00B00155">
              <w:t xml:space="preserve">за </w:t>
            </w:r>
            <w:r>
              <w:t>поставленн</w:t>
            </w:r>
            <w:r w:rsidR="00B00155">
              <w:t>ые ГСМ</w:t>
            </w:r>
            <w:r>
              <w:t xml:space="preserve"> производится </w:t>
            </w:r>
            <w:r w:rsidR="00B00155">
              <w:t xml:space="preserve">Покупателем два раза в месяц </w:t>
            </w:r>
            <w:r>
              <w:t xml:space="preserve">в течение 10 </w:t>
            </w:r>
            <w:r w:rsidR="00B00155">
              <w:t xml:space="preserve">рабочих </w:t>
            </w:r>
            <w:r>
              <w:t xml:space="preserve"> дней с момента </w:t>
            </w:r>
            <w:r w:rsidR="00B00155">
              <w:t xml:space="preserve">получения от Поставщика счета, </w:t>
            </w:r>
            <w:r w:rsidR="00B00155" w:rsidRPr="00A91415">
              <w:t>счета-фактуры</w:t>
            </w:r>
            <w:r w:rsidR="00B00155">
              <w:t xml:space="preserve">, </w:t>
            </w:r>
            <w:r w:rsidRPr="00A91415">
              <w:t>товарной накладной (ф</w:t>
            </w:r>
            <w:proofErr w:type="gramStart"/>
            <w:r w:rsidRPr="00A91415">
              <w:t>.Т</w:t>
            </w:r>
            <w:proofErr w:type="gramEnd"/>
            <w:r w:rsidRPr="00A91415">
              <w:t xml:space="preserve">ОРГ-12), </w:t>
            </w:r>
            <w:r w:rsidR="00B00155">
              <w:t>где</w:t>
            </w:r>
            <w:r w:rsidRPr="00A91415">
              <w:t xml:space="preserve"> указывается количество, ассортимент и стоимость </w:t>
            </w:r>
            <w:r w:rsidR="00B00155" w:rsidRPr="00A91415">
              <w:t>фактически по</w:t>
            </w:r>
            <w:r w:rsidR="00B00155">
              <w:t>ставлен</w:t>
            </w:r>
            <w:r w:rsidR="00B00155" w:rsidRPr="00A91415">
              <w:t xml:space="preserve">ных </w:t>
            </w:r>
            <w:r w:rsidR="00B00155">
              <w:t>ГСМ.</w:t>
            </w:r>
          </w:p>
          <w:p w:rsidR="009F5D86" w:rsidRDefault="009F5D86" w:rsidP="003934C7">
            <w:pPr>
              <w:ind w:right="153"/>
              <w:jc w:val="both"/>
            </w:pPr>
          </w:p>
          <w:p w:rsidR="00950CDD" w:rsidRPr="0025380D" w:rsidRDefault="00D24DE2" w:rsidP="003934C7">
            <w:pPr>
              <w:ind w:right="153"/>
              <w:jc w:val="both"/>
              <w:rPr>
                <w:b/>
                <w:color w:val="000000"/>
              </w:rPr>
            </w:pPr>
            <w:r w:rsidRPr="0025380D">
              <w:rPr>
                <w:b/>
                <w:sz w:val="22"/>
                <w:szCs w:val="22"/>
              </w:rPr>
              <w:t xml:space="preserve">Форма и все условия проекта договора являются </w:t>
            </w:r>
            <w:r w:rsidRPr="0025380D">
              <w:rPr>
                <w:b/>
                <w:sz w:val="22"/>
                <w:szCs w:val="22"/>
                <w:u w:val="single"/>
              </w:rPr>
              <w:t>обязательными</w:t>
            </w:r>
            <w:r w:rsidRPr="0025380D">
              <w:rPr>
                <w:b/>
                <w:sz w:val="22"/>
                <w:szCs w:val="22"/>
              </w:rPr>
              <w:t xml:space="preserve">. </w:t>
            </w:r>
            <w:r w:rsidR="00290A5E" w:rsidRPr="0025380D">
              <w:rPr>
                <w:b/>
                <w:sz w:val="22"/>
                <w:szCs w:val="22"/>
              </w:rPr>
              <w:t xml:space="preserve">Встречные предложения участников по проекту договора </w:t>
            </w:r>
            <w:r w:rsidR="00290A5E" w:rsidRPr="0025380D">
              <w:rPr>
                <w:b/>
                <w:sz w:val="22"/>
                <w:szCs w:val="22"/>
                <w:u w:val="single"/>
              </w:rPr>
              <w:t>не допускаются</w:t>
            </w:r>
            <w:r w:rsidR="00290A5E" w:rsidRPr="0025380D">
              <w:rPr>
                <w:b/>
                <w:sz w:val="22"/>
                <w:szCs w:val="22"/>
              </w:rPr>
              <w:t>.</w:t>
            </w:r>
          </w:p>
        </w:tc>
      </w:tr>
      <w:tr w:rsidR="00290A5E" w:rsidRPr="00EA34A5" w:rsidTr="007C1ED1">
        <w:trPr>
          <w:trHeight w:val="416"/>
        </w:trPr>
        <w:tc>
          <w:tcPr>
            <w:tcW w:w="781" w:type="dxa"/>
          </w:tcPr>
          <w:p w:rsidR="00290A5E" w:rsidRPr="00EA34A5" w:rsidRDefault="00290A5E" w:rsidP="00A32821">
            <w:pPr>
              <w:numPr>
                <w:ilvl w:val="0"/>
                <w:numId w:val="25"/>
              </w:numPr>
              <w:tabs>
                <w:tab w:val="num" w:pos="786"/>
              </w:tabs>
              <w:ind w:left="0" w:hanging="15"/>
              <w:jc w:val="center"/>
            </w:pPr>
            <w:bookmarkStart w:id="264" w:name="_Ref317250606"/>
          </w:p>
        </w:tc>
        <w:bookmarkEnd w:id="264"/>
        <w:tc>
          <w:tcPr>
            <w:tcW w:w="2268" w:type="dxa"/>
          </w:tcPr>
          <w:p w:rsidR="00290A5E" w:rsidRPr="00EA34A5" w:rsidRDefault="00290A5E" w:rsidP="007C1ED1">
            <w:pPr>
              <w:ind w:right="153"/>
            </w:pPr>
            <w:r w:rsidRPr="00EA34A5">
              <w:t xml:space="preserve">Количество лотов </w:t>
            </w:r>
          </w:p>
        </w:tc>
        <w:tc>
          <w:tcPr>
            <w:tcW w:w="7088" w:type="dxa"/>
          </w:tcPr>
          <w:p w:rsidR="00290A5E" w:rsidRPr="00887416" w:rsidRDefault="00290A5E" w:rsidP="007C1ED1">
            <w:pPr>
              <w:ind w:right="153"/>
            </w:pPr>
            <w:r w:rsidRPr="00887416">
              <w:t>1</w:t>
            </w:r>
          </w:p>
        </w:tc>
      </w:tr>
      <w:tr w:rsidR="00290A5E" w:rsidRPr="00EA34A5" w:rsidTr="007C1ED1">
        <w:trPr>
          <w:trHeight w:val="152"/>
        </w:trPr>
        <w:tc>
          <w:tcPr>
            <w:tcW w:w="781" w:type="dxa"/>
          </w:tcPr>
          <w:p w:rsidR="00290A5E" w:rsidRPr="00EA34A5" w:rsidRDefault="00290A5E" w:rsidP="00A32821">
            <w:pPr>
              <w:numPr>
                <w:ilvl w:val="0"/>
                <w:numId w:val="25"/>
              </w:numPr>
              <w:tabs>
                <w:tab w:val="num" w:pos="786"/>
              </w:tabs>
              <w:ind w:left="0" w:hanging="15"/>
              <w:jc w:val="center"/>
            </w:pPr>
            <w:bookmarkStart w:id="265" w:name="_Ref317249928"/>
          </w:p>
        </w:tc>
        <w:bookmarkEnd w:id="265"/>
        <w:tc>
          <w:tcPr>
            <w:tcW w:w="2268" w:type="dxa"/>
          </w:tcPr>
          <w:p w:rsidR="00290A5E" w:rsidRPr="00EA34A5" w:rsidRDefault="00290A5E" w:rsidP="007C1ED1">
            <w:pPr>
              <w:contextualSpacing/>
            </w:pPr>
            <w:r w:rsidRPr="00EA34A5">
              <w:t>Заказчик</w:t>
            </w:r>
          </w:p>
        </w:tc>
        <w:tc>
          <w:tcPr>
            <w:tcW w:w="7088" w:type="dxa"/>
          </w:tcPr>
          <w:p w:rsidR="00290A5E" w:rsidRPr="00887416" w:rsidRDefault="00290A5E" w:rsidP="007C1ED1">
            <w:pPr>
              <w:tabs>
                <w:tab w:val="left" w:pos="1134"/>
              </w:tabs>
              <w:contextualSpacing/>
              <w:jc w:val="both"/>
              <w:rPr>
                <w:i/>
              </w:rPr>
            </w:pPr>
            <w:r w:rsidRPr="00887416">
              <w:rPr>
                <w:spacing w:val="-6"/>
              </w:rPr>
              <w:t>Волгодонский филиал</w:t>
            </w:r>
            <w:r w:rsidRPr="00887416">
              <w:rPr>
                <w:b/>
                <w:spacing w:val="-6"/>
              </w:rPr>
              <w:t xml:space="preserve"> </w:t>
            </w:r>
            <w:r w:rsidRPr="00887416">
              <w:rPr>
                <w:spacing w:val="-6"/>
              </w:rPr>
              <w:t>Открытого Акционерного Общества НИЖЕГОРОДСКАЯ ИНЖИНИРИНГОВАЯ КОМПАНИЯ «АТОМЭНЕРГОПРОЕКТ»</w:t>
            </w:r>
            <w:r w:rsidR="005E4195" w:rsidRPr="00887416">
              <w:rPr>
                <w:spacing w:val="-6"/>
              </w:rPr>
              <w:t xml:space="preserve"> - «Дирекция Генерального подрядчика на Ростовской атомной станции».</w:t>
            </w:r>
          </w:p>
          <w:p w:rsidR="00290A5E" w:rsidRPr="00887416" w:rsidRDefault="00290A5E" w:rsidP="007C1ED1">
            <w:r w:rsidRPr="00887416">
              <w:t>Место нахождения:347388, г. Волгодонск-28, Ростовская обл.</w:t>
            </w:r>
          </w:p>
          <w:p w:rsidR="00290A5E" w:rsidRPr="00887416" w:rsidRDefault="00290A5E" w:rsidP="007C1ED1">
            <w:pPr>
              <w:rPr>
                <w:sz w:val="28"/>
                <w:szCs w:val="28"/>
              </w:rPr>
            </w:pPr>
            <w:r w:rsidRPr="00887416">
              <w:t>Почтовый адрес: 347388, г. Волгодонск-28, Ростовская обл.</w:t>
            </w:r>
          </w:p>
        </w:tc>
      </w:tr>
      <w:tr w:rsidR="00290A5E" w:rsidRPr="00EA34A5" w:rsidTr="007C1ED1">
        <w:trPr>
          <w:trHeight w:val="152"/>
        </w:trPr>
        <w:tc>
          <w:tcPr>
            <w:tcW w:w="781" w:type="dxa"/>
          </w:tcPr>
          <w:p w:rsidR="00290A5E" w:rsidRPr="00EA34A5" w:rsidRDefault="00290A5E" w:rsidP="00A32821">
            <w:pPr>
              <w:numPr>
                <w:ilvl w:val="0"/>
                <w:numId w:val="25"/>
              </w:numPr>
              <w:tabs>
                <w:tab w:val="num" w:pos="786"/>
              </w:tabs>
              <w:ind w:left="0" w:hanging="15"/>
              <w:jc w:val="center"/>
            </w:pPr>
            <w:bookmarkStart w:id="266" w:name="_Ref317250471"/>
          </w:p>
        </w:tc>
        <w:bookmarkEnd w:id="266"/>
        <w:tc>
          <w:tcPr>
            <w:tcW w:w="2268" w:type="dxa"/>
          </w:tcPr>
          <w:p w:rsidR="00290A5E" w:rsidRPr="00EA34A5" w:rsidRDefault="00290A5E" w:rsidP="007C1ED1">
            <w:pPr>
              <w:ind w:right="153"/>
            </w:pPr>
            <w:r w:rsidRPr="00EA34A5">
              <w:t>О</w:t>
            </w:r>
            <w:r w:rsidRPr="00EA34A5">
              <w:rPr>
                <w:bCs/>
              </w:rPr>
              <w:t xml:space="preserve">рганизатор </w:t>
            </w:r>
            <w:r>
              <w:rPr>
                <w:bCs/>
              </w:rPr>
              <w:t>запроса цен</w:t>
            </w:r>
          </w:p>
        </w:tc>
        <w:tc>
          <w:tcPr>
            <w:tcW w:w="7088" w:type="dxa"/>
          </w:tcPr>
          <w:p w:rsidR="005E4195" w:rsidRPr="005E4195" w:rsidRDefault="005E4195" w:rsidP="005E4195">
            <w:pPr>
              <w:tabs>
                <w:tab w:val="left" w:pos="1134"/>
              </w:tabs>
              <w:contextualSpacing/>
              <w:jc w:val="both"/>
              <w:rPr>
                <w:i/>
              </w:rPr>
            </w:pPr>
            <w:r w:rsidRPr="005E4195">
              <w:rPr>
                <w:spacing w:val="-6"/>
              </w:rPr>
              <w:t>Волгодонский филиал</w:t>
            </w:r>
            <w:r w:rsidRPr="005E4195">
              <w:rPr>
                <w:b/>
                <w:spacing w:val="-6"/>
              </w:rPr>
              <w:t xml:space="preserve"> </w:t>
            </w:r>
            <w:r w:rsidRPr="005E4195">
              <w:rPr>
                <w:spacing w:val="-6"/>
              </w:rPr>
              <w:t>Открытого Акционерного Общества НИЖЕГОРОДСКАЯ ИНЖИНИРИНГОВАЯ КОМПАНИЯ «АТОМЭНЕРГОПРОЕКТ» - «Дирекция Генерального подрядчика на Ростовской атомной станции».</w:t>
            </w:r>
          </w:p>
          <w:p w:rsidR="00290A5E" w:rsidRPr="001B0A60" w:rsidRDefault="00290A5E" w:rsidP="007C1ED1">
            <w:r w:rsidRPr="00EA34A5">
              <w:lastRenderedPageBreak/>
              <w:t xml:space="preserve">Место нахождения: </w:t>
            </w:r>
            <w:r w:rsidRPr="001B0A60">
              <w:t>347388, г. Волгодонск-28, Ростовская обл.</w:t>
            </w:r>
          </w:p>
          <w:p w:rsidR="00290A5E" w:rsidRPr="001B0A60" w:rsidRDefault="00290A5E" w:rsidP="007C1ED1">
            <w:r w:rsidRPr="00EA34A5">
              <w:t xml:space="preserve">Почтовый адрес: </w:t>
            </w:r>
            <w:r w:rsidRPr="001B0A60">
              <w:t>347388, г. Волгодонск-28, Ростовская обл.</w:t>
            </w:r>
          </w:p>
          <w:p w:rsidR="00290A5E" w:rsidRPr="001B0A60" w:rsidRDefault="00290A5E" w:rsidP="007C1ED1">
            <w:pPr>
              <w:tabs>
                <w:tab w:val="left" w:pos="1080"/>
              </w:tabs>
            </w:pPr>
            <w:r>
              <w:t>Контактное лицо:</w:t>
            </w:r>
            <w:r w:rsidRPr="00EA34A5">
              <w:t xml:space="preserve"> </w:t>
            </w:r>
            <w:r>
              <w:t>Цицорина Марина Леонидовна</w:t>
            </w:r>
            <w:r w:rsidRPr="001B0A60">
              <w:t xml:space="preserve">, </w:t>
            </w:r>
          </w:p>
          <w:p w:rsidR="00290A5E" w:rsidRPr="001B0A60" w:rsidRDefault="00290A5E" w:rsidP="009F5D86">
            <w:pPr>
              <w:tabs>
                <w:tab w:val="left" w:pos="1080"/>
              </w:tabs>
              <w:rPr>
                <w:color w:val="000000"/>
              </w:rPr>
            </w:pPr>
            <w:r w:rsidRPr="001B0A60">
              <w:t xml:space="preserve">тел./факс, </w:t>
            </w:r>
            <w:proofErr w:type="spellStart"/>
            <w:r w:rsidRPr="001B0A60">
              <w:t>эл</w:t>
            </w:r>
            <w:proofErr w:type="spellEnd"/>
            <w:r w:rsidRPr="001B0A60">
              <w:t>. Почта (</w:t>
            </w:r>
            <w:r w:rsidRPr="001B0A60">
              <w:rPr>
                <w:color w:val="000000"/>
              </w:rPr>
              <w:t>8639)24-37-97,</w:t>
            </w:r>
            <w:r>
              <w:rPr>
                <w:color w:val="000000"/>
              </w:rPr>
              <w:t>24-38-46</w:t>
            </w:r>
            <w:r w:rsidRPr="001B0A60">
              <w:rPr>
                <w:color w:val="000000"/>
              </w:rPr>
              <w:t xml:space="preserve"> </w:t>
            </w:r>
          </w:p>
        </w:tc>
      </w:tr>
      <w:tr w:rsidR="00E7539B" w:rsidRPr="00EA34A5" w:rsidTr="007C1ED1">
        <w:trPr>
          <w:trHeight w:val="70"/>
        </w:trPr>
        <w:tc>
          <w:tcPr>
            <w:tcW w:w="781" w:type="dxa"/>
          </w:tcPr>
          <w:p w:rsidR="00E7539B" w:rsidRPr="00EA34A5" w:rsidRDefault="00E7539B" w:rsidP="00A32821">
            <w:pPr>
              <w:numPr>
                <w:ilvl w:val="0"/>
                <w:numId w:val="25"/>
              </w:numPr>
              <w:tabs>
                <w:tab w:val="num" w:pos="786"/>
              </w:tabs>
              <w:ind w:left="0" w:hanging="15"/>
              <w:jc w:val="center"/>
            </w:pPr>
            <w:bookmarkStart w:id="267" w:name="_Ref317250534"/>
          </w:p>
        </w:tc>
        <w:bookmarkEnd w:id="267"/>
        <w:tc>
          <w:tcPr>
            <w:tcW w:w="2268" w:type="dxa"/>
          </w:tcPr>
          <w:p w:rsidR="00E7539B" w:rsidRPr="00EA34A5" w:rsidRDefault="00E7539B" w:rsidP="007C1ED1">
            <w:pPr>
              <w:ind w:right="153"/>
            </w:pPr>
            <w:r w:rsidRPr="00EA34A5">
              <w:t xml:space="preserve">Информационное обеспечение проведения </w:t>
            </w:r>
            <w:r>
              <w:t xml:space="preserve">запроса цен </w:t>
            </w:r>
          </w:p>
        </w:tc>
        <w:tc>
          <w:tcPr>
            <w:tcW w:w="7088" w:type="dxa"/>
          </w:tcPr>
          <w:p w:rsidR="00170729" w:rsidRPr="00170729" w:rsidRDefault="00170729" w:rsidP="00170729">
            <w:pPr>
              <w:tabs>
                <w:tab w:val="left" w:pos="1134"/>
              </w:tabs>
              <w:contextualSpacing/>
              <w:jc w:val="both"/>
              <w:rPr>
                <w:spacing w:val="-6"/>
              </w:rPr>
            </w:pPr>
            <w:r w:rsidRPr="00170729">
              <w:rPr>
                <w:spacing w:val="-6"/>
              </w:rPr>
              <w:t>Официальным сайтом в сети «Интернет» для размещения информации о проведении запроса цен является:</w:t>
            </w:r>
          </w:p>
          <w:p w:rsidR="00170729" w:rsidRPr="00170729" w:rsidRDefault="00170729" w:rsidP="00170729">
            <w:pPr>
              <w:tabs>
                <w:tab w:val="left" w:pos="1134"/>
              </w:tabs>
              <w:contextualSpacing/>
              <w:jc w:val="both"/>
              <w:rPr>
                <w:spacing w:val="-6"/>
              </w:rPr>
            </w:pPr>
            <w:r w:rsidRPr="00170729">
              <w:rPr>
                <w:spacing w:val="-6"/>
              </w:rPr>
              <w:t>Официальный государственный сайт (</w:t>
            </w:r>
            <w:hyperlink r:id="rId18" w:history="1">
              <w:r w:rsidRPr="00170729">
                <w:rPr>
                  <w:spacing w:val="-6"/>
                </w:rPr>
                <w:t>http://www.zakupki.gov.ru</w:t>
              </w:r>
            </w:hyperlink>
            <w:r w:rsidRPr="00170729">
              <w:rPr>
                <w:spacing w:val="-6"/>
              </w:rPr>
              <w:t xml:space="preserve">), </w:t>
            </w:r>
          </w:p>
          <w:p w:rsidR="00170729" w:rsidRPr="00170729" w:rsidRDefault="00170729" w:rsidP="00170729">
            <w:pPr>
              <w:tabs>
                <w:tab w:val="left" w:pos="1134"/>
              </w:tabs>
              <w:contextualSpacing/>
              <w:jc w:val="both"/>
              <w:rPr>
                <w:spacing w:val="-6"/>
              </w:rPr>
            </w:pPr>
            <w:r w:rsidRPr="00170729">
              <w:rPr>
                <w:spacing w:val="-6"/>
              </w:rPr>
              <w:t>Официальный сайт по закупкам атомной отрасли Госкорпорации «</w:t>
            </w:r>
            <w:proofErr w:type="spellStart"/>
            <w:r w:rsidRPr="00170729">
              <w:rPr>
                <w:spacing w:val="-6"/>
              </w:rPr>
              <w:t>Росатом</w:t>
            </w:r>
            <w:proofErr w:type="spellEnd"/>
            <w:r w:rsidRPr="00170729">
              <w:rPr>
                <w:spacing w:val="-6"/>
              </w:rPr>
              <w:t>» (</w:t>
            </w:r>
            <w:hyperlink r:id="rId19" w:history="1">
              <w:r w:rsidRPr="00170729">
                <w:rPr>
                  <w:spacing w:val="-6"/>
                </w:rPr>
                <w:t>http://zakupki.rosatom.ru</w:t>
              </w:r>
            </w:hyperlink>
            <w:r w:rsidRPr="00170729">
              <w:rPr>
                <w:spacing w:val="-6"/>
              </w:rPr>
              <w:t>).</w:t>
            </w:r>
          </w:p>
          <w:p w:rsidR="00E7539B" w:rsidRPr="00B85637" w:rsidRDefault="00170729" w:rsidP="00170729">
            <w:pPr>
              <w:tabs>
                <w:tab w:val="left" w:pos="1134"/>
              </w:tabs>
              <w:contextualSpacing/>
              <w:jc w:val="both"/>
              <w:rPr>
                <w:spacing w:val="-6"/>
              </w:rPr>
            </w:pPr>
            <w:r w:rsidRPr="00170729">
              <w:rPr>
                <w:spacing w:val="-6"/>
              </w:rPr>
              <w:t xml:space="preserve">Настоящий запрос цен проводится в соответствии с правилами и с использованием функционала ЭТП «Аукционный Конкурсный Дом» в сети «Интернет» по адресу: </w:t>
            </w:r>
            <w:hyperlink r:id="rId20" w:history="1">
              <w:r w:rsidRPr="00170729">
                <w:rPr>
                  <w:spacing w:val="-6"/>
                </w:rPr>
                <w:t>www.a-k-d.ru</w:t>
              </w:r>
            </w:hyperlink>
          </w:p>
        </w:tc>
      </w:tr>
      <w:tr w:rsidR="00E7539B" w:rsidRPr="00EA34A5" w:rsidTr="007C1ED1">
        <w:trPr>
          <w:trHeight w:val="152"/>
        </w:trPr>
        <w:tc>
          <w:tcPr>
            <w:tcW w:w="781" w:type="dxa"/>
          </w:tcPr>
          <w:p w:rsidR="00E7539B" w:rsidRPr="00EA34A5" w:rsidRDefault="00E7539B" w:rsidP="00A32821">
            <w:pPr>
              <w:numPr>
                <w:ilvl w:val="0"/>
                <w:numId w:val="25"/>
              </w:numPr>
              <w:tabs>
                <w:tab w:val="num" w:pos="786"/>
              </w:tabs>
              <w:ind w:left="0" w:hanging="15"/>
              <w:jc w:val="center"/>
            </w:pPr>
            <w:bookmarkStart w:id="268" w:name="_Ref317250440"/>
          </w:p>
        </w:tc>
        <w:bookmarkEnd w:id="268"/>
        <w:tc>
          <w:tcPr>
            <w:tcW w:w="2268" w:type="dxa"/>
          </w:tcPr>
          <w:p w:rsidR="00E7539B" w:rsidRPr="00EA34A5" w:rsidRDefault="00E7539B" w:rsidP="007C1ED1">
            <w:pPr>
              <w:pStyle w:val="39"/>
              <w:tabs>
                <w:tab w:val="clear" w:pos="1307"/>
              </w:tabs>
              <w:ind w:left="0" w:right="153"/>
              <w:jc w:val="left"/>
              <w:rPr>
                <w:szCs w:val="24"/>
              </w:rPr>
            </w:pPr>
            <w:r w:rsidRPr="00EA34A5">
              <w:rPr>
                <w:szCs w:val="24"/>
              </w:rPr>
              <w:t xml:space="preserve">Начальная (максимальная) цена договора </w:t>
            </w:r>
          </w:p>
        </w:tc>
        <w:tc>
          <w:tcPr>
            <w:tcW w:w="7088" w:type="dxa"/>
          </w:tcPr>
          <w:p w:rsidR="009F5D86" w:rsidRDefault="00BF4ED5" w:rsidP="009F5D86">
            <w:pPr>
              <w:tabs>
                <w:tab w:val="left" w:pos="1080"/>
              </w:tabs>
              <w:jc w:val="both"/>
            </w:pPr>
            <w:r>
              <w:t>4 997 200 (Четыре миллиона девятьсот девяносто семь тысяч двести) руб.</w:t>
            </w:r>
            <w:r w:rsidR="009F5D86">
              <w:t xml:space="preserve"> 00 коп</w:t>
            </w:r>
            <w:proofErr w:type="gramStart"/>
            <w:r w:rsidR="009F5D86">
              <w:t xml:space="preserve">., </w:t>
            </w:r>
            <w:proofErr w:type="gramEnd"/>
            <w:r w:rsidR="009F5D86">
              <w:t>в том числе НДС (18%).</w:t>
            </w:r>
          </w:p>
          <w:p w:rsidR="00E7539B" w:rsidRPr="00887416" w:rsidRDefault="00E7539B" w:rsidP="009F5D86">
            <w:pPr>
              <w:tabs>
                <w:tab w:val="left" w:pos="1080"/>
              </w:tabs>
              <w:jc w:val="both"/>
              <w:rPr>
                <w:color w:val="000000"/>
              </w:rPr>
            </w:pPr>
            <w:r w:rsidRPr="00887416">
              <w:t>Цена договора включает в себя</w:t>
            </w:r>
            <w:r w:rsidRPr="00887416">
              <w:rPr>
                <w:color w:val="000000"/>
              </w:rPr>
              <w:t xml:space="preserve"> все расходы, указанные в п</w:t>
            </w:r>
            <w:r w:rsidRPr="002C6422">
              <w:rPr>
                <w:color w:val="000000"/>
              </w:rPr>
              <w:t>.</w:t>
            </w:r>
            <w:r w:rsidR="00B65473">
              <w:rPr>
                <w:color w:val="000000"/>
              </w:rPr>
              <w:t>3.1</w:t>
            </w:r>
            <w:r w:rsidR="007A4FA8" w:rsidRPr="00887416">
              <w:rPr>
                <w:color w:val="000000"/>
              </w:rPr>
              <w:t>. проекта договора (Ч</w:t>
            </w:r>
            <w:r w:rsidRPr="00887416">
              <w:rPr>
                <w:color w:val="000000"/>
              </w:rPr>
              <w:t xml:space="preserve">асть 2 </w:t>
            </w:r>
            <w:r w:rsidR="007A4FA8" w:rsidRPr="00887416">
              <w:rPr>
                <w:color w:val="000000"/>
              </w:rPr>
              <w:t>Т</w:t>
            </w:r>
            <w:r w:rsidRPr="00887416">
              <w:rPr>
                <w:color w:val="000000"/>
              </w:rPr>
              <w:t>ом</w:t>
            </w:r>
            <w:r w:rsidR="007A4FA8" w:rsidRPr="00887416">
              <w:rPr>
                <w:color w:val="000000"/>
              </w:rPr>
              <w:t>а</w:t>
            </w:r>
            <w:r w:rsidRPr="00887416">
              <w:rPr>
                <w:color w:val="000000"/>
              </w:rPr>
              <w:t xml:space="preserve"> 1), а также все налоги (включая НДС) и другие обязательные платежи в соответствии с действующим законодательством Российской Федерации.</w:t>
            </w:r>
          </w:p>
        </w:tc>
      </w:tr>
      <w:tr w:rsidR="00E7539B" w:rsidRPr="00EA34A5" w:rsidTr="007C1ED1">
        <w:trPr>
          <w:trHeight w:val="397"/>
        </w:trPr>
        <w:tc>
          <w:tcPr>
            <w:tcW w:w="781" w:type="dxa"/>
          </w:tcPr>
          <w:p w:rsidR="00E7539B" w:rsidRPr="00EA34A5" w:rsidRDefault="00E7539B" w:rsidP="00A32821">
            <w:pPr>
              <w:numPr>
                <w:ilvl w:val="0"/>
                <w:numId w:val="25"/>
              </w:numPr>
              <w:tabs>
                <w:tab w:val="num" w:pos="786"/>
              </w:tabs>
              <w:ind w:left="0" w:hanging="15"/>
              <w:jc w:val="center"/>
            </w:pPr>
          </w:p>
        </w:tc>
        <w:tc>
          <w:tcPr>
            <w:tcW w:w="2268" w:type="dxa"/>
          </w:tcPr>
          <w:p w:rsidR="00E7539B" w:rsidRPr="00EA34A5" w:rsidRDefault="00E7539B" w:rsidP="007C1ED1">
            <w:pPr>
              <w:ind w:right="153"/>
              <w:rPr>
                <w:lang w:val="en-US"/>
              </w:rPr>
            </w:pPr>
            <w:r w:rsidRPr="00EA34A5">
              <w:t xml:space="preserve">Официальный язык </w:t>
            </w:r>
            <w:r>
              <w:t>запроса цен</w:t>
            </w:r>
          </w:p>
        </w:tc>
        <w:tc>
          <w:tcPr>
            <w:tcW w:w="7088" w:type="dxa"/>
          </w:tcPr>
          <w:p w:rsidR="00E7539B" w:rsidRPr="00887416" w:rsidRDefault="00E7539B" w:rsidP="007C1ED1">
            <w:pPr>
              <w:ind w:right="153"/>
            </w:pPr>
            <w:r w:rsidRPr="00887416">
              <w:t>русский</w:t>
            </w:r>
          </w:p>
        </w:tc>
      </w:tr>
      <w:tr w:rsidR="00E7539B" w:rsidRPr="00EA34A5" w:rsidTr="007C1ED1">
        <w:trPr>
          <w:trHeight w:val="397"/>
        </w:trPr>
        <w:tc>
          <w:tcPr>
            <w:tcW w:w="781" w:type="dxa"/>
          </w:tcPr>
          <w:p w:rsidR="00E7539B" w:rsidRPr="00EA34A5" w:rsidRDefault="00E7539B" w:rsidP="00A32821">
            <w:pPr>
              <w:numPr>
                <w:ilvl w:val="0"/>
                <w:numId w:val="25"/>
              </w:numPr>
              <w:tabs>
                <w:tab w:val="num" w:pos="786"/>
              </w:tabs>
              <w:ind w:left="0" w:hanging="15"/>
              <w:jc w:val="center"/>
            </w:pPr>
            <w:bookmarkStart w:id="269" w:name="_Ref317253392"/>
          </w:p>
        </w:tc>
        <w:bookmarkEnd w:id="269"/>
        <w:tc>
          <w:tcPr>
            <w:tcW w:w="2268" w:type="dxa"/>
          </w:tcPr>
          <w:p w:rsidR="00E7539B" w:rsidRPr="0025380D" w:rsidRDefault="00E7539B" w:rsidP="007C1ED1">
            <w:pPr>
              <w:ind w:right="153"/>
              <w:rPr>
                <w:lang w:val="en-US"/>
              </w:rPr>
            </w:pPr>
            <w:r w:rsidRPr="0025380D">
              <w:t>Валюта запроса цен</w:t>
            </w:r>
          </w:p>
        </w:tc>
        <w:tc>
          <w:tcPr>
            <w:tcW w:w="7088" w:type="dxa"/>
          </w:tcPr>
          <w:p w:rsidR="00E7539B" w:rsidRPr="00887416" w:rsidRDefault="00E7539B" w:rsidP="007C1ED1">
            <w:pPr>
              <w:ind w:right="153"/>
            </w:pPr>
            <w:r w:rsidRPr="00887416">
              <w:t>российский рубль</w:t>
            </w:r>
          </w:p>
        </w:tc>
      </w:tr>
      <w:tr w:rsidR="00E7539B" w:rsidRPr="00EA34A5" w:rsidTr="007C1ED1">
        <w:trPr>
          <w:trHeight w:val="709"/>
        </w:trPr>
        <w:tc>
          <w:tcPr>
            <w:tcW w:w="781" w:type="dxa"/>
          </w:tcPr>
          <w:p w:rsidR="00E7539B" w:rsidRPr="00EA34A5" w:rsidRDefault="00E7539B" w:rsidP="00A32821">
            <w:pPr>
              <w:numPr>
                <w:ilvl w:val="0"/>
                <w:numId w:val="25"/>
              </w:numPr>
              <w:tabs>
                <w:tab w:val="num" w:pos="786"/>
              </w:tabs>
              <w:ind w:left="0" w:hanging="15"/>
              <w:jc w:val="center"/>
            </w:pPr>
          </w:p>
        </w:tc>
        <w:tc>
          <w:tcPr>
            <w:tcW w:w="2268" w:type="dxa"/>
          </w:tcPr>
          <w:p w:rsidR="00E7539B" w:rsidRPr="00EA34A5" w:rsidRDefault="00E7539B" w:rsidP="007C1ED1">
            <w:pPr>
              <w:pStyle w:val="39"/>
              <w:tabs>
                <w:tab w:val="clear" w:pos="1307"/>
              </w:tabs>
              <w:ind w:left="45" w:right="153"/>
              <w:rPr>
                <w:szCs w:val="24"/>
              </w:rPr>
            </w:pPr>
            <w:r w:rsidRPr="00EA34A5">
              <w:rPr>
                <w:szCs w:val="24"/>
              </w:rPr>
              <w:t xml:space="preserve">Требования, предъявляемые к участникам </w:t>
            </w:r>
            <w:r>
              <w:rPr>
                <w:szCs w:val="24"/>
              </w:rPr>
              <w:t>запроса цен</w:t>
            </w:r>
            <w:r w:rsidRPr="005A6995">
              <w:rPr>
                <w:b/>
                <w:i/>
                <w:szCs w:val="24"/>
              </w:rPr>
              <w:t xml:space="preserve"> </w:t>
            </w:r>
          </w:p>
        </w:tc>
        <w:tc>
          <w:tcPr>
            <w:tcW w:w="7088" w:type="dxa"/>
          </w:tcPr>
          <w:p w:rsidR="00E7539B" w:rsidRDefault="00E7539B" w:rsidP="00A32821">
            <w:pPr>
              <w:numPr>
                <w:ilvl w:val="0"/>
                <w:numId w:val="23"/>
              </w:numPr>
              <w:tabs>
                <w:tab w:val="left" w:pos="0"/>
                <w:tab w:val="left" w:pos="1204"/>
              </w:tabs>
              <w:ind w:left="0" w:right="153" w:firstLine="495"/>
              <w:jc w:val="both"/>
            </w:pPr>
            <w:bookmarkStart w:id="270" w:name="_Ref318730527"/>
            <w:r w:rsidRPr="00887416">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270"/>
          </w:p>
          <w:p w:rsidR="00E20A83" w:rsidRPr="00B049CA" w:rsidRDefault="00E20A83" w:rsidP="00A32821">
            <w:pPr>
              <w:numPr>
                <w:ilvl w:val="0"/>
                <w:numId w:val="23"/>
              </w:numPr>
              <w:tabs>
                <w:tab w:val="left" w:pos="1062"/>
                <w:tab w:val="left" w:pos="1204"/>
              </w:tabs>
              <w:ind w:left="0" w:right="153" w:firstLine="495"/>
              <w:jc w:val="both"/>
            </w:pPr>
            <w:r w:rsidRPr="00B049CA">
              <w:t xml:space="preserve">должен раскрывать в составе заявки на участие в запросе </w:t>
            </w:r>
            <w:r>
              <w:t>цен</w:t>
            </w:r>
            <w:r w:rsidRPr="00B049CA">
              <w:t xml:space="preserve"> информацию в отношении всей цепочки собственников, включая бенефициаров (в том числе конечных);</w:t>
            </w:r>
          </w:p>
          <w:p w:rsidR="00E20A83" w:rsidRPr="0027384C" w:rsidRDefault="00E20A83" w:rsidP="00E20A83">
            <w:pPr>
              <w:pStyle w:val="aff1"/>
              <w:tabs>
                <w:tab w:val="left" w:pos="1062"/>
              </w:tabs>
              <w:ind w:firstLine="495"/>
              <w:jc w:val="both"/>
              <w:rPr>
                <w:rFonts w:ascii="Times New Roman" w:hAnsi="Times New Roman"/>
                <w:sz w:val="24"/>
                <w:szCs w:val="24"/>
              </w:rPr>
            </w:pPr>
            <w:r w:rsidRPr="0027384C">
              <w:rPr>
                <w:rFonts w:ascii="Times New Roman" w:hAnsi="Times New Roman"/>
                <w:sz w:val="24"/>
                <w:szCs w:val="24"/>
              </w:rPr>
              <w:t xml:space="preserve">Информация в отношении всей цепочки собственников, включая бенефициаров (в том числе, конечных), запрашивается для достижения общественно значимых целей. Данная информация должна быть передана в </w:t>
            </w:r>
            <w:proofErr w:type="spellStart"/>
            <w:r w:rsidRPr="0027384C">
              <w:rPr>
                <w:rFonts w:ascii="Times New Roman" w:hAnsi="Times New Roman"/>
                <w:sz w:val="24"/>
                <w:szCs w:val="24"/>
              </w:rPr>
              <w:t>Госкорпорацию</w:t>
            </w:r>
            <w:proofErr w:type="spellEnd"/>
            <w:r w:rsidRPr="0027384C">
              <w:rPr>
                <w:rFonts w:ascii="Times New Roman" w:hAnsi="Times New Roman"/>
                <w:sz w:val="24"/>
                <w:szCs w:val="24"/>
              </w:rPr>
              <w:t xml:space="preserve"> «</w:t>
            </w:r>
            <w:proofErr w:type="spellStart"/>
            <w:r w:rsidRPr="0027384C">
              <w:rPr>
                <w:rFonts w:ascii="Times New Roman" w:hAnsi="Times New Roman"/>
                <w:sz w:val="24"/>
                <w:szCs w:val="24"/>
              </w:rPr>
              <w:t>Росатом</w:t>
            </w:r>
            <w:proofErr w:type="spellEnd"/>
            <w:r w:rsidRPr="0027384C">
              <w:rPr>
                <w:rFonts w:ascii="Times New Roman" w:hAnsi="Times New Roman"/>
                <w:sz w:val="24"/>
                <w:szCs w:val="24"/>
              </w:rPr>
              <w:t xml:space="preserve">» для последующего направления в Минэнерго РФ, ФНС РФ и </w:t>
            </w:r>
            <w:proofErr w:type="spellStart"/>
            <w:r w:rsidRPr="0027384C">
              <w:rPr>
                <w:rFonts w:ascii="Times New Roman" w:hAnsi="Times New Roman"/>
                <w:sz w:val="24"/>
                <w:szCs w:val="24"/>
              </w:rPr>
              <w:t>Росфинмониторинг</w:t>
            </w:r>
            <w:proofErr w:type="spellEnd"/>
            <w:r w:rsidRPr="0027384C">
              <w:rPr>
                <w:rFonts w:ascii="Times New Roman" w:hAnsi="Times New Roman"/>
                <w:sz w:val="24"/>
                <w:szCs w:val="24"/>
              </w:rPr>
              <w:t xml:space="preserve"> в порядке </w:t>
            </w:r>
            <w:proofErr w:type="gramStart"/>
            <w:r w:rsidRPr="0027384C">
              <w:rPr>
                <w:rFonts w:ascii="Times New Roman" w:hAnsi="Times New Roman"/>
                <w:sz w:val="24"/>
                <w:szCs w:val="24"/>
              </w:rPr>
              <w:t>реализации поручения Председателя Правительства Российской Федерации</w:t>
            </w:r>
            <w:proofErr w:type="gramEnd"/>
            <w:r w:rsidRPr="0027384C">
              <w:rPr>
                <w:rFonts w:ascii="Times New Roman" w:hAnsi="Times New Roman"/>
                <w:sz w:val="24"/>
                <w:szCs w:val="24"/>
              </w:rPr>
              <w:t xml:space="preserve"> от 28.12.2011 № ВП-П13-9308 для обеспечения прозрачности финансово-хозяйственной деятельности, в том числе исключения случаев конфликта интересов и иных злоупотреблений, связанных с занимаемой должностью.</w:t>
            </w:r>
          </w:p>
          <w:p w:rsidR="00E20A83" w:rsidRPr="0027384C" w:rsidRDefault="00E20A83" w:rsidP="00E20A83">
            <w:pPr>
              <w:pStyle w:val="aff1"/>
              <w:tabs>
                <w:tab w:val="left" w:pos="1062"/>
              </w:tabs>
              <w:ind w:firstLine="495"/>
              <w:jc w:val="both"/>
              <w:rPr>
                <w:rFonts w:ascii="Times New Roman" w:hAnsi="Times New Roman"/>
                <w:sz w:val="24"/>
                <w:szCs w:val="24"/>
              </w:rPr>
            </w:pPr>
            <w:proofErr w:type="gramStart"/>
            <w:r w:rsidRPr="0027384C">
              <w:rPr>
                <w:rFonts w:ascii="Times New Roman" w:hAnsi="Times New Roman"/>
                <w:sz w:val="24"/>
                <w:szCs w:val="24"/>
              </w:rPr>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E20A83" w:rsidRPr="00827CB9" w:rsidRDefault="00E20A83" w:rsidP="00E20A83">
            <w:pPr>
              <w:tabs>
                <w:tab w:val="left" w:pos="1062"/>
                <w:tab w:val="left" w:pos="1204"/>
              </w:tabs>
              <w:ind w:right="153" w:firstLine="495"/>
              <w:jc w:val="both"/>
            </w:pPr>
            <w:proofErr w:type="gramStart"/>
            <w:r w:rsidRPr="0027384C">
              <w:rPr>
                <w:sz w:val="23"/>
                <w:szCs w:val="23"/>
              </w:rPr>
              <w:lastRenderedPageBreak/>
              <w:t xml:space="preserve">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w:t>
            </w:r>
            <w:r w:rsidRPr="00827CB9">
              <w:rPr>
                <w:sz w:val="22"/>
                <w:szCs w:val="22"/>
              </w:rPr>
              <w:t>пакетами акций более 5%. Подтверждающие документы в</w:t>
            </w:r>
            <w:r w:rsidRPr="0027384C">
              <w:rPr>
                <w:sz w:val="23"/>
                <w:szCs w:val="23"/>
              </w:rPr>
              <w:t xml:space="preserve"> </w:t>
            </w:r>
            <w:r w:rsidRPr="00827CB9">
              <w:rPr>
                <w:sz w:val="22"/>
                <w:szCs w:val="22"/>
              </w:rPr>
              <w:t>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w:t>
            </w:r>
            <w:proofErr w:type="gramEnd"/>
            <w:r w:rsidRPr="00827CB9">
              <w:rPr>
                <w:sz w:val="22"/>
                <w:szCs w:val="22"/>
              </w:rPr>
              <w:t xml:space="preserve"> </w:t>
            </w:r>
            <w:proofErr w:type="gramStart"/>
            <w:r w:rsidRPr="00827CB9">
              <w:rPr>
                <w:sz w:val="22"/>
                <w:szCs w:val="22"/>
              </w:rPr>
              <w:t>порядке</w:t>
            </w:r>
            <w:proofErr w:type="gramEnd"/>
            <w:r w:rsidRPr="00827CB9">
              <w:rPr>
                <w:sz w:val="22"/>
                <w:szCs w:val="22"/>
              </w:rPr>
              <w:t xml:space="preserve">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E20A83" w:rsidRPr="00827CB9" w:rsidRDefault="00E20A83" w:rsidP="00A32821">
            <w:pPr>
              <w:numPr>
                <w:ilvl w:val="0"/>
                <w:numId w:val="23"/>
              </w:numPr>
              <w:tabs>
                <w:tab w:val="left" w:pos="0"/>
                <w:tab w:val="left" w:pos="1204"/>
              </w:tabs>
              <w:ind w:left="0" w:right="153" w:firstLine="495"/>
              <w:jc w:val="both"/>
            </w:pPr>
            <w:r w:rsidRPr="00827CB9">
              <w:rPr>
                <w:sz w:val="22"/>
                <w:szCs w:val="22"/>
              </w:rPr>
              <w:t>не находиться в процессе ликвидации (для юридического лица) или быть признанным по решению арбитражного суда несостоятельным (банкротом);</w:t>
            </w:r>
          </w:p>
          <w:p w:rsidR="00324870" w:rsidRPr="009F5D86" w:rsidRDefault="00E7539B" w:rsidP="00A32821">
            <w:pPr>
              <w:numPr>
                <w:ilvl w:val="0"/>
                <w:numId w:val="23"/>
              </w:numPr>
              <w:tabs>
                <w:tab w:val="left" w:pos="0"/>
                <w:tab w:val="left" w:pos="1204"/>
              </w:tabs>
              <w:ind w:left="0" w:right="153" w:firstLine="495"/>
              <w:jc w:val="both"/>
            </w:pPr>
            <w:bookmarkStart w:id="271" w:name="_Ref299553055"/>
            <w:r w:rsidRPr="00827CB9">
              <w:rPr>
                <w:sz w:val="22"/>
                <w:szCs w:val="22"/>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271"/>
          </w:p>
          <w:p w:rsidR="009F5D86" w:rsidRPr="009F5D86" w:rsidRDefault="009F5D86" w:rsidP="00A32821">
            <w:pPr>
              <w:numPr>
                <w:ilvl w:val="0"/>
                <w:numId w:val="23"/>
              </w:numPr>
              <w:tabs>
                <w:tab w:val="left" w:pos="0"/>
                <w:tab w:val="left" w:pos="1204"/>
              </w:tabs>
              <w:ind w:left="0" w:right="153" w:firstLine="495"/>
              <w:jc w:val="both"/>
              <w:rPr>
                <w:sz w:val="23"/>
                <w:szCs w:val="23"/>
              </w:rPr>
            </w:pPr>
            <w:r w:rsidRPr="00043689">
              <w:rPr>
                <w:sz w:val="23"/>
                <w:szCs w:val="23"/>
              </w:rPr>
              <w:t xml:space="preserve">не иметь задолженности по уплате налогов, сборов, пени и штрафов, размер которой превышает двадцать пять процентов балансовой стоимости активов участника запроса </w:t>
            </w:r>
            <w:r>
              <w:rPr>
                <w:sz w:val="23"/>
                <w:szCs w:val="23"/>
              </w:rPr>
              <w:t>цен</w:t>
            </w:r>
            <w:r w:rsidRPr="00043689">
              <w:rPr>
                <w:sz w:val="23"/>
                <w:szCs w:val="23"/>
              </w:rPr>
              <w:t>, определяемой по данным бухгалтерской (финансовой) отчетности за истекший период (год,</w:t>
            </w:r>
            <w:r>
              <w:rPr>
                <w:sz w:val="23"/>
                <w:szCs w:val="23"/>
              </w:rPr>
              <w:t xml:space="preserve"> </w:t>
            </w:r>
            <w:r w:rsidRPr="00043689">
              <w:rPr>
                <w:sz w:val="23"/>
                <w:szCs w:val="23"/>
              </w:rPr>
              <w:t>квартал/полугодие/9 месяцев текущего года);</w:t>
            </w:r>
          </w:p>
          <w:p w:rsidR="00D2300A" w:rsidRPr="00786B8D" w:rsidRDefault="00D2300A" w:rsidP="00A32821">
            <w:pPr>
              <w:numPr>
                <w:ilvl w:val="0"/>
                <w:numId w:val="23"/>
              </w:numPr>
              <w:tabs>
                <w:tab w:val="left" w:pos="0"/>
                <w:tab w:val="left" w:pos="1204"/>
              </w:tabs>
              <w:ind w:left="0" w:right="153" w:firstLine="495"/>
              <w:jc w:val="both"/>
            </w:pPr>
            <w:r w:rsidRPr="00786B8D">
              <w:rPr>
                <w:sz w:val="22"/>
                <w:szCs w:val="22"/>
              </w:rPr>
              <w:t>должен иметь достаточное для исполнения договора количество собственных или арендованных автозаправочных станций (АЗС), в том числе:</w:t>
            </w:r>
          </w:p>
          <w:p w:rsidR="00D2300A" w:rsidRPr="004D42CC" w:rsidRDefault="00D2300A" w:rsidP="00D2300A">
            <w:pPr>
              <w:tabs>
                <w:tab w:val="left" w:pos="0"/>
                <w:tab w:val="left" w:pos="1204"/>
              </w:tabs>
              <w:ind w:left="495" w:right="153"/>
              <w:jc w:val="both"/>
              <w:rPr>
                <w:b/>
              </w:rPr>
            </w:pPr>
            <w:r w:rsidRPr="004D42CC">
              <w:rPr>
                <w:b/>
                <w:sz w:val="22"/>
                <w:szCs w:val="22"/>
              </w:rPr>
              <w:t xml:space="preserve">АЗС в </w:t>
            </w:r>
            <w:proofErr w:type="gramStart"/>
            <w:r w:rsidRPr="004D42CC">
              <w:rPr>
                <w:b/>
                <w:sz w:val="22"/>
                <w:szCs w:val="22"/>
              </w:rPr>
              <w:t>г</w:t>
            </w:r>
            <w:proofErr w:type="gramEnd"/>
            <w:r w:rsidRPr="004D42CC">
              <w:rPr>
                <w:b/>
                <w:sz w:val="22"/>
                <w:szCs w:val="22"/>
              </w:rPr>
              <w:t xml:space="preserve">. Волгодонске – не менее </w:t>
            </w:r>
            <w:r w:rsidR="00786B8D" w:rsidRPr="004D42CC">
              <w:rPr>
                <w:b/>
                <w:sz w:val="22"/>
                <w:szCs w:val="22"/>
              </w:rPr>
              <w:t>5 (пяти)</w:t>
            </w:r>
            <w:r w:rsidRPr="004D42CC">
              <w:rPr>
                <w:b/>
                <w:sz w:val="22"/>
                <w:szCs w:val="22"/>
              </w:rPr>
              <w:t xml:space="preserve"> шт.;</w:t>
            </w:r>
          </w:p>
          <w:p w:rsidR="00D2300A" w:rsidRPr="004D42CC" w:rsidRDefault="00D2300A" w:rsidP="00D2300A">
            <w:pPr>
              <w:tabs>
                <w:tab w:val="left" w:pos="0"/>
                <w:tab w:val="left" w:pos="1204"/>
              </w:tabs>
              <w:ind w:left="495" w:right="153"/>
              <w:jc w:val="both"/>
              <w:rPr>
                <w:b/>
              </w:rPr>
            </w:pPr>
            <w:r w:rsidRPr="004D42CC">
              <w:rPr>
                <w:b/>
                <w:sz w:val="22"/>
                <w:szCs w:val="22"/>
              </w:rPr>
              <w:t xml:space="preserve">АЗС в </w:t>
            </w:r>
            <w:proofErr w:type="gramStart"/>
            <w:r w:rsidRPr="004D42CC">
              <w:rPr>
                <w:b/>
                <w:sz w:val="22"/>
                <w:szCs w:val="22"/>
              </w:rPr>
              <w:t>г</w:t>
            </w:r>
            <w:proofErr w:type="gramEnd"/>
            <w:r w:rsidRPr="004D42CC">
              <w:rPr>
                <w:b/>
                <w:sz w:val="22"/>
                <w:szCs w:val="22"/>
              </w:rPr>
              <w:t xml:space="preserve">. </w:t>
            </w:r>
            <w:r w:rsidR="009433A6" w:rsidRPr="004D42CC">
              <w:rPr>
                <w:b/>
                <w:sz w:val="22"/>
                <w:szCs w:val="22"/>
              </w:rPr>
              <w:t>Ростов-на-</w:t>
            </w:r>
            <w:r w:rsidRPr="004D42CC">
              <w:rPr>
                <w:b/>
                <w:sz w:val="22"/>
                <w:szCs w:val="22"/>
              </w:rPr>
              <w:t>Дону – не менее</w:t>
            </w:r>
            <w:r w:rsidR="00786B8D" w:rsidRPr="004D42CC">
              <w:rPr>
                <w:b/>
                <w:sz w:val="22"/>
                <w:szCs w:val="22"/>
              </w:rPr>
              <w:t xml:space="preserve"> 7</w:t>
            </w:r>
            <w:r w:rsidRPr="004D42CC">
              <w:rPr>
                <w:b/>
                <w:sz w:val="22"/>
                <w:szCs w:val="22"/>
              </w:rPr>
              <w:t xml:space="preserve"> </w:t>
            </w:r>
            <w:r w:rsidR="00786B8D" w:rsidRPr="004D42CC">
              <w:rPr>
                <w:b/>
                <w:sz w:val="22"/>
                <w:szCs w:val="22"/>
              </w:rPr>
              <w:t>(</w:t>
            </w:r>
            <w:r w:rsidRPr="004D42CC">
              <w:rPr>
                <w:b/>
                <w:sz w:val="22"/>
                <w:szCs w:val="22"/>
              </w:rPr>
              <w:t>семи</w:t>
            </w:r>
            <w:r w:rsidR="00786B8D" w:rsidRPr="004D42CC">
              <w:rPr>
                <w:b/>
                <w:sz w:val="22"/>
                <w:szCs w:val="22"/>
              </w:rPr>
              <w:t>)</w:t>
            </w:r>
            <w:r w:rsidRPr="004D42CC">
              <w:rPr>
                <w:b/>
                <w:sz w:val="22"/>
                <w:szCs w:val="22"/>
              </w:rPr>
              <w:t xml:space="preserve"> шт.</w:t>
            </w:r>
          </w:p>
          <w:p w:rsidR="009433A6" w:rsidRPr="00A866DA" w:rsidRDefault="009433A6" w:rsidP="00A32821">
            <w:pPr>
              <w:numPr>
                <w:ilvl w:val="0"/>
                <w:numId w:val="23"/>
              </w:numPr>
              <w:tabs>
                <w:tab w:val="left" w:pos="0"/>
                <w:tab w:val="left" w:pos="1204"/>
              </w:tabs>
              <w:ind w:left="0" w:right="153" w:firstLine="495"/>
              <w:jc w:val="both"/>
              <w:rPr>
                <w:sz w:val="23"/>
                <w:szCs w:val="23"/>
              </w:rPr>
            </w:pPr>
            <w:r>
              <w:t>о</w:t>
            </w:r>
            <w:r w:rsidRPr="00730F95">
              <w:t xml:space="preserve">тсутствие сведений об участнике запроса </w:t>
            </w:r>
            <w:r>
              <w:t>цен</w:t>
            </w:r>
            <w:r w:rsidRPr="00730F95">
              <w:t xml:space="preserve"> в следующих реестрах</w:t>
            </w:r>
            <w:r>
              <w:t xml:space="preserve"> </w:t>
            </w:r>
            <w:r w:rsidRPr="00730F95">
              <w:t>недобросовестных поставщиков</w:t>
            </w:r>
          </w:p>
          <w:p w:rsidR="009433A6" w:rsidRPr="00730F95" w:rsidRDefault="009433A6" w:rsidP="009433A6">
            <w:pPr>
              <w:pStyle w:val="aff1"/>
              <w:tabs>
                <w:tab w:val="left" w:pos="779"/>
                <w:tab w:val="left" w:pos="1346"/>
              </w:tabs>
              <w:ind w:right="24" w:firstLine="495"/>
              <w:jc w:val="both"/>
              <w:rPr>
                <w:rFonts w:ascii="Times New Roman" w:hAnsi="Times New Roman"/>
                <w:sz w:val="24"/>
                <w:szCs w:val="24"/>
              </w:rPr>
            </w:pPr>
            <w:r w:rsidRPr="00730F95">
              <w:rPr>
                <w:rFonts w:ascii="Times New Roman" w:hAnsi="Times New Roman"/>
                <w:sz w:val="24"/>
                <w:szCs w:val="24"/>
              </w:rPr>
              <w:t>-</w:t>
            </w:r>
            <w:r w:rsidRPr="00730F95">
              <w:rPr>
                <w:rFonts w:ascii="Times New Roman" w:hAnsi="Times New Roman"/>
                <w:sz w:val="24"/>
                <w:szCs w:val="24"/>
              </w:rPr>
              <w:tab/>
              <w:t>в реестре, ведущ</w:t>
            </w:r>
            <w:r>
              <w:rPr>
                <w:rFonts w:ascii="Times New Roman" w:hAnsi="Times New Roman"/>
                <w:sz w:val="24"/>
                <w:szCs w:val="24"/>
              </w:rPr>
              <w:t>е</w:t>
            </w:r>
            <w:r w:rsidRPr="00730F95">
              <w:rPr>
                <w:rFonts w:ascii="Times New Roman" w:hAnsi="Times New Roman"/>
                <w:sz w:val="24"/>
                <w:szCs w:val="24"/>
              </w:rPr>
              <w:t>мся в соответствии с положениями Федерального закона от 18 июля 2011 года № 223-ФЗ «О закупках товаров, работ, услуг отдельными видами юридических лиц»;</w:t>
            </w:r>
          </w:p>
          <w:p w:rsidR="009433A6" w:rsidRPr="00730F95" w:rsidRDefault="009433A6" w:rsidP="009433A6">
            <w:pPr>
              <w:pStyle w:val="aff1"/>
              <w:tabs>
                <w:tab w:val="left" w:pos="0"/>
                <w:tab w:val="left" w:pos="779"/>
              </w:tabs>
              <w:ind w:right="24" w:firstLine="495"/>
              <w:jc w:val="both"/>
              <w:rPr>
                <w:rFonts w:ascii="Times New Roman" w:hAnsi="Times New Roman"/>
                <w:sz w:val="24"/>
                <w:szCs w:val="24"/>
              </w:rPr>
            </w:pPr>
            <w:r w:rsidRPr="00730F95">
              <w:rPr>
                <w:rFonts w:ascii="Times New Roman" w:hAnsi="Times New Roman"/>
                <w:sz w:val="24"/>
                <w:szCs w:val="24"/>
              </w:rPr>
              <w:t>-</w:t>
            </w:r>
            <w:r w:rsidRPr="00730F95">
              <w:rPr>
                <w:rFonts w:ascii="Times New Roman" w:hAnsi="Times New Roman"/>
                <w:sz w:val="24"/>
                <w:szCs w:val="24"/>
              </w:rPr>
              <w:tab/>
              <w:t>в реестре, ведущ</w:t>
            </w:r>
            <w:r w:rsidR="00786B8D">
              <w:rPr>
                <w:rFonts w:ascii="Times New Roman" w:hAnsi="Times New Roman"/>
                <w:sz w:val="24"/>
                <w:szCs w:val="24"/>
              </w:rPr>
              <w:t>е</w:t>
            </w:r>
            <w:r w:rsidRPr="00730F95">
              <w:rPr>
                <w:rFonts w:ascii="Times New Roman" w:hAnsi="Times New Roman"/>
                <w:sz w:val="24"/>
                <w:szCs w:val="24"/>
              </w:rPr>
              <w:t>мся в соответствии с положениями законодательства Российской Федерации о размещении государственных и муниципальных заказов;</w:t>
            </w:r>
          </w:p>
          <w:p w:rsidR="00827CB9" w:rsidRPr="00827CB9" w:rsidRDefault="009433A6" w:rsidP="009433A6">
            <w:pPr>
              <w:tabs>
                <w:tab w:val="left" w:pos="0"/>
                <w:tab w:val="left" w:pos="495"/>
              </w:tabs>
              <w:ind w:right="153" w:firstLine="495"/>
              <w:jc w:val="both"/>
              <w:rPr>
                <w:sz w:val="23"/>
                <w:szCs w:val="23"/>
              </w:rPr>
            </w:pPr>
            <w:r w:rsidRPr="00730F95">
              <w:t>-</w:t>
            </w:r>
            <w:r w:rsidRPr="00730F95">
              <w:tab/>
              <w:t>в реестре недобросовестных поставщиков Госкорпорации «</w:t>
            </w:r>
            <w:proofErr w:type="spellStart"/>
            <w:r w:rsidRPr="00730F95">
              <w:t>Росатом</w:t>
            </w:r>
            <w:proofErr w:type="spellEnd"/>
            <w:r w:rsidRPr="00730F95">
              <w:t>» и организаций Госкорпорации «</w:t>
            </w:r>
            <w:proofErr w:type="spellStart"/>
            <w:r w:rsidRPr="00730F95">
              <w:t>Росатом</w:t>
            </w:r>
            <w:proofErr w:type="spellEnd"/>
            <w:r w:rsidRPr="00730F95">
              <w:t>».</w:t>
            </w:r>
          </w:p>
        </w:tc>
      </w:tr>
      <w:tr w:rsidR="00E7539B" w:rsidRPr="00EA34A5" w:rsidTr="007C1ED1">
        <w:trPr>
          <w:trHeight w:val="709"/>
        </w:trPr>
        <w:tc>
          <w:tcPr>
            <w:tcW w:w="781" w:type="dxa"/>
          </w:tcPr>
          <w:p w:rsidR="00E7539B" w:rsidRPr="00EA34A5" w:rsidRDefault="00E7539B" w:rsidP="00A32821">
            <w:pPr>
              <w:numPr>
                <w:ilvl w:val="0"/>
                <w:numId w:val="25"/>
              </w:numPr>
              <w:tabs>
                <w:tab w:val="num" w:pos="786"/>
              </w:tabs>
              <w:ind w:left="0" w:hanging="15"/>
              <w:jc w:val="center"/>
            </w:pPr>
            <w:bookmarkStart w:id="272" w:name="_Ref317257394"/>
          </w:p>
        </w:tc>
        <w:bookmarkEnd w:id="272"/>
        <w:tc>
          <w:tcPr>
            <w:tcW w:w="2268" w:type="dxa"/>
          </w:tcPr>
          <w:p w:rsidR="00E7539B" w:rsidRPr="00EA34A5" w:rsidRDefault="00E7539B" w:rsidP="007C1ED1">
            <w:pPr>
              <w:pStyle w:val="39"/>
              <w:tabs>
                <w:tab w:val="clear" w:pos="1307"/>
              </w:tabs>
              <w:ind w:left="45" w:right="153"/>
              <w:rPr>
                <w:szCs w:val="24"/>
              </w:rPr>
            </w:pPr>
            <w:r w:rsidRPr="00EA34A5">
              <w:rPr>
                <w:szCs w:val="24"/>
              </w:rPr>
              <w:t xml:space="preserve">Требования к </w:t>
            </w:r>
            <w:r w:rsidR="00950CDD">
              <w:rPr>
                <w:szCs w:val="24"/>
              </w:rPr>
              <w:t>поставляемому товару</w:t>
            </w:r>
            <w:r w:rsidRPr="005A6995">
              <w:rPr>
                <w:b/>
                <w:i/>
                <w:szCs w:val="24"/>
              </w:rPr>
              <w:t xml:space="preserve"> </w:t>
            </w:r>
          </w:p>
        </w:tc>
        <w:tc>
          <w:tcPr>
            <w:tcW w:w="7088" w:type="dxa"/>
          </w:tcPr>
          <w:p w:rsidR="00E7539B" w:rsidRPr="00827CB9" w:rsidRDefault="00E7539B" w:rsidP="007C1ED1">
            <w:pPr>
              <w:tabs>
                <w:tab w:val="left" w:pos="495"/>
                <w:tab w:val="left" w:pos="5657"/>
              </w:tabs>
              <w:ind w:right="153" w:firstLine="660"/>
              <w:jc w:val="both"/>
              <w:rPr>
                <w:color w:val="000000"/>
              </w:rPr>
            </w:pPr>
            <w:r w:rsidRPr="00827CB9">
              <w:rPr>
                <w:color w:val="000000"/>
                <w:sz w:val="22"/>
                <w:szCs w:val="22"/>
              </w:rPr>
              <w:t xml:space="preserve">Требования к </w:t>
            </w:r>
            <w:r w:rsidRPr="00827CB9">
              <w:rPr>
                <w:sz w:val="22"/>
                <w:szCs w:val="22"/>
              </w:rPr>
              <w:t xml:space="preserve">поставляемому товару </w:t>
            </w:r>
            <w:r w:rsidRPr="00827CB9">
              <w:rPr>
                <w:color w:val="000000"/>
                <w:sz w:val="22"/>
                <w:szCs w:val="22"/>
              </w:rPr>
              <w:t xml:space="preserve">приводятся </w:t>
            </w:r>
            <w:r w:rsidRPr="00827CB9">
              <w:rPr>
                <w:sz w:val="22"/>
                <w:szCs w:val="22"/>
              </w:rPr>
              <w:t>в томе 2</w:t>
            </w:r>
            <w:r w:rsidRPr="00827CB9">
              <w:rPr>
                <w:color w:val="000000"/>
                <w:sz w:val="22"/>
                <w:szCs w:val="22"/>
              </w:rPr>
              <w:t xml:space="preserve"> «Техническая часть».</w:t>
            </w:r>
          </w:p>
          <w:p w:rsidR="00640D80" w:rsidRPr="00D77EF0" w:rsidRDefault="00E7539B" w:rsidP="00A32821">
            <w:pPr>
              <w:widowControl w:val="0"/>
              <w:numPr>
                <w:ilvl w:val="0"/>
                <w:numId w:val="31"/>
              </w:numPr>
              <w:tabs>
                <w:tab w:val="left" w:pos="709"/>
              </w:tabs>
              <w:adjustRightInd w:val="0"/>
              <w:ind w:left="0" w:right="153" w:firstLine="660"/>
              <w:jc w:val="both"/>
              <w:textAlignment w:val="baseline"/>
              <w:rPr>
                <w:color w:val="000000"/>
              </w:rPr>
            </w:pPr>
            <w:r w:rsidRPr="00827CB9">
              <w:rPr>
                <w:color w:val="000000"/>
                <w:sz w:val="22"/>
                <w:szCs w:val="22"/>
              </w:rPr>
              <w:t xml:space="preserve"> </w:t>
            </w:r>
            <w:r w:rsidR="00950CDD" w:rsidRPr="00827CB9">
              <w:rPr>
                <w:color w:val="000000"/>
                <w:sz w:val="22"/>
                <w:szCs w:val="22"/>
              </w:rPr>
              <w:t>На момент поставки на товары должны быть предоставлены</w:t>
            </w:r>
            <w:r w:rsidR="00E876B9" w:rsidRPr="00827CB9">
              <w:rPr>
                <w:color w:val="000000"/>
                <w:sz w:val="22"/>
                <w:szCs w:val="22"/>
              </w:rPr>
              <w:t xml:space="preserve"> </w:t>
            </w:r>
            <w:r w:rsidR="00950CDD" w:rsidRPr="00827CB9">
              <w:rPr>
                <w:color w:val="000000"/>
                <w:sz w:val="22"/>
                <w:szCs w:val="22"/>
              </w:rPr>
              <w:t>с</w:t>
            </w:r>
            <w:r w:rsidR="005E4195" w:rsidRPr="00827CB9">
              <w:rPr>
                <w:color w:val="000000"/>
                <w:sz w:val="22"/>
                <w:szCs w:val="22"/>
              </w:rPr>
              <w:t>ертификаты качества (сертификаты</w:t>
            </w:r>
            <w:r w:rsidR="00950CDD" w:rsidRPr="00827CB9">
              <w:rPr>
                <w:color w:val="000000"/>
                <w:sz w:val="22"/>
                <w:szCs w:val="22"/>
              </w:rPr>
              <w:t xml:space="preserve"> соответствия), если сертификация товара предусмотрена действующим законодательством Российской Федерации.</w:t>
            </w:r>
          </w:p>
        </w:tc>
      </w:tr>
      <w:tr w:rsidR="00E7539B" w:rsidRPr="00EA34A5" w:rsidTr="007C1ED1">
        <w:trPr>
          <w:trHeight w:val="1031"/>
        </w:trPr>
        <w:tc>
          <w:tcPr>
            <w:tcW w:w="781" w:type="dxa"/>
          </w:tcPr>
          <w:p w:rsidR="00E7539B" w:rsidRPr="00EA34A5" w:rsidRDefault="00E7539B" w:rsidP="00A32821">
            <w:pPr>
              <w:numPr>
                <w:ilvl w:val="0"/>
                <w:numId w:val="25"/>
              </w:numPr>
              <w:tabs>
                <w:tab w:val="num" w:pos="786"/>
              </w:tabs>
              <w:ind w:left="0" w:hanging="15"/>
              <w:jc w:val="center"/>
            </w:pPr>
            <w:bookmarkStart w:id="273" w:name="_Ref317257698"/>
          </w:p>
        </w:tc>
        <w:bookmarkEnd w:id="273"/>
        <w:tc>
          <w:tcPr>
            <w:tcW w:w="2268" w:type="dxa"/>
          </w:tcPr>
          <w:p w:rsidR="00E7539B" w:rsidRPr="00096256" w:rsidRDefault="00E7539B" w:rsidP="007C1ED1">
            <w:pPr>
              <w:pStyle w:val="Times12"/>
              <w:tabs>
                <w:tab w:val="num" w:pos="960"/>
                <w:tab w:val="num" w:pos="2564"/>
              </w:tabs>
              <w:ind w:right="153" w:firstLine="0"/>
              <w:rPr>
                <w:szCs w:val="24"/>
              </w:rPr>
            </w:pPr>
            <w:r w:rsidRPr="00096256">
              <w:rPr>
                <w:szCs w:val="24"/>
              </w:rPr>
              <w:t xml:space="preserve">Документы, подтверждающие соответствие требованиям, предъявляемым участникам </w:t>
            </w:r>
            <w:r>
              <w:rPr>
                <w:szCs w:val="24"/>
              </w:rPr>
              <w:t>запроса цен</w:t>
            </w:r>
            <w:r w:rsidRPr="00096256">
              <w:rPr>
                <w:szCs w:val="24"/>
              </w:rPr>
              <w:t xml:space="preserve"> </w:t>
            </w:r>
            <w:r>
              <w:rPr>
                <w:szCs w:val="24"/>
              </w:rPr>
              <w:t xml:space="preserve">и </w:t>
            </w:r>
            <w:r w:rsidRPr="00096256">
              <w:rPr>
                <w:szCs w:val="24"/>
              </w:rPr>
              <w:t xml:space="preserve">включаемые </w:t>
            </w:r>
            <w:r w:rsidRPr="00096256">
              <w:rPr>
                <w:szCs w:val="24"/>
              </w:rPr>
              <w:lastRenderedPageBreak/>
              <w:t xml:space="preserve">участником в состав заявки на участие в </w:t>
            </w:r>
            <w:r>
              <w:rPr>
                <w:szCs w:val="24"/>
              </w:rPr>
              <w:t>запросе цен</w:t>
            </w:r>
            <w:r w:rsidRPr="00096256">
              <w:rPr>
                <w:szCs w:val="24"/>
              </w:rPr>
              <w:t xml:space="preserve"> </w:t>
            </w:r>
          </w:p>
        </w:tc>
        <w:tc>
          <w:tcPr>
            <w:tcW w:w="7088" w:type="dxa"/>
          </w:tcPr>
          <w:p w:rsidR="002161D9" w:rsidRPr="00827CB9" w:rsidRDefault="002161D9" w:rsidP="00A32821">
            <w:pPr>
              <w:widowControl w:val="0"/>
              <w:numPr>
                <w:ilvl w:val="0"/>
                <w:numId w:val="24"/>
              </w:numPr>
              <w:tabs>
                <w:tab w:val="left" w:pos="636"/>
              </w:tabs>
              <w:adjustRightInd w:val="0"/>
              <w:ind w:left="0" w:right="153" w:firstLine="660"/>
              <w:jc w:val="both"/>
              <w:textAlignment w:val="baseline"/>
            </w:pPr>
            <w:bookmarkStart w:id="274" w:name="_Ref317256601"/>
            <w:r w:rsidRPr="00827CB9">
              <w:rPr>
                <w:sz w:val="22"/>
                <w:szCs w:val="22"/>
              </w:rPr>
              <w:lastRenderedPageBreak/>
              <w:t>отсканированный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End w:id="274"/>
          </w:p>
          <w:p w:rsidR="002161D9" w:rsidRDefault="002161D9" w:rsidP="00A32821">
            <w:pPr>
              <w:widowControl w:val="0"/>
              <w:numPr>
                <w:ilvl w:val="0"/>
                <w:numId w:val="24"/>
              </w:numPr>
              <w:tabs>
                <w:tab w:val="left" w:pos="636"/>
              </w:tabs>
              <w:adjustRightInd w:val="0"/>
              <w:ind w:left="0" w:right="153" w:firstLine="660"/>
              <w:jc w:val="both"/>
              <w:textAlignment w:val="baseline"/>
            </w:pPr>
            <w:bookmarkStart w:id="275" w:name="_Ref270105117"/>
            <w:r w:rsidRPr="00E25B1F">
              <w:t xml:space="preserve">отсканированный оригинал документа, подтверждающего полномочия лица на подписание заявки от </w:t>
            </w:r>
            <w:r w:rsidRPr="00E25B1F">
              <w:lastRenderedPageBreak/>
              <w:t>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 Если заявка на участие в запросе цен согласно пункту </w:t>
            </w:r>
            <w:r w:rsidR="00436E8B">
              <w:t xml:space="preserve">3.1 </w:t>
            </w:r>
            <w:r w:rsidR="00436E8B" w:rsidRPr="00E25B1F">
              <w:t xml:space="preserve"> </w:t>
            </w:r>
            <w:r w:rsidRPr="00E25B1F">
              <w:t>и (или) входящие в ее состав электронные документы подписаны разными лицами, то документы, подтверждающие полномочия лица на подписание заявки и (или) входящих в ее состав документов, должны быть представлены на каждого подписавшего в соответствии с полномочиями;</w:t>
            </w:r>
            <w:bookmarkEnd w:id="275"/>
          </w:p>
          <w:p w:rsidR="00E20A83" w:rsidRPr="001D3C52" w:rsidRDefault="00E20A83" w:rsidP="00A32821">
            <w:pPr>
              <w:widowControl w:val="0"/>
              <w:numPr>
                <w:ilvl w:val="0"/>
                <w:numId w:val="24"/>
              </w:numPr>
              <w:tabs>
                <w:tab w:val="left" w:pos="636"/>
                <w:tab w:val="num" w:pos="709"/>
              </w:tabs>
              <w:adjustRightInd w:val="0"/>
              <w:ind w:left="0" w:firstLine="660"/>
              <w:jc w:val="both"/>
              <w:textAlignment w:val="baseline"/>
              <w:rPr>
                <w:b/>
              </w:rPr>
            </w:pPr>
            <w:proofErr w:type="gramStart"/>
            <w:r w:rsidRPr="001D3C52">
              <w:t xml:space="preserve">отсканированный оригинал решения </w:t>
            </w:r>
            <w:r w:rsidRPr="001D3C52">
              <w:rPr>
                <w:b/>
              </w:rPr>
              <w:t>об одобрении или о совершении крупной сделки</w:t>
            </w:r>
            <w:r w:rsidRPr="001D3C52">
              <w:t xml:space="preserve">,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w:t>
            </w:r>
            <w:r w:rsidRPr="001D3C52">
              <w:rPr>
                <w:b/>
              </w:rPr>
              <w:t>либо письмо участника запроса цен о том, что данная</w:t>
            </w:r>
            <w:proofErr w:type="gramEnd"/>
            <w:r w:rsidRPr="001D3C52">
              <w:rPr>
                <w:b/>
              </w:rPr>
              <w:t xml:space="preserve"> сделка для такого участника запроса цен не является крупной, </w:t>
            </w:r>
            <w:r w:rsidRPr="001D3C52">
              <w:t>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p>
          <w:p w:rsidR="00E20A83" w:rsidRPr="001D3C52" w:rsidRDefault="00E20A83" w:rsidP="00E20A83">
            <w:pPr>
              <w:tabs>
                <w:tab w:val="left" w:pos="1204"/>
                <w:tab w:val="left" w:pos="1346"/>
                <w:tab w:val="left" w:pos="2763"/>
              </w:tabs>
              <w:ind w:firstLine="660"/>
              <w:jc w:val="both"/>
              <w:rPr>
                <w:b/>
              </w:rPr>
            </w:pPr>
            <w:r w:rsidRPr="001D3C52">
              <w:t xml:space="preserve">В случае если </w:t>
            </w:r>
            <w:r w:rsidRPr="001D3C52">
              <w:rPr>
                <w:b/>
              </w:rPr>
              <w:t>сделка не является для участника запроса цен крупной сделкой</w:t>
            </w:r>
            <w:r w:rsidRPr="001D3C52">
              <w:t xml:space="preserve">, в составе заявки на участие в запросе цен </w:t>
            </w:r>
            <w:r w:rsidRPr="001D3C52">
              <w:rPr>
                <w:b/>
                <w:u w:val="single"/>
              </w:rPr>
              <w:t>необходимо</w:t>
            </w:r>
            <w:r w:rsidRPr="001D3C52">
              <w:t xml:space="preserve"> представить </w:t>
            </w:r>
            <w:r w:rsidRPr="001D3C52">
              <w:rPr>
                <w:b/>
              </w:rPr>
              <w:t>письмо</w:t>
            </w:r>
            <w:r w:rsidRPr="001D3C52">
              <w:t xml:space="preserve"> о том, что данная сделка для такого участника запроса цен не является крупной. </w:t>
            </w:r>
            <w:r w:rsidRPr="001D3C52">
              <w:rPr>
                <w:b/>
              </w:rPr>
              <w:t>В письме должны быть указаны лица, являющиеся сторонами в сделке, цена и предмет сделки.</w:t>
            </w:r>
          </w:p>
          <w:p w:rsidR="00E20A83" w:rsidRPr="00E20A83" w:rsidRDefault="00E20A83" w:rsidP="00E20A83">
            <w:pPr>
              <w:tabs>
                <w:tab w:val="left" w:pos="1204"/>
                <w:tab w:val="left" w:pos="1346"/>
                <w:tab w:val="left" w:pos="2763"/>
              </w:tabs>
              <w:ind w:firstLine="660"/>
              <w:jc w:val="both"/>
              <w:rPr>
                <w:b/>
              </w:rPr>
            </w:pPr>
            <w:r w:rsidRPr="001D3C52">
              <w:t xml:space="preserve">В случае если </w:t>
            </w:r>
            <w:r w:rsidRPr="001D3C52">
              <w:rPr>
                <w:b/>
              </w:rPr>
              <w:t>одобрения крупной сделки не требуется</w:t>
            </w:r>
            <w:r w:rsidRPr="001D3C52">
              <w:t xml:space="preserve">, в составе заявки на участие в запросе цен </w:t>
            </w:r>
            <w:r w:rsidRPr="001D3C52">
              <w:rPr>
                <w:b/>
                <w:u w:val="single"/>
              </w:rPr>
              <w:t>необходимо</w:t>
            </w:r>
            <w:r w:rsidRPr="001D3C52">
              <w:t xml:space="preserve"> представить </w:t>
            </w:r>
            <w:r w:rsidRPr="001D3C52">
              <w:rPr>
                <w:b/>
              </w:rPr>
              <w:t>письмо</w:t>
            </w:r>
            <w:r w:rsidRPr="001D3C52">
              <w:t xml:space="preserve"> о том, что данная сделка для такого участника запроса цен не требует одобрения. </w:t>
            </w:r>
            <w:r w:rsidRPr="001D3C52">
              <w:rPr>
                <w:b/>
              </w:rPr>
              <w:t>В письме должны быть указаны лица, являющиеся сторонами в сделке, цена и предмет сделки, а также ссылка на положение нормативного правового акта, в соответствии с которым одобрение крупной сделки не требуется;</w:t>
            </w:r>
          </w:p>
          <w:p w:rsidR="00E20A83" w:rsidRPr="0027384C" w:rsidRDefault="00E20A83" w:rsidP="00A32821">
            <w:pPr>
              <w:widowControl w:val="0"/>
              <w:numPr>
                <w:ilvl w:val="0"/>
                <w:numId w:val="24"/>
              </w:numPr>
              <w:tabs>
                <w:tab w:val="left" w:pos="636"/>
                <w:tab w:val="num" w:pos="709"/>
              </w:tabs>
              <w:adjustRightInd w:val="0"/>
              <w:ind w:left="0" w:firstLine="660"/>
              <w:jc w:val="both"/>
              <w:textAlignment w:val="baseline"/>
              <w:rPr>
                <w:b/>
              </w:rPr>
            </w:pPr>
            <w:proofErr w:type="gramStart"/>
            <w:r w:rsidRPr="006E30C3">
              <w:t xml:space="preserve">отсканированный оригинал решения </w:t>
            </w:r>
            <w:r w:rsidRPr="008035FA">
              <w:rPr>
                <w:b/>
              </w:rPr>
              <w:t>об одобрении или о совершении сделки с заинтересованностью</w:t>
            </w:r>
            <w:r w:rsidRPr="006E30C3">
              <w:t xml:space="preserve">,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w:t>
            </w:r>
            <w:r w:rsidRPr="0027384C">
              <w:t xml:space="preserve">обеспечения заявки на участие в запросе цен, обеспечение договора является сделкой с заинтересованностью, </w:t>
            </w:r>
            <w:r w:rsidRPr="0027384C">
              <w:rPr>
                <w:b/>
              </w:rPr>
              <w:t>либо письмо участника запроса цен о том, что данная сделка для такого</w:t>
            </w:r>
            <w:proofErr w:type="gramEnd"/>
            <w:r w:rsidRPr="0027384C">
              <w:rPr>
                <w:b/>
              </w:rPr>
              <w:t xml:space="preserve"> участника запроса цен не является сделкой с заинтересованностью,</w:t>
            </w:r>
            <w:r w:rsidRPr="0027384C">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Pr="0027384C">
              <w:rPr>
                <w:b/>
              </w:rPr>
              <w:t>.</w:t>
            </w:r>
          </w:p>
          <w:p w:rsidR="00E20A83" w:rsidRPr="006F4460" w:rsidRDefault="00E20A83" w:rsidP="00E20A83">
            <w:pPr>
              <w:pStyle w:val="ConsPlusNormal"/>
              <w:tabs>
                <w:tab w:val="left" w:pos="1204"/>
                <w:tab w:val="left" w:pos="1346"/>
                <w:tab w:val="left" w:pos="2763"/>
              </w:tabs>
              <w:ind w:firstLine="660"/>
              <w:jc w:val="both"/>
              <w:rPr>
                <w:rFonts w:ascii="Times New Roman" w:hAnsi="Times New Roman" w:cs="Times New Roman"/>
                <w:sz w:val="23"/>
                <w:szCs w:val="23"/>
                <w:lang w:eastAsia="ru-RU"/>
              </w:rPr>
            </w:pPr>
            <w:r w:rsidRPr="0027384C">
              <w:rPr>
                <w:rFonts w:ascii="Times New Roman" w:hAnsi="Times New Roman" w:cs="Times New Roman"/>
                <w:sz w:val="23"/>
                <w:szCs w:val="23"/>
                <w:lang w:eastAsia="ru-RU"/>
              </w:rPr>
              <w:t xml:space="preserve">В случае если </w:t>
            </w:r>
            <w:r w:rsidRPr="0027384C">
              <w:rPr>
                <w:rFonts w:ascii="Times New Roman" w:hAnsi="Times New Roman" w:cs="Times New Roman"/>
                <w:b/>
                <w:sz w:val="23"/>
                <w:szCs w:val="23"/>
                <w:lang w:eastAsia="ru-RU"/>
              </w:rPr>
              <w:t xml:space="preserve">сделка не является для участника запроса цен </w:t>
            </w:r>
            <w:r w:rsidRPr="0027384C">
              <w:rPr>
                <w:rFonts w:ascii="Times New Roman" w:hAnsi="Times New Roman" w:cs="Times New Roman"/>
                <w:b/>
                <w:sz w:val="23"/>
                <w:szCs w:val="23"/>
                <w:lang w:eastAsia="ru-RU"/>
              </w:rPr>
              <w:lastRenderedPageBreak/>
              <w:t>сделкой с заинтересованностью</w:t>
            </w:r>
            <w:r w:rsidRPr="0027384C">
              <w:rPr>
                <w:rFonts w:ascii="Times New Roman" w:hAnsi="Times New Roman" w:cs="Times New Roman"/>
                <w:sz w:val="23"/>
                <w:szCs w:val="23"/>
                <w:lang w:eastAsia="ru-RU"/>
              </w:rPr>
              <w:t xml:space="preserve">, в составе заявки на участие в запросе цен </w:t>
            </w:r>
            <w:r w:rsidRPr="0027384C">
              <w:rPr>
                <w:rFonts w:ascii="Times New Roman" w:hAnsi="Times New Roman" w:cs="Times New Roman"/>
                <w:b/>
                <w:sz w:val="23"/>
                <w:szCs w:val="23"/>
                <w:u w:val="single"/>
                <w:lang w:eastAsia="ru-RU"/>
              </w:rPr>
              <w:t>необходимо</w:t>
            </w:r>
            <w:r w:rsidRPr="0027384C">
              <w:rPr>
                <w:rFonts w:ascii="Times New Roman" w:hAnsi="Times New Roman" w:cs="Times New Roman"/>
                <w:sz w:val="23"/>
                <w:szCs w:val="23"/>
                <w:lang w:eastAsia="ru-RU"/>
              </w:rPr>
              <w:t xml:space="preserve"> представить </w:t>
            </w:r>
            <w:r w:rsidRPr="0027384C">
              <w:rPr>
                <w:rFonts w:ascii="Times New Roman" w:hAnsi="Times New Roman" w:cs="Times New Roman"/>
                <w:b/>
                <w:sz w:val="23"/>
                <w:szCs w:val="23"/>
                <w:lang w:eastAsia="ru-RU"/>
              </w:rPr>
              <w:t>письмо</w:t>
            </w:r>
            <w:r w:rsidRPr="006F4460">
              <w:rPr>
                <w:rFonts w:ascii="Times New Roman" w:hAnsi="Times New Roman" w:cs="Times New Roman"/>
                <w:sz w:val="23"/>
                <w:szCs w:val="23"/>
                <w:lang w:eastAsia="ru-RU"/>
              </w:rPr>
              <w:t xml:space="preserve"> о том, что данная сделка для такого участника запроса цен не является сделкой с заинтересованностью. </w:t>
            </w:r>
            <w:r w:rsidRPr="006F4460">
              <w:rPr>
                <w:rFonts w:ascii="Times New Roman" w:hAnsi="Times New Roman" w:cs="Times New Roman"/>
                <w:b/>
                <w:sz w:val="23"/>
                <w:szCs w:val="23"/>
                <w:lang w:eastAsia="ru-RU"/>
              </w:rPr>
              <w:t>В письме должны быть указаны лица, являющиеся сторонами в сделке, цена и предмет сделки.</w:t>
            </w:r>
            <w:r w:rsidRPr="006F4460">
              <w:rPr>
                <w:rFonts w:ascii="Times New Roman" w:hAnsi="Times New Roman" w:cs="Times New Roman"/>
                <w:sz w:val="23"/>
                <w:szCs w:val="23"/>
                <w:lang w:eastAsia="ru-RU"/>
              </w:rPr>
              <w:t> </w:t>
            </w:r>
          </w:p>
          <w:p w:rsidR="00E20A83" w:rsidRPr="006F4460" w:rsidRDefault="00E20A83" w:rsidP="00E20A83">
            <w:pPr>
              <w:tabs>
                <w:tab w:val="left" w:pos="1204"/>
                <w:tab w:val="left" w:pos="1346"/>
                <w:tab w:val="left" w:pos="2763"/>
              </w:tabs>
              <w:ind w:firstLine="660"/>
              <w:jc w:val="both"/>
              <w:rPr>
                <w:sz w:val="23"/>
                <w:szCs w:val="23"/>
              </w:rPr>
            </w:pPr>
            <w:r w:rsidRPr="006F4460">
              <w:rPr>
                <w:sz w:val="23"/>
                <w:szCs w:val="23"/>
              </w:rPr>
              <w:t>В случае если одобрения сделки с заинтересованностью не требуется, в составе заявки на участие в запросе цен необходимо представить письмо о том, что данная сделка для такого участника конкурса не требует одобрения. В письме должны быть указаны лица, являющиеся сторонами в сделке, цена и предмет сделки, а также ссылка на положение нормативного правового акта, в соответствии с которым одобрение сделки с заинтересованностью не требуется.</w:t>
            </w:r>
          </w:p>
          <w:p w:rsidR="00E20A83" w:rsidRPr="00E25B1F" w:rsidRDefault="00E20A83" w:rsidP="00E20A83">
            <w:pPr>
              <w:tabs>
                <w:tab w:val="left" w:pos="1418"/>
              </w:tabs>
              <w:ind w:right="-1" w:firstLine="709"/>
              <w:jc w:val="both"/>
            </w:pPr>
            <w:proofErr w:type="gramStart"/>
            <w:r w:rsidRPr="008B241C">
              <w:t>В случае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13.</w:t>
            </w:r>
            <w:r>
              <w:t>3</w:t>
            </w:r>
            <w:r w:rsidRPr="008B241C">
              <w:t>, 13.</w:t>
            </w:r>
            <w:r>
              <w:t>4</w:t>
            </w:r>
            <w:r w:rsidRPr="008B241C">
              <w:t xml:space="preserve">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w:t>
            </w:r>
            <w:proofErr w:type="gramEnd"/>
            <w:r w:rsidRPr="008B241C">
              <w:t xml:space="preserve">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w:t>
            </w:r>
            <w:r w:rsidRPr="0027384C">
              <w:t>представить вышеуказанные решения до момента заключения договора.</w:t>
            </w:r>
          </w:p>
          <w:p w:rsidR="00D3176D" w:rsidRPr="00E25B1F" w:rsidRDefault="00D3176D" w:rsidP="00A32821">
            <w:pPr>
              <w:widowControl w:val="0"/>
              <w:numPr>
                <w:ilvl w:val="0"/>
                <w:numId w:val="24"/>
              </w:numPr>
              <w:tabs>
                <w:tab w:val="left" w:pos="636"/>
                <w:tab w:val="num" w:pos="709"/>
              </w:tabs>
              <w:adjustRightInd w:val="0"/>
              <w:ind w:left="0" w:right="153" w:firstLine="660"/>
              <w:jc w:val="both"/>
              <w:textAlignment w:val="baseline"/>
            </w:pPr>
            <w:bookmarkStart w:id="276" w:name="_Ref299570035"/>
            <w:r w:rsidRPr="00E25B1F">
              <w:t>отсканированный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bookmarkEnd w:id="276"/>
            <w:r w:rsidRPr="00E25B1F">
              <w:t>.</w:t>
            </w:r>
          </w:p>
          <w:p w:rsidR="00E20A83" w:rsidRDefault="00E20A83" w:rsidP="00A32821">
            <w:pPr>
              <w:widowControl w:val="0"/>
              <w:numPr>
                <w:ilvl w:val="0"/>
                <w:numId w:val="24"/>
              </w:numPr>
              <w:tabs>
                <w:tab w:val="left" w:pos="636"/>
                <w:tab w:val="num" w:pos="709"/>
              </w:tabs>
              <w:adjustRightInd w:val="0"/>
              <w:ind w:left="0" w:right="153" w:firstLine="660"/>
              <w:jc w:val="both"/>
              <w:textAlignment w:val="baseline"/>
            </w:pPr>
            <w:bookmarkStart w:id="277" w:name="_Ref331589943"/>
            <w:r w:rsidRPr="0027384C">
              <w:t>документы, подтверждающие сведения о цепочке собственников, включая бенефициаров (в том числе конечных)</w:t>
            </w:r>
            <w:r>
              <w:t>,</w:t>
            </w:r>
            <w:r w:rsidRPr="0027384C">
              <w:t xml:space="preserve"> в соответствии с Таблицей 2 «Анкеты участника запроса цен» (раздел </w:t>
            </w:r>
            <w:r>
              <w:t>5,</w:t>
            </w:r>
            <w:r w:rsidRPr="0027384C">
              <w:t xml:space="preserve"> Форма 2) или для организаций атомной отрасли – информационное письмо о принадлежности к атомной отрасли.</w:t>
            </w:r>
            <w:bookmarkEnd w:id="277"/>
          </w:p>
          <w:p w:rsidR="0025380D" w:rsidRPr="00670E26" w:rsidRDefault="0025380D" w:rsidP="00A32821">
            <w:pPr>
              <w:widowControl w:val="0"/>
              <w:numPr>
                <w:ilvl w:val="0"/>
                <w:numId w:val="24"/>
              </w:numPr>
              <w:tabs>
                <w:tab w:val="left" w:pos="636"/>
                <w:tab w:val="num" w:pos="709"/>
              </w:tabs>
              <w:adjustRightInd w:val="0"/>
              <w:ind w:left="0" w:right="153" w:firstLine="660"/>
              <w:jc w:val="both"/>
              <w:textAlignment w:val="baseline"/>
            </w:pPr>
            <w:proofErr w:type="gramStart"/>
            <w:r w:rsidRPr="00670E26">
              <w:t>отсканированный оригинал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w:t>
            </w:r>
            <w:proofErr w:type="gramEnd"/>
            <w:r w:rsidRPr="00670E26">
              <w:t xml:space="preserve"> физических лиц);</w:t>
            </w:r>
          </w:p>
          <w:p w:rsidR="0025380D" w:rsidRPr="00670E26" w:rsidRDefault="0025380D" w:rsidP="00A32821">
            <w:pPr>
              <w:widowControl w:val="0"/>
              <w:numPr>
                <w:ilvl w:val="0"/>
                <w:numId w:val="24"/>
              </w:numPr>
              <w:tabs>
                <w:tab w:val="left" w:pos="636"/>
                <w:tab w:val="num" w:pos="709"/>
              </w:tabs>
              <w:adjustRightInd w:val="0"/>
              <w:ind w:left="0" w:right="153" w:firstLine="660"/>
              <w:jc w:val="both"/>
              <w:textAlignment w:val="baseline"/>
            </w:pPr>
            <w:r w:rsidRPr="00670E26">
              <w:t>отсканированные оригиналы учредительных документов в действующей редакции (для юридических лиц);</w:t>
            </w:r>
          </w:p>
          <w:p w:rsidR="009433A6" w:rsidRPr="00670E26" w:rsidRDefault="009433A6" w:rsidP="00A32821">
            <w:pPr>
              <w:widowControl w:val="0"/>
              <w:numPr>
                <w:ilvl w:val="0"/>
                <w:numId w:val="24"/>
              </w:numPr>
              <w:tabs>
                <w:tab w:val="num" w:pos="0"/>
                <w:tab w:val="left" w:pos="648"/>
              </w:tabs>
              <w:adjustRightInd w:val="0"/>
              <w:ind w:left="0" w:right="153" w:firstLine="660"/>
              <w:jc w:val="both"/>
              <w:textAlignment w:val="baseline"/>
            </w:pPr>
            <w:proofErr w:type="gramStart"/>
            <w:r w:rsidRPr="00670E26">
              <w:t xml:space="preserve">подтверждение в форме 1 «Заявка на участие в запросе цен» о ненахождении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неприостановлении </w:t>
            </w:r>
            <w:r w:rsidRPr="00670E26">
              <w:lastRenderedPageBreak/>
              <w:t>экономической деятельности участника запроса цен;</w:t>
            </w:r>
            <w:proofErr w:type="gramEnd"/>
            <w:r w:rsidRPr="00670E26">
              <w:t xml:space="preserve"> об отсутствии задолженности по уплате налогов, сборов, пени 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отчетности за истекший период (год, квартал/полугодие/9 месяцев текущего года).</w:t>
            </w:r>
          </w:p>
          <w:p w:rsidR="00C27D75" w:rsidRPr="00670E26" w:rsidRDefault="004D42CC" w:rsidP="00A32821">
            <w:pPr>
              <w:widowControl w:val="0"/>
              <w:numPr>
                <w:ilvl w:val="0"/>
                <w:numId w:val="24"/>
              </w:numPr>
              <w:tabs>
                <w:tab w:val="num" w:pos="0"/>
                <w:tab w:val="left" w:pos="648"/>
              </w:tabs>
              <w:adjustRightInd w:val="0"/>
              <w:ind w:left="0" w:right="153" w:firstLine="660"/>
              <w:jc w:val="both"/>
              <w:textAlignment w:val="baseline"/>
            </w:pPr>
            <w:r w:rsidRPr="00670E26">
              <w:t xml:space="preserve">справка, подтверждающая наличие у участника запроса цен соответствующих собственных либо арендованных </w:t>
            </w:r>
            <w:r w:rsidR="00C27D75" w:rsidRPr="00670E26">
              <w:t>автозаправочных станций (АЗС)</w:t>
            </w:r>
            <w:r w:rsidRPr="00670E26">
              <w:t>, необходимых для полного и своевременного выполнения договора (раздел 5, Форма 5).</w:t>
            </w:r>
            <w:r w:rsidR="00C27D75" w:rsidRPr="00670E26">
              <w:t xml:space="preserve"> В случае использования арендованных автозаправочных станций (АЗС) предоставляются копия подписанного с двух сторон договора аренды или копии соглашений о намерениях заключить договор аренды, в случае признания участника запроса цен победителем, между участником запроса цен и  арендодателем, с указанием местонахождения автозаправочных станций (АЗС).</w:t>
            </w:r>
          </w:p>
          <w:p w:rsidR="00C27D75" w:rsidRPr="00670E26" w:rsidRDefault="00C27D75" w:rsidP="00C27D75">
            <w:pPr>
              <w:widowControl w:val="0"/>
              <w:tabs>
                <w:tab w:val="left" w:pos="648"/>
              </w:tabs>
              <w:adjustRightInd w:val="0"/>
              <w:ind w:left="660" w:right="153"/>
              <w:jc w:val="both"/>
              <w:textAlignment w:val="baseline"/>
            </w:pPr>
          </w:p>
          <w:p w:rsidR="00E20A83" w:rsidRPr="00670E26" w:rsidRDefault="00E20A83" w:rsidP="00E20A83">
            <w:pPr>
              <w:widowControl w:val="0"/>
              <w:tabs>
                <w:tab w:val="left" w:pos="920"/>
              </w:tabs>
              <w:adjustRightInd w:val="0"/>
              <w:ind w:right="153" w:firstLine="637"/>
              <w:jc w:val="both"/>
              <w:textAlignment w:val="baseline"/>
            </w:pPr>
            <w:r w:rsidRPr="00670E26">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E7539B" w:rsidRPr="00EE4C75" w:rsidRDefault="00E20A83" w:rsidP="00E20A83">
            <w:pPr>
              <w:widowControl w:val="0"/>
              <w:adjustRightInd w:val="0"/>
              <w:ind w:right="153" w:firstLine="660"/>
              <w:jc w:val="both"/>
              <w:textAlignment w:val="baseline"/>
              <w:rPr>
                <w:u w:val="single"/>
              </w:rPr>
            </w:pPr>
            <w:r w:rsidRPr="00670E26">
              <w:rPr>
                <w:b/>
              </w:rPr>
              <w:t>Все указанные документы прилагаются участником к заявке на участие в запросе цен.</w:t>
            </w:r>
          </w:p>
        </w:tc>
      </w:tr>
      <w:tr w:rsidR="00E7539B" w:rsidRPr="00EA34A5" w:rsidTr="007C1ED1">
        <w:trPr>
          <w:trHeight w:val="979"/>
        </w:trPr>
        <w:tc>
          <w:tcPr>
            <w:tcW w:w="781" w:type="dxa"/>
          </w:tcPr>
          <w:p w:rsidR="00E7539B" w:rsidRPr="00EA34A5" w:rsidRDefault="00E7539B" w:rsidP="00A32821">
            <w:pPr>
              <w:numPr>
                <w:ilvl w:val="0"/>
                <w:numId w:val="25"/>
              </w:numPr>
              <w:tabs>
                <w:tab w:val="num" w:pos="786"/>
              </w:tabs>
              <w:ind w:left="0" w:hanging="15"/>
              <w:jc w:val="center"/>
            </w:pPr>
            <w:bookmarkStart w:id="278" w:name="_Ref317252608"/>
          </w:p>
        </w:tc>
        <w:bookmarkEnd w:id="278"/>
        <w:tc>
          <w:tcPr>
            <w:tcW w:w="2268" w:type="dxa"/>
          </w:tcPr>
          <w:p w:rsidR="00E7539B" w:rsidRPr="00E20A83" w:rsidRDefault="00E7539B" w:rsidP="004D42CC">
            <w:pPr>
              <w:pStyle w:val="Times12"/>
              <w:tabs>
                <w:tab w:val="left" w:pos="0"/>
                <w:tab w:val="left" w:pos="1140"/>
              </w:tabs>
              <w:ind w:right="153" w:firstLine="0"/>
            </w:pPr>
            <w:r w:rsidRPr="00E20A83">
              <w:rPr>
                <w:sz w:val="22"/>
              </w:rPr>
              <w:t>Состав заявки на участие в запросе цен</w:t>
            </w:r>
            <w:r w:rsidR="00E20A83" w:rsidRPr="00E20A83">
              <w:rPr>
                <w:sz w:val="22"/>
              </w:rPr>
              <w:t>, срок действия заявки</w:t>
            </w:r>
            <w:r w:rsidRPr="00E20A83">
              <w:rPr>
                <w:sz w:val="22"/>
              </w:rPr>
              <w:t xml:space="preserve"> и порядок размещения документов в составе заявки на участие в запросе цен</w:t>
            </w:r>
          </w:p>
        </w:tc>
        <w:tc>
          <w:tcPr>
            <w:tcW w:w="7088" w:type="dxa"/>
          </w:tcPr>
          <w:p w:rsidR="006F25CE" w:rsidRPr="00D2300A" w:rsidRDefault="006F25CE" w:rsidP="00D2300A">
            <w:pPr>
              <w:pStyle w:val="a0"/>
              <w:numPr>
                <w:ilvl w:val="4"/>
                <w:numId w:val="12"/>
              </w:numPr>
              <w:tabs>
                <w:tab w:val="clear" w:pos="1494"/>
                <w:tab w:val="left" w:pos="0"/>
                <w:tab w:val="left" w:pos="1140"/>
              </w:tabs>
              <w:spacing w:line="240" w:lineRule="auto"/>
              <w:ind w:left="0" w:firstLine="637"/>
              <w:rPr>
                <w:snapToGrid/>
              </w:rPr>
            </w:pPr>
            <w:r w:rsidRPr="00D2300A">
              <w:rPr>
                <w:snapToGrid/>
              </w:rPr>
              <w:t>заявка на участие в запросе цен по форме и в соответствии с инструкциями, приведенными в настоящей документации по запросу цен (раздел </w:t>
            </w:r>
            <w:r w:rsidR="00CD1EF9" w:rsidRPr="00D2300A">
              <w:rPr>
                <w:snapToGrid/>
              </w:rPr>
              <w:t>5</w:t>
            </w:r>
            <w:r w:rsidRPr="00D2300A">
              <w:rPr>
                <w:snapToGrid/>
              </w:rPr>
              <w:t xml:space="preserve">, </w:t>
            </w:r>
            <w:hyperlink w:anchor="_Письмо_о_подаче" w:history="1">
              <w:r w:rsidRPr="00D2300A">
                <w:rPr>
                  <w:snapToGrid/>
                </w:rPr>
                <w:t>Форма 1</w:t>
              </w:r>
            </w:hyperlink>
            <w:r w:rsidRPr="00D2300A">
              <w:rPr>
                <w:snapToGrid/>
              </w:rPr>
              <w:t>);</w:t>
            </w:r>
          </w:p>
          <w:p w:rsidR="00E20A83" w:rsidRPr="00D2300A" w:rsidRDefault="00E20A83" w:rsidP="009433A6">
            <w:pPr>
              <w:pStyle w:val="a0"/>
              <w:numPr>
                <w:ilvl w:val="0"/>
                <w:numId w:val="0"/>
              </w:numPr>
              <w:tabs>
                <w:tab w:val="left" w:pos="0"/>
              </w:tabs>
              <w:spacing w:line="240" w:lineRule="auto"/>
              <w:ind w:firstLine="495"/>
              <w:rPr>
                <w:snapToGrid/>
              </w:rPr>
            </w:pPr>
            <w:r w:rsidRPr="00D2300A">
              <w:rPr>
                <w:snapToGrid/>
              </w:rPr>
              <w:t>Заявка на участие в запросе цен должна быть действительна в течение срока, указанного участником процедуры закупки в данной заявке, но не менее 60 календарных дней со дня, следующего за днем проведения процедуры вскрытия поступивших конвертов с заявками на участие в запросе цен;</w:t>
            </w:r>
          </w:p>
          <w:p w:rsidR="006F25CE" w:rsidRPr="00D2300A" w:rsidRDefault="006F25CE" w:rsidP="00D2300A">
            <w:pPr>
              <w:pStyle w:val="a0"/>
              <w:numPr>
                <w:ilvl w:val="4"/>
                <w:numId w:val="12"/>
              </w:numPr>
              <w:tabs>
                <w:tab w:val="clear" w:pos="1494"/>
                <w:tab w:val="left" w:pos="0"/>
                <w:tab w:val="left" w:pos="1140"/>
              </w:tabs>
              <w:spacing w:line="240" w:lineRule="auto"/>
              <w:ind w:left="0" w:firstLine="637"/>
              <w:rPr>
                <w:snapToGrid/>
              </w:rPr>
            </w:pPr>
            <w:r w:rsidRPr="00D2300A">
              <w:rPr>
                <w:snapToGrid/>
              </w:rPr>
              <w:t>анкета (раздел </w:t>
            </w:r>
            <w:r w:rsidR="00CD1EF9" w:rsidRPr="00D2300A">
              <w:rPr>
                <w:snapToGrid/>
              </w:rPr>
              <w:t>5</w:t>
            </w:r>
            <w:r w:rsidRPr="00D2300A">
              <w:rPr>
                <w:snapToGrid/>
              </w:rPr>
              <w:t xml:space="preserve">, </w:t>
            </w:r>
            <w:hyperlink w:anchor="_Анкета_Участника_процедуры" w:history="1">
              <w:r w:rsidRPr="00D2300A">
                <w:rPr>
                  <w:snapToGrid/>
                </w:rPr>
                <w:t>Форма 2</w:t>
              </w:r>
            </w:hyperlink>
            <w:r w:rsidRPr="00D2300A">
              <w:rPr>
                <w:snapToGrid/>
              </w:rPr>
              <w:t>): Таблица 1 «Сведения об участнике запроса цен», Таблица 2 «Сведения о цепочке собственников, включая бенефициаров (в том числе конечных)».</w:t>
            </w:r>
          </w:p>
          <w:p w:rsidR="006F25CE" w:rsidRPr="00D2300A" w:rsidRDefault="006F25CE" w:rsidP="00D2300A">
            <w:pPr>
              <w:pStyle w:val="a0"/>
              <w:numPr>
                <w:ilvl w:val="4"/>
                <w:numId w:val="12"/>
              </w:numPr>
              <w:tabs>
                <w:tab w:val="clear" w:pos="1494"/>
                <w:tab w:val="left" w:pos="0"/>
                <w:tab w:val="left" w:pos="1140"/>
              </w:tabs>
              <w:spacing w:line="240" w:lineRule="auto"/>
              <w:ind w:left="0" w:firstLine="637"/>
              <w:rPr>
                <w:snapToGrid/>
              </w:rPr>
            </w:pPr>
            <w:r w:rsidRPr="00D2300A">
              <w:rPr>
                <w:snapToGrid/>
              </w:rPr>
              <w:t xml:space="preserve">Таблица 2 должна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 </w:t>
            </w:r>
          </w:p>
          <w:p w:rsidR="006F25CE" w:rsidRPr="00D2300A" w:rsidRDefault="006F25CE" w:rsidP="00786B8D">
            <w:pPr>
              <w:pStyle w:val="a0"/>
              <w:numPr>
                <w:ilvl w:val="0"/>
                <w:numId w:val="0"/>
              </w:numPr>
              <w:tabs>
                <w:tab w:val="left" w:pos="0"/>
              </w:tabs>
              <w:spacing w:line="240" w:lineRule="auto"/>
              <w:ind w:firstLine="495"/>
              <w:rPr>
                <w:snapToGrid/>
              </w:rPr>
            </w:pPr>
            <w:r w:rsidRPr="00D2300A">
              <w:rPr>
                <w:snapToGrid/>
              </w:rPr>
              <w:t>Таблица 2 должна быть представлена в составе заявки на участие в запросе цен в двух форматах: *.</w:t>
            </w:r>
            <w:proofErr w:type="spellStart"/>
            <w:r w:rsidRPr="00D2300A">
              <w:rPr>
                <w:snapToGrid/>
              </w:rPr>
              <w:t>pdf</w:t>
            </w:r>
            <w:proofErr w:type="spellEnd"/>
            <w:r w:rsidRPr="00D2300A">
              <w:rPr>
                <w:snapToGrid/>
              </w:rPr>
              <w:t xml:space="preserve"> и *.</w:t>
            </w:r>
            <w:proofErr w:type="spellStart"/>
            <w:r w:rsidRPr="00D2300A">
              <w:rPr>
                <w:snapToGrid/>
              </w:rPr>
              <w:t>xls</w:t>
            </w:r>
            <w:proofErr w:type="spellEnd"/>
            <w:r w:rsidRPr="00D2300A">
              <w:rPr>
                <w:snapToGrid/>
              </w:rPr>
              <w:t>;</w:t>
            </w:r>
          </w:p>
          <w:p w:rsidR="006F25CE" w:rsidRPr="00C27D75" w:rsidRDefault="006F25CE" w:rsidP="00D2300A">
            <w:pPr>
              <w:pStyle w:val="a0"/>
              <w:numPr>
                <w:ilvl w:val="4"/>
                <w:numId w:val="12"/>
              </w:numPr>
              <w:tabs>
                <w:tab w:val="clear" w:pos="1494"/>
                <w:tab w:val="left" w:pos="0"/>
                <w:tab w:val="left" w:pos="1140"/>
              </w:tabs>
              <w:spacing w:line="240" w:lineRule="auto"/>
              <w:ind w:left="0" w:firstLine="637"/>
              <w:rPr>
                <w:snapToGrid/>
              </w:rPr>
            </w:pPr>
            <w:r w:rsidRPr="00D2300A">
              <w:rPr>
                <w:snapToGrid/>
              </w:rPr>
              <w:t>документы, указанные в пункте </w:t>
            </w:r>
            <w:fldSimple w:instr=" REF _Ref317257698 \r \h  \* MERGEFORMAT ">
              <w:r w:rsidR="001F6710">
                <w:rPr>
                  <w:snapToGrid/>
                </w:rPr>
                <w:t>13</w:t>
              </w:r>
            </w:fldSimple>
            <w:r w:rsidRPr="00D2300A">
              <w:rPr>
                <w:snapToGrid/>
              </w:rPr>
              <w:t xml:space="preserve"> раздела </w:t>
            </w:r>
            <w:fldSimple w:instr=" REF _Ref317256731 \r \h  \* MERGEFORMAT ">
              <w:r w:rsidR="001F6710">
                <w:rPr>
                  <w:snapToGrid/>
                </w:rPr>
                <w:t>4</w:t>
              </w:r>
            </w:fldSimple>
            <w:r w:rsidRPr="00D2300A">
              <w:rPr>
                <w:snapToGrid/>
              </w:rPr>
              <w:t xml:space="preserve"> «Информационная карта запроса цен», подтверждающие соответствие участника </w:t>
            </w:r>
            <w:r w:rsidRPr="00C27D75">
              <w:rPr>
                <w:snapToGrid/>
              </w:rPr>
              <w:t>запроса цен установленным требованиям;</w:t>
            </w:r>
          </w:p>
          <w:p w:rsidR="00D3176D" w:rsidRPr="00C27D75" w:rsidRDefault="006F25CE" w:rsidP="00D2300A">
            <w:pPr>
              <w:pStyle w:val="a0"/>
              <w:numPr>
                <w:ilvl w:val="4"/>
                <w:numId w:val="12"/>
              </w:numPr>
              <w:tabs>
                <w:tab w:val="clear" w:pos="1494"/>
                <w:tab w:val="left" w:pos="0"/>
                <w:tab w:val="left" w:pos="1140"/>
              </w:tabs>
              <w:spacing w:line="240" w:lineRule="auto"/>
              <w:ind w:left="0" w:firstLine="637"/>
              <w:rPr>
                <w:snapToGrid/>
              </w:rPr>
            </w:pPr>
            <w:r w:rsidRPr="00C27D75">
              <w:rPr>
                <w:snapToGrid/>
              </w:rPr>
              <w:t>техническое предложение, подтверждающее выполнение каждого технического требования (том 2), в соответствии с инструкциями, приведенными в настоящей документации по запросу цен (раздел </w:t>
            </w:r>
            <w:r w:rsidR="007353F1" w:rsidRPr="00C27D75">
              <w:rPr>
                <w:snapToGrid/>
              </w:rPr>
              <w:t>5</w:t>
            </w:r>
            <w:r w:rsidRPr="00C27D75">
              <w:rPr>
                <w:snapToGrid/>
              </w:rPr>
              <w:t xml:space="preserve">, </w:t>
            </w:r>
            <w:hyperlink w:anchor="_Техническое_предложение_(Форма" w:history="1">
              <w:r w:rsidRPr="00C27D75">
                <w:rPr>
                  <w:snapToGrid/>
                </w:rPr>
                <w:t>Форма 3</w:t>
              </w:r>
            </w:hyperlink>
            <w:r w:rsidRPr="00C27D75">
              <w:rPr>
                <w:snapToGrid/>
              </w:rPr>
              <w:t>), в том числе содержащее</w:t>
            </w:r>
            <w:r w:rsidR="00786B8D" w:rsidRPr="00C27D75">
              <w:rPr>
                <w:snapToGrid/>
              </w:rPr>
              <w:t>:</w:t>
            </w:r>
            <w:r w:rsidRPr="00C27D75">
              <w:rPr>
                <w:snapToGrid/>
              </w:rPr>
              <w:t xml:space="preserve"> </w:t>
            </w:r>
          </w:p>
          <w:p w:rsidR="003B1A86" w:rsidRPr="00C27D75" w:rsidRDefault="006F25CE" w:rsidP="00A32821">
            <w:pPr>
              <w:pStyle w:val="a0"/>
              <w:numPr>
                <w:ilvl w:val="0"/>
                <w:numId w:val="44"/>
              </w:numPr>
              <w:tabs>
                <w:tab w:val="left" w:pos="0"/>
              </w:tabs>
              <w:spacing w:line="240" w:lineRule="auto"/>
              <w:rPr>
                <w:snapToGrid/>
              </w:rPr>
            </w:pPr>
            <w:r w:rsidRPr="00C27D75">
              <w:rPr>
                <w:snapToGrid/>
              </w:rPr>
              <w:t xml:space="preserve">наименование </w:t>
            </w:r>
            <w:r w:rsidR="00FF2328" w:rsidRPr="00C27D75">
              <w:rPr>
                <w:snapToGrid/>
              </w:rPr>
              <w:t xml:space="preserve">изготовителя ТМЦ </w:t>
            </w:r>
            <w:r w:rsidRPr="00C27D75">
              <w:rPr>
                <w:snapToGrid/>
              </w:rPr>
              <w:t xml:space="preserve">и страны происхождения </w:t>
            </w:r>
            <w:r w:rsidR="00131351" w:rsidRPr="00C27D75">
              <w:rPr>
                <w:snapToGrid/>
              </w:rPr>
              <w:t>ТМЦ</w:t>
            </w:r>
            <w:r w:rsidRPr="00C27D75">
              <w:rPr>
                <w:snapToGrid/>
              </w:rPr>
              <w:t>;</w:t>
            </w:r>
          </w:p>
          <w:p w:rsidR="006F25CE" w:rsidRPr="00C27D75" w:rsidRDefault="006F25CE" w:rsidP="00A32821">
            <w:pPr>
              <w:pStyle w:val="a0"/>
              <w:numPr>
                <w:ilvl w:val="0"/>
                <w:numId w:val="44"/>
              </w:numPr>
              <w:tabs>
                <w:tab w:val="left" w:pos="0"/>
              </w:tabs>
              <w:spacing w:line="240" w:lineRule="auto"/>
              <w:ind w:left="0" w:firstLine="360"/>
              <w:rPr>
                <w:snapToGrid/>
              </w:rPr>
            </w:pPr>
            <w:r w:rsidRPr="00C27D75">
              <w:rPr>
                <w:snapToGrid/>
              </w:rPr>
              <w:t xml:space="preserve">описание функциональных характеристик (потребительских </w:t>
            </w:r>
            <w:r w:rsidRPr="00C27D75">
              <w:rPr>
                <w:snapToGrid/>
              </w:rPr>
              <w:lastRenderedPageBreak/>
              <w:t>свойств) товара, его количественных и качественных характеристик;</w:t>
            </w:r>
          </w:p>
          <w:p w:rsidR="006F25CE" w:rsidRPr="00C27D75" w:rsidRDefault="006F25CE" w:rsidP="00A32821">
            <w:pPr>
              <w:pStyle w:val="a0"/>
              <w:numPr>
                <w:ilvl w:val="0"/>
                <w:numId w:val="44"/>
              </w:numPr>
              <w:tabs>
                <w:tab w:val="left" w:pos="0"/>
              </w:tabs>
              <w:spacing w:line="240" w:lineRule="auto"/>
              <w:ind w:left="0" w:firstLine="360"/>
              <w:rPr>
                <w:snapToGrid/>
              </w:rPr>
            </w:pPr>
            <w:r w:rsidRPr="00C27D75">
              <w:rPr>
                <w:snapToGrid/>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6F25CE" w:rsidRPr="00C27D75" w:rsidRDefault="006F25CE" w:rsidP="00A32821">
            <w:pPr>
              <w:pStyle w:val="a0"/>
              <w:numPr>
                <w:ilvl w:val="0"/>
                <w:numId w:val="44"/>
              </w:numPr>
              <w:tabs>
                <w:tab w:val="left" w:pos="0"/>
              </w:tabs>
              <w:spacing w:line="240" w:lineRule="auto"/>
              <w:rPr>
                <w:snapToGrid/>
              </w:rPr>
            </w:pPr>
            <w:r w:rsidRPr="00C27D75">
              <w:rPr>
                <w:snapToGrid/>
              </w:rPr>
              <w:t>указание количества товаров.</w:t>
            </w:r>
          </w:p>
          <w:p w:rsidR="00E7539B" w:rsidRPr="00C27D75" w:rsidRDefault="00E20A83" w:rsidP="00D2300A">
            <w:pPr>
              <w:pStyle w:val="a0"/>
              <w:numPr>
                <w:ilvl w:val="4"/>
                <w:numId w:val="12"/>
              </w:numPr>
              <w:tabs>
                <w:tab w:val="clear" w:pos="1494"/>
                <w:tab w:val="left" w:pos="0"/>
                <w:tab w:val="left" w:pos="1140"/>
              </w:tabs>
              <w:spacing w:line="240" w:lineRule="auto"/>
              <w:ind w:left="0" w:firstLine="637"/>
              <w:rPr>
                <w:snapToGrid/>
              </w:rPr>
            </w:pPr>
            <w:r w:rsidRPr="00C27D75">
              <w:rPr>
                <w:snapToGrid/>
              </w:rPr>
              <w:t>спецификация (раздел 5., Форма 4).</w:t>
            </w:r>
          </w:p>
          <w:p w:rsidR="007353F1" w:rsidRPr="00D2300A" w:rsidRDefault="007353F1" w:rsidP="00C27D75">
            <w:pPr>
              <w:pStyle w:val="a0"/>
              <w:numPr>
                <w:ilvl w:val="0"/>
                <w:numId w:val="0"/>
              </w:numPr>
              <w:tabs>
                <w:tab w:val="left" w:pos="0"/>
              </w:tabs>
              <w:spacing w:line="240" w:lineRule="auto"/>
              <w:rPr>
                <w:snapToGrid/>
              </w:rPr>
            </w:pPr>
          </w:p>
        </w:tc>
      </w:tr>
      <w:tr w:rsidR="00E7539B" w:rsidRPr="00EA34A5" w:rsidTr="007C1ED1">
        <w:trPr>
          <w:trHeight w:val="397"/>
        </w:trPr>
        <w:tc>
          <w:tcPr>
            <w:tcW w:w="781" w:type="dxa"/>
          </w:tcPr>
          <w:p w:rsidR="00E7539B" w:rsidRPr="00EA34A5" w:rsidRDefault="00E7539B" w:rsidP="00A32821">
            <w:pPr>
              <w:numPr>
                <w:ilvl w:val="0"/>
                <w:numId w:val="25"/>
              </w:numPr>
              <w:tabs>
                <w:tab w:val="num" w:pos="786"/>
              </w:tabs>
              <w:ind w:left="0" w:hanging="15"/>
              <w:jc w:val="center"/>
            </w:pPr>
            <w:bookmarkStart w:id="279" w:name="_Ref317254826"/>
          </w:p>
        </w:tc>
        <w:bookmarkEnd w:id="279"/>
        <w:tc>
          <w:tcPr>
            <w:tcW w:w="2268" w:type="dxa"/>
          </w:tcPr>
          <w:p w:rsidR="00E7539B" w:rsidRPr="000A6BEF" w:rsidRDefault="00E7539B" w:rsidP="007C1ED1">
            <w:pPr>
              <w:pStyle w:val="Times12"/>
              <w:ind w:left="45" w:right="153" w:firstLine="0"/>
              <w:jc w:val="left"/>
            </w:pPr>
            <w:r w:rsidRPr="000A6BEF">
              <w:rPr>
                <w:spacing w:val="-6"/>
                <w:sz w:val="22"/>
              </w:rPr>
              <w:t>Возможность проведения процедуры переторжки по снижению первоначально указанной в заявке цены договора</w:t>
            </w:r>
          </w:p>
        </w:tc>
        <w:tc>
          <w:tcPr>
            <w:tcW w:w="7088" w:type="dxa"/>
          </w:tcPr>
          <w:p w:rsidR="00E7539B" w:rsidRPr="00EA34A5" w:rsidRDefault="00E7539B" w:rsidP="000A6BEF">
            <w:pPr>
              <w:pStyle w:val="Times12"/>
              <w:tabs>
                <w:tab w:val="left" w:pos="70"/>
              </w:tabs>
              <w:ind w:right="153" w:firstLine="0"/>
              <w:rPr>
                <w:spacing w:val="-6"/>
                <w:szCs w:val="24"/>
              </w:rPr>
            </w:pPr>
            <w:r w:rsidRPr="009679B7">
              <w:rPr>
                <w:szCs w:val="24"/>
              </w:rPr>
              <w:t>возможна</w:t>
            </w:r>
          </w:p>
        </w:tc>
      </w:tr>
      <w:tr w:rsidR="00E7539B" w:rsidRPr="005A6995" w:rsidTr="007C1ED1">
        <w:trPr>
          <w:trHeight w:val="232"/>
        </w:trPr>
        <w:tc>
          <w:tcPr>
            <w:tcW w:w="781" w:type="dxa"/>
          </w:tcPr>
          <w:p w:rsidR="00E7539B" w:rsidRPr="00EA34A5" w:rsidRDefault="00E7539B" w:rsidP="00A32821">
            <w:pPr>
              <w:numPr>
                <w:ilvl w:val="0"/>
                <w:numId w:val="25"/>
              </w:numPr>
              <w:tabs>
                <w:tab w:val="num" w:pos="786"/>
              </w:tabs>
              <w:ind w:left="0" w:hanging="15"/>
              <w:jc w:val="center"/>
            </w:pPr>
            <w:bookmarkStart w:id="280" w:name="_Ref317250778"/>
          </w:p>
        </w:tc>
        <w:bookmarkEnd w:id="280"/>
        <w:tc>
          <w:tcPr>
            <w:tcW w:w="2268" w:type="dxa"/>
          </w:tcPr>
          <w:p w:rsidR="00E7539B" w:rsidRPr="002810BA" w:rsidRDefault="00E7539B" w:rsidP="007C1ED1">
            <w:pPr>
              <w:pStyle w:val="Times12"/>
              <w:ind w:firstLine="0"/>
            </w:pPr>
            <w:r w:rsidRPr="002810BA">
              <w:rPr>
                <w:sz w:val="22"/>
              </w:rPr>
              <w:t>Место и срок окончания подачи заявок на участие в запросе цен (открытия доступа к поданным заявкам на участие в запросе цен)</w:t>
            </w:r>
          </w:p>
        </w:tc>
        <w:tc>
          <w:tcPr>
            <w:tcW w:w="7088" w:type="dxa"/>
          </w:tcPr>
          <w:p w:rsidR="00E7539B" w:rsidRPr="00F43A3C" w:rsidRDefault="00E7539B" w:rsidP="007C1ED1">
            <w:pPr>
              <w:pStyle w:val="Times12"/>
              <w:ind w:firstLine="0"/>
              <w:rPr>
                <w:szCs w:val="24"/>
              </w:rPr>
            </w:pPr>
            <w:r w:rsidRPr="00F43A3C">
              <w:rPr>
                <w:szCs w:val="24"/>
              </w:rPr>
              <w:t>Место и срок окончания подачи заявок на участие в запросе цен (открытия доступа к поданным заявкам на участие в запросе цен):</w:t>
            </w:r>
          </w:p>
          <w:p w:rsidR="00E7539B" w:rsidRPr="00F43A3C" w:rsidRDefault="00C76F03" w:rsidP="007C1ED1">
            <w:pPr>
              <w:pStyle w:val="Times12"/>
              <w:ind w:firstLine="0"/>
              <w:rPr>
                <w:b/>
                <w:i/>
                <w:szCs w:val="24"/>
              </w:rPr>
            </w:pPr>
            <w:r>
              <w:rPr>
                <w:szCs w:val="24"/>
              </w:rPr>
              <w:t>ЭТП</w:t>
            </w:r>
            <w:r w:rsidR="00E7539B" w:rsidRPr="00F43A3C">
              <w:rPr>
                <w:szCs w:val="24"/>
              </w:rPr>
              <w:t xml:space="preserve"> «Аукционный Конкурсный Дом»</w:t>
            </w:r>
            <w:r w:rsidR="00E7539B" w:rsidRPr="00F43A3C">
              <w:t xml:space="preserve"> по адресу</w:t>
            </w:r>
            <w:r w:rsidR="00E7539B" w:rsidRPr="00F43A3C">
              <w:rPr>
                <w:szCs w:val="24"/>
              </w:rPr>
              <w:t xml:space="preserve">: </w:t>
            </w:r>
            <w:proofErr w:type="spellStart"/>
            <w:r w:rsidR="00E7539B" w:rsidRPr="00F43A3C">
              <w:rPr>
                <w:b/>
                <w:i/>
                <w:szCs w:val="24"/>
              </w:rPr>
              <w:t>www.a-k-d.ru</w:t>
            </w:r>
            <w:proofErr w:type="spellEnd"/>
            <w:r w:rsidR="00E7539B" w:rsidRPr="00F43A3C">
              <w:t xml:space="preserve"> </w:t>
            </w:r>
          </w:p>
          <w:p w:rsidR="00E7539B" w:rsidRPr="007B68CA" w:rsidRDefault="007B68CA" w:rsidP="007C1ED1">
            <w:pPr>
              <w:pStyle w:val="Times12"/>
              <w:ind w:firstLine="0"/>
              <w:rPr>
                <w:szCs w:val="24"/>
                <w:highlight w:val="yellow"/>
              </w:rPr>
            </w:pPr>
            <w:r w:rsidRPr="007B68CA">
              <w:rPr>
                <w:szCs w:val="24"/>
                <w:highlight w:val="yellow"/>
              </w:rPr>
              <w:t>09</w:t>
            </w:r>
            <w:r w:rsidR="00640D80" w:rsidRPr="007B68CA">
              <w:rPr>
                <w:szCs w:val="24"/>
                <w:highlight w:val="yellow"/>
              </w:rPr>
              <w:t>-00</w:t>
            </w:r>
            <w:r w:rsidR="00E7539B" w:rsidRPr="007B68CA">
              <w:rPr>
                <w:szCs w:val="24"/>
                <w:highlight w:val="yellow"/>
              </w:rPr>
              <w:t xml:space="preserve"> (время московское) </w:t>
            </w:r>
          </w:p>
          <w:p w:rsidR="00E7539B" w:rsidRPr="00F43A3C" w:rsidRDefault="00E7539B" w:rsidP="007C1ED1">
            <w:pPr>
              <w:pStyle w:val="Times12"/>
              <w:ind w:firstLine="0"/>
              <w:rPr>
                <w:szCs w:val="24"/>
              </w:rPr>
            </w:pPr>
            <w:r w:rsidRPr="007B68CA">
              <w:rPr>
                <w:szCs w:val="24"/>
                <w:highlight w:val="yellow"/>
              </w:rPr>
              <w:t>«</w:t>
            </w:r>
            <w:r w:rsidR="004D019D">
              <w:rPr>
                <w:szCs w:val="24"/>
                <w:highlight w:val="yellow"/>
              </w:rPr>
              <w:t>19</w:t>
            </w:r>
            <w:r w:rsidRPr="007B68CA">
              <w:rPr>
                <w:szCs w:val="24"/>
                <w:highlight w:val="yellow"/>
              </w:rPr>
              <w:t>»</w:t>
            </w:r>
            <w:r w:rsidR="00640D80" w:rsidRPr="007B68CA">
              <w:rPr>
                <w:szCs w:val="24"/>
                <w:highlight w:val="yellow"/>
              </w:rPr>
              <w:t xml:space="preserve"> </w:t>
            </w:r>
            <w:r w:rsidR="004D019D">
              <w:rPr>
                <w:szCs w:val="24"/>
                <w:highlight w:val="yellow"/>
              </w:rPr>
              <w:t xml:space="preserve">марта </w:t>
            </w:r>
            <w:r w:rsidRPr="007B68CA">
              <w:rPr>
                <w:szCs w:val="24"/>
                <w:highlight w:val="yellow"/>
              </w:rPr>
              <w:t>201</w:t>
            </w:r>
            <w:r w:rsidR="00BF4ED5" w:rsidRPr="007B68CA">
              <w:rPr>
                <w:szCs w:val="24"/>
                <w:highlight w:val="yellow"/>
              </w:rPr>
              <w:t>4</w:t>
            </w:r>
            <w:r w:rsidRPr="007B68CA">
              <w:rPr>
                <w:szCs w:val="24"/>
                <w:highlight w:val="yellow"/>
              </w:rPr>
              <w:t xml:space="preserve"> года</w:t>
            </w:r>
          </w:p>
          <w:p w:rsidR="00E7539B" w:rsidRPr="00F43A3C" w:rsidRDefault="00E7539B" w:rsidP="007C1ED1">
            <w:pPr>
              <w:pStyle w:val="Times12"/>
              <w:ind w:firstLine="0"/>
              <w:rPr>
                <w:szCs w:val="24"/>
              </w:rPr>
            </w:pPr>
          </w:p>
        </w:tc>
      </w:tr>
      <w:tr w:rsidR="00E7539B" w:rsidRPr="005A6995" w:rsidTr="007C1ED1">
        <w:trPr>
          <w:trHeight w:val="232"/>
        </w:trPr>
        <w:tc>
          <w:tcPr>
            <w:tcW w:w="781" w:type="dxa"/>
          </w:tcPr>
          <w:p w:rsidR="00E7539B" w:rsidRPr="00EA34A5" w:rsidRDefault="00E7539B" w:rsidP="00A32821">
            <w:pPr>
              <w:numPr>
                <w:ilvl w:val="0"/>
                <w:numId w:val="25"/>
              </w:numPr>
              <w:tabs>
                <w:tab w:val="num" w:pos="786"/>
              </w:tabs>
              <w:ind w:left="0" w:hanging="15"/>
              <w:jc w:val="center"/>
            </w:pPr>
            <w:bookmarkStart w:id="281" w:name="_Ref317254136"/>
          </w:p>
        </w:tc>
        <w:bookmarkEnd w:id="281"/>
        <w:tc>
          <w:tcPr>
            <w:tcW w:w="2268" w:type="dxa"/>
          </w:tcPr>
          <w:p w:rsidR="00E7539B" w:rsidRPr="008A259D" w:rsidRDefault="00E7539B" w:rsidP="007C1ED1">
            <w:pPr>
              <w:pStyle w:val="Times12"/>
              <w:ind w:firstLine="0"/>
              <w:rPr>
                <w:szCs w:val="24"/>
              </w:rPr>
            </w:pPr>
            <w:r>
              <w:t>С</w:t>
            </w:r>
            <w:r w:rsidRPr="003174D5">
              <w:t>рок проведения отборочной и оценочной стадии рассмотрения заявок</w:t>
            </w:r>
          </w:p>
        </w:tc>
        <w:tc>
          <w:tcPr>
            <w:tcW w:w="7088" w:type="dxa"/>
          </w:tcPr>
          <w:p w:rsidR="00E7539B" w:rsidRPr="002810BA" w:rsidRDefault="00E7539B" w:rsidP="007C1ED1">
            <w:r w:rsidRPr="002810BA">
              <w:rPr>
                <w:sz w:val="22"/>
                <w:szCs w:val="22"/>
              </w:rPr>
              <w:t>347388, г. Волгодонск-28, Ростовская обл.</w:t>
            </w:r>
          </w:p>
          <w:p w:rsidR="00E7539B" w:rsidRPr="002810BA" w:rsidRDefault="00E7539B" w:rsidP="007C1ED1">
            <w:pPr>
              <w:pStyle w:val="Times12"/>
              <w:ind w:firstLine="0"/>
            </w:pPr>
            <w:r w:rsidRPr="002810BA">
              <w:rPr>
                <w:sz w:val="22"/>
              </w:rPr>
              <w:t>ВФ ОАО «НИАЭП»</w:t>
            </w:r>
          </w:p>
          <w:p w:rsidR="00E7539B" w:rsidRPr="002810BA" w:rsidRDefault="00E7539B" w:rsidP="007C1ED1">
            <w:pPr>
              <w:pStyle w:val="Times12"/>
              <w:ind w:firstLine="0"/>
            </w:pPr>
            <w:r w:rsidRPr="002810BA">
              <w:rPr>
                <w:sz w:val="22"/>
              </w:rPr>
              <w:t xml:space="preserve">Отборочная стадия рассмотрения заявок на участие в запросе цен: не позднее </w:t>
            </w:r>
            <w:r w:rsidRPr="007B68CA">
              <w:rPr>
                <w:sz w:val="22"/>
                <w:highlight w:val="yellow"/>
              </w:rPr>
              <w:t>«</w:t>
            </w:r>
            <w:r w:rsidR="004D019D">
              <w:rPr>
                <w:sz w:val="22"/>
                <w:highlight w:val="yellow"/>
              </w:rPr>
              <w:t>20</w:t>
            </w:r>
            <w:r w:rsidRPr="007B68CA">
              <w:rPr>
                <w:sz w:val="22"/>
                <w:highlight w:val="yellow"/>
              </w:rPr>
              <w:t xml:space="preserve">» </w:t>
            </w:r>
            <w:r w:rsidR="004D019D">
              <w:rPr>
                <w:sz w:val="22"/>
                <w:highlight w:val="yellow"/>
              </w:rPr>
              <w:t xml:space="preserve">марта </w:t>
            </w:r>
            <w:r w:rsidRPr="007B68CA">
              <w:rPr>
                <w:sz w:val="22"/>
                <w:highlight w:val="yellow"/>
              </w:rPr>
              <w:t>201</w:t>
            </w:r>
            <w:r w:rsidR="00BF4ED5" w:rsidRPr="007B68CA">
              <w:rPr>
                <w:sz w:val="22"/>
                <w:highlight w:val="yellow"/>
              </w:rPr>
              <w:t>4</w:t>
            </w:r>
            <w:r w:rsidRPr="007B68CA">
              <w:rPr>
                <w:sz w:val="22"/>
                <w:highlight w:val="yellow"/>
              </w:rPr>
              <w:t>г.</w:t>
            </w:r>
          </w:p>
          <w:p w:rsidR="00E7539B" w:rsidRPr="008A259D" w:rsidRDefault="00E7539B" w:rsidP="004D019D">
            <w:pPr>
              <w:pStyle w:val="Times12"/>
              <w:ind w:firstLine="0"/>
              <w:rPr>
                <w:szCs w:val="24"/>
              </w:rPr>
            </w:pPr>
            <w:r w:rsidRPr="002810BA">
              <w:rPr>
                <w:sz w:val="22"/>
              </w:rPr>
              <w:t xml:space="preserve">Оценочная стадия рассмотрения заявок на участие в запросе цен и подведение итогов запроса цен: не позднее </w:t>
            </w:r>
            <w:r w:rsidRPr="007B68CA">
              <w:rPr>
                <w:sz w:val="22"/>
                <w:highlight w:val="yellow"/>
              </w:rPr>
              <w:t>«</w:t>
            </w:r>
            <w:r w:rsidR="004D019D">
              <w:rPr>
                <w:sz w:val="22"/>
                <w:highlight w:val="yellow"/>
              </w:rPr>
              <w:t>21</w:t>
            </w:r>
            <w:r w:rsidRPr="007B68CA">
              <w:rPr>
                <w:sz w:val="22"/>
                <w:highlight w:val="yellow"/>
              </w:rPr>
              <w:t xml:space="preserve">» </w:t>
            </w:r>
            <w:r w:rsidR="004D019D">
              <w:rPr>
                <w:sz w:val="22"/>
                <w:highlight w:val="yellow"/>
              </w:rPr>
              <w:t xml:space="preserve">марта </w:t>
            </w:r>
            <w:r w:rsidRPr="007B68CA">
              <w:rPr>
                <w:sz w:val="22"/>
                <w:highlight w:val="yellow"/>
              </w:rPr>
              <w:t>201</w:t>
            </w:r>
            <w:r w:rsidR="00BF4ED5" w:rsidRPr="007B68CA">
              <w:rPr>
                <w:sz w:val="22"/>
                <w:highlight w:val="yellow"/>
              </w:rPr>
              <w:t>4</w:t>
            </w:r>
            <w:r w:rsidRPr="007B68CA">
              <w:rPr>
                <w:sz w:val="22"/>
                <w:highlight w:val="yellow"/>
              </w:rPr>
              <w:t>г.</w:t>
            </w:r>
          </w:p>
        </w:tc>
      </w:tr>
      <w:tr w:rsidR="0036672A" w:rsidRPr="005A6995" w:rsidTr="007C1ED1">
        <w:trPr>
          <w:trHeight w:val="232"/>
        </w:trPr>
        <w:tc>
          <w:tcPr>
            <w:tcW w:w="781" w:type="dxa"/>
          </w:tcPr>
          <w:p w:rsidR="0036672A" w:rsidRPr="00EA34A5" w:rsidRDefault="0036672A" w:rsidP="00A32821">
            <w:pPr>
              <w:numPr>
                <w:ilvl w:val="0"/>
                <w:numId w:val="25"/>
              </w:numPr>
              <w:tabs>
                <w:tab w:val="num" w:pos="786"/>
              </w:tabs>
              <w:ind w:left="0" w:hanging="15"/>
              <w:jc w:val="center"/>
            </w:pPr>
          </w:p>
        </w:tc>
        <w:tc>
          <w:tcPr>
            <w:tcW w:w="2268" w:type="dxa"/>
          </w:tcPr>
          <w:p w:rsidR="0036672A" w:rsidRDefault="0036672A" w:rsidP="007C1ED1">
            <w:pPr>
              <w:pStyle w:val="Times12"/>
              <w:ind w:firstLine="0"/>
            </w:pPr>
            <w:r w:rsidRPr="00E25B1F">
              <w:t>Оценка заявок на участие в запросе цен</w:t>
            </w:r>
          </w:p>
        </w:tc>
        <w:tc>
          <w:tcPr>
            <w:tcW w:w="7088" w:type="dxa"/>
          </w:tcPr>
          <w:p w:rsidR="0036672A" w:rsidRPr="002810BA" w:rsidRDefault="0036672A" w:rsidP="0036672A">
            <w:pPr>
              <w:pStyle w:val="Times12"/>
              <w:ind w:firstLine="0"/>
            </w:pPr>
            <w:r w:rsidRPr="002810BA">
              <w:rPr>
                <w:bCs w:val="0"/>
                <w:sz w:val="22"/>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w:t>
            </w:r>
            <w:r w:rsidRPr="002810BA">
              <w:rPr>
                <w:sz w:val="22"/>
              </w:rPr>
              <w:t xml:space="preserve"> качестве единого базиса сравнения ценовых предложений используются цены предложений участников без учета НДС.</w:t>
            </w:r>
          </w:p>
          <w:p w:rsidR="0036672A" w:rsidRPr="001B0A60" w:rsidRDefault="0036672A" w:rsidP="0036672A">
            <w:r w:rsidRPr="002810BA">
              <w:rPr>
                <w:bCs/>
                <w:sz w:val="22"/>
                <w:szCs w:val="22"/>
              </w:rPr>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E7539B" w:rsidRPr="00EA34A5" w:rsidTr="007C1ED1">
        <w:trPr>
          <w:trHeight w:val="194"/>
        </w:trPr>
        <w:tc>
          <w:tcPr>
            <w:tcW w:w="781" w:type="dxa"/>
          </w:tcPr>
          <w:p w:rsidR="00E7539B" w:rsidRPr="00EA34A5" w:rsidRDefault="00E7539B" w:rsidP="00A32821">
            <w:pPr>
              <w:numPr>
                <w:ilvl w:val="0"/>
                <w:numId w:val="25"/>
              </w:numPr>
              <w:tabs>
                <w:tab w:val="num" w:pos="786"/>
              </w:tabs>
              <w:ind w:left="0" w:hanging="15"/>
              <w:jc w:val="center"/>
            </w:pPr>
            <w:bookmarkStart w:id="282" w:name="_Ref317254659"/>
          </w:p>
        </w:tc>
        <w:bookmarkEnd w:id="282"/>
        <w:tc>
          <w:tcPr>
            <w:tcW w:w="2268" w:type="dxa"/>
          </w:tcPr>
          <w:p w:rsidR="00E7539B" w:rsidRDefault="00E7539B" w:rsidP="007C1ED1">
            <w:pPr>
              <w:ind w:right="153"/>
              <w:rPr>
                <w:spacing w:val="-6"/>
              </w:rPr>
            </w:pPr>
            <w:r>
              <w:rPr>
                <w:spacing w:val="-6"/>
              </w:rPr>
              <w:t>Срок</w:t>
            </w:r>
            <w:r w:rsidRPr="008A259D">
              <w:rPr>
                <w:spacing w:val="-6"/>
              </w:rPr>
              <w:t xml:space="preserve"> заключения договора</w:t>
            </w:r>
          </w:p>
          <w:p w:rsidR="00E7539B" w:rsidRPr="008A259D" w:rsidRDefault="00E7539B" w:rsidP="007C1ED1">
            <w:pPr>
              <w:ind w:right="153"/>
              <w:rPr>
                <w:spacing w:val="-6"/>
              </w:rPr>
            </w:pPr>
          </w:p>
        </w:tc>
        <w:tc>
          <w:tcPr>
            <w:tcW w:w="7088" w:type="dxa"/>
          </w:tcPr>
          <w:p w:rsidR="00E7539B" w:rsidRPr="002810BA" w:rsidRDefault="00E20A83" w:rsidP="002810BA">
            <w:pPr>
              <w:ind w:right="153"/>
              <w:jc w:val="both"/>
              <w:rPr>
                <w:spacing w:val="-6"/>
              </w:rPr>
            </w:pPr>
            <w:r w:rsidRPr="00745AFB">
              <w:t>в течение </w:t>
            </w:r>
            <w:r w:rsidRPr="00745AFB">
              <w:rPr>
                <w:b/>
                <w:i/>
              </w:rPr>
              <w:t>20 (двадцати)</w:t>
            </w:r>
            <w:r w:rsidRPr="00745AFB">
              <w:t xml:space="preserve"> дней, но не ранее чем через 10 (десять) дней после размещения </w:t>
            </w:r>
            <w:proofErr w:type="gramStart"/>
            <w:r w:rsidRPr="00745AFB">
              <w:t>протокола подведения итогов запроса цен</w:t>
            </w:r>
            <w:proofErr w:type="gramEnd"/>
            <w:r w:rsidRPr="00745AFB">
              <w:t xml:space="preserve"> или признания запроса цен несостоявшимся на официальном сайте и на ЭТП.</w:t>
            </w:r>
          </w:p>
        </w:tc>
      </w:tr>
      <w:tr w:rsidR="00E7539B" w:rsidRPr="00EA34A5" w:rsidTr="007C1ED1">
        <w:trPr>
          <w:trHeight w:val="194"/>
        </w:trPr>
        <w:tc>
          <w:tcPr>
            <w:tcW w:w="781" w:type="dxa"/>
          </w:tcPr>
          <w:p w:rsidR="00E7539B" w:rsidRPr="00EA34A5" w:rsidRDefault="00E7539B" w:rsidP="00A32821">
            <w:pPr>
              <w:numPr>
                <w:ilvl w:val="0"/>
                <w:numId w:val="25"/>
              </w:numPr>
              <w:tabs>
                <w:tab w:val="num" w:pos="786"/>
              </w:tabs>
              <w:ind w:left="0" w:hanging="15"/>
              <w:jc w:val="center"/>
            </w:pPr>
            <w:bookmarkStart w:id="283" w:name="_Ref317256138"/>
          </w:p>
        </w:tc>
        <w:bookmarkEnd w:id="283"/>
        <w:tc>
          <w:tcPr>
            <w:tcW w:w="2268" w:type="dxa"/>
          </w:tcPr>
          <w:p w:rsidR="00E7539B" w:rsidRPr="002810BA" w:rsidRDefault="00E7539B" w:rsidP="007C1ED1">
            <w:pPr>
              <w:ind w:right="153"/>
              <w:rPr>
                <w:spacing w:val="-6"/>
              </w:rPr>
            </w:pPr>
            <w:r w:rsidRPr="002810BA">
              <w:rPr>
                <w:spacing w:val="-6"/>
                <w:sz w:val="22"/>
                <w:szCs w:val="22"/>
              </w:rPr>
              <w:t xml:space="preserve">Обеспечение исполнения </w:t>
            </w:r>
            <w:r w:rsidR="00563E13" w:rsidRPr="002810BA">
              <w:rPr>
                <w:spacing w:val="-6"/>
                <w:sz w:val="22"/>
                <w:szCs w:val="22"/>
              </w:rPr>
              <w:t>обязательств по договору</w:t>
            </w:r>
            <w:r w:rsidR="00431812" w:rsidRPr="002810BA">
              <w:rPr>
                <w:spacing w:val="-6"/>
                <w:sz w:val="22"/>
                <w:szCs w:val="22"/>
              </w:rPr>
              <w:t>.</w:t>
            </w:r>
          </w:p>
        </w:tc>
        <w:tc>
          <w:tcPr>
            <w:tcW w:w="7088" w:type="dxa"/>
          </w:tcPr>
          <w:p w:rsidR="00E7539B" w:rsidRPr="000D5936" w:rsidRDefault="00E7539B" w:rsidP="007C1ED1">
            <w:pPr>
              <w:ind w:right="153"/>
              <w:jc w:val="both"/>
              <w:rPr>
                <w:spacing w:val="-6"/>
              </w:rPr>
            </w:pPr>
            <w:r w:rsidRPr="000D5936">
              <w:rPr>
                <w:spacing w:val="-6"/>
              </w:rPr>
              <w:t>Не требуется</w:t>
            </w:r>
          </w:p>
        </w:tc>
      </w:tr>
      <w:tr w:rsidR="00E7539B" w:rsidRPr="00EA34A5" w:rsidTr="007C1ED1">
        <w:trPr>
          <w:trHeight w:val="194"/>
        </w:trPr>
        <w:tc>
          <w:tcPr>
            <w:tcW w:w="781" w:type="dxa"/>
          </w:tcPr>
          <w:p w:rsidR="00E7539B" w:rsidRPr="00EA34A5" w:rsidRDefault="00E7539B" w:rsidP="00A32821">
            <w:pPr>
              <w:numPr>
                <w:ilvl w:val="0"/>
                <w:numId w:val="25"/>
              </w:numPr>
              <w:tabs>
                <w:tab w:val="num" w:pos="786"/>
              </w:tabs>
              <w:ind w:left="0" w:hanging="15"/>
              <w:jc w:val="center"/>
            </w:pPr>
          </w:p>
        </w:tc>
        <w:tc>
          <w:tcPr>
            <w:tcW w:w="2268" w:type="dxa"/>
          </w:tcPr>
          <w:p w:rsidR="00E7539B" w:rsidRPr="002810BA" w:rsidRDefault="00E7539B" w:rsidP="007C1ED1">
            <w:pPr>
              <w:ind w:right="153"/>
              <w:jc w:val="both"/>
              <w:rPr>
                <w:spacing w:val="-6"/>
              </w:rPr>
            </w:pPr>
            <w:r w:rsidRPr="002810BA">
              <w:rPr>
                <w:spacing w:val="-6"/>
                <w:sz w:val="22"/>
                <w:szCs w:val="22"/>
              </w:rPr>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7088" w:type="dxa"/>
          </w:tcPr>
          <w:p w:rsidR="00E7539B" w:rsidRPr="007B1150" w:rsidRDefault="00E7539B" w:rsidP="007C1ED1">
            <w:pPr>
              <w:tabs>
                <w:tab w:val="left" w:pos="4882"/>
              </w:tabs>
              <w:rPr>
                <w:bCs/>
                <w:spacing w:val="-1"/>
              </w:rPr>
            </w:pPr>
            <w:r>
              <w:rPr>
                <w:bCs/>
                <w:spacing w:val="-1"/>
              </w:rPr>
              <w:t>-</w:t>
            </w:r>
          </w:p>
        </w:tc>
      </w:tr>
      <w:tr w:rsidR="00E7539B" w:rsidRPr="00EA34A5" w:rsidTr="007C1ED1">
        <w:trPr>
          <w:trHeight w:val="194"/>
        </w:trPr>
        <w:tc>
          <w:tcPr>
            <w:tcW w:w="781" w:type="dxa"/>
          </w:tcPr>
          <w:p w:rsidR="00E7539B" w:rsidRPr="00EA34A5" w:rsidRDefault="00E7539B" w:rsidP="00A32821">
            <w:pPr>
              <w:numPr>
                <w:ilvl w:val="0"/>
                <w:numId w:val="25"/>
              </w:numPr>
              <w:tabs>
                <w:tab w:val="num" w:pos="786"/>
              </w:tabs>
              <w:ind w:left="0" w:hanging="15"/>
              <w:jc w:val="center"/>
            </w:pPr>
          </w:p>
        </w:tc>
        <w:tc>
          <w:tcPr>
            <w:tcW w:w="2268" w:type="dxa"/>
          </w:tcPr>
          <w:p w:rsidR="00E7539B" w:rsidRPr="002810BA" w:rsidRDefault="00E7539B" w:rsidP="007C1ED1">
            <w:pPr>
              <w:ind w:right="153"/>
              <w:jc w:val="both"/>
              <w:rPr>
                <w:spacing w:val="-6"/>
              </w:rPr>
            </w:pPr>
            <w:r w:rsidRPr="002810BA">
              <w:rPr>
                <w:spacing w:val="-6"/>
                <w:sz w:val="22"/>
                <w:szCs w:val="22"/>
              </w:rPr>
              <w:t xml:space="preserve">Порядок </w:t>
            </w:r>
            <w:r w:rsidRPr="002810BA">
              <w:rPr>
                <w:spacing w:val="-6"/>
                <w:sz w:val="22"/>
                <w:szCs w:val="22"/>
              </w:rPr>
              <w:lastRenderedPageBreak/>
              <w:t>обжалования действий заказчика, организатора запроса цен, закупочной комиссии</w:t>
            </w:r>
          </w:p>
        </w:tc>
        <w:tc>
          <w:tcPr>
            <w:tcW w:w="7088" w:type="dxa"/>
          </w:tcPr>
          <w:p w:rsidR="00563E13" w:rsidRPr="002810BA" w:rsidRDefault="00563E13" w:rsidP="00563E13">
            <w:pPr>
              <w:pStyle w:val="af5"/>
              <w:spacing w:before="0" w:beforeAutospacing="0" w:after="0" w:afterAutospacing="0"/>
              <w:ind w:right="153"/>
              <w:jc w:val="both"/>
            </w:pPr>
            <w:r w:rsidRPr="002810BA">
              <w:rPr>
                <w:sz w:val="22"/>
                <w:szCs w:val="22"/>
              </w:rPr>
              <w:lastRenderedPageBreak/>
              <w:t xml:space="preserve">Жалобы на действия (бездействие) заказчика, организатора запроса </w:t>
            </w:r>
            <w:r w:rsidRPr="002810BA">
              <w:rPr>
                <w:sz w:val="22"/>
                <w:szCs w:val="22"/>
              </w:rPr>
              <w:lastRenderedPageBreak/>
              <w:t xml:space="preserve">цен, закупочной комиссии при проведении запроса цен могут быть направлены в Центральный арбитражный комитет (ЦАК) в отсканированном виде по </w:t>
            </w:r>
            <w:proofErr w:type="gramStart"/>
            <w:r w:rsidRPr="002810BA">
              <w:rPr>
                <w:sz w:val="22"/>
                <w:szCs w:val="22"/>
              </w:rPr>
              <w:t>электронному</w:t>
            </w:r>
            <w:proofErr w:type="gramEnd"/>
            <w:r w:rsidRPr="002810BA">
              <w:rPr>
                <w:sz w:val="22"/>
                <w:szCs w:val="22"/>
              </w:rPr>
              <w:t xml:space="preserve"> </w:t>
            </w:r>
            <w:hyperlink r:id="rId21" w:history="1">
              <w:r w:rsidRPr="002810BA">
                <w:rPr>
                  <w:rStyle w:val="afb"/>
                  <w:sz w:val="22"/>
                  <w:szCs w:val="22"/>
                </w:rPr>
                <w:t>arbitration@rosatom.ru</w:t>
              </w:r>
            </w:hyperlink>
            <w:r w:rsidRPr="002810BA">
              <w:rPr>
                <w:sz w:val="22"/>
                <w:szCs w:val="22"/>
              </w:rPr>
              <w:t>.</w:t>
            </w:r>
          </w:p>
          <w:p w:rsidR="00563E13" w:rsidRPr="002810BA" w:rsidRDefault="00563E13" w:rsidP="00563E13">
            <w:pPr>
              <w:pStyle w:val="af5"/>
              <w:spacing w:before="0" w:beforeAutospacing="0" w:after="0" w:afterAutospacing="0"/>
              <w:ind w:right="153"/>
              <w:jc w:val="both"/>
            </w:pPr>
            <w:r w:rsidRPr="002810BA">
              <w:rPr>
                <w:sz w:val="22"/>
                <w:szCs w:val="22"/>
              </w:rPr>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563E13" w:rsidRPr="002810BA" w:rsidRDefault="00563E13" w:rsidP="00563E13">
            <w:pPr>
              <w:pStyle w:val="af5"/>
              <w:spacing w:before="0" w:beforeAutospacing="0" w:after="0" w:afterAutospacing="0"/>
              <w:ind w:right="153"/>
              <w:jc w:val="both"/>
            </w:pPr>
            <w:r w:rsidRPr="002810BA">
              <w:rPr>
                <w:sz w:val="22"/>
                <w:szCs w:val="22"/>
              </w:rPr>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563E13" w:rsidRPr="002810BA" w:rsidRDefault="00563E13" w:rsidP="00563E13">
            <w:pPr>
              <w:pStyle w:val="af5"/>
              <w:spacing w:before="0" w:beforeAutospacing="0" w:after="0" w:afterAutospacing="0"/>
              <w:ind w:right="153"/>
              <w:jc w:val="both"/>
            </w:pPr>
            <w:r w:rsidRPr="002810BA">
              <w:rPr>
                <w:sz w:val="22"/>
                <w:szCs w:val="22"/>
              </w:rPr>
              <w:t xml:space="preserve">На сайте http://zakupki.rosatom.ru/ (раздел Контроль и </w:t>
            </w:r>
            <w:proofErr w:type="gramStart"/>
            <w:r w:rsidRPr="002810BA">
              <w:rPr>
                <w:sz w:val="22"/>
                <w:szCs w:val="22"/>
              </w:rPr>
              <w:t>арбитраж</w:t>
            </w:r>
            <w:proofErr w:type="gramEnd"/>
            <w:r w:rsidRPr="002810BA">
              <w:rPr>
                <w:sz w:val="22"/>
                <w:szCs w:val="22"/>
              </w:rPr>
              <w:t xml:space="preserve">/Нормативные документы) представлены Методические рекомендации о порядке рассмотрения жалоб. </w:t>
            </w:r>
          </w:p>
          <w:p w:rsidR="00E7539B" w:rsidRPr="002810BA" w:rsidRDefault="00563E13" w:rsidP="007C1ED1">
            <w:pPr>
              <w:pStyle w:val="af5"/>
              <w:spacing w:before="0" w:beforeAutospacing="0" w:after="0" w:afterAutospacing="0"/>
              <w:ind w:right="153"/>
              <w:jc w:val="both"/>
            </w:pPr>
            <w:r w:rsidRPr="002810BA">
              <w:rPr>
                <w:sz w:val="22"/>
                <w:szCs w:val="22"/>
              </w:rPr>
              <w:t>Информация о состоянии и итогах рассмотрения жалобы отражается на сайте закупок Госкорпорации «</w:t>
            </w:r>
            <w:proofErr w:type="spellStart"/>
            <w:r w:rsidRPr="002810BA">
              <w:rPr>
                <w:sz w:val="22"/>
                <w:szCs w:val="22"/>
              </w:rPr>
              <w:t>Росатом</w:t>
            </w:r>
            <w:proofErr w:type="spellEnd"/>
            <w:r w:rsidRPr="002810BA">
              <w:rPr>
                <w:sz w:val="22"/>
                <w:szCs w:val="22"/>
              </w:rPr>
              <w:t>» на странице соответствующей закупки.</w:t>
            </w:r>
            <w:r w:rsidR="00E20A83">
              <w:rPr>
                <w:sz w:val="22"/>
                <w:szCs w:val="22"/>
              </w:rPr>
              <w:t xml:space="preserve"> </w:t>
            </w:r>
            <w:r w:rsidR="00E20A83" w:rsidRPr="00B272BC">
              <w:t xml:space="preserve">Решение органа заказчика по рассмотрению жалоб может быть обжаловано в ЦАК, </w:t>
            </w:r>
            <w:r w:rsidR="00E20A83" w:rsidRPr="00B272BC">
              <w:rPr>
                <w:szCs w:val="28"/>
              </w:rPr>
              <w:t>а решения ЦАК — в Контрольной комиссии Госкорпорации «</w:t>
            </w:r>
            <w:proofErr w:type="spellStart"/>
            <w:r w:rsidR="00E20A83" w:rsidRPr="00B272BC">
              <w:rPr>
                <w:szCs w:val="28"/>
              </w:rPr>
              <w:t>Росатом</w:t>
            </w:r>
            <w:proofErr w:type="spellEnd"/>
            <w:r w:rsidR="00E20A83" w:rsidRPr="00B272BC">
              <w:rPr>
                <w:szCs w:val="28"/>
              </w:rPr>
              <w:t xml:space="preserve">» не позднее </w:t>
            </w:r>
            <w:r w:rsidR="00E20A83" w:rsidRPr="00B272BC">
              <w:t xml:space="preserve">1 (одного) месяца </w:t>
            </w:r>
            <w:proofErr w:type="gramStart"/>
            <w:r w:rsidR="00E20A83" w:rsidRPr="00B272BC">
              <w:t>с даты размещения</w:t>
            </w:r>
            <w:proofErr w:type="gramEnd"/>
            <w:r w:rsidR="00E20A83" w:rsidRPr="00B272BC">
              <w:t xml:space="preserve"> на официальном сайте результата рассмотрения жалобы.</w:t>
            </w:r>
          </w:p>
        </w:tc>
      </w:tr>
      <w:tr w:rsidR="00E7539B" w:rsidRPr="00EA34A5" w:rsidTr="007C1ED1">
        <w:trPr>
          <w:trHeight w:val="194"/>
        </w:trPr>
        <w:tc>
          <w:tcPr>
            <w:tcW w:w="781" w:type="dxa"/>
          </w:tcPr>
          <w:p w:rsidR="00E7539B" w:rsidRPr="00EA34A5" w:rsidRDefault="00E7539B" w:rsidP="00A32821">
            <w:pPr>
              <w:numPr>
                <w:ilvl w:val="0"/>
                <w:numId w:val="25"/>
              </w:numPr>
              <w:tabs>
                <w:tab w:val="num" w:pos="786"/>
              </w:tabs>
              <w:ind w:left="0" w:hanging="15"/>
              <w:jc w:val="center"/>
            </w:pPr>
          </w:p>
        </w:tc>
        <w:tc>
          <w:tcPr>
            <w:tcW w:w="2268" w:type="dxa"/>
          </w:tcPr>
          <w:p w:rsidR="00E7539B" w:rsidRPr="002810BA" w:rsidRDefault="00E7539B" w:rsidP="007C1ED1">
            <w:pPr>
              <w:ind w:right="153"/>
              <w:jc w:val="both"/>
              <w:rPr>
                <w:b/>
                <w:i/>
              </w:rPr>
            </w:pPr>
            <w:r w:rsidRPr="002810BA">
              <w:rPr>
                <w:sz w:val="22"/>
                <w:szCs w:val="22"/>
              </w:rPr>
              <w:t>Каналы связи, по которым можно сообщить о фактах злоупотребления при проведении запроса цен</w:t>
            </w:r>
          </w:p>
        </w:tc>
        <w:tc>
          <w:tcPr>
            <w:tcW w:w="7088" w:type="dxa"/>
          </w:tcPr>
          <w:p w:rsidR="00E7539B" w:rsidRPr="002810BA" w:rsidRDefault="00E7539B" w:rsidP="007C1ED1">
            <w:pPr>
              <w:pStyle w:val="af5"/>
              <w:spacing w:before="0" w:beforeAutospacing="0" w:after="0" w:afterAutospacing="0"/>
              <w:ind w:right="153"/>
              <w:jc w:val="both"/>
            </w:pPr>
            <w:r w:rsidRPr="002810BA">
              <w:rPr>
                <w:sz w:val="22"/>
                <w:szCs w:val="22"/>
              </w:rPr>
              <w:t xml:space="preserve">О фактах злоупотреблений участник запроса цен может заявить в ЦАК или сообщить об этом гласно или анонимно, воспользовавшись следующими каналами связи: </w:t>
            </w:r>
          </w:p>
          <w:p w:rsidR="00E7539B" w:rsidRPr="002810BA" w:rsidRDefault="00E7539B" w:rsidP="007C1ED1">
            <w:pPr>
              <w:pStyle w:val="af5"/>
              <w:tabs>
                <w:tab w:val="left" w:pos="330"/>
              </w:tabs>
              <w:spacing w:before="0" w:beforeAutospacing="0" w:after="0" w:afterAutospacing="0"/>
              <w:ind w:right="153"/>
              <w:jc w:val="both"/>
            </w:pPr>
            <w:r w:rsidRPr="002810BA">
              <w:rPr>
                <w:sz w:val="22"/>
                <w:szCs w:val="22"/>
              </w:rPr>
              <w:t>1.</w:t>
            </w:r>
            <w:r w:rsidRPr="002810BA">
              <w:rPr>
                <w:sz w:val="22"/>
                <w:szCs w:val="22"/>
              </w:rPr>
              <w:tab/>
              <w:t>Телефон «горячей линии»: 8-800-100-07-07 (многоканальный, круглосуточно, бесплатно из любой точки страны);</w:t>
            </w:r>
          </w:p>
          <w:p w:rsidR="00E7539B" w:rsidRPr="002810BA" w:rsidRDefault="00E7539B" w:rsidP="007C1ED1">
            <w:pPr>
              <w:pStyle w:val="af5"/>
              <w:tabs>
                <w:tab w:val="left" w:pos="360"/>
              </w:tabs>
              <w:spacing w:before="0" w:beforeAutospacing="0" w:after="0" w:afterAutospacing="0"/>
              <w:ind w:right="153"/>
              <w:jc w:val="both"/>
            </w:pPr>
            <w:r w:rsidRPr="002810BA">
              <w:rPr>
                <w:sz w:val="22"/>
                <w:szCs w:val="22"/>
              </w:rPr>
              <w:t>2.</w:t>
            </w:r>
            <w:r w:rsidRPr="002810BA">
              <w:rPr>
                <w:sz w:val="22"/>
                <w:szCs w:val="22"/>
              </w:rPr>
              <w:tab/>
              <w:t>Адрес электронной почты: 0707@rosatom.ru;</w:t>
            </w:r>
          </w:p>
          <w:p w:rsidR="00E7539B" w:rsidRPr="002810BA" w:rsidRDefault="00E7539B" w:rsidP="007C1ED1">
            <w:pPr>
              <w:pStyle w:val="af5"/>
              <w:tabs>
                <w:tab w:val="left" w:pos="330"/>
              </w:tabs>
              <w:spacing w:before="0" w:beforeAutospacing="0" w:after="0" w:afterAutospacing="0"/>
              <w:ind w:right="153"/>
              <w:jc w:val="both"/>
            </w:pPr>
            <w:r w:rsidRPr="002810BA">
              <w:rPr>
                <w:sz w:val="22"/>
                <w:szCs w:val="22"/>
              </w:rPr>
              <w:t>3.</w:t>
            </w:r>
            <w:r w:rsidRPr="002810BA">
              <w:rPr>
                <w:sz w:val="22"/>
                <w:szCs w:val="22"/>
              </w:rPr>
              <w:tab/>
              <w:t>Адрес для почтовых отправлений: 119017, Москва, а/я 226, Департамент внутреннего контроля и аудита Госкорпорации «</w:t>
            </w:r>
            <w:proofErr w:type="spellStart"/>
            <w:r w:rsidRPr="002810BA">
              <w:rPr>
                <w:sz w:val="22"/>
                <w:szCs w:val="22"/>
              </w:rPr>
              <w:t>Росатом</w:t>
            </w:r>
            <w:proofErr w:type="spellEnd"/>
            <w:r w:rsidRPr="002810BA">
              <w:rPr>
                <w:sz w:val="22"/>
                <w:szCs w:val="22"/>
              </w:rPr>
              <w:t>».</w:t>
            </w:r>
          </w:p>
        </w:tc>
      </w:tr>
    </w:tbl>
    <w:p w:rsidR="00290A5E" w:rsidRPr="00FE6219" w:rsidRDefault="00290A5E" w:rsidP="00290A5E">
      <w:pPr>
        <w:tabs>
          <w:tab w:val="num" w:pos="1800"/>
        </w:tabs>
        <w:spacing w:after="120"/>
        <w:jc w:val="both"/>
        <w:rPr>
          <w:sz w:val="22"/>
        </w:rPr>
        <w:sectPr w:rsidR="00290A5E" w:rsidRPr="00FE6219" w:rsidSect="007C1ED1">
          <w:pgSz w:w="11907" w:h="16840" w:code="9"/>
          <w:pgMar w:top="1134" w:right="567" w:bottom="1134" w:left="1418" w:header="567" w:footer="567" w:gutter="0"/>
          <w:cols w:space="708"/>
          <w:docGrid w:linePitch="360"/>
        </w:sectPr>
      </w:pPr>
    </w:p>
    <w:p w:rsidR="00290A5E" w:rsidRPr="005A3BC2" w:rsidRDefault="00563E13" w:rsidP="00563E13">
      <w:pPr>
        <w:pStyle w:val="10"/>
        <w:numPr>
          <w:ilvl w:val="0"/>
          <w:numId w:val="0"/>
        </w:numPr>
        <w:tabs>
          <w:tab w:val="left" w:pos="1418"/>
        </w:tabs>
        <w:ind w:left="709"/>
        <w:jc w:val="both"/>
        <w:rPr>
          <w:sz w:val="28"/>
          <w:szCs w:val="28"/>
        </w:rPr>
      </w:pPr>
      <w:bookmarkStart w:id="284" w:name="_Ref317252392"/>
      <w:bookmarkStart w:id="285" w:name="_Ref317252770"/>
      <w:bookmarkStart w:id="286" w:name="_Ref317258826"/>
      <w:bookmarkStart w:id="287" w:name="_Ref317258847"/>
      <w:bookmarkStart w:id="288" w:name="_Ref317258884"/>
      <w:bookmarkStart w:id="289" w:name="_Ref317259078"/>
      <w:bookmarkStart w:id="290" w:name="_Ref317259086"/>
      <w:bookmarkStart w:id="291" w:name="_Ref317259097"/>
      <w:bookmarkStart w:id="292" w:name="_Ref317259107"/>
      <w:bookmarkStart w:id="293" w:name="_Ref317259121"/>
      <w:bookmarkStart w:id="294" w:name="_Ref317259138"/>
      <w:bookmarkStart w:id="295" w:name="_Ref317259149"/>
      <w:bookmarkStart w:id="296" w:name="_Ref317259167"/>
      <w:bookmarkStart w:id="297" w:name="_Ref317259176"/>
      <w:bookmarkStart w:id="298" w:name="_Ref317259188"/>
      <w:bookmarkStart w:id="299" w:name="_Ref317259197"/>
      <w:bookmarkStart w:id="300" w:name="_Ref317259206"/>
      <w:bookmarkStart w:id="301" w:name="_Ref317259217"/>
      <w:bookmarkStart w:id="302" w:name="_Ref317259233"/>
      <w:bookmarkStart w:id="303" w:name="_Toc382320997"/>
      <w:bookmarkStart w:id="304" w:name="_Toc255987070"/>
      <w:r>
        <w:rPr>
          <w:sz w:val="28"/>
          <w:szCs w:val="28"/>
        </w:rPr>
        <w:lastRenderedPageBreak/>
        <w:t xml:space="preserve">5. </w:t>
      </w:r>
      <w:r w:rsidR="00290A5E" w:rsidRPr="005A3BC2">
        <w:rPr>
          <w:sz w:val="28"/>
          <w:szCs w:val="28"/>
        </w:rPr>
        <w:t xml:space="preserve">ОБРАЗЦЫ ФОРМ ОСНОВНЫХ ДОКУМЕНТОВ, ВКЛЮЧАЕМЫХ В ЗАЯВКУ НА УЧАСТИЕ В </w:t>
      </w:r>
      <w:r w:rsidR="00290A5E">
        <w:rPr>
          <w:sz w:val="28"/>
          <w:szCs w:val="28"/>
        </w:rPr>
        <w:t>ЗАПРОСЕ ЦЕН</w:t>
      </w:r>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p>
    <w:p w:rsidR="00290A5E" w:rsidRPr="001973FA" w:rsidRDefault="00290A5E" w:rsidP="00290A5E"/>
    <w:p w:rsidR="00290A5E" w:rsidRPr="005A3BC2" w:rsidRDefault="00290A5E" w:rsidP="00290A5E">
      <w:pPr>
        <w:pStyle w:val="Times12"/>
        <w:jc w:val="right"/>
        <w:rPr>
          <w:bCs w:val="0"/>
          <w:sz w:val="28"/>
          <w:szCs w:val="28"/>
        </w:rPr>
      </w:pPr>
      <w:bookmarkStart w:id="305" w:name="форма1"/>
      <w:bookmarkStart w:id="306" w:name="_Toc98251753"/>
      <w:bookmarkEnd w:id="304"/>
      <w:r w:rsidRPr="005A3BC2">
        <w:rPr>
          <w:bCs w:val="0"/>
          <w:sz w:val="28"/>
          <w:szCs w:val="28"/>
        </w:rPr>
        <w:t>Форма 1.</w:t>
      </w:r>
      <w:bookmarkEnd w:id="305"/>
    </w:p>
    <w:p w:rsidR="00290A5E" w:rsidRPr="005A6995" w:rsidRDefault="00290A5E" w:rsidP="00290A5E">
      <w:pPr>
        <w:rPr>
          <w:b/>
          <w:i/>
        </w:rPr>
      </w:pPr>
      <w:r w:rsidRPr="005A6995">
        <w:rPr>
          <w:b/>
          <w:i/>
        </w:rPr>
        <w:t xml:space="preserve">Фирменный бланк </w:t>
      </w:r>
      <w:r>
        <w:rPr>
          <w:b/>
          <w:i/>
        </w:rPr>
        <w:t>участника запроса цен</w:t>
      </w:r>
    </w:p>
    <w:p w:rsidR="00290A5E" w:rsidRPr="005A3BC2" w:rsidRDefault="00290A5E" w:rsidP="00290A5E">
      <w:pPr>
        <w:pStyle w:val="Times12"/>
        <w:spacing w:before="120"/>
        <w:ind w:firstLine="0"/>
        <w:jc w:val="left"/>
        <w:rPr>
          <w:szCs w:val="24"/>
        </w:rPr>
      </w:pPr>
      <w:r w:rsidRPr="005A3BC2">
        <w:rPr>
          <w:szCs w:val="24"/>
        </w:rPr>
        <w:t>«___» __________ 20___ года №______</w:t>
      </w:r>
    </w:p>
    <w:p w:rsidR="00290A5E" w:rsidRPr="005A6995" w:rsidRDefault="00290A5E" w:rsidP="00290A5E">
      <w:pPr>
        <w:pStyle w:val="Times12"/>
        <w:spacing w:before="120"/>
        <w:ind w:firstLine="0"/>
        <w:jc w:val="right"/>
        <w:rPr>
          <w:b/>
          <w:bCs w:val="0"/>
          <w:i/>
          <w:szCs w:val="24"/>
        </w:rPr>
      </w:pPr>
    </w:p>
    <w:p w:rsidR="00290A5E" w:rsidRPr="005A3BC2" w:rsidRDefault="00290A5E" w:rsidP="00290A5E">
      <w:pPr>
        <w:pStyle w:val="20"/>
        <w:numPr>
          <w:ilvl w:val="0"/>
          <w:numId w:val="0"/>
        </w:numPr>
        <w:spacing w:before="0" w:after="0"/>
        <w:jc w:val="center"/>
        <w:rPr>
          <w:rFonts w:ascii="Times New Roman" w:hAnsi="Times New Roman" w:cs="Times New Roman"/>
          <w:b w:val="0"/>
          <w:bCs w:val="0"/>
          <w:i w:val="0"/>
        </w:rPr>
      </w:pPr>
      <w:bookmarkStart w:id="307" w:name="_Письмо_о_подаче"/>
      <w:bookmarkStart w:id="308" w:name="_Toc255987071"/>
      <w:bookmarkStart w:id="309" w:name="_Toc272505461"/>
      <w:bookmarkStart w:id="310" w:name="_Toc382320998"/>
      <w:bookmarkEnd w:id="307"/>
      <w:r>
        <w:rPr>
          <w:rFonts w:ascii="Times New Roman" w:hAnsi="Times New Roman" w:cs="Times New Roman"/>
          <w:b w:val="0"/>
          <w:bCs w:val="0"/>
          <w:i w:val="0"/>
        </w:rPr>
        <w:t>ЗАЯВКА НА УЧАСТИЕ В ЗАПРОСЕ ЦЕН</w:t>
      </w:r>
      <w:r w:rsidRPr="005A3BC2">
        <w:rPr>
          <w:rFonts w:ascii="Times New Roman" w:hAnsi="Times New Roman" w:cs="Times New Roman"/>
          <w:b w:val="0"/>
          <w:bCs w:val="0"/>
          <w:i w:val="0"/>
        </w:rPr>
        <w:t xml:space="preserve"> (Форма 1)</w:t>
      </w:r>
      <w:bookmarkEnd w:id="308"/>
      <w:bookmarkEnd w:id="309"/>
      <w:bookmarkEnd w:id="310"/>
    </w:p>
    <w:p w:rsidR="00290A5E" w:rsidRPr="00FE6219" w:rsidRDefault="00290A5E" w:rsidP="00290A5E">
      <w:pPr>
        <w:tabs>
          <w:tab w:val="left" w:pos="7938"/>
        </w:tabs>
        <w:ind w:firstLine="4820"/>
        <w:jc w:val="center"/>
        <w:rPr>
          <w:b/>
        </w:rPr>
      </w:pPr>
    </w:p>
    <w:p w:rsidR="00290A5E" w:rsidRPr="004549D6" w:rsidRDefault="00290A5E" w:rsidP="00290A5E">
      <w:pPr>
        <w:jc w:val="both"/>
        <w:rPr>
          <w:sz w:val="28"/>
          <w:szCs w:val="28"/>
        </w:rPr>
      </w:pPr>
      <w:r w:rsidRPr="005A3BC2">
        <w:rPr>
          <w:sz w:val="28"/>
          <w:szCs w:val="28"/>
        </w:rPr>
        <w:t xml:space="preserve">Изучив извещение о проведении </w:t>
      </w:r>
      <w:r>
        <w:rPr>
          <w:sz w:val="28"/>
          <w:szCs w:val="28"/>
        </w:rPr>
        <w:t>запроса цен</w:t>
      </w:r>
      <w:r w:rsidRPr="005A3BC2">
        <w:rPr>
          <w:sz w:val="28"/>
          <w:szCs w:val="28"/>
        </w:rPr>
        <w:t xml:space="preserve"> на право заключения договора </w:t>
      </w:r>
      <w:r w:rsidR="00563E13" w:rsidRPr="008C473C">
        <w:rPr>
          <w:sz w:val="28"/>
          <w:szCs w:val="28"/>
        </w:rPr>
        <w:t xml:space="preserve">на </w:t>
      </w:r>
      <w:r w:rsidR="008558CD">
        <w:rPr>
          <w:sz w:val="28"/>
          <w:szCs w:val="28"/>
        </w:rPr>
        <w:t>_____________________</w:t>
      </w:r>
      <w:r w:rsidRPr="005A3BC2">
        <w:rPr>
          <w:sz w:val="28"/>
          <w:szCs w:val="28"/>
        </w:rPr>
        <w:t xml:space="preserve">, опубликованное на </w:t>
      </w:r>
      <w:r>
        <w:rPr>
          <w:sz w:val="28"/>
          <w:szCs w:val="28"/>
        </w:rPr>
        <w:t>официальном сайте</w:t>
      </w:r>
      <w:r w:rsidRPr="001D0134">
        <w:rPr>
          <w:sz w:val="28"/>
          <w:szCs w:val="28"/>
        </w:rPr>
        <w:t xml:space="preserve"> </w:t>
      </w:r>
      <w:r w:rsidRPr="008A259D">
        <w:rPr>
          <w:sz w:val="28"/>
          <w:szCs w:val="28"/>
        </w:rPr>
        <w:t xml:space="preserve">и на ЭТП </w:t>
      </w:r>
      <w:r w:rsidRPr="002D60F2">
        <w:rPr>
          <w:sz w:val="28"/>
          <w:szCs w:val="28"/>
        </w:rPr>
        <w:t xml:space="preserve"> «Аукционный Конкурсный Дом» в сети «Интернет»</w:t>
      </w:r>
      <w:r w:rsidRPr="008A259D">
        <w:rPr>
          <w:b/>
          <w:i/>
        </w:rPr>
        <w:t xml:space="preserve"> </w:t>
      </w:r>
      <w:r w:rsidRPr="008A259D">
        <w:rPr>
          <w:sz w:val="28"/>
          <w:szCs w:val="28"/>
        </w:rPr>
        <w:t xml:space="preserve">на сайте </w:t>
      </w:r>
      <w:proofErr w:type="spellStart"/>
      <w:r w:rsidRPr="002D60F2">
        <w:rPr>
          <w:b/>
          <w:i/>
          <w:sz w:val="28"/>
          <w:szCs w:val="28"/>
        </w:rPr>
        <w:t>www.a-k-d.ru</w:t>
      </w:r>
      <w:proofErr w:type="spellEnd"/>
      <w:r w:rsidRPr="005A3BC2">
        <w:rPr>
          <w:sz w:val="28"/>
          <w:szCs w:val="28"/>
        </w:rPr>
        <w:t xml:space="preserve">, </w:t>
      </w:r>
      <w:r>
        <w:rPr>
          <w:sz w:val="28"/>
          <w:szCs w:val="28"/>
        </w:rPr>
        <w:t xml:space="preserve">запрос цен № ___ </w:t>
      </w:r>
      <w:r w:rsidRPr="008A259D">
        <w:rPr>
          <w:b/>
          <w:i/>
        </w:rPr>
        <w:t xml:space="preserve">[указывается </w:t>
      </w:r>
      <w:r>
        <w:rPr>
          <w:b/>
          <w:i/>
        </w:rPr>
        <w:t>номер запроса цен на</w:t>
      </w:r>
      <w:r w:rsidRPr="008A259D">
        <w:rPr>
          <w:b/>
          <w:i/>
        </w:rPr>
        <w:t xml:space="preserve"> ЭТП]</w:t>
      </w:r>
      <w:r>
        <w:rPr>
          <w:b/>
          <w:i/>
        </w:rPr>
        <w:t xml:space="preserve">, </w:t>
      </w:r>
      <w:r>
        <w:rPr>
          <w:sz w:val="28"/>
          <w:szCs w:val="28"/>
        </w:rPr>
        <w:t>документацию по запросу цен</w:t>
      </w:r>
      <w:r w:rsidRPr="005A3BC2">
        <w:rPr>
          <w:sz w:val="28"/>
          <w:szCs w:val="28"/>
        </w:rPr>
        <w:t xml:space="preserve">, </w:t>
      </w:r>
      <w:r w:rsidRPr="00FE6219">
        <w:rPr>
          <w:sz w:val="22"/>
        </w:rPr>
        <w:t>________________</w:t>
      </w:r>
      <w:r>
        <w:rPr>
          <w:sz w:val="22"/>
        </w:rPr>
        <w:t>_______________</w:t>
      </w:r>
      <w:r w:rsidRPr="00FE6219">
        <w:rPr>
          <w:sz w:val="22"/>
        </w:rPr>
        <w:t>_________________________________</w:t>
      </w:r>
      <w:r>
        <w:rPr>
          <w:sz w:val="22"/>
        </w:rPr>
        <w:t>__________________</w:t>
      </w:r>
      <w:r w:rsidRPr="00FE6219">
        <w:rPr>
          <w:sz w:val="22"/>
        </w:rPr>
        <w:t xml:space="preserve">, </w:t>
      </w:r>
    </w:p>
    <w:p w:rsidR="00290A5E" w:rsidRPr="00FE6219" w:rsidRDefault="00290A5E" w:rsidP="00290A5E">
      <w:pPr>
        <w:pStyle w:val="Times12"/>
        <w:suppressAutoHyphens/>
        <w:ind w:left="284" w:firstLine="393"/>
        <w:jc w:val="center"/>
        <w:rPr>
          <w:sz w:val="22"/>
        </w:rPr>
      </w:pPr>
      <w:r w:rsidRPr="005A6995">
        <w:rPr>
          <w:b/>
          <w:i/>
          <w:vertAlign w:val="superscript"/>
        </w:rPr>
        <w:t xml:space="preserve">(полное наименование </w:t>
      </w:r>
      <w:r>
        <w:rPr>
          <w:b/>
          <w:i/>
          <w:vertAlign w:val="superscript"/>
        </w:rPr>
        <w:t>участника запроса цен</w:t>
      </w:r>
      <w:r w:rsidRPr="005A6995">
        <w:rPr>
          <w:b/>
          <w:i/>
          <w:vertAlign w:val="superscript"/>
        </w:rPr>
        <w:t xml:space="preserve"> с указанием организационно-правовой формы)</w:t>
      </w:r>
      <w:r>
        <w:rPr>
          <w:sz w:val="22"/>
        </w:rPr>
        <w:t xml:space="preserve"> </w:t>
      </w:r>
    </w:p>
    <w:p w:rsidR="00290A5E" w:rsidRPr="00FE6219" w:rsidRDefault="00290A5E" w:rsidP="00290A5E">
      <w:pPr>
        <w:pStyle w:val="Times12"/>
        <w:suppressAutoHyphens/>
        <w:ind w:firstLine="0"/>
        <w:rPr>
          <w:sz w:val="22"/>
        </w:rPr>
      </w:pPr>
      <w:r>
        <w:rPr>
          <w:sz w:val="28"/>
        </w:rPr>
        <w:t>ИНН</w:t>
      </w:r>
      <w:r w:rsidRPr="0036247B">
        <w:t xml:space="preserve"> </w:t>
      </w:r>
      <w:r w:rsidRPr="00FE6219">
        <w:rPr>
          <w:sz w:val="22"/>
        </w:rPr>
        <w:t>________________________________________________________,</w:t>
      </w:r>
    </w:p>
    <w:p w:rsidR="00290A5E" w:rsidRPr="005A6995" w:rsidRDefault="00290A5E" w:rsidP="00290A5E">
      <w:pPr>
        <w:pStyle w:val="Times12"/>
        <w:suppressAutoHyphens/>
        <w:ind w:firstLine="0"/>
        <w:jc w:val="center"/>
        <w:rPr>
          <w:b/>
          <w:i/>
          <w:vertAlign w:val="superscript"/>
        </w:rPr>
      </w:pPr>
      <w:r w:rsidRPr="005A6995">
        <w:rPr>
          <w:b/>
          <w:i/>
          <w:vertAlign w:val="superscript"/>
        </w:rPr>
        <w:t>(</w:t>
      </w:r>
      <w:r>
        <w:rPr>
          <w:b/>
          <w:i/>
          <w:vertAlign w:val="superscript"/>
        </w:rPr>
        <w:t>ИНН</w:t>
      </w:r>
      <w:r w:rsidRPr="005A6995">
        <w:rPr>
          <w:b/>
          <w:i/>
          <w:vertAlign w:val="superscript"/>
        </w:rPr>
        <w:t xml:space="preserve"> </w:t>
      </w:r>
      <w:r>
        <w:rPr>
          <w:b/>
          <w:i/>
          <w:vertAlign w:val="superscript"/>
        </w:rPr>
        <w:t>участника запроса цен</w:t>
      </w:r>
      <w:r w:rsidRPr="005A6995">
        <w:rPr>
          <w:b/>
          <w:i/>
          <w:vertAlign w:val="superscript"/>
        </w:rPr>
        <w:t>)</w:t>
      </w:r>
    </w:p>
    <w:p w:rsidR="00290A5E" w:rsidRPr="00FE6219" w:rsidRDefault="00290A5E" w:rsidP="00290A5E">
      <w:pPr>
        <w:pStyle w:val="Times12"/>
        <w:suppressAutoHyphens/>
        <w:ind w:firstLine="0"/>
        <w:rPr>
          <w:sz w:val="22"/>
        </w:rPr>
      </w:pPr>
      <w:proofErr w:type="gramStart"/>
      <w:r w:rsidRPr="0036247B">
        <w:rPr>
          <w:sz w:val="28"/>
        </w:rPr>
        <w:t>зарегистрированное</w:t>
      </w:r>
      <w:proofErr w:type="gramEnd"/>
      <w:r w:rsidRPr="0036247B">
        <w:rPr>
          <w:sz w:val="28"/>
        </w:rPr>
        <w:t xml:space="preserve"> по адресу</w:t>
      </w:r>
      <w:r w:rsidRPr="0036247B">
        <w:t xml:space="preserve"> </w:t>
      </w:r>
      <w:r w:rsidRPr="00FE6219">
        <w:rPr>
          <w:sz w:val="22"/>
        </w:rPr>
        <w:t>________________________________________________________,</w:t>
      </w:r>
    </w:p>
    <w:p w:rsidR="00290A5E" w:rsidRDefault="00290A5E" w:rsidP="00290A5E">
      <w:pPr>
        <w:pStyle w:val="Times12"/>
        <w:suppressAutoHyphens/>
        <w:ind w:left="2836" w:firstLine="709"/>
        <w:jc w:val="center"/>
        <w:rPr>
          <w:b/>
          <w:i/>
          <w:vertAlign w:val="superscript"/>
        </w:rPr>
      </w:pPr>
      <w:r w:rsidRPr="005A6995">
        <w:rPr>
          <w:b/>
          <w:i/>
          <w:vertAlign w:val="superscript"/>
        </w:rPr>
        <w:t xml:space="preserve">(юридический адрес </w:t>
      </w:r>
      <w:r>
        <w:rPr>
          <w:b/>
          <w:i/>
          <w:vertAlign w:val="superscript"/>
        </w:rPr>
        <w:t>участника запроса цен</w:t>
      </w:r>
      <w:r w:rsidRPr="005A6995">
        <w:rPr>
          <w:b/>
          <w:i/>
          <w:vertAlign w:val="superscript"/>
        </w:rPr>
        <w:t>)</w:t>
      </w:r>
    </w:p>
    <w:p w:rsidR="00290A5E" w:rsidRPr="001D0134" w:rsidRDefault="00290A5E" w:rsidP="00290A5E">
      <w:pPr>
        <w:pStyle w:val="Times12"/>
        <w:suppressAutoHyphens/>
        <w:ind w:firstLine="0"/>
        <w:rPr>
          <w:sz w:val="28"/>
        </w:rPr>
      </w:pPr>
      <w:r>
        <w:rPr>
          <w:sz w:val="28"/>
        </w:rPr>
        <w:t>фактический</w:t>
      </w:r>
      <w:r w:rsidRPr="001D0134">
        <w:rPr>
          <w:sz w:val="28"/>
        </w:rPr>
        <w:t xml:space="preserve"> адрес</w:t>
      </w:r>
      <w:r>
        <w:rPr>
          <w:sz w:val="28"/>
        </w:rPr>
        <w:t xml:space="preserve"> </w:t>
      </w:r>
      <w:r w:rsidRPr="001D0134">
        <w:rPr>
          <w:sz w:val="28"/>
        </w:rPr>
        <w:t>_____________________________________________________,</w:t>
      </w:r>
    </w:p>
    <w:p w:rsidR="00290A5E" w:rsidRPr="005A6995" w:rsidRDefault="00290A5E" w:rsidP="00290A5E">
      <w:pPr>
        <w:pStyle w:val="Times12"/>
        <w:suppressAutoHyphens/>
        <w:ind w:firstLine="0"/>
        <w:jc w:val="center"/>
        <w:rPr>
          <w:b/>
          <w:i/>
          <w:vertAlign w:val="superscript"/>
        </w:rPr>
      </w:pPr>
      <w:r w:rsidRPr="00142709">
        <w:rPr>
          <w:b/>
          <w:i/>
          <w:vertAlign w:val="superscript"/>
        </w:rPr>
        <w:t>(</w:t>
      </w:r>
      <w:r>
        <w:rPr>
          <w:b/>
          <w:i/>
          <w:vertAlign w:val="superscript"/>
        </w:rPr>
        <w:t>фактический</w:t>
      </w:r>
      <w:r w:rsidRPr="00142709">
        <w:rPr>
          <w:b/>
          <w:i/>
          <w:vertAlign w:val="superscript"/>
        </w:rPr>
        <w:t xml:space="preserve"> адрес участника </w:t>
      </w:r>
      <w:r>
        <w:rPr>
          <w:b/>
          <w:i/>
          <w:vertAlign w:val="superscript"/>
        </w:rPr>
        <w:t>запроса цен</w:t>
      </w:r>
      <w:r w:rsidRPr="00142709">
        <w:rPr>
          <w:b/>
          <w:i/>
          <w:vertAlign w:val="superscript"/>
        </w:rPr>
        <w:t>)</w:t>
      </w:r>
    </w:p>
    <w:p w:rsidR="00290A5E" w:rsidRPr="004549D6" w:rsidRDefault="00290A5E" w:rsidP="00290A5E">
      <w:pPr>
        <w:jc w:val="both"/>
        <w:rPr>
          <w:sz w:val="28"/>
          <w:szCs w:val="28"/>
        </w:rPr>
      </w:pPr>
      <w:r w:rsidRPr="00B23920">
        <w:rPr>
          <w:sz w:val="28"/>
        </w:rPr>
        <w:t>выражае</w:t>
      </w:r>
      <w:r>
        <w:rPr>
          <w:sz w:val="28"/>
        </w:rPr>
        <w:t>т</w:t>
      </w:r>
      <w:r w:rsidRPr="00B23920">
        <w:rPr>
          <w:sz w:val="28"/>
        </w:rPr>
        <w:t xml:space="preserve"> согласие исполнить условия, указанные в </w:t>
      </w:r>
      <w:r>
        <w:rPr>
          <w:sz w:val="28"/>
        </w:rPr>
        <w:t>и</w:t>
      </w:r>
      <w:r w:rsidRPr="00B23920">
        <w:rPr>
          <w:sz w:val="28"/>
        </w:rPr>
        <w:t>звещении о проведении запроса цен</w:t>
      </w:r>
      <w:r>
        <w:rPr>
          <w:sz w:val="28"/>
        </w:rPr>
        <w:t xml:space="preserve"> и документации по запросу цен</w:t>
      </w:r>
      <w:r w:rsidRPr="00B23920">
        <w:rPr>
          <w:sz w:val="28"/>
        </w:rPr>
        <w:t>, условия</w:t>
      </w:r>
      <w:r w:rsidRPr="00DE5103">
        <w:rPr>
          <w:b/>
          <w:i/>
        </w:rPr>
        <w:t xml:space="preserve"> </w:t>
      </w:r>
      <w:r w:rsidRPr="00096458">
        <w:rPr>
          <w:sz w:val="28"/>
        </w:rPr>
        <w:t xml:space="preserve">договора, </w:t>
      </w:r>
      <w:r w:rsidRPr="004549D6">
        <w:rPr>
          <w:bCs/>
          <w:sz w:val="28"/>
          <w:szCs w:val="28"/>
        </w:rPr>
        <w:t>предусмотренные Частью</w:t>
      </w:r>
      <w:r w:rsidR="0015191D">
        <w:rPr>
          <w:bCs/>
          <w:sz w:val="28"/>
          <w:szCs w:val="28"/>
        </w:rPr>
        <w:t xml:space="preserve"> </w:t>
      </w:r>
      <w:r w:rsidR="00A67107">
        <w:t>2</w:t>
      </w:r>
      <w:r w:rsidRPr="004549D6">
        <w:rPr>
          <w:bCs/>
          <w:sz w:val="28"/>
          <w:szCs w:val="28"/>
        </w:rPr>
        <w:t xml:space="preserve"> «Проект договора» Тома 1 документации по запросу цен</w:t>
      </w:r>
      <w:r>
        <w:rPr>
          <w:b/>
          <w:bCs/>
          <w:i/>
        </w:rPr>
        <w:t>,</w:t>
      </w:r>
      <w:r>
        <w:rPr>
          <w:b/>
          <w:i/>
        </w:rPr>
        <w:t xml:space="preserve"> </w:t>
      </w:r>
      <w:r w:rsidR="00A67107">
        <w:rPr>
          <w:sz w:val="28"/>
        </w:rPr>
        <w:t>и предлагаем:</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2271"/>
        <w:gridCol w:w="2126"/>
        <w:gridCol w:w="1134"/>
        <w:gridCol w:w="1276"/>
        <w:gridCol w:w="1418"/>
        <w:gridCol w:w="1134"/>
      </w:tblGrid>
      <w:tr w:rsidR="00290A5E" w:rsidRPr="00D038FE" w:rsidTr="007C1ED1">
        <w:tc>
          <w:tcPr>
            <w:tcW w:w="706" w:type="dxa"/>
            <w:tcBorders>
              <w:top w:val="single" w:sz="4" w:space="0" w:color="auto"/>
              <w:left w:val="single" w:sz="4" w:space="0" w:color="auto"/>
              <w:bottom w:val="single" w:sz="4" w:space="0" w:color="auto"/>
              <w:right w:val="single" w:sz="4" w:space="0" w:color="auto"/>
            </w:tcBorders>
            <w:vAlign w:val="center"/>
          </w:tcPr>
          <w:p w:rsidR="00290A5E" w:rsidRPr="00D038FE" w:rsidRDefault="00290A5E" w:rsidP="007C1ED1">
            <w:pPr>
              <w:contextualSpacing/>
              <w:jc w:val="center"/>
            </w:pPr>
            <w:r w:rsidRPr="00D038FE">
              <w:t>№</w:t>
            </w:r>
          </w:p>
          <w:p w:rsidR="00290A5E" w:rsidRPr="00D038FE" w:rsidRDefault="00290A5E" w:rsidP="007C1ED1">
            <w:pPr>
              <w:contextualSpacing/>
              <w:jc w:val="center"/>
            </w:pPr>
            <w:proofErr w:type="spellStart"/>
            <w:proofErr w:type="gramStart"/>
            <w:r w:rsidRPr="00D038FE">
              <w:t>п</w:t>
            </w:r>
            <w:proofErr w:type="spellEnd"/>
            <w:proofErr w:type="gramEnd"/>
            <w:r w:rsidRPr="00D038FE">
              <w:t>/</w:t>
            </w:r>
            <w:proofErr w:type="spellStart"/>
            <w:r w:rsidRPr="00D038FE">
              <w:t>п</w:t>
            </w:r>
            <w:proofErr w:type="spellEnd"/>
          </w:p>
        </w:tc>
        <w:tc>
          <w:tcPr>
            <w:tcW w:w="2271" w:type="dxa"/>
            <w:tcBorders>
              <w:top w:val="single" w:sz="4" w:space="0" w:color="auto"/>
              <w:left w:val="single" w:sz="4" w:space="0" w:color="auto"/>
              <w:bottom w:val="single" w:sz="4" w:space="0" w:color="auto"/>
              <w:right w:val="single" w:sz="4" w:space="0" w:color="auto"/>
            </w:tcBorders>
            <w:vAlign w:val="center"/>
          </w:tcPr>
          <w:p w:rsidR="00290A5E" w:rsidRPr="00D038FE" w:rsidRDefault="00290A5E" w:rsidP="007C1ED1">
            <w:pPr>
              <w:contextualSpacing/>
              <w:jc w:val="center"/>
            </w:pPr>
            <w:r w:rsidRPr="00D038FE">
              <w:t>Наименование</w:t>
            </w:r>
          </w:p>
          <w:p w:rsidR="00290A5E" w:rsidRPr="00E050D3" w:rsidRDefault="00290A5E" w:rsidP="007C1ED1">
            <w:pPr>
              <w:contextualSpacing/>
              <w:jc w:val="center"/>
              <w:rPr>
                <w:lang w:val="en-US"/>
              </w:rPr>
            </w:pPr>
            <w:r w:rsidRPr="00E050D3">
              <w:rPr>
                <w:bCs/>
              </w:rPr>
              <w:t>товара</w:t>
            </w:r>
          </w:p>
        </w:tc>
        <w:tc>
          <w:tcPr>
            <w:tcW w:w="2126" w:type="dxa"/>
            <w:tcBorders>
              <w:top w:val="single" w:sz="4" w:space="0" w:color="auto"/>
              <w:left w:val="single" w:sz="4" w:space="0" w:color="auto"/>
              <w:bottom w:val="single" w:sz="4" w:space="0" w:color="auto"/>
              <w:right w:val="single" w:sz="4" w:space="0" w:color="auto"/>
            </w:tcBorders>
            <w:vAlign w:val="center"/>
          </w:tcPr>
          <w:p w:rsidR="00290A5E" w:rsidRPr="00D038FE" w:rsidRDefault="00290A5E" w:rsidP="007C1ED1">
            <w:pPr>
              <w:contextualSpacing/>
              <w:jc w:val="center"/>
            </w:pPr>
            <w:r w:rsidRPr="00D038FE">
              <w:t xml:space="preserve">Количество </w:t>
            </w:r>
            <w:r w:rsidRPr="00E050D3">
              <w:rPr>
                <w:bCs/>
              </w:rPr>
              <w:t>товара</w:t>
            </w:r>
          </w:p>
        </w:tc>
        <w:tc>
          <w:tcPr>
            <w:tcW w:w="1134" w:type="dxa"/>
            <w:tcBorders>
              <w:top w:val="single" w:sz="4" w:space="0" w:color="auto"/>
              <w:left w:val="single" w:sz="4" w:space="0" w:color="auto"/>
              <w:bottom w:val="single" w:sz="4" w:space="0" w:color="auto"/>
              <w:right w:val="single" w:sz="4" w:space="0" w:color="auto"/>
            </w:tcBorders>
            <w:vAlign w:val="center"/>
          </w:tcPr>
          <w:p w:rsidR="00290A5E" w:rsidRPr="00D038FE" w:rsidRDefault="00290A5E" w:rsidP="007C1ED1">
            <w:pPr>
              <w:ind w:left="-108" w:right="-108"/>
              <w:contextualSpacing/>
              <w:jc w:val="center"/>
            </w:pPr>
            <w:r w:rsidRPr="00D038FE">
              <w:t xml:space="preserve">Ед. </w:t>
            </w:r>
            <w:proofErr w:type="spellStart"/>
            <w:r w:rsidRPr="00D038FE">
              <w:t>изм</w:t>
            </w:r>
            <w:proofErr w:type="spellEnd"/>
            <w:r w:rsidRPr="00D038FE">
              <w:t>.</w:t>
            </w:r>
          </w:p>
        </w:tc>
        <w:tc>
          <w:tcPr>
            <w:tcW w:w="1276" w:type="dxa"/>
            <w:tcBorders>
              <w:top w:val="single" w:sz="4" w:space="0" w:color="auto"/>
              <w:left w:val="single" w:sz="4" w:space="0" w:color="auto"/>
              <w:bottom w:val="single" w:sz="4" w:space="0" w:color="auto"/>
              <w:right w:val="single" w:sz="4" w:space="0" w:color="auto"/>
            </w:tcBorders>
            <w:vAlign w:val="center"/>
          </w:tcPr>
          <w:p w:rsidR="00290A5E" w:rsidRPr="00D038FE" w:rsidRDefault="00290A5E" w:rsidP="007C1ED1">
            <w:pPr>
              <w:ind w:left="-108" w:right="-108"/>
              <w:contextualSpacing/>
              <w:jc w:val="center"/>
            </w:pPr>
            <w:r w:rsidRPr="00D038FE">
              <w:t xml:space="preserve">Цена за единицу, руб. </w:t>
            </w:r>
            <w:r>
              <w:t>без</w:t>
            </w:r>
            <w:r w:rsidRPr="00D038FE">
              <w:t> НДС</w:t>
            </w:r>
          </w:p>
        </w:tc>
        <w:tc>
          <w:tcPr>
            <w:tcW w:w="1418" w:type="dxa"/>
            <w:tcBorders>
              <w:top w:val="single" w:sz="4" w:space="0" w:color="auto"/>
              <w:left w:val="single" w:sz="4" w:space="0" w:color="auto"/>
              <w:bottom w:val="single" w:sz="4" w:space="0" w:color="auto"/>
              <w:right w:val="single" w:sz="4" w:space="0" w:color="auto"/>
            </w:tcBorders>
            <w:vAlign w:val="center"/>
          </w:tcPr>
          <w:p w:rsidR="00290A5E" w:rsidRPr="00D038FE" w:rsidRDefault="00290A5E" w:rsidP="007C1ED1">
            <w:pPr>
              <w:ind w:left="-108" w:right="-108"/>
              <w:contextualSpacing/>
              <w:jc w:val="center"/>
            </w:pPr>
            <w:r w:rsidRPr="00D038FE">
              <w:t xml:space="preserve">Цена всего, руб. </w:t>
            </w:r>
            <w:r>
              <w:t>без</w:t>
            </w:r>
            <w:r w:rsidRPr="00D038FE">
              <w:t> НДС</w:t>
            </w:r>
          </w:p>
        </w:tc>
        <w:tc>
          <w:tcPr>
            <w:tcW w:w="1134" w:type="dxa"/>
            <w:tcBorders>
              <w:top w:val="single" w:sz="4" w:space="0" w:color="auto"/>
              <w:left w:val="single" w:sz="4" w:space="0" w:color="auto"/>
              <w:bottom w:val="single" w:sz="4" w:space="0" w:color="auto"/>
              <w:right w:val="single" w:sz="4" w:space="0" w:color="auto"/>
            </w:tcBorders>
            <w:vAlign w:val="center"/>
          </w:tcPr>
          <w:p w:rsidR="00290A5E" w:rsidRPr="00D038FE" w:rsidRDefault="00290A5E" w:rsidP="007C1ED1">
            <w:pPr>
              <w:ind w:left="-108" w:right="-108"/>
              <w:contextualSpacing/>
              <w:jc w:val="center"/>
            </w:pPr>
            <w:r w:rsidRPr="00D038FE">
              <w:t xml:space="preserve">Цена всего, руб. </w:t>
            </w:r>
            <w:r>
              <w:t>с</w:t>
            </w:r>
            <w:r w:rsidRPr="00D038FE">
              <w:t> НДС</w:t>
            </w:r>
          </w:p>
        </w:tc>
      </w:tr>
      <w:tr w:rsidR="00290A5E" w:rsidRPr="00D038FE" w:rsidTr="007C1ED1">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290A5E" w:rsidRPr="00D038FE" w:rsidRDefault="00290A5E" w:rsidP="007C1ED1">
            <w:pPr>
              <w:contextualSpacing/>
              <w:jc w:val="center"/>
            </w:pPr>
            <w:r w:rsidRPr="00D038FE">
              <w:t>1</w:t>
            </w:r>
          </w:p>
        </w:tc>
        <w:tc>
          <w:tcPr>
            <w:tcW w:w="2271" w:type="dxa"/>
            <w:tcBorders>
              <w:top w:val="single" w:sz="4" w:space="0" w:color="auto"/>
              <w:left w:val="single" w:sz="4" w:space="0" w:color="auto"/>
              <w:bottom w:val="single" w:sz="4" w:space="0" w:color="auto"/>
              <w:right w:val="single" w:sz="4" w:space="0" w:color="auto"/>
            </w:tcBorders>
          </w:tcPr>
          <w:p w:rsidR="00290A5E" w:rsidRPr="00D038FE" w:rsidRDefault="00290A5E" w:rsidP="007C1ED1">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rsidR="00290A5E" w:rsidRPr="00D038FE" w:rsidRDefault="00290A5E" w:rsidP="007C1ED1">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290A5E" w:rsidRPr="00D038FE" w:rsidRDefault="00290A5E" w:rsidP="007C1ED1">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290A5E" w:rsidRPr="00D038FE" w:rsidRDefault="00290A5E" w:rsidP="007C1ED1">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290A5E" w:rsidRPr="00D038FE" w:rsidRDefault="00290A5E" w:rsidP="007C1ED1">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290A5E" w:rsidRPr="00D038FE" w:rsidRDefault="00290A5E" w:rsidP="007C1ED1">
            <w:pPr>
              <w:contextualSpacing/>
              <w:jc w:val="center"/>
            </w:pPr>
          </w:p>
        </w:tc>
      </w:tr>
      <w:tr w:rsidR="00290A5E" w:rsidRPr="00D038FE" w:rsidTr="007C1ED1">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290A5E" w:rsidRPr="00D038FE" w:rsidRDefault="00290A5E" w:rsidP="007C1ED1">
            <w:pPr>
              <w:contextualSpacing/>
              <w:jc w:val="center"/>
            </w:pPr>
            <w:r w:rsidRPr="00D038FE">
              <w:t>…</w:t>
            </w:r>
          </w:p>
        </w:tc>
        <w:tc>
          <w:tcPr>
            <w:tcW w:w="2271" w:type="dxa"/>
            <w:tcBorders>
              <w:top w:val="single" w:sz="4" w:space="0" w:color="auto"/>
              <w:left w:val="single" w:sz="4" w:space="0" w:color="auto"/>
              <w:bottom w:val="single" w:sz="4" w:space="0" w:color="auto"/>
              <w:right w:val="single" w:sz="4" w:space="0" w:color="auto"/>
            </w:tcBorders>
          </w:tcPr>
          <w:p w:rsidR="00290A5E" w:rsidRPr="00D038FE" w:rsidRDefault="00290A5E" w:rsidP="007C1ED1">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290A5E" w:rsidRPr="00D038FE" w:rsidRDefault="00290A5E" w:rsidP="007C1ED1">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290A5E" w:rsidRPr="00D038FE" w:rsidRDefault="00290A5E" w:rsidP="007C1ED1">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290A5E" w:rsidRPr="00D038FE" w:rsidRDefault="00290A5E" w:rsidP="007C1ED1">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290A5E" w:rsidRPr="00D038FE" w:rsidRDefault="00290A5E" w:rsidP="007C1ED1">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290A5E" w:rsidRPr="00D038FE" w:rsidRDefault="00290A5E" w:rsidP="007C1ED1">
            <w:pPr>
              <w:contextualSpacing/>
              <w:jc w:val="center"/>
            </w:pPr>
          </w:p>
        </w:tc>
      </w:tr>
      <w:tr w:rsidR="00290A5E" w:rsidRPr="00D038FE" w:rsidTr="007C1ED1">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290A5E" w:rsidRPr="00D038FE" w:rsidRDefault="00290A5E" w:rsidP="007C1ED1">
            <w:pPr>
              <w:contextualSpacing/>
            </w:pPr>
            <w:r w:rsidRPr="00D038FE">
              <w:t>ИТОГО:</w:t>
            </w:r>
          </w:p>
        </w:tc>
        <w:tc>
          <w:tcPr>
            <w:tcW w:w="1418" w:type="dxa"/>
            <w:tcBorders>
              <w:top w:val="single" w:sz="4" w:space="0" w:color="auto"/>
              <w:left w:val="single" w:sz="4" w:space="0" w:color="auto"/>
              <w:bottom w:val="single" w:sz="4" w:space="0" w:color="auto"/>
              <w:right w:val="single" w:sz="4" w:space="0" w:color="auto"/>
            </w:tcBorders>
          </w:tcPr>
          <w:p w:rsidR="00290A5E" w:rsidRPr="00D038FE" w:rsidRDefault="00290A5E" w:rsidP="007C1ED1">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290A5E" w:rsidRPr="00D038FE" w:rsidRDefault="00290A5E" w:rsidP="007C1ED1">
            <w:pPr>
              <w:contextualSpacing/>
              <w:jc w:val="center"/>
            </w:pPr>
          </w:p>
        </w:tc>
      </w:tr>
    </w:tbl>
    <w:p w:rsidR="00290A5E" w:rsidRDefault="00290A5E" w:rsidP="00290A5E">
      <w:pPr>
        <w:jc w:val="both"/>
        <w:rPr>
          <w:sz w:val="28"/>
        </w:rPr>
      </w:pPr>
      <w:bookmarkStart w:id="311" w:name="_Ref55335821"/>
      <w:bookmarkStart w:id="312" w:name="_Ref55336345"/>
      <w:bookmarkStart w:id="313" w:name="_Toc57314674"/>
      <w:bookmarkStart w:id="314" w:name="_Toc69728988"/>
      <w:bookmarkStart w:id="315" w:name="_Toc98251754"/>
      <w:bookmarkEnd w:id="306"/>
      <w:r>
        <w:rPr>
          <w:sz w:val="28"/>
          <w:szCs w:val="28"/>
        </w:rPr>
        <w:t>ИТОГО ц</w:t>
      </w:r>
      <w:r w:rsidRPr="003D3C51">
        <w:rPr>
          <w:sz w:val="28"/>
          <w:szCs w:val="28"/>
        </w:rPr>
        <w:t xml:space="preserve">ена </w:t>
      </w:r>
      <w:r w:rsidRPr="00E050D3">
        <w:rPr>
          <w:bCs/>
          <w:sz w:val="28"/>
          <w:szCs w:val="28"/>
        </w:rPr>
        <w:t>договора</w:t>
      </w:r>
      <w:r w:rsidRPr="00E050D3">
        <w:rPr>
          <w:sz w:val="28"/>
          <w:szCs w:val="28"/>
        </w:rPr>
        <w:t xml:space="preserve"> </w:t>
      </w:r>
      <w:r w:rsidRPr="003D3C51">
        <w:rPr>
          <w:sz w:val="28"/>
          <w:szCs w:val="28"/>
        </w:rPr>
        <w:t>(с учетом установленного порядка формирования цены договора) составляет</w:t>
      </w:r>
      <w:proofErr w:type="gramStart"/>
      <w:r w:rsidRPr="003D3C51">
        <w:rPr>
          <w:sz w:val="28"/>
          <w:szCs w:val="28"/>
        </w:rPr>
        <w:t xml:space="preserve">: _________ (____________) </w:t>
      </w:r>
      <w:proofErr w:type="gramEnd"/>
      <w:r w:rsidRPr="003D3C51">
        <w:rPr>
          <w:sz w:val="28"/>
          <w:szCs w:val="28"/>
        </w:rPr>
        <w:t>руб. ___ коп., в том числе НДС ______________</w:t>
      </w:r>
      <w:r w:rsidRPr="004F4DEB">
        <w:rPr>
          <w:sz w:val="28"/>
          <w:szCs w:val="28"/>
        </w:rPr>
        <w:t xml:space="preserve"> (__________________) руб. __</w:t>
      </w:r>
      <w:r>
        <w:rPr>
          <w:sz w:val="28"/>
          <w:szCs w:val="28"/>
        </w:rPr>
        <w:t xml:space="preserve">_ </w:t>
      </w:r>
      <w:r w:rsidRPr="004F4DEB">
        <w:rPr>
          <w:sz w:val="28"/>
          <w:szCs w:val="28"/>
        </w:rPr>
        <w:t>коп</w:t>
      </w:r>
      <w:r>
        <w:t>.,</w:t>
      </w:r>
      <w:r w:rsidRPr="00A774F4">
        <w:rPr>
          <w:sz w:val="28"/>
        </w:rPr>
        <w:t xml:space="preserve"> </w:t>
      </w:r>
      <w:r w:rsidRPr="001633BF">
        <w:rPr>
          <w:b/>
          <w:i/>
          <w:u w:val="single"/>
        </w:rPr>
        <w:t>(перечисляются расходы, связанные с поставкой товара, включенные в цену товара)</w:t>
      </w:r>
    </w:p>
    <w:p w:rsidR="00B520CC" w:rsidRDefault="00B520CC" w:rsidP="00290A5E">
      <w:pPr>
        <w:rPr>
          <w:bCs/>
          <w:sz w:val="10"/>
          <w:szCs w:val="10"/>
        </w:rPr>
      </w:pPr>
    </w:p>
    <w:p w:rsidR="00B520CC" w:rsidRDefault="00B520CC" w:rsidP="00290A5E">
      <w:pPr>
        <w:rPr>
          <w:bCs/>
          <w:sz w:val="10"/>
          <w:szCs w:val="10"/>
        </w:rPr>
      </w:pPr>
    </w:p>
    <w:p w:rsidR="00B520CC" w:rsidRPr="00B520CC" w:rsidRDefault="00B520CC" w:rsidP="00290A5E">
      <w:pPr>
        <w:rPr>
          <w:bCs/>
          <w:sz w:val="10"/>
          <w:szCs w:val="10"/>
        </w:rPr>
      </w:pPr>
    </w:p>
    <w:p w:rsidR="00E20A83" w:rsidRPr="00E20A83" w:rsidRDefault="00E20A83" w:rsidP="00E20A83">
      <w:pPr>
        <w:rPr>
          <w:bCs/>
          <w:sz w:val="28"/>
          <w:szCs w:val="28"/>
        </w:rPr>
      </w:pPr>
      <w:r w:rsidRPr="00E20A83">
        <w:rPr>
          <w:bCs/>
          <w:sz w:val="28"/>
          <w:szCs w:val="28"/>
        </w:rPr>
        <w:t>Настоящая заявка на участие в запросе цен имеет правовой статус оферты и действует до «___» __________ 20___ года</w:t>
      </w:r>
      <w:proofErr w:type="gramStart"/>
      <w:r w:rsidRPr="00E20A83">
        <w:rPr>
          <w:bCs/>
          <w:sz w:val="28"/>
          <w:szCs w:val="28"/>
        </w:rPr>
        <w:t>.</w:t>
      </w:r>
      <w:proofErr w:type="gramEnd"/>
      <w:r w:rsidRPr="00E20A83">
        <w:rPr>
          <w:bCs/>
          <w:sz w:val="28"/>
          <w:szCs w:val="28"/>
        </w:rPr>
        <w:t xml:space="preserve"> (</w:t>
      </w:r>
      <w:proofErr w:type="gramStart"/>
      <w:r w:rsidRPr="00E20A83">
        <w:rPr>
          <w:bCs/>
          <w:sz w:val="28"/>
          <w:szCs w:val="28"/>
        </w:rPr>
        <w:t>у</w:t>
      </w:r>
      <w:proofErr w:type="gramEnd"/>
      <w:r w:rsidRPr="00E20A83">
        <w:rPr>
          <w:bCs/>
          <w:sz w:val="28"/>
          <w:szCs w:val="28"/>
        </w:rPr>
        <w:t>казывается дата в соответствии с требованиями п.14 «Информационная карта запроса цен»)</w:t>
      </w:r>
    </w:p>
    <w:p w:rsidR="00E20A83" w:rsidRDefault="00E20A83" w:rsidP="00E20A83">
      <w:pPr>
        <w:rPr>
          <w:bCs/>
          <w:sz w:val="28"/>
          <w:szCs w:val="28"/>
        </w:rPr>
      </w:pPr>
      <w:r w:rsidRPr="00D038FE">
        <w:rPr>
          <w:bCs/>
          <w:sz w:val="28"/>
          <w:szCs w:val="28"/>
        </w:rPr>
        <w:t>Срок</w:t>
      </w:r>
      <w:r w:rsidRPr="00D038FE">
        <w:rPr>
          <w:b/>
          <w:sz w:val="28"/>
          <w:szCs w:val="28"/>
        </w:rPr>
        <w:t xml:space="preserve"> </w:t>
      </w:r>
      <w:r w:rsidRPr="00E050D3">
        <w:rPr>
          <w:bCs/>
          <w:sz w:val="28"/>
          <w:szCs w:val="28"/>
        </w:rPr>
        <w:t>поставки товара</w:t>
      </w:r>
      <w:r w:rsidRPr="00B520CC">
        <w:rPr>
          <w:bCs/>
          <w:sz w:val="28"/>
          <w:szCs w:val="28"/>
        </w:rPr>
        <w:t>: ________________________</w:t>
      </w:r>
      <w:r>
        <w:rPr>
          <w:bCs/>
          <w:sz w:val="28"/>
          <w:szCs w:val="28"/>
        </w:rPr>
        <w:t>.</w:t>
      </w:r>
    </w:p>
    <w:p w:rsidR="00E20A83" w:rsidRDefault="00E20A83" w:rsidP="00E20A83">
      <w:pPr>
        <w:jc w:val="both"/>
        <w:rPr>
          <w:sz w:val="28"/>
          <w:szCs w:val="28"/>
        </w:rPr>
      </w:pPr>
      <w:r w:rsidRPr="00D038FE">
        <w:rPr>
          <w:sz w:val="28"/>
          <w:szCs w:val="28"/>
        </w:rPr>
        <w:t>Сроки и условия оплаты: ___________________________.</w:t>
      </w:r>
    </w:p>
    <w:p w:rsidR="001F6710" w:rsidRDefault="001F6710" w:rsidP="00E20A83">
      <w:pPr>
        <w:jc w:val="both"/>
        <w:rPr>
          <w:sz w:val="28"/>
          <w:szCs w:val="28"/>
        </w:rPr>
      </w:pPr>
      <w:r>
        <w:rPr>
          <w:sz w:val="28"/>
          <w:szCs w:val="28"/>
        </w:rPr>
        <w:t>Гарантийный срок ГСМ________________________</w:t>
      </w:r>
    </w:p>
    <w:p w:rsidR="00E20A83" w:rsidRPr="00ED3977" w:rsidRDefault="00E20A83" w:rsidP="00E20A83">
      <w:pPr>
        <w:jc w:val="both"/>
        <w:rPr>
          <w:sz w:val="10"/>
          <w:szCs w:val="10"/>
        </w:rPr>
      </w:pPr>
    </w:p>
    <w:p w:rsidR="001A3412" w:rsidRPr="00ED3977" w:rsidRDefault="001A3412" w:rsidP="00290A5E">
      <w:pPr>
        <w:jc w:val="both"/>
        <w:rPr>
          <w:sz w:val="10"/>
          <w:szCs w:val="10"/>
        </w:rPr>
      </w:pPr>
    </w:p>
    <w:p w:rsidR="00B520CC" w:rsidRPr="00ED3977" w:rsidRDefault="00B520CC" w:rsidP="00290A5E">
      <w:pPr>
        <w:jc w:val="both"/>
        <w:rPr>
          <w:sz w:val="10"/>
          <w:szCs w:val="10"/>
        </w:rPr>
      </w:pPr>
    </w:p>
    <w:p w:rsidR="00B520CC" w:rsidRPr="00ED3977" w:rsidRDefault="00B520CC" w:rsidP="00290A5E">
      <w:pPr>
        <w:jc w:val="both"/>
        <w:rPr>
          <w:sz w:val="10"/>
          <w:szCs w:val="10"/>
        </w:rPr>
      </w:pPr>
    </w:p>
    <w:p w:rsidR="00C27D75" w:rsidRPr="00E4739E" w:rsidRDefault="00C27D75" w:rsidP="00C27D75">
      <w:pPr>
        <w:pStyle w:val="af5"/>
        <w:spacing w:before="0" w:beforeAutospacing="0" w:after="0" w:afterAutospacing="0"/>
        <w:jc w:val="both"/>
        <w:rPr>
          <w:sz w:val="28"/>
          <w:szCs w:val="28"/>
        </w:rPr>
      </w:pPr>
      <w:r w:rsidRPr="00E4739E">
        <w:rPr>
          <w:b/>
          <w:i/>
          <w:szCs w:val="28"/>
        </w:rPr>
        <w:lastRenderedPageBreak/>
        <w:t>Для юридических лиц:</w:t>
      </w:r>
      <w:r w:rsidRPr="00E4739E">
        <w:rPr>
          <w:szCs w:val="28"/>
        </w:rPr>
        <w:t xml:space="preserve"> </w:t>
      </w:r>
      <w:r w:rsidRPr="00E4739E">
        <w:rPr>
          <w:sz w:val="28"/>
          <w:szCs w:val="28"/>
        </w:rPr>
        <w:t xml:space="preserve">Настоящим подтверждаем, что </w:t>
      </w:r>
      <w:proofErr w:type="gramStart"/>
      <w:r w:rsidRPr="00E4739E">
        <w:rPr>
          <w:sz w:val="28"/>
          <w:szCs w:val="28"/>
        </w:rPr>
        <w:t>против</w:t>
      </w:r>
      <w:proofErr w:type="gramEnd"/>
      <w:r w:rsidRPr="00E4739E">
        <w:rPr>
          <w:sz w:val="28"/>
          <w:szCs w:val="28"/>
        </w:rPr>
        <w:t xml:space="preserve"> _____________________________________________ не проводится процедура</w:t>
      </w:r>
      <w:r>
        <w:rPr>
          <w:sz w:val="28"/>
          <w:szCs w:val="28"/>
        </w:rPr>
        <w:t xml:space="preserve"> </w:t>
      </w:r>
    </w:p>
    <w:p w:rsidR="00C27D75" w:rsidRPr="00E4739E" w:rsidRDefault="00C27D75" w:rsidP="00C27D75">
      <w:pPr>
        <w:pStyle w:val="af5"/>
        <w:spacing w:before="0" w:beforeAutospacing="0" w:after="0" w:afterAutospacing="0"/>
        <w:rPr>
          <w:b/>
          <w:i/>
          <w:sz w:val="28"/>
          <w:szCs w:val="28"/>
          <w:vertAlign w:val="superscript"/>
        </w:rPr>
      </w:pPr>
      <w:r>
        <w:rPr>
          <w:b/>
          <w:i/>
          <w:sz w:val="28"/>
          <w:szCs w:val="28"/>
          <w:vertAlign w:val="superscript"/>
        </w:rPr>
        <w:t xml:space="preserve">                            </w:t>
      </w:r>
      <w:r w:rsidRPr="00E4739E">
        <w:rPr>
          <w:b/>
          <w:i/>
          <w:sz w:val="28"/>
          <w:szCs w:val="28"/>
          <w:vertAlign w:val="superscript"/>
        </w:rPr>
        <w:t>(наименование участника процедуры закупки)</w:t>
      </w:r>
    </w:p>
    <w:p w:rsidR="00C27D75" w:rsidRPr="00E4739E" w:rsidRDefault="00C27D75" w:rsidP="00C27D75">
      <w:pPr>
        <w:pStyle w:val="af5"/>
        <w:spacing w:before="0" w:beforeAutospacing="0" w:after="0" w:afterAutospacing="0"/>
        <w:jc w:val="both"/>
        <w:rPr>
          <w:sz w:val="28"/>
          <w:szCs w:val="28"/>
        </w:rPr>
      </w:pPr>
      <w:r w:rsidRPr="00E4739E">
        <w:rPr>
          <w:sz w:val="28"/>
          <w:szCs w:val="28"/>
        </w:rPr>
        <w:t>ликвидации, не принято арбитражным судом решения о признании _____________________________________________ банкротом, деятельность</w:t>
      </w:r>
    </w:p>
    <w:p w:rsidR="00C27D75" w:rsidRPr="00E4739E" w:rsidRDefault="00C27D75" w:rsidP="00C27D75">
      <w:pPr>
        <w:pStyle w:val="af5"/>
        <w:spacing w:before="0" w:beforeAutospacing="0" w:after="0" w:afterAutospacing="0"/>
        <w:jc w:val="both"/>
        <w:rPr>
          <w:b/>
          <w:sz w:val="28"/>
          <w:szCs w:val="28"/>
        </w:rPr>
      </w:pPr>
      <w:r w:rsidRPr="00E4739E">
        <w:rPr>
          <w:b/>
          <w:sz w:val="20"/>
          <w:szCs w:val="28"/>
        </w:rPr>
        <w:t xml:space="preserve">                        (</w:t>
      </w:r>
      <w:r w:rsidRPr="00E4739E">
        <w:rPr>
          <w:b/>
          <w:i/>
          <w:sz w:val="20"/>
          <w:szCs w:val="28"/>
        </w:rPr>
        <w:t>наименование участника процедуры закупки</w:t>
      </w:r>
      <w:r w:rsidRPr="00E4739E">
        <w:rPr>
          <w:b/>
          <w:sz w:val="20"/>
          <w:szCs w:val="28"/>
        </w:rPr>
        <w:t>)</w:t>
      </w:r>
    </w:p>
    <w:p w:rsidR="00C27D75" w:rsidRPr="00E4739E" w:rsidRDefault="00C27D75" w:rsidP="00C27D75">
      <w:pPr>
        <w:pStyle w:val="af5"/>
        <w:spacing w:before="0" w:beforeAutospacing="0" w:after="0" w:afterAutospacing="0"/>
        <w:jc w:val="both"/>
        <w:rPr>
          <w:sz w:val="28"/>
          <w:szCs w:val="28"/>
        </w:rPr>
      </w:pPr>
      <w:r w:rsidRPr="00E4739E">
        <w:rPr>
          <w:sz w:val="28"/>
          <w:szCs w:val="28"/>
        </w:rPr>
        <w:t>___________________________________________ не приостановлена, а также,</w:t>
      </w:r>
    </w:p>
    <w:p w:rsidR="00C27D75" w:rsidRPr="00E4739E" w:rsidRDefault="00C27D75" w:rsidP="00C27D75">
      <w:pPr>
        <w:pStyle w:val="af5"/>
        <w:spacing w:before="0" w:beforeAutospacing="0" w:after="0" w:afterAutospacing="0"/>
        <w:jc w:val="both"/>
        <w:rPr>
          <w:b/>
          <w:sz w:val="20"/>
          <w:szCs w:val="28"/>
        </w:rPr>
      </w:pPr>
      <w:r w:rsidRPr="00E4739E">
        <w:rPr>
          <w:b/>
          <w:sz w:val="20"/>
          <w:szCs w:val="28"/>
        </w:rPr>
        <w:t xml:space="preserve">              (</w:t>
      </w:r>
      <w:r w:rsidRPr="00E4739E">
        <w:rPr>
          <w:b/>
          <w:i/>
          <w:sz w:val="20"/>
          <w:szCs w:val="28"/>
        </w:rPr>
        <w:t>наименование участника процедуры закупки</w:t>
      </w:r>
      <w:r w:rsidRPr="00E4739E">
        <w:rPr>
          <w:b/>
          <w:sz w:val="20"/>
          <w:szCs w:val="28"/>
        </w:rPr>
        <w:t>)</w:t>
      </w:r>
    </w:p>
    <w:p w:rsidR="00C27D75" w:rsidRPr="00E4739E" w:rsidRDefault="00C27D75" w:rsidP="00C27D75">
      <w:pPr>
        <w:pStyle w:val="af5"/>
        <w:spacing w:before="0" w:beforeAutospacing="0" w:after="0" w:afterAutospacing="0"/>
        <w:jc w:val="both"/>
        <w:rPr>
          <w:sz w:val="28"/>
          <w:szCs w:val="28"/>
        </w:rPr>
      </w:pPr>
      <w:r w:rsidRPr="00E4739E">
        <w:rPr>
          <w:sz w:val="28"/>
          <w:szCs w:val="28"/>
        </w:rPr>
        <w:t>что размер задолженности по уплате налогов, сборов, пени и штрафов не превышает ____ %_________________________ балансовой стоимости активов</w:t>
      </w:r>
    </w:p>
    <w:p w:rsidR="00C27D75" w:rsidRPr="00E4739E" w:rsidRDefault="00C27D75" w:rsidP="00C27D75">
      <w:pPr>
        <w:pStyle w:val="af5"/>
        <w:spacing w:before="0" w:beforeAutospacing="0" w:after="0" w:afterAutospacing="0"/>
        <w:jc w:val="both"/>
        <w:rPr>
          <w:sz w:val="28"/>
          <w:szCs w:val="28"/>
        </w:rPr>
      </w:pPr>
      <w:r w:rsidRPr="00E4739E">
        <w:rPr>
          <w:sz w:val="28"/>
          <w:szCs w:val="28"/>
        </w:rPr>
        <w:t xml:space="preserve">                           </w:t>
      </w:r>
      <w:r w:rsidRPr="00E4739E">
        <w:rPr>
          <w:b/>
          <w:sz w:val="20"/>
          <w:szCs w:val="28"/>
        </w:rPr>
        <w:t xml:space="preserve">                  (</w:t>
      </w:r>
      <w:r w:rsidRPr="00E4739E">
        <w:rPr>
          <w:b/>
          <w:i/>
          <w:sz w:val="20"/>
          <w:szCs w:val="28"/>
        </w:rPr>
        <w:t>значение указать цифрами и прописью</w:t>
      </w:r>
      <w:r w:rsidRPr="00E4739E">
        <w:rPr>
          <w:b/>
          <w:sz w:val="20"/>
          <w:szCs w:val="28"/>
        </w:rPr>
        <w:t>)</w:t>
      </w:r>
    </w:p>
    <w:p w:rsidR="00C27D75" w:rsidRPr="00E4739E" w:rsidRDefault="00C27D75" w:rsidP="00C27D75">
      <w:pPr>
        <w:pStyle w:val="af5"/>
        <w:spacing w:before="0" w:beforeAutospacing="0" w:after="0" w:afterAutospacing="0"/>
        <w:jc w:val="both"/>
        <w:rPr>
          <w:sz w:val="28"/>
          <w:szCs w:val="28"/>
        </w:rPr>
      </w:pPr>
      <w:r w:rsidRPr="00E4739E">
        <w:rPr>
          <w:sz w:val="28"/>
          <w:szCs w:val="28"/>
        </w:rPr>
        <w:t>____________________________________ по данным бухгалтерской (финансовой)</w:t>
      </w:r>
    </w:p>
    <w:p w:rsidR="00C27D75" w:rsidRPr="00E4739E" w:rsidRDefault="00C27D75" w:rsidP="00C27D75">
      <w:pPr>
        <w:pStyle w:val="af5"/>
        <w:spacing w:before="0" w:beforeAutospacing="0" w:after="0" w:afterAutospacing="0"/>
        <w:ind w:firstLine="709"/>
        <w:jc w:val="both"/>
        <w:rPr>
          <w:sz w:val="28"/>
          <w:szCs w:val="28"/>
        </w:rPr>
      </w:pPr>
      <w:r w:rsidRPr="00E4739E">
        <w:rPr>
          <w:b/>
          <w:sz w:val="20"/>
          <w:szCs w:val="28"/>
        </w:rPr>
        <w:t>(</w:t>
      </w:r>
      <w:r w:rsidRPr="00E4739E">
        <w:rPr>
          <w:b/>
          <w:i/>
          <w:sz w:val="20"/>
          <w:szCs w:val="28"/>
        </w:rPr>
        <w:t>наименование участника процедуры закупки</w:t>
      </w:r>
      <w:r w:rsidRPr="00E4739E">
        <w:rPr>
          <w:b/>
          <w:sz w:val="20"/>
          <w:szCs w:val="28"/>
        </w:rPr>
        <w:t>)</w:t>
      </w:r>
    </w:p>
    <w:p w:rsidR="00C27D75" w:rsidRDefault="00C27D75" w:rsidP="00C27D75">
      <w:pPr>
        <w:pStyle w:val="af5"/>
        <w:spacing w:before="0" w:beforeAutospacing="0" w:after="0" w:afterAutospacing="0"/>
        <w:jc w:val="both"/>
        <w:rPr>
          <w:sz w:val="28"/>
          <w:szCs w:val="28"/>
        </w:rPr>
      </w:pPr>
      <w:r w:rsidRPr="00E4739E">
        <w:rPr>
          <w:sz w:val="28"/>
          <w:szCs w:val="28"/>
        </w:rPr>
        <w:t xml:space="preserve"> отчетности за истекший период, на имущество не наложен арест по решению суда, административного органа.</w:t>
      </w:r>
    </w:p>
    <w:p w:rsidR="00C27D75" w:rsidRPr="00B272BC" w:rsidRDefault="00C27D75" w:rsidP="00C27D75">
      <w:pPr>
        <w:pStyle w:val="af5"/>
        <w:spacing w:before="120" w:beforeAutospacing="0" w:after="0" w:afterAutospacing="0"/>
        <w:ind w:firstLine="709"/>
        <w:jc w:val="both"/>
        <w:rPr>
          <w:sz w:val="28"/>
          <w:szCs w:val="28"/>
        </w:rPr>
      </w:pPr>
      <w:proofErr w:type="gramStart"/>
      <w:r w:rsidRPr="00B272BC">
        <w:rPr>
          <w:sz w:val="28"/>
          <w:szCs w:val="28"/>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w:t>
      </w:r>
      <w:proofErr w:type="gramEnd"/>
      <w:r w:rsidRPr="00B272BC">
        <w:rPr>
          <w:sz w:val="28"/>
          <w:szCs w:val="28"/>
        </w:rPr>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B272BC">
        <w:rPr>
          <w:sz w:val="28"/>
          <w:szCs w:val="28"/>
        </w:rPr>
        <w:t>Росфинмониторингу</w:t>
      </w:r>
      <w:proofErr w:type="spellEnd"/>
      <w:r w:rsidRPr="00B272BC">
        <w:rPr>
          <w:sz w:val="28"/>
          <w:szCs w:val="28"/>
        </w:rPr>
        <w:t>, Правительству Российской Федерации) и последующую обработку данных сведений такими органами.</w:t>
      </w:r>
    </w:p>
    <w:p w:rsidR="00C27D75" w:rsidRDefault="00C27D75" w:rsidP="00C27D75">
      <w:pPr>
        <w:pStyle w:val="af5"/>
        <w:spacing w:before="0" w:beforeAutospacing="0" w:after="0" w:afterAutospacing="0"/>
        <w:ind w:firstLine="709"/>
        <w:jc w:val="both"/>
        <w:rPr>
          <w:b/>
          <w:i/>
          <w:szCs w:val="28"/>
        </w:rPr>
      </w:pPr>
    </w:p>
    <w:p w:rsidR="00C27D75" w:rsidRPr="00B272BC" w:rsidRDefault="00C27D75" w:rsidP="00C27D75">
      <w:pPr>
        <w:pStyle w:val="af5"/>
        <w:spacing w:before="0" w:beforeAutospacing="0" w:after="0" w:afterAutospacing="0"/>
        <w:ind w:firstLine="709"/>
        <w:jc w:val="both"/>
        <w:rPr>
          <w:b/>
          <w:i/>
          <w:szCs w:val="28"/>
        </w:rPr>
      </w:pPr>
      <w:r w:rsidRPr="00B272BC">
        <w:rPr>
          <w:b/>
          <w:i/>
          <w:szCs w:val="28"/>
        </w:rPr>
        <w:t>Для физических лиц:</w:t>
      </w:r>
      <w:r w:rsidRPr="00B272BC">
        <w:rPr>
          <w:sz w:val="28"/>
          <w:szCs w:val="28"/>
        </w:rPr>
        <w:t xml:space="preserve"> </w:t>
      </w:r>
      <w:r w:rsidRPr="00B272BC">
        <w:rPr>
          <w:b/>
          <w:i/>
          <w:szCs w:val="28"/>
        </w:rPr>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C27D75" w:rsidRDefault="00C27D75" w:rsidP="00C27D75">
      <w:pPr>
        <w:pStyle w:val="af5"/>
        <w:spacing w:before="0" w:beforeAutospacing="0" w:after="0" w:afterAutospacing="0"/>
        <w:ind w:firstLine="709"/>
        <w:jc w:val="both"/>
        <w:rPr>
          <w:sz w:val="28"/>
          <w:szCs w:val="28"/>
        </w:rPr>
      </w:pPr>
    </w:p>
    <w:p w:rsidR="00C27D75" w:rsidRDefault="00C27D75" w:rsidP="00C27D75">
      <w:pPr>
        <w:pStyle w:val="af5"/>
        <w:spacing w:before="120" w:beforeAutospacing="0" w:after="0" w:afterAutospacing="0"/>
        <w:ind w:firstLine="709"/>
        <w:jc w:val="both"/>
        <w:rPr>
          <w:sz w:val="28"/>
          <w:szCs w:val="28"/>
        </w:rPr>
      </w:pPr>
      <w:proofErr w:type="gramStart"/>
      <w:r w:rsidRPr="008C6DF7">
        <w:rPr>
          <w:sz w:val="28"/>
          <w:szCs w:val="28"/>
        </w:rPr>
        <w:t xml:space="preserve">В случае признания нас победителем запроса цен,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w:t>
      </w:r>
      <w:r w:rsidRPr="0027384C">
        <w:rPr>
          <w:sz w:val="28"/>
          <w:szCs w:val="28"/>
        </w:rPr>
        <w:t>цен,</w:t>
      </w:r>
      <w:r w:rsidRPr="0027384C">
        <w:rPr>
          <w:i/>
          <w:sz w:val="28"/>
          <w:szCs w:val="22"/>
        </w:rPr>
        <w:t xml:space="preserve"> </w:t>
      </w:r>
      <w:r w:rsidRPr="0027384C">
        <w:rPr>
          <w:sz w:val="28"/>
          <w:szCs w:val="28"/>
        </w:rPr>
        <w:t>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w:t>
      </w:r>
      <w:proofErr w:type="gramEnd"/>
      <w:r w:rsidRPr="0027384C">
        <w:rPr>
          <w:sz w:val="28"/>
          <w:szCs w:val="28"/>
        </w:rPr>
        <w:t xml:space="preserve"> нами заявки на участие в запросе цен и до подписания договора, либо справку об отсутствии изменений в сведениях о цепочке собственников, включая бенефициаров (в том числе конечных).</w:t>
      </w:r>
    </w:p>
    <w:p w:rsidR="00C27D75" w:rsidRPr="00B272BC" w:rsidRDefault="00C27D75" w:rsidP="00C27D75">
      <w:pPr>
        <w:pStyle w:val="af5"/>
        <w:spacing w:before="120" w:beforeAutospacing="0" w:after="0" w:afterAutospacing="0"/>
        <w:ind w:firstLine="709"/>
        <w:jc w:val="both"/>
        <w:rPr>
          <w:sz w:val="22"/>
          <w:szCs w:val="22"/>
        </w:rPr>
      </w:pPr>
      <w:r w:rsidRPr="00B272BC">
        <w:rPr>
          <w:sz w:val="28"/>
          <w:szCs w:val="28"/>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C27D75" w:rsidRPr="00E25B1F" w:rsidRDefault="00C27D75" w:rsidP="00C27D75">
      <w:pPr>
        <w:pStyle w:val="af5"/>
        <w:spacing w:before="0" w:beforeAutospacing="0" w:after="0" w:afterAutospacing="0"/>
        <w:ind w:firstLine="709"/>
        <w:jc w:val="both"/>
        <w:rPr>
          <w:sz w:val="28"/>
          <w:szCs w:val="28"/>
        </w:rPr>
      </w:pPr>
      <w:r w:rsidRPr="00E25B1F">
        <w:rPr>
          <w:sz w:val="28"/>
          <w:szCs w:val="28"/>
        </w:rPr>
        <w:lastRenderedPageBreak/>
        <w:t>В случае</w:t>
      </w:r>
      <w:proofErr w:type="gramStart"/>
      <w:r w:rsidRPr="00E25B1F">
        <w:rPr>
          <w:sz w:val="28"/>
          <w:szCs w:val="28"/>
        </w:rPr>
        <w:t>,</w:t>
      </w:r>
      <w:proofErr w:type="gramEnd"/>
      <w:r w:rsidRPr="00E25B1F">
        <w:rPr>
          <w:sz w:val="28"/>
          <w:szCs w:val="28"/>
        </w:rPr>
        <w:t xml:space="preserve"> если нашей заявке на участие в запросе цен будет присвоено второе место, а победитель запроса цен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цен и условиями нашей заявки на участие в запросе цен.</w:t>
      </w:r>
    </w:p>
    <w:p w:rsidR="00C27D75" w:rsidRPr="00E25B1F" w:rsidRDefault="00C27D75" w:rsidP="00C27D75">
      <w:pPr>
        <w:pStyle w:val="3a"/>
        <w:ind w:firstLine="709"/>
        <w:rPr>
          <w:sz w:val="28"/>
          <w:szCs w:val="28"/>
        </w:rPr>
      </w:pPr>
      <w:r w:rsidRPr="00E25B1F">
        <w:rPr>
          <w:sz w:val="28"/>
          <w:szCs w:val="28"/>
        </w:rPr>
        <w:t xml:space="preserve">Мы, _____________________________________________________________ </w:t>
      </w:r>
    </w:p>
    <w:p w:rsidR="00C27D75" w:rsidRPr="00E25B1F" w:rsidRDefault="00C27D75" w:rsidP="00C27D75">
      <w:pPr>
        <w:pStyle w:val="3a"/>
        <w:ind w:firstLine="709"/>
        <w:rPr>
          <w:b/>
          <w:i/>
          <w:szCs w:val="22"/>
          <w:vertAlign w:val="superscript"/>
        </w:rPr>
      </w:pPr>
      <w:r w:rsidRPr="00E25B1F">
        <w:rPr>
          <w:sz w:val="28"/>
          <w:szCs w:val="28"/>
          <w:vertAlign w:val="superscript"/>
        </w:rPr>
        <w:t xml:space="preserve"> </w:t>
      </w:r>
      <w:r w:rsidRPr="00E25B1F">
        <w:rPr>
          <w:sz w:val="28"/>
          <w:szCs w:val="28"/>
          <w:vertAlign w:val="superscript"/>
        </w:rPr>
        <w:tab/>
      </w:r>
      <w:r w:rsidRPr="00E25B1F">
        <w:rPr>
          <w:b/>
          <w:i/>
          <w:szCs w:val="22"/>
          <w:vertAlign w:val="superscript"/>
        </w:rPr>
        <w:t>(наименование организации или Ф.И.О. участника запроса цен)</w:t>
      </w:r>
    </w:p>
    <w:p w:rsidR="00C27D75" w:rsidRPr="00E25B1F" w:rsidRDefault="00C27D75" w:rsidP="00C27D75">
      <w:pPr>
        <w:pStyle w:val="3a"/>
        <w:rPr>
          <w:sz w:val="28"/>
          <w:szCs w:val="28"/>
        </w:rPr>
      </w:pPr>
      <w:r w:rsidRPr="00E25B1F">
        <w:rPr>
          <w:sz w:val="28"/>
          <w:szCs w:val="28"/>
        </w:rPr>
        <w:t>осведомлены и согласны с условием, что сведения о нас будут внесены в соответствующий публичный реестр недобросовестных поставщиков сроком на два года в случаях, предусмотренных пунктом 3.45 документации по запросу цен.</w:t>
      </w:r>
    </w:p>
    <w:p w:rsidR="00C27D75" w:rsidRPr="00E25B1F" w:rsidRDefault="00C27D75" w:rsidP="00C27D75">
      <w:pPr>
        <w:pStyle w:val="affe"/>
        <w:spacing w:before="0" w:after="0" w:line="240" w:lineRule="auto"/>
        <w:ind w:firstLine="709"/>
        <w:rPr>
          <w:rFonts w:ascii="Times New Roman" w:hAnsi="Times New Roman" w:cs="Times New Roman"/>
          <w:sz w:val="28"/>
          <w:szCs w:val="28"/>
        </w:rPr>
      </w:pPr>
      <w:r w:rsidRPr="00E25B1F">
        <w:rPr>
          <w:rFonts w:ascii="Times New Roman" w:hAnsi="Times New Roman" w:cs="Times New Roman"/>
          <w:sz w:val="28"/>
          <w:szCs w:val="28"/>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C27D75" w:rsidRPr="00E25B1F" w:rsidRDefault="00C27D75" w:rsidP="00C27D75">
      <w:pPr>
        <w:pStyle w:val="affe"/>
        <w:spacing w:before="0" w:after="0" w:line="240" w:lineRule="auto"/>
        <w:ind w:firstLine="709"/>
        <w:rPr>
          <w:rFonts w:ascii="Times New Roman" w:hAnsi="Times New Roman" w:cs="Times New Roman"/>
          <w:sz w:val="28"/>
          <w:szCs w:val="28"/>
        </w:rPr>
      </w:pPr>
      <w:r w:rsidRPr="00E25B1F">
        <w:rPr>
          <w:rFonts w:ascii="Times New Roman" w:hAnsi="Times New Roman" w:cs="Times New Roman"/>
          <w:sz w:val="28"/>
          <w:szCs w:val="28"/>
        </w:rPr>
        <w:t>Опись документов заявки в соответствии с требованиями пункта </w:t>
      </w:r>
      <w:fldSimple w:instr=" REF _Ref317252608 \r \h  \* MERGEFORMAT ">
        <w:r>
          <w:rPr>
            <w:rFonts w:ascii="Times New Roman" w:hAnsi="Times New Roman" w:cs="Times New Roman"/>
            <w:sz w:val="28"/>
            <w:szCs w:val="28"/>
          </w:rPr>
          <w:t>14</w:t>
        </w:r>
      </w:fldSimple>
      <w:r w:rsidRPr="00E25B1F">
        <w:rPr>
          <w:rFonts w:ascii="Times New Roman" w:hAnsi="Times New Roman" w:cs="Times New Roman"/>
          <w:sz w:val="28"/>
          <w:szCs w:val="28"/>
        </w:rPr>
        <w:t xml:space="preserve"> раздела </w:t>
      </w:r>
      <w:fldSimple w:instr=" REF _Ref317257810 \r \h  \* MERGEFORMAT ">
        <w:r>
          <w:rPr>
            <w:rFonts w:ascii="Times New Roman" w:hAnsi="Times New Roman" w:cs="Times New Roman"/>
            <w:sz w:val="28"/>
            <w:szCs w:val="28"/>
          </w:rPr>
          <w:t>4</w:t>
        </w:r>
      </w:fldSimple>
      <w:r w:rsidRPr="00E25B1F">
        <w:rPr>
          <w:rFonts w:ascii="Times New Roman" w:hAnsi="Times New Roman" w:cs="Times New Roman"/>
          <w:sz w:val="28"/>
          <w:szCs w:val="28"/>
        </w:rPr>
        <w:t xml:space="preserve"> «Информационная карта запроса цен» в формате. </w:t>
      </w:r>
    </w:p>
    <w:p w:rsidR="00290A5E" w:rsidRPr="00AB6356" w:rsidRDefault="00290A5E" w:rsidP="00290A5E">
      <w:pPr>
        <w:pStyle w:val="affe"/>
        <w:spacing w:before="0" w:after="0" w:line="240" w:lineRule="auto"/>
        <w:ind w:firstLine="709"/>
        <w:rPr>
          <w:rFonts w:ascii="Times New Roman" w:hAnsi="Times New Roman" w:cs="Times New Roman"/>
          <w:sz w:val="28"/>
          <w:szCs w:val="28"/>
        </w:rPr>
      </w:pP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290A5E" w:rsidRPr="0003784D" w:rsidTr="007C1ED1">
        <w:trPr>
          <w:tblHeader/>
        </w:trPr>
        <w:tc>
          <w:tcPr>
            <w:tcW w:w="1107" w:type="dxa"/>
            <w:vAlign w:val="center"/>
          </w:tcPr>
          <w:p w:rsidR="00290A5E" w:rsidRPr="0003784D" w:rsidRDefault="00290A5E" w:rsidP="007C1ED1">
            <w:pPr>
              <w:pStyle w:val="afff1"/>
              <w:jc w:val="center"/>
              <w:rPr>
                <w:rFonts w:ascii="Times New Roman" w:hAnsi="Times New Roman" w:cs="Times New Roman"/>
                <w:szCs w:val="24"/>
              </w:rPr>
            </w:pPr>
            <w:r w:rsidRPr="0003784D">
              <w:rPr>
                <w:rFonts w:ascii="Times New Roman" w:hAnsi="Times New Roman" w:cs="Times New Roman"/>
                <w:szCs w:val="24"/>
              </w:rPr>
              <w:t>№</w:t>
            </w:r>
          </w:p>
          <w:p w:rsidR="00290A5E" w:rsidRPr="0003784D" w:rsidRDefault="00290A5E" w:rsidP="007C1ED1">
            <w:pPr>
              <w:pStyle w:val="afff1"/>
              <w:jc w:val="center"/>
              <w:rPr>
                <w:rFonts w:ascii="Times New Roman" w:hAnsi="Times New Roman" w:cs="Times New Roman"/>
                <w:szCs w:val="24"/>
              </w:rPr>
            </w:pPr>
            <w:proofErr w:type="spellStart"/>
            <w:proofErr w:type="gramStart"/>
            <w:r w:rsidRPr="0003784D">
              <w:rPr>
                <w:rFonts w:ascii="Times New Roman" w:hAnsi="Times New Roman" w:cs="Times New Roman"/>
                <w:szCs w:val="24"/>
              </w:rPr>
              <w:t>п</w:t>
            </w:r>
            <w:proofErr w:type="spellEnd"/>
            <w:proofErr w:type="gramEnd"/>
            <w:r w:rsidRPr="0003784D">
              <w:rPr>
                <w:rFonts w:ascii="Times New Roman" w:hAnsi="Times New Roman" w:cs="Times New Roman"/>
                <w:szCs w:val="24"/>
              </w:rPr>
              <w:t>/</w:t>
            </w:r>
            <w:proofErr w:type="spellStart"/>
            <w:r w:rsidRPr="0003784D">
              <w:rPr>
                <w:rFonts w:ascii="Times New Roman" w:hAnsi="Times New Roman" w:cs="Times New Roman"/>
                <w:szCs w:val="24"/>
              </w:rPr>
              <w:t>п</w:t>
            </w:r>
            <w:proofErr w:type="spellEnd"/>
          </w:p>
        </w:tc>
        <w:tc>
          <w:tcPr>
            <w:tcW w:w="7540" w:type="dxa"/>
            <w:vAlign w:val="center"/>
          </w:tcPr>
          <w:p w:rsidR="00290A5E" w:rsidRPr="0003784D" w:rsidRDefault="00290A5E" w:rsidP="007C1ED1">
            <w:pPr>
              <w:pStyle w:val="afff1"/>
              <w:jc w:val="center"/>
              <w:rPr>
                <w:rFonts w:ascii="Times New Roman" w:hAnsi="Times New Roman" w:cs="Times New Roman"/>
                <w:szCs w:val="24"/>
              </w:rPr>
            </w:pPr>
            <w:r w:rsidRPr="0003784D">
              <w:rPr>
                <w:rFonts w:ascii="Times New Roman" w:hAnsi="Times New Roman" w:cs="Times New Roman"/>
                <w:szCs w:val="24"/>
              </w:rPr>
              <w:t xml:space="preserve">Наименование документа </w:t>
            </w:r>
          </w:p>
        </w:tc>
        <w:tc>
          <w:tcPr>
            <w:tcW w:w="1276" w:type="dxa"/>
            <w:vAlign w:val="center"/>
          </w:tcPr>
          <w:p w:rsidR="00290A5E" w:rsidRPr="0003784D" w:rsidRDefault="00290A5E" w:rsidP="007C1ED1">
            <w:pPr>
              <w:pStyle w:val="afff1"/>
              <w:jc w:val="center"/>
              <w:rPr>
                <w:rFonts w:ascii="Times New Roman" w:hAnsi="Times New Roman" w:cs="Times New Roman"/>
                <w:szCs w:val="24"/>
              </w:rPr>
            </w:pPr>
            <w:r w:rsidRPr="0003784D">
              <w:rPr>
                <w:rFonts w:ascii="Times New Roman" w:hAnsi="Times New Roman" w:cs="Times New Roman"/>
                <w:szCs w:val="24"/>
              </w:rPr>
              <w:t>Число</w:t>
            </w:r>
          </w:p>
          <w:p w:rsidR="00290A5E" w:rsidRPr="0003784D" w:rsidRDefault="00290A5E" w:rsidP="007C1ED1">
            <w:pPr>
              <w:pStyle w:val="afff1"/>
              <w:jc w:val="center"/>
              <w:rPr>
                <w:rFonts w:ascii="Times New Roman" w:hAnsi="Times New Roman" w:cs="Times New Roman"/>
                <w:szCs w:val="24"/>
              </w:rPr>
            </w:pPr>
            <w:r w:rsidRPr="0003784D">
              <w:rPr>
                <w:rFonts w:ascii="Times New Roman" w:hAnsi="Times New Roman" w:cs="Times New Roman"/>
                <w:szCs w:val="24"/>
              </w:rPr>
              <w:t>страниц</w:t>
            </w:r>
          </w:p>
        </w:tc>
      </w:tr>
      <w:tr w:rsidR="00290A5E" w:rsidRPr="00AF3E12" w:rsidTr="007C1ED1">
        <w:tc>
          <w:tcPr>
            <w:tcW w:w="1107" w:type="dxa"/>
            <w:vAlign w:val="center"/>
          </w:tcPr>
          <w:p w:rsidR="00290A5E" w:rsidRPr="00AF3E12" w:rsidRDefault="00290A5E" w:rsidP="00A32821">
            <w:pPr>
              <w:numPr>
                <w:ilvl w:val="0"/>
                <w:numId w:val="21"/>
              </w:numPr>
              <w:tabs>
                <w:tab w:val="left" w:pos="284"/>
              </w:tabs>
              <w:spacing w:before="40" w:after="40"/>
              <w:ind w:left="0" w:firstLine="0"/>
              <w:jc w:val="center"/>
              <w:rPr>
                <w:i/>
              </w:rPr>
            </w:pPr>
          </w:p>
        </w:tc>
        <w:tc>
          <w:tcPr>
            <w:tcW w:w="7540" w:type="dxa"/>
          </w:tcPr>
          <w:p w:rsidR="00290A5E" w:rsidRPr="00AF3E12" w:rsidRDefault="00290A5E" w:rsidP="007C1ED1">
            <w:pPr>
              <w:pStyle w:val="afff1"/>
              <w:spacing w:before="40" w:after="40"/>
              <w:rPr>
                <w:rFonts w:ascii="Times New Roman" w:hAnsi="Times New Roman" w:cs="Times New Roman"/>
                <w:i/>
                <w:szCs w:val="24"/>
              </w:rPr>
            </w:pPr>
            <w:r w:rsidRPr="00AF3E12">
              <w:rPr>
                <w:rFonts w:ascii="Times New Roman" w:hAnsi="Times New Roman" w:cs="Times New Roman"/>
                <w:i/>
                <w:szCs w:val="24"/>
              </w:rPr>
              <w:t>Анкета (форма 2)</w:t>
            </w:r>
          </w:p>
        </w:tc>
        <w:tc>
          <w:tcPr>
            <w:tcW w:w="1276" w:type="dxa"/>
          </w:tcPr>
          <w:p w:rsidR="00290A5E" w:rsidRPr="00AF3E12" w:rsidRDefault="00290A5E" w:rsidP="007C1ED1">
            <w:pPr>
              <w:pStyle w:val="afff1"/>
              <w:rPr>
                <w:rFonts w:ascii="Times New Roman" w:hAnsi="Times New Roman" w:cs="Times New Roman"/>
                <w:i/>
                <w:szCs w:val="24"/>
              </w:rPr>
            </w:pPr>
          </w:p>
        </w:tc>
      </w:tr>
      <w:tr w:rsidR="00290A5E" w:rsidRPr="00AF3E12" w:rsidTr="007C1ED1">
        <w:tc>
          <w:tcPr>
            <w:tcW w:w="1107" w:type="dxa"/>
            <w:vAlign w:val="center"/>
          </w:tcPr>
          <w:p w:rsidR="00290A5E" w:rsidRPr="00AF3E12" w:rsidRDefault="00290A5E" w:rsidP="00A32821">
            <w:pPr>
              <w:numPr>
                <w:ilvl w:val="0"/>
                <w:numId w:val="21"/>
              </w:numPr>
              <w:tabs>
                <w:tab w:val="left" w:pos="284"/>
              </w:tabs>
              <w:spacing w:before="40" w:after="40"/>
              <w:ind w:left="0" w:firstLine="0"/>
              <w:jc w:val="center"/>
              <w:rPr>
                <w:i/>
              </w:rPr>
            </w:pPr>
          </w:p>
        </w:tc>
        <w:tc>
          <w:tcPr>
            <w:tcW w:w="7540" w:type="dxa"/>
          </w:tcPr>
          <w:p w:rsidR="00290A5E" w:rsidRPr="00AF3E12" w:rsidRDefault="00290A5E" w:rsidP="007C1ED1">
            <w:pPr>
              <w:pStyle w:val="afff1"/>
              <w:spacing w:before="40" w:after="40"/>
              <w:rPr>
                <w:rFonts w:ascii="Times New Roman" w:hAnsi="Times New Roman" w:cs="Times New Roman"/>
                <w:i/>
                <w:szCs w:val="24"/>
              </w:rPr>
            </w:pPr>
            <w:r>
              <w:rPr>
                <w:rFonts w:ascii="Times New Roman" w:hAnsi="Times New Roman" w:cs="Times New Roman"/>
                <w:i/>
                <w:szCs w:val="24"/>
              </w:rPr>
              <w:t>О</w:t>
            </w:r>
            <w:r w:rsidRPr="00F95589">
              <w:rPr>
                <w:rFonts w:ascii="Times New Roman" w:hAnsi="Times New Roman" w:cs="Times New Roman"/>
                <w:i/>
                <w:szCs w:val="24"/>
              </w:rPr>
              <w:t>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290A5E" w:rsidRPr="00AF3E12" w:rsidRDefault="00290A5E" w:rsidP="007C1ED1">
            <w:pPr>
              <w:pStyle w:val="afff1"/>
              <w:rPr>
                <w:rFonts w:ascii="Times New Roman" w:hAnsi="Times New Roman" w:cs="Times New Roman"/>
                <w:i/>
                <w:szCs w:val="24"/>
              </w:rPr>
            </w:pPr>
          </w:p>
        </w:tc>
      </w:tr>
      <w:tr w:rsidR="00290A5E" w:rsidRPr="0003784D" w:rsidTr="007C1ED1">
        <w:tc>
          <w:tcPr>
            <w:tcW w:w="1107" w:type="dxa"/>
            <w:vAlign w:val="center"/>
          </w:tcPr>
          <w:p w:rsidR="00290A5E" w:rsidRPr="0003784D" w:rsidRDefault="00290A5E" w:rsidP="00A32821">
            <w:pPr>
              <w:numPr>
                <w:ilvl w:val="0"/>
                <w:numId w:val="21"/>
              </w:numPr>
              <w:tabs>
                <w:tab w:val="left" w:pos="284"/>
              </w:tabs>
              <w:spacing w:before="40" w:after="40"/>
              <w:ind w:left="0" w:firstLine="0"/>
              <w:jc w:val="center"/>
            </w:pPr>
          </w:p>
        </w:tc>
        <w:tc>
          <w:tcPr>
            <w:tcW w:w="7540" w:type="dxa"/>
          </w:tcPr>
          <w:p w:rsidR="00290A5E" w:rsidRPr="0003784D" w:rsidRDefault="00290A5E" w:rsidP="007C1ED1">
            <w:pPr>
              <w:pStyle w:val="afff1"/>
              <w:spacing w:before="40" w:after="40"/>
              <w:rPr>
                <w:rFonts w:ascii="Times New Roman" w:hAnsi="Times New Roman" w:cs="Times New Roman"/>
                <w:szCs w:val="24"/>
              </w:rPr>
            </w:pPr>
            <w:r>
              <w:rPr>
                <w:rFonts w:ascii="Times New Roman" w:hAnsi="Times New Roman" w:cs="Times New Roman"/>
                <w:szCs w:val="24"/>
              </w:rPr>
              <w:t>…</w:t>
            </w:r>
          </w:p>
        </w:tc>
        <w:tc>
          <w:tcPr>
            <w:tcW w:w="1276" w:type="dxa"/>
          </w:tcPr>
          <w:p w:rsidR="00290A5E" w:rsidRPr="0003784D" w:rsidRDefault="00290A5E" w:rsidP="007C1ED1">
            <w:pPr>
              <w:pStyle w:val="afff1"/>
              <w:rPr>
                <w:rFonts w:ascii="Times New Roman" w:hAnsi="Times New Roman" w:cs="Times New Roman"/>
                <w:szCs w:val="24"/>
              </w:rPr>
            </w:pPr>
          </w:p>
        </w:tc>
      </w:tr>
    </w:tbl>
    <w:p w:rsidR="00290A5E" w:rsidRPr="00554653" w:rsidRDefault="00290A5E" w:rsidP="00290A5E">
      <w:pPr>
        <w:pStyle w:val="afff0"/>
        <w:tabs>
          <w:tab w:val="clear" w:pos="1134"/>
        </w:tabs>
        <w:autoSpaceDE w:val="0"/>
        <w:autoSpaceDN w:val="0"/>
        <w:spacing w:line="240" w:lineRule="auto"/>
        <w:ind w:firstLine="0"/>
        <w:rPr>
          <w:sz w:val="28"/>
          <w:szCs w:val="28"/>
        </w:rPr>
      </w:pPr>
    </w:p>
    <w:p w:rsidR="00290A5E" w:rsidRPr="00FE6219" w:rsidRDefault="00290A5E" w:rsidP="00290A5E">
      <w:pPr>
        <w:pStyle w:val="afff0"/>
        <w:tabs>
          <w:tab w:val="clear" w:pos="1134"/>
        </w:tabs>
        <w:autoSpaceDE w:val="0"/>
        <w:autoSpaceDN w:val="0"/>
        <w:spacing w:line="240" w:lineRule="auto"/>
        <w:ind w:firstLine="0"/>
        <w:rPr>
          <w:sz w:val="16"/>
          <w:szCs w:val="16"/>
        </w:rPr>
      </w:pPr>
      <w:r w:rsidRPr="00FE6219">
        <w:rPr>
          <w:sz w:val="16"/>
          <w:szCs w:val="16"/>
        </w:rPr>
        <w:t>_________________________________</w:t>
      </w:r>
      <w:r>
        <w:rPr>
          <w:sz w:val="16"/>
          <w:szCs w:val="16"/>
        </w:rPr>
        <w:t>__</w:t>
      </w:r>
      <w:r w:rsidRPr="00FE6219">
        <w:rPr>
          <w:sz w:val="16"/>
          <w:szCs w:val="16"/>
        </w:rPr>
        <w:tab/>
      </w:r>
      <w:r>
        <w:rPr>
          <w:sz w:val="16"/>
          <w:szCs w:val="16"/>
        </w:rPr>
        <w:t>__</w:t>
      </w:r>
      <w:r>
        <w:rPr>
          <w:sz w:val="16"/>
          <w:szCs w:val="16"/>
        </w:rPr>
        <w:tab/>
      </w:r>
      <w:r>
        <w:rPr>
          <w:sz w:val="16"/>
          <w:szCs w:val="16"/>
        </w:rPr>
        <w:tab/>
      </w:r>
      <w:r w:rsidRPr="00FE6219">
        <w:rPr>
          <w:sz w:val="16"/>
          <w:szCs w:val="16"/>
        </w:rPr>
        <w:t>________________________</w:t>
      </w:r>
      <w:r>
        <w:rPr>
          <w:sz w:val="16"/>
          <w:szCs w:val="16"/>
        </w:rPr>
        <w:t>___</w:t>
      </w:r>
    </w:p>
    <w:p w:rsidR="00290A5E" w:rsidRPr="005A6995" w:rsidRDefault="00290A5E" w:rsidP="00290A5E">
      <w:pPr>
        <w:pStyle w:val="Times12"/>
        <w:ind w:firstLine="0"/>
        <w:rPr>
          <w:b/>
          <w:bCs w:val="0"/>
          <w:i/>
          <w:vertAlign w:val="superscript"/>
        </w:rPr>
      </w:pPr>
      <w:r w:rsidRPr="005A6995">
        <w:rPr>
          <w:b/>
          <w:bCs w:val="0"/>
          <w:i/>
          <w:vertAlign w:val="superscript"/>
        </w:rPr>
        <w:t>(Подпись уполномоченного представителя)</w:t>
      </w:r>
      <w:r w:rsidRPr="00FE6219">
        <w:rPr>
          <w:snapToGrid w:val="0"/>
          <w:sz w:val="14"/>
          <w:szCs w:val="14"/>
        </w:rPr>
        <w:tab/>
      </w:r>
      <w:r w:rsidRPr="00FE6219">
        <w:rPr>
          <w:snapToGrid w:val="0"/>
          <w:sz w:val="14"/>
          <w:szCs w:val="14"/>
        </w:rPr>
        <w:tab/>
      </w:r>
      <w:r w:rsidRPr="005A6995">
        <w:rPr>
          <w:b/>
          <w:bCs w:val="0"/>
          <w:i/>
          <w:vertAlign w:val="superscript"/>
        </w:rPr>
        <w:t>(Имя и должность подписавшего)</w:t>
      </w:r>
    </w:p>
    <w:p w:rsidR="00290A5E" w:rsidRPr="004549D6" w:rsidRDefault="00290A5E" w:rsidP="00290A5E">
      <w:pPr>
        <w:pStyle w:val="Times12"/>
        <w:ind w:firstLine="709"/>
        <w:rPr>
          <w:bCs w:val="0"/>
          <w:sz w:val="28"/>
        </w:rPr>
      </w:pPr>
      <w:r w:rsidRPr="00C43A67">
        <w:rPr>
          <w:bCs w:val="0"/>
          <w:sz w:val="28"/>
        </w:rPr>
        <w:t>М.П.</w:t>
      </w:r>
    </w:p>
    <w:p w:rsidR="00290A5E" w:rsidRPr="00374CD8" w:rsidRDefault="00290A5E" w:rsidP="00290A5E">
      <w:pPr>
        <w:pStyle w:val="Times12"/>
        <w:tabs>
          <w:tab w:val="left" w:pos="709"/>
        </w:tabs>
        <w:ind w:firstLine="709"/>
        <w:rPr>
          <w:bCs w:val="0"/>
          <w:szCs w:val="24"/>
        </w:rPr>
      </w:pPr>
      <w:r>
        <w:rPr>
          <w:bCs w:val="0"/>
          <w:szCs w:val="24"/>
        </w:rPr>
        <w:t>ИНСТРУКЦИИ ПО ЗАПОЛНЕНИЮ</w:t>
      </w:r>
    </w:p>
    <w:p w:rsidR="00290A5E" w:rsidRPr="00374CD8" w:rsidRDefault="00290A5E" w:rsidP="00A32821">
      <w:pPr>
        <w:pStyle w:val="Times12"/>
        <w:numPr>
          <w:ilvl w:val="0"/>
          <w:numId w:val="16"/>
        </w:numPr>
        <w:tabs>
          <w:tab w:val="clear" w:pos="960"/>
          <w:tab w:val="left" w:pos="1134"/>
        </w:tabs>
        <w:ind w:left="0" w:firstLine="709"/>
        <w:rPr>
          <w:szCs w:val="24"/>
        </w:rPr>
      </w:pPr>
      <w:r w:rsidRPr="00374CD8">
        <w:rPr>
          <w:szCs w:val="24"/>
        </w:rPr>
        <w:t xml:space="preserve">Данные инструкции не следует воспроизводить в документах, подготовленных </w:t>
      </w:r>
      <w:r>
        <w:rPr>
          <w:szCs w:val="24"/>
        </w:rPr>
        <w:t>участником запроса цен</w:t>
      </w:r>
      <w:r w:rsidRPr="00374CD8">
        <w:rPr>
          <w:szCs w:val="24"/>
        </w:rPr>
        <w:t>.</w:t>
      </w:r>
    </w:p>
    <w:p w:rsidR="00290A5E" w:rsidRPr="00374CD8" w:rsidRDefault="00290A5E" w:rsidP="00A32821">
      <w:pPr>
        <w:pStyle w:val="Times12"/>
        <w:numPr>
          <w:ilvl w:val="0"/>
          <w:numId w:val="16"/>
        </w:numPr>
        <w:tabs>
          <w:tab w:val="clear" w:pos="960"/>
          <w:tab w:val="left" w:pos="1134"/>
        </w:tabs>
        <w:ind w:left="0" w:firstLine="709"/>
        <w:rPr>
          <w:szCs w:val="24"/>
        </w:rPr>
      </w:pPr>
      <w:r w:rsidRPr="00374CD8">
        <w:rPr>
          <w:szCs w:val="24"/>
        </w:rPr>
        <w:t xml:space="preserve">Заявку на участие в </w:t>
      </w:r>
      <w:r>
        <w:rPr>
          <w:szCs w:val="24"/>
        </w:rPr>
        <w:t>запросе цен</w:t>
      </w:r>
      <w:r w:rsidRPr="00374CD8">
        <w:rPr>
          <w:szCs w:val="24"/>
        </w:rPr>
        <w:t xml:space="preserve"> следует оформить на официальном бланке </w:t>
      </w:r>
      <w:r>
        <w:rPr>
          <w:szCs w:val="24"/>
        </w:rPr>
        <w:t>участника запроса цен</w:t>
      </w:r>
      <w:r w:rsidRPr="00374CD8">
        <w:rPr>
          <w:szCs w:val="24"/>
        </w:rPr>
        <w:t xml:space="preserve">. </w:t>
      </w:r>
    </w:p>
    <w:p w:rsidR="00290A5E" w:rsidRPr="00374CD8" w:rsidRDefault="00290A5E" w:rsidP="00A32821">
      <w:pPr>
        <w:pStyle w:val="Times12"/>
        <w:numPr>
          <w:ilvl w:val="0"/>
          <w:numId w:val="16"/>
        </w:numPr>
        <w:tabs>
          <w:tab w:val="clear" w:pos="960"/>
          <w:tab w:val="left" w:pos="1134"/>
        </w:tabs>
        <w:ind w:left="0" w:firstLine="709"/>
        <w:rPr>
          <w:szCs w:val="24"/>
        </w:rPr>
      </w:pPr>
      <w:r>
        <w:rPr>
          <w:szCs w:val="24"/>
        </w:rPr>
        <w:t>Участник запроса цен</w:t>
      </w:r>
      <w:r w:rsidRPr="00374CD8">
        <w:rPr>
          <w:szCs w:val="24"/>
        </w:rPr>
        <w:t xml:space="preserve"> присваивает заявке на участие в </w:t>
      </w:r>
      <w:r>
        <w:rPr>
          <w:szCs w:val="24"/>
        </w:rPr>
        <w:t>запросе цен</w:t>
      </w:r>
      <w:r w:rsidRPr="00374CD8">
        <w:rPr>
          <w:szCs w:val="24"/>
        </w:rPr>
        <w:t xml:space="preserve"> дату и номер в соответствии с принятыми у него правилами документооборота.</w:t>
      </w:r>
    </w:p>
    <w:p w:rsidR="00290A5E" w:rsidRPr="00374CD8" w:rsidRDefault="00290A5E" w:rsidP="00A32821">
      <w:pPr>
        <w:pStyle w:val="Times12"/>
        <w:numPr>
          <w:ilvl w:val="0"/>
          <w:numId w:val="16"/>
        </w:numPr>
        <w:tabs>
          <w:tab w:val="clear" w:pos="960"/>
          <w:tab w:val="left" w:pos="1134"/>
        </w:tabs>
        <w:ind w:left="0" w:firstLine="709"/>
        <w:rPr>
          <w:szCs w:val="24"/>
        </w:rPr>
      </w:pPr>
      <w:r>
        <w:rPr>
          <w:szCs w:val="24"/>
        </w:rPr>
        <w:t>Участник запроса цен</w:t>
      </w:r>
      <w:r w:rsidRPr="00374CD8">
        <w:rPr>
          <w:szCs w:val="24"/>
        </w:rPr>
        <w:t xml:space="preserve"> должен указать свое полное наименование (с указанием организационно-правовой формы) и юридический адрес.</w:t>
      </w:r>
    </w:p>
    <w:p w:rsidR="00290A5E" w:rsidRPr="00374CD8" w:rsidRDefault="00290A5E" w:rsidP="00A32821">
      <w:pPr>
        <w:pStyle w:val="Times12"/>
        <w:numPr>
          <w:ilvl w:val="0"/>
          <w:numId w:val="16"/>
        </w:numPr>
        <w:tabs>
          <w:tab w:val="clear" w:pos="960"/>
          <w:tab w:val="left" w:pos="1134"/>
        </w:tabs>
        <w:ind w:left="0" w:firstLine="709"/>
        <w:rPr>
          <w:szCs w:val="24"/>
        </w:rPr>
      </w:pPr>
      <w:r>
        <w:rPr>
          <w:szCs w:val="24"/>
        </w:rPr>
        <w:t>Участник запроса цен</w:t>
      </w:r>
      <w:r w:rsidRPr="00374CD8">
        <w:rPr>
          <w:szCs w:val="24"/>
        </w:rPr>
        <w:t xml:space="preserve"> должен перечислить и указать объем каждого из прилагаемых к заявке на участие в </w:t>
      </w:r>
      <w:r>
        <w:rPr>
          <w:szCs w:val="24"/>
        </w:rPr>
        <w:t>запросе цен</w:t>
      </w:r>
      <w:r w:rsidRPr="00374CD8">
        <w:rPr>
          <w:szCs w:val="24"/>
        </w:rPr>
        <w:t xml:space="preserve"> документов, определяющих суть технико-коммерческого предложения </w:t>
      </w:r>
      <w:r>
        <w:rPr>
          <w:szCs w:val="24"/>
        </w:rPr>
        <w:t>участника запроса цен</w:t>
      </w:r>
      <w:r w:rsidRPr="00374CD8">
        <w:rPr>
          <w:szCs w:val="24"/>
        </w:rPr>
        <w:t>, согласно требованиям пункта</w:t>
      </w:r>
      <w:r>
        <w:rPr>
          <w:szCs w:val="24"/>
        </w:rPr>
        <w:t> </w:t>
      </w:r>
      <w:r w:rsidR="00751D2A">
        <w:rPr>
          <w:szCs w:val="24"/>
        </w:rPr>
        <w:fldChar w:fldCharType="begin"/>
      </w:r>
      <w:r>
        <w:rPr>
          <w:szCs w:val="24"/>
        </w:rPr>
        <w:instrText xml:space="preserve"> REF _Ref317252608 \r \h </w:instrText>
      </w:r>
      <w:r w:rsidR="00751D2A">
        <w:rPr>
          <w:szCs w:val="24"/>
        </w:rPr>
      </w:r>
      <w:r w:rsidR="00751D2A">
        <w:rPr>
          <w:szCs w:val="24"/>
        </w:rPr>
        <w:fldChar w:fldCharType="separate"/>
      </w:r>
      <w:r w:rsidR="001F6710">
        <w:rPr>
          <w:szCs w:val="24"/>
        </w:rPr>
        <w:t>14</w:t>
      </w:r>
      <w:r w:rsidR="00751D2A">
        <w:rPr>
          <w:szCs w:val="24"/>
        </w:rPr>
        <w:fldChar w:fldCharType="end"/>
      </w:r>
      <w:r w:rsidRPr="00374CD8">
        <w:rPr>
          <w:szCs w:val="24"/>
        </w:rPr>
        <w:t xml:space="preserve"> раздела</w:t>
      </w:r>
      <w:r>
        <w:rPr>
          <w:szCs w:val="24"/>
        </w:rPr>
        <w:t> </w:t>
      </w:r>
      <w:r w:rsidR="00751D2A">
        <w:rPr>
          <w:szCs w:val="24"/>
        </w:rPr>
        <w:fldChar w:fldCharType="begin"/>
      </w:r>
      <w:r>
        <w:rPr>
          <w:szCs w:val="24"/>
        </w:rPr>
        <w:instrText xml:space="preserve"> REF _Ref317257897 \r \h </w:instrText>
      </w:r>
      <w:r w:rsidR="00751D2A">
        <w:rPr>
          <w:szCs w:val="24"/>
        </w:rPr>
      </w:r>
      <w:r w:rsidR="00751D2A">
        <w:rPr>
          <w:szCs w:val="24"/>
        </w:rPr>
        <w:fldChar w:fldCharType="separate"/>
      </w:r>
      <w:r w:rsidR="001F6710">
        <w:rPr>
          <w:szCs w:val="24"/>
        </w:rPr>
        <w:t>4</w:t>
      </w:r>
      <w:r w:rsidR="00751D2A">
        <w:rPr>
          <w:szCs w:val="24"/>
        </w:rPr>
        <w:fldChar w:fldCharType="end"/>
      </w:r>
      <w:r w:rsidRPr="00374CD8">
        <w:rPr>
          <w:szCs w:val="24"/>
        </w:rPr>
        <w:t xml:space="preserve"> «Информационная карта </w:t>
      </w:r>
      <w:r>
        <w:rPr>
          <w:szCs w:val="24"/>
        </w:rPr>
        <w:t>запроса цен</w:t>
      </w:r>
      <w:r w:rsidRPr="00374CD8">
        <w:rPr>
          <w:szCs w:val="24"/>
        </w:rPr>
        <w:t>».</w:t>
      </w:r>
    </w:p>
    <w:p w:rsidR="00290A5E" w:rsidRPr="00374CD8" w:rsidRDefault="00290A5E" w:rsidP="00A32821">
      <w:pPr>
        <w:pStyle w:val="Times12"/>
        <w:numPr>
          <w:ilvl w:val="0"/>
          <w:numId w:val="16"/>
        </w:numPr>
        <w:tabs>
          <w:tab w:val="clear" w:pos="960"/>
          <w:tab w:val="left" w:pos="1134"/>
        </w:tabs>
        <w:ind w:left="0" w:firstLine="709"/>
        <w:rPr>
          <w:szCs w:val="24"/>
        </w:rPr>
      </w:pPr>
      <w:r>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w:t>
      </w:r>
      <w:r w:rsidRPr="008C6DF7">
        <w:rPr>
          <w:szCs w:val="24"/>
        </w:rPr>
        <w:t> </w:t>
      </w:r>
      <w:r>
        <w:rPr>
          <w:szCs w:val="24"/>
        </w:rPr>
        <w:t>3.5,3.6</w:t>
      </w:r>
    </w:p>
    <w:p w:rsidR="00290A5E" w:rsidRPr="00554653" w:rsidRDefault="00290A5E" w:rsidP="00290A5E">
      <w:pPr>
        <w:jc w:val="right"/>
        <w:rPr>
          <w:sz w:val="28"/>
          <w:szCs w:val="28"/>
        </w:rPr>
      </w:pPr>
      <w:r w:rsidRPr="00FE6219">
        <w:rPr>
          <w:sz w:val="22"/>
        </w:rPr>
        <w:br w:type="page"/>
      </w:r>
      <w:bookmarkEnd w:id="311"/>
      <w:bookmarkEnd w:id="312"/>
      <w:bookmarkEnd w:id="313"/>
      <w:bookmarkEnd w:id="314"/>
      <w:bookmarkEnd w:id="315"/>
      <w:r w:rsidRPr="00554653">
        <w:rPr>
          <w:sz w:val="28"/>
          <w:szCs w:val="28"/>
        </w:rPr>
        <w:lastRenderedPageBreak/>
        <w:t>Форма 2</w:t>
      </w:r>
      <w:r>
        <w:rPr>
          <w:sz w:val="28"/>
          <w:szCs w:val="28"/>
        </w:rPr>
        <w:t>.</w:t>
      </w:r>
    </w:p>
    <w:p w:rsidR="00290A5E" w:rsidRPr="00554653" w:rsidRDefault="00290A5E" w:rsidP="00290A5E">
      <w:pPr>
        <w:pStyle w:val="Times12"/>
        <w:ind w:left="5103" w:firstLine="0"/>
        <w:jc w:val="left"/>
        <w:rPr>
          <w:iCs/>
          <w:szCs w:val="24"/>
        </w:rPr>
      </w:pPr>
      <w:r w:rsidRPr="00554653">
        <w:rPr>
          <w:iCs/>
          <w:szCs w:val="24"/>
        </w:rPr>
        <w:t xml:space="preserve">Приложение к заявке на участие в </w:t>
      </w:r>
      <w:r>
        <w:rPr>
          <w:iCs/>
          <w:szCs w:val="24"/>
        </w:rPr>
        <w:t>запросе цен</w:t>
      </w:r>
    </w:p>
    <w:p w:rsidR="00290A5E" w:rsidRPr="00554653" w:rsidRDefault="00290A5E" w:rsidP="00290A5E">
      <w:pPr>
        <w:pStyle w:val="Times12"/>
        <w:ind w:left="5103" w:firstLine="0"/>
        <w:jc w:val="left"/>
        <w:rPr>
          <w:szCs w:val="24"/>
        </w:rPr>
      </w:pPr>
      <w:r w:rsidRPr="00554653">
        <w:rPr>
          <w:iCs/>
          <w:szCs w:val="24"/>
        </w:rPr>
        <w:t xml:space="preserve">от </w:t>
      </w:r>
      <w:r>
        <w:rPr>
          <w:iCs/>
          <w:szCs w:val="24"/>
        </w:rPr>
        <w:t>«</w:t>
      </w:r>
      <w:r w:rsidRPr="00554653">
        <w:rPr>
          <w:iCs/>
          <w:szCs w:val="24"/>
        </w:rPr>
        <w:t>___</w:t>
      </w:r>
      <w:r>
        <w:rPr>
          <w:iCs/>
          <w:szCs w:val="24"/>
        </w:rPr>
        <w:t xml:space="preserve">» </w:t>
      </w:r>
      <w:r w:rsidRPr="00554653">
        <w:rPr>
          <w:iCs/>
          <w:szCs w:val="24"/>
        </w:rPr>
        <w:t>__________</w:t>
      </w:r>
      <w:r>
        <w:rPr>
          <w:iCs/>
          <w:szCs w:val="24"/>
        </w:rPr>
        <w:t xml:space="preserve"> 20</w:t>
      </w:r>
      <w:r w:rsidR="00BF4ED5">
        <w:rPr>
          <w:iCs/>
          <w:szCs w:val="24"/>
        </w:rPr>
        <w:t>14</w:t>
      </w:r>
      <w:r w:rsidRPr="00554653">
        <w:rPr>
          <w:iCs/>
          <w:szCs w:val="24"/>
        </w:rPr>
        <w:t xml:space="preserve"> г. № ______</w:t>
      </w:r>
    </w:p>
    <w:p w:rsidR="00290A5E" w:rsidRDefault="00290A5E" w:rsidP="00290A5E">
      <w:pPr>
        <w:jc w:val="right"/>
        <w:rPr>
          <w:b/>
          <w:sz w:val="22"/>
          <w:szCs w:val="22"/>
        </w:rPr>
      </w:pPr>
    </w:p>
    <w:p w:rsidR="00654B7E" w:rsidRPr="00E050D3" w:rsidRDefault="00290A5E" w:rsidP="00112588">
      <w:pPr>
        <w:jc w:val="center"/>
        <w:rPr>
          <w:sz w:val="28"/>
          <w:szCs w:val="28"/>
        </w:rPr>
      </w:pPr>
      <w:r w:rsidRPr="00554653">
        <w:rPr>
          <w:sz w:val="28"/>
          <w:szCs w:val="28"/>
        </w:rPr>
        <w:t xml:space="preserve">Открытый </w:t>
      </w:r>
      <w:r>
        <w:rPr>
          <w:sz w:val="28"/>
          <w:szCs w:val="28"/>
        </w:rPr>
        <w:t>запрос цен</w:t>
      </w:r>
      <w:r w:rsidRPr="00554653">
        <w:rPr>
          <w:sz w:val="28"/>
          <w:szCs w:val="28"/>
        </w:rPr>
        <w:t xml:space="preserve"> </w:t>
      </w:r>
      <w:r>
        <w:rPr>
          <w:sz w:val="28"/>
          <w:szCs w:val="28"/>
        </w:rPr>
        <w:t>в </w:t>
      </w:r>
      <w:r w:rsidRPr="000A1961">
        <w:rPr>
          <w:sz w:val="28"/>
          <w:szCs w:val="28"/>
        </w:rPr>
        <w:t xml:space="preserve">электронной форме </w:t>
      </w:r>
      <w:r w:rsidR="00FD1EAC" w:rsidRPr="008C473C">
        <w:rPr>
          <w:sz w:val="28"/>
          <w:szCs w:val="28"/>
        </w:rPr>
        <w:t>на</w:t>
      </w:r>
      <w:r w:rsidR="00112588">
        <w:rPr>
          <w:sz w:val="28"/>
          <w:szCs w:val="28"/>
        </w:rPr>
        <w:t xml:space="preserve"> право заключения договора </w:t>
      </w:r>
      <w:proofErr w:type="gramStart"/>
      <w:r w:rsidR="00112588">
        <w:rPr>
          <w:sz w:val="28"/>
          <w:szCs w:val="28"/>
        </w:rPr>
        <w:t>на</w:t>
      </w:r>
      <w:proofErr w:type="gramEnd"/>
      <w:r w:rsidR="00FD1EAC" w:rsidRPr="008C473C">
        <w:rPr>
          <w:sz w:val="28"/>
          <w:szCs w:val="28"/>
        </w:rPr>
        <w:t xml:space="preserve"> </w:t>
      </w:r>
      <w:r w:rsidR="00112588">
        <w:rPr>
          <w:sz w:val="28"/>
          <w:szCs w:val="28"/>
        </w:rPr>
        <w:t>________________________________</w:t>
      </w:r>
    </w:p>
    <w:p w:rsidR="00290A5E" w:rsidRPr="00AB2B01" w:rsidRDefault="00290A5E" w:rsidP="00654B7E">
      <w:pPr>
        <w:jc w:val="center"/>
        <w:rPr>
          <w:b/>
          <w:sz w:val="22"/>
          <w:szCs w:val="22"/>
        </w:rPr>
      </w:pPr>
    </w:p>
    <w:p w:rsidR="00290A5E" w:rsidRPr="00554653" w:rsidRDefault="00290A5E" w:rsidP="00290A5E">
      <w:pPr>
        <w:pStyle w:val="20"/>
        <w:numPr>
          <w:ilvl w:val="0"/>
          <w:numId w:val="0"/>
        </w:numPr>
        <w:spacing w:before="0" w:after="0"/>
        <w:jc w:val="center"/>
        <w:rPr>
          <w:rFonts w:ascii="Times New Roman" w:hAnsi="Times New Roman" w:cs="Times New Roman"/>
          <w:b w:val="0"/>
          <w:i w:val="0"/>
        </w:rPr>
      </w:pPr>
      <w:bookmarkStart w:id="316" w:name="_Анкета_Претендента_на"/>
      <w:bookmarkStart w:id="317" w:name="_Анкета_Участника_процедуры"/>
      <w:bookmarkStart w:id="318" w:name="_Toc255987077"/>
      <w:bookmarkStart w:id="319" w:name="_Toc382320999"/>
      <w:bookmarkEnd w:id="316"/>
      <w:bookmarkEnd w:id="317"/>
      <w:r w:rsidRPr="00554653">
        <w:rPr>
          <w:rFonts w:ascii="Times New Roman" w:hAnsi="Times New Roman" w:cs="Times New Roman"/>
          <w:b w:val="0"/>
          <w:i w:val="0"/>
        </w:rPr>
        <w:t xml:space="preserve">АНКЕТА </w:t>
      </w:r>
      <w:r>
        <w:rPr>
          <w:rFonts w:ascii="Times New Roman" w:hAnsi="Times New Roman" w:cs="Times New Roman"/>
          <w:b w:val="0"/>
          <w:i w:val="0"/>
        </w:rPr>
        <w:t>УЧАСТНИКА ЗАПРОСА ЦЕН</w:t>
      </w:r>
      <w:r w:rsidRPr="00554653">
        <w:rPr>
          <w:rFonts w:ascii="Times New Roman" w:hAnsi="Times New Roman" w:cs="Times New Roman"/>
          <w:b w:val="0"/>
          <w:i w:val="0"/>
        </w:rPr>
        <w:t xml:space="preserve"> (Форма 2)</w:t>
      </w:r>
      <w:bookmarkEnd w:id="318"/>
      <w:bookmarkEnd w:id="319"/>
    </w:p>
    <w:p w:rsidR="00290A5E" w:rsidRPr="005A6995" w:rsidRDefault="001C41FB" w:rsidP="00290A5E">
      <w:pPr>
        <w:jc w:val="right"/>
        <w:rPr>
          <w:b/>
          <w:i/>
          <w:iCs/>
        </w:rPr>
      </w:pPr>
      <w:r>
        <w:rPr>
          <w:b/>
          <w:i/>
          <w:iCs/>
        </w:rPr>
        <w:t>Лот</w:t>
      </w:r>
      <w:r w:rsidR="005748F2">
        <w:rPr>
          <w:b/>
          <w:i/>
          <w:iCs/>
        </w:rPr>
        <w:t xml:space="preserve"> </w:t>
      </w:r>
      <w:r w:rsidR="00C27D75">
        <w:rPr>
          <w:b/>
          <w:i/>
          <w:iCs/>
        </w:rPr>
        <w:t>____</w:t>
      </w:r>
    </w:p>
    <w:p w:rsidR="00290A5E" w:rsidRDefault="00290A5E" w:rsidP="00290A5E">
      <w:pPr>
        <w:pStyle w:val="Times12"/>
        <w:ind w:firstLine="0"/>
        <w:rPr>
          <w:sz w:val="28"/>
          <w:szCs w:val="28"/>
        </w:rPr>
      </w:pPr>
      <w:r>
        <w:rPr>
          <w:sz w:val="28"/>
          <w:szCs w:val="28"/>
        </w:rPr>
        <w:t>Участник запроса цен</w:t>
      </w:r>
      <w:r w:rsidRPr="00554653">
        <w:rPr>
          <w:sz w:val="28"/>
          <w:szCs w:val="28"/>
        </w:rPr>
        <w:t xml:space="preserve">: ________________________________ </w:t>
      </w:r>
    </w:p>
    <w:p w:rsidR="00290A5E" w:rsidRPr="0085523F" w:rsidRDefault="00290A5E" w:rsidP="00290A5E">
      <w:pPr>
        <w:pStyle w:val="Times12"/>
        <w:ind w:firstLine="0"/>
        <w:rPr>
          <w:sz w:val="28"/>
          <w:szCs w:val="28"/>
        </w:rPr>
      </w:pPr>
      <w:r w:rsidRPr="0085523F">
        <w:rPr>
          <w:sz w:val="28"/>
          <w:szCs w:val="28"/>
        </w:rPr>
        <w:t xml:space="preserve">Таблица 1. Сведения об участнике </w:t>
      </w:r>
      <w:r>
        <w:rPr>
          <w:sz w:val="28"/>
          <w:szCs w:val="28"/>
        </w:rPr>
        <w:t>запроса цен</w:t>
      </w:r>
      <w:r w:rsidRPr="0085523F">
        <w:rPr>
          <w:sz w:val="28"/>
          <w:szCs w:val="28"/>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290A5E" w:rsidRPr="00554653" w:rsidTr="007C1ED1">
        <w:trPr>
          <w:cantSplit/>
          <w:trHeight w:val="240"/>
          <w:tblHeader/>
        </w:trPr>
        <w:tc>
          <w:tcPr>
            <w:tcW w:w="306" w:type="pct"/>
            <w:vAlign w:val="center"/>
          </w:tcPr>
          <w:p w:rsidR="00290A5E" w:rsidRPr="00554653" w:rsidRDefault="00290A5E" w:rsidP="007C1ED1">
            <w:pPr>
              <w:pStyle w:val="af9"/>
              <w:keepNext w:val="0"/>
              <w:widowControl w:val="0"/>
              <w:spacing w:before="0" w:after="0"/>
              <w:ind w:left="0" w:right="0"/>
              <w:jc w:val="center"/>
              <w:rPr>
                <w:sz w:val="24"/>
                <w:szCs w:val="24"/>
              </w:rPr>
            </w:pPr>
            <w:r w:rsidRPr="00554653">
              <w:rPr>
                <w:sz w:val="24"/>
                <w:szCs w:val="24"/>
              </w:rPr>
              <w:t>№</w:t>
            </w:r>
          </w:p>
        </w:tc>
        <w:tc>
          <w:tcPr>
            <w:tcW w:w="3000" w:type="pct"/>
            <w:vAlign w:val="center"/>
          </w:tcPr>
          <w:p w:rsidR="00290A5E" w:rsidRPr="00554653" w:rsidRDefault="00290A5E" w:rsidP="007C1ED1">
            <w:pPr>
              <w:pStyle w:val="af9"/>
              <w:keepNext w:val="0"/>
              <w:widowControl w:val="0"/>
              <w:spacing w:before="0" w:after="0"/>
              <w:ind w:left="0" w:right="0"/>
              <w:jc w:val="center"/>
              <w:rPr>
                <w:sz w:val="24"/>
                <w:szCs w:val="24"/>
              </w:rPr>
            </w:pPr>
            <w:r w:rsidRPr="00554653">
              <w:rPr>
                <w:sz w:val="24"/>
                <w:szCs w:val="24"/>
              </w:rPr>
              <w:t>Наименование</w:t>
            </w:r>
          </w:p>
        </w:tc>
        <w:tc>
          <w:tcPr>
            <w:tcW w:w="1694" w:type="pct"/>
            <w:vAlign w:val="center"/>
          </w:tcPr>
          <w:p w:rsidR="00290A5E" w:rsidRPr="00554653" w:rsidRDefault="00290A5E" w:rsidP="007C1ED1">
            <w:pPr>
              <w:pStyle w:val="af9"/>
              <w:keepNext w:val="0"/>
              <w:widowControl w:val="0"/>
              <w:spacing w:before="0" w:after="0"/>
              <w:ind w:left="0" w:right="0"/>
              <w:jc w:val="center"/>
              <w:rPr>
                <w:sz w:val="24"/>
                <w:szCs w:val="24"/>
              </w:rPr>
            </w:pPr>
            <w:r w:rsidRPr="00554653">
              <w:rPr>
                <w:sz w:val="24"/>
                <w:szCs w:val="24"/>
              </w:rPr>
              <w:t xml:space="preserve">Сведения об участнике </w:t>
            </w:r>
            <w:r>
              <w:rPr>
                <w:sz w:val="24"/>
                <w:szCs w:val="24"/>
              </w:rPr>
              <w:t>запроса цен</w:t>
            </w:r>
          </w:p>
        </w:tc>
      </w:tr>
      <w:tr w:rsidR="00290A5E" w:rsidRPr="00554653" w:rsidTr="007C1ED1">
        <w:trPr>
          <w:cantSplit/>
          <w:trHeight w:val="471"/>
        </w:trPr>
        <w:tc>
          <w:tcPr>
            <w:tcW w:w="306" w:type="pct"/>
            <w:vAlign w:val="center"/>
          </w:tcPr>
          <w:p w:rsidR="00290A5E" w:rsidRPr="00554653" w:rsidRDefault="00290A5E" w:rsidP="00A32821">
            <w:pPr>
              <w:pStyle w:val="af9"/>
              <w:keepNext w:val="0"/>
              <w:widowControl w:val="0"/>
              <w:numPr>
                <w:ilvl w:val="0"/>
                <w:numId w:val="18"/>
              </w:numPr>
              <w:spacing w:before="0" w:after="0"/>
              <w:ind w:left="0" w:right="-113" w:firstLine="0"/>
              <w:jc w:val="center"/>
              <w:rPr>
                <w:sz w:val="24"/>
                <w:szCs w:val="24"/>
              </w:rPr>
            </w:pPr>
          </w:p>
        </w:tc>
        <w:tc>
          <w:tcPr>
            <w:tcW w:w="3000" w:type="pct"/>
            <w:vAlign w:val="center"/>
          </w:tcPr>
          <w:p w:rsidR="00290A5E" w:rsidRPr="00554653" w:rsidRDefault="00290A5E" w:rsidP="007C1ED1">
            <w:pPr>
              <w:pStyle w:val="afa"/>
              <w:widowControl w:val="0"/>
              <w:spacing w:before="0" w:after="0"/>
              <w:ind w:right="-108"/>
              <w:jc w:val="both"/>
              <w:rPr>
                <w:szCs w:val="24"/>
              </w:rPr>
            </w:pPr>
            <w:r w:rsidRPr="00554653">
              <w:rPr>
                <w:szCs w:val="24"/>
              </w:rPr>
              <w:t xml:space="preserve">Фирменное наименование (Полное и сокращенное наименования организации либо Ф.И.О. </w:t>
            </w:r>
            <w:r>
              <w:rPr>
                <w:szCs w:val="24"/>
              </w:rPr>
              <w:t>участника запроса цен</w:t>
            </w:r>
            <w:r w:rsidRPr="00554653">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290A5E" w:rsidRPr="00554653" w:rsidRDefault="00290A5E" w:rsidP="007C1ED1">
            <w:pPr>
              <w:pStyle w:val="afa"/>
              <w:widowControl w:val="0"/>
              <w:spacing w:before="0" w:after="0"/>
              <w:jc w:val="center"/>
              <w:rPr>
                <w:szCs w:val="24"/>
              </w:rPr>
            </w:pPr>
          </w:p>
        </w:tc>
      </w:tr>
      <w:tr w:rsidR="00290A5E" w:rsidRPr="00554653" w:rsidTr="007C1ED1">
        <w:trPr>
          <w:cantSplit/>
          <w:trHeight w:val="284"/>
        </w:trPr>
        <w:tc>
          <w:tcPr>
            <w:tcW w:w="306" w:type="pct"/>
            <w:vAlign w:val="center"/>
          </w:tcPr>
          <w:p w:rsidR="00290A5E" w:rsidRPr="00554653" w:rsidRDefault="00290A5E" w:rsidP="00A32821">
            <w:pPr>
              <w:pStyle w:val="af9"/>
              <w:keepNext w:val="0"/>
              <w:widowControl w:val="0"/>
              <w:numPr>
                <w:ilvl w:val="0"/>
                <w:numId w:val="18"/>
              </w:numPr>
              <w:spacing w:before="0" w:after="0"/>
              <w:ind w:left="0" w:right="-113" w:firstLine="0"/>
              <w:jc w:val="center"/>
              <w:rPr>
                <w:sz w:val="24"/>
                <w:szCs w:val="24"/>
              </w:rPr>
            </w:pPr>
          </w:p>
        </w:tc>
        <w:tc>
          <w:tcPr>
            <w:tcW w:w="3000" w:type="pct"/>
            <w:vAlign w:val="center"/>
          </w:tcPr>
          <w:p w:rsidR="00290A5E" w:rsidRPr="00554653" w:rsidRDefault="00290A5E" w:rsidP="007C1ED1">
            <w:pPr>
              <w:pStyle w:val="afa"/>
              <w:widowControl w:val="0"/>
              <w:spacing w:before="0" w:after="0"/>
              <w:ind w:right="-108"/>
              <w:rPr>
                <w:szCs w:val="24"/>
              </w:rPr>
            </w:pPr>
            <w:r w:rsidRPr="00554653">
              <w:rPr>
                <w:szCs w:val="24"/>
              </w:rPr>
              <w:t>Организационно - правовая форма</w:t>
            </w:r>
          </w:p>
        </w:tc>
        <w:tc>
          <w:tcPr>
            <w:tcW w:w="1694" w:type="pct"/>
            <w:vAlign w:val="center"/>
          </w:tcPr>
          <w:p w:rsidR="00290A5E" w:rsidRPr="00554653" w:rsidRDefault="00290A5E" w:rsidP="007C1ED1">
            <w:pPr>
              <w:pStyle w:val="afa"/>
              <w:widowControl w:val="0"/>
              <w:spacing w:before="0" w:after="0"/>
              <w:jc w:val="center"/>
              <w:rPr>
                <w:szCs w:val="24"/>
              </w:rPr>
            </w:pPr>
          </w:p>
        </w:tc>
      </w:tr>
      <w:tr w:rsidR="00290A5E" w:rsidRPr="00554653" w:rsidTr="007C1ED1">
        <w:trPr>
          <w:cantSplit/>
        </w:trPr>
        <w:tc>
          <w:tcPr>
            <w:tcW w:w="306" w:type="pct"/>
            <w:vAlign w:val="center"/>
          </w:tcPr>
          <w:p w:rsidR="00290A5E" w:rsidRPr="00554653" w:rsidRDefault="00290A5E" w:rsidP="00A32821">
            <w:pPr>
              <w:pStyle w:val="af9"/>
              <w:keepNext w:val="0"/>
              <w:widowControl w:val="0"/>
              <w:numPr>
                <w:ilvl w:val="0"/>
                <w:numId w:val="18"/>
              </w:numPr>
              <w:spacing w:before="0" w:after="0"/>
              <w:ind w:left="0" w:right="-113" w:firstLine="0"/>
              <w:jc w:val="center"/>
              <w:rPr>
                <w:sz w:val="24"/>
                <w:szCs w:val="24"/>
              </w:rPr>
            </w:pPr>
          </w:p>
        </w:tc>
        <w:tc>
          <w:tcPr>
            <w:tcW w:w="3000" w:type="pct"/>
            <w:vAlign w:val="center"/>
          </w:tcPr>
          <w:p w:rsidR="00290A5E" w:rsidRPr="00554653" w:rsidRDefault="00290A5E" w:rsidP="007C1ED1">
            <w:pPr>
              <w:pStyle w:val="afa"/>
              <w:widowControl w:val="0"/>
              <w:spacing w:before="0" w:after="0"/>
              <w:ind w:right="-108"/>
              <w:rPr>
                <w:szCs w:val="24"/>
              </w:rPr>
            </w:pPr>
            <w:r w:rsidRPr="00554653">
              <w:rPr>
                <w:szCs w:val="24"/>
              </w:rPr>
              <w:t>Учредители (перечислить наименования и организационно-правовую форму или Ф.И.О. всех учредителей)</w:t>
            </w:r>
          </w:p>
        </w:tc>
        <w:tc>
          <w:tcPr>
            <w:tcW w:w="1694" w:type="pct"/>
            <w:vAlign w:val="center"/>
          </w:tcPr>
          <w:p w:rsidR="00290A5E" w:rsidRPr="00554653" w:rsidRDefault="00290A5E" w:rsidP="007C1ED1">
            <w:pPr>
              <w:pStyle w:val="afa"/>
              <w:widowControl w:val="0"/>
              <w:spacing w:before="0" w:after="0"/>
              <w:jc w:val="center"/>
              <w:rPr>
                <w:szCs w:val="24"/>
              </w:rPr>
            </w:pPr>
          </w:p>
        </w:tc>
      </w:tr>
      <w:tr w:rsidR="00290A5E" w:rsidRPr="00554653" w:rsidTr="007C1ED1">
        <w:trPr>
          <w:cantSplit/>
        </w:trPr>
        <w:tc>
          <w:tcPr>
            <w:tcW w:w="306" w:type="pct"/>
            <w:vAlign w:val="center"/>
          </w:tcPr>
          <w:p w:rsidR="00290A5E" w:rsidRPr="00554653" w:rsidRDefault="00290A5E" w:rsidP="00A32821">
            <w:pPr>
              <w:pStyle w:val="af9"/>
              <w:keepNext w:val="0"/>
              <w:widowControl w:val="0"/>
              <w:numPr>
                <w:ilvl w:val="0"/>
                <w:numId w:val="18"/>
              </w:numPr>
              <w:spacing w:before="0" w:after="0"/>
              <w:ind w:left="0" w:right="-113" w:firstLine="0"/>
              <w:jc w:val="center"/>
              <w:rPr>
                <w:sz w:val="24"/>
                <w:szCs w:val="24"/>
              </w:rPr>
            </w:pPr>
          </w:p>
        </w:tc>
        <w:tc>
          <w:tcPr>
            <w:tcW w:w="3000" w:type="pct"/>
            <w:vAlign w:val="center"/>
          </w:tcPr>
          <w:p w:rsidR="00290A5E" w:rsidRPr="00554653" w:rsidRDefault="00290A5E" w:rsidP="007C1ED1">
            <w:pPr>
              <w:pStyle w:val="afa"/>
              <w:widowControl w:val="0"/>
              <w:spacing w:before="0" w:after="0"/>
              <w:ind w:right="-108"/>
              <w:rPr>
                <w:szCs w:val="24"/>
              </w:rPr>
            </w:pPr>
            <w:r w:rsidRPr="00554653">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w:t>
            </w:r>
            <w:r>
              <w:rPr>
                <w:szCs w:val="24"/>
              </w:rPr>
              <w:t>участника запроса цен</w:t>
            </w:r>
            <w:r w:rsidRPr="00554653">
              <w:rPr>
                <w:szCs w:val="24"/>
              </w:rPr>
              <w:t xml:space="preserve"> – физического лица</w:t>
            </w:r>
          </w:p>
        </w:tc>
        <w:tc>
          <w:tcPr>
            <w:tcW w:w="1694" w:type="pct"/>
            <w:vAlign w:val="center"/>
          </w:tcPr>
          <w:p w:rsidR="00290A5E" w:rsidRPr="00554653" w:rsidRDefault="00290A5E" w:rsidP="007C1ED1">
            <w:pPr>
              <w:pStyle w:val="afa"/>
              <w:widowControl w:val="0"/>
              <w:spacing w:before="0" w:after="0"/>
              <w:jc w:val="center"/>
              <w:rPr>
                <w:szCs w:val="24"/>
              </w:rPr>
            </w:pPr>
          </w:p>
        </w:tc>
      </w:tr>
      <w:tr w:rsidR="00290A5E" w:rsidRPr="00554653" w:rsidTr="007C1ED1">
        <w:trPr>
          <w:cantSplit/>
          <w:trHeight w:val="284"/>
        </w:trPr>
        <w:tc>
          <w:tcPr>
            <w:tcW w:w="306" w:type="pct"/>
            <w:vAlign w:val="center"/>
          </w:tcPr>
          <w:p w:rsidR="00290A5E" w:rsidRPr="00554653" w:rsidRDefault="00290A5E" w:rsidP="00A32821">
            <w:pPr>
              <w:pStyle w:val="af9"/>
              <w:keepNext w:val="0"/>
              <w:widowControl w:val="0"/>
              <w:numPr>
                <w:ilvl w:val="0"/>
                <w:numId w:val="18"/>
              </w:numPr>
              <w:spacing w:before="0" w:after="0"/>
              <w:ind w:left="0" w:right="-113" w:firstLine="0"/>
              <w:jc w:val="center"/>
              <w:rPr>
                <w:sz w:val="24"/>
                <w:szCs w:val="24"/>
              </w:rPr>
            </w:pPr>
          </w:p>
        </w:tc>
        <w:tc>
          <w:tcPr>
            <w:tcW w:w="3000" w:type="pct"/>
            <w:vAlign w:val="center"/>
          </w:tcPr>
          <w:p w:rsidR="00290A5E" w:rsidRPr="00554653" w:rsidRDefault="00290A5E" w:rsidP="007C1ED1">
            <w:pPr>
              <w:pStyle w:val="afa"/>
              <w:widowControl w:val="0"/>
              <w:spacing w:before="0" w:after="0"/>
              <w:ind w:right="-108"/>
              <w:rPr>
                <w:szCs w:val="24"/>
              </w:rPr>
            </w:pPr>
            <w:r w:rsidRPr="00554653">
              <w:rPr>
                <w:szCs w:val="24"/>
              </w:rPr>
              <w:t>Виды деятельности</w:t>
            </w:r>
          </w:p>
        </w:tc>
        <w:tc>
          <w:tcPr>
            <w:tcW w:w="1694" w:type="pct"/>
            <w:vAlign w:val="center"/>
          </w:tcPr>
          <w:p w:rsidR="00290A5E" w:rsidRPr="00554653" w:rsidRDefault="00290A5E" w:rsidP="007C1ED1">
            <w:pPr>
              <w:pStyle w:val="afa"/>
              <w:widowControl w:val="0"/>
              <w:spacing w:before="0" w:after="0"/>
              <w:jc w:val="center"/>
              <w:rPr>
                <w:szCs w:val="24"/>
              </w:rPr>
            </w:pPr>
          </w:p>
        </w:tc>
      </w:tr>
      <w:tr w:rsidR="00290A5E" w:rsidRPr="00554653" w:rsidTr="007C1ED1">
        <w:trPr>
          <w:cantSplit/>
          <w:trHeight w:val="284"/>
        </w:trPr>
        <w:tc>
          <w:tcPr>
            <w:tcW w:w="306" w:type="pct"/>
            <w:vAlign w:val="center"/>
          </w:tcPr>
          <w:p w:rsidR="00290A5E" w:rsidRPr="00554653" w:rsidRDefault="00290A5E" w:rsidP="00A32821">
            <w:pPr>
              <w:pStyle w:val="af9"/>
              <w:keepNext w:val="0"/>
              <w:widowControl w:val="0"/>
              <w:numPr>
                <w:ilvl w:val="0"/>
                <w:numId w:val="18"/>
              </w:numPr>
              <w:spacing w:before="0" w:after="0"/>
              <w:ind w:left="0" w:right="-113" w:firstLine="0"/>
              <w:jc w:val="center"/>
              <w:rPr>
                <w:sz w:val="24"/>
                <w:szCs w:val="24"/>
              </w:rPr>
            </w:pPr>
          </w:p>
        </w:tc>
        <w:tc>
          <w:tcPr>
            <w:tcW w:w="3000" w:type="pct"/>
            <w:vAlign w:val="center"/>
          </w:tcPr>
          <w:p w:rsidR="00290A5E" w:rsidRPr="00554653" w:rsidRDefault="00290A5E" w:rsidP="007C1ED1">
            <w:pPr>
              <w:pStyle w:val="afa"/>
              <w:widowControl w:val="0"/>
              <w:spacing w:before="0" w:after="0"/>
              <w:ind w:right="-108"/>
              <w:rPr>
                <w:szCs w:val="24"/>
              </w:rPr>
            </w:pPr>
            <w:r w:rsidRPr="00554653">
              <w:rPr>
                <w:szCs w:val="24"/>
              </w:rPr>
              <w:t>Срок деятельности (с учетом правопреемственности)</w:t>
            </w:r>
          </w:p>
        </w:tc>
        <w:tc>
          <w:tcPr>
            <w:tcW w:w="1694" w:type="pct"/>
            <w:vAlign w:val="center"/>
          </w:tcPr>
          <w:p w:rsidR="00290A5E" w:rsidRPr="00554653" w:rsidRDefault="00290A5E" w:rsidP="007C1ED1">
            <w:pPr>
              <w:pStyle w:val="afa"/>
              <w:widowControl w:val="0"/>
              <w:spacing w:before="0" w:after="0"/>
              <w:jc w:val="center"/>
              <w:rPr>
                <w:szCs w:val="24"/>
              </w:rPr>
            </w:pPr>
          </w:p>
        </w:tc>
      </w:tr>
      <w:tr w:rsidR="00290A5E" w:rsidRPr="00554653" w:rsidTr="007C1ED1">
        <w:trPr>
          <w:cantSplit/>
          <w:trHeight w:val="284"/>
        </w:trPr>
        <w:tc>
          <w:tcPr>
            <w:tcW w:w="306" w:type="pct"/>
            <w:vAlign w:val="center"/>
          </w:tcPr>
          <w:p w:rsidR="00290A5E" w:rsidRPr="00554653" w:rsidRDefault="00290A5E" w:rsidP="00A32821">
            <w:pPr>
              <w:pStyle w:val="af9"/>
              <w:keepNext w:val="0"/>
              <w:widowControl w:val="0"/>
              <w:numPr>
                <w:ilvl w:val="0"/>
                <w:numId w:val="18"/>
              </w:numPr>
              <w:spacing w:before="0" w:after="0"/>
              <w:ind w:left="0" w:right="-113" w:firstLine="0"/>
              <w:jc w:val="center"/>
              <w:rPr>
                <w:sz w:val="24"/>
                <w:szCs w:val="24"/>
              </w:rPr>
            </w:pPr>
          </w:p>
        </w:tc>
        <w:tc>
          <w:tcPr>
            <w:tcW w:w="3000" w:type="pct"/>
            <w:vAlign w:val="center"/>
          </w:tcPr>
          <w:p w:rsidR="00290A5E" w:rsidRPr="00554653" w:rsidRDefault="00290A5E" w:rsidP="007C1ED1">
            <w:pPr>
              <w:pStyle w:val="afa"/>
              <w:widowControl w:val="0"/>
              <w:spacing w:before="0" w:after="0"/>
              <w:ind w:right="-108"/>
              <w:rPr>
                <w:szCs w:val="24"/>
              </w:rPr>
            </w:pPr>
            <w:r w:rsidRPr="00554653">
              <w:rPr>
                <w:szCs w:val="24"/>
              </w:rPr>
              <w:t>ИНН, КПП, ОГРН, ОКПО</w:t>
            </w:r>
          </w:p>
        </w:tc>
        <w:tc>
          <w:tcPr>
            <w:tcW w:w="1694" w:type="pct"/>
            <w:vAlign w:val="center"/>
          </w:tcPr>
          <w:p w:rsidR="00290A5E" w:rsidRPr="00554653" w:rsidRDefault="00290A5E" w:rsidP="007C1ED1">
            <w:pPr>
              <w:pStyle w:val="afa"/>
              <w:widowControl w:val="0"/>
              <w:spacing w:before="0" w:after="0"/>
              <w:jc w:val="center"/>
              <w:rPr>
                <w:szCs w:val="24"/>
              </w:rPr>
            </w:pPr>
          </w:p>
        </w:tc>
      </w:tr>
      <w:tr w:rsidR="00290A5E" w:rsidRPr="00554653" w:rsidTr="007C1ED1">
        <w:trPr>
          <w:cantSplit/>
          <w:trHeight w:val="284"/>
        </w:trPr>
        <w:tc>
          <w:tcPr>
            <w:tcW w:w="306" w:type="pct"/>
            <w:vAlign w:val="center"/>
          </w:tcPr>
          <w:p w:rsidR="00290A5E" w:rsidRPr="00554653" w:rsidRDefault="00290A5E" w:rsidP="00A32821">
            <w:pPr>
              <w:pStyle w:val="af9"/>
              <w:keepNext w:val="0"/>
              <w:widowControl w:val="0"/>
              <w:numPr>
                <w:ilvl w:val="0"/>
                <w:numId w:val="18"/>
              </w:numPr>
              <w:spacing w:before="0" w:after="0"/>
              <w:ind w:left="0" w:right="-113" w:firstLine="0"/>
              <w:jc w:val="center"/>
              <w:rPr>
                <w:sz w:val="24"/>
                <w:szCs w:val="24"/>
              </w:rPr>
            </w:pPr>
          </w:p>
        </w:tc>
        <w:tc>
          <w:tcPr>
            <w:tcW w:w="3000" w:type="pct"/>
            <w:vAlign w:val="center"/>
          </w:tcPr>
          <w:p w:rsidR="00290A5E" w:rsidRPr="00554653" w:rsidRDefault="00290A5E" w:rsidP="007C1ED1">
            <w:pPr>
              <w:pStyle w:val="afa"/>
              <w:widowControl w:val="0"/>
              <w:spacing w:before="0" w:after="0"/>
              <w:ind w:right="-108"/>
              <w:rPr>
                <w:szCs w:val="24"/>
              </w:rPr>
            </w:pPr>
            <w:r w:rsidRPr="00554653">
              <w:rPr>
                <w:szCs w:val="24"/>
              </w:rPr>
              <w:t>Юридический адрес (страна, адрес)</w:t>
            </w:r>
          </w:p>
        </w:tc>
        <w:tc>
          <w:tcPr>
            <w:tcW w:w="1694" w:type="pct"/>
            <w:vAlign w:val="center"/>
          </w:tcPr>
          <w:p w:rsidR="00290A5E" w:rsidRPr="00554653" w:rsidRDefault="00290A5E" w:rsidP="007C1ED1">
            <w:pPr>
              <w:pStyle w:val="afa"/>
              <w:widowControl w:val="0"/>
              <w:spacing w:before="0" w:after="0"/>
              <w:jc w:val="center"/>
              <w:rPr>
                <w:szCs w:val="24"/>
              </w:rPr>
            </w:pPr>
          </w:p>
        </w:tc>
      </w:tr>
      <w:tr w:rsidR="00290A5E" w:rsidRPr="00554653" w:rsidTr="007C1ED1">
        <w:trPr>
          <w:cantSplit/>
          <w:trHeight w:val="284"/>
        </w:trPr>
        <w:tc>
          <w:tcPr>
            <w:tcW w:w="306" w:type="pct"/>
            <w:vAlign w:val="center"/>
          </w:tcPr>
          <w:p w:rsidR="00290A5E" w:rsidRPr="00554653" w:rsidRDefault="00290A5E" w:rsidP="00A32821">
            <w:pPr>
              <w:pStyle w:val="af9"/>
              <w:keepNext w:val="0"/>
              <w:widowControl w:val="0"/>
              <w:numPr>
                <w:ilvl w:val="0"/>
                <w:numId w:val="18"/>
              </w:numPr>
              <w:spacing w:before="0" w:after="0"/>
              <w:ind w:left="0" w:right="-113" w:firstLine="0"/>
              <w:jc w:val="center"/>
              <w:rPr>
                <w:sz w:val="24"/>
                <w:szCs w:val="24"/>
              </w:rPr>
            </w:pPr>
          </w:p>
        </w:tc>
        <w:tc>
          <w:tcPr>
            <w:tcW w:w="3000" w:type="pct"/>
            <w:vAlign w:val="center"/>
          </w:tcPr>
          <w:p w:rsidR="00290A5E" w:rsidRPr="00554653" w:rsidRDefault="00290A5E" w:rsidP="007C1ED1">
            <w:pPr>
              <w:pStyle w:val="afa"/>
              <w:widowControl w:val="0"/>
              <w:spacing w:before="0" w:after="0"/>
              <w:ind w:right="-108"/>
              <w:rPr>
                <w:szCs w:val="24"/>
              </w:rPr>
            </w:pPr>
            <w:r w:rsidRPr="00554653">
              <w:rPr>
                <w:szCs w:val="24"/>
              </w:rPr>
              <w:t>Почтовый адрес (страна, адрес)</w:t>
            </w:r>
          </w:p>
        </w:tc>
        <w:tc>
          <w:tcPr>
            <w:tcW w:w="1694" w:type="pct"/>
            <w:vAlign w:val="center"/>
          </w:tcPr>
          <w:p w:rsidR="00290A5E" w:rsidRPr="00554653" w:rsidRDefault="00290A5E" w:rsidP="007C1ED1">
            <w:pPr>
              <w:widowControl w:val="0"/>
              <w:jc w:val="center"/>
            </w:pPr>
          </w:p>
        </w:tc>
      </w:tr>
      <w:tr w:rsidR="00290A5E" w:rsidRPr="00554653" w:rsidTr="007C1ED1">
        <w:trPr>
          <w:cantSplit/>
          <w:trHeight w:val="284"/>
        </w:trPr>
        <w:tc>
          <w:tcPr>
            <w:tcW w:w="306" w:type="pct"/>
            <w:vAlign w:val="center"/>
          </w:tcPr>
          <w:p w:rsidR="00290A5E" w:rsidRPr="00554653" w:rsidRDefault="00290A5E" w:rsidP="00A32821">
            <w:pPr>
              <w:pStyle w:val="af9"/>
              <w:keepNext w:val="0"/>
              <w:widowControl w:val="0"/>
              <w:numPr>
                <w:ilvl w:val="0"/>
                <w:numId w:val="18"/>
              </w:numPr>
              <w:spacing w:before="0" w:after="0"/>
              <w:ind w:left="0" w:right="-113" w:firstLine="0"/>
              <w:jc w:val="center"/>
              <w:rPr>
                <w:sz w:val="24"/>
                <w:szCs w:val="24"/>
              </w:rPr>
            </w:pPr>
          </w:p>
        </w:tc>
        <w:tc>
          <w:tcPr>
            <w:tcW w:w="3000" w:type="pct"/>
            <w:vAlign w:val="center"/>
          </w:tcPr>
          <w:p w:rsidR="00290A5E" w:rsidRPr="00554653" w:rsidRDefault="00290A5E" w:rsidP="007C1ED1">
            <w:pPr>
              <w:pStyle w:val="afa"/>
              <w:widowControl w:val="0"/>
              <w:spacing w:before="0" w:after="0"/>
              <w:ind w:right="-108"/>
              <w:rPr>
                <w:szCs w:val="24"/>
              </w:rPr>
            </w:pPr>
            <w:r w:rsidRPr="00554653">
              <w:rPr>
                <w:szCs w:val="24"/>
              </w:rPr>
              <w:t>Фактическое местоположение</w:t>
            </w:r>
          </w:p>
        </w:tc>
        <w:tc>
          <w:tcPr>
            <w:tcW w:w="1694" w:type="pct"/>
            <w:vAlign w:val="center"/>
          </w:tcPr>
          <w:p w:rsidR="00290A5E" w:rsidRPr="00554653" w:rsidRDefault="00290A5E" w:rsidP="007C1ED1">
            <w:pPr>
              <w:widowControl w:val="0"/>
              <w:jc w:val="center"/>
            </w:pPr>
          </w:p>
        </w:tc>
      </w:tr>
      <w:tr w:rsidR="00290A5E" w:rsidRPr="00554653" w:rsidTr="007C1ED1">
        <w:trPr>
          <w:cantSplit/>
          <w:trHeight w:val="284"/>
        </w:trPr>
        <w:tc>
          <w:tcPr>
            <w:tcW w:w="306" w:type="pct"/>
            <w:vAlign w:val="center"/>
          </w:tcPr>
          <w:p w:rsidR="00290A5E" w:rsidRPr="00554653" w:rsidRDefault="00290A5E" w:rsidP="00A32821">
            <w:pPr>
              <w:pStyle w:val="af9"/>
              <w:keepNext w:val="0"/>
              <w:widowControl w:val="0"/>
              <w:numPr>
                <w:ilvl w:val="0"/>
                <w:numId w:val="18"/>
              </w:numPr>
              <w:spacing w:before="0" w:after="0"/>
              <w:ind w:left="0" w:right="-113" w:firstLine="0"/>
              <w:jc w:val="center"/>
              <w:rPr>
                <w:sz w:val="24"/>
                <w:szCs w:val="24"/>
              </w:rPr>
            </w:pPr>
          </w:p>
        </w:tc>
        <w:tc>
          <w:tcPr>
            <w:tcW w:w="3000" w:type="pct"/>
            <w:vAlign w:val="center"/>
          </w:tcPr>
          <w:p w:rsidR="00290A5E" w:rsidRPr="00554653" w:rsidRDefault="00290A5E" w:rsidP="007C1ED1">
            <w:pPr>
              <w:pStyle w:val="afa"/>
              <w:widowControl w:val="0"/>
              <w:spacing w:before="0" w:after="0"/>
              <w:ind w:right="-108"/>
              <w:rPr>
                <w:szCs w:val="24"/>
              </w:rPr>
            </w:pPr>
            <w:r w:rsidRPr="00554653">
              <w:rPr>
                <w:szCs w:val="24"/>
              </w:rPr>
              <w:t>Телефоны (с указанием кода города)</w:t>
            </w:r>
          </w:p>
        </w:tc>
        <w:tc>
          <w:tcPr>
            <w:tcW w:w="1694" w:type="pct"/>
            <w:vAlign w:val="center"/>
          </w:tcPr>
          <w:p w:rsidR="00290A5E" w:rsidRPr="00554653" w:rsidRDefault="00290A5E" w:rsidP="007C1ED1">
            <w:pPr>
              <w:widowControl w:val="0"/>
              <w:jc w:val="center"/>
            </w:pPr>
          </w:p>
        </w:tc>
      </w:tr>
      <w:tr w:rsidR="00290A5E" w:rsidRPr="00554653" w:rsidTr="007C1ED1">
        <w:trPr>
          <w:cantSplit/>
          <w:trHeight w:val="284"/>
        </w:trPr>
        <w:tc>
          <w:tcPr>
            <w:tcW w:w="306" w:type="pct"/>
            <w:vAlign w:val="center"/>
          </w:tcPr>
          <w:p w:rsidR="00290A5E" w:rsidRPr="00554653" w:rsidRDefault="00290A5E" w:rsidP="00A32821">
            <w:pPr>
              <w:pStyle w:val="af9"/>
              <w:keepNext w:val="0"/>
              <w:widowControl w:val="0"/>
              <w:numPr>
                <w:ilvl w:val="0"/>
                <w:numId w:val="18"/>
              </w:numPr>
              <w:spacing w:before="0" w:after="0"/>
              <w:ind w:left="0" w:right="-113" w:firstLine="0"/>
              <w:jc w:val="center"/>
              <w:rPr>
                <w:sz w:val="24"/>
                <w:szCs w:val="24"/>
              </w:rPr>
            </w:pPr>
          </w:p>
        </w:tc>
        <w:tc>
          <w:tcPr>
            <w:tcW w:w="3000" w:type="pct"/>
            <w:vAlign w:val="center"/>
          </w:tcPr>
          <w:p w:rsidR="00290A5E" w:rsidRPr="00554653" w:rsidRDefault="00290A5E" w:rsidP="007C1ED1">
            <w:pPr>
              <w:pStyle w:val="afa"/>
              <w:widowControl w:val="0"/>
              <w:spacing w:before="0" w:after="0"/>
              <w:ind w:right="-108"/>
              <w:rPr>
                <w:szCs w:val="24"/>
              </w:rPr>
            </w:pPr>
            <w:r w:rsidRPr="00554653">
              <w:rPr>
                <w:szCs w:val="24"/>
              </w:rPr>
              <w:t>Факс (с указанием кода города)</w:t>
            </w:r>
          </w:p>
        </w:tc>
        <w:tc>
          <w:tcPr>
            <w:tcW w:w="1694" w:type="pct"/>
            <w:vAlign w:val="center"/>
          </w:tcPr>
          <w:p w:rsidR="00290A5E" w:rsidRPr="00554653" w:rsidRDefault="00290A5E" w:rsidP="007C1ED1">
            <w:pPr>
              <w:widowControl w:val="0"/>
              <w:jc w:val="center"/>
            </w:pPr>
          </w:p>
        </w:tc>
      </w:tr>
      <w:tr w:rsidR="00290A5E" w:rsidRPr="00554653" w:rsidTr="007C1ED1">
        <w:trPr>
          <w:cantSplit/>
          <w:trHeight w:val="284"/>
        </w:trPr>
        <w:tc>
          <w:tcPr>
            <w:tcW w:w="306" w:type="pct"/>
            <w:vAlign w:val="center"/>
          </w:tcPr>
          <w:p w:rsidR="00290A5E" w:rsidRPr="00554653" w:rsidRDefault="00290A5E" w:rsidP="00A32821">
            <w:pPr>
              <w:pStyle w:val="af9"/>
              <w:keepNext w:val="0"/>
              <w:widowControl w:val="0"/>
              <w:numPr>
                <w:ilvl w:val="0"/>
                <w:numId w:val="18"/>
              </w:numPr>
              <w:spacing w:before="0" w:after="0"/>
              <w:ind w:left="0" w:right="-113" w:firstLine="0"/>
              <w:jc w:val="center"/>
              <w:rPr>
                <w:sz w:val="24"/>
                <w:szCs w:val="24"/>
              </w:rPr>
            </w:pPr>
          </w:p>
        </w:tc>
        <w:tc>
          <w:tcPr>
            <w:tcW w:w="3000" w:type="pct"/>
            <w:vAlign w:val="center"/>
          </w:tcPr>
          <w:p w:rsidR="00290A5E" w:rsidRPr="00554653" w:rsidRDefault="00290A5E" w:rsidP="007C1ED1">
            <w:pPr>
              <w:pStyle w:val="afa"/>
              <w:widowControl w:val="0"/>
              <w:spacing w:before="0" w:after="0"/>
              <w:ind w:right="-108"/>
              <w:rPr>
                <w:szCs w:val="24"/>
              </w:rPr>
            </w:pPr>
            <w:r w:rsidRPr="00554653">
              <w:rPr>
                <w:szCs w:val="24"/>
              </w:rPr>
              <w:t xml:space="preserve">Адрес электронной почты </w:t>
            </w:r>
          </w:p>
        </w:tc>
        <w:tc>
          <w:tcPr>
            <w:tcW w:w="1694" w:type="pct"/>
            <w:vAlign w:val="center"/>
          </w:tcPr>
          <w:p w:rsidR="00290A5E" w:rsidRPr="00554653" w:rsidRDefault="00290A5E" w:rsidP="007C1ED1">
            <w:pPr>
              <w:widowControl w:val="0"/>
              <w:jc w:val="center"/>
            </w:pPr>
          </w:p>
        </w:tc>
      </w:tr>
      <w:tr w:rsidR="00290A5E" w:rsidRPr="00554653" w:rsidTr="007C1ED1">
        <w:trPr>
          <w:cantSplit/>
          <w:trHeight w:val="284"/>
        </w:trPr>
        <w:tc>
          <w:tcPr>
            <w:tcW w:w="306" w:type="pct"/>
            <w:vAlign w:val="center"/>
          </w:tcPr>
          <w:p w:rsidR="00290A5E" w:rsidRPr="00554653" w:rsidRDefault="00290A5E" w:rsidP="00A32821">
            <w:pPr>
              <w:pStyle w:val="af9"/>
              <w:keepNext w:val="0"/>
              <w:widowControl w:val="0"/>
              <w:numPr>
                <w:ilvl w:val="0"/>
                <w:numId w:val="18"/>
              </w:numPr>
              <w:spacing w:before="0" w:after="0"/>
              <w:ind w:left="0" w:right="-113" w:firstLine="0"/>
              <w:jc w:val="center"/>
              <w:rPr>
                <w:sz w:val="24"/>
                <w:szCs w:val="24"/>
              </w:rPr>
            </w:pPr>
          </w:p>
        </w:tc>
        <w:tc>
          <w:tcPr>
            <w:tcW w:w="3000" w:type="pct"/>
            <w:vAlign w:val="center"/>
          </w:tcPr>
          <w:p w:rsidR="00290A5E" w:rsidRPr="00554653" w:rsidRDefault="00290A5E" w:rsidP="007C1ED1">
            <w:pPr>
              <w:pStyle w:val="afa"/>
              <w:widowControl w:val="0"/>
              <w:spacing w:before="0" w:after="0"/>
              <w:ind w:right="-108"/>
              <w:rPr>
                <w:szCs w:val="24"/>
              </w:rPr>
            </w:pPr>
            <w:r w:rsidRPr="00554653">
              <w:rPr>
                <w:szCs w:val="24"/>
              </w:rPr>
              <w:t>Филиалы: перечислить наименования и почтовые адреса</w:t>
            </w:r>
          </w:p>
        </w:tc>
        <w:tc>
          <w:tcPr>
            <w:tcW w:w="1694" w:type="pct"/>
            <w:vAlign w:val="center"/>
          </w:tcPr>
          <w:p w:rsidR="00290A5E" w:rsidRPr="00554653" w:rsidRDefault="00290A5E" w:rsidP="007C1ED1">
            <w:pPr>
              <w:widowControl w:val="0"/>
              <w:jc w:val="center"/>
            </w:pPr>
          </w:p>
        </w:tc>
      </w:tr>
      <w:tr w:rsidR="00290A5E" w:rsidRPr="00554653" w:rsidTr="007C1ED1">
        <w:trPr>
          <w:cantSplit/>
          <w:trHeight w:val="284"/>
        </w:trPr>
        <w:tc>
          <w:tcPr>
            <w:tcW w:w="306" w:type="pct"/>
            <w:vAlign w:val="center"/>
          </w:tcPr>
          <w:p w:rsidR="00290A5E" w:rsidRPr="00554653" w:rsidRDefault="00290A5E" w:rsidP="00A32821">
            <w:pPr>
              <w:pStyle w:val="af9"/>
              <w:keepNext w:val="0"/>
              <w:widowControl w:val="0"/>
              <w:numPr>
                <w:ilvl w:val="0"/>
                <w:numId w:val="18"/>
              </w:numPr>
              <w:spacing w:before="0" w:after="0"/>
              <w:ind w:left="0" w:right="-113" w:firstLine="0"/>
              <w:jc w:val="center"/>
              <w:rPr>
                <w:sz w:val="24"/>
                <w:szCs w:val="24"/>
              </w:rPr>
            </w:pPr>
          </w:p>
        </w:tc>
        <w:tc>
          <w:tcPr>
            <w:tcW w:w="3000" w:type="pct"/>
            <w:vAlign w:val="center"/>
          </w:tcPr>
          <w:p w:rsidR="00290A5E" w:rsidRPr="00554653" w:rsidRDefault="00290A5E" w:rsidP="007C1ED1">
            <w:pPr>
              <w:pStyle w:val="afa"/>
              <w:widowControl w:val="0"/>
              <w:spacing w:before="0" w:after="0"/>
              <w:ind w:right="-108"/>
              <w:rPr>
                <w:szCs w:val="24"/>
              </w:rPr>
            </w:pPr>
            <w:r w:rsidRPr="00554653">
              <w:rPr>
                <w:szCs w:val="24"/>
              </w:rPr>
              <w:t>Размер уставного капитала</w:t>
            </w:r>
          </w:p>
        </w:tc>
        <w:tc>
          <w:tcPr>
            <w:tcW w:w="1694" w:type="pct"/>
            <w:vAlign w:val="center"/>
          </w:tcPr>
          <w:p w:rsidR="00290A5E" w:rsidRPr="00554653" w:rsidRDefault="00290A5E" w:rsidP="007C1ED1">
            <w:pPr>
              <w:widowControl w:val="0"/>
              <w:jc w:val="center"/>
            </w:pPr>
          </w:p>
        </w:tc>
      </w:tr>
      <w:tr w:rsidR="00290A5E" w:rsidRPr="00554653" w:rsidTr="007C1ED1">
        <w:trPr>
          <w:cantSplit/>
        </w:trPr>
        <w:tc>
          <w:tcPr>
            <w:tcW w:w="306" w:type="pct"/>
            <w:vAlign w:val="center"/>
          </w:tcPr>
          <w:p w:rsidR="00290A5E" w:rsidRPr="00554653" w:rsidRDefault="00290A5E" w:rsidP="00A32821">
            <w:pPr>
              <w:pStyle w:val="af9"/>
              <w:keepNext w:val="0"/>
              <w:widowControl w:val="0"/>
              <w:numPr>
                <w:ilvl w:val="0"/>
                <w:numId w:val="18"/>
              </w:numPr>
              <w:spacing w:before="0" w:after="0"/>
              <w:ind w:left="0" w:right="-113" w:firstLine="0"/>
              <w:jc w:val="center"/>
              <w:rPr>
                <w:sz w:val="24"/>
                <w:szCs w:val="24"/>
              </w:rPr>
            </w:pPr>
          </w:p>
        </w:tc>
        <w:tc>
          <w:tcPr>
            <w:tcW w:w="3000" w:type="pct"/>
            <w:vAlign w:val="center"/>
          </w:tcPr>
          <w:p w:rsidR="00290A5E" w:rsidRPr="00554653" w:rsidRDefault="00290A5E" w:rsidP="007C1ED1">
            <w:pPr>
              <w:pStyle w:val="afa"/>
              <w:widowControl w:val="0"/>
              <w:spacing w:before="0" w:after="0"/>
              <w:ind w:right="-108"/>
              <w:rPr>
                <w:szCs w:val="24"/>
              </w:rPr>
            </w:pPr>
            <w:r w:rsidRPr="00554653">
              <w:rPr>
                <w:szCs w:val="24"/>
              </w:rPr>
              <w:t>Стоимость основных фондов (по балансу последнего завершенного периода)</w:t>
            </w:r>
          </w:p>
        </w:tc>
        <w:tc>
          <w:tcPr>
            <w:tcW w:w="1694" w:type="pct"/>
            <w:vAlign w:val="center"/>
          </w:tcPr>
          <w:p w:rsidR="00290A5E" w:rsidRPr="00554653" w:rsidRDefault="00290A5E" w:rsidP="007C1ED1">
            <w:pPr>
              <w:widowControl w:val="0"/>
              <w:jc w:val="center"/>
            </w:pPr>
          </w:p>
        </w:tc>
      </w:tr>
      <w:tr w:rsidR="00290A5E" w:rsidRPr="00554653" w:rsidTr="007C1ED1">
        <w:trPr>
          <w:cantSplit/>
        </w:trPr>
        <w:tc>
          <w:tcPr>
            <w:tcW w:w="306" w:type="pct"/>
            <w:vAlign w:val="center"/>
          </w:tcPr>
          <w:p w:rsidR="00290A5E" w:rsidRPr="00554653" w:rsidRDefault="00290A5E" w:rsidP="00A32821">
            <w:pPr>
              <w:pStyle w:val="af9"/>
              <w:keepNext w:val="0"/>
              <w:widowControl w:val="0"/>
              <w:numPr>
                <w:ilvl w:val="0"/>
                <w:numId w:val="18"/>
              </w:numPr>
              <w:spacing w:before="0" w:after="0"/>
              <w:ind w:left="0" w:right="-113" w:firstLine="0"/>
              <w:jc w:val="center"/>
              <w:rPr>
                <w:sz w:val="24"/>
                <w:szCs w:val="24"/>
              </w:rPr>
            </w:pPr>
          </w:p>
        </w:tc>
        <w:tc>
          <w:tcPr>
            <w:tcW w:w="3000" w:type="pct"/>
            <w:vAlign w:val="center"/>
          </w:tcPr>
          <w:p w:rsidR="00290A5E" w:rsidRPr="00554653" w:rsidRDefault="00290A5E" w:rsidP="007C1ED1">
            <w:pPr>
              <w:pStyle w:val="afa"/>
              <w:widowControl w:val="0"/>
              <w:spacing w:before="0" w:after="0"/>
              <w:ind w:right="-108"/>
              <w:rPr>
                <w:szCs w:val="24"/>
              </w:rPr>
            </w:pPr>
            <w:r w:rsidRPr="00554653">
              <w:rPr>
                <w:szCs w:val="24"/>
              </w:rPr>
              <w:t xml:space="preserve">Банковские реквизиты (наименование и адрес банка, номер расчетного счета </w:t>
            </w:r>
            <w:r>
              <w:rPr>
                <w:szCs w:val="24"/>
              </w:rPr>
              <w:t>участника запроса цен</w:t>
            </w:r>
            <w:r w:rsidRPr="00554653">
              <w:rPr>
                <w:szCs w:val="24"/>
              </w:rPr>
              <w:t xml:space="preserve"> в банке, телефоны банка, прочие банковские реквизиты)</w:t>
            </w:r>
          </w:p>
        </w:tc>
        <w:tc>
          <w:tcPr>
            <w:tcW w:w="1694" w:type="pct"/>
            <w:vAlign w:val="center"/>
          </w:tcPr>
          <w:p w:rsidR="00290A5E" w:rsidRPr="00554653" w:rsidRDefault="00290A5E" w:rsidP="007C1ED1">
            <w:pPr>
              <w:widowControl w:val="0"/>
              <w:jc w:val="center"/>
            </w:pPr>
          </w:p>
        </w:tc>
      </w:tr>
      <w:tr w:rsidR="00290A5E" w:rsidRPr="00554653" w:rsidTr="007C1ED1">
        <w:trPr>
          <w:cantSplit/>
        </w:trPr>
        <w:tc>
          <w:tcPr>
            <w:tcW w:w="306" w:type="pct"/>
            <w:vAlign w:val="center"/>
          </w:tcPr>
          <w:p w:rsidR="00290A5E" w:rsidRPr="00554653" w:rsidRDefault="00290A5E" w:rsidP="00A32821">
            <w:pPr>
              <w:pStyle w:val="af9"/>
              <w:keepNext w:val="0"/>
              <w:widowControl w:val="0"/>
              <w:numPr>
                <w:ilvl w:val="0"/>
                <w:numId w:val="18"/>
              </w:numPr>
              <w:spacing w:before="0" w:after="0"/>
              <w:ind w:left="0" w:right="-113" w:firstLine="0"/>
              <w:jc w:val="center"/>
              <w:rPr>
                <w:sz w:val="24"/>
                <w:szCs w:val="24"/>
              </w:rPr>
            </w:pPr>
          </w:p>
        </w:tc>
        <w:tc>
          <w:tcPr>
            <w:tcW w:w="3000" w:type="pct"/>
            <w:vAlign w:val="center"/>
          </w:tcPr>
          <w:p w:rsidR="00290A5E" w:rsidRPr="00554653" w:rsidRDefault="00290A5E" w:rsidP="007C1ED1">
            <w:pPr>
              <w:pStyle w:val="afa"/>
              <w:widowControl w:val="0"/>
              <w:spacing w:before="0" w:after="0"/>
              <w:ind w:right="-108"/>
              <w:rPr>
                <w:szCs w:val="24"/>
              </w:rPr>
            </w:pPr>
            <w:r w:rsidRPr="00554653">
              <w:rPr>
                <w:szCs w:val="24"/>
              </w:rPr>
              <w:t xml:space="preserve">Фамилия, Имя и Отчество руководителя </w:t>
            </w:r>
            <w:r>
              <w:rPr>
                <w:szCs w:val="24"/>
              </w:rPr>
              <w:t>участника запроса цен</w:t>
            </w:r>
            <w:r w:rsidRPr="00554653">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290A5E" w:rsidRPr="00554653" w:rsidRDefault="00290A5E" w:rsidP="007C1ED1">
            <w:pPr>
              <w:widowControl w:val="0"/>
              <w:jc w:val="center"/>
            </w:pPr>
          </w:p>
        </w:tc>
      </w:tr>
      <w:tr w:rsidR="00290A5E" w:rsidRPr="00554653" w:rsidTr="007C1ED1">
        <w:trPr>
          <w:cantSplit/>
        </w:trPr>
        <w:tc>
          <w:tcPr>
            <w:tcW w:w="306" w:type="pct"/>
            <w:vAlign w:val="center"/>
          </w:tcPr>
          <w:p w:rsidR="00290A5E" w:rsidRPr="00554653" w:rsidRDefault="00290A5E" w:rsidP="00A32821">
            <w:pPr>
              <w:pStyle w:val="af9"/>
              <w:keepNext w:val="0"/>
              <w:widowControl w:val="0"/>
              <w:numPr>
                <w:ilvl w:val="0"/>
                <w:numId w:val="18"/>
              </w:numPr>
              <w:spacing w:before="0" w:after="0"/>
              <w:ind w:left="0" w:right="-113" w:firstLine="0"/>
              <w:jc w:val="center"/>
              <w:rPr>
                <w:sz w:val="24"/>
                <w:szCs w:val="24"/>
              </w:rPr>
            </w:pPr>
          </w:p>
        </w:tc>
        <w:tc>
          <w:tcPr>
            <w:tcW w:w="3000" w:type="pct"/>
            <w:vAlign w:val="center"/>
          </w:tcPr>
          <w:p w:rsidR="00290A5E" w:rsidRPr="00554653" w:rsidRDefault="00290A5E" w:rsidP="007C1ED1">
            <w:pPr>
              <w:pStyle w:val="afa"/>
              <w:widowControl w:val="0"/>
              <w:spacing w:before="0" w:after="0"/>
              <w:ind w:right="-108"/>
              <w:rPr>
                <w:szCs w:val="24"/>
              </w:rPr>
            </w:pPr>
            <w:r w:rsidRPr="00554653">
              <w:rPr>
                <w:szCs w:val="24"/>
              </w:rPr>
              <w:t xml:space="preserve">Орган управления </w:t>
            </w:r>
            <w:r>
              <w:rPr>
                <w:szCs w:val="24"/>
              </w:rPr>
              <w:t>участника запроса цен</w:t>
            </w:r>
            <w:r w:rsidRPr="00554653">
              <w:rPr>
                <w:szCs w:val="24"/>
              </w:rPr>
              <w:t xml:space="preserve"> – юридического лица, уполномоченный на одобрение сделки, право на </w:t>
            </w:r>
            <w:r w:rsidR="00E4419C" w:rsidRPr="00554653">
              <w:rPr>
                <w:szCs w:val="24"/>
              </w:rPr>
              <w:t>заключение,</w:t>
            </w:r>
            <w:r w:rsidRPr="00554653">
              <w:rPr>
                <w:szCs w:val="24"/>
              </w:rPr>
              <w:t xml:space="preserve"> которой является предметом настоящего </w:t>
            </w:r>
            <w:r>
              <w:rPr>
                <w:szCs w:val="24"/>
              </w:rPr>
              <w:t>запроса цен</w:t>
            </w:r>
            <w:r w:rsidRPr="00554653">
              <w:rPr>
                <w:szCs w:val="24"/>
              </w:rPr>
              <w:t xml:space="preserve"> и порядок одобрения соответствующей сделки</w:t>
            </w:r>
          </w:p>
        </w:tc>
        <w:tc>
          <w:tcPr>
            <w:tcW w:w="1694" w:type="pct"/>
            <w:vAlign w:val="center"/>
          </w:tcPr>
          <w:p w:rsidR="00290A5E" w:rsidRPr="00554653" w:rsidRDefault="00290A5E" w:rsidP="007C1ED1">
            <w:pPr>
              <w:widowControl w:val="0"/>
              <w:jc w:val="center"/>
            </w:pPr>
          </w:p>
        </w:tc>
      </w:tr>
      <w:tr w:rsidR="00290A5E" w:rsidRPr="00554653" w:rsidTr="007C1ED1">
        <w:trPr>
          <w:cantSplit/>
        </w:trPr>
        <w:tc>
          <w:tcPr>
            <w:tcW w:w="306" w:type="pct"/>
            <w:vAlign w:val="center"/>
          </w:tcPr>
          <w:p w:rsidR="00290A5E" w:rsidRPr="00554653" w:rsidRDefault="00290A5E" w:rsidP="00A32821">
            <w:pPr>
              <w:pStyle w:val="af9"/>
              <w:keepNext w:val="0"/>
              <w:widowControl w:val="0"/>
              <w:numPr>
                <w:ilvl w:val="0"/>
                <w:numId w:val="18"/>
              </w:numPr>
              <w:spacing w:before="0" w:after="0"/>
              <w:ind w:left="0" w:right="-113" w:firstLine="0"/>
              <w:jc w:val="center"/>
              <w:rPr>
                <w:sz w:val="24"/>
                <w:szCs w:val="24"/>
              </w:rPr>
            </w:pPr>
          </w:p>
        </w:tc>
        <w:tc>
          <w:tcPr>
            <w:tcW w:w="3000" w:type="pct"/>
            <w:vAlign w:val="center"/>
          </w:tcPr>
          <w:p w:rsidR="00290A5E" w:rsidRPr="00554653" w:rsidRDefault="00290A5E" w:rsidP="007C1ED1">
            <w:pPr>
              <w:pStyle w:val="afa"/>
              <w:widowControl w:val="0"/>
              <w:spacing w:before="0" w:after="0"/>
              <w:ind w:right="-108"/>
              <w:rPr>
                <w:szCs w:val="24"/>
              </w:rPr>
            </w:pPr>
            <w:r w:rsidRPr="00554653">
              <w:rPr>
                <w:szCs w:val="24"/>
              </w:rPr>
              <w:t xml:space="preserve">Фамилия, Имя и Отчество уполномоченного лица </w:t>
            </w:r>
            <w:r>
              <w:rPr>
                <w:szCs w:val="24"/>
              </w:rPr>
              <w:t>участника запроса цен</w:t>
            </w:r>
            <w:r w:rsidRPr="00554653">
              <w:rPr>
                <w:szCs w:val="24"/>
              </w:rPr>
              <w:t xml:space="preserve"> с указанием должности, контактного телефона, </w:t>
            </w:r>
            <w:proofErr w:type="spellStart"/>
            <w:r w:rsidRPr="00554653">
              <w:rPr>
                <w:szCs w:val="24"/>
              </w:rPr>
              <w:t>эл</w:t>
            </w:r>
            <w:proofErr w:type="gramStart"/>
            <w:r w:rsidRPr="00554653">
              <w:rPr>
                <w:szCs w:val="24"/>
              </w:rPr>
              <w:t>.п</w:t>
            </w:r>
            <w:proofErr w:type="gramEnd"/>
            <w:r w:rsidRPr="00554653">
              <w:rPr>
                <w:szCs w:val="24"/>
              </w:rPr>
              <w:t>очты</w:t>
            </w:r>
            <w:proofErr w:type="spellEnd"/>
            <w:r w:rsidRPr="00554653">
              <w:rPr>
                <w:szCs w:val="24"/>
              </w:rPr>
              <w:t xml:space="preserve"> </w:t>
            </w:r>
          </w:p>
        </w:tc>
        <w:tc>
          <w:tcPr>
            <w:tcW w:w="1694" w:type="pct"/>
            <w:vAlign w:val="center"/>
          </w:tcPr>
          <w:p w:rsidR="00290A5E" w:rsidRPr="00554653" w:rsidRDefault="00290A5E" w:rsidP="007C1ED1">
            <w:pPr>
              <w:widowControl w:val="0"/>
              <w:jc w:val="center"/>
            </w:pPr>
          </w:p>
        </w:tc>
      </w:tr>
    </w:tbl>
    <w:p w:rsidR="00290A5E" w:rsidRPr="00554653" w:rsidRDefault="00290A5E" w:rsidP="00290A5E">
      <w:pPr>
        <w:pStyle w:val="afff0"/>
        <w:tabs>
          <w:tab w:val="clear" w:pos="1134"/>
        </w:tabs>
        <w:autoSpaceDE w:val="0"/>
        <w:autoSpaceDN w:val="0"/>
        <w:spacing w:line="240" w:lineRule="auto"/>
        <w:ind w:firstLine="0"/>
        <w:rPr>
          <w:sz w:val="28"/>
          <w:szCs w:val="28"/>
        </w:rPr>
      </w:pPr>
    </w:p>
    <w:p w:rsidR="00290A5E" w:rsidRPr="00FE6219" w:rsidRDefault="00290A5E" w:rsidP="00290A5E">
      <w:pPr>
        <w:pStyle w:val="afff0"/>
        <w:tabs>
          <w:tab w:val="clear" w:pos="1134"/>
        </w:tabs>
        <w:autoSpaceDE w:val="0"/>
        <w:autoSpaceDN w:val="0"/>
        <w:spacing w:line="240" w:lineRule="auto"/>
        <w:ind w:firstLine="0"/>
        <w:rPr>
          <w:sz w:val="16"/>
          <w:szCs w:val="16"/>
        </w:rPr>
      </w:pPr>
      <w:r w:rsidRPr="00FE6219">
        <w:rPr>
          <w:sz w:val="16"/>
          <w:szCs w:val="16"/>
        </w:rPr>
        <w:t>_________________________________</w:t>
      </w:r>
      <w:r w:rsidRPr="00FE6219">
        <w:rPr>
          <w:sz w:val="16"/>
          <w:szCs w:val="16"/>
        </w:rPr>
        <w:tab/>
      </w:r>
      <w:r>
        <w:rPr>
          <w:sz w:val="16"/>
          <w:szCs w:val="16"/>
        </w:rPr>
        <w:t>___</w:t>
      </w:r>
      <w:r w:rsidRPr="00FE6219">
        <w:rPr>
          <w:sz w:val="16"/>
          <w:szCs w:val="16"/>
        </w:rPr>
        <w:tab/>
      </w:r>
      <w:r>
        <w:rPr>
          <w:sz w:val="16"/>
          <w:szCs w:val="16"/>
        </w:rPr>
        <w:tab/>
      </w:r>
      <w:r w:rsidRPr="00FE6219">
        <w:rPr>
          <w:sz w:val="16"/>
          <w:szCs w:val="16"/>
        </w:rPr>
        <w:t>________________________</w:t>
      </w:r>
      <w:r>
        <w:rPr>
          <w:sz w:val="16"/>
          <w:szCs w:val="16"/>
        </w:rPr>
        <w:t>___</w:t>
      </w:r>
    </w:p>
    <w:p w:rsidR="00290A5E" w:rsidRPr="005A6995" w:rsidRDefault="00290A5E" w:rsidP="00290A5E">
      <w:pPr>
        <w:pStyle w:val="Times12"/>
        <w:ind w:firstLine="0"/>
        <w:rPr>
          <w:b/>
          <w:bCs w:val="0"/>
          <w:i/>
          <w:vertAlign w:val="superscript"/>
        </w:rPr>
      </w:pPr>
      <w:r w:rsidRPr="005A6995">
        <w:rPr>
          <w:b/>
          <w:bCs w:val="0"/>
          <w:i/>
          <w:vertAlign w:val="superscript"/>
        </w:rPr>
        <w:t>(Подпись уполномоченного представителя)</w:t>
      </w:r>
      <w:r w:rsidRPr="00FE6219">
        <w:rPr>
          <w:snapToGrid w:val="0"/>
          <w:sz w:val="14"/>
          <w:szCs w:val="14"/>
        </w:rPr>
        <w:tab/>
      </w:r>
      <w:r w:rsidRPr="00FE6219">
        <w:rPr>
          <w:snapToGrid w:val="0"/>
          <w:sz w:val="14"/>
          <w:szCs w:val="14"/>
        </w:rPr>
        <w:tab/>
      </w:r>
      <w:r w:rsidRPr="005A6995">
        <w:rPr>
          <w:b/>
          <w:bCs w:val="0"/>
          <w:i/>
          <w:vertAlign w:val="superscript"/>
        </w:rPr>
        <w:t>(Имя и должность подписавшего)</w:t>
      </w:r>
    </w:p>
    <w:p w:rsidR="00290A5E" w:rsidRPr="00C43A67" w:rsidRDefault="00290A5E" w:rsidP="00290A5E">
      <w:pPr>
        <w:pStyle w:val="Times12"/>
        <w:ind w:firstLine="709"/>
        <w:rPr>
          <w:bCs w:val="0"/>
          <w:sz w:val="28"/>
        </w:rPr>
      </w:pPr>
      <w:r w:rsidRPr="00C43A67">
        <w:rPr>
          <w:bCs w:val="0"/>
          <w:sz w:val="28"/>
        </w:rPr>
        <w:t>М.П.</w:t>
      </w:r>
    </w:p>
    <w:p w:rsidR="00290A5E" w:rsidRPr="00FE6219" w:rsidRDefault="00290A5E" w:rsidP="00290A5E">
      <w:pPr>
        <w:jc w:val="center"/>
        <w:rPr>
          <w:b/>
        </w:rPr>
      </w:pPr>
      <w:bookmarkStart w:id="320" w:name="_Toc98251773"/>
    </w:p>
    <w:p w:rsidR="00290A5E" w:rsidRPr="00554653" w:rsidRDefault="00290A5E" w:rsidP="00290A5E">
      <w:pPr>
        <w:pStyle w:val="Times12"/>
        <w:tabs>
          <w:tab w:val="left" w:pos="1134"/>
        </w:tabs>
        <w:ind w:firstLine="709"/>
        <w:rPr>
          <w:b/>
          <w:bCs w:val="0"/>
          <w:szCs w:val="24"/>
        </w:rPr>
      </w:pPr>
      <w:r w:rsidRPr="00554653">
        <w:rPr>
          <w:bCs w:val="0"/>
          <w:szCs w:val="24"/>
        </w:rPr>
        <w:t>ИНСТРУКЦИИ ПО</w:t>
      </w:r>
      <w:r w:rsidRPr="00554653">
        <w:rPr>
          <w:b/>
          <w:bCs w:val="0"/>
          <w:szCs w:val="24"/>
        </w:rPr>
        <w:t xml:space="preserve"> </w:t>
      </w:r>
      <w:r w:rsidRPr="00554653">
        <w:rPr>
          <w:bCs w:val="0"/>
          <w:szCs w:val="24"/>
        </w:rPr>
        <w:t>ЗАПОЛНЕНИЮ</w:t>
      </w:r>
      <w:bookmarkEnd w:id="320"/>
    </w:p>
    <w:p w:rsidR="00290A5E" w:rsidRPr="00554653" w:rsidRDefault="00290A5E" w:rsidP="00A32821">
      <w:pPr>
        <w:pStyle w:val="Times12"/>
        <w:numPr>
          <w:ilvl w:val="1"/>
          <w:numId w:val="15"/>
        </w:numPr>
        <w:tabs>
          <w:tab w:val="clear" w:pos="960"/>
          <w:tab w:val="left" w:pos="1134"/>
        </w:tabs>
        <w:ind w:left="0" w:firstLine="709"/>
        <w:rPr>
          <w:szCs w:val="24"/>
        </w:rPr>
      </w:pPr>
      <w:r w:rsidRPr="00554653">
        <w:rPr>
          <w:szCs w:val="24"/>
        </w:rPr>
        <w:t xml:space="preserve">Данные инструкции не следует воспроизводить в документах, подготовленных </w:t>
      </w:r>
      <w:r>
        <w:rPr>
          <w:szCs w:val="24"/>
        </w:rPr>
        <w:t>участником запроса цен</w:t>
      </w:r>
      <w:r w:rsidRPr="00554653">
        <w:rPr>
          <w:szCs w:val="24"/>
        </w:rPr>
        <w:t>.</w:t>
      </w:r>
    </w:p>
    <w:p w:rsidR="00290A5E" w:rsidRPr="00554653" w:rsidRDefault="00290A5E" w:rsidP="00A32821">
      <w:pPr>
        <w:pStyle w:val="Times12"/>
        <w:numPr>
          <w:ilvl w:val="1"/>
          <w:numId w:val="15"/>
        </w:numPr>
        <w:tabs>
          <w:tab w:val="clear" w:pos="960"/>
          <w:tab w:val="left" w:pos="1134"/>
        </w:tabs>
        <w:ind w:left="0" w:firstLine="709"/>
        <w:rPr>
          <w:szCs w:val="24"/>
        </w:rPr>
      </w:pPr>
      <w:r>
        <w:rPr>
          <w:szCs w:val="24"/>
        </w:rPr>
        <w:t>Участник запроса цен</w:t>
      </w:r>
      <w:r w:rsidRPr="00554653">
        <w:rPr>
          <w:szCs w:val="24"/>
        </w:rPr>
        <w:t xml:space="preserve"> приводит номер и дату заявки на участие в </w:t>
      </w:r>
      <w:r>
        <w:rPr>
          <w:szCs w:val="24"/>
        </w:rPr>
        <w:t>запросе цен</w:t>
      </w:r>
      <w:r w:rsidRPr="00554653">
        <w:rPr>
          <w:szCs w:val="24"/>
        </w:rPr>
        <w:t xml:space="preserve">, приложением </w:t>
      </w:r>
      <w:proofErr w:type="gramStart"/>
      <w:r w:rsidRPr="00554653">
        <w:rPr>
          <w:szCs w:val="24"/>
        </w:rPr>
        <w:t>к</w:t>
      </w:r>
      <w:proofErr w:type="gramEnd"/>
      <w:r w:rsidRPr="00554653">
        <w:rPr>
          <w:szCs w:val="24"/>
        </w:rPr>
        <w:t xml:space="preserve"> которой является данная анкета </w:t>
      </w:r>
      <w:r>
        <w:rPr>
          <w:szCs w:val="24"/>
        </w:rPr>
        <w:t>участника запроса цен</w:t>
      </w:r>
      <w:r w:rsidRPr="00554653">
        <w:rPr>
          <w:szCs w:val="24"/>
        </w:rPr>
        <w:t>.</w:t>
      </w:r>
    </w:p>
    <w:p w:rsidR="00290A5E" w:rsidRPr="00554653" w:rsidRDefault="00290A5E" w:rsidP="00A32821">
      <w:pPr>
        <w:pStyle w:val="Times12"/>
        <w:numPr>
          <w:ilvl w:val="1"/>
          <w:numId w:val="15"/>
        </w:numPr>
        <w:tabs>
          <w:tab w:val="clear" w:pos="960"/>
          <w:tab w:val="left" w:pos="1134"/>
        </w:tabs>
        <w:ind w:left="0" w:firstLine="709"/>
        <w:rPr>
          <w:szCs w:val="24"/>
        </w:rPr>
      </w:pPr>
      <w:r>
        <w:rPr>
          <w:szCs w:val="24"/>
        </w:rPr>
        <w:t>Участник запроса цен</w:t>
      </w:r>
      <w:r w:rsidRPr="00554653">
        <w:rPr>
          <w:szCs w:val="24"/>
        </w:rPr>
        <w:t xml:space="preserve"> указывает свое фирменное наименование (в т.ч. организационно-правовую форму).</w:t>
      </w:r>
    </w:p>
    <w:p w:rsidR="00290A5E" w:rsidRPr="00554653" w:rsidRDefault="00290A5E" w:rsidP="00A32821">
      <w:pPr>
        <w:pStyle w:val="Times12"/>
        <w:numPr>
          <w:ilvl w:val="1"/>
          <w:numId w:val="15"/>
        </w:numPr>
        <w:tabs>
          <w:tab w:val="clear" w:pos="960"/>
          <w:tab w:val="left" w:pos="1134"/>
        </w:tabs>
        <w:ind w:left="0" w:firstLine="709"/>
        <w:rPr>
          <w:szCs w:val="24"/>
        </w:rPr>
      </w:pPr>
      <w:r w:rsidRPr="00554653">
        <w:rPr>
          <w:szCs w:val="24"/>
        </w:rPr>
        <w:t xml:space="preserve">В графе 20 указывается уполномоченное лицо </w:t>
      </w:r>
      <w:r>
        <w:rPr>
          <w:szCs w:val="24"/>
        </w:rPr>
        <w:t>участника запроса цен</w:t>
      </w:r>
      <w:r w:rsidRPr="00554653">
        <w:rPr>
          <w:szCs w:val="24"/>
        </w:rPr>
        <w:t xml:space="preserve"> для оперативного уведомления по вопросам организационного характера и взаимодействия с организатором </w:t>
      </w:r>
      <w:r>
        <w:rPr>
          <w:szCs w:val="24"/>
        </w:rPr>
        <w:t>запроса цен</w:t>
      </w:r>
      <w:r w:rsidRPr="00554653">
        <w:rPr>
          <w:szCs w:val="24"/>
        </w:rPr>
        <w:t>.</w:t>
      </w:r>
    </w:p>
    <w:p w:rsidR="00290A5E" w:rsidRPr="00554653" w:rsidRDefault="00290A5E" w:rsidP="00A32821">
      <w:pPr>
        <w:pStyle w:val="Times12"/>
        <w:numPr>
          <w:ilvl w:val="1"/>
          <w:numId w:val="15"/>
        </w:numPr>
        <w:tabs>
          <w:tab w:val="clear" w:pos="960"/>
          <w:tab w:val="left" w:pos="1134"/>
        </w:tabs>
        <w:ind w:left="0" w:firstLine="709"/>
        <w:rPr>
          <w:szCs w:val="24"/>
        </w:rPr>
      </w:pPr>
      <w:r w:rsidRPr="00554653">
        <w:rPr>
          <w:szCs w:val="24"/>
        </w:rPr>
        <w:t xml:space="preserve">Заполненная </w:t>
      </w:r>
      <w:r>
        <w:rPr>
          <w:szCs w:val="24"/>
        </w:rPr>
        <w:t>участником запроса цен</w:t>
      </w:r>
      <w:r w:rsidRPr="00554653">
        <w:rPr>
          <w:szCs w:val="24"/>
        </w:rPr>
        <w:t xml:space="preserve"> анкета должна содержать все сведения, указанные в таблице.</w:t>
      </w:r>
      <w:r w:rsidRPr="00554653">
        <w:rPr>
          <w:b/>
          <w:szCs w:val="24"/>
        </w:rPr>
        <w:t xml:space="preserve"> </w:t>
      </w:r>
      <w:r w:rsidRPr="00554653">
        <w:rPr>
          <w:szCs w:val="24"/>
        </w:rPr>
        <w:t>В случае отсутствия каких-либо данных указывается слово «нет».</w:t>
      </w:r>
    </w:p>
    <w:p w:rsidR="00290A5E" w:rsidRDefault="00290A5E" w:rsidP="00290A5E">
      <w:pPr>
        <w:pStyle w:val="Times12"/>
        <w:ind w:left="600" w:firstLine="0"/>
        <w:rPr>
          <w:sz w:val="20"/>
          <w:szCs w:val="20"/>
        </w:rPr>
        <w:sectPr w:rsidR="00290A5E" w:rsidSect="007C1ED1">
          <w:pgSz w:w="11907" w:h="16840" w:code="9"/>
          <w:pgMar w:top="1134" w:right="567" w:bottom="1134" w:left="1418" w:header="567" w:footer="567" w:gutter="0"/>
          <w:cols w:space="708"/>
          <w:docGrid w:linePitch="360"/>
        </w:sectPr>
      </w:pPr>
    </w:p>
    <w:p w:rsidR="00290A5E" w:rsidRPr="00FE6219" w:rsidRDefault="00290A5E" w:rsidP="00290A5E">
      <w:pPr>
        <w:pStyle w:val="Times12"/>
        <w:ind w:left="600" w:firstLine="0"/>
        <w:rPr>
          <w:sz w:val="20"/>
          <w:szCs w:val="20"/>
        </w:rPr>
      </w:pPr>
    </w:p>
    <w:p w:rsidR="00290A5E" w:rsidRPr="0085523F" w:rsidRDefault="00290A5E" w:rsidP="00290A5E">
      <w:pPr>
        <w:pStyle w:val="Times12"/>
        <w:ind w:firstLine="0"/>
        <w:rPr>
          <w:sz w:val="28"/>
          <w:szCs w:val="28"/>
        </w:rPr>
      </w:pPr>
      <w:r w:rsidRPr="0085523F">
        <w:rPr>
          <w:sz w:val="28"/>
          <w:szCs w:val="28"/>
        </w:rPr>
        <w:t>Таблица 2. Сведения о цепочке собственников, включая бенеф</w:t>
      </w:r>
      <w:r>
        <w:rPr>
          <w:sz w:val="28"/>
          <w:szCs w:val="28"/>
        </w:rPr>
        <w:t>ициаров (в том числе конечных).</w:t>
      </w:r>
    </w:p>
    <w:p w:rsidR="00290A5E" w:rsidRPr="0085523F" w:rsidRDefault="00290A5E" w:rsidP="00290A5E">
      <w:pPr>
        <w:pStyle w:val="Times12"/>
        <w:ind w:firstLine="0"/>
        <w:rPr>
          <w:sz w:val="28"/>
          <w:szCs w:val="28"/>
        </w:rPr>
      </w:pPr>
      <w:r w:rsidRPr="0085523F">
        <w:rPr>
          <w:sz w:val="28"/>
          <w:szCs w:val="28"/>
        </w:rPr>
        <w:t xml:space="preserve">Участник </w:t>
      </w:r>
      <w:r>
        <w:rPr>
          <w:sz w:val="28"/>
          <w:szCs w:val="28"/>
        </w:rPr>
        <w:t>запроса цен</w:t>
      </w:r>
      <w:r w:rsidRPr="0085523F">
        <w:rPr>
          <w:sz w:val="28"/>
          <w:szCs w:val="28"/>
        </w:rPr>
        <w:t xml:space="preserve">: ________________________________________________________ </w:t>
      </w:r>
    </w:p>
    <w:p w:rsidR="00290A5E" w:rsidRDefault="00290A5E" w:rsidP="00290A5E">
      <w:pPr>
        <w:rPr>
          <w:sz w:val="20"/>
          <w:szCs w:val="20"/>
        </w:rPr>
      </w:pPr>
      <w:r w:rsidRPr="0095775E">
        <w:t xml:space="preserve">                                           </w:t>
      </w:r>
      <w:r>
        <w:t xml:space="preserve">                                     </w:t>
      </w:r>
      <w:r>
        <w:rPr>
          <w:sz w:val="20"/>
          <w:szCs w:val="20"/>
        </w:rPr>
        <w:t>наименование организации участника запроса цен</w:t>
      </w:r>
    </w:p>
    <w:p w:rsidR="00290A5E" w:rsidRDefault="00290A5E" w:rsidP="00290A5E">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290A5E" w:rsidRPr="00DA05F5" w:rsidTr="007C1ED1">
        <w:trPr>
          <w:trHeight w:val="510"/>
        </w:trPr>
        <w:tc>
          <w:tcPr>
            <w:tcW w:w="567" w:type="dxa"/>
            <w:vMerge w:val="restart"/>
            <w:shd w:val="clear" w:color="auto" w:fill="auto"/>
            <w:vAlign w:val="center"/>
            <w:hideMark/>
          </w:tcPr>
          <w:p w:rsidR="00290A5E" w:rsidRPr="00DA05F5" w:rsidRDefault="00290A5E" w:rsidP="007C1ED1">
            <w:pPr>
              <w:jc w:val="center"/>
              <w:rPr>
                <w:sz w:val="20"/>
                <w:szCs w:val="20"/>
              </w:rPr>
            </w:pPr>
            <w:r w:rsidRPr="00DA05F5">
              <w:rPr>
                <w:sz w:val="20"/>
                <w:szCs w:val="20"/>
              </w:rPr>
              <w:t xml:space="preserve">№ </w:t>
            </w:r>
            <w:proofErr w:type="spellStart"/>
            <w:proofErr w:type="gramStart"/>
            <w:r w:rsidRPr="00DA05F5">
              <w:rPr>
                <w:sz w:val="20"/>
                <w:szCs w:val="20"/>
              </w:rPr>
              <w:t>п</w:t>
            </w:r>
            <w:proofErr w:type="spellEnd"/>
            <w:proofErr w:type="gramEnd"/>
            <w:r w:rsidRPr="00DA05F5">
              <w:rPr>
                <w:sz w:val="20"/>
                <w:szCs w:val="20"/>
              </w:rPr>
              <w:t>/</w:t>
            </w:r>
            <w:proofErr w:type="spellStart"/>
            <w:r w:rsidRPr="00DA05F5">
              <w:rPr>
                <w:sz w:val="20"/>
                <w:szCs w:val="20"/>
              </w:rPr>
              <w:t>п</w:t>
            </w:r>
            <w:proofErr w:type="spellEnd"/>
          </w:p>
        </w:tc>
        <w:tc>
          <w:tcPr>
            <w:tcW w:w="5813" w:type="dxa"/>
            <w:gridSpan w:val="6"/>
            <w:shd w:val="clear" w:color="auto" w:fill="auto"/>
            <w:vAlign w:val="center"/>
            <w:hideMark/>
          </w:tcPr>
          <w:p w:rsidR="00290A5E" w:rsidRPr="00DA05F5" w:rsidRDefault="00290A5E" w:rsidP="007C1ED1">
            <w:pPr>
              <w:jc w:val="center"/>
              <w:rPr>
                <w:sz w:val="20"/>
                <w:szCs w:val="20"/>
              </w:rPr>
            </w:pPr>
            <w:r w:rsidRPr="00DA05F5">
              <w:rPr>
                <w:sz w:val="20"/>
                <w:szCs w:val="20"/>
              </w:rPr>
              <w:t xml:space="preserve">Информация об участнике </w:t>
            </w:r>
            <w:r>
              <w:rPr>
                <w:sz w:val="20"/>
                <w:szCs w:val="20"/>
              </w:rPr>
              <w:t>запроса цен</w:t>
            </w:r>
          </w:p>
        </w:tc>
        <w:tc>
          <w:tcPr>
            <w:tcW w:w="7370" w:type="dxa"/>
            <w:gridSpan w:val="7"/>
            <w:shd w:val="clear" w:color="auto" w:fill="auto"/>
            <w:vAlign w:val="bottom"/>
            <w:hideMark/>
          </w:tcPr>
          <w:p w:rsidR="00290A5E" w:rsidRPr="00DA05F5" w:rsidRDefault="00290A5E" w:rsidP="007C1ED1">
            <w:pPr>
              <w:jc w:val="center"/>
              <w:rPr>
                <w:sz w:val="20"/>
                <w:szCs w:val="20"/>
              </w:rPr>
            </w:pPr>
            <w:r w:rsidRPr="00DA05F5">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290A5E" w:rsidRPr="00DA05F5" w:rsidRDefault="00290A5E" w:rsidP="007C1ED1">
            <w:pPr>
              <w:ind w:left="-108" w:right="-108"/>
              <w:jc w:val="center"/>
              <w:rPr>
                <w:sz w:val="20"/>
                <w:szCs w:val="20"/>
              </w:rPr>
            </w:pPr>
            <w:r w:rsidRPr="00DA05F5">
              <w:rPr>
                <w:sz w:val="20"/>
                <w:szCs w:val="20"/>
              </w:rPr>
              <w:t>Информация о подтверждающих документах (наименование, реквизиты и т.д.)</w:t>
            </w:r>
          </w:p>
        </w:tc>
      </w:tr>
      <w:tr w:rsidR="00290A5E" w:rsidRPr="00DA05F5" w:rsidTr="007C1ED1">
        <w:trPr>
          <w:trHeight w:val="1590"/>
        </w:trPr>
        <w:tc>
          <w:tcPr>
            <w:tcW w:w="567" w:type="dxa"/>
            <w:vMerge/>
            <w:vAlign w:val="center"/>
            <w:hideMark/>
          </w:tcPr>
          <w:p w:rsidR="00290A5E" w:rsidRPr="00DA05F5" w:rsidRDefault="00290A5E" w:rsidP="007C1ED1">
            <w:pPr>
              <w:rPr>
                <w:sz w:val="20"/>
                <w:szCs w:val="20"/>
              </w:rPr>
            </w:pPr>
          </w:p>
        </w:tc>
        <w:tc>
          <w:tcPr>
            <w:tcW w:w="568" w:type="dxa"/>
            <w:vAlign w:val="center"/>
            <w:hideMark/>
          </w:tcPr>
          <w:p w:rsidR="00290A5E" w:rsidRPr="00DA05F5" w:rsidRDefault="00290A5E" w:rsidP="007C1ED1">
            <w:pPr>
              <w:ind w:left="-108" w:right="-108"/>
              <w:jc w:val="center"/>
              <w:rPr>
                <w:sz w:val="20"/>
                <w:szCs w:val="20"/>
              </w:rPr>
            </w:pPr>
            <w:r w:rsidRPr="00DA05F5">
              <w:rPr>
                <w:sz w:val="20"/>
                <w:szCs w:val="20"/>
              </w:rPr>
              <w:t>ИНН</w:t>
            </w:r>
          </w:p>
        </w:tc>
        <w:tc>
          <w:tcPr>
            <w:tcW w:w="708" w:type="dxa"/>
            <w:vAlign w:val="center"/>
            <w:hideMark/>
          </w:tcPr>
          <w:p w:rsidR="00290A5E" w:rsidRPr="00DA05F5" w:rsidRDefault="00290A5E" w:rsidP="007C1ED1">
            <w:pPr>
              <w:ind w:left="-108" w:right="-108"/>
              <w:jc w:val="center"/>
              <w:rPr>
                <w:sz w:val="20"/>
                <w:szCs w:val="20"/>
              </w:rPr>
            </w:pPr>
            <w:r w:rsidRPr="00DA05F5">
              <w:rPr>
                <w:sz w:val="20"/>
                <w:szCs w:val="20"/>
              </w:rPr>
              <w:t>ОГРН</w:t>
            </w:r>
          </w:p>
        </w:tc>
        <w:tc>
          <w:tcPr>
            <w:tcW w:w="1276" w:type="dxa"/>
            <w:vAlign w:val="center"/>
            <w:hideMark/>
          </w:tcPr>
          <w:p w:rsidR="00290A5E" w:rsidRPr="00DA05F5" w:rsidRDefault="00290A5E" w:rsidP="007C1ED1">
            <w:pPr>
              <w:ind w:left="-108" w:right="-108"/>
              <w:jc w:val="center"/>
              <w:rPr>
                <w:sz w:val="20"/>
                <w:szCs w:val="20"/>
              </w:rPr>
            </w:pPr>
            <w:r w:rsidRPr="00DA05F5">
              <w:rPr>
                <w:sz w:val="20"/>
                <w:szCs w:val="20"/>
              </w:rPr>
              <w:t>Наименование краткое</w:t>
            </w:r>
          </w:p>
        </w:tc>
        <w:tc>
          <w:tcPr>
            <w:tcW w:w="709" w:type="dxa"/>
            <w:vAlign w:val="center"/>
            <w:hideMark/>
          </w:tcPr>
          <w:p w:rsidR="00290A5E" w:rsidRPr="00DA05F5" w:rsidRDefault="00290A5E" w:rsidP="007C1ED1">
            <w:pPr>
              <w:ind w:left="-108" w:right="-108"/>
              <w:jc w:val="center"/>
              <w:rPr>
                <w:sz w:val="20"/>
                <w:szCs w:val="20"/>
              </w:rPr>
            </w:pPr>
            <w:r w:rsidRPr="00DA05F5">
              <w:rPr>
                <w:sz w:val="20"/>
                <w:szCs w:val="20"/>
              </w:rPr>
              <w:t>Код ОКВЭД</w:t>
            </w:r>
          </w:p>
        </w:tc>
        <w:tc>
          <w:tcPr>
            <w:tcW w:w="1276" w:type="dxa"/>
            <w:vAlign w:val="center"/>
            <w:hideMark/>
          </w:tcPr>
          <w:p w:rsidR="00290A5E" w:rsidRPr="00DA05F5" w:rsidRDefault="00290A5E" w:rsidP="007C1ED1">
            <w:pPr>
              <w:ind w:left="-108" w:right="-108"/>
              <w:jc w:val="center"/>
              <w:rPr>
                <w:sz w:val="20"/>
                <w:szCs w:val="20"/>
              </w:rPr>
            </w:pPr>
            <w:r w:rsidRPr="00DA05F5">
              <w:rPr>
                <w:sz w:val="20"/>
                <w:szCs w:val="20"/>
              </w:rPr>
              <w:t>Фамилия, Имя, Отчество руководителя</w:t>
            </w:r>
          </w:p>
        </w:tc>
        <w:tc>
          <w:tcPr>
            <w:tcW w:w="1276" w:type="dxa"/>
            <w:shd w:val="clear" w:color="auto" w:fill="auto"/>
            <w:vAlign w:val="center"/>
            <w:hideMark/>
          </w:tcPr>
          <w:p w:rsidR="00290A5E" w:rsidRPr="00DA05F5" w:rsidRDefault="00290A5E" w:rsidP="007C1ED1">
            <w:pPr>
              <w:ind w:left="-108" w:right="-108"/>
              <w:jc w:val="center"/>
              <w:rPr>
                <w:sz w:val="20"/>
                <w:szCs w:val="20"/>
              </w:rPr>
            </w:pPr>
            <w:r w:rsidRPr="00DA05F5">
              <w:rPr>
                <w:sz w:val="20"/>
                <w:szCs w:val="20"/>
              </w:rPr>
              <w:t>Серия и номер документа, удостоверяющего личность руководителя</w:t>
            </w:r>
          </w:p>
        </w:tc>
        <w:tc>
          <w:tcPr>
            <w:tcW w:w="425" w:type="dxa"/>
            <w:vAlign w:val="center"/>
            <w:hideMark/>
          </w:tcPr>
          <w:p w:rsidR="00290A5E" w:rsidRPr="00DA05F5" w:rsidRDefault="00290A5E" w:rsidP="007C1ED1">
            <w:pPr>
              <w:ind w:left="-108" w:right="-108"/>
              <w:jc w:val="center"/>
              <w:rPr>
                <w:sz w:val="20"/>
                <w:szCs w:val="20"/>
              </w:rPr>
            </w:pPr>
            <w:r w:rsidRPr="00DA05F5">
              <w:rPr>
                <w:sz w:val="20"/>
                <w:szCs w:val="20"/>
              </w:rPr>
              <w:t xml:space="preserve">№ </w:t>
            </w:r>
          </w:p>
        </w:tc>
        <w:tc>
          <w:tcPr>
            <w:tcW w:w="708" w:type="dxa"/>
            <w:vAlign w:val="center"/>
            <w:hideMark/>
          </w:tcPr>
          <w:p w:rsidR="00290A5E" w:rsidRPr="00DA05F5" w:rsidRDefault="00290A5E" w:rsidP="007C1ED1">
            <w:pPr>
              <w:ind w:left="-108" w:right="-108"/>
              <w:jc w:val="center"/>
              <w:rPr>
                <w:sz w:val="20"/>
                <w:szCs w:val="20"/>
              </w:rPr>
            </w:pPr>
            <w:r w:rsidRPr="00DA05F5">
              <w:rPr>
                <w:sz w:val="20"/>
                <w:szCs w:val="20"/>
              </w:rPr>
              <w:t xml:space="preserve">ИНН </w:t>
            </w:r>
          </w:p>
        </w:tc>
        <w:tc>
          <w:tcPr>
            <w:tcW w:w="709" w:type="dxa"/>
            <w:vAlign w:val="center"/>
            <w:hideMark/>
          </w:tcPr>
          <w:p w:rsidR="00290A5E" w:rsidRPr="00DA05F5" w:rsidRDefault="00290A5E" w:rsidP="007C1ED1">
            <w:pPr>
              <w:ind w:left="-108" w:right="-108"/>
              <w:jc w:val="center"/>
              <w:rPr>
                <w:sz w:val="20"/>
                <w:szCs w:val="20"/>
              </w:rPr>
            </w:pPr>
            <w:r w:rsidRPr="00DA05F5">
              <w:rPr>
                <w:sz w:val="20"/>
                <w:szCs w:val="20"/>
              </w:rPr>
              <w:t>ОГРН</w:t>
            </w:r>
          </w:p>
        </w:tc>
        <w:tc>
          <w:tcPr>
            <w:tcW w:w="1276" w:type="dxa"/>
            <w:vAlign w:val="center"/>
            <w:hideMark/>
          </w:tcPr>
          <w:p w:rsidR="00290A5E" w:rsidRPr="00DA05F5" w:rsidRDefault="00290A5E" w:rsidP="007C1ED1">
            <w:pPr>
              <w:ind w:left="-108" w:right="-108"/>
              <w:jc w:val="center"/>
              <w:rPr>
                <w:sz w:val="20"/>
                <w:szCs w:val="20"/>
              </w:rPr>
            </w:pPr>
            <w:r w:rsidRPr="00DA05F5">
              <w:rPr>
                <w:sz w:val="20"/>
                <w:szCs w:val="20"/>
              </w:rPr>
              <w:t>Наименование / ФИО</w:t>
            </w:r>
          </w:p>
        </w:tc>
        <w:tc>
          <w:tcPr>
            <w:tcW w:w="1276" w:type="dxa"/>
            <w:vAlign w:val="center"/>
            <w:hideMark/>
          </w:tcPr>
          <w:p w:rsidR="00290A5E" w:rsidRPr="00DA05F5" w:rsidRDefault="00290A5E" w:rsidP="007C1ED1">
            <w:pPr>
              <w:ind w:left="-108" w:right="-108"/>
              <w:jc w:val="center"/>
              <w:rPr>
                <w:sz w:val="20"/>
                <w:szCs w:val="20"/>
              </w:rPr>
            </w:pPr>
            <w:r w:rsidRPr="00DA05F5">
              <w:rPr>
                <w:sz w:val="20"/>
                <w:szCs w:val="20"/>
              </w:rPr>
              <w:t>Адрес регистрации</w:t>
            </w:r>
          </w:p>
        </w:tc>
        <w:tc>
          <w:tcPr>
            <w:tcW w:w="1559" w:type="dxa"/>
            <w:shd w:val="clear" w:color="auto" w:fill="auto"/>
            <w:vAlign w:val="center"/>
            <w:hideMark/>
          </w:tcPr>
          <w:p w:rsidR="00290A5E" w:rsidRPr="00DA05F5" w:rsidRDefault="00290A5E" w:rsidP="007C1ED1">
            <w:pPr>
              <w:ind w:left="-108" w:right="-108"/>
              <w:jc w:val="center"/>
              <w:rPr>
                <w:sz w:val="20"/>
                <w:szCs w:val="20"/>
              </w:rPr>
            </w:pPr>
            <w:r w:rsidRPr="00DA05F5">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290A5E" w:rsidRPr="00DA05F5" w:rsidRDefault="00290A5E" w:rsidP="007C1ED1">
            <w:pPr>
              <w:jc w:val="center"/>
              <w:rPr>
                <w:sz w:val="20"/>
                <w:szCs w:val="20"/>
              </w:rPr>
            </w:pPr>
            <w:r w:rsidRPr="00DA05F5">
              <w:rPr>
                <w:sz w:val="20"/>
                <w:szCs w:val="20"/>
              </w:rPr>
              <w:t>Руководитель / участник / акционер / бенефициар</w:t>
            </w:r>
          </w:p>
        </w:tc>
        <w:tc>
          <w:tcPr>
            <w:tcW w:w="1701" w:type="dxa"/>
            <w:vMerge/>
            <w:vAlign w:val="center"/>
            <w:hideMark/>
          </w:tcPr>
          <w:p w:rsidR="00290A5E" w:rsidRPr="00DA05F5" w:rsidRDefault="00290A5E" w:rsidP="007C1ED1">
            <w:pPr>
              <w:rPr>
                <w:sz w:val="20"/>
                <w:szCs w:val="20"/>
              </w:rPr>
            </w:pPr>
          </w:p>
        </w:tc>
      </w:tr>
      <w:tr w:rsidR="00290A5E" w:rsidRPr="009068B6" w:rsidTr="007C1ED1">
        <w:trPr>
          <w:trHeight w:val="315"/>
        </w:trPr>
        <w:tc>
          <w:tcPr>
            <w:tcW w:w="567" w:type="dxa"/>
            <w:noWrap/>
            <w:vAlign w:val="center"/>
            <w:hideMark/>
          </w:tcPr>
          <w:p w:rsidR="00290A5E" w:rsidRPr="00DA05F5" w:rsidRDefault="00290A5E" w:rsidP="007C1ED1">
            <w:pPr>
              <w:jc w:val="center"/>
              <w:rPr>
                <w:iCs/>
                <w:sz w:val="20"/>
                <w:szCs w:val="20"/>
              </w:rPr>
            </w:pPr>
            <w:r w:rsidRPr="00DA05F5">
              <w:rPr>
                <w:iCs/>
                <w:sz w:val="20"/>
                <w:szCs w:val="20"/>
              </w:rPr>
              <w:t>1</w:t>
            </w:r>
          </w:p>
        </w:tc>
        <w:tc>
          <w:tcPr>
            <w:tcW w:w="568" w:type="dxa"/>
            <w:noWrap/>
            <w:vAlign w:val="center"/>
            <w:hideMark/>
          </w:tcPr>
          <w:p w:rsidR="00290A5E" w:rsidRPr="00DA05F5" w:rsidRDefault="00290A5E" w:rsidP="007C1ED1">
            <w:pPr>
              <w:jc w:val="center"/>
              <w:rPr>
                <w:iCs/>
                <w:sz w:val="20"/>
                <w:szCs w:val="20"/>
              </w:rPr>
            </w:pPr>
            <w:r w:rsidRPr="00DA05F5">
              <w:rPr>
                <w:iCs/>
                <w:sz w:val="20"/>
                <w:szCs w:val="20"/>
              </w:rPr>
              <w:t>2</w:t>
            </w:r>
          </w:p>
        </w:tc>
        <w:tc>
          <w:tcPr>
            <w:tcW w:w="708" w:type="dxa"/>
            <w:noWrap/>
            <w:vAlign w:val="center"/>
            <w:hideMark/>
          </w:tcPr>
          <w:p w:rsidR="00290A5E" w:rsidRPr="00DA05F5" w:rsidRDefault="00290A5E" w:rsidP="007C1ED1">
            <w:pPr>
              <w:jc w:val="center"/>
              <w:rPr>
                <w:iCs/>
                <w:sz w:val="20"/>
                <w:szCs w:val="20"/>
              </w:rPr>
            </w:pPr>
            <w:r w:rsidRPr="00DA05F5">
              <w:rPr>
                <w:iCs/>
                <w:sz w:val="20"/>
                <w:szCs w:val="20"/>
              </w:rPr>
              <w:t>3</w:t>
            </w:r>
          </w:p>
        </w:tc>
        <w:tc>
          <w:tcPr>
            <w:tcW w:w="1276" w:type="dxa"/>
            <w:noWrap/>
            <w:vAlign w:val="center"/>
            <w:hideMark/>
          </w:tcPr>
          <w:p w:rsidR="00290A5E" w:rsidRPr="00DA05F5" w:rsidRDefault="00290A5E" w:rsidP="007C1ED1">
            <w:pPr>
              <w:jc w:val="center"/>
              <w:rPr>
                <w:iCs/>
                <w:sz w:val="20"/>
                <w:szCs w:val="20"/>
              </w:rPr>
            </w:pPr>
            <w:r w:rsidRPr="00DA05F5">
              <w:rPr>
                <w:iCs/>
                <w:sz w:val="20"/>
                <w:szCs w:val="20"/>
              </w:rPr>
              <w:t>4</w:t>
            </w:r>
          </w:p>
        </w:tc>
        <w:tc>
          <w:tcPr>
            <w:tcW w:w="709" w:type="dxa"/>
            <w:noWrap/>
            <w:vAlign w:val="center"/>
            <w:hideMark/>
          </w:tcPr>
          <w:p w:rsidR="00290A5E" w:rsidRPr="00DA05F5" w:rsidRDefault="00290A5E" w:rsidP="007C1ED1">
            <w:pPr>
              <w:jc w:val="center"/>
              <w:rPr>
                <w:iCs/>
                <w:sz w:val="20"/>
                <w:szCs w:val="20"/>
              </w:rPr>
            </w:pPr>
            <w:r w:rsidRPr="00DA05F5">
              <w:rPr>
                <w:iCs/>
                <w:sz w:val="20"/>
                <w:szCs w:val="20"/>
              </w:rPr>
              <w:t>5</w:t>
            </w:r>
          </w:p>
        </w:tc>
        <w:tc>
          <w:tcPr>
            <w:tcW w:w="1276" w:type="dxa"/>
            <w:noWrap/>
            <w:vAlign w:val="center"/>
            <w:hideMark/>
          </w:tcPr>
          <w:p w:rsidR="00290A5E" w:rsidRPr="00DA05F5" w:rsidRDefault="00290A5E" w:rsidP="007C1ED1">
            <w:pPr>
              <w:jc w:val="center"/>
              <w:rPr>
                <w:iCs/>
                <w:sz w:val="20"/>
                <w:szCs w:val="20"/>
              </w:rPr>
            </w:pPr>
            <w:r w:rsidRPr="00DA05F5">
              <w:rPr>
                <w:iCs/>
                <w:sz w:val="20"/>
                <w:szCs w:val="20"/>
              </w:rPr>
              <w:t>6</w:t>
            </w:r>
          </w:p>
        </w:tc>
        <w:tc>
          <w:tcPr>
            <w:tcW w:w="1276" w:type="dxa"/>
            <w:shd w:val="clear" w:color="auto" w:fill="auto"/>
            <w:noWrap/>
            <w:vAlign w:val="center"/>
            <w:hideMark/>
          </w:tcPr>
          <w:p w:rsidR="00290A5E" w:rsidRPr="00DA05F5" w:rsidRDefault="00290A5E" w:rsidP="007C1ED1">
            <w:pPr>
              <w:jc w:val="center"/>
              <w:rPr>
                <w:iCs/>
                <w:sz w:val="20"/>
                <w:szCs w:val="20"/>
              </w:rPr>
            </w:pPr>
            <w:r w:rsidRPr="00DA05F5">
              <w:rPr>
                <w:iCs/>
                <w:sz w:val="20"/>
                <w:szCs w:val="20"/>
              </w:rPr>
              <w:t>7</w:t>
            </w:r>
          </w:p>
        </w:tc>
        <w:tc>
          <w:tcPr>
            <w:tcW w:w="425" w:type="dxa"/>
            <w:noWrap/>
            <w:vAlign w:val="center"/>
            <w:hideMark/>
          </w:tcPr>
          <w:p w:rsidR="00290A5E" w:rsidRPr="00DA05F5" w:rsidRDefault="00290A5E" w:rsidP="007C1ED1">
            <w:pPr>
              <w:jc w:val="center"/>
              <w:rPr>
                <w:iCs/>
                <w:sz w:val="20"/>
                <w:szCs w:val="20"/>
              </w:rPr>
            </w:pPr>
            <w:r w:rsidRPr="00DA05F5">
              <w:rPr>
                <w:iCs/>
                <w:sz w:val="20"/>
                <w:szCs w:val="20"/>
              </w:rPr>
              <w:t>8</w:t>
            </w:r>
          </w:p>
        </w:tc>
        <w:tc>
          <w:tcPr>
            <w:tcW w:w="708" w:type="dxa"/>
            <w:noWrap/>
            <w:vAlign w:val="center"/>
            <w:hideMark/>
          </w:tcPr>
          <w:p w:rsidR="00290A5E" w:rsidRPr="00DA05F5" w:rsidRDefault="00290A5E" w:rsidP="007C1ED1">
            <w:pPr>
              <w:jc w:val="center"/>
              <w:rPr>
                <w:iCs/>
                <w:sz w:val="20"/>
                <w:szCs w:val="20"/>
              </w:rPr>
            </w:pPr>
            <w:r w:rsidRPr="00DA05F5">
              <w:rPr>
                <w:iCs/>
                <w:sz w:val="20"/>
                <w:szCs w:val="20"/>
              </w:rPr>
              <w:t>9</w:t>
            </w:r>
          </w:p>
        </w:tc>
        <w:tc>
          <w:tcPr>
            <w:tcW w:w="709" w:type="dxa"/>
            <w:noWrap/>
            <w:vAlign w:val="center"/>
            <w:hideMark/>
          </w:tcPr>
          <w:p w:rsidR="00290A5E" w:rsidRPr="00DA05F5" w:rsidRDefault="00290A5E" w:rsidP="007C1ED1">
            <w:pPr>
              <w:jc w:val="center"/>
              <w:rPr>
                <w:iCs/>
                <w:sz w:val="20"/>
                <w:szCs w:val="20"/>
              </w:rPr>
            </w:pPr>
            <w:r w:rsidRPr="00DA05F5">
              <w:rPr>
                <w:iCs/>
                <w:sz w:val="20"/>
                <w:szCs w:val="20"/>
              </w:rPr>
              <w:t>10</w:t>
            </w:r>
          </w:p>
        </w:tc>
        <w:tc>
          <w:tcPr>
            <w:tcW w:w="1276" w:type="dxa"/>
            <w:noWrap/>
            <w:vAlign w:val="center"/>
            <w:hideMark/>
          </w:tcPr>
          <w:p w:rsidR="00290A5E" w:rsidRPr="00DA05F5" w:rsidRDefault="00290A5E" w:rsidP="007C1ED1">
            <w:pPr>
              <w:jc w:val="center"/>
              <w:rPr>
                <w:iCs/>
                <w:sz w:val="20"/>
                <w:szCs w:val="20"/>
              </w:rPr>
            </w:pPr>
            <w:r w:rsidRPr="00DA05F5">
              <w:rPr>
                <w:iCs/>
                <w:sz w:val="20"/>
                <w:szCs w:val="20"/>
              </w:rPr>
              <w:t>11</w:t>
            </w:r>
          </w:p>
        </w:tc>
        <w:tc>
          <w:tcPr>
            <w:tcW w:w="1276" w:type="dxa"/>
            <w:noWrap/>
            <w:vAlign w:val="center"/>
            <w:hideMark/>
          </w:tcPr>
          <w:p w:rsidR="00290A5E" w:rsidRPr="00DA05F5" w:rsidRDefault="00290A5E" w:rsidP="007C1ED1">
            <w:pPr>
              <w:jc w:val="center"/>
              <w:rPr>
                <w:iCs/>
                <w:sz w:val="20"/>
                <w:szCs w:val="20"/>
              </w:rPr>
            </w:pPr>
            <w:r w:rsidRPr="00DA05F5">
              <w:rPr>
                <w:iCs/>
                <w:sz w:val="20"/>
                <w:szCs w:val="20"/>
              </w:rPr>
              <w:t>12</w:t>
            </w:r>
          </w:p>
        </w:tc>
        <w:tc>
          <w:tcPr>
            <w:tcW w:w="1559" w:type="dxa"/>
            <w:shd w:val="clear" w:color="auto" w:fill="auto"/>
            <w:noWrap/>
            <w:vAlign w:val="center"/>
            <w:hideMark/>
          </w:tcPr>
          <w:p w:rsidR="00290A5E" w:rsidRPr="00DA05F5" w:rsidRDefault="00290A5E" w:rsidP="007C1ED1">
            <w:pPr>
              <w:jc w:val="center"/>
              <w:rPr>
                <w:iCs/>
                <w:sz w:val="20"/>
                <w:szCs w:val="20"/>
              </w:rPr>
            </w:pPr>
            <w:r w:rsidRPr="00DA05F5">
              <w:rPr>
                <w:iCs/>
                <w:sz w:val="20"/>
                <w:szCs w:val="20"/>
              </w:rPr>
              <w:t>13</w:t>
            </w:r>
          </w:p>
        </w:tc>
        <w:tc>
          <w:tcPr>
            <w:tcW w:w="1417" w:type="dxa"/>
            <w:shd w:val="clear" w:color="auto" w:fill="auto"/>
            <w:noWrap/>
            <w:vAlign w:val="center"/>
            <w:hideMark/>
          </w:tcPr>
          <w:p w:rsidR="00290A5E" w:rsidRPr="00DA05F5" w:rsidRDefault="00290A5E" w:rsidP="007C1ED1">
            <w:pPr>
              <w:jc w:val="center"/>
              <w:rPr>
                <w:iCs/>
                <w:sz w:val="20"/>
                <w:szCs w:val="20"/>
              </w:rPr>
            </w:pPr>
            <w:r w:rsidRPr="00DA05F5">
              <w:rPr>
                <w:iCs/>
                <w:sz w:val="20"/>
                <w:szCs w:val="20"/>
              </w:rPr>
              <w:t>14</w:t>
            </w:r>
          </w:p>
        </w:tc>
        <w:tc>
          <w:tcPr>
            <w:tcW w:w="1701" w:type="dxa"/>
            <w:shd w:val="clear" w:color="auto" w:fill="auto"/>
            <w:noWrap/>
            <w:vAlign w:val="center"/>
            <w:hideMark/>
          </w:tcPr>
          <w:p w:rsidR="00290A5E" w:rsidRPr="009068B6" w:rsidRDefault="00290A5E" w:rsidP="007C1ED1">
            <w:pPr>
              <w:jc w:val="center"/>
              <w:rPr>
                <w:iCs/>
                <w:sz w:val="20"/>
                <w:szCs w:val="20"/>
              </w:rPr>
            </w:pPr>
            <w:r w:rsidRPr="00DA05F5">
              <w:rPr>
                <w:iCs/>
                <w:sz w:val="20"/>
                <w:szCs w:val="20"/>
              </w:rPr>
              <w:t>15</w:t>
            </w:r>
          </w:p>
        </w:tc>
      </w:tr>
      <w:tr w:rsidR="00290A5E" w:rsidRPr="009068B6" w:rsidTr="007C1ED1">
        <w:trPr>
          <w:trHeight w:val="630"/>
        </w:trPr>
        <w:tc>
          <w:tcPr>
            <w:tcW w:w="567" w:type="dxa"/>
            <w:noWrap/>
            <w:vAlign w:val="bottom"/>
            <w:hideMark/>
          </w:tcPr>
          <w:p w:rsidR="00290A5E" w:rsidRPr="009068B6" w:rsidRDefault="00290A5E" w:rsidP="007C1ED1">
            <w:pPr>
              <w:jc w:val="right"/>
              <w:rPr>
                <w:iCs/>
                <w:sz w:val="20"/>
                <w:szCs w:val="20"/>
              </w:rPr>
            </w:pPr>
          </w:p>
        </w:tc>
        <w:tc>
          <w:tcPr>
            <w:tcW w:w="568" w:type="dxa"/>
            <w:noWrap/>
            <w:vAlign w:val="bottom"/>
            <w:hideMark/>
          </w:tcPr>
          <w:p w:rsidR="00290A5E" w:rsidRPr="009068B6" w:rsidRDefault="00290A5E" w:rsidP="007C1ED1">
            <w:pPr>
              <w:jc w:val="right"/>
              <w:rPr>
                <w:iCs/>
                <w:sz w:val="20"/>
                <w:szCs w:val="20"/>
              </w:rPr>
            </w:pPr>
          </w:p>
        </w:tc>
        <w:tc>
          <w:tcPr>
            <w:tcW w:w="708" w:type="dxa"/>
            <w:noWrap/>
            <w:vAlign w:val="bottom"/>
            <w:hideMark/>
          </w:tcPr>
          <w:p w:rsidR="00290A5E" w:rsidRPr="009068B6" w:rsidRDefault="00290A5E" w:rsidP="007C1ED1">
            <w:pPr>
              <w:rPr>
                <w:iCs/>
                <w:sz w:val="20"/>
                <w:szCs w:val="20"/>
              </w:rPr>
            </w:pPr>
          </w:p>
        </w:tc>
        <w:tc>
          <w:tcPr>
            <w:tcW w:w="1276" w:type="dxa"/>
            <w:noWrap/>
            <w:vAlign w:val="bottom"/>
            <w:hideMark/>
          </w:tcPr>
          <w:p w:rsidR="00290A5E" w:rsidRPr="009068B6" w:rsidRDefault="00290A5E" w:rsidP="007C1ED1">
            <w:pPr>
              <w:rPr>
                <w:iCs/>
                <w:sz w:val="20"/>
                <w:szCs w:val="20"/>
              </w:rPr>
            </w:pPr>
          </w:p>
        </w:tc>
        <w:tc>
          <w:tcPr>
            <w:tcW w:w="709" w:type="dxa"/>
            <w:noWrap/>
            <w:vAlign w:val="bottom"/>
            <w:hideMark/>
          </w:tcPr>
          <w:p w:rsidR="00290A5E" w:rsidRPr="009068B6" w:rsidRDefault="00290A5E" w:rsidP="007C1ED1">
            <w:pPr>
              <w:rPr>
                <w:iCs/>
                <w:sz w:val="20"/>
                <w:szCs w:val="20"/>
              </w:rPr>
            </w:pPr>
          </w:p>
        </w:tc>
        <w:tc>
          <w:tcPr>
            <w:tcW w:w="1276" w:type="dxa"/>
            <w:noWrap/>
            <w:vAlign w:val="bottom"/>
            <w:hideMark/>
          </w:tcPr>
          <w:p w:rsidR="00290A5E" w:rsidRPr="009068B6" w:rsidRDefault="00290A5E" w:rsidP="007C1ED1">
            <w:pPr>
              <w:rPr>
                <w:iCs/>
                <w:sz w:val="20"/>
                <w:szCs w:val="20"/>
              </w:rPr>
            </w:pPr>
          </w:p>
        </w:tc>
        <w:tc>
          <w:tcPr>
            <w:tcW w:w="1276" w:type="dxa"/>
            <w:shd w:val="clear" w:color="auto" w:fill="auto"/>
            <w:noWrap/>
            <w:vAlign w:val="bottom"/>
            <w:hideMark/>
          </w:tcPr>
          <w:p w:rsidR="00290A5E" w:rsidRPr="00DA05F5" w:rsidRDefault="00290A5E" w:rsidP="007C1ED1">
            <w:pPr>
              <w:rPr>
                <w:iCs/>
                <w:sz w:val="20"/>
                <w:szCs w:val="20"/>
              </w:rPr>
            </w:pPr>
          </w:p>
        </w:tc>
        <w:tc>
          <w:tcPr>
            <w:tcW w:w="425" w:type="dxa"/>
            <w:noWrap/>
            <w:vAlign w:val="bottom"/>
            <w:hideMark/>
          </w:tcPr>
          <w:p w:rsidR="00290A5E" w:rsidRPr="009068B6" w:rsidRDefault="00290A5E" w:rsidP="007C1ED1">
            <w:pPr>
              <w:rPr>
                <w:iCs/>
                <w:sz w:val="20"/>
                <w:szCs w:val="20"/>
              </w:rPr>
            </w:pPr>
          </w:p>
        </w:tc>
        <w:tc>
          <w:tcPr>
            <w:tcW w:w="708" w:type="dxa"/>
            <w:noWrap/>
            <w:vAlign w:val="bottom"/>
            <w:hideMark/>
          </w:tcPr>
          <w:p w:rsidR="00290A5E" w:rsidRPr="009068B6" w:rsidRDefault="00290A5E" w:rsidP="007C1ED1">
            <w:pPr>
              <w:rPr>
                <w:iCs/>
                <w:sz w:val="20"/>
                <w:szCs w:val="20"/>
              </w:rPr>
            </w:pPr>
          </w:p>
        </w:tc>
        <w:tc>
          <w:tcPr>
            <w:tcW w:w="709" w:type="dxa"/>
            <w:noWrap/>
            <w:vAlign w:val="bottom"/>
            <w:hideMark/>
          </w:tcPr>
          <w:p w:rsidR="00290A5E" w:rsidRPr="009068B6" w:rsidRDefault="00290A5E" w:rsidP="007C1ED1">
            <w:pPr>
              <w:rPr>
                <w:iCs/>
                <w:sz w:val="20"/>
                <w:szCs w:val="20"/>
              </w:rPr>
            </w:pPr>
          </w:p>
        </w:tc>
        <w:tc>
          <w:tcPr>
            <w:tcW w:w="1276" w:type="dxa"/>
            <w:noWrap/>
            <w:vAlign w:val="bottom"/>
            <w:hideMark/>
          </w:tcPr>
          <w:p w:rsidR="00290A5E" w:rsidRPr="009068B6" w:rsidRDefault="00290A5E" w:rsidP="007C1ED1">
            <w:pPr>
              <w:rPr>
                <w:iCs/>
                <w:sz w:val="20"/>
                <w:szCs w:val="20"/>
              </w:rPr>
            </w:pPr>
          </w:p>
        </w:tc>
        <w:tc>
          <w:tcPr>
            <w:tcW w:w="1276" w:type="dxa"/>
            <w:noWrap/>
            <w:vAlign w:val="bottom"/>
            <w:hideMark/>
          </w:tcPr>
          <w:p w:rsidR="00290A5E" w:rsidRPr="009068B6" w:rsidRDefault="00290A5E" w:rsidP="007C1ED1">
            <w:pPr>
              <w:rPr>
                <w:iCs/>
                <w:sz w:val="20"/>
                <w:szCs w:val="20"/>
              </w:rPr>
            </w:pPr>
          </w:p>
        </w:tc>
        <w:tc>
          <w:tcPr>
            <w:tcW w:w="1559" w:type="dxa"/>
            <w:shd w:val="clear" w:color="auto" w:fill="auto"/>
            <w:noWrap/>
            <w:vAlign w:val="bottom"/>
            <w:hideMark/>
          </w:tcPr>
          <w:p w:rsidR="00290A5E" w:rsidRPr="009068B6" w:rsidRDefault="00290A5E" w:rsidP="007C1ED1">
            <w:pPr>
              <w:rPr>
                <w:iCs/>
                <w:sz w:val="20"/>
                <w:szCs w:val="20"/>
              </w:rPr>
            </w:pPr>
          </w:p>
        </w:tc>
        <w:tc>
          <w:tcPr>
            <w:tcW w:w="1417" w:type="dxa"/>
            <w:shd w:val="clear" w:color="auto" w:fill="auto"/>
            <w:noWrap/>
            <w:vAlign w:val="bottom"/>
            <w:hideMark/>
          </w:tcPr>
          <w:p w:rsidR="00290A5E" w:rsidRPr="009068B6" w:rsidRDefault="00290A5E" w:rsidP="007C1ED1">
            <w:pPr>
              <w:rPr>
                <w:iCs/>
                <w:sz w:val="20"/>
                <w:szCs w:val="20"/>
              </w:rPr>
            </w:pPr>
          </w:p>
        </w:tc>
        <w:tc>
          <w:tcPr>
            <w:tcW w:w="1701" w:type="dxa"/>
            <w:shd w:val="clear" w:color="auto" w:fill="auto"/>
            <w:noWrap/>
            <w:vAlign w:val="bottom"/>
            <w:hideMark/>
          </w:tcPr>
          <w:p w:rsidR="00290A5E" w:rsidRPr="009068B6" w:rsidRDefault="00290A5E" w:rsidP="007C1ED1">
            <w:pPr>
              <w:rPr>
                <w:iCs/>
                <w:sz w:val="20"/>
                <w:szCs w:val="20"/>
              </w:rPr>
            </w:pPr>
          </w:p>
        </w:tc>
      </w:tr>
      <w:tr w:rsidR="00290A5E" w:rsidRPr="009068B6" w:rsidTr="007C1ED1">
        <w:trPr>
          <w:trHeight w:val="315"/>
        </w:trPr>
        <w:tc>
          <w:tcPr>
            <w:tcW w:w="567" w:type="dxa"/>
            <w:noWrap/>
            <w:vAlign w:val="bottom"/>
            <w:hideMark/>
          </w:tcPr>
          <w:p w:rsidR="00290A5E" w:rsidRPr="009068B6" w:rsidRDefault="00290A5E" w:rsidP="007C1ED1">
            <w:pPr>
              <w:rPr>
                <w:iCs/>
                <w:sz w:val="20"/>
                <w:szCs w:val="20"/>
              </w:rPr>
            </w:pPr>
          </w:p>
        </w:tc>
        <w:tc>
          <w:tcPr>
            <w:tcW w:w="568" w:type="dxa"/>
            <w:noWrap/>
            <w:vAlign w:val="bottom"/>
            <w:hideMark/>
          </w:tcPr>
          <w:p w:rsidR="00290A5E" w:rsidRPr="009068B6" w:rsidRDefault="00290A5E" w:rsidP="007C1ED1">
            <w:pPr>
              <w:rPr>
                <w:iCs/>
                <w:sz w:val="20"/>
                <w:szCs w:val="20"/>
              </w:rPr>
            </w:pPr>
          </w:p>
        </w:tc>
        <w:tc>
          <w:tcPr>
            <w:tcW w:w="708" w:type="dxa"/>
            <w:noWrap/>
            <w:vAlign w:val="bottom"/>
            <w:hideMark/>
          </w:tcPr>
          <w:p w:rsidR="00290A5E" w:rsidRPr="009068B6" w:rsidRDefault="00290A5E" w:rsidP="007C1ED1">
            <w:pPr>
              <w:rPr>
                <w:iCs/>
                <w:sz w:val="20"/>
                <w:szCs w:val="20"/>
              </w:rPr>
            </w:pPr>
          </w:p>
        </w:tc>
        <w:tc>
          <w:tcPr>
            <w:tcW w:w="1276" w:type="dxa"/>
            <w:noWrap/>
            <w:vAlign w:val="bottom"/>
            <w:hideMark/>
          </w:tcPr>
          <w:p w:rsidR="00290A5E" w:rsidRPr="009068B6" w:rsidRDefault="00290A5E" w:rsidP="007C1ED1">
            <w:pPr>
              <w:rPr>
                <w:iCs/>
                <w:sz w:val="20"/>
                <w:szCs w:val="20"/>
              </w:rPr>
            </w:pPr>
          </w:p>
        </w:tc>
        <w:tc>
          <w:tcPr>
            <w:tcW w:w="709" w:type="dxa"/>
            <w:noWrap/>
            <w:vAlign w:val="bottom"/>
            <w:hideMark/>
          </w:tcPr>
          <w:p w:rsidR="00290A5E" w:rsidRPr="009068B6" w:rsidRDefault="00290A5E" w:rsidP="007C1ED1">
            <w:pPr>
              <w:rPr>
                <w:iCs/>
                <w:sz w:val="20"/>
                <w:szCs w:val="20"/>
              </w:rPr>
            </w:pPr>
          </w:p>
        </w:tc>
        <w:tc>
          <w:tcPr>
            <w:tcW w:w="1276" w:type="dxa"/>
            <w:noWrap/>
            <w:vAlign w:val="bottom"/>
            <w:hideMark/>
          </w:tcPr>
          <w:p w:rsidR="00290A5E" w:rsidRPr="009068B6" w:rsidRDefault="00290A5E" w:rsidP="007C1ED1">
            <w:pPr>
              <w:rPr>
                <w:iCs/>
                <w:sz w:val="20"/>
                <w:szCs w:val="20"/>
              </w:rPr>
            </w:pPr>
          </w:p>
        </w:tc>
        <w:tc>
          <w:tcPr>
            <w:tcW w:w="1276" w:type="dxa"/>
            <w:shd w:val="clear" w:color="auto" w:fill="auto"/>
            <w:noWrap/>
            <w:vAlign w:val="bottom"/>
            <w:hideMark/>
          </w:tcPr>
          <w:p w:rsidR="00290A5E" w:rsidRPr="00DA05F5" w:rsidRDefault="00290A5E" w:rsidP="007C1ED1">
            <w:pPr>
              <w:rPr>
                <w:iCs/>
                <w:sz w:val="20"/>
                <w:szCs w:val="20"/>
              </w:rPr>
            </w:pPr>
          </w:p>
        </w:tc>
        <w:tc>
          <w:tcPr>
            <w:tcW w:w="425" w:type="dxa"/>
            <w:noWrap/>
            <w:vAlign w:val="bottom"/>
            <w:hideMark/>
          </w:tcPr>
          <w:p w:rsidR="00290A5E" w:rsidRPr="009068B6" w:rsidRDefault="00290A5E" w:rsidP="007C1ED1">
            <w:pPr>
              <w:rPr>
                <w:iCs/>
                <w:sz w:val="20"/>
                <w:szCs w:val="20"/>
              </w:rPr>
            </w:pPr>
          </w:p>
        </w:tc>
        <w:tc>
          <w:tcPr>
            <w:tcW w:w="708" w:type="dxa"/>
            <w:noWrap/>
            <w:vAlign w:val="bottom"/>
            <w:hideMark/>
          </w:tcPr>
          <w:p w:rsidR="00290A5E" w:rsidRPr="009068B6" w:rsidRDefault="00290A5E" w:rsidP="007C1ED1">
            <w:pPr>
              <w:rPr>
                <w:iCs/>
                <w:sz w:val="20"/>
                <w:szCs w:val="20"/>
              </w:rPr>
            </w:pPr>
          </w:p>
        </w:tc>
        <w:tc>
          <w:tcPr>
            <w:tcW w:w="709" w:type="dxa"/>
            <w:noWrap/>
            <w:vAlign w:val="bottom"/>
            <w:hideMark/>
          </w:tcPr>
          <w:p w:rsidR="00290A5E" w:rsidRPr="009068B6" w:rsidRDefault="00290A5E" w:rsidP="007C1ED1">
            <w:pPr>
              <w:rPr>
                <w:iCs/>
                <w:sz w:val="20"/>
                <w:szCs w:val="20"/>
              </w:rPr>
            </w:pPr>
          </w:p>
        </w:tc>
        <w:tc>
          <w:tcPr>
            <w:tcW w:w="1276" w:type="dxa"/>
            <w:noWrap/>
            <w:vAlign w:val="bottom"/>
            <w:hideMark/>
          </w:tcPr>
          <w:p w:rsidR="00290A5E" w:rsidRPr="009068B6" w:rsidRDefault="00290A5E" w:rsidP="007C1ED1">
            <w:pPr>
              <w:rPr>
                <w:iCs/>
                <w:sz w:val="20"/>
                <w:szCs w:val="20"/>
              </w:rPr>
            </w:pPr>
          </w:p>
        </w:tc>
        <w:tc>
          <w:tcPr>
            <w:tcW w:w="1276" w:type="dxa"/>
            <w:noWrap/>
            <w:vAlign w:val="bottom"/>
            <w:hideMark/>
          </w:tcPr>
          <w:p w:rsidR="00290A5E" w:rsidRPr="009068B6" w:rsidRDefault="00290A5E" w:rsidP="007C1ED1">
            <w:pPr>
              <w:rPr>
                <w:iCs/>
                <w:sz w:val="20"/>
                <w:szCs w:val="20"/>
              </w:rPr>
            </w:pPr>
          </w:p>
        </w:tc>
        <w:tc>
          <w:tcPr>
            <w:tcW w:w="1559" w:type="dxa"/>
            <w:shd w:val="clear" w:color="auto" w:fill="auto"/>
            <w:noWrap/>
            <w:vAlign w:val="bottom"/>
            <w:hideMark/>
          </w:tcPr>
          <w:p w:rsidR="00290A5E" w:rsidRPr="009068B6" w:rsidRDefault="00290A5E" w:rsidP="007C1ED1">
            <w:pPr>
              <w:rPr>
                <w:iCs/>
                <w:sz w:val="20"/>
                <w:szCs w:val="20"/>
              </w:rPr>
            </w:pPr>
          </w:p>
        </w:tc>
        <w:tc>
          <w:tcPr>
            <w:tcW w:w="1417" w:type="dxa"/>
            <w:shd w:val="clear" w:color="auto" w:fill="auto"/>
            <w:noWrap/>
            <w:vAlign w:val="bottom"/>
            <w:hideMark/>
          </w:tcPr>
          <w:p w:rsidR="00290A5E" w:rsidRPr="009068B6" w:rsidRDefault="00290A5E" w:rsidP="007C1ED1">
            <w:pPr>
              <w:rPr>
                <w:iCs/>
                <w:sz w:val="20"/>
                <w:szCs w:val="20"/>
              </w:rPr>
            </w:pPr>
          </w:p>
        </w:tc>
        <w:tc>
          <w:tcPr>
            <w:tcW w:w="1701" w:type="dxa"/>
            <w:shd w:val="clear" w:color="auto" w:fill="auto"/>
            <w:noWrap/>
            <w:vAlign w:val="bottom"/>
            <w:hideMark/>
          </w:tcPr>
          <w:p w:rsidR="00290A5E" w:rsidRPr="009068B6" w:rsidRDefault="00290A5E" w:rsidP="007C1ED1">
            <w:pPr>
              <w:rPr>
                <w:iCs/>
                <w:sz w:val="20"/>
                <w:szCs w:val="20"/>
              </w:rPr>
            </w:pPr>
          </w:p>
        </w:tc>
      </w:tr>
      <w:tr w:rsidR="00290A5E" w:rsidRPr="009068B6" w:rsidTr="007C1ED1">
        <w:trPr>
          <w:trHeight w:val="315"/>
        </w:trPr>
        <w:tc>
          <w:tcPr>
            <w:tcW w:w="567" w:type="dxa"/>
            <w:noWrap/>
            <w:vAlign w:val="bottom"/>
            <w:hideMark/>
          </w:tcPr>
          <w:p w:rsidR="00290A5E" w:rsidRPr="009068B6" w:rsidRDefault="00290A5E" w:rsidP="007C1ED1">
            <w:pPr>
              <w:rPr>
                <w:iCs/>
                <w:sz w:val="20"/>
                <w:szCs w:val="20"/>
              </w:rPr>
            </w:pPr>
            <w:r w:rsidRPr="009068B6">
              <w:rPr>
                <w:iCs/>
                <w:sz w:val="20"/>
                <w:szCs w:val="20"/>
              </w:rPr>
              <w:t> </w:t>
            </w:r>
          </w:p>
        </w:tc>
        <w:tc>
          <w:tcPr>
            <w:tcW w:w="568" w:type="dxa"/>
            <w:noWrap/>
            <w:vAlign w:val="bottom"/>
            <w:hideMark/>
          </w:tcPr>
          <w:p w:rsidR="00290A5E" w:rsidRPr="009068B6" w:rsidRDefault="00290A5E" w:rsidP="007C1ED1">
            <w:pPr>
              <w:rPr>
                <w:iCs/>
                <w:sz w:val="20"/>
                <w:szCs w:val="20"/>
              </w:rPr>
            </w:pPr>
            <w:r w:rsidRPr="009068B6">
              <w:rPr>
                <w:iCs/>
                <w:sz w:val="20"/>
                <w:szCs w:val="20"/>
              </w:rPr>
              <w:t> </w:t>
            </w:r>
          </w:p>
        </w:tc>
        <w:tc>
          <w:tcPr>
            <w:tcW w:w="708" w:type="dxa"/>
            <w:noWrap/>
            <w:vAlign w:val="bottom"/>
            <w:hideMark/>
          </w:tcPr>
          <w:p w:rsidR="00290A5E" w:rsidRPr="009068B6" w:rsidRDefault="00290A5E" w:rsidP="007C1ED1">
            <w:pPr>
              <w:rPr>
                <w:iCs/>
                <w:sz w:val="20"/>
                <w:szCs w:val="20"/>
              </w:rPr>
            </w:pPr>
            <w:r w:rsidRPr="009068B6">
              <w:rPr>
                <w:iCs/>
                <w:sz w:val="20"/>
                <w:szCs w:val="20"/>
              </w:rPr>
              <w:t> </w:t>
            </w:r>
          </w:p>
        </w:tc>
        <w:tc>
          <w:tcPr>
            <w:tcW w:w="1276" w:type="dxa"/>
            <w:noWrap/>
            <w:vAlign w:val="bottom"/>
            <w:hideMark/>
          </w:tcPr>
          <w:p w:rsidR="00290A5E" w:rsidRPr="009068B6" w:rsidRDefault="00290A5E" w:rsidP="007C1ED1">
            <w:pPr>
              <w:rPr>
                <w:iCs/>
                <w:sz w:val="20"/>
                <w:szCs w:val="20"/>
              </w:rPr>
            </w:pPr>
            <w:r w:rsidRPr="009068B6">
              <w:rPr>
                <w:iCs/>
                <w:sz w:val="20"/>
                <w:szCs w:val="20"/>
              </w:rPr>
              <w:t> </w:t>
            </w:r>
          </w:p>
        </w:tc>
        <w:tc>
          <w:tcPr>
            <w:tcW w:w="709" w:type="dxa"/>
            <w:noWrap/>
            <w:vAlign w:val="bottom"/>
            <w:hideMark/>
          </w:tcPr>
          <w:p w:rsidR="00290A5E" w:rsidRPr="009068B6" w:rsidRDefault="00290A5E" w:rsidP="007C1ED1">
            <w:pPr>
              <w:rPr>
                <w:iCs/>
                <w:sz w:val="20"/>
                <w:szCs w:val="20"/>
              </w:rPr>
            </w:pPr>
            <w:r w:rsidRPr="009068B6">
              <w:rPr>
                <w:iCs/>
                <w:sz w:val="20"/>
                <w:szCs w:val="20"/>
              </w:rPr>
              <w:t> </w:t>
            </w:r>
          </w:p>
        </w:tc>
        <w:tc>
          <w:tcPr>
            <w:tcW w:w="1276" w:type="dxa"/>
            <w:noWrap/>
            <w:vAlign w:val="bottom"/>
            <w:hideMark/>
          </w:tcPr>
          <w:p w:rsidR="00290A5E" w:rsidRPr="009068B6" w:rsidRDefault="00290A5E" w:rsidP="007C1ED1">
            <w:pPr>
              <w:rPr>
                <w:iCs/>
                <w:sz w:val="20"/>
                <w:szCs w:val="20"/>
              </w:rPr>
            </w:pPr>
            <w:r w:rsidRPr="009068B6">
              <w:rPr>
                <w:iCs/>
                <w:sz w:val="20"/>
                <w:szCs w:val="20"/>
              </w:rPr>
              <w:t> </w:t>
            </w:r>
          </w:p>
        </w:tc>
        <w:tc>
          <w:tcPr>
            <w:tcW w:w="1276" w:type="dxa"/>
            <w:shd w:val="clear" w:color="auto" w:fill="auto"/>
            <w:noWrap/>
            <w:vAlign w:val="bottom"/>
            <w:hideMark/>
          </w:tcPr>
          <w:p w:rsidR="00290A5E" w:rsidRPr="00DA05F5" w:rsidRDefault="00290A5E" w:rsidP="007C1ED1">
            <w:pPr>
              <w:rPr>
                <w:iCs/>
                <w:sz w:val="20"/>
                <w:szCs w:val="20"/>
              </w:rPr>
            </w:pPr>
            <w:r w:rsidRPr="00DA05F5">
              <w:rPr>
                <w:iCs/>
                <w:sz w:val="20"/>
                <w:szCs w:val="20"/>
              </w:rPr>
              <w:t> </w:t>
            </w:r>
          </w:p>
        </w:tc>
        <w:tc>
          <w:tcPr>
            <w:tcW w:w="425" w:type="dxa"/>
            <w:noWrap/>
            <w:vAlign w:val="bottom"/>
            <w:hideMark/>
          </w:tcPr>
          <w:p w:rsidR="00290A5E" w:rsidRPr="009068B6" w:rsidRDefault="00290A5E" w:rsidP="007C1ED1">
            <w:pPr>
              <w:rPr>
                <w:iCs/>
                <w:sz w:val="20"/>
                <w:szCs w:val="20"/>
              </w:rPr>
            </w:pPr>
            <w:r w:rsidRPr="009068B6">
              <w:rPr>
                <w:iCs/>
                <w:sz w:val="20"/>
                <w:szCs w:val="20"/>
              </w:rPr>
              <w:t> </w:t>
            </w:r>
          </w:p>
        </w:tc>
        <w:tc>
          <w:tcPr>
            <w:tcW w:w="708" w:type="dxa"/>
            <w:noWrap/>
            <w:vAlign w:val="bottom"/>
            <w:hideMark/>
          </w:tcPr>
          <w:p w:rsidR="00290A5E" w:rsidRPr="009068B6" w:rsidRDefault="00290A5E" w:rsidP="007C1ED1">
            <w:pPr>
              <w:rPr>
                <w:iCs/>
                <w:sz w:val="20"/>
                <w:szCs w:val="20"/>
              </w:rPr>
            </w:pPr>
            <w:r w:rsidRPr="009068B6">
              <w:rPr>
                <w:iCs/>
                <w:sz w:val="20"/>
                <w:szCs w:val="20"/>
              </w:rPr>
              <w:t> </w:t>
            </w:r>
          </w:p>
        </w:tc>
        <w:tc>
          <w:tcPr>
            <w:tcW w:w="709" w:type="dxa"/>
            <w:noWrap/>
            <w:vAlign w:val="bottom"/>
            <w:hideMark/>
          </w:tcPr>
          <w:p w:rsidR="00290A5E" w:rsidRPr="009068B6" w:rsidRDefault="00290A5E" w:rsidP="007C1ED1">
            <w:pPr>
              <w:rPr>
                <w:iCs/>
                <w:sz w:val="20"/>
                <w:szCs w:val="20"/>
              </w:rPr>
            </w:pPr>
            <w:r w:rsidRPr="009068B6">
              <w:rPr>
                <w:iCs/>
                <w:sz w:val="20"/>
                <w:szCs w:val="20"/>
              </w:rPr>
              <w:t> </w:t>
            </w:r>
          </w:p>
        </w:tc>
        <w:tc>
          <w:tcPr>
            <w:tcW w:w="1276" w:type="dxa"/>
            <w:noWrap/>
            <w:vAlign w:val="bottom"/>
            <w:hideMark/>
          </w:tcPr>
          <w:p w:rsidR="00290A5E" w:rsidRPr="009068B6" w:rsidRDefault="00290A5E" w:rsidP="007C1ED1">
            <w:pPr>
              <w:rPr>
                <w:iCs/>
                <w:sz w:val="20"/>
                <w:szCs w:val="20"/>
              </w:rPr>
            </w:pPr>
            <w:r w:rsidRPr="009068B6">
              <w:rPr>
                <w:iCs/>
                <w:sz w:val="20"/>
                <w:szCs w:val="20"/>
              </w:rPr>
              <w:t> </w:t>
            </w:r>
          </w:p>
        </w:tc>
        <w:tc>
          <w:tcPr>
            <w:tcW w:w="1276" w:type="dxa"/>
            <w:noWrap/>
            <w:vAlign w:val="bottom"/>
            <w:hideMark/>
          </w:tcPr>
          <w:p w:rsidR="00290A5E" w:rsidRPr="009068B6" w:rsidRDefault="00290A5E" w:rsidP="007C1ED1">
            <w:pPr>
              <w:rPr>
                <w:iCs/>
                <w:sz w:val="20"/>
                <w:szCs w:val="20"/>
              </w:rPr>
            </w:pPr>
            <w:r w:rsidRPr="009068B6">
              <w:rPr>
                <w:iCs/>
                <w:sz w:val="20"/>
                <w:szCs w:val="20"/>
              </w:rPr>
              <w:t> </w:t>
            </w:r>
          </w:p>
        </w:tc>
        <w:tc>
          <w:tcPr>
            <w:tcW w:w="1559" w:type="dxa"/>
            <w:shd w:val="clear" w:color="auto" w:fill="auto"/>
            <w:noWrap/>
            <w:vAlign w:val="bottom"/>
            <w:hideMark/>
          </w:tcPr>
          <w:p w:rsidR="00290A5E" w:rsidRPr="009068B6" w:rsidRDefault="00290A5E" w:rsidP="007C1ED1">
            <w:pPr>
              <w:rPr>
                <w:iCs/>
                <w:sz w:val="20"/>
                <w:szCs w:val="20"/>
              </w:rPr>
            </w:pPr>
            <w:r w:rsidRPr="009068B6">
              <w:rPr>
                <w:iCs/>
                <w:sz w:val="20"/>
                <w:szCs w:val="20"/>
              </w:rPr>
              <w:t> </w:t>
            </w:r>
          </w:p>
        </w:tc>
        <w:tc>
          <w:tcPr>
            <w:tcW w:w="1417" w:type="dxa"/>
            <w:shd w:val="clear" w:color="auto" w:fill="auto"/>
            <w:noWrap/>
            <w:vAlign w:val="bottom"/>
            <w:hideMark/>
          </w:tcPr>
          <w:p w:rsidR="00290A5E" w:rsidRPr="009068B6" w:rsidRDefault="00290A5E" w:rsidP="007C1ED1">
            <w:pPr>
              <w:rPr>
                <w:iCs/>
                <w:sz w:val="20"/>
                <w:szCs w:val="20"/>
              </w:rPr>
            </w:pPr>
            <w:r w:rsidRPr="009068B6">
              <w:rPr>
                <w:iCs/>
                <w:sz w:val="20"/>
                <w:szCs w:val="20"/>
              </w:rPr>
              <w:t> </w:t>
            </w:r>
          </w:p>
        </w:tc>
        <w:tc>
          <w:tcPr>
            <w:tcW w:w="1701" w:type="dxa"/>
            <w:shd w:val="clear" w:color="auto" w:fill="auto"/>
            <w:noWrap/>
            <w:vAlign w:val="bottom"/>
            <w:hideMark/>
          </w:tcPr>
          <w:p w:rsidR="00290A5E" w:rsidRPr="009068B6" w:rsidRDefault="00290A5E" w:rsidP="007C1ED1">
            <w:pPr>
              <w:rPr>
                <w:iCs/>
                <w:sz w:val="20"/>
                <w:szCs w:val="20"/>
              </w:rPr>
            </w:pPr>
            <w:r w:rsidRPr="009068B6">
              <w:rPr>
                <w:iCs/>
                <w:sz w:val="20"/>
                <w:szCs w:val="20"/>
              </w:rPr>
              <w:t> </w:t>
            </w:r>
          </w:p>
        </w:tc>
      </w:tr>
      <w:tr w:rsidR="00290A5E" w:rsidRPr="009068B6" w:rsidTr="007C1ED1">
        <w:trPr>
          <w:trHeight w:val="315"/>
        </w:trPr>
        <w:tc>
          <w:tcPr>
            <w:tcW w:w="567" w:type="dxa"/>
            <w:noWrap/>
            <w:vAlign w:val="bottom"/>
            <w:hideMark/>
          </w:tcPr>
          <w:p w:rsidR="00290A5E" w:rsidRPr="009068B6" w:rsidRDefault="00290A5E" w:rsidP="007C1ED1">
            <w:pPr>
              <w:rPr>
                <w:sz w:val="20"/>
                <w:szCs w:val="20"/>
              </w:rPr>
            </w:pPr>
          </w:p>
        </w:tc>
        <w:tc>
          <w:tcPr>
            <w:tcW w:w="568" w:type="dxa"/>
            <w:noWrap/>
            <w:vAlign w:val="bottom"/>
            <w:hideMark/>
          </w:tcPr>
          <w:p w:rsidR="00290A5E" w:rsidRPr="009068B6" w:rsidRDefault="00290A5E" w:rsidP="007C1ED1">
            <w:pPr>
              <w:rPr>
                <w:sz w:val="20"/>
                <w:szCs w:val="20"/>
              </w:rPr>
            </w:pPr>
          </w:p>
        </w:tc>
        <w:tc>
          <w:tcPr>
            <w:tcW w:w="708" w:type="dxa"/>
            <w:noWrap/>
            <w:vAlign w:val="bottom"/>
            <w:hideMark/>
          </w:tcPr>
          <w:p w:rsidR="00290A5E" w:rsidRPr="009068B6" w:rsidRDefault="00290A5E" w:rsidP="007C1ED1">
            <w:pPr>
              <w:rPr>
                <w:sz w:val="20"/>
                <w:szCs w:val="20"/>
              </w:rPr>
            </w:pPr>
          </w:p>
        </w:tc>
        <w:tc>
          <w:tcPr>
            <w:tcW w:w="1276" w:type="dxa"/>
            <w:noWrap/>
            <w:vAlign w:val="bottom"/>
            <w:hideMark/>
          </w:tcPr>
          <w:p w:rsidR="00290A5E" w:rsidRPr="009068B6" w:rsidRDefault="00290A5E" w:rsidP="007C1ED1">
            <w:pPr>
              <w:rPr>
                <w:sz w:val="20"/>
                <w:szCs w:val="20"/>
              </w:rPr>
            </w:pPr>
          </w:p>
        </w:tc>
        <w:tc>
          <w:tcPr>
            <w:tcW w:w="709" w:type="dxa"/>
            <w:noWrap/>
            <w:vAlign w:val="bottom"/>
            <w:hideMark/>
          </w:tcPr>
          <w:p w:rsidR="00290A5E" w:rsidRPr="009068B6" w:rsidRDefault="00290A5E" w:rsidP="007C1ED1">
            <w:pPr>
              <w:rPr>
                <w:sz w:val="20"/>
                <w:szCs w:val="20"/>
              </w:rPr>
            </w:pPr>
          </w:p>
        </w:tc>
        <w:tc>
          <w:tcPr>
            <w:tcW w:w="1276" w:type="dxa"/>
            <w:noWrap/>
            <w:vAlign w:val="bottom"/>
            <w:hideMark/>
          </w:tcPr>
          <w:p w:rsidR="00290A5E" w:rsidRPr="009068B6" w:rsidRDefault="00290A5E" w:rsidP="007C1ED1">
            <w:pPr>
              <w:rPr>
                <w:sz w:val="20"/>
                <w:szCs w:val="20"/>
              </w:rPr>
            </w:pPr>
          </w:p>
        </w:tc>
        <w:tc>
          <w:tcPr>
            <w:tcW w:w="1276" w:type="dxa"/>
            <w:shd w:val="clear" w:color="auto" w:fill="auto"/>
            <w:noWrap/>
            <w:vAlign w:val="bottom"/>
            <w:hideMark/>
          </w:tcPr>
          <w:p w:rsidR="00290A5E" w:rsidRPr="00DA05F5" w:rsidRDefault="00290A5E" w:rsidP="007C1ED1">
            <w:pPr>
              <w:rPr>
                <w:sz w:val="20"/>
                <w:szCs w:val="20"/>
              </w:rPr>
            </w:pPr>
          </w:p>
        </w:tc>
        <w:tc>
          <w:tcPr>
            <w:tcW w:w="425" w:type="dxa"/>
            <w:noWrap/>
            <w:vAlign w:val="bottom"/>
            <w:hideMark/>
          </w:tcPr>
          <w:p w:rsidR="00290A5E" w:rsidRPr="009068B6" w:rsidRDefault="00290A5E" w:rsidP="007C1ED1">
            <w:pPr>
              <w:rPr>
                <w:sz w:val="20"/>
                <w:szCs w:val="20"/>
              </w:rPr>
            </w:pPr>
          </w:p>
        </w:tc>
        <w:tc>
          <w:tcPr>
            <w:tcW w:w="708" w:type="dxa"/>
            <w:noWrap/>
            <w:vAlign w:val="bottom"/>
            <w:hideMark/>
          </w:tcPr>
          <w:p w:rsidR="00290A5E" w:rsidRPr="009068B6" w:rsidRDefault="00290A5E" w:rsidP="007C1ED1">
            <w:pPr>
              <w:rPr>
                <w:sz w:val="20"/>
                <w:szCs w:val="20"/>
              </w:rPr>
            </w:pPr>
          </w:p>
        </w:tc>
        <w:tc>
          <w:tcPr>
            <w:tcW w:w="709" w:type="dxa"/>
            <w:noWrap/>
            <w:vAlign w:val="bottom"/>
            <w:hideMark/>
          </w:tcPr>
          <w:p w:rsidR="00290A5E" w:rsidRPr="009068B6" w:rsidRDefault="00290A5E" w:rsidP="007C1ED1">
            <w:pPr>
              <w:rPr>
                <w:sz w:val="20"/>
                <w:szCs w:val="20"/>
              </w:rPr>
            </w:pPr>
          </w:p>
        </w:tc>
        <w:tc>
          <w:tcPr>
            <w:tcW w:w="1276" w:type="dxa"/>
            <w:noWrap/>
            <w:vAlign w:val="bottom"/>
            <w:hideMark/>
          </w:tcPr>
          <w:p w:rsidR="00290A5E" w:rsidRPr="009068B6" w:rsidRDefault="00290A5E" w:rsidP="007C1ED1">
            <w:pPr>
              <w:rPr>
                <w:sz w:val="20"/>
                <w:szCs w:val="20"/>
              </w:rPr>
            </w:pPr>
          </w:p>
        </w:tc>
        <w:tc>
          <w:tcPr>
            <w:tcW w:w="1276" w:type="dxa"/>
            <w:noWrap/>
            <w:vAlign w:val="bottom"/>
            <w:hideMark/>
          </w:tcPr>
          <w:p w:rsidR="00290A5E" w:rsidRPr="009068B6" w:rsidRDefault="00290A5E" w:rsidP="007C1ED1">
            <w:pPr>
              <w:rPr>
                <w:sz w:val="20"/>
                <w:szCs w:val="20"/>
              </w:rPr>
            </w:pPr>
          </w:p>
        </w:tc>
        <w:tc>
          <w:tcPr>
            <w:tcW w:w="1559" w:type="dxa"/>
            <w:shd w:val="clear" w:color="auto" w:fill="auto"/>
            <w:noWrap/>
            <w:vAlign w:val="bottom"/>
            <w:hideMark/>
          </w:tcPr>
          <w:p w:rsidR="00290A5E" w:rsidRPr="009068B6" w:rsidRDefault="00290A5E" w:rsidP="007C1ED1">
            <w:pPr>
              <w:rPr>
                <w:sz w:val="20"/>
                <w:szCs w:val="20"/>
              </w:rPr>
            </w:pPr>
          </w:p>
        </w:tc>
        <w:tc>
          <w:tcPr>
            <w:tcW w:w="1417" w:type="dxa"/>
            <w:shd w:val="clear" w:color="auto" w:fill="auto"/>
            <w:noWrap/>
            <w:vAlign w:val="bottom"/>
            <w:hideMark/>
          </w:tcPr>
          <w:p w:rsidR="00290A5E" w:rsidRPr="009068B6" w:rsidRDefault="00290A5E" w:rsidP="007C1ED1">
            <w:pPr>
              <w:rPr>
                <w:sz w:val="20"/>
                <w:szCs w:val="20"/>
              </w:rPr>
            </w:pPr>
          </w:p>
        </w:tc>
        <w:tc>
          <w:tcPr>
            <w:tcW w:w="1701" w:type="dxa"/>
            <w:shd w:val="clear" w:color="auto" w:fill="auto"/>
            <w:noWrap/>
            <w:vAlign w:val="bottom"/>
            <w:hideMark/>
          </w:tcPr>
          <w:p w:rsidR="00290A5E" w:rsidRPr="009068B6" w:rsidRDefault="00290A5E" w:rsidP="007C1ED1">
            <w:pPr>
              <w:rPr>
                <w:sz w:val="20"/>
                <w:szCs w:val="20"/>
              </w:rPr>
            </w:pPr>
          </w:p>
        </w:tc>
      </w:tr>
      <w:tr w:rsidR="00290A5E" w:rsidRPr="009068B6" w:rsidTr="007C1ED1">
        <w:trPr>
          <w:trHeight w:val="315"/>
        </w:trPr>
        <w:tc>
          <w:tcPr>
            <w:tcW w:w="567" w:type="dxa"/>
            <w:noWrap/>
            <w:vAlign w:val="bottom"/>
            <w:hideMark/>
          </w:tcPr>
          <w:p w:rsidR="00290A5E" w:rsidRPr="009068B6" w:rsidRDefault="00290A5E" w:rsidP="007C1ED1">
            <w:pPr>
              <w:rPr>
                <w:sz w:val="20"/>
                <w:szCs w:val="20"/>
              </w:rPr>
            </w:pPr>
          </w:p>
        </w:tc>
        <w:tc>
          <w:tcPr>
            <w:tcW w:w="568" w:type="dxa"/>
            <w:noWrap/>
            <w:vAlign w:val="bottom"/>
            <w:hideMark/>
          </w:tcPr>
          <w:p w:rsidR="00290A5E" w:rsidRPr="009068B6" w:rsidRDefault="00290A5E" w:rsidP="007C1ED1">
            <w:pPr>
              <w:rPr>
                <w:sz w:val="20"/>
                <w:szCs w:val="20"/>
              </w:rPr>
            </w:pPr>
          </w:p>
        </w:tc>
        <w:tc>
          <w:tcPr>
            <w:tcW w:w="708" w:type="dxa"/>
            <w:noWrap/>
            <w:vAlign w:val="bottom"/>
            <w:hideMark/>
          </w:tcPr>
          <w:p w:rsidR="00290A5E" w:rsidRPr="009068B6" w:rsidRDefault="00290A5E" w:rsidP="007C1ED1">
            <w:pPr>
              <w:rPr>
                <w:sz w:val="20"/>
                <w:szCs w:val="20"/>
              </w:rPr>
            </w:pPr>
          </w:p>
        </w:tc>
        <w:tc>
          <w:tcPr>
            <w:tcW w:w="1276" w:type="dxa"/>
            <w:noWrap/>
            <w:vAlign w:val="bottom"/>
            <w:hideMark/>
          </w:tcPr>
          <w:p w:rsidR="00290A5E" w:rsidRPr="009068B6" w:rsidRDefault="00290A5E" w:rsidP="007C1ED1">
            <w:pPr>
              <w:rPr>
                <w:sz w:val="20"/>
                <w:szCs w:val="20"/>
              </w:rPr>
            </w:pPr>
          </w:p>
        </w:tc>
        <w:tc>
          <w:tcPr>
            <w:tcW w:w="709" w:type="dxa"/>
            <w:noWrap/>
            <w:vAlign w:val="bottom"/>
            <w:hideMark/>
          </w:tcPr>
          <w:p w:rsidR="00290A5E" w:rsidRPr="009068B6" w:rsidRDefault="00290A5E" w:rsidP="007C1ED1">
            <w:pPr>
              <w:rPr>
                <w:sz w:val="20"/>
                <w:szCs w:val="20"/>
              </w:rPr>
            </w:pPr>
          </w:p>
        </w:tc>
        <w:tc>
          <w:tcPr>
            <w:tcW w:w="1276" w:type="dxa"/>
            <w:noWrap/>
            <w:vAlign w:val="bottom"/>
            <w:hideMark/>
          </w:tcPr>
          <w:p w:rsidR="00290A5E" w:rsidRPr="009068B6" w:rsidRDefault="00290A5E" w:rsidP="007C1ED1">
            <w:pPr>
              <w:rPr>
                <w:sz w:val="20"/>
                <w:szCs w:val="20"/>
              </w:rPr>
            </w:pPr>
          </w:p>
        </w:tc>
        <w:tc>
          <w:tcPr>
            <w:tcW w:w="1276" w:type="dxa"/>
            <w:shd w:val="clear" w:color="auto" w:fill="auto"/>
            <w:noWrap/>
            <w:vAlign w:val="bottom"/>
            <w:hideMark/>
          </w:tcPr>
          <w:p w:rsidR="00290A5E" w:rsidRPr="00DA05F5" w:rsidRDefault="00290A5E" w:rsidP="007C1ED1">
            <w:pPr>
              <w:rPr>
                <w:sz w:val="20"/>
                <w:szCs w:val="20"/>
              </w:rPr>
            </w:pPr>
          </w:p>
        </w:tc>
        <w:tc>
          <w:tcPr>
            <w:tcW w:w="425" w:type="dxa"/>
            <w:noWrap/>
            <w:vAlign w:val="bottom"/>
            <w:hideMark/>
          </w:tcPr>
          <w:p w:rsidR="00290A5E" w:rsidRPr="009068B6" w:rsidRDefault="00290A5E" w:rsidP="007C1ED1">
            <w:pPr>
              <w:rPr>
                <w:sz w:val="20"/>
                <w:szCs w:val="20"/>
              </w:rPr>
            </w:pPr>
          </w:p>
        </w:tc>
        <w:tc>
          <w:tcPr>
            <w:tcW w:w="708" w:type="dxa"/>
            <w:noWrap/>
            <w:vAlign w:val="bottom"/>
            <w:hideMark/>
          </w:tcPr>
          <w:p w:rsidR="00290A5E" w:rsidRPr="009068B6" w:rsidRDefault="00290A5E" w:rsidP="007C1ED1">
            <w:pPr>
              <w:rPr>
                <w:sz w:val="20"/>
                <w:szCs w:val="20"/>
              </w:rPr>
            </w:pPr>
          </w:p>
        </w:tc>
        <w:tc>
          <w:tcPr>
            <w:tcW w:w="709" w:type="dxa"/>
            <w:noWrap/>
            <w:vAlign w:val="bottom"/>
            <w:hideMark/>
          </w:tcPr>
          <w:p w:rsidR="00290A5E" w:rsidRPr="009068B6" w:rsidRDefault="00290A5E" w:rsidP="007C1ED1">
            <w:pPr>
              <w:rPr>
                <w:sz w:val="20"/>
                <w:szCs w:val="20"/>
              </w:rPr>
            </w:pPr>
          </w:p>
        </w:tc>
        <w:tc>
          <w:tcPr>
            <w:tcW w:w="1276" w:type="dxa"/>
            <w:noWrap/>
            <w:vAlign w:val="bottom"/>
            <w:hideMark/>
          </w:tcPr>
          <w:p w:rsidR="00290A5E" w:rsidRPr="009068B6" w:rsidRDefault="00290A5E" w:rsidP="007C1ED1">
            <w:pPr>
              <w:rPr>
                <w:sz w:val="20"/>
                <w:szCs w:val="20"/>
              </w:rPr>
            </w:pPr>
          </w:p>
        </w:tc>
        <w:tc>
          <w:tcPr>
            <w:tcW w:w="1276" w:type="dxa"/>
            <w:noWrap/>
            <w:vAlign w:val="bottom"/>
            <w:hideMark/>
          </w:tcPr>
          <w:p w:rsidR="00290A5E" w:rsidRPr="009068B6" w:rsidRDefault="00290A5E" w:rsidP="007C1ED1">
            <w:pPr>
              <w:rPr>
                <w:sz w:val="20"/>
                <w:szCs w:val="20"/>
              </w:rPr>
            </w:pPr>
          </w:p>
        </w:tc>
        <w:tc>
          <w:tcPr>
            <w:tcW w:w="1559" w:type="dxa"/>
            <w:shd w:val="clear" w:color="auto" w:fill="auto"/>
            <w:noWrap/>
            <w:vAlign w:val="bottom"/>
            <w:hideMark/>
          </w:tcPr>
          <w:p w:rsidR="00290A5E" w:rsidRPr="009068B6" w:rsidRDefault="00290A5E" w:rsidP="007C1ED1">
            <w:pPr>
              <w:rPr>
                <w:sz w:val="20"/>
                <w:szCs w:val="20"/>
              </w:rPr>
            </w:pPr>
          </w:p>
        </w:tc>
        <w:tc>
          <w:tcPr>
            <w:tcW w:w="1417" w:type="dxa"/>
            <w:shd w:val="clear" w:color="auto" w:fill="auto"/>
            <w:noWrap/>
            <w:vAlign w:val="bottom"/>
            <w:hideMark/>
          </w:tcPr>
          <w:p w:rsidR="00290A5E" w:rsidRPr="009068B6" w:rsidRDefault="00290A5E" w:rsidP="007C1ED1">
            <w:pPr>
              <w:rPr>
                <w:sz w:val="20"/>
                <w:szCs w:val="20"/>
              </w:rPr>
            </w:pPr>
          </w:p>
        </w:tc>
        <w:tc>
          <w:tcPr>
            <w:tcW w:w="1701" w:type="dxa"/>
            <w:shd w:val="clear" w:color="auto" w:fill="auto"/>
            <w:noWrap/>
            <w:vAlign w:val="bottom"/>
            <w:hideMark/>
          </w:tcPr>
          <w:p w:rsidR="00290A5E" w:rsidRPr="009068B6" w:rsidRDefault="00290A5E" w:rsidP="007C1ED1">
            <w:pPr>
              <w:rPr>
                <w:sz w:val="20"/>
                <w:szCs w:val="20"/>
              </w:rPr>
            </w:pPr>
          </w:p>
        </w:tc>
      </w:tr>
    </w:tbl>
    <w:p w:rsidR="00290A5E" w:rsidRDefault="00290A5E" w:rsidP="00290A5E">
      <w:pPr>
        <w:pStyle w:val="afff0"/>
        <w:tabs>
          <w:tab w:val="clear" w:pos="1134"/>
        </w:tabs>
        <w:autoSpaceDE w:val="0"/>
        <w:autoSpaceDN w:val="0"/>
        <w:spacing w:line="240" w:lineRule="auto"/>
        <w:ind w:firstLine="0"/>
        <w:rPr>
          <w:sz w:val="28"/>
          <w:szCs w:val="28"/>
        </w:rPr>
      </w:pPr>
    </w:p>
    <w:p w:rsidR="00E20A83" w:rsidRDefault="00E20A83" w:rsidP="00E20A83">
      <w:pPr>
        <w:pStyle w:val="afff0"/>
        <w:tabs>
          <w:tab w:val="clear" w:pos="1134"/>
        </w:tabs>
        <w:autoSpaceDE w:val="0"/>
        <w:autoSpaceDN w:val="0"/>
        <w:spacing w:line="240" w:lineRule="auto"/>
        <w:ind w:firstLine="709"/>
        <w:rPr>
          <w:sz w:val="24"/>
          <w:szCs w:val="28"/>
        </w:rPr>
      </w:pPr>
      <w:r w:rsidRPr="00F96A1E">
        <w:rPr>
          <w:sz w:val="24"/>
          <w:szCs w:val="28"/>
        </w:rPr>
        <w:t>В случае</w:t>
      </w:r>
      <w:proofErr w:type="gramStart"/>
      <w:r w:rsidRPr="00F96A1E">
        <w:rPr>
          <w:sz w:val="24"/>
          <w:szCs w:val="28"/>
        </w:rPr>
        <w:t>,</w:t>
      </w:r>
      <w:proofErr w:type="gramEnd"/>
      <w:r w:rsidRPr="00F96A1E">
        <w:rPr>
          <w:sz w:val="24"/>
          <w:szCs w:val="28"/>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актуальные сведения (обновленную таблицу сведений) о цепочке собственников, включая бенефициаров (в том числе конечных) либо с</w:t>
      </w:r>
      <w:r>
        <w:rPr>
          <w:sz w:val="24"/>
          <w:szCs w:val="28"/>
        </w:rPr>
        <w:t>правку об отсутствии изменений.</w:t>
      </w:r>
    </w:p>
    <w:p w:rsidR="00290A5E" w:rsidRPr="00FE6219" w:rsidRDefault="00290A5E" w:rsidP="00290A5E">
      <w:pPr>
        <w:pStyle w:val="afff0"/>
        <w:tabs>
          <w:tab w:val="clear" w:pos="1134"/>
        </w:tabs>
        <w:autoSpaceDE w:val="0"/>
        <w:autoSpaceDN w:val="0"/>
        <w:spacing w:line="240" w:lineRule="auto"/>
        <w:ind w:firstLine="0"/>
        <w:rPr>
          <w:sz w:val="16"/>
          <w:szCs w:val="16"/>
        </w:rPr>
      </w:pPr>
      <w:r w:rsidRPr="00FE6219">
        <w:rPr>
          <w:sz w:val="16"/>
          <w:szCs w:val="16"/>
        </w:rPr>
        <w:t>_________________________________</w:t>
      </w:r>
      <w:r w:rsidRPr="00FE6219">
        <w:rPr>
          <w:sz w:val="16"/>
          <w:szCs w:val="16"/>
        </w:rPr>
        <w:tab/>
      </w:r>
      <w:r>
        <w:rPr>
          <w:sz w:val="16"/>
          <w:szCs w:val="16"/>
        </w:rPr>
        <w:t>___</w:t>
      </w:r>
      <w:r w:rsidRPr="00FE6219">
        <w:rPr>
          <w:sz w:val="16"/>
          <w:szCs w:val="16"/>
        </w:rPr>
        <w:tab/>
      </w:r>
      <w:r>
        <w:rPr>
          <w:sz w:val="16"/>
          <w:szCs w:val="16"/>
        </w:rPr>
        <w:tab/>
      </w:r>
      <w:r w:rsidRPr="00FE6219">
        <w:rPr>
          <w:sz w:val="16"/>
          <w:szCs w:val="16"/>
        </w:rPr>
        <w:t>________________________</w:t>
      </w:r>
      <w:r>
        <w:rPr>
          <w:sz w:val="16"/>
          <w:szCs w:val="16"/>
        </w:rPr>
        <w:t>___</w:t>
      </w:r>
    </w:p>
    <w:p w:rsidR="00290A5E" w:rsidRPr="005A6995" w:rsidRDefault="00290A5E" w:rsidP="00290A5E">
      <w:pPr>
        <w:pStyle w:val="Times12"/>
        <w:ind w:firstLine="0"/>
        <w:rPr>
          <w:b/>
          <w:bCs w:val="0"/>
          <w:i/>
          <w:vertAlign w:val="superscript"/>
        </w:rPr>
      </w:pPr>
      <w:r w:rsidRPr="005A6995">
        <w:rPr>
          <w:b/>
          <w:bCs w:val="0"/>
          <w:i/>
          <w:vertAlign w:val="superscript"/>
        </w:rPr>
        <w:t>(Подпись уполномоченного представителя)</w:t>
      </w:r>
      <w:r w:rsidRPr="00FE6219">
        <w:rPr>
          <w:snapToGrid w:val="0"/>
          <w:sz w:val="14"/>
          <w:szCs w:val="14"/>
        </w:rPr>
        <w:tab/>
      </w:r>
      <w:r w:rsidRPr="00FE6219">
        <w:rPr>
          <w:snapToGrid w:val="0"/>
          <w:sz w:val="14"/>
          <w:szCs w:val="14"/>
        </w:rPr>
        <w:tab/>
      </w:r>
      <w:r w:rsidRPr="005A6995">
        <w:rPr>
          <w:b/>
          <w:bCs w:val="0"/>
          <w:i/>
          <w:vertAlign w:val="superscript"/>
        </w:rPr>
        <w:t>(Имя и должность подписавшего)</w:t>
      </w:r>
    </w:p>
    <w:p w:rsidR="00290A5E" w:rsidRPr="00C43A67" w:rsidRDefault="00290A5E" w:rsidP="00290A5E">
      <w:pPr>
        <w:pStyle w:val="Times12"/>
        <w:ind w:firstLine="709"/>
        <w:rPr>
          <w:bCs w:val="0"/>
          <w:sz w:val="28"/>
        </w:rPr>
      </w:pPr>
      <w:r w:rsidRPr="00C43A67">
        <w:rPr>
          <w:bCs w:val="0"/>
          <w:sz w:val="28"/>
        </w:rPr>
        <w:t>М.П.</w:t>
      </w:r>
    </w:p>
    <w:p w:rsidR="00290A5E" w:rsidRPr="00FE6219" w:rsidRDefault="00290A5E" w:rsidP="00290A5E">
      <w:pPr>
        <w:jc w:val="center"/>
        <w:rPr>
          <w:b/>
        </w:rPr>
      </w:pPr>
    </w:p>
    <w:p w:rsidR="00290A5E" w:rsidRPr="00554653" w:rsidRDefault="00290A5E" w:rsidP="00290A5E">
      <w:pPr>
        <w:pStyle w:val="Times12"/>
        <w:tabs>
          <w:tab w:val="left" w:pos="1134"/>
        </w:tabs>
        <w:ind w:firstLine="709"/>
        <w:rPr>
          <w:b/>
          <w:bCs w:val="0"/>
          <w:szCs w:val="24"/>
        </w:rPr>
      </w:pPr>
      <w:r w:rsidRPr="00554653">
        <w:rPr>
          <w:bCs w:val="0"/>
          <w:szCs w:val="24"/>
        </w:rPr>
        <w:t>ИНСТРУКЦИИ ПО</w:t>
      </w:r>
      <w:r w:rsidRPr="00554653">
        <w:rPr>
          <w:b/>
          <w:bCs w:val="0"/>
          <w:szCs w:val="24"/>
        </w:rPr>
        <w:t xml:space="preserve"> </w:t>
      </w:r>
      <w:r w:rsidRPr="00554653">
        <w:rPr>
          <w:bCs w:val="0"/>
          <w:szCs w:val="24"/>
        </w:rPr>
        <w:t>ЗАПОЛНЕНИЮ</w:t>
      </w:r>
    </w:p>
    <w:p w:rsidR="00290A5E" w:rsidRPr="00554653" w:rsidRDefault="00290A5E" w:rsidP="00A32821">
      <w:pPr>
        <w:pStyle w:val="Times12"/>
        <w:numPr>
          <w:ilvl w:val="0"/>
          <w:numId w:val="32"/>
        </w:numPr>
        <w:tabs>
          <w:tab w:val="clear" w:pos="927"/>
          <w:tab w:val="num" w:pos="0"/>
          <w:tab w:val="left" w:pos="1134"/>
        </w:tabs>
        <w:ind w:left="0" w:firstLine="709"/>
        <w:rPr>
          <w:szCs w:val="24"/>
        </w:rPr>
      </w:pPr>
      <w:r w:rsidRPr="00554653">
        <w:rPr>
          <w:szCs w:val="24"/>
        </w:rPr>
        <w:t xml:space="preserve">Данные инструкции не следует воспроизводить в документах, подготовленных </w:t>
      </w:r>
      <w:r>
        <w:rPr>
          <w:szCs w:val="24"/>
        </w:rPr>
        <w:t>участником запроса цен</w:t>
      </w:r>
      <w:r w:rsidRPr="00554653">
        <w:rPr>
          <w:szCs w:val="24"/>
        </w:rPr>
        <w:t>.</w:t>
      </w:r>
    </w:p>
    <w:p w:rsidR="00290A5E" w:rsidRDefault="00290A5E" w:rsidP="00A32821">
      <w:pPr>
        <w:pStyle w:val="Times12"/>
        <w:numPr>
          <w:ilvl w:val="0"/>
          <w:numId w:val="32"/>
        </w:numPr>
        <w:tabs>
          <w:tab w:val="clear" w:pos="927"/>
          <w:tab w:val="num" w:pos="0"/>
          <w:tab w:val="left" w:pos="1134"/>
        </w:tabs>
        <w:ind w:left="0" w:firstLine="709"/>
        <w:rPr>
          <w:szCs w:val="24"/>
        </w:rPr>
      </w:pPr>
      <w:r w:rsidRPr="00165E34">
        <w:rPr>
          <w:szCs w:val="24"/>
        </w:rPr>
        <w:t xml:space="preserve">Форма Таблицы 2 изменению не подлежит. Все сведения и документы обязательны к предоставлению. </w:t>
      </w:r>
    </w:p>
    <w:p w:rsidR="00290A5E" w:rsidRDefault="00290A5E" w:rsidP="00A32821">
      <w:pPr>
        <w:pStyle w:val="Times12"/>
        <w:numPr>
          <w:ilvl w:val="0"/>
          <w:numId w:val="32"/>
        </w:numPr>
        <w:tabs>
          <w:tab w:val="clear" w:pos="927"/>
          <w:tab w:val="num" w:pos="0"/>
          <w:tab w:val="left" w:pos="1134"/>
        </w:tabs>
        <w:ind w:left="0" w:firstLine="709"/>
        <w:rPr>
          <w:szCs w:val="24"/>
        </w:rPr>
      </w:pPr>
      <w:r w:rsidRPr="008C6DF7">
        <w:rPr>
          <w:szCs w:val="24"/>
        </w:rPr>
        <w:t>Таблица 2 должна быть представлена в составе заявки на участие в запросе цен в двух форматах *.</w:t>
      </w:r>
      <w:proofErr w:type="spellStart"/>
      <w:r w:rsidRPr="008C6DF7">
        <w:rPr>
          <w:szCs w:val="24"/>
          <w:lang w:val="en-US"/>
        </w:rPr>
        <w:t>pdf</w:t>
      </w:r>
      <w:proofErr w:type="spellEnd"/>
      <w:r w:rsidRPr="008C6DF7">
        <w:rPr>
          <w:szCs w:val="24"/>
        </w:rPr>
        <w:t xml:space="preserve"> и *.</w:t>
      </w:r>
      <w:proofErr w:type="spellStart"/>
      <w:r w:rsidRPr="008C6DF7">
        <w:rPr>
          <w:szCs w:val="24"/>
        </w:rPr>
        <w:t>xls</w:t>
      </w:r>
      <w:proofErr w:type="spellEnd"/>
      <w:r w:rsidRPr="008C6DF7">
        <w:rPr>
          <w:szCs w:val="24"/>
        </w:rPr>
        <w:t>;</w:t>
      </w:r>
    </w:p>
    <w:p w:rsidR="00290A5E" w:rsidRPr="008C6DF7" w:rsidRDefault="00290A5E" w:rsidP="00A32821">
      <w:pPr>
        <w:pStyle w:val="Times12"/>
        <w:numPr>
          <w:ilvl w:val="0"/>
          <w:numId w:val="32"/>
        </w:numPr>
        <w:tabs>
          <w:tab w:val="clear" w:pos="927"/>
          <w:tab w:val="num" w:pos="0"/>
          <w:tab w:val="left" w:pos="1134"/>
        </w:tabs>
        <w:ind w:left="0" w:firstLine="709"/>
        <w:rPr>
          <w:szCs w:val="24"/>
        </w:rPr>
      </w:pPr>
      <w:r w:rsidRPr="008C6DF7">
        <w:rPr>
          <w:szCs w:val="24"/>
        </w:rPr>
        <w:t>В столбце 2 участнику запроса цен необходимо указать ИНН.</w:t>
      </w:r>
      <w:r w:rsidRPr="008C6DF7">
        <w:t xml:space="preserve"> </w:t>
      </w:r>
      <w:r w:rsidRPr="008C6DF7">
        <w:rPr>
          <w:szCs w:val="24"/>
        </w:rPr>
        <w:t>В случае</w:t>
      </w:r>
      <w:proofErr w:type="gramStart"/>
      <w:r w:rsidRPr="008C6DF7">
        <w:rPr>
          <w:szCs w:val="24"/>
        </w:rPr>
        <w:t>,</w:t>
      </w:r>
      <w:proofErr w:type="gramEnd"/>
      <w:r w:rsidRPr="008C6DF7">
        <w:rPr>
          <w:szCs w:val="24"/>
        </w:rPr>
        <w:t xml:space="preserve"> если контрагент российское юридическое лицо указывается 10-значный код. В случае</w:t>
      </w:r>
      <w:proofErr w:type="gramStart"/>
      <w:r w:rsidRPr="008C6DF7">
        <w:rPr>
          <w:szCs w:val="24"/>
        </w:rPr>
        <w:t>,</w:t>
      </w:r>
      <w:proofErr w:type="gramEnd"/>
      <w:r w:rsidRPr="008C6DF7">
        <w:rPr>
          <w:szCs w:val="24"/>
        </w:rPr>
        <w:t xml:space="preserve"> если контрагент российское физическое лицо (как являющееся, так и не являющееся </w:t>
      </w:r>
      <w:r w:rsidRPr="008C6DF7">
        <w:rPr>
          <w:szCs w:val="24"/>
        </w:rPr>
        <w:lastRenderedPageBreak/>
        <w:t>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290A5E" w:rsidRPr="008C6DF7" w:rsidRDefault="00290A5E" w:rsidP="00A32821">
      <w:pPr>
        <w:pStyle w:val="Times12"/>
        <w:numPr>
          <w:ilvl w:val="0"/>
          <w:numId w:val="32"/>
        </w:numPr>
        <w:tabs>
          <w:tab w:val="clear" w:pos="927"/>
          <w:tab w:val="num" w:pos="0"/>
          <w:tab w:val="left" w:pos="1134"/>
        </w:tabs>
        <w:ind w:left="0" w:firstLine="709"/>
        <w:rPr>
          <w:szCs w:val="24"/>
        </w:rPr>
      </w:pPr>
      <w:r w:rsidRPr="008C6DF7">
        <w:rPr>
          <w:szCs w:val="24"/>
        </w:rPr>
        <w:t>В столбце 3 участнику запроса цен необходимо указать ОГРН.</w:t>
      </w:r>
      <w:r w:rsidRPr="008C6DF7">
        <w:t xml:space="preserve"> </w:t>
      </w:r>
      <w:r w:rsidRPr="008C6DF7">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290A5E" w:rsidRPr="008C6DF7" w:rsidRDefault="00290A5E" w:rsidP="00A32821">
      <w:pPr>
        <w:pStyle w:val="Times12"/>
        <w:numPr>
          <w:ilvl w:val="0"/>
          <w:numId w:val="32"/>
        </w:numPr>
        <w:tabs>
          <w:tab w:val="clear" w:pos="927"/>
          <w:tab w:val="num" w:pos="0"/>
          <w:tab w:val="left" w:pos="1134"/>
        </w:tabs>
        <w:ind w:left="0" w:firstLine="709"/>
        <w:rPr>
          <w:szCs w:val="24"/>
        </w:rPr>
      </w:pPr>
      <w:r w:rsidRPr="008C6DF7">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sidRPr="008C6DF7">
        <w:rPr>
          <w:szCs w:val="24"/>
        </w:rPr>
        <w:t>,</w:t>
      </w:r>
      <w:proofErr w:type="gramEnd"/>
      <w:r w:rsidRPr="008C6DF7">
        <w:rPr>
          <w:szCs w:val="24"/>
        </w:rPr>
        <w:t xml:space="preserve"> если контрагент - физическое лицо указывается ФИО.</w:t>
      </w:r>
    </w:p>
    <w:p w:rsidR="00290A5E" w:rsidRPr="008C6DF7" w:rsidRDefault="00290A5E" w:rsidP="00A32821">
      <w:pPr>
        <w:pStyle w:val="Times12"/>
        <w:numPr>
          <w:ilvl w:val="0"/>
          <w:numId w:val="32"/>
        </w:numPr>
        <w:tabs>
          <w:tab w:val="clear" w:pos="927"/>
          <w:tab w:val="num" w:pos="0"/>
          <w:tab w:val="left" w:pos="1134"/>
        </w:tabs>
        <w:ind w:left="0" w:firstLine="709"/>
        <w:rPr>
          <w:szCs w:val="24"/>
        </w:rPr>
      </w:pPr>
      <w:r w:rsidRPr="008C6DF7">
        <w:rPr>
          <w:szCs w:val="24"/>
        </w:rPr>
        <w:t>В столбце 5 участнику запроса цен необходимо указать код ОКВЭД.</w:t>
      </w:r>
      <w:r w:rsidRPr="008C6DF7">
        <w:t xml:space="preserve"> </w:t>
      </w:r>
      <w:r w:rsidRPr="008C6DF7">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8C6DF7">
        <w:rPr>
          <w:szCs w:val="24"/>
        </w:rPr>
        <w:t>,</w:t>
      </w:r>
      <w:proofErr w:type="gramEnd"/>
      <w:r w:rsidRPr="008C6DF7">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290A5E" w:rsidRPr="008C6DF7" w:rsidRDefault="00290A5E" w:rsidP="00A32821">
      <w:pPr>
        <w:pStyle w:val="Times12"/>
        <w:numPr>
          <w:ilvl w:val="0"/>
          <w:numId w:val="32"/>
        </w:numPr>
        <w:tabs>
          <w:tab w:val="clear" w:pos="927"/>
          <w:tab w:val="num" w:pos="0"/>
          <w:tab w:val="left" w:pos="1134"/>
        </w:tabs>
        <w:ind w:left="0" w:firstLine="709"/>
        <w:rPr>
          <w:szCs w:val="24"/>
        </w:rPr>
      </w:pPr>
      <w:r w:rsidRPr="008C6DF7">
        <w:rPr>
          <w:szCs w:val="24"/>
        </w:rPr>
        <w:t>Столбец 6 участником запроса цен заполняется в формате Фамилия Имя Отчество, например Иванов Иван Степанович.</w:t>
      </w:r>
    </w:p>
    <w:p w:rsidR="00290A5E" w:rsidRPr="008C6DF7" w:rsidRDefault="00290A5E" w:rsidP="00A32821">
      <w:pPr>
        <w:pStyle w:val="Times12"/>
        <w:numPr>
          <w:ilvl w:val="0"/>
          <w:numId w:val="32"/>
        </w:numPr>
        <w:tabs>
          <w:tab w:val="clear" w:pos="927"/>
          <w:tab w:val="num" w:pos="0"/>
          <w:tab w:val="left" w:pos="1134"/>
        </w:tabs>
        <w:ind w:left="0" w:firstLine="709"/>
        <w:rPr>
          <w:szCs w:val="24"/>
        </w:rPr>
      </w:pPr>
      <w:r w:rsidRPr="008C6DF7">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290A5E" w:rsidRPr="008C6DF7" w:rsidRDefault="00290A5E" w:rsidP="00A32821">
      <w:pPr>
        <w:pStyle w:val="Times12"/>
        <w:numPr>
          <w:ilvl w:val="0"/>
          <w:numId w:val="32"/>
        </w:numPr>
        <w:tabs>
          <w:tab w:val="clear" w:pos="927"/>
          <w:tab w:val="num" w:pos="0"/>
          <w:tab w:val="left" w:pos="1134"/>
        </w:tabs>
        <w:ind w:left="0" w:firstLine="709"/>
        <w:rPr>
          <w:szCs w:val="24"/>
        </w:rPr>
      </w:pPr>
      <w:r w:rsidRPr="008C6DF7">
        <w:rPr>
          <w:szCs w:val="24"/>
        </w:rPr>
        <w:t>Столбец 8 заполняется согласно образцу.</w:t>
      </w:r>
    </w:p>
    <w:p w:rsidR="00290A5E" w:rsidRPr="008C6DF7" w:rsidRDefault="00290A5E" w:rsidP="00A32821">
      <w:pPr>
        <w:pStyle w:val="Times12"/>
        <w:numPr>
          <w:ilvl w:val="0"/>
          <w:numId w:val="32"/>
        </w:numPr>
        <w:tabs>
          <w:tab w:val="clear" w:pos="927"/>
          <w:tab w:val="num" w:pos="0"/>
          <w:tab w:val="left" w:pos="1134"/>
        </w:tabs>
        <w:ind w:left="0" w:firstLine="709"/>
        <w:rPr>
          <w:szCs w:val="24"/>
        </w:rPr>
      </w:pPr>
      <w:r w:rsidRPr="008C6DF7">
        <w:rPr>
          <w:szCs w:val="24"/>
        </w:rPr>
        <w:t xml:space="preserve">Столбцы 9, 10 заполняются в порядке пунктов 3, 4 настоящей инструкции. </w:t>
      </w:r>
    </w:p>
    <w:p w:rsidR="00290A5E" w:rsidRPr="008C6DF7" w:rsidRDefault="00290A5E" w:rsidP="00A32821">
      <w:pPr>
        <w:pStyle w:val="Times12"/>
        <w:numPr>
          <w:ilvl w:val="0"/>
          <w:numId w:val="32"/>
        </w:numPr>
        <w:tabs>
          <w:tab w:val="clear" w:pos="927"/>
          <w:tab w:val="num" w:pos="0"/>
          <w:tab w:val="left" w:pos="1134"/>
        </w:tabs>
        <w:ind w:left="0" w:firstLine="709"/>
        <w:rPr>
          <w:szCs w:val="24"/>
        </w:rPr>
      </w:pPr>
      <w:r w:rsidRPr="008C6DF7">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8C6DF7">
        <w:rPr>
          <w:szCs w:val="24"/>
        </w:rPr>
        <w:t>,</w:t>
      </w:r>
      <w:proofErr w:type="gramEnd"/>
      <w:r w:rsidRPr="008C6DF7">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290A5E" w:rsidRPr="008C6DF7" w:rsidRDefault="00290A5E" w:rsidP="00A32821">
      <w:pPr>
        <w:pStyle w:val="Times12"/>
        <w:numPr>
          <w:ilvl w:val="0"/>
          <w:numId w:val="32"/>
        </w:numPr>
        <w:tabs>
          <w:tab w:val="clear" w:pos="927"/>
          <w:tab w:val="num" w:pos="0"/>
          <w:tab w:val="left" w:pos="1134"/>
        </w:tabs>
        <w:ind w:left="0" w:firstLine="709"/>
        <w:rPr>
          <w:szCs w:val="24"/>
        </w:rPr>
      </w:pPr>
      <w:r w:rsidRPr="008C6DF7">
        <w:rPr>
          <w:szCs w:val="24"/>
        </w:rPr>
        <w:t>Столбец 12 заполняется в формате географической иерархии в нисходящем порядке, например, Тула, ул. Пионеров, 56-89.</w:t>
      </w:r>
    </w:p>
    <w:p w:rsidR="00290A5E" w:rsidRPr="008C6DF7" w:rsidRDefault="00290A5E" w:rsidP="00A32821">
      <w:pPr>
        <w:pStyle w:val="Times12"/>
        <w:numPr>
          <w:ilvl w:val="0"/>
          <w:numId w:val="32"/>
        </w:numPr>
        <w:tabs>
          <w:tab w:val="clear" w:pos="927"/>
          <w:tab w:val="num" w:pos="0"/>
          <w:tab w:val="left" w:pos="1134"/>
        </w:tabs>
        <w:ind w:left="0" w:firstLine="709"/>
        <w:rPr>
          <w:szCs w:val="24"/>
        </w:rPr>
      </w:pPr>
      <w:r w:rsidRPr="008C6DF7">
        <w:rPr>
          <w:szCs w:val="24"/>
        </w:rPr>
        <w:t>Столбец 13 заполняется в порядке пункта 8 настоящей инструкции.</w:t>
      </w:r>
    </w:p>
    <w:p w:rsidR="00290A5E" w:rsidRPr="008C6DF7" w:rsidRDefault="00290A5E" w:rsidP="00A32821">
      <w:pPr>
        <w:pStyle w:val="Times12"/>
        <w:numPr>
          <w:ilvl w:val="0"/>
          <w:numId w:val="32"/>
        </w:numPr>
        <w:tabs>
          <w:tab w:val="clear" w:pos="927"/>
          <w:tab w:val="num" w:pos="0"/>
          <w:tab w:val="left" w:pos="1134"/>
        </w:tabs>
        <w:ind w:left="0" w:firstLine="709"/>
        <w:rPr>
          <w:szCs w:val="24"/>
        </w:rPr>
      </w:pPr>
      <w:r w:rsidRPr="008C6DF7">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290A5E" w:rsidRPr="00EF6F58" w:rsidRDefault="00290A5E" w:rsidP="00A32821">
      <w:pPr>
        <w:pStyle w:val="Times12"/>
        <w:numPr>
          <w:ilvl w:val="0"/>
          <w:numId w:val="32"/>
        </w:numPr>
        <w:tabs>
          <w:tab w:val="clear" w:pos="927"/>
          <w:tab w:val="num" w:pos="0"/>
          <w:tab w:val="left" w:pos="1134"/>
        </w:tabs>
        <w:ind w:left="0" w:firstLine="709"/>
        <w:rPr>
          <w:szCs w:val="24"/>
        </w:rPr>
      </w:pPr>
      <w:r w:rsidRPr="008C6DF7">
        <w:rPr>
          <w:szCs w:val="24"/>
        </w:rPr>
        <w:t>В столбце 15 указываются юридический статус и реквизиты подтверждающих документов, например учредительный договор от 23.01.2008.</w:t>
      </w:r>
    </w:p>
    <w:p w:rsidR="00290A5E" w:rsidRDefault="00290A5E" w:rsidP="00290A5E">
      <w:pPr>
        <w:spacing w:before="100" w:beforeAutospacing="1" w:after="100" w:afterAutospacing="1"/>
        <w:rPr>
          <w:bCs/>
        </w:rPr>
      </w:pPr>
      <w:r>
        <w:br w:type="page"/>
      </w:r>
    </w:p>
    <w:p w:rsidR="00FD1EAC" w:rsidRPr="00E25B1F" w:rsidRDefault="00FD1EAC" w:rsidP="00FD1EAC">
      <w:pPr>
        <w:pStyle w:val="Times12"/>
        <w:ind w:firstLine="0"/>
        <w:jc w:val="center"/>
        <w:rPr>
          <w:i/>
          <w:szCs w:val="24"/>
        </w:rPr>
      </w:pPr>
      <w:r w:rsidRPr="00E25B1F">
        <w:rPr>
          <w:i/>
          <w:szCs w:val="24"/>
        </w:rPr>
        <w:lastRenderedPageBreak/>
        <w:t>ОБРАЗЕЦ ЗАПОЛНЕНИЯ ТАБЛИЦЫ СВЕДЕНИЙ О ЦЕПОЧКЕ СОБСТВЕННИКОВ</w:t>
      </w:r>
    </w:p>
    <w:p w:rsidR="00FD1EAC" w:rsidRPr="00E25B1F" w:rsidRDefault="00FD1EAC" w:rsidP="00FD1EAC">
      <w:pPr>
        <w:pStyle w:val="Times12"/>
        <w:ind w:left="10635" w:firstLine="709"/>
        <w:jc w:val="center"/>
        <w:rPr>
          <w:i/>
          <w:szCs w:val="24"/>
        </w:rPr>
      </w:pPr>
      <w:r w:rsidRPr="00E25B1F">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FD1EAC" w:rsidRPr="00E25B1F" w:rsidTr="00896680">
        <w:trPr>
          <w:trHeight w:val="510"/>
        </w:trPr>
        <w:tc>
          <w:tcPr>
            <w:tcW w:w="566" w:type="dxa"/>
            <w:vMerge w:val="restart"/>
            <w:shd w:val="clear" w:color="auto" w:fill="auto"/>
            <w:vAlign w:val="center"/>
            <w:hideMark/>
          </w:tcPr>
          <w:p w:rsidR="00FD1EAC" w:rsidRPr="00E25B1F" w:rsidRDefault="00FD1EAC" w:rsidP="00896680">
            <w:pPr>
              <w:jc w:val="center"/>
              <w:rPr>
                <w:i/>
                <w:sz w:val="20"/>
                <w:szCs w:val="20"/>
              </w:rPr>
            </w:pPr>
            <w:r w:rsidRPr="00E25B1F">
              <w:rPr>
                <w:i/>
                <w:sz w:val="20"/>
                <w:szCs w:val="20"/>
              </w:rPr>
              <w:t xml:space="preserve">№ </w:t>
            </w:r>
            <w:proofErr w:type="spellStart"/>
            <w:proofErr w:type="gramStart"/>
            <w:r w:rsidRPr="00E25B1F">
              <w:rPr>
                <w:i/>
                <w:sz w:val="20"/>
                <w:szCs w:val="20"/>
              </w:rPr>
              <w:t>п</w:t>
            </w:r>
            <w:proofErr w:type="spellEnd"/>
            <w:proofErr w:type="gramEnd"/>
            <w:r w:rsidRPr="00E25B1F">
              <w:rPr>
                <w:i/>
                <w:sz w:val="20"/>
                <w:szCs w:val="20"/>
              </w:rPr>
              <w:t>/</w:t>
            </w:r>
            <w:proofErr w:type="spellStart"/>
            <w:r w:rsidRPr="00E25B1F">
              <w:rPr>
                <w:i/>
                <w:sz w:val="20"/>
                <w:szCs w:val="20"/>
              </w:rPr>
              <w:t>п</w:t>
            </w:r>
            <w:proofErr w:type="spellEnd"/>
          </w:p>
        </w:tc>
        <w:tc>
          <w:tcPr>
            <w:tcW w:w="13753" w:type="dxa"/>
            <w:gridSpan w:val="6"/>
            <w:shd w:val="clear" w:color="auto" w:fill="auto"/>
            <w:vAlign w:val="center"/>
            <w:hideMark/>
          </w:tcPr>
          <w:p w:rsidR="00FD1EAC" w:rsidRPr="00E25B1F" w:rsidRDefault="00FD1EAC" w:rsidP="00896680">
            <w:pPr>
              <w:jc w:val="center"/>
              <w:rPr>
                <w:i/>
                <w:sz w:val="20"/>
                <w:szCs w:val="20"/>
              </w:rPr>
            </w:pPr>
            <w:r w:rsidRPr="00E25B1F">
              <w:rPr>
                <w:i/>
                <w:sz w:val="20"/>
                <w:szCs w:val="20"/>
              </w:rPr>
              <w:t>Информация об участнике запроса цен</w:t>
            </w:r>
          </w:p>
        </w:tc>
      </w:tr>
      <w:tr w:rsidR="00FD1EAC" w:rsidRPr="00E25B1F" w:rsidTr="00896680">
        <w:trPr>
          <w:trHeight w:val="1590"/>
        </w:trPr>
        <w:tc>
          <w:tcPr>
            <w:tcW w:w="566" w:type="dxa"/>
            <w:vMerge/>
            <w:vAlign w:val="center"/>
            <w:hideMark/>
          </w:tcPr>
          <w:p w:rsidR="00FD1EAC" w:rsidRPr="00E25B1F" w:rsidRDefault="00FD1EAC" w:rsidP="00896680">
            <w:pPr>
              <w:rPr>
                <w:i/>
                <w:sz w:val="20"/>
                <w:szCs w:val="20"/>
              </w:rPr>
            </w:pPr>
          </w:p>
        </w:tc>
        <w:tc>
          <w:tcPr>
            <w:tcW w:w="1561" w:type="dxa"/>
            <w:vAlign w:val="center"/>
            <w:hideMark/>
          </w:tcPr>
          <w:p w:rsidR="00FD1EAC" w:rsidRPr="00E25B1F" w:rsidRDefault="00FD1EAC" w:rsidP="00896680">
            <w:pPr>
              <w:ind w:left="-108" w:right="-108"/>
              <w:jc w:val="center"/>
              <w:rPr>
                <w:i/>
                <w:sz w:val="20"/>
                <w:szCs w:val="20"/>
              </w:rPr>
            </w:pPr>
            <w:r w:rsidRPr="00E25B1F">
              <w:rPr>
                <w:i/>
                <w:sz w:val="20"/>
                <w:szCs w:val="20"/>
              </w:rPr>
              <w:t>ИНН</w:t>
            </w:r>
          </w:p>
        </w:tc>
        <w:tc>
          <w:tcPr>
            <w:tcW w:w="1844" w:type="dxa"/>
            <w:vAlign w:val="center"/>
            <w:hideMark/>
          </w:tcPr>
          <w:p w:rsidR="00FD1EAC" w:rsidRPr="00E25B1F" w:rsidRDefault="00FD1EAC" w:rsidP="00896680">
            <w:pPr>
              <w:ind w:left="-108" w:right="-108"/>
              <w:jc w:val="center"/>
              <w:rPr>
                <w:i/>
                <w:sz w:val="20"/>
                <w:szCs w:val="20"/>
              </w:rPr>
            </w:pPr>
            <w:r w:rsidRPr="00E25B1F">
              <w:rPr>
                <w:i/>
                <w:sz w:val="20"/>
                <w:szCs w:val="20"/>
              </w:rPr>
              <w:t>ОГРН</w:t>
            </w:r>
          </w:p>
        </w:tc>
        <w:tc>
          <w:tcPr>
            <w:tcW w:w="2552" w:type="dxa"/>
            <w:vAlign w:val="center"/>
            <w:hideMark/>
          </w:tcPr>
          <w:p w:rsidR="00FD1EAC" w:rsidRPr="00E25B1F" w:rsidRDefault="00FD1EAC" w:rsidP="00896680">
            <w:pPr>
              <w:ind w:left="-108" w:right="-108"/>
              <w:jc w:val="center"/>
              <w:rPr>
                <w:i/>
                <w:sz w:val="20"/>
                <w:szCs w:val="20"/>
              </w:rPr>
            </w:pPr>
            <w:r w:rsidRPr="00E25B1F">
              <w:rPr>
                <w:i/>
                <w:sz w:val="20"/>
                <w:szCs w:val="20"/>
              </w:rPr>
              <w:t>Наименование краткое</w:t>
            </w:r>
          </w:p>
        </w:tc>
        <w:tc>
          <w:tcPr>
            <w:tcW w:w="1985" w:type="dxa"/>
            <w:vAlign w:val="center"/>
            <w:hideMark/>
          </w:tcPr>
          <w:p w:rsidR="00FD1EAC" w:rsidRPr="00E25B1F" w:rsidRDefault="00FD1EAC" w:rsidP="00896680">
            <w:pPr>
              <w:ind w:left="-108" w:right="-108"/>
              <w:jc w:val="center"/>
              <w:rPr>
                <w:i/>
                <w:sz w:val="20"/>
                <w:szCs w:val="20"/>
              </w:rPr>
            </w:pPr>
            <w:r w:rsidRPr="00E25B1F">
              <w:rPr>
                <w:i/>
                <w:sz w:val="20"/>
                <w:szCs w:val="20"/>
              </w:rPr>
              <w:t>Код ОКВЭД</w:t>
            </w:r>
          </w:p>
        </w:tc>
        <w:tc>
          <w:tcPr>
            <w:tcW w:w="2976" w:type="dxa"/>
            <w:vAlign w:val="center"/>
            <w:hideMark/>
          </w:tcPr>
          <w:p w:rsidR="00FD1EAC" w:rsidRPr="00E25B1F" w:rsidRDefault="00FD1EAC" w:rsidP="00896680">
            <w:pPr>
              <w:ind w:left="-108" w:right="-108"/>
              <w:jc w:val="center"/>
              <w:rPr>
                <w:i/>
                <w:sz w:val="20"/>
                <w:szCs w:val="20"/>
              </w:rPr>
            </w:pPr>
            <w:r w:rsidRPr="00E25B1F">
              <w:rPr>
                <w:i/>
                <w:sz w:val="20"/>
                <w:szCs w:val="20"/>
              </w:rPr>
              <w:t>Фамилия, Имя, Отчество руководителя</w:t>
            </w:r>
          </w:p>
        </w:tc>
        <w:tc>
          <w:tcPr>
            <w:tcW w:w="2835" w:type="dxa"/>
            <w:shd w:val="clear" w:color="auto" w:fill="auto"/>
            <w:vAlign w:val="center"/>
            <w:hideMark/>
          </w:tcPr>
          <w:p w:rsidR="00FD1EAC" w:rsidRPr="00E25B1F" w:rsidRDefault="00FD1EAC" w:rsidP="00896680">
            <w:pPr>
              <w:ind w:left="-108" w:right="-108"/>
              <w:jc w:val="center"/>
              <w:rPr>
                <w:i/>
                <w:sz w:val="20"/>
                <w:szCs w:val="20"/>
              </w:rPr>
            </w:pPr>
            <w:r w:rsidRPr="00E25B1F">
              <w:rPr>
                <w:i/>
                <w:sz w:val="20"/>
                <w:szCs w:val="20"/>
              </w:rPr>
              <w:t>Серия и номер документа, удостоверяющего личность руководителя</w:t>
            </w:r>
          </w:p>
        </w:tc>
      </w:tr>
      <w:tr w:rsidR="00FD1EAC" w:rsidRPr="00E25B1F" w:rsidTr="00896680">
        <w:trPr>
          <w:trHeight w:val="315"/>
        </w:trPr>
        <w:tc>
          <w:tcPr>
            <w:tcW w:w="566" w:type="dxa"/>
            <w:noWrap/>
            <w:vAlign w:val="center"/>
            <w:hideMark/>
          </w:tcPr>
          <w:p w:rsidR="00FD1EAC" w:rsidRPr="00E25B1F" w:rsidRDefault="00FD1EAC" w:rsidP="00896680">
            <w:pPr>
              <w:jc w:val="center"/>
              <w:rPr>
                <w:i/>
                <w:iCs/>
                <w:sz w:val="20"/>
                <w:szCs w:val="20"/>
              </w:rPr>
            </w:pPr>
            <w:r w:rsidRPr="00E25B1F">
              <w:rPr>
                <w:i/>
                <w:iCs/>
                <w:sz w:val="20"/>
                <w:szCs w:val="20"/>
              </w:rPr>
              <w:t>1</w:t>
            </w:r>
          </w:p>
        </w:tc>
        <w:tc>
          <w:tcPr>
            <w:tcW w:w="1561" w:type="dxa"/>
            <w:noWrap/>
            <w:vAlign w:val="center"/>
            <w:hideMark/>
          </w:tcPr>
          <w:p w:rsidR="00FD1EAC" w:rsidRPr="00E25B1F" w:rsidRDefault="00FD1EAC" w:rsidP="00896680">
            <w:pPr>
              <w:jc w:val="center"/>
              <w:rPr>
                <w:i/>
                <w:iCs/>
                <w:sz w:val="20"/>
                <w:szCs w:val="20"/>
              </w:rPr>
            </w:pPr>
            <w:r w:rsidRPr="00E25B1F">
              <w:rPr>
                <w:i/>
                <w:iCs/>
                <w:sz w:val="20"/>
                <w:szCs w:val="20"/>
              </w:rPr>
              <w:t>2</w:t>
            </w:r>
          </w:p>
        </w:tc>
        <w:tc>
          <w:tcPr>
            <w:tcW w:w="1844" w:type="dxa"/>
            <w:noWrap/>
            <w:vAlign w:val="center"/>
            <w:hideMark/>
          </w:tcPr>
          <w:p w:rsidR="00FD1EAC" w:rsidRPr="00E25B1F" w:rsidRDefault="00FD1EAC" w:rsidP="00896680">
            <w:pPr>
              <w:jc w:val="center"/>
              <w:rPr>
                <w:i/>
                <w:iCs/>
                <w:sz w:val="20"/>
                <w:szCs w:val="20"/>
              </w:rPr>
            </w:pPr>
            <w:r w:rsidRPr="00E25B1F">
              <w:rPr>
                <w:i/>
                <w:iCs/>
                <w:sz w:val="20"/>
                <w:szCs w:val="20"/>
              </w:rPr>
              <w:t>3</w:t>
            </w:r>
          </w:p>
        </w:tc>
        <w:tc>
          <w:tcPr>
            <w:tcW w:w="2552" w:type="dxa"/>
            <w:noWrap/>
            <w:vAlign w:val="center"/>
            <w:hideMark/>
          </w:tcPr>
          <w:p w:rsidR="00FD1EAC" w:rsidRPr="00E25B1F" w:rsidRDefault="00FD1EAC" w:rsidP="00896680">
            <w:pPr>
              <w:jc w:val="center"/>
              <w:rPr>
                <w:i/>
                <w:iCs/>
                <w:sz w:val="20"/>
                <w:szCs w:val="20"/>
              </w:rPr>
            </w:pPr>
            <w:r w:rsidRPr="00E25B1F">
              <w:rPr>
                <w:i/>
                <w:iCs/>
                <w:sz w:val="20"/>
                <w:szCs w:val="20"/>
              </w:rPr>
              <w:t>4</w:t>
            </w:r>
          </w:p>
        </w:tc>
        <w:tc>
          <w:tcPr>
            <w:tcW w:w="1985" w:type="dxa"/>
            <w:noWrap/>
            <w:vAlign w:val="center"/>
            <w:hideMark/>
          </w:tcPr>
          <w:p w:rsidR="00FD1EAC" w:rsidRPr="00E25B1F" w:rsidRDefault="00FD1EAC" w:rsidP="00896680">
            <w:pPr>
              <w:jc w:val="center"/>
              <w:rPr>
                <w:i/>
                <w:iCs/>
                <w:sz w:val="20"/>
                <w:szCs w:val="20"/>
              </w:rPr>
            </w:pPr>
            <w:r w:rsidRPr="00E25B1F">
              <w:rPr>
                <w:i/>
                <w:iCs/>
                <w:sz w:val="20"/>
                <w:szCs w:val="20"/>
              </w:rPr>
              <w:t>5</w:t>
            </w:r>
          </w:p>
        </w:tc>
        <w:tc>
          <w:tcPr>
            <w:tcW w:w="2976" w:type="dxa"/>
            <w:noWrap/>
            <w:vAlign w:val="center"/>
            <w:hideMark/>
          </w:tcPr>
          <w:p w:rsidR="00FD1EAC" w:rsidRPr="00E25B1F" w:rsidRDefault="00FD1EAC" w:rsidP="00896680">
            <w:pPr>
              <w:jc w:val="center"/>
              <w:rPr>
                <w:i/>
                <w:iCs/>
                <w:sz w:val="20"/>
                <w:szCs w:val="20"/>
              </w:rPr>
            </w:pPr>
            <w:r w:rsidRPr="00E25B1F">
              <w:rPr>
                <w:i/>
                <w:iCs/>
                <w:sz w:val="20"/>
                <w:szCs w:val="20"/>
              </w:rPr>
              <w:t>6</w:t>
            </w:r>
          </w:p>
        </w:tc>
        <w:tc>
          <w:tcPr>
            <w:tcW w:w="2835" w:type="dxa"/>
            <w:shd w:val="clear" w:color="auto" w:fill="auto"/>
            <w:noWrap/>
            <w:vAlign w:val="center"/>
            <w:hideMark/>
          </w:tcPr>
          <w:p w:rsidR="00FD1EAC" w:rsidRPr="00E25B1F" w:rsidRDefault="00FD1EAC" w:rsidP="00896680">
            <w:pPr>
              <w:jc w:val="center"/>
              <w:rPr>
                <w:i/>
                <w:iCs/>
                <w:sz w:val="20"/>
                <w:szCs w:val="20"/>
              </w:rPr>
            </w:pPr>
            <w:r w:rsidRPr="00E25B1F">
              <w:rPr>
                <w:i/>
                <w:iCs/>
                <w:sz w:val="20"/>
                <w:szCs w:val="20"/>
              </w:rPr>
              <w:t>7</w:t>
            </w:r>
          </w:p>
        </w:tc>
      </w:tr>
      <w:tr w:rsidR="00FD1EAC" w:rsidRPr="00E25B1F" w:rsidTr="00896680">
        <w:trPr>
          <w:trHeight w:val="630"/>
        </w:trPr>
        <w:tc>
          <w:tcPr>
            <w:tcW w:w="566" w:type="dxa"/>
            <w:noWrap/>
            <w:vAlign w:val="bottom"/>
            <w:hideMark/>
          </w:tcPr>
          <w:p w:rsidR="00FD1EAC" w:rsidRPr="00E25B1F" w:rsidRDefault="00FD1EAC" w:rsidP="00896680">
            <w:pPr>
              <w:jc w:val="right"/>
              <w:rPr>
                <w:iCs/>
                <w:sz w:val="20"/>
                <w:szCs w:val="20"/>
              </w:rPr>
            </w:pPr>
            <w:r w:rsidRPr="00E25B1F">
              <w:rPr>
                <w:i/>
                <w:iCs/>
                <w:sz w:val="20"/>
                <w:szCs w:val="20"/>
              </w:rPr>
              <w:t>1</w:t>
            </w:r>
          </w:p>
        </w:tc>
        <w:tc>
          <w:tcPr>
            <w:tcW w:w="1561" w:type="dxa"/>
            <w:noWrap/>
            <w:vAlign w:val="bottom"/>
            <w:hideMark/>
          </w:tcPr>
          <w:p w:rsidR="00FD1EAC" w:rsidRPr="00E25B1F" w:rsidRDefault="00FD1EAC" w:rsidP="00896680">
            <w:pPr>
              <w:jc w:val="right"/>
              <w:rPr>
                <w:iCs/>
                <w:sz w:val="20"/>
                <w:szCs w:val="20"/>
              </w:rPr>
            </w:pPr>
            <w:r w:rsidRPr="00E25B1F">
              <w:rPr>
                <w:i/>
                <w:iCs/>
                <w:sz w:val="20"/>
                <w:szCs w:val="20"/>
              </w:rPr>
              <w:t>7734567890</w:t>
            </w:r>
          </w:p>
        </w:tc>
        <w:tc>
          <w:tcPr>
            <w:tcW w:w="1844" w:type="dxa"/>
            <w:noWrap/>
            <w:vAlign w:val="bottom"/>
            <w:hideMark/>
          </w:tcPr>
          <w:p w:rsidR="00FD1EAC" w:rsidRPr="00E25B1F" w:rsidRDefault="00FD1EAC" w:rsidP="00896680">
            <w:pPr>
              <w:rPr>
                <w:iCs/>
                <w:sz w:val="20"/>
                <w:szCs w:val="20"/>
              </w:rPr>
            </w:pPr>
            <w:r w:rsidRPr="00E25B1F">
              <w:rPr>
                <w:i/>
                <w:iCs/>
                <w:sz w:val="20"/>
                <w:szCs w:val="20"/>
              </w:rPr>
              <w:t>1044567890123</w:t>
            </w:r>
          </w:p>
        </w:tc>
        <w:tc>
          <w:tcPr>
            <w:tcW w:w="2552" w:type="dxa"/>
            <w:noWrap/>
            <w:vAlign w:val="bottom"/>
            <w:hideMark/>
          </w:tcPr>
          <w:p w:rsidR="00FD1EAC" w:rsidRPr="00E25B1F" w:rsidRDefault="00FD1EAC" w:rsidP="00896680">
            <w:pPr>
              <w:rPr>
                <w:iCs/>
                <w:sz w:val="20"/>
                <w:szCs w:val="20"/>
              </w:rPr>
            </w:pPr>
            <w:r w:rsidRPr="00E25B1F">
              <w:rPr>
                <w:i/>
                <w:iCs/>
                <w:sz w:val="20"/>
                <w:szCs w:val="20"/>
              </w:rPr>
              <w:t>ООО "Ромашка"</w:t>
            </w:r>
          </w:p>
        </w:tc>
        <w:tc>
          <w:tcPr>
            <w:tcW w:w="1985" w:type="dxa"/>
            <w:noWrap/>
            <w:vAlign w:val="bottom"/>
            <w:hideMark/>
          </w:tcPr>
          <w:p w:rsidR="00FD1EAC" w:rsidRPr="00E25B1F" w:rsidRDefault="00FD1EAC" w:rsidP="00896680">
            <w:pPr>
              <w:rPr>
                <w:iCs/>
                <w:sz w:val="20"/>
                <w:szCs w:val="20"/>
              </w:rPr>
            </w:pPr>
            <w:r w:rsidRPr="00E25B1F">
              <w:rPr>
                <w:i/>
                <w:iCs/>
                <w:sz w:val="20"/>
                <w:szCs w:val="20"/>
              </w:rPr>
              <w:t>45.xx.xx</w:t>
            </w:r>
          </w:p>
        </w:tc>
        <w:tc>
          <w:tcPr>
            <w:tcW w:w="2976" w:type="dxa"/>
            <w:noWrap/>
            <w:vAlign w:val="bottom"/>
            <w:hideMark/>
          </w:tcPr>
          <w:p w:rsidR="00FD1EAC" w:rsidRPr="00E25B1F" w:rsidRDefault="00FD1EAC" w:rsidP="00896680">
            <w:pPr>
              <w:rPr>
                <w:iCs/>
                <w:sz w:val="20"/>
                <w:szCs w:val="20"/>
              </w:rPr>
            </w:pPr>
            <w:r w:rsidRPr="00E25B1F">
              <w:rPr>
                <w:i/>
                <w:iCs/>
                <w:sz w:val="20"/>
                <w:szCs w:val="20"/>
              </w:rPr>
              <w:t>Иванов Иван Степанович</w:t>
            </w:r>
          </w:p>
        </w:tc>
        <w:tc>
          <w:tcPr>
            <w:tcW w:w="2835" w:type="dxa"/>
            <w:shd w:val="clear" w:color="auto" w:fill="auto"/>
            <w:noWrap/>
            <w:vAlign w:val="bottom"/>
            <w:hideMark/>
          </w:tcPr>
          <w:p w:rsidR="00FD1EAC" w:rsidRPr="00E25B1F" w:rsidRDefault="00FD1EAC" w:rsidP="00896680">
            <w:pPr>
              <w:rPr>
                <w:iCs/>
                <w:sz w:val="20"/>
                <w:szCs w:val="20"/>
              </w:rPr>
            </w:pPr>
            <w:r w:rsidRPr="00E25B1F">
              <w:rPr>
                <w:i/>
                <w:iCs/>
                <w:sz w:val="20"/>
                <w:szCs w:val="20"/>
              </w:rPr>
              <w:t>5003 143877</w:t>
            </w:r>
          </w:p>
        </w:tc>
      </w:tr>
      <w:tr w:rsidR="00FD1EAC" w:rsidRPr="00E25B1F" w:rsidTr="00896680">
        <w:trPr>
          <w:trHeight w:val="315"/>
        </w:trPr>
        <w:tc>
          <w:tcPr>
            <w:tcW w:w="566" w:type="dxa"/>
            <w:noWrap/>
            <w:vAlign w:val="bottom"/>
            <w:hideMark/>
          </w:tcPr>
          <w:p w:rsidR="00FD1EAC" w:rsidRPr="00E25B1F" w:rsidRDefault="00FD1EAC" w:rsidP="00896680">
            <w:pPr>
              <w:rPr>
                <w:iCs/>
                <w:sz w:val="20"/>
                <w:szCs w:val="20"/>
              </w:rPr>
            </w:pPr>
          </w:p>
        </w:tc>
        <w:tc>
          <w:tcPr>
            <w:tcW w:w="1561" w:type="dxa"/>
            <w:noWrap/>
            <w:vAlign w:val="bottom"/>
            <w:hideMark/>
          </w:tcPr>
          <w:p w:rsidR="00FD1EAC" w:rsidRPr="00E25B1F" w:rsidRDefault="00FD1EAC" w:rsidP="00896680">
            <w:pPr>
              <w:rPr>
                <w:iCs/>
                <w:sz w:val="20"/>
                <w:szCs w:val="20"/>
              </w:rPr>
            </w:pPr>
          </w:p>
        </w:tc>
        <w:tc>
          <w:tcPr>
            <w:tcW w:w="1844" w:type="dxa"/>
            <w:noWrap/>
            <w:vAlign w:val="bottom"/>
            <w:hideMark/>
          </w:tcPr>
          <w:p w:rsidR="00FD1EAC" w:rsidRPr="00E25B1F" w:rsidRDefault="00FD1EAC" w:rsidP="00896680">
            <w:pPr>
              <w:rPr>
                <w:iCs/>
                <w:sz w:val="20"/>
                <w:szCs w:val="20"/>
              </w:rPr>
            </w:pPr>
          </w:p>
        </w:tc>
        <w:tc>
          <w:tcPr>
            <w:tcW w:w="2552" w:type="dxa"/>
            <w:noWrap/>
            <w:vAlign w:val="bottom"/>
            <w:hideMark/>
          </w:tcPr>
          <w:p w:rsidR="00FD1EAC" w:rsidRPr="00E25B1F" w:rsidRDefault="00FD1EAC" w:rsidP="00896680">
            <w:pPr>
              <w:rPr>
                <w:iCs/>
                <w:sz w:val="20"/>
                <w:szCs w:val="20"/>
              </w:rPr>
            </w:pPr>
          </w:p>
        </w:tc>
        <w:tc>
          <w:tcPr>
            <w:tcW w:w="1985" w:type="dxa"/>
            <w:noWrap/>
            <w:vAlign w:val="bottom"/>
            <w:hideMark/>
          </w:tcPr>
          <w:p w:rsidR="00FD1EAC" w:rsidRPr="00E25B1F" w:rsidRDefault="00FD1EAC" w:rsidP="00896680">
            <w:pPr>
              <w:rPr>
                <w:iCs/>
                <w:sz w:val="20"/>
                <w:szCs w:val="20"/>
              </w:rPr>
            </w:pPr>
          </w:p>
        </w:tc>
        <w:tc>
          <w:tcPr>
            <w:tcW w:w="2976" w:type="dxa"/>
            <w:noWrap/>
            <w:vAlign w:val="bottom"/>
            <w:hideMark/>
          </w:tcPr>
          <w:p w:rsidR="00FD1EAC" w:rsidRPr="00E25B1F" w:rsidRDefault="00FD1EAC" w:rsidP="00896680">
            <w:pPr>
              <w:rPr>
                <w:iCs/>
                <w:sz w:val="20"/>
                <w:szCs w:val="20"/>
              </w:rPr>
            </w:pPr>
          </w:p>
        </w:tc>
        <w:tc>
          <w:tcPr>
            <w:tcW w:w="2835" w:type="dxa"/>
            <w:shd w:val="clear" w:color="auto" w:fill="auto"/>
            <w:noWrap/>
            <w:vAlign w:val="bottom"/>
            <w:hideMark/>
          </w:tcPr>
          <w:p w:rsidR="00FD1EAC" w:rsidRPr="00E25B1F" w:rsidRDefault="00FD1EAC" w:rsidP="00896680">
            <w:pPr>
              <w:rPr>
                <w:iCs/>
                <w:sz w:val="20"/>
                <w:szCs w:val="20"/>
              </w:rPr>
            </w:pPr>
          </w:p>
        </w:tc>
      </w:tr>
      <w:tr w:rsidR="00FD1EAC" w:rsidRPr="00E25B1F" w:rsidTr="00896680">
        <w:trPr>
          <w:trHeight w:val="315"/>
        </w:trPr>
        <w:tc>
          <w:tcPr>
            <w:tcW w:w="566" w:type="dxa"/>
            <w:noWrap/>
            <w:vAlign w:val="bottom"/>
            <w:hideMark/>
          </w:tcPr>
          <w:p w:rsidR="00FD1EAC" w:rsidRPr="00E25B1F" w:rsidRDefault="00FD1EAC" w:rsidP="00896680">
            <w:pPr>
              <w:rPr>
                <w:iCs/>
                <w:sz w:val="20"/>
                <w:szCs w:val="20"/>
              </w:rPr>
            </w:pPr>
            <w:r w:rsidRPr="00E25B1F">
              <w:rPr>
                <w:iCs/>
                <w:sz w:val="20"/>
                <w:szCs w:val="20"/>
              </w:rPr>
              <w:t> </w:t>
            </w:r>
          </w:p>
        </w:tc>
        <w:tc>
          <w:tcPr>
            <w:tcW w:w="1561" w:type="dxa"/>
            <w:noWrap/>
            <w:vAlign w:val="bottom"/>
            <w:hideMark/>
          </w:tcPr>
          <w:p w:rsidR="00FD1EAC" w:rsidRPr="00E25B1F" w:rsidRDefault="00FD1EAC" w:rsidP="00896680">
            <w:pPr>
              <w:rPr>
                <w:iCs/>
                <w:sz w:val="20"/>
                <w:szCs w:val="20"/>
              </w:rPr>
            </w:pPr>
            <w:r w:rsidRPr="00E25B1F">
              <w:rPr>
                <w:iCs/>
                <w:sz w:val="20"/>
                <w:szCs w:val="20"/>
              </w:rPr>
              <w:t> </w:t>
            </w:r>
          </w:p>
        </w:tc>
        <w:tc>
          <w:tcPr>
            <w:tcW w:w="1844" w:type="dxa"/>
            <w:noWrap/>
            <w:vAlign w:val="bottom"/>
            <w:hideMark/>
          </w:tcPr>
          <w:p w:rsidR="00FD1EAC" w:rsidRPr="00E25B1F" w:rsidRDefault="00FD1EAC" w:rsidP="00896680">
            <w:pPr>
              <w:rPr>
                <w:iCs/>
                <w:sz w:val="20"/>
                <w:szCs w:val="20"/>
              </w:rPr>
            </w:pPr>
            <w:r w:rsidRPr="00E25B1F">
              <w:rPr>
                <w:iCs/>
                <w:sz w:val="20"/>
                <w:szCs w:val="20"/>
              </w:rPr>
              <w:t> </w:t>
            </w:r>
          </w:p>
        </w:tc>
        <w:tc>
          <w:tcPr>
            <w:tcW w:w="2552" w:type="dxa"/>
            <w:noWrap/>
            <w:vAlign w:val="bottom"/>
            <w:hideMark/>
          </w:tcPr>
          <w:p w:rsidR="00FD1EAC" w:rsidRPr="00E25B1F" w:rsidRDefault="00FD1EAC" w:rsidP="00896680">
            <w:pPr>
              <w:rPr>
                <w:iCs/>
                <w:sz w:val="20"/>
                <w:szCs w:val="20"/>
              </w:rPr>
            </w:pPr>
            <w:r w:rsidRPr="00E25B1F">
              <w:rPr>
                <w:iCs/>
                <w:sz w:val="20"/>
                <w:szCs w:val="20"/>
              </w:rPr>
              <w:t> </w:t>
            </w:r>
          </w:p>
        </w:tc>
        <w:tc>
          <w:tcPr>
            <w:tcW w:w="1985" w:type="dxa"/>
            <w:noWrap/>
            <w:vAlign w:val="bottom"/>
            <w:hideMark/>
          </w:tcPr>
          <w:p w:rsidR="00FD1EAC" w:rsidRPr="00E25B1F" w:rsidRDefault="00FD1EAC" w:rsidP="00896680">
            <w:pPr>
              <w:rPr>
                <w:iCs/>
                <w:sz w:val="20"/>
                <w:szCs w:val="20"/>
              </w:rPr>
            </w:pPr>
            <w:r w:rsidRPr="00E25B1F">
              <w:rPr>
                <w:iCs/>
                <w:sz w:val="20"/>
                <w:szCs w:val="20"/>
              </w:rPr>
              <w:t> </w:t>
            </w:r>
          </w:p>
        </w:tc>
        <w:tc>
          <w:tcPr>
            <w:tcW w:w="2976" w:type="dxa"/>
            <w:noWrap/>
            <w:vAlign w:val="bottom"/>
            <w:hideMark/>
          </w:tcPr>
          <w:p w:rsidR="00FD1EAC" w:rsidRPr="00E25B1F" w:rsidRDefault="00FD1EAC" w:rsidP="00896680">
            <w:pPr>
              <w:rPr>
                <w:iCs/>
                <w:sz w:val="20"/>
                <w:szCs w:val="20"/>
              </w:rPr>
            </w:pPr>
            <w:r w:rsidRPr="00E25B1F">
              <w:rPr>
                <w:iCs/>
                <w:sz w:val="20"/>
                <w:szCs w:val="20"/>
              </w:rPr>
              <w:t> </w:t>
            </w:r>
          </w:p>
        </w:tc>
        <w:tc>
          <w:tcPr>
            <w:tcW w:w="2835" w:type="dxa"/>
            <w:shd w:val="clear" w:color="auto" w:fill="auto"/>
            <w:noWrap/>
            <w:vAlign w:val="bottom"/>
            <w:hideMark/>
          </w:tcPr>
          <w:p w:rsidR="00FD1EAC" w:rsidRPr="00E25B1F" w:rsidRDefault="00FD1EAC" w:rsidP="00896680">
            <w:pPr>
              <w:rPr>
                <w:iCs/>
                <w:sz w:val="20"/>
                <w:szCs w:val="20"/>
              </w:rPr>
            </w:pPr>
            <w:r w:rsidRPr="00E25B1F">
              <w:rPr>
                <w:iCs/>
                <w:sz w:val="20"/>
                <w:szCs w:val="20"/>
              </w:rPr>
              <w:t> </w:t>
            </w:r>
          </w:p>
        </w:tc>
      </w:tr>
      <w:tr w:rsidR="00FD1EAC" w:rsidRPr="00E25B1F" w:rsidTr="00896680">
        <w:trPr>
          <w:trHeight w:val="315"/>
        </w:trPr>
        <w:tc>
          <w:tcPr>
            <w:tcW w:w="566" w:type="dxa"/>
            <w:noWrap/>
            <w:vAlign w:val="bottom"/>
            <w:hideMark/>
          </w:tcPr>
          <w:p w:rsidR="00FD1EAC" w:rsidRPr="00E25B1F" w:rsidRDefault="00FD1EAC" w:rsidP="00896680">
            <w:pPr>
              <w:rPr>
                <w:sz w:val="20"/>
                <w:szCs w:val="20"/>
              </w:rPr>
            </w:pPr>
          </w:p>
        </w:tc>
        <w:tc>
          <w:tcPr>
            <w:tcW w:w="1561" w:type="dxa"/>
            <w:noWrap/>
            <w:vAlign w:val="bottom"/>
            <w:hideMark/>
          </w:tcPr>
          <w:p w:rsidR="00FD1EAC" w:rsidRPr="00E25B1F" w:rsidRDefault="00FD1EAC" w:rsidP="00896680">
            <w:pPr>
              <w:rPr>
                <w:sz w:val="20"/>
                <w:szCs w:val="20"/>
              </w:rPr>
            </w:pPr>
          </w:p>
        </w:tc>
        <w:tc>
          <w:tcPr>
            <w:tcW w:w="1844" w:type="dxa"/>
            <w:noWrap/>
            <w:vAlign w:val="bottom"/>
            <w:hideMark/>
          </w:tcPr>
          <w:p w:rsidR="00FD1EAC" w:rsidRPr="00E25B1F" w:rsidRDefault="00FD1EAC" w:rsidP="00896680">
            <w:pPr>
              <w:rPr>
                <w:sz w:val="20"/>
                <w:szCs w:val="20"/>
              </w:rPr>
            </w:pPr>
          </w:p>
        </w:tc>
        <w:tc>
          <w:tcPr>
            <w:tcW w:w="2552" w:type="dxa"/>
            <w:noWrap/>
            <w:vAlign w:val="bottom"/>
            <w:hideMark/>
          </w:tcPr>
          <w:p w:rsidR="00FD1EAC" w:rsidRPr="00E25B1F" w:rsidRDefault="00FD1EAC" w:rsidP="00896680">
            <w:pPr>
              <w:rPr>
                <w:sz w:val="20"/>
                <w:szCs w:val="20"/>
              </w:rPr>
            </w:pPr>
          </w:p>
        </w:tc>
        <w:tc>
          <w:tcPr>
            <w:tcW w:w="1985" w:type="dxa"/>
            <w:noWrap/>
            <w:vAlign w:val="bottom"/>
            <w:hideMark/>
          </w:tcPr>
          <w:p w:rsidR="00FD1EAC" w:rsidRPr="00E25B1F" w:rsidRDefault="00FD1EAC" w:rsidP="00896680">
            <w:pPr>
              <w:rPr>
                <w:sz w:val="20"/>
                <w:szCs w:val="20"/>
              </w:rPr>
            </w:pPr>
          </w:p>
        </w:tc>
        <w:tc>
          <w:tcPr>
            <w:tcW w:w="2976" w:type="dxa"/>
            <w:noWrap/>
            <w:vAlign w:val="bottom"/>
            <w:hideMark/>
          </w:tcPr>
          <w:p w:rsidR="00FD1EAC" w:rsidRPr="00E25B1F" w:rsidRDefault="00FD1EAC" w:rsidP="00896680">
            <w:pPr>
              <w:rPr>
                <w:sz w:val="20"/>
                <w:szCs w:val="20"/>
              </w:rPr>
            </w:pPr>
          </w:p>
        </w:tc>
        <w:tc>
          <w:tcPr>
            <w:tcW w:w="2835" w:type="dxa"/>
            <w:shd w:val="clear" w:color="auto" w:fill="auto"/>
            <w:noWrap/>
            <w:vAlign w:val="bottom"/>
            <w:hideMark/>
          </w:tcPr>
          <w:p w:rsidR="00FD1EAC" w:rsidRPr="00E25B1F" w:rsidRDefault="00FD1EAC" w:rsidP="00896680">
            <w:pPr>
              <w:rPr>
                <w:sz w:val="20"/>
                <w:szCs w:val="20"/>
              </w:rPr>
            </w:pPr>
          </w:p>
        </w:tc>
      </w:tr>
      <w:tr w:rsidR="00FD1EAC" w:rsidRPr="00E25B1F" w:rsidTr="00896680">
        <w:trPr>
          <w:trHeight w:val="315"/>
        </w:trPr>
        <w:tc>
          <w:tcPr>
            <w:tcW w:w="566" w:type="dxa"/>
            <w:noWrap/>
            <w:vAlign w:val="bottom"/>
            <w:hideMark/>
          </w:tcPr>
          <w:p w:rsidR="00FD1EAC" w:rsidRPr="00E25B1F" w:rsidRDefault="00FD1EAC" w:rsidP="00896680">
            <w:pPr>
              <w:rPr>
                <w:sz w:val="20"/>
                <w:szCs w:val="20"/>
              </w:rPr>
            </w:pPr>
          </w:p>
        </w:tc>
        <w:tc>
          <w:tcPr>
            <w:tcW w:w="1561" w:type="dxa"/>
            <w:noWrap/>
            <w:vAlign w:val="bottom"/>
            <w:hideMark/>
          </w:tcPr>
          <w:p w:rsidR="00FD1EAC" w:rsidRPr="00E25B1F" w:rsidRDefault="00FD1EAC" w:rsidP="00896680">
            <w:pPr>
              <w:rPr>
                <w:sz w:val="20"/>
                <w:szCs w:val="20"/>
              </w:rPr>
            </w:pPr>
          </w:p>
        </w:tc>
        <w:tc>
          <w:tcPr>
            <w:tcW w:w="1844" w:type="dxa"/>
            <w:noWrap/>
            <w:vAlign w:val="bottom"/>
            <w:hideMark/>
          </w:tcPr>
          <w:p w:rsidR="00FD1EAC" w:rsidRPr="00E25B1F" w:rsidRDefault="00FD1EAC" w:rsidP="00896680">
            <w:pPr>
              <w:rPr>
                <w:sz w:val="20"/>
                <w:szCs w:val="20"/>
              </w:rPr>
            </w:pPr>
          </w:p>
        </w:tc>
        <w:tc>
          <w:tcPr>
            <w:tcW w:w="2552" w:type="dxa"/>
            <w:noWrap/>
            <w:vAlign w:val="bottom"/>
            <w:hideMark/>
          </w:tcPr>
          <w:p w:rsidR="00FD1EAC" w:rsidRPr="00E25B1F" w:rsidRDefault="00FD1EAC" w:rsidP="00896680">
            <w:pPr>
              <w:rPr>
                <w:sz w:val="20"/>
                <w:szCs w:val="20"/>
              </w:rPr>
            </w:pPr>
          </w:p>
        </w:tc>
        <w:tc>
          <w:tcPr>
            <w:tcW w:w="1985" w:type="dxa"/>
            <w:noWrap/>
            <w:vAlign w:val="bottom"/>
            <w:hideMark/>
          </w:tcPr>
          <w:p w:rsidR="00FD1EAC" w:rsidRPr="00E25B1F" w:rsidRDefault="00FD1EAC" w:rsidP="00896680">
            <w:pPr>
              <w:rPr>
                <w:sz w:val="20"/>
                <w:szCs w:val="20"/>
              </w:rPr>
            </w:pPr>
          </w:p>
        </w:tc>
        <w:tc>
          <w:tcPr>
            <w:tcW w:w="2976" w:type="dxa"/>
            <w:noWrap/>
            <w:vAlign w:val="bottom"/>
            <w:hideMark/>
          </w:tcPr>
          <w:p w:rsidR="00FD1EAC" w:rsidRPr="00E25B1F" w:rsidRDefault="00FD1EAC" w:rsidP="00896680">
            <w:pPr>
              <w:rPr>
                <w:sz w:val="20"/>
                <w:szCs w:val="20"/>
              </w:rPr>
            </w:pPr>
          </w:p>
        </w:tc>
        <w:tc>
          <w:tcPr>
            <w:tcW w:w="2835" w:type="dxa"/>
            <w:shd w:val="clear" w:color="auto" w:fill="auto"/>
            <w:noWrap/>
            <w:vAlign w:val="bottom"/>
            <w:hideMark/>
          </w:tcPr>
          <w:p w:rsidR="00FD1EAC" w:rsidRPr="00E25B1F" w:rsidRDefault="00FD1EAC" w:rsidP="00896680">
            <w:pPr>
              <w:rPr>
                <w:sz w:val="20"/>
                <w:szCs w:val="20"/>
              </w:rPr>
            </w:pPr>
          </w:p>
        </w:tc>
      </w:tr>
      <w:tr w:rsidR="00FD1EAC" w:rsidRPr="00E25B1F" w:rsidTr="00896680">
        <w:trPr>
          <w:trHeight w:val="315"/>
        </w:trPr>
        <w:tc>
          <w:tcPr>
            <w:tcW w:w="566" w:type="dxa"/>
            <w:noWrap/>
            <w:vAlign w:val="bottom"/>
            <w:hideMark/>
          </w:tcPr>
          <w:p w:rsidR="00FD1EAC" w:rsidRPr="00E25B1F" w:rsidRDefault="00FD1EAC" w:rsidP="00896680">
            <w:pPr>
              <w:rPr>
                <w:sz w:val="20"/>
                <w:szCs w:val="20"/>
              </w:rPr>
            </w:pPr>
          </w:p>
        </w:tc>
        <w:tc>
          <w:tcPr>
            <w:tcW w:w="1561" w:type="dxa"/>
            <w:noWrap/>
            <w:vAlign w:val="bottom"/>
            <w:hideMark/>
          </w:tcPr>
          <w:p w:rsidR="00FD1EAC" w:rsidRPr="00E25B1F" w:rsidRDefault="00FD1EAC" w:rsidP="00896680">
            <w:pPr>
              <w:rPr>
                <w:sz w:val="20"/>
                <w:szCs w:val="20"/>
              </w:rPr>
            </w:pPr>
          </w:p>
        </w:tc>
        <w:tc>
          <w:tcPr>
            <w:tcW w:w="1844" w:type="dxa"/>
            <w:noWrap/>
            <w:vAlign w:val="bottom"/>
            <w:hideMark/>
          </w:tcPr>
          <w:p w:rsidR="00FD1EAC" w:rsidRPr="00E25B1F" w:rsidRDefault="00FD1EAC" w:rsidP="00896680">
            <w:pPr>
              <w:rPr>
                <w:sz w:val="20"/>
                <w:szCs w:val="20"/>
              </w:rPr>
            </w:pPr>
          </w:p>
        </w:tc>
        <w:tc>
          <w:tcPr>
            <w:tcW w:w="2552" w:type="dxa"/>
            <w:noWrap/>
            <w:vAlign w:val="bottom"/>
            <w:hideMark/>
          </w:tcPr>
          <w:p w:rsidR="00FD1EAC" w:rsidRPr="00E25B1F" w:rsidRDefault="00FD1EAC" w:rsidP="00896680">
            <w:pPr>
              <w:rPr>
                <w:sz w:val="20"/>
                <w:szCs w:val="20"/>
              </w:rPr>
            </w:pPr>
          </w:p>
        </w:tc>
        <w:tc>
          <w:tcPr>
            <w:tcW w:w="1985" w:type="dxa"/>
            <w:noWrap/>
            <w:vAlign w:val="bottom"/>
            <w:hideMark/>
          </w:tcPr>
          <w:p w:rsidR="00FD1EAC" w:rsidRPr="00E25B1F" w:rsidRDefault="00FD1EAC" w:rsidP="00896680">
            <w:pPr>
              <w:rPr>
                <w:sz w:val="20"/>
                <w:szCs w:val="20"/>
              </w:rPr>
            </w:pPr>
          </w:p>
        </w:tc>
        <w:tc>
          <w:tcPr>
            <w:tcW w:w="2976" w:type="dxa"/>
            <w:noWrap/>
            <w:vAlign w:val="bottom"/>
            <w:hideMark/>
          </w:tcPr>
          <w:p w:rsidR="00FD1EAC" w:rsidRPr="00E25B1F" w:rsidRDefault="00FD1EAC" w:rsidP="00896680">
            <w:pPr>
              <w:rPr>
                <w:sz w:val="20"/>
                <w:szCs w:val="20"/>
              </w:rPr>
            </w:pPr>
          </w:p>
        </w:tc>
        <w:tc>
          <w:tcPr>
            <w:tcW w:w="2835" w:type="dxa"/>
            <w:shd w:val="clear" w:color="auto" w:fill="auto"/>
            <w:noWrap/>
            <w:vAlign w:val="bottom"/>
            <w:hideMark/>
          </w:tcPr>
          <w:p w:rsidR="00FD1EAC" w:rsidRPr="00E25B1F" w:rsidRDefault="00FD1EAC" w:rsidP="00896680">
            <w:pPr>
              <w:rPr>
                <w:sz w:val="20"/>
                <w:szCs w:val="20"/>
              </w:rPr>
            </w:pPr>
          </w:p>
        </w:tc>
      </w:tr>
      <w:tr w:rsidR="00FD1EAC" w:rsidRPr="00E25B1F" w:rsidTr="00896680">
        <w:trPr>
          <w:trHeight w:val="315"/>
        </w:trPr>
        <w:tc>
          <w:tcPr>
            <w:tcW w:w="566" w:type="dxa"/>
            <w:noWrap/>
            <w:vAlign w:val="bottom"/>
            <w:hideMark/>
          </w:tcPr>
          <w:p w:rsidR="00FD1EAC" w:rsidRPr="00E25B1F" w:rsidRDefault="00FD1EAC" w:rsidP="00896680">
            <w:pPr>
              <w:rPr>
                <w:sz w:val="20"/>
                <w:szCs w:val="20"/>
              </w:rPr>
            </w:pPr>
          </w:p>
        </w:tc>
        <w:tc>
          <w:tcPr>
            <w:tcW w:w="1561" w:type="dxa"/>
            <w:noWrap/>
            <w:vAlign w:val="bottom"/>
            <w:hideMark/>
          </w:tcPr>
          <w:p w:rsidR="00FD1EAC" w:rsidRPr="00E25B1F" w:rsidRDefault="00FD1EAC" w:rsidP="00896680">
            <w:pPr>
              <w:rPr>
                <w:sz w:val="20"/>
                <w:szCs w:val="20"/>
              </w:rPr>
            </w:pPr>
          </w:p>
        </w:tc>
        <w:tc>
          <w:tcPr>
            <w:tcW w:w="1844" w:type="dxa"/>
            <w:noWrap/>
            <w:vAlign w:val="bottom"/>
            <w:hideMark/>
          </w:tcPr>
          <w:p w:rsidR="00FD1EAC" w:rsidRPr="00E25B1F" w:rsidRDefault="00FD1EAC" w:rsidP="00896680">
            <w:pPr>
              <w:rPr>
                <w:sz w:val="20"/>
                <w:szCs w:val="20"/>
              </w:rPr>
            </w:pPr>
          </w:p>
        </w:tc>
        <w:tc>
          <w:tcPr>
            <w:tcW w:w="2552" w:type="dxa"/>
            <w:noWrap/>
            <w:vAlign w:val="bottom"/>
            <w:hideMark/>
          </w:tcPr>
          <w:p w:rsidR="00FD1EAC" w:rsidRPr="00E25B1F" w:rsidRDefault="00FD1EAC" w:rsidP="00896680">
            <w:pPr>
              <w:rPr>
                <w:sz w:val="20"/>
                <w:szCs w:val="20"/>
              </w:rPr>
            </w:pPr>
          </w:p>
        </w:tc>
        <w:tc>
          <w:tcPr>
            <w:tcW w:w="1985" w:type="dxa"/>
            <w:noWrap/>
            <w:vAlign w:val="bottom"/>
            <w:hideMark/>
          </w:tcPr>
          <w:p w:rsidR="00FD1EAC" w:rsidRPr="00E25B1F" w:rsidRDefault="00FD1EAC" w:rsidP="00896680">
            <w:pPr>
              <w:rPr>
                <w:sz w:val="20"/>
                <w:szCs w:val="20"/>
              </w:rPr>
            </w:pPr>
          </w:p>
        </w:tc>
        <w:tc>
          <w:tcPr>
            <w:tcW w:w="2976" w:type="dxa"/>
            <w:noWrap/>
            <w:vAlign w:val="bottom"/>
            <w:hideMark/>
          </w:tcPr>
          <w:p w:rsidR="00FD1EAC" w:rsidRPr="00E25B1F" w:rsidRDefault="00FD1EAC" w:rsidP="00896680">
            <w:pPr>
              <w:rPr>
                <w:sz w:val="20"/>
                <w:szCs w:val="20"/>
              </w:rPr>
            </w:pPr>
          </w:p>
        </w:tc>
        <w:tc>
          <w:tcPr>
            <w:tcW w:w="2835" w:type="dxa"/>
            <w:shd w:val="clear" w:color="auto" w:fill="auto"/>
            <w:noWrap/>
            <w:vAlign w:val="bottom"/>
            <w:hideMark/>
          </w:tcPr>
          <w:p w:rsidR="00FD1EAC" w:rsidRPr="00E25B1F" w:rsidRDefault="00FD1EAC" w:rsidP="00896680">
            <w:pPr>
              <w:rPr>
                <w:sz w:val="20"/>
                <w:szCs w:val="20"/>
              </w:rPr>
            </w:pPr>
          </w:p>
        </w:tc>
      </w:tr>
      <w:tr w:rsidR="00FD1EAC" w:rsidRPr="00E25B1F" w:rsidTr="00896680">
        <w:trPr>
          <w:trHeight w:val="315"/>
        </w:trPr>
        <w:tc>
          <w:tcPr>
            <w:tcW w:w="566" w:type="dxa"/>
            <w:noWrap/>
            <w:vAlign w:val="bottom"/>
            <w:hideMark/>
          </w:tcPr>
          <w:p w:rsidR="00FD1EAC" w:rsidRPr="00E25B1F" w:rsidRDefault="00FD1EAC" w:rsidP="00896680">
            <w:pPr>
              <w:rPr>
                <w:sz w:val="20"/>
                <w:szCs w:val="20"/>
              </w:rPr>
            </w:pPr>
          </w:p>
        </w:tc>
        <w:tc>
          <w:tcPr>
            <w:tcW w:w="1561" w:type="dxa"/>
            <w:noWrap/>
            <w:vAlign w:val="bottom"/>
            <w:hideMark/>
          </w:tcPr>
          <w:p w:rsidR="00FD1EAC" w:rsidRPr="00E25B1F" w:rsidRDefault="00FD1EAC" w:rsidP="00896680">
            <w:pPr>
              <w:rPr>
                <w:sz w:val="20"/>
                <w:szCs w:val="20"/>
              </w:rPr>
            </w:pPr>
          </w:p>
        </w:tc>
        <w:tc>
          <w:tcPr>
            <w:tcW w:w="1844" w:type="dxa"/>
            <w:noWrap/>
            <w:vAlign w:val="bottom"/>
            <w:hideMark/>
          </w:tcPr>
          <w:p w:rsidR="00FD1EAC" w:rsidRPr="00E25B1F" w:rsidRDefault="00FD1EAC" w:rsidP="00896680">
            <w:pPr>
              <w:rPr>
                <w:sz w:val="20"/>
                <w:szCs w:val="20"/>
              </w:rPr>
            </w:pPr>
          </w:p>
        </w:tc>
        <w:tc>
          <w:tcPr>
            <w:tcW w:w="2552" w:type="dxa"/>
            <w:noWrap/>
            <w:vAlign w:val="bottom"/>
            <w:hideMark/>
          </w:tcPr>
          <w:p w:rsidR="00FD1EAC" w:rsidRPr="00E25B1F" w:rsidRDefault="00FD1EAC" w:rsidP="00896680">
            <w:pPr>
              <w:rPr>
                <w:sz w:val="20"/>
                <w:szCs w:val="20"/>
              </w:rPr>
            </w:pPr>
          </w:p>
        </w:tc>
        <w:tc>
          <w:tcPr>
            <w:tcW w:w="1985" w:type="dxa"/>
            <w:noWrap/>
            <w:vAlign w:val="bottom"/>
            <w:hideMark/>
          </w:tcPr>
          <w:p w:rsidR="00FD1EAC" w:rsidRPr="00E25B1F" w:rsidRDefault="00FD1EAC" w:rsidP="00896680">
            <w:pPr>
              <w:rPr>
                <w:sz w:val="20"/>
                <w:szCs w:val="20"/>
              </w:rPr>
            </w:pPr>
          </w:p>
        </w:tc>
        <w:tc>
          <w:tcPr>
            <w:tcW w:w="2976" w:type="dxa"/>
            <w:noWrap/>
            <w:vAlign w:val="bottom"/>
            <w:hideMark/>
          </w:tcPr>
          <w:p w:rsidR="00FD1EAC" w:rsidRPr="00E25B1F" w:rsidRDefault="00FD1EAC" w:rsidP="00896680">
            <w:pPr>
              <w:rPr>
                <w:sz w:val="20"/>
                <w:szCs w:val="20"/>
              </w:rPr>
            </w:pPr>
          </w:p>
        </w:tc>
        <w:tc>
          <w:tcPr>
            <w:tcW w:w="2835" w:type="dxa"/>
            <w:shd w:val="clear" w:color="auto" w:fill="auto"/>
            <w:noWrap/>
            <w:vAlign w:val="bottom"/>
            <w:hideMark/>
          </w:tcPr>
          <w:p w:rsidR="00FD1EAC" w:rsidRPr="00E25B1F" w:rsidRDefault="00FD1EAC" w:rsidP="00896680">
            <w:pPr>
              <w:rPr>
                <w:sz w:val="20"/>
                <w:szCs w:val="20"/>
              </w:rPr>
            </w:pPr>
          </w:p>
        </w:tc>
      </w:tr>
      <w:tr w:rsidR="00FD1EAC" w:rsidRPr="00E25B1F" w:rsidTr="00896680">
        <w:trPr>
          <w:trHeight w:val="315"/>
        </w:trPr>
        <w:tc>
          <w:tcPr>
            <w:tcW w:w="566" w:type="dxa"/>
            <w:noWrap/>
            <w:vAlign w:val="bottom"/>
            <w:hideMark/>
          </w:tcPr>
          <w:p w:rsidR="00FD1EAC" w:rsidRPr="00E25B1F" w:rsidRDefault="00FD1EAC" w:rsidP="00896680">
            <w:pPr>
              <w:rPr>
                <w:sz w:val="20"/>
                <w:szCs w:val="20"/>
              </w:rPr>
            </w:pPr>
          </w:p>
        </w:tc>
        <w:tc>
          <w:tcPr>
            <w:tcW w:w="1561" w:type="dxa"/>
            <w:noWrap/>
            <w:vAlign w:val="bottom"/>
            <w:hideMark/>
          </w:tcPr>
          <w:p w:rsidR="00FD1EAC" w:rsidRPr="00E25B1F" w:rsidRDefault="00FD1EAC" w:rsidP="00896680">
            <w:pPr>
              <w:rPr>
                <w:sz w:val="20"/>
                <w:szCs w:val="20"/>
              </w:rPr>
            </w:pPr>
          </w:p>
        </w:tc>
        <w:tc>
          <w:tcPr>
            <w:tcW w:w="1844" w:type="dxa"/>
            <w:noWrap/>
            <w:vAlign w:val="bottom"/>
            <w:hideMark/>
          </w:tcPr>
          <w:p w:rsidR="00FD1EAC" w:rsidRPr="00E25B1F" w:rsidRDefault="00FD1EAC" w:rsidP="00896680">
            <w:pPr>
              <w:rPr>
                <w:sz w:val="20"/>
                <w:szCs w:val="20"/>
              </w:rPr>
            </w:pPr>
          </w:p>
        </w:tc>
        <w:tc>
          <w:tcPr>
            <w:tcW w:w="2552" w:type="dxa"/>
            <w:noWrap/>
            <w:vAlign w:val="bottom"/>
            <w:hideMark/>
          </w:tcPr>
          <w:p w:rsidR="00FD1EAC" w:rsidRPr="00E25B1F" w:rsidRDefault="00FD1EAC" w:rsidP="00896680">
            <w:pPr>
              <w:rPr>
                <w:sz w:val="20"/>
                <w:szCs w:val="20"/>
              </w:rPr>
            </w:pPr>
          </w:p>
        </w:tc>
        <w:tc>
          <w:tcPr>
            <w:tcW w:w="1985" w:type="dxa"/>
            <w:noWrap/>
            <w:vAlign w:val="bottom"/>
            <w:hideMark/>
          </w:tcPr>
          <w:p w:rsidR="00FD1EAC" w:rsidRPr="00E25B1F" w:rsidRDefault="00FD1EAC" w:rsidP="00896680">
            <w:pPr>
              <w:rPr>
                <w:sz w:val="20"/>
                <w:szCs w:val="20"/>
              </w:rPr>
            </w:pPr>
          </w:p>
        </w:tc>
        <w:tc>
          <w:tcPr>
            <w:tcW w:w="2976" w:type="dxa"/>
            <w:noWrap/>
            <w:vAlign w:val="bottom"/>
            <w:hideMark/>
          </w:tcPr>
          <w:p w:rsidR="00FD1EAC" w:rsidRPr="00E25B1F" w:rsidRDefault="00FD1EAC" w:rsidP="00896680">
            <w:pPr>
              <w:rPr>
                <w:sz w:val="20"/>
                <w:szCs w:val="20"/>
              </w:rPr>
            </w:pPr>
          </w:p>
        </w:tc>
        <w:tc>
          <w:tcPr>
            <w:tcW w:w="2835" w:type="dxa"/>
            <w:shd w:val="clear" w:color="auto" w:fill="auto"/>
            <w:noWrap/>
            <w:vAlign w:val="bottom"/>
            <w:hideMark/>
          </w:tcPr>
          <w:p w:rsidR="00FD1EAC" w:rsidRPr="00E25B1F" w:rsidRDefault="00FD1EAC" w:rsidP="00896680">
            <w:pPr>
              <w:rPr>
                <w:sz w:val="20"/>
                <w:szCs w:val="20"/>
              </w:rPr>
            </w:pPr>
          </w:p>
        </w:tc>
      </w:tr>
      <w:tr w:rsidR="00FD1EAC" w:rsidRPr="00E25B1F" w:rsidTr="00896680">
        <w:trPr>
          <w:trHeight w:val="315"/>
        </w:trPr>
        <w:tc>
          <w:tcPr>
            <w:tcW w:w="566" w:type="dxa"/>
            <w:noWrap/>
            <w:vAlign w:val="bottom"/>
            <w:hideMark/>
          </w:tcPr>
          <w:p w:rsidR="00FD1EAC" w:rsidRPr="00E25B1F" w:rsidRDefault="00FD1EAC" w:rsidP="00896680">
            <w:pPr>
              <w:rPr>
                <w:sz w:val="20"/>
                <w:szCs w:val="20"/>
              </w:rPr>
            </w:pPr>
          </w:p>
        </w:tc>
        <w:tc>
          <w:tcPr>
            <w:tcW w:w="1561" w:type="dxa"/>
            <w:noWrap/>
            <w:vAlign w:val="bottom"/>
            <w:hideMark/>
          </w:tcPr>
          <w:p w:rsidR="00FD1EAC" w:rsidRPr="00E25B1F" w:rsidRDefault="00FD1EAC" w:rsidP="00896680">
            <w:pPr>
              <w:rPr>
                <w:sz w:val="20"/>
                <w:szCs w:val="20"/>
              </w:rPr>
            </w:pPr>
          </w:p>
        </w:tc>
        <w:tc>
          <w:tcPr>
            <w:tcW w:w="1844" w:type="dxa"/>
            <w:noWrap/>
            <w:vAlign w:val="bottom"/>
            <w:hideMark/>
          </w:tcPr>
          <w:p w:rsidR="00FD1EAC" w:rsidRPr="00E25B1F" w:rsidRDefault="00FD1EAC" w:rsidP="00896680">
            <w:pPr>
              <w:rPr>
                <w:sz w:val="20"/>
                <w:szCs w:val="20"/>
              </w:rPr>
            </w:pPr>
          </w:p>
        </w:tc>
        <w:tc>
          <w:tcPr>
            <w:tcW w:w="2552" w:type="dxa"/>
            <w:noWrap/>
            <w:vAlign w:val="bottom"/>
            <w:hideMark/>
          </w:tcPr>
          <w:p w:rsidR="00FD1EAC" w:rsidRPr="00E25B1F" w:rsidRDefault="00FD1EAC" w:rsidP="00896680">
            <w:pPr>
              <w:rPr>
                <w:sz w:val="20"/>
                <w:szCs w:val="20"/>
              </w:rPr>
            </w:pPr>
          </w:p>
        </w:tc>
        <w:tc>
          <w:tcPr>
            <w:tcW w:w="1985" w:type="dxa"/>
            <w:noWrap/>
            <w:vAlign w:val="bottom"/>
            <w:hideMark/>
          </w:tcPr>
          <w:p w:rsidR="00FD1EAC" w:rsidRPr="00E25B1F" w:rsidRDefault="00FD1EAC" w:rsidP="00896680">
            <w:pPr>
              <w:rPr>
                <w:sz w:val="20"/>
                <w:szCs w:val="20"/>
              </w:rPr>
            </w:pPr>
          </w:p>
        </w:tc>
        <w:tc>
          <w:tcPr>
            <w:tcW w:w="2976" w:type="dxa"/>
            <w:noWrap/>
            <w:vAlign w:val="bottom"/>
            <w:hideMark/>
          </w:tcPr>
          <w:p w:rsidR="00FD1EAC" w:rsidRPr="00E25B1F" w:rsidRDefault="00FD1EAC" w:rsidP="00896680">
            <w:pPr>
              <w:rPr>
                <w:sz w:val="20"/>
                <w:szCs w:val="20"/>
              </w:rPr>
            </w:pPr>
          </w:p>
        </w:tc>
        <w:tc>
          <w:tcPr>
            <w:tcW w:w="2835" w:type="dxa"/>
            <w:shd w:val="clear" w:color="auto" w:fill="auto"/>
            <w:noWrap/>
            <w:vAlign w:val="bottom"/>
            <w:hideMark/>
          </w:tcPr>
          <w:p w:rsidR="00FD1EAC" w:rsidRPr="00E25B1F" w:rsidRDefault="00FD1EAC" w:rsidP="00896680">
            <w:pPr>
              <w:rPr>
                <w:sz w:val="20"/>
                <w:szCs w:val="20"/>
              </w:rPr>
            </w:pPr>
          </w:p>
        </w:tc>
      </w:tr>
      <w:tr w:rsidR="00FD1EAC" w:rsidRPr="00E25B1F" w:rsidTr="00896680">
        <w:trPr>
          <w:trHeight w:val="315"/>
        </w:trPr>
        <w:tc>
          <w:tcPr>
            <w:tcW w:w="566" w:type="dxa"/>
            <w:noWrap/>
            <w:vAlign w:val="bottom"/>
            <w:hideMark/>
          </w:tcPr>
          <w:p w:rsidR="00FD1EAC" w:rsidRPr="00E25B1F" w:rsidRDefault="00FD1EAC" w:rsidP="00896680">
            <w:pPr>
              <w:rPr>
                <w:sz w:val="20"/>
                <w:szCs w:val="20"/>
              </w:rPr>
            </w:pPr>
          </w:p>
        </w:tc>
        <w:tc>
          <w:tcPr>
            <w:tcW w:w="1561" w:type="dxa"/>
            <w:noWrap/>
            <w:vAlign w:val="bottom"/>
            <w:hideMark/>
          </w:tcPr>
          <w:p w:rsidR="00FD1EAC" w:rsidRPr="00E25B1F" w:rsidRDefault="00FD1EAC" w:rsidP="00896680">
            <w:pPr>
              <w:rPr>
                <w:sz w:val="20"/>
                <w:szCs w:val="20"/>
              </w:rPr>
            </w:pPr>
          </w:p>
        </w:tc>
        <w:tc>
          <w:tcPr>
            <w:tcW w:w="1844" w:type="dxa"/>
            <w:noWrap/>
            <w:vAlign w:val="bottom"/>
            <w:hideMark/>
          </w:tcPr>
          <w:p w:rsidR="00FD1EAC" w:rsidRPr="00E25B1F" w:rsidRDefault="00FD1EAC" w:rsidP="00896680">
            <w:pPr>
              <w:rPr>
                <w:sz w:val="20"/>
                <w:szCs w:val="20"/>
              </w:rPr>
            </w:pPr>
          </w:p>
        </w:tc>
        <w:tc>
          <w:tcPr>
            <w:tcW w:w="2552" w:type="dxa"/>
            <w:noWrap/>
            <w:vAlign w:val="bottom"/>
            <w:hideMark/>
          </w:tcPr>
          <w:p w:rsidR="00FD1EAC" w:rsidRPr="00E25B1F" w:rsidRDefault="00FD1EAC" w:rsidP="00896680">
            <w:pPr>
              <w:rPr>
                <w:sz w:val="20"/>
                <w:szCs w:val="20"/>
              </w:rPr>
            </w:pPr>
          </w:p>
        </w:tc>
        <w:tc>
          <w:tcPr>
            <w:tcW w:w="1985" w:type="dxa"/>
            <w:noWrap/>
            <w:vAlign w:val="bottom"/>
            <w:hideMark/>
          </w:tcPr>
          <w:p w:rsidR="00FD1EAC" w:rsidRPr="00E25B1F" w:rsidRDefault="00FD1EAC" w:rsidP="00896680">
            <w:pPr>
              <w:rPr>
                <w:sz w:val="20"/>
                <w:szCs w:val="20"/>
              </w:rPr>
            </w:pPr>
          </w:p>
        </w:tc>
        <w:tc>
          <w:tcPr>
            <w:tcW w:w="2976" w:type="dxa"/>
            <w:noWrap/>
            <w:vAlign w:val="bottom"/>
            <w:hideMark/>
          </w:tcPr>
          <w:p w:rsidR="00FD1EAC" w:rsidRPr="00E25B1F" w:rsidRDefault="00FD1EAC" w:rsidP="00896680">
            <w:pPr>
              <w:rPr>
                <w:sz w:val="20"/>
                <w:szCs w:val="20"/>
              </w:rPr>
            </w:pPr>
          </w:p>
        </w:tc>
        <w:tc>
          <w:tcPr>
            <w:tcW w:w="2835" w:type="dxa"/>
            <w:shd w:val="clear" w:color="auto" w:fill="auto"/>
            <w:noWrap/>
            <w:vAlign w:val="bottom"/>
            <w:hideMark/>
          </w:tcPr>
          <w:p w:rsidR="00FD1EAC" w:rsidRPr="00E25B1F" w:rsidRDefault="00FD1EAC" w:rsidP="00896680">
            <w:pPr>
              <w:rPr>
                <w:sz w:val="20"/>
                <w:szCs w:val="20"/>
              </w:rPr>
            </w:pPr>
          </w:p>
        </w:tc>
      </w:tr>
      <w:tr w:rsidR="00FD1EAC" w:rsidRPr="00E25B1F" w:rsidTr="00896680">
        <w:trPr>
          <w:trHeight w:val="315"/>
        </w:trPr>
        <w:tc>
          <w:tcPr>
            <w:tcW w:w="566" w:type="dxa"/>
            <w:noWrap/>
            <w:vAlign w:val="bottom"/>
            <w:hideMark/>
          </w:tcPr>
          <w:p w:rsidR="00FD1EAC" w:rsidRPr="00E25B1F" w:rsidRDefault="00FD1EAC" w:rsidP="00896680">
            <w:pPr>
              <w:rPr>
                <w:sz w:val="20"/>
                <w:szCs w:val="20"/>
              </w:rPr>
            </w:pPr>
          </w:p>
        </w:tc>
        <w:tc>
          <w:tcPr>
            <w:tcW w:w="1561" w:type="dxa"/>
            <w:noWrap/>
            <w:vAlign w:val="bottom"/>
            <w:hideMark/>
          </w:tcPr>
          <w:p w:rsidR="00FD1EAC" w:rsidRPr="00E25B1F" w:rsidRDefault="00FD1EAC" w:rsidP="00896680">
            <w:pPr>
              <w:rPr>
                <w:sz w:val="20"/>
                <w:szCs w:val="20"/>
              </w:rPr>
            </w:pPr>
          </w:p>
        </w:tc>
        <w:tc>
          <w:tcPr>
            <w:tcW w:w="1844" w:type="dxa"/>
            <w:noWrap/>
            <w:vAlign w:val="bottom"/>
            <w:hideMark/>
          </w:tcPr>
          <w:p w:rsidR="00FD1EAC" w:rsidRPr="00E25B1F" w:rsidRDefault="00FD1EAC" w:rsidP="00896680">
            <w:pPr>
              <w:rPr>
                <w:sz w:val="20"/>
                <w:szCs w:val="20"/>
              </w:rPr>
            </w:pPr>
          </w:p>
        </w:tc>
        <w:tc>
          <w:tcPr>
            <w:tcW w:w="2552" w:type="dxa"/>
            <w:noWrap/>
            <w:vAlign w:val="bottom"/>
            <w:hideMark/>
          </w:tcPr>
          <w:p w:rsidR="00FD1EAC" w:rsidRPr="00E25B1F" w:rsidRDefault="00FD1EAC" w:rsidP="00896680">
            <w:pPr>
              <w:rPr>
                <w:sz w:val="20"/>
                <w:szCs w:val="20"/>
              </w:rPr>
            </w:pPr>
          </w:p>
        </w:tc>
        <w:tc>
          <w:tcPr>
            <w:tcW w:w="1985" w:type="dxa"/>
            <w:noWrap/>
            <w:vAlign w:val="bottom"/>
            <w:hideMark/>
          </w:tcPr>
          <w:p w:rsidR="00FD1EAC" w:rsidRPr="00E25B1F" w:rsidRDefault="00FD1EAC" w:rsidP="00896680">
            <w:pPr>
              <w:rPr>
                <w:sz w:val="20"/>
                <w:szCs w:val="20"/>
              </w:rPr>
            </w:pPr>
          </w:p>
        </w:tc>
        <w:tc>
          <w:tcPr>
            <w:tcW w:w="2976" w:type="dxa"/>
            <w:noWrap/>
            <w:vAlign w:val="bottom"/>
            <w:hideMark/>
          </w:tcPr>
          <w:p w:rsidR="00FD1EAC" w:rsidRPr="00E25B1F" w:rsidRDefault="00FD1EAC" w:rsidP="00896680">
            <w:pPr>
              <w:rPr>
                <w:sz w:val="20"/>
                <w:szCs w:val="20"/>
              </w:rPr>
            </w:pPr>
          </w:p>
        </w:tc>
        <w:tc>
          <w:tcPr>
            <w:tcW w:w="2835" w:type="dxa"/>
            <w:shd w:val="clear" w:color="auto" w:fill="auto"/>
            <w:noWrap/>
            <w:vAlign w:val="bottom"/>
            <w:hideMark/>
          </w:tcPr>
          <w:p w:rsidR="00FD1EAC" w:rsidRPr="00E25B1F" w:rsidRDefault="00FD1EAC" w:rsidP="00896680">
            <w:pPr>
              <w:rPr>
                <w:sz w:val="20"/>
                <w:szCs w:val="20"/>
              </w:rPr>
            </w:pPr>
          </w:p>
        </w:tc>
      </w:tr>
      <w:tr w:rsidR="00FD1EAC" w:rsidRPr="00E25B1F" w:rsidTr="00896680">
        <w:trPr>
          <w:trHeight w:val="315"/>
        </w:trPr>
        <w:tc>
          <w:tcPr>
            <w:tcW w:w="566" w:type="dxa"/>
            <w:noWrap/>
            <w:vAlign w:val="bottom"/>
            <w:hideMark/>
          </w:tcPr>
          <w:p w:rsidR="00FD1EAC" w:rsidRPr="00E25B1F" w:rsidRDefault="00FD1EAC" w:rsidP="00896680">
            <w:pPr>
              <w:rPr>
                <w:sz w:val="20"/>
                <w:szCs w:val="20"/>
              </w:rPr>
            </w:pPr>
          </w:p>
        </w:tc>
        <w:tc>
          <w:tcPr>
            <w:tcW w:w="1561" w:type="dxa"/>
            <w:noWrap/>
            <w:vAlign w:val="bottom"/>
            <w:hideMark/>
          </w:tcPr>
          <w:p w:rsidR="00FD1EAC" w:rsidRPr="00E25B1F" w:rsidRDefault="00FD1EAC" w:rsidP="00896680">
            <w:pPr>
              <w:rPr>
                <w:sz w:val="20"/>
                <w:szCs w:val="20"/>
              </w:rPr>
            </w:pPr>
          </w:p>
        </w:tc>
        <w:tc>
          <w:tcPr>
            <w:tcW w:w="1844" w:type="dxa"/>
            <w:noWrap/>
            <w:vAlign w:val="bottom"/>
            <w:hideMark/>
          </w:tcPr>
          <w:p w:rsidR="00FD1EAC" w:rsidRPr="00E25B1F" w:rsidRDefault="00FD1EAC" w:rsidP="00896680">
            <w:pPr>
              <w:rPr>
                <w:sz w:val="20"/>
                <w:szCs w:val="20"/>
              </w:rPr>
            </w:pPr>
          </w:p>
        </w:tc>
        <w:tc>
          <w:tcPr>
            <w:tcW w:w="2552" w:type="dxa"/>
            <w:noWrap/>
            <w:vAlign w:val="bottom"/>
            <w:hideMark/>
          </w:tcPr>
          <w:p w:rsidR="00FD1EAC" w:rsidRPr="00E25B1F" w:rsidRDefault="00FD1EAC" w:rsidP="00896680">
            <w:pPr>
              <w:rPr>
                <w:sz w:val="20"/>
                <w:szCs w:val="20"/>
              </w:rPr>
            </w:pPr>
          </w:p>
        </w:tc>
        <w:tc>
          <w:tcPr>
            <w:tcW w:w="1985" w:type="dxa"/>
            <w:noWrap/>
            <w:vAlign w:val="bottom"/>
            <w:hideMark/>
          </w:tcPr>
          <w:p w:rsidR="00FD1EAC" w:rsidRPr="00E25B1F" w:rsidRDefault="00FD1EAC" w:rsidP="00896680">
            <w:pPr>
              <w:rPr>
                <w:sz w:val="20"/>
                <w:szCs w:val="20"/>
              </w:rPr>
            </w:pPr>
          </w:p>
        </w:tc>
        <w:tc>
          <w:tcPr>
            <w:tcW w:w="2976" w:type="dxa"/>
            <w:noWrap/>
            <w:vAlign w:val="bottom"/>
            <w:hideMark/>
          </w:tcPr>
          <w:p w:rsidR="00FD1EAC" w:rsidRPr="00E25B1F" w:rsidRDefault="00FD1EAC" w:rsidP="00896680">
            <w:pPr>
              <w:rPr>
                <w:sz w:val="20"/>
                <w:szCs w:val="20"/>
              </w:rPr>
            </w:pPr>
          </w:p>
        </w:tc>
        <w:tc>
          <w:tcPr>
            <w:tcW w:w="2835" w:type="dxa"/>
            <w:shd w:val="clear" w:color="auto" w:fill="auto"/>
            <w:noWrap/>
            <w:vAlign w:val="bottom"/>
            <w:hideMark/>
          </w:tcPr>
          <w:p w:rsidR="00FD1EAC" w:rsidRPr="00E25B1F" w:rsidRDefault="00FD1EAC" w:rsidP="00896680">
            <w:pPr>
              <w:rPr>
                <w:sz w:val="20"/>
                <w:szCs w:val="20"/>
              </w:rPr>
            </w:pPr>
          </w:p>
        </w:tc>
      </w:tr>
      <w:tr w:rsidR="00FD1EAC" w:rsidRPr="00E25B1F" w:rsidTr="00896680">
        <w:trPr>
          <w:trHeight w:val="315"/>
        </w:trPr>
        <w:tc>
          <w:tcPr>
            <w:tcW w:w="566" w:type="dxa"/>
            <w:noWrap/>
            <w:vAlign w:val="bottom"/>
            <w:hideMark/>
          </w:tcPr>
          <w:p w:rsidR="00FD1EAC" w:rsidRPr="00E25B1F" w:rsidRDefault="00FD1EAC" w:rsidP="00896680">
            <w:pPr>
              <w:rPr>
                <w:sz w:val="20"/>
                <w:szCs w:val="20"/>
              </w:rPr>
            </w:pPr>
          </w:p>
        </w:tc>
        <w:tc>
          <w:tcPr>
            <w:tcW w:w="1561" w:type="dxa"/>
            <w:noWrap/>
            <w:vAlign w:val="bottom"/>
            <w:hideMark/>
          </w:tcPr>
          <w:p w:rsidR="00FD1EAC" w:rsidRPr="00E25B1F" w:rsidRDefault="00FD1EAC" w:rsidP="00896680">
            <w:pPr>
              <w:rPr>
                <w:sz w:val="20"/>
                <w:szCs w:val="20"/>
              </w:rPr>
            </w:pPr>
          </w:p>
        </w:tc>
        <w:tc>
          <w:tcPr>
            <w:tcW w:w="1844" w:type="dxa"/>
            <w:noWrap/>
            <w:vAlign w:val="bottom"/>
            <w:hideMark/>
          </w:tcPr>
          <w:p w:rsidR="00FD1EAC" w:rsidRPr="00E25B1F" w:rsidRDefault="00FD1EAC" w:rsidP="00896680">
            <w:pPr>
              <w:rPr>
                <w:sz w:val="20"/>
                <w:szCs w:val="20"/>
              </w:rPr>
            </w:pPr>
          </w:p>
        </w:tc>
        <w:tc>
          <w:tcPr>
            <w:tcW w:w="2552" w:type="dxa"/>
            <w:noWrap/>
            <w:vAlign w:val="bottom"/>
            <w:hideMark/>
          </w:tcPr>
          <w:p w:rsidR="00FD1EAC" w:rsidRPr="00E25B1F" w:rsidRDefault="00FD1EAC" w:rsidP="00896680">
            <w:pPr>
              <w:rPr>
                <w:sz w:val="20"/>
                <w:szCs w:val="20"/>
              </w:rPr>
            </w:pPr>
          </w:p>
        </w:tc>
        <w:tc>
          <w:tcPr>
            <w:tcW w:w="1985" w:type="dxa"/>
            <w:noWrap/>
            <w:vAlign w:val="bottom"/>
            <w:hideMark/>
          </w:tcPr>
          <w:p w:rsidR="00FD1EAC" w:rsidRPr="00E25B1F" w:rsidRDefault="00FD1EAC" w:rsidP="00896680">
            <w:pPr>
              <w:rPr>
                <w:sz w:val="20"/>
                <w:szCs w:val="20"/>
              </w:rPr>
            </w:pPr>
          </w:p>
        </w:tc>
        <w:tc>
          <w:tcPr>
            <w:tcW w:w="2976" w:type="dxa"/>
            <w:noWrap/>
            <w:vAlign w:val="bottom"/>
            <w:hideMark/>
          </w:tcPr>
          <w:p w:rsidR="00FD1EAC" w:rsidRPr="00E25B1F" w:rsidRDefault="00FD1EAC" w:rsidP="00896680">
            <w:pPr>
              <w:rPr>
                <w:sz w:val="20"/>
                <w:szCs w:val="20"/>
              </w:rPr>
            </w:pPr>
          </w:p>
        </w:tc>
        <w:tc>
          <w:tcPr>
            <w:tcW w:w="2835" w:type="dxa"/>
            <w:shd w:val="clear" w:color="auto" w:fill="auto"/>
            <w:noWrap/>
            <w:vAlign w:val="bottom"/>
            <w:hideMark/>
          </w:tcPr>
          <w:p w:rsidR="00FD1EAC" w:rsidRPr="00E25B1F" w:rsidRDefault="00FD1EAC" w:rsidP="00896680">
            <w:pPr>
              <w:rPr>
                <w:sz w:val="20"/>
                <w:szCs w:val="20"/>
              </w:rPr>
            </w:pPr>
          </w:p>
        </w:tc>
      </w:tr>
      <w:tr w:rsidR="00FD1EAC" w:rsidRPr="00E25B1F" w:rsidTr="00896680">
        <w:trPr>
          <w:trHeight w:val="315"/>
        </w:trPr>
        <w:tc>
          <w:tcPr>
            <w:tcW w:w="566" w:type="dxa"/>
            <w:noWrap/>
            <w:vAlign w:val="bottom"/>
            <w:hideMark/>
          </w:tcPr>
          <w:p w:rsidR="00FD1EAC" w:rsidRPr="00E25B1F" w:rsidRDefault="00FD1EAC" w:rsidP="00896680">
            <w:pPr>
              <w:rPr>
                <w:sz w:val="20"/>
                <w:szCs w:val="20"/>
              </w:rPr>
            </w:pPr>
          </w:p>
        </w:tc>
        <w:tc>
          <w:tcPr>
            <w:tcW w:w="1561" w:type="dxa"/>
            <w:noWrap/>
            <w:vAlign w:val="bottom"/>
            <w:hideMark/>
          </w:tcPr>
          <w:p w:rsidR="00FD1EAC" w:rsidRPr="00E25B1F" w:rsidRDefault="00FD1EAC" w:rsidP="00896680">
            <w:pPr>
              <w:rPr>
                <w:sz w:val="20"/>
                <w:szCs w:val="20"/>
              </w:rPr>
            </w:pPr>
          </w:p>
        </w:tc>
        <w:tc>
          <w:tcPr>
            <w:tcW w:w="1844" w:type="dxa"/>
            <w:noWrap/>
            <w:vAlign w:val="bottom"/>
            <w:hideMark/>
          </w:tcPr>
          <w:p w:rsidR="00FD1EAC" w:rsidRPr="00E25B1F" w:rsidRDefault="00FD1EAC" w:rsidP="00896680">
            <w:pPr>
              <w:rPr>
                <w:sz w:val="20"/>
                <w:szCs w:val="20"/>
              </w:rPr>
            </w:pPr>
          </w:p>
        </w:tc>
        <w:tc>
          <w:tcPr>
            <w:tcW w:w="2552" w:type="dxa"/>
            <w:noWrap/>
            <w:vAlign w:val="bottom"/>
            <w:hideMark/>
          </w:tcPr>
          <w:p w:rsidR="00FD1EAC" w:rsidRPr="00E25B1F" w:rsidRDefault="00FD1EAC" w:rsidP="00896680">
            <w:pPr>
              <w:rPr>
                <w:sz w:val="20"/>
                <w:szCs w:val="20"/>
              </w:rPr>
            </w:pPr>
          </w:p>
        </w:tc>
        <w:tc>
          <w:tcPr>
            <w:tcW w:w="1985" w:type="dxa"/>
            <w:noWrap/>
            <w:vAlign w:val="bottom"/>
            <w:hideMark/>
          </w:tcPr>
          <w:p w:rsidR="00FD1EAC" w:rsidRPr="00E25B1F" w:rsidRDefault="00FD1EAC" w:rsidP="00896680">
            <w:pPr>
              <w:rPr>
                <w:sz w:val="20"/>
                <w:szCs w:val="20"/>
              </w:rPr>
            </w:pPr>
          </w:p>
        </w:tc>
        <w:tc>
          <w:tcPr>
            <w:tcW w:w="2976" w:type="dxa"/>
            <w:noWrap/>
            <w:vAlign w:val="bottom"/>
            <w:hideMark/>
          </w:tcPr>
          <w:p w:rsidR="00FD1EAC" w:rsidRPr="00E25B1F" w:rsidRDefault="00FD1EAC" w:rsidP="00896680">
            <w:pPr>
              <w:rPr>
                <w:sz w:val="20"/>
                <w:szCs w:val="20"/>
              </w:rPr>
            </w:pPr>
          </w:p>
        </w:tc>
        <w:tc>
          <w:tcPr>
            <w:tcW w:w="2835" w:type="dxa"/>
            <w:shd w:val="clear" w:color="auto" w:fill="auto"/>
            <w:noWrap/>
            <w:vAlign w:val="bottom"/>
            <w:hideMark/>
          </w:tcPr>
          <w:p w:rsidR="00FD1EAC" w:rsidRPr="00E25B1F" w:rsidRDefault="00FD1EAC" w:rsidP="00896680">
            <w:pPr>
              <w:rPr>
                <w:sz w:val="20"/>
                <w:szCs w:val="20"/>
              </w:rPr>
            </w:pPr>
          </w:p>
        </w:tc>
      </w:tr>
    </w:tbl>
    <w:p w:rsidR="00FD1EAC" w:rsidRPr="00E25B1F" w:rsidRDefault="00FD1EAC" w:rsidP="00FD1EAC">
      <w:pPr>
        <w:pStyle w:val="Times12"/>
        <w:ind w:firstLine="0"/>
        <w:jc w:val="left"/>
        <w:rPr>
          <w:szCs w:val="24"/>
        </w:rPr>
        <w:sectPr w:rsidR="00FD1EAC" w:rsidRPr="00E25B1F" w:rsidSect="00896680">
          <w:pgSz w:w="16840" w:h="11907" w:orient="landscape" w:code="9"/>
          <w:pgMar w:top="1418" w:right="1134" w:bottom="567" w:left="1134" w:header="567" w:footer="567" w:gutter="0"/>
          <w:cols w:space="708"/>
          <w:docGrid w:linePitch="360"/>
        </w:sectPr>
      </w:pPr>
    </w:p>
    <w:p w:rsidR="00FD1EAC" w:rsidRPr="00E25B1F" w:rsidRDefault="00FD1EAC" w:rsidP="00FD1EAC">
      <w:pPr>
        <w:pStyle w:val="Times12"/>
        <w:ind w:left="11344" w:firstLine="709"/>
        <w:jc w:val="center"/>
        <w:rPr>
          <w:i/>
          <w:szCs w:val="24"/>
        </w:rPr>
      </w:pPr>
      <w:r w:rsidRPr="00E25B1F">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FD1EAC" w:rsidRPr="00E25B1F" w:rsidTr="00896680">
        <w:trPr>
          <w:trHeight w:val="510"/>
        </w:trPr>
        <w:tc>
          <w:tcPr>
            <w:tcW w:w="12475" w:type="dxa"/>
            <w:gridSpan w:val="7"/>
            <w:shd w:val="clear" w:color="auto" w:fill="auto"/>
            <w:vAlign w:val="bottom"/>
            <w:hideMark/>
          </w:tcPr>
          <w:p w:rsidR="00FD1EAC" w:rsidRPr="00E25B1F" w:rsidRDefault="00FD1EAC" w:rsidP="00896680">
            <w:pPr>
              <w:jc w:val="center"/>
              <w:rPr>
                <w:i/>
                <w:sz w:val="20"/>
                <w:szCs w:val="20"/>
              </w:rPr>
            </w:pPr>
            <w:r w:rsidRPr="00E25B1F">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FD1EAC" w:rsidRPr="00E25B1F" w:rsidRDefault="00FD1EAC" w:rsidP="00896680">
            <w:pPr>
              <w:ind w:left="-108" w:right="-108"/>
              <w:jc w:val="center"/>
              <w:rPr>
                <w:i/>
                <w:sz w:val="20"/>
                <w:szCs w:val="20"/>
              </w:rPr>
            </w:pPr>
            <w:r w:rsidRPr="00E25B1F">
              <w:rPr>
                <w:i/>
                <w:sz w:val="20"/>
                <w:szCs w:val="20"/>
              </w:rPr>
              <w:t>Информация о подтверждающих документах (наименование, реквизиты и т.д.)</w:t>
            </w:r>
          </w:p>
        </w:tc>
      </w:tr>
      <w:tr w:rsidR="00FD1EAC" w:rsidRPr="00E25B1F" w:rsidTr="00896680">
        <w:trPr>
          <w:trHeight w:val="1590"/>
        </w:trPr>
        <w:tc>
          <w:tcPr>
            <w:tcW w:w="851" w:type="dxa"/>
            <w:vAlign w:val="center"/>
            <w:hideMark/>
          </w:tcPr>
          <w:p w:rsidR="00FD1EAC" w:rsidRPr="00E25B1F" w:rsidRDefault="00FD1EAC" w:rsidP="00896680">
            <w:pPr>
              <w:ind w:left="-108" w:right="-108"/>
              <w:jc w:val="center"/>
              <w:rPr>
                <w:i/>
                <w:sz w:val="20"/>
                <w:szCs w:val="20"/>
              </w:rPr>
            </w:pPr>
            <w:r w:rsidRPr="00E25B1F">
              <w:rPr>
                <w:i/>
                <w:sz w:val="20"/>
                <w:szCs w:val="20"/>
              </w:rPr>
              <w:t xml:space="preserve">№ </w:t>
            </w:r>
          </w:p>
        </w:tc>
        <w:tc>
          <w:tcPr>
            <w:tcW w:w="1559" w:type="dxa"/>
            <w:vAlign w:val="center"/>
            <w:hideMark/>
          </w:tcPr>
          <w:p w:rsidR="00FD1EAC" w:rsidRPr="00E25B1F" w:rsidRDefault="00FD1EAC" w:rsidP="00896680">
            <w:pPr>
              <w:ind w:left="-108" w:right="-108"/>
              <w:jc w:val="center"/>
              <w:rPr>
                <w:i/>
                <w:sz w:val="20"/>
                <w:szCs w:val="20"/>
              </w:rPr>
            </w:pPr>
            <w:r w:rsidRPr="00E25B1F">
              <w:rPr>
                <w:i/>
                <w:sz w:val="20"/>
                <w:szCs w:val="20"/>
              </w:rPr>
              <w:t xml:space="preserve">ИНН </w:t>
            </w:r>
          </w:p>
        </w:tc>
        <w:tc>
          <w:tcPr>
            <w:tcW w:w="1843" w:type="dxa"/>
            <w:vAlign w:val="center"/>
            <w:hideMark/>
          </w:tcPr>
          <w:p w:rsidR="00FD1EAC" w:rsidRPr="00E25B1F" w:rsidRDefault="00FD1EAC" w:rsidP="00896680">
            <w:pPr>
              <w:ind w:left="-108" w:right="-108"/>
              <w:jc w:val="center"/>
              <w:rPr>
                <w:i/>
                <w:sz w:val="20"/>
                <w:szCs w:val="20"/>
              </w:rPr>
            </w:pPr>
            <w:r w:rsidRPr="00E25B1F">
              <w:rPr>
                <w:i/>
                <w:sz w:val="20"/>
                <w:szCs w:val="20"/>
              </w:rPr>
              <w:t>ОГРН</w:t>
            </w:r>
          </w:p>
        </w:tc>
        <w:tc>
          <w:tcPr>
            <w:tcW w:w="2693" w:type="dxa"/>
            <w:vAlign w:val="center"/>
            <w:hideMark/>
          </w:tcPr>
          <w:p w:rsidR="00FD1EAC" w:rsidRPr="00E25B1F" w:rsidRDefault="00FD1EAC" w:rsidP="00896680">
            <w:pPr>
              <w:ind w:left="-108" w:right="-108"/>
              <w:jc w:val="center"/>
              <w:rPr>
                <w:i/>
                <w:sz w:val="20"/>
                <w:szCs w:val="20"/>
              </w:rPr>
            </w:pPr>
            <w:r w:rsidRPr="00E25B1F">
              <w:rPr>
                <w:i/>
                <w:sz w:val="20"/>
                <w:szCs w:val="20"/>
              </w:rPr>
              <w:t>Наименование / ФИО</w:t>
            </w:r>
          </w:p>
        </w:tc>
        <w:tc>
          <w:tcPr>
            <w:tcW w:w="2410" w:type="dxa"/>
            <w:vAlign w:val="center"/>
            <w:hideMark/>
          </w:tcPr>
          <w:p w:rsidR="00FD1EAC" w:rsidRPr="00E25B1F" w:rsidRDefault="00FD1EAC" w:rsidP="00896680">
            <w:pPr>
              <w:ind w:left="-108" w:right="-108"/>
              <w:jc w:val="center"/>
              <w:rPr>
                <w:i/>
                <w:sz w:val="20"/>
                <w:szCs w:val="20"/>
              </w:rPr>
            </w:pPr>
            <w:r w:rsidRPr="00E25B1F">
              <w:rPr>
                <w:i/>
                <w:sz w:val="20"/>
                <w:szCs w:val="20"/>
              </w:rPr>
              <w:t>Адрес регистрации</w:t>
            </w:r>
          </w:p>
        </w:tc>
        <w:tc>
          <w:tcPr>
            <w:tcW w:w="1559" w:type="dxa"/>
            <w:shd w:val="clear" w:color="auto" w:fill="auto"/>
            <w:vAlign w:val="center"/>
            <w:hideMark/>
          </w:tcPr>
          <w:p w:rsidR="00FD1EAC" w:rsidRPr="00E25B1F" w:rsidRDefault="00FD1EAC" w:rsidP="00896680">
            <w:pPr>
              <w:ind w:left="-108" w:right="-108"/>
              <w:jc w:val="center"/>
              <w:rPr>
                <w:i/>
                <w:sz w:val="20"/>
                <w:szCs w:val="20"/>
              </w:rPr>
            </w:pPr>
            <w:r w:rsidRPr="00E25B1F">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FD1EAC" w:rsidRPr="00E25B1F" w:rsidRDefault="00FD1EAC" w:rsidP="00896680">
            <w:pPr>
              <w:jc w:val="center"/>
              <w:rPr>
                <w:i/>
                <w:sz w:val="20"/>
                <w:szCs w:val="20"/>
              </w:rPr>
            </w:pPr>
            <w:r w:rsidRPr="00E25B1F">
              <w:rPr>
                <w:i/>
                <w:sz w:val="20"/>
                <w:szCs w:val="20"/>
              </w:rPr>
              <w:t>Руководитель / участник / акционер / бенефициар</w:t>
            </w:r>
          </w:p>
        </w:tc>
        <w:tc>
          <w:tcPr>
            <w:tcW w:w="2411" w:type="dxa"/>
            <w:vMerge/>
            <w:vAlign w:val="center"/>
            <w:hideMark/>
          </w:tcPr>
          <w:p w:rsidR="00FD1EAC" w:rsidRPr="00E25B1F" w:rsidRDefault="00FD1EAC" w:rsidP="00896680">
            <w:pPr>
              <w:rPr>
                <w:i/>
                <w:sz w:val="20"/>
                <w:szCs w:val="20"/>
              </w:rPr>
            </w:pPr>
          </w:p>
        </w:tc>
      </w:tr>
      <w:tr w:rsidR="00FD1EAC" w:rsidRPr="00E25B1F" w:rsidTr="00896680">
        <w:trPr>
          <w:trHeight w:val="315"/>
        </w:trPr>
        <w:tc>
          <w:tcPr>
            <w:tcW w:w="851" w:type="dxa"/>
            <w:noWrap/>
            <w:vAlign w:val="center"/>
            <w:hideMark/>
          </w:tcPr>
          <w:p w:rsidR="00FD1EAC" w:rsidRPr="00E25B1F" w:rsidRDefault="00FD1EAC" w:rsidP="00896680">
            <w:pPr>
              <w:jc w:val="center"/>
              <w:rPr>
                <w:i/>
                <w:iCs/>
                <w:sz w:val="20"/>
                <w:szCs w:val="20"/>
              </w:rPr>
            </w:pPr>
            <w:r w:rsidRPr="00E25B1F">
              <w:rPr>
                <w:i/>
                <w:iCs/>
                <w:sz w:val="20"/>
                <w:szCs w:val="20"/>
              </w:rPr>
              <w:t>8</w:t>
            </w:r>
          </w:p>
        </w:tc>
        <w:tc>
          <w:tcPr>
            <w:tcW w:w="1559" w:type="dxa"/>
            <w:noWrap/>
            <w:vAlign w:val="center"/>
            <w:hideMark/>
          </w:tcPr>
          <w:p w:rsidR="00FD1EAC" w:rsidRPr="00E25B1F" w:rsidRDefault="00FD1EAC" w:rsidP="00896680">
            <w:pPr>
              <w:jc w:val="center"/>
              <w:rPr>
                <w:i/>
                <w:iCs/>
                <w:sz w:val="20"/>
                <w:szCs w:val="20"/>
              </w:rPr>
            </w:pPr>
            <w:r w:rsidRPr="00E25B1F">
              <w:rPr>
                <w:i/>
                <w:iCs/>
                <w:sz w:val="20"/>
                <w:szCs w:val="20"/>
              </w:rPr>
              <w:t>9</w:t>
            </w:r>
          </w:p>
        </w:tc>
        <w:tc>
          <w:tcPr>
            <w:tcW w:w="1843" w:type="dxa"/>
            <w:noWrap/>
            <w:vAlign w:val="center"/>
            <w:hideMark/>
          </w:tcPr>
          <w:p w:rsidR="00FD1EAC" w:rsidRPr="00E25B1F" w:rsidRDefault="00FD1EAC" w:rsidP="00896680">
            <w:pPr>
              <w:jc w:val="center"/>
              <w:rPr>
                <w:i/>
                <w:iCs/>
                <w:sz w:val="20"/>
                <w:szCs w:val="20"/>
              </w:rPr>
            </w:pPr>
            <w:r w:rsidRPr="00E25B1F">
              <w:rPr>
                <w:i/>
                <w:iCs/>
                <w:sz w:val="20"/>
                <w:szCs w:val="20"/>
              </w:rPr>
              <w:t>10</w:t>
            </w:r>
          </w:p>
        </w:tc>
        <w:tc>
          <w:tcPr>
            <w:tcW w:w="2693" w:type="dxa"/>
            <w:noWrap/>
            <w:vAlign w:val="center"/>
            <w:hideMark/>
          </w:tcPr>
          <w:p w:rsidR="00FD1EAC" w:rsidRPr="00E25B1F" w:rsidRDefault="00FD1EAC" w:rsidP="00896680">
            <w:pPr>
              <w:jc w:val="center"/>
              <w:rPr>
                <w:i/>
                <w:iCs/>
                <w:sz w:val="20"/>
                <w:szCs w:val="20"/>
              </w:rPr>
            </w:pPr>
            <w:r w:rsidRPr="00E25B1F">
              <w:rPr>
                <w:i/>
                <w:iCs/>
                <w:sz w:val="20"/>
                <w:szCs w:val="20"/>
              </w:rPr>
              <w:t>11</w:t>
            </w:r>
          </w:p>
        </w:tc>
        <w:tc>
          <w:tcPr>
            <w:tcW w:w="2410" w:type="dxa"/>
            <w:noWrap/>
            <w:vAlign w:val="center"/>
            <w:hideMark/>
          </w:tcPr>
          <w:p w:rsidR="00FD1EAC" w:rsidRPr="00E25B1F" w:rsidRDefault="00FD1EAC" w:rsidP="00896680">
            <w:pPr>
              <w:jc w:val="center"/>
              <w:rPr>
                <w:i/>
                <w:iCs/>
                <w:sz w:val="20"/>
                <w:szCs w:val="20"/>
              </w:rPr>
            </w:pPr>
            <w:r w:rsidRPr="00E25B1F">
              <w:rPr>
                <w:i/>
                <w:iCs/>
                <w:sz w:val="20"/>
                <w:szCs w:val="20"/>
              </w:rPr>
              <w:t>12</w:t>
            </w:r>
          </w:p>
        </w:tc>
        <w:tc>
          <w:tcPr>
            <w:tcW w:w="1559" w:type="dxa"/>
            <w:shd w:val="clear" w:color="auto" w:fill="auto"/>
            <w:noWrap/>
            <w:vAlign w:val="center"/>
            <w:hideMark/>
          </w:tcPr>
          <w:p w:rsidR="00FD1EAC" w:rsidRPr="00E25B1F" w:rsidRDefault="00FD1EAC" w:rsidP="00896680">
            <w:pPr>
              <w:jc w:val="center"/>
              <w:rPr>
                <w:i/>
                <w:iCs/>
                <w:sz w:val="20"/>
                <w:szCs w:val="20"/>
              </w:rPr>
            </w:pPr>
            <w:r w:rsidRPr="00E25B1F">
              <w:rPr>
                <w:i/>
                <w:iCs/>
                <w:sz w:val="20"/>
                <w:szCs w:val="20"/>
              </w:rPr>
              <w:t>13</w:t>
            </w:r>
          </w:p>
        </w:tc>
        <w:tc>
          <w:tcPr>
            <w:tcW w:w="1560" w:type="dxa"/>
            <w:shd w:val="clear" w:color="auto" w:fill="auto"/>
            <w:noWrap/>
            <w:vAlign w:val="center"/>
            <w:hideMark/>
          </w:tcPr>
          <w:p w:rsidR="00FD1EAC" w:rsidRPr="00E25B1F" w:rsidRDefault="00FD1EAC" w:rsidP="00896680">
            <w:pPr>
              <w:jc w:val="center"/>
              <w:rPr>
                <w:i/>
                <w:iCs/>
                <w:sz w:val="20"/>
                <w:szCs w:val="20"/>
              </w:rPr>
            </w:pPr>
            <w:r w:rsidRPr="00E25B1F">
              <w:rPr>
                <w:i/>
                <w:iCs/>
                <w:sz w:val="20"/>
                <w:szCs w:val="20"/>
              </w:rPr>
              <w:t>14</w:t>
            </w:r>
          </w:p>
        </w:tc>
        <w:tc>
          <w:tcPr>
            <w:tcW w:w="2411" w:type="dxa"/>
            <w:shd w:val="clear" w:color="auto" w:fill="auto"/>
            <w:noWrap/>
            <w:vAlign w:val="center"/>
            <w:hideMark/>
          </w:tcPr>
          <w:p w:rsidR="00FD1EAC" w:rsidRPr="00E25B1F" w:rsidRDefault="00FD1EAC" w:rsidP="00896680">
            <w:pPr>
              <w:jc w:val="center"/>
              <w:rPr>
                <w:i/>
                <w:iCs/>
                <w:sz w:val="20"/>
                <w:szCs w:val="20"/>
              </w:rPr>
            </w:pPr>
            <w:r w:rsidRPr="00E25B1F">
              <w:rPr>
                <w:i/>
                <w:iCs/>
                <w:sz w:val="20"/>
                <w:szCs w:val="20"/>
              </w:rPr>
              <w:t>15</w:t>
            </w:r>
          </w:p>
        </w:tc>
      </w:tr>
      <w:tr w:rsidR="00FD1EAC" w:rsidRPr="00E25B1F" w:rsidTr="00896680">
        <w:trPr>
          <w:trHeight w:val="386"/>
        </w:trPr>
        <w:tc>
          <w:tcPr>
            <w:tcW w:w="851" w:type="dxa"/>
            <w:noWrap/>
            <w:vAlign w:val="bottom"/>
            <w:hideMark/>
          </w:tcPr>
          <w:p w:rsidR="00FD1EAC" w:rsidRPr="00E25B1F" w:rsidRDefault="00FD1EAC" w:rsidP="00896680">
            <w:pPr>
              <w:rPr>
                <w:iCs/>
                <w:sz w:val="20"/>
                <w:szCs w:val="20"/>
              </w:rPr>
            </w:pPr>
            <w:r w:rsidRPr="00E25B1F">
              <w:rPr>
                <w:i/>
                <w:iCs/>
                <w:sz w:val="20"/>
                <w:szCs w:val="20"/>
              </w:rPr>
              <w:t>1.1</w:t>
            </w:r>
          </w:p>
        </w:tc>
        <w:tc>
          <w:tcPr>
            <w:tcW w:w="1559" w:type="dxa"/>
            <w:noWrap/>
            <w:vAlign w:val="bottom"/>
            <w:hideMark/>
          </w:tcPr>
          <w:p w:rsidR="00FD1EAC" w:rsidRPr="00E25B1F" w:rsidRDefault="00FD1EAC" w:rsidP="00896680">
            <w:pPr>
              <w:rPr>
                <w:iCs/>
                <w:sz w:val="20"/>
                <w:szCs w:val="20"/>
              </w:rPr>
            </w:pPr>
            <w:r w:rsidRPr="00E25B1F">
              <w:rPr>
                <w:i/>
                <w:iCs/>
                <w:sz w:val="20"/>
                <w:szCs w:val="20"/>
              </w:rPr>
              <w:t>7754467990</w:t>
            </w:r>
          </w:p>
        </w:tc>
        <w:tc>
          <w:tcPr>
            <w:tcW w:w="1843" w:type="dxa"/>
            <w:noWrap/>
            <w:vAlign w:val="bottom"/>
            <w:hideMark/>
          </w:tcPr>
          <w:p w:rsidR="00FD1EAC" w:rsidRPr="00E25B1F" w:rsidRDefault="00FD1EAC" w:rsidP="00896680">
            <w:pPr>
              <w:rPr>
                <w:iCs/>
                <w:sz w:val="20"/>
                <w:szCs w:val="20"/>
              </w:rPr>
            </w:pPr>
            <w:r w:rsidRPr="00E25B1F">
              <w:rPr>
                <w:i/>
                <w:iCs/>
                <w:sz w:val="20"/>
                <w:szCs w:val="20"/>
              </w:rPr>
              <w:t>108323232323232</w:t>
            </w:r>
          </w:p>
        </w:tc>
        <w:tc>
          <w:tcPr>
            <w:tcW w:w="2693" w:type="dxa"/>
            <w:noWrap/>
            <w:vAlign w:val="bottom"/>
            <w:hideMark/>
          </w:tcPr>
          <w:p w:rsidR="00FD1EAC" w:rsidRPr="00E25B1F" w:rsidRDefault="00FD1EAC" w:rsidP="00896680">
            <w:pPr>
              <w:rPr>
                <w:iCs/>
                <w:sz w:val="20"/>
                <w:szCs w:val="20"/>
              </w:rPr>
            </w:pPr>
            <w:r w:rsidRPr="00E25B1F">
              <w:rPr>
                <w:i/>
                <w:iCs/>
                <w:sz w:val="20"/>
                <w:szCs w:val="20"/>
              </w:rPr>
              <w:t>ЗАО "Свет 1"</w:t>
            </w:r>
          </w:p>
        </w:tc>
        <w:tc>
          <w:tcPr>
            <w:tcW w:w="2410" w:type="dxa"/>
            <w:noWrap/>
            <w:vAlign w:val="bottom"/>
            <w:hideMark/>
          </w:tcPr>
          <w:p w:rsidR="00FD1EAC" w:rsidRPr="00E25B1F" w:rsidRDefault="00FD1EAC" w:rsidP="00896680">
            <w:pPr>
              <w:rPr>
                <w:iCs/>
                <w:sz w:val="20"/>
                <w:szCs w:val="20"/>
              </w:rPr>
            </w:pPr>
            <w:r w:rsidRPr="00E25B1F">
              <w:rPr>
                <w:i/>
                <w:iCs/>
                <w:sz w:val="20"/>
                <w:szCs w:val="20"/>
              </w:rPr>
              <w:t>Москва, ул</w:t>
            </w:r>
            <w:proofErr w:type="gramStart"/>
            <w:r w:rsidRPr="00E25B1F">
              <w:rPr>
                <w:i/>
                <w:iCs/>
                <w:sz w:val="20"/>
                <w:szCs w:val="20"/>
              </w:rPr>
              <w:t>.Л</w:t>
            </w:r>
            <w:proofErr w:type="gramEnd"/>
            <w:r w:rsidRPr="00E25B1F">
              <w:rPr>
                <w:i/>
                <w:iCs/>
                <w:sz w:val="20"/>
                <w:szCs w:val="20"/>
              </w:rPr>
              <w:t>убянка, 3</w:t>
            </w:r>
          </w:p>
        </w:tc>
        <w:tc>
          <w:tcPr>
            <w:tcW w:w="1559" w:type="dxa"/>
            <w:shd w:val="clear" w:color="auto" w:fill="auto"/>
            <w:noWrap/>
            <w:vAlign w:val="bottom"/>
            <w:hideMark/>
          </w:tcPr>
          <w:p w:rsidR="00FD1EAC" w:rsidRPr="00E25B1F" w:rsidRDefault="00FD1EAC" w:rsidP="00896680">
            <w:pPr>
              <w:rPr>
                <w:iCs/>
                <w:sz w:val="20"/>
                <w:szCs w:val="20"/>
              </w:rPr>
            </w:pPr>
            <w:r w:rsidRPr="00E25B1F">
              <w:rPr>
                <w:i/>
                <w:iCs/>
                <w:sz w:val="20"/>
                <w:szCs w:val="20"/>
              </w:rPr>
              <w:t> </w:t>
            </w:r>
          </w:p>
        </w:tc>
        <w:tc>
          <w:tcPr>
            <w:tcW w:w="1560" w:type="dxa"/>
            <w:shd w:val="clear" w:color="auto" w:fill="auto"/>
            <w:noWrap/>
            <w:vAlign w:val="bottom"/>
            <w:hideMark/>
          </w:tcPr>
          <w:p w:rsidR="00FD1EAC" w:rsidRPr="00E25B1F" w:rsidRDefault="00FD1EAC" w:rsidP="00896680">
            <w:pPr>
              <w:rPr>
                <w:iCs/>
                <w:sz w:val="20"/>
                <w:szCs w:val="20"/>
              </w:rPr>
            </w:pPr>
            <w:r w:rsidRPr="00E25B1F">
              <w:rPr>
                <w:i/>
                <w:iCs/>
                <w:sz w:val="20"/>
                <w:szCs w:val="20"/>
              </w:rPr>
              <w:t>Участник</w:t>
            </w:r>
          </w:p>
        </w:tc>
        <w:tc>
          <w:tcPr>
            <w:tcW w:w="2411" w:type="dxa"/>
            <w:shd w:val="clear" w:color="auto" w:fill="auto"/>
            <w:noWrap/>
            <w:vAlign w:val="bottom"/>
            <w:hideMark/>
          </w:tcPr>
          <w:p w:rsidR="00FD1EAC" w:rsidRPr="00E25B1F" w:rsidRDefault="00FD1EAC" w:rsidP="00896680">
            <w:pPr>
              <w:rPr>
                <w:iCs/>
                <w:sz w:val="20"/>
                <w:szCs w:val="20"/>
              </w:rPr>
            </w:pPr>
            <w:r w:rsidRPr="00E25B1F">
              <w:rPr>
                <w:i/>
                <w:iCs/>
                <w:sz w:val="20"/>
                <w:szCs w:val="20"/>
              </w:rPr>
              <w:t>учредительный договор от 23.01.2008</w:t>
            </w:r>
          </w:p>
        </w:tc>
      </w:tr>
      <w:tr w:rsidR="00FD1EAC" w:rsidRPr="00E25B1F" w:rsidTr="00896680">
        <w:trPr>
          <w:trHeight w:val="407"/>
        </w:trPr>
        <w:tc>
          <w:tcPr>
            <w:tcW w:w="851" w:type="dxa"/>
            <w:noWrap/>
            <w:vAlign w:val="bottom"/>
            <w:hideMark/>
          </w:tcPr>
          <w:p w:rsidR="00FD1EAC" w:rsidRPr="00E25B1F" w:rsidRDefault="00FD1EAC" w:rsidP="00896680">
            <w:pPr>
              <w:rPr>
                <w:iCs/>
                <w:sz w:val="20"/>
                <w:szCs w:val="20"/>
              </w:rPr>
            </w:pPr>
            <w:r w:rsidRPr="00E25B1F">
              <w:rPr>
                <w:i/>
                <w:iCs/>
                <w:sz w:val="20"/>
                <w:szCs w:val="20"/>
              </w:rPr>
              <w:t>1.1.0</w:t>
            </w:r>
          </w:p>
        </w:tc>
        <w:tc>
          <w:tcPr>
            <w:tcW w:w="1559" w:type="dxa"/>
            <w:noWrap/>
            <w:vAlign w:val="bottom"/>
            <w:hideMark/>
          </w:tcPr>
          <w:p w:rsidR="00FD1EAC" w:rsidRPr="00E25B1F" w:rsidRDefault="00FD1EAC" w:rsidP="00896680">
            <w:pPr>
              <w:rPr>
                <w:iCs/>
                <w:sz w:val="20"/>
                <w:szCs w:val="20"/>
              </w:rPr>
            </w:pPr>
            <w:r w:rsidRPr="00E25B1F">
              <w:rPr>
                <w:i/>
                <w:iCs/>
                <w:sz w:val="20"/>
                <w:szCs w:val="20"/>
              </w:rPr>
              <w:t>111222333444</w:t>
            </w:r>
          </w:p>
        </w:tc>
        <w:tc>
          <w:tcPr>
            <w:tcW w:w="1843" w:type="dxa"/>
            <w:noWrap/>
            <w:vAlign w:val="bottom"/>
            <w:hideMark/>
          </w:tcPr>
          <w:p w:rsidR="00FD1EAC" w:rsidRPr="00E25B1F" w:rsidRDefault="00FD1EAC" w:rsidP="00896680">
            <w:pPr>
              <w:rPr>
                <w:iCs/>
                <w:sz w:val="20"/>
                <w:szCs w:val="20"/>
              </w:rPr>
            </w:pPr>
            <w:r w:rsidRPr="00E25B1F">
              <w:rPr>
                <w:i/>
                <w:iCs/>
                <w:sz w:val="20"/>
                <w:szCs w:val="20"/>
              </w:rPr>
              <w:t> </w:t>
            </w:r>
          </w:p>
        </w:tc>
        <w:tc>
          <w:tcPr>
            <w:tcW w:w="2693" w:type="dxa"/>
            <w:noWrap/>
            <w:vAlign w:val="bottom"/>
            <w:hideMark/>
          </w:tcPr>
          <w:p w:rsidR="00FD1EAC" w:rsidRPr="00E25B1F" w:rsidRDefault="00FD1EAC" w:rsidP="00896680">
            <w:pPr>
              <w:rPr>
                <w:iCs/>
                <w:sz w:val="20"/>
                <w:szCs w:val="20"/>
              </w:rPr>
            </w:pPr>
            <w:r w:rsidRPr="00E25B1F">
              <w:rPr>
                <w:i/>
                <w:iCs/>
                <w:sz w:val="20"/>
                <w:szCs w:val="20"/>
              </w:rPr>
              <w:t>Петрова Анна Ивановна</w:t>
            </w:r>
          </w:p>
        </w:tc>
        <w:tc>
          <w:tcPr>
            <w:tcW w:w="2410" w:type="dxa"/>
            <w:noWrap/>
            <w:vAlign w:val="bottom"/>
            <w:hideMark/>
          </w:tcPr>
          <w:p w:rsidR="00FD1EAC" w:rsidRPr="00E25B1F" w:rsidRDefault="00FD1EAC" w:rsidP="00896680">
            <w:pPr>
              <w:rPr>
                <w:iCs/>
                <w:sz w:val="20"/>
                <w:szCs w:val="20"/>
              </w:rPr>
            </w:pPr>
            <w:r w:rsidRPr="00E25B1F">
              <w:rPr>
                <w:i/>
                <w:iCs/>
                <w:sz w:val="20"/>
                <w:szCs w:val="20"/>
              </w:rPr>
              <w:t>Москва, ул</w:t>
            </w:r>
            <w:proofErr w:type="gramStart"/>
            <w:r w:rsidRPr="00E25B1F">
              <w:rPr>
                <w:i/>
                <w:iCs/>
                <w:sz w:val="20"/>
                <w:szCs w:val="20"/>
              </w:rPr>
              <w:t>.Щ</w:t>
            </w:r>
            <w:proofErr w:type="gramEnd"/>
            <w:r w:rsidRPr="00E25B1F">
              <w:rPr>
                <w:i/>
                <w:iCs/>
                <w:sz w:val="20"/>
                <w:szCs w:val="20"/>
              </w:rPr>
              <w:t>епкина, 33</w:t>
            </w:r>
          </w:p>
        </w:tc>
        <w:tc>
          <w:tcPr>
            <w:tcW w:w="1559" w:type="dxa"/>
            <w:shd w:val="clear" w:color="auto" w:fill="auto"/>
            <w:noWrap/>
            <w:vAlign w:val="bottom"/>
            <w:hideMark/>
          </w:tcPr>
          <w:p w:rsidR="00FD1EAC" w:rsidRPr="00E25B1F" w:rsidRDefault="00FD1EAC" w:rsidP="00896680">
            <w:pPr>
              <w:rPr>
                <w:iCs/>
                <w:sz w:val="20"/>
                <w:szCs w:val="20"/>
              </w:rPr>
            </w:pPr>
            <w:r w:rsidRPr="00E25B1F">
              <w:rPr>
                <w:i/>
                <w:iCs/>
                <w:sz w:val="20"/>
                <w:szCs w:val="20"/>
              </w:rPr>
              <w:t>44 55 666777</w:t>
            </w:r>
          </w:p>
        </w:tc>
        <w:tc>
          <w:tcPr>
            <w:tcW w:w="1560" w:type="dxa"/>
            <w:shd w:val="clear" w:color="auto" w:fill="auto"/>
            <w:noWrap/>
            <w:vAlign w:val="bottom"/>
            <w:hideMark/>
          </w:tcPr>
          <w:p w:rsidR="00FD1EAC" w:rsidRPr="00E25B1F" w:rsidRDefault="00FD1EAC" w:rsidP="00896680">
            <w:pPr>
              <w:rPr>
                <w:iCs/>
                <w:sz w:val="20"/>
                <w:szCs w:val="20"/>
              </w:rPr>
            </w:pPr>
            <w:r w:rsidRPr="00E25B1F">
              <w:rPr>
                <w:i/>
                <w:iCs/>
                <w:sz w:val="20"/>
                <w:szCs w:val="20"/>
              </w:rPr>
              <w:t>Руководитель</w:t>
            </w:r>
          </w:p>
        </w:tc>
        <w:tc>
          <w:tcPr>
            <w:tcW w:w="2411" w:type="dxa"/>
            <w:shd w:val="clear" w:color="auto" w:fill="auto"/>
            <w:noWrap/>
            <w:vAlign w:val="bottom"/>
            <w:hideMark/>
          </w:tcPr>
          <w:p w:rsidR="00FD1EAC" w:rsidRPr="00E25B1F" w:rsidRDefault="00FD1EAC" w:rsidP="00896680">
            <w:pPr>
              <w:rPr>
                <w:iCs/>
                <w:sz w:val="20"/>
                <w:szCs w:val="20"/>
              </w:rPr>
            </w:pPr>
            <w:r w:rsidRPr="00E25B1F">
              <w:rPr>
                <w:i/>
                <w:iCs/>
                <w:sz w:val="20"/>
                <w:szCs w:val="20"/>
              </w:rPr>
              <w:t>устав, приказ №45-л/</w:t>
            </w:r>
            <w:proofErr w:type="gramStart"/>
            <w:r w:rsidRPr="00E25B1F">
              <w:rPr>
                <w:i/>
                <w:iCs/>
                <w:sz w:val="20"/>
                <w:szCs w:val="20"/>
              </w:rPr>
              <w:t>с</w:t>
            </w:r>
            <w:proofErr w:type="gramEnd"/>
            <w:r w:rsidRPr="00E25B1F">
              <w:rPr>
                <w:i/>
                <w:iCs/>
                <w:sz w:val="20"/>
                <w:szCs w:val="20"/>
              </w:rPr>
              <w:t xml:space="preserve"> от 22.03.10</w:t>
            </w:r>
          </w:p>
        </w:tc>
      </w:tr>
      <w:tr w:rsidR="00FD1EAC" w:rsidRPr="00E25B1F" w:rsidTr="00896680">
        <w:trPr>
          <w:trHeight w:val="427"/>
        </w:trPr>
        <w:tc>
          <w:tcPr>
            <w:tcW w:w="851" w:type="dxa"/>
            <w:noWrap/>
            <w:vAlign w:val="bottom"/>
            <w:hideMark/>
          </w:tcPr>
          <w:p w:rsidR="00FD1EAC" w:rsidRPr="00E25B1F" w:rsidRDefault="00FD1EAC" w:rsidP="00896680">
            <w:pPr>
              <w:rPr>
                <w:iCs/>
                <w:sz w:val="20"/>
                <w:szCs w:val="20"/>
              </w:rPr>
            </w:pPr>
            <w:r w:rsidRPr="00E25B1F">
              <w:rPr>
                <w:i/>
                <w:iCs/>
                <w:sz w:val="20"/>
                <w:szCs w:val="20"/>
              </w:rPr>
              <w:t>1.1.1</w:t>
            </w:r>
          </w:p>
        </w:tc>
        <w:tc>
          <w:tcPr>
            <w:tcW w:w="1559" w:type="dxa"/>
            <w:noWrap/>
            <w:vAlign w:val="bottom"/>
            <w:hideMark/>
          </w:tcPr>
          <w:p w:rsidR="00FD1EAC" w:rsidRPr="00E25B1F" w:rsidRDefault="00FD1EAC" w:rsidP="00896680">
            <w:pPr>
              <w:rPr>
                <w:iCs/>
                <w:sz w:val="20"/>
                <w:szCs w:val="20"/>
              </w:rPr>
            </w:pPr>
            <w:r w:rsidRPr="00E25B1F">
              <w:rPr>
                <w:i/>
                <w:iCs/>
                <w:sz w:val="20"/>
                <w:szCs w:val="20"/>
              </w:rPr>
              <w:t>333222444555</w:t>
            </w:r>
          </w:p>
        </w:tc>
        <w:tc>
          <w:tcPr>
            <w:tcW w:w="1843" w:type="dxa"/>
            <w:noWrap/>
            <w:vAlign w:val="bottom"/>
            <w:hideMark/>
          </w:tcPr>
          <w:p w:rsidR="00FD1EAC" w:rsidRPr="00E25B1F" w:rsidRDefault="00FD1EAC" w:rsidP="00896680">
            <w:pPr>
              <w:rPr>
                <w:iCs/>
                <w:sz w:val="20"/>
                <w:szCs w:val="20"/>
              </w:rPr>
            </w:pPr>
            <w:r w:rsidRPr="00E25B1F">
              <w:rPr>
                <w:i/>
                <w:iCs/>
                <w:sz w:val="20"/>
                <w:szCs w:val="20"/>
              </w:rPr>
              <w:t> </w:t>
            </w:r>
          </w:p>
        </w:tc>
        <w:tc>
          <w:tcPr>
            <w:tcW w:w="2693" w:type="dxa"/>
            <w:noWrap/>
            <w:vAlign w:val="bottom"/>
            <w:hideMark/>
          </w:tcPr>
          <w:p w:rsidR="00FD1EAC" w:rsidRPr="00E25B1F" w:rsidRDefault="00FD1EAC" w:rsidP="00896680">
            <w:pPr>
              <w:rPr>
                <w:iCs/>
                <w:sz w:val="20"/>
                <w:szCs w:val="20"/>
              </w:rPr>
            </w:pPr>
            <w:r w:rsidRPr="00E25B1F">
              <w:rPr>
                <w:i/>
                <w:iCs/>
                <w:sz w:val="20"/>
                <w:szCs w:val="20"/>
              </w:rPr>
              <w:t>Сидоров Пётр Иванович</w:t>
            </w:r>
          </w:p>
        </w:tc>
        <w:tc>
          <w:tcPr>
            <w:tcW w:w="2410" w:type="dxa"/>
            <w:noWrap/>
            <w:vAlign w:val="bottom"/>
            <w:hideMark/>
          </w:tcPr>
          <w:p w:rsidR="00FD1EAC" w:rsidRPr="00E25B1F" w:rsidRDefault="00FD1EAC" w:rsidP="00896680">
            <w:pPr>
              <w:rPr>
                <w:iCs/>
                <w:sz w:val="20"/>
                <w:szCs w:val="20"/>
              </w:rPr>
            </w:pPr>
            <w:r w:rsidRPr="00E25B1F">
              <w:rPr>
                <w:i/>
                <w:iCs/>
                <w:sz w:val="20"/>
                <w:szCs w:val="20"/>
              </w:rPr>
              <w:t>Саратов, ул. Ленина, 45-34</w:t>
            </w:r>
          </w:p>
        </w:tc>
        <w:tc>
          <w:tcPr>
            <w:tcW w:w="1559" w:type="dxa"/>
            <w:shd w:val="clear" w:color="auto" w:fill="auto"/>
            <w:noWrap/>
            <w:vAlign w:val="bottom"/>
            <w:hideMark/>
          </w:tcPr>
          <w:p w:rsidR="00FD1EAC" w:rsidRPr="00E25B1F" w:rsidRDefault="00FD1EAC" w:rsidP="00896680">
            <w:pPr>
              <w:rPr>
                <w:iCs/>
                <w:sz w:val="20"/>
                <w:szCs w:val="20"/>
              </w:rPr>
            </w:pPr>
            <w:r w:rsidRPr="00E25B1F">
              <w:rPr>
                <w:i/>
                <w:iCs/>
                <w:sz w:val="20"/>
                <w:szCs w:val="20"/>
              </w:rPr>
              <w:t>55 66 777888</w:t>
            </w:r>
          </w:p>
        </w:tc>
        <w:tc>
          <w:tcPr>
            <w:tcW w:w="1560" w:type="dxa"/>
            <w:shd w:val="clear" w:color="auto" w:fill="auto"/>
            <w:noWrap/>
            <w:vAlign w:val="bottom"/>
            <w:hideMark/>
          </w:tcPr>
          <w:p w:rsidR="00FD1EAC" w:rsidRPr="00E25B1F" w:rsidRDefault="00FD1EAC" w:rsidP="00896680">
            <w:pPr>
              <w:rPr>
                <w:iCs/>
                <w:sz w:val="20"/>
                <w:szCs w:val="20"/>
              </w:rPr>
            </w:pPr>
            <w:r w:rsidRPr="00E25B1F">
              <w:rPr>
                <w:i/>
                <w:iCs/>
                <w:sz w:val="20"/>
                <w:szCs w:val="20"/>
              </w:rPr>
              <w:t>Участник</w:t>
            </w:r>
          </w:p>
        </w:tc>
        <w:tc>
          <w:tcPr>
            <w:tcW w:w="2411" w:type="dxa"/>
            <w:shd w:val="clear" w:color="auto" w:fill="auto"/>
            <w:noWrap/>
            <w:vAlign w:val="bottom"/>
            <w:hideMark/>
          </w:tcPr>
          <w:p w:rsidR="00FD1EAC" w:rsidRPr="00E25B1F" w:rsidRDefault="00FD1EAC" w:rsidP="00896680">
            <w:pPr>
              <w:rPr>
                <w:iCs/>
                <w:sz w:val="20"/>
                <w:szCs w:val="20"/>
              </w:rPr>
            </w:pPr>
            <w:r w:rsidRPr="00E25B1F">
              <w:rPr>
                <w:i/>
                <w:iCs/>
                <w:sz w:val="20"/>
                <w:szCs w:val="20"/>
              </w:rPr>
              <w:t>учредительный договор от 12.03.2004</w:t>
            </w:r>
          </w:p>
        </w:tc>
      </w:tr>
      <w:tr w:rsidR="00FD1EAC" w:rsidRPr="00E25B1F" w:rsidTr="00896680">
        <w:trPr>
          <w:trHeight w:val="405"/>
        </w:trPr>
        <w:tc>
          <w:tcPr>
            <w:tcW w:w="851" w:type="dxa"/>
            <w:noWrap/>
            <w:vAlign w:val="bottom"/>
            <w:hideMark/>
          </w:tcPr>
          <w:p w:rsidR="00FD1EAC" w:rsidRPr="00E25B1F" w:rsidRDefault="00FD1EAC" w:rsidP="00896680">
            <w:pPr>
              <w:rPr>
                <w:iCs/>
                <w:sz w:val="20"/>
                <w:szCs w:val="20"/>
              </w:rPr>
            </w:pPr>
            <w:r w:rsidRPr="00E25B1F">
              <w:rPr>
                <w:i/>
                <w:iCs/>
                <w:sz w:val="20"/>
                <w:szCs w:val="20"/>
              </w:rPr>
              <w:t>1.1.2</w:t>
            </w:r>
          </w:p>
        </w:tc>
        <w:tc>
          <w:tcPr>
            <w:tcW w:w="1559" w:type="dxa"/>
            <w:noWrap/>
            <w:vAlign w:val="bottom"/>
            <w:hideMark/>
          </w:tcPr>
          <w:p w:rsidR="00FD1EAC" w:rsidRPr="00E25B1F" w:rsidRDefault="00FD1EAC" w:rsidP="00896680">
            <w:pPr>
              <w:rPr>
                <w:iCs/>
                <w:sz w:val="20"/>
                <w:szCs w:val="20"/>
              </w:rPr>
            </w:pPr>
            <w:r w:rsidRPr="00E25B1F">
              <w:rPr>
                <w:i/>
                <w:iCs/>
                <w:sz w:val="20"/>
                <w:szCs w:val="20"/>
              </w:rPr>
              <w:t>6277777777</w:t>
            </w:r>
          </w:p>
        </w:tc>
        <w:tc>
          <w:tcPr>
            <w:tcW w:w="1843" w:type="dxa"/>
            <w:noWrap/>
            <w:vAlign w:val="bottom"/>
            <w:hideMark/>
          </w:tcPr>
          <w:p w:rsidR="00FD1EAC" w:rsidRPr="00E25B1F" w:rsidRDefault="00FD1EAC" w:rsidP="00896680">
            <w:pPr>
              <w:rPr>
                <w:iCs/>
                <w:sz w:val="20"/>
                <w:szCs w:val="20"/>
              </w:rPr>
            </w:pPr>
            <w:r w:rsidRPr="00E25B1F">
              <w:rPr>
                <w:i/>
                <w:iCs/>
                <w:sz w:val="20"/>
                <w:szCs w:val="20"/>
              </w:rPr>
              <w:t>104567567567436</w:t>
            </w:r>
          </w:p>
        </w:tc>
        <w:tc>
          <w:tcPr>
            <w:tcW w:w="2693" w:type="dxa"/>
            <w:noWrap/>
            <w:vAlign w:val="bottom"/>
            <w:hideMark/>
          </w:tcPr>
          <w:p w:rsidR="00FD1EAC" w:rsidRPr="00E25B1F" w:rsidRDefault="00FD1EAC" w:rsidP="00896680">
            <w:pPr>
              <w:rPr>
                <w:iCs/>
                <w:sz w:val="20"/>
                <w:szCs w:val="20"/>
              </w:rPr>
            </w:pPr>
            <w:r w:rsidRPr="00E25B1F">
              <w:rPr>
                <w:i/>
                <w:iCs/>
                <w:sz w:val="20"/>
                <w:szCs w:val="20"/>
              </w:rPr>
              <w:t>ООО "Черепашка"</w:t>
            </w:r>
          </w:p>
        </w:tc>
        <w:tc>
          <w:tcPr>
            <w:tcW w:w="2410" w:type="dxa"/>
            <w:noWrap/>
            <w:vAlign w:val="bottom"/>
            <w:hideMark/>
          </w:tcPr>
          <w:p w:rsidR="00FD1EAC" w:rsidRPr="00E25B1F" w:rsidRDefault="00FD1EAC" w:rsidP="00896680">
            <w:pPr>
              <w:rPr>
                <w:iCs/>
                <w:sz w:val="20"/>
                <w:szCs w:val="20"/>
              </w:rPr>
            </w:pPr>
            <w:r w:rsidRPr="00E25B1F">
              <w:rPr>
                <w:i/>
                <w:iCs/>
                <w:sz w:val="20"/>
                <w:szCs w:val="20"/>
              </w:rPr>
              <w:t>Саратов, ул. Ленина, 45</w:t>
            </w:r>
          </w:p>
        </w:tc>
        <w:tc>
          <w:tcPr>
            <w:tcW w:w="1559" w:type="dxa"/>
            <w:shd w:val="clear" w:color="auto" w:fill="auto"/>
            <w:noWrap/>
            <w:vAlign w:val="bottom"/>
            <w:hideMark/>
          </w:tcPr>
          <w:p w:rsidR="00FD1EAC" w:rsidRPr="00E25B1F" w:rsidRDefault="00FD1EAC" w:rsidP="00896680">
            <w:pPr>
              <w:rPr>
                <w:iCs/>
                <w:sz w:val="20"/>
                <w:szCs w:val="20"/>
              </w:rPr>
            </w:pPr>
            <w:r w:rsidRPr="00E25B1F">
              <w:rPr>
                <w:i/>
                <w:iCs/>
                <w:sz w:val="20"/>
                <w:szCs w:val="20"/>
              </w:rPr>
              <w:t> </w:t>
            </w:r>
          </w:p>
        </w:tc>
        <w:tc>
          <w:tcPr>
            <w:tcW w:w="1560" w:type="dxa"/>
            <w:shd w:val="clear" w:color="auto" w:fill="auto"/>
            <w:noWrap/>
            <w:vAlign w:val="bottom"/>
            <w:hideMark/>
          </w:tcPr>
          <w:p w:rsidR="00FD1EAC" w:rsidRPr="00E25B1F" w:rsidRDefault="00FD1EAC" w:rsidP="00896680">
            <w:pPr>
              <w:rPr>
                <w:iCs/>
                <w:sz w:val="20"/>
                <w:szCs w:val="20"/>
              </w:rPr>
            </w:pPr>
            <w:r w:rsidRPr="00E25B1F">
              <w:rPr>
                <w:i/>
                <w:iCs/>
                <w:sz w:val="20"/>
                <w:szCs w:val="20"/>
              </w:rPr>
              <w:t>Участник</w:t>
            </w:r>
          </w:p>
        </w:tc>
        <w:tc>
          <w:tcPr>
            <w:tcW w:w="2411" w:type="dxa"/>
            <w:shd w:val="clear" w:color="auto" w:fill="auto"/>
            <w:noWrap/>
            <w:vAlign w:val="bottom"/>
            <w:hideMark/>
          </w:tcPr>
          <w:p w:rsidR="00FD1EAC" w:rsidRPr="00E25B1F" w:rsidRDefault="00FD1EAC" w:rsidP="00896680">
            <w:pPr>
              <w:rPr>
                <w:iCs/>
                <w:sz w:val="20"/>
                <w:szCs w:val="20"/>
              </w:rPr>
            </w:pPr>
            <w:r w:rsidRPr="00E25B1F">
              <w:rPr>
                <w:i/>
                <w:iCs/>
                <w:sz w:val="20"/>
                <w:szCs w:val="20"/>
              </w:rPr>
              <w:t>учредительный договор от 12.03.2004</w:t>
            </w:r>
          </w:p>
        </w:tc>
      </w:tr>
      <w:tr w:rsidR="00FD1EAC" w:rsidRPr="00E25B1F" w:rsidTr="00896680">
        <w:trPr>
          <w:trHeight w:val="315"/>
        </w:trPr>
        <w:tc>
          <w:tcPr>
            <w:tcW w:w="851" w:type="dxa"/>
            <w:noWrap/>
            <w:vAlign w:val="bottom"/>
            <w:hideMark/>
          </w:tcPr>
          <w:p w:rsidR="00FD1EAC" w:rsidRPr="00E25B1F" w:rsidRDefault="00FD1EAC" w:rsidP="00896680">
            <w:pPr>
              <w:rPr>
                <w:iCs/>
                <w:sz w:val="20"/>
                <w:szCs w:val="20"/>
              </w:rPr>
            </w:pPr>
            <w:r w:rsidRPr="00E25B1F">
              <w:rPr>
                <w:i/>
                <w:iCs/>
                <w:sz w:val="20"/>
                <w:szCs w:val="20"/>
              </w:rPr>
              <w:t>1.1.2.0</w:t>
            </w:r>
          </w:p>
        </w:tc>
        <w:tc>
          <w:tcPr>
            <w:tcW w:w="1559" w:type="dxa"/>
            <w:noWrap/>
            <w:vAlign w:val="bottom"/>
            <w:hideMark/>
          </w:tcPr>
          <w:p w:rsidR="00FD1EAC" w:rsidRPr="00E25B1F" w:rsidRDefault="00FD1EAC" w:rsidP="00896680">
            <w:pPr>
              <w:rPr>
                <w:iCs/>
                <w:sz w:val="20"/>
                <w:szCs w:val="20"/>
              </w:rPr>
            </w:pPr>
            <w:r w:rsidRPr="00E25B1F">
              <w:rPr>
                <w:i/>
                <w:iCs/>
                <w:sz w:val="20"/>
                <w:szCs w:val="20"/>
              </w:rPr>
              <w:t>7495672857623</w:t>
            </w:r>
          </w:p>
        </w:tc>
        <w:tc>
          <w:tcPr>
            <w:tcW w:w="1843" w:type="dxa"/>
            <w:noWrap/>
            <w:vAlign w:val="bottom"/>
            <w:hideMark/>
          </w:tcPr>
          <w:p w:rsidR="00FD1EAC" w:rsidRPr="00E25B1F" w:rsidRDefault="00FD1EAC" w:rsidP="00896680">
            <w:pPr>
              <w:rPr>
                <w:iCs/>
                <w:sz w:val="20"/>
                <w:szCs w:val="20"/>
              </w:rPr>
            </w:pPr>
            <w:r w:rsidRPr="00E25B1F">
              <w:rPr>
                <w:i/>
                <w:iCs/>
                <w:sz w:val="20"/>
                <w:szCs w:val="20"/>
              </w:rPr>
              <w:t> </w:t>
            </w:r>
          </w:p>
        </w:tc>
        <w:tc>
          <w:tcPr>
            <w:tcW w:w="2693" w:type="dxa"/>
            <w:noWrap/>
            <w:vAlign w:val="bottom"/>
            <w:hideMark/>
          </w:tcPr>
          <w:p w:rsidR="00FD1EAC" w:rsidRPr="00E25B1F" w:rsidRDefault="00FD1EAC" w:rsidP="00896680">
            <w:pPr>
              <w:rPr>
                <w:iCs/>
                <w:sz w:val="20"/>
                <w:szCs w:val="20"/>
              </w:rPr>
            </w:pPr>
            <w:proofErr w:type="spellStart"/>
            <w:r w:rsidRPr="00E25B1F">
              <w:rPr>
                <w:i/>
                <w:iCs/>
                <w:sz w:val="20"/>
                <w:szCs w:val="20"/>
              </w:rPr>
              <w:t>Мухов</w:t>
            </w:r>
            <w:proofErr w:type="spellEnd"/>
            <w:r w:rsidRPr="00E25B1F">
              <w:rPr>
                <w:i/>
                <w:iCs/>
                <w:sz w:val="20"/>
                <w:szCs w:val="20"/>
              </w:rPr>
              <w:t xml:space="preserve"> </w:t>
            </w:r>
            <w:proofErr w:type="spellStart"/>
            <w:r w:rsidRPr="00E25B1F">
              <w:rPr>
                <w:i/>
                <w:iCs/>
                <w:sz w:val="20"/>
                <w:szCs w:val="20"/>
              </w:rPr>
              <w:t>Амир</w:t>
            </w:r>
            <w:proofErr w:type="spellEnd"/>
            <w:r w:rsidRPr="00E25B1F">
              <w:rPr>
                <w:i/>
                <w:iCs/>
                <w:sz w:val="20"/>
                <w:szCs w:val="20"/>
              </w:rPr>
              <w:t xml:space="preserve"> </w:t>
            </w:r>
            <w:proofErr w:type="spellStart"/>
            <w:r w:rsidRPr="00E25B1F">
              <w:rPr>
                <w:i/>
                <w:iCs/>
                <w:sz w:val="20"/>
                <w:szCs w:val="20"/>
              </w:rPr>
              <w:t>Мазиевич</w:t>
            </w:r>
            <w:proofErr w:type="spellEnd"/>
          </w:p>
        </w:tc>
        <w:tc>
          <w:tcPr>
            <w:tcW w:w="2410" w:type="dxa"/>
            <w:noWrap/>
            <w:vAlign w:val="bottom"/>
            <w:hideMark/>
          </w:tcPr>
          <w:p w:rsidR="00FD1EAC" w:rsidRPr="00E25B1F" w:rsidRDefault="00FD1EAC" w:rsidP="00896680">
            <w:pPr>
              <w:rPr>
                <w:iCs/>
                <w:sz w:val="20"/>
                <w:szCs w:val="20"/>
              </w:rPr>
            </w:pPr>
            <w:r w:rsidRPr="00E25B1F">
              <w:rPr>
                <w:i/>
                <w:iCs/>
                <w:sz w:val="20"/>
                <w:szCs w:val="20"/>
              </w:rPr>
              <w:t>Саратов, ул. Ленина, 45</w:t>
            </w:r>
          </w:p>
        </w:tc>
        <w:tc>
          <w:tcPr>
            <w:tcW w:w="1559" w:type="dxa"/>
            <w:shd w:val="clear" w:color="auto" w:fill="auto"/>
            <w:noWrap/>
            <w:vAlign w:val="bottom"/>
            <w:hideMark/>
          </w:tcPr>
          <w:p w:rsidR="00FD1EAC" w:rsidRPr="00E25B1F" w:rsidRDefault="00FD1EAC" w:rsidP="00896680">
            <w:pPr>
              <w:rPr>
                <w:iCs/>
                <w:sz w:val="20"/>
                <w:szCs w:val="20"/>
              </w:rPr>
            </w:pPr>
            <w:r w:rsidRPr="00E25B1F">
              <w:rPr>
                <w:i/>
                <w:iCs/>
                <w:sz w:val="20"/>
                <w:szCs w:val="20"/>
              </w:rPr>
              <w:t>66 78 455434</w:t>
            </w:r>
          </w:p>
        </w:tc>
        <w:tc>
          <w:tcPr>
            <w:tcW w:w="1560" w:type="dxa"/>
            <w:shd w:val="clear" w:color="auto" w:fill="auto"/>
            <w:noWrap/>
            <w:vAlign w:val="bottom"/>
            <w:hideMark/>
          </w:tcPr>
          <w:p w:rsidR="00FD1EAC" w:rsidRPr="00E25B1F" w:rsidRDefault="00FD1EAC" w:rsidP="00896680">
            <w:pPr>
              <w:rPr>
                <w:iCs/>
                <w:sz w:val="20"/>
                <w:szCs w:val="20"/>
              </w:rPr>
            </w:pPr>
            <w:r w:rsidRPr="00E25B1F">
              <w:rPr>
                <w:i/>
                <w:iCs/>
                <w:sz w:val="20"/>
                <w:szCs w:val="20"/>
              </w:rPr>
              <w:t>Руководитель</w:t>
            </w:r>
          </w:p>
        </w:tc>
        <w:tc>
          <w:tcPr>
            <w:tcW w:w="2411" w:type="dxa"/>
            <w:shd w:val="clear" w:color="auto" w:fill="auto"/>
            <w:noWrap/>
            <w:vAlign w:val="bottom"/>
            <w:hideMark/>
          </w:tcPr>
          <w:p w:rsidR="00FD1EAC" w:rsidRPr="00E25B1F" w:rsidRDefault="00FD1EAC" w:rsidP="00896680">
            <w:pPr>
              <w:rPr>
                <w:iCs/>
                <w:sz w:val="20"/>
                <w:szCs w:val="20"/>
              </w:rPr>
            </w:pPr>
            <w:r w:rsidRPr="00E25B1F">
              <w:rPr>
                <w:i/>
                <w:iCs/>
                <w:sz w:val="20"/>
                <w:szCs w:val="20"/>
              </w:rPr>
              <w:t>устав, приказ №77-л/</w:t>
            </w:r>
            <w:proofErr w:type="gramStart"/>
            <w:r w:rsidRPr="00E25B1F">
              <w:rPr>
                <w:i/>
                <w:iCs/>
                <w:sz w:val="20"/>
                <w:szCs w:val="20"/>
              </w:rPr>
              <w:t>с</w:t>
            </w:r>
            <w:proofErr w:type="gramEnd"/>
            <w:r w:rsidRPr="00E25B1F">
              <w:rPr>
                <w:i/>
                <w:iCs/>
                <w:sz w:val="20"/>
                <w:szCs w:val="20"/>
              </w:rPr>
              <w:t xml:space="preserve"> от 22.05.11</w:t>
            </w:r>
          </w:p>
        </w:tc>
      </w:tr>
      <w:tr w:rsidR="00FD1EAC" w:rsidRPr="00E25B1F" w:rsidTr="00896680">
        <w:trPr>
          <w:trHeight w:val="315"/>
        </w:trPr>
        <w:tc>
          <w:tcPr>
            <w:tcW w:w="851" w:type="dxa"/>
            <w:noWrap/>
            <w:vAlign w:val="bottom"/>
            <w:hideMark/>
          </w:tcPr>
          <w:p w:rsidR="00FD1EAC" w:rsidRPr="00E25B1F" w:rsidRDefault="00FD1EAC" w:rsidP="00896680">
            <w:pPr>
              <w:rPr>
                <w:iCs/>
                <w:sz w:val="20"/>
                <w:szCs w:val="20"/>
              </w:rPr>
            </w:pPr>
            <w:r w:rsidRPr="00E25B1F">
              <w:rPr>
                <w:i/>
                <w:iCs/>
                <w:sz w:val="20"/>
                <w:szCs w:val="20"/>
              </w:rPr>
              <w:t>1.1.2.1</w:t>
            </w:r>
          </w:p>
        </w:tc>
        <w:tc>
          <w:tcPr>
            <w:tcW w:w="1559" w:type="dxa"/>
            <w:noWrap/>
            <w:vAlign w:val="bottom"/>
            <w:hideMark/>
          </w:tcPr>
          <w:p w:rsidR="00FD1EAC" w:rsidRPr="00E25B1F" w:rsidRDefault="00FD1EAC" w:rsidP="00896680">
            <w:pPr>
              <w:rPr>
                <w:iCs/>
                <w:sz w:val="20"/>
                <w:szCs w:val="20"/>
              </w:rPr>
            </w:pPr>
            <w:r w:rsidRPr="00E25B1F">
              <w:rPr>
                <w:i/>
                <w:iCs/>
                <w:sz w:val="20"/>
                <w:szCs w:val="20"/>
              </w:rPr>
              <w:t>8462389547345</w:t>
            </w:r>
          </w:p>
        </w:tc>
        <w:tc>
          <w:tcPr>
            <w:tcW w:w="1843" w:type="dxa"/>
            <w:noWrap/>
            <w:vAlign w:val="bottom"/>
            <w:hideMark/>
          </w:tcPr>
          <w:p w:rsidR="00FD1EAC" w:rsidRPr="00E25B1F" w:rsidRDefault="00FD1EAC" w:rsidP="00896680">
            <w:pPr>
              <w:rPr>
                <w:iCs/>
                <w:sz w:val="20"/>
                <w:szCs w:val="20"/>
              </w:rPr>
            </w:pPr>
            <w:r w:rsidRPr="00E25B1F">
              <w:rPr>
                <w:i/>
                <w:iCs/>
                <w:sz w:val="20"/>
                <w:szCs w:val="20"/>
              </w:rPr>
              <w:t> </w:t>
            </w:r>
          </w:p>
        </w:tc>
        <w:tc>
          <w:tcPr>
            <w:tcW w:w="2693" w:type="dxa"/>
            <w:noWrap/>
            <w:vAlign w:val="bottom"/>
            <w:hideMark/>
          </w:tcPr>
          <w:p w:rsidR="00FD1EAC" w:rsidRPr="00E25B1F" w:rsidRDefault="00FD1EAC" w:rsidP="00896680">
            <w:pPr>
              <w:rPr>
                <w:iCs/>
                <w:sz w:val="20"/>
                <w:szCs w:val="20"/>
              </w:rPr>
            </w:pPr>
            <w:proofErr w:type="spellStart"/>
            <w:r w:rsidRPr="00E25B1F">
              <w:rPr>
                <w:i/>
                <w:iCs/>
                <w:sz w:val="20"/>
                <w:szCs w:val="20"/>
              </w:rPr>
              <w:t>Мазаева</w:t>
            </w:r>
            <w:proofErr w:type="spellEnd"/>
            <w:r w:rsidRPr="00E25B1F">
              <w:rPr>
                <w:i/>
                <w:iCs/>
                <w:sz w:val="20"/>
                <w:szCs w:val="20"/>
              </w:rPr>
              <w:t xml:space="preserve"> Инна Львовна</w:t>
            </w:r>
          </w:p>
        </w:tc>
        <w:tc>
          <w:tcPr>
            <w:tcW w:w="2410" w:type="dxa"/>
            <w:noWrap/>
            <w:vAlign w:val="bottom"/>
            <w:hideMark/>
          </w:tcPr>
          <w:p w:rsidR="00FD1EAC" w:rsidRPr="00E25B1F" w:rsidRDefault="00FD1EAC" w:rsidP="00896680">
            <w:pPr>
              <w:rPr>
                <w:iCs/>
                <w:sz w:val="20"/>
                <w:szCs w:val="20"/>
              </w:rPr>
            </w:pPr>
            <w:r w:rsidRPr="00E25B1F">
              <w:rPr>
                <w:i/>
                <w:iCs/>
                <w:sz w:val="20"/>
                <w:szCs w:val="20"/>
              </w:rPr>
              <w:t>Саратов, ул. К.Маркса, 5-34</w:t>
            </w:r>
          </w:p>
        </w:tc>
        <w:tc>
          <w:tcPr>
            <w:tcW w:w="1559" w:type="dxa"/>
            <w:shd w:val="clear" w:color="auto" w:fill="auto"/>
            <w:noWrap/>
            <w:vAlign w:val="bottom"/>
            <w:hideMark/>
          </w:tcPr>
          <w:p w:rsidR="00FD1EAC" w:rsidRPr="00E25B1F" w:rsidRDefault="00FD1EAC" w:rsidP="00896680">
            <w:pPr>
              <w:rPr>
                <w:iCs/>
                <w:sz w:val="20"/>
                <w:szCs w:val="20"/>
              </w:rPr>
            </w:pPr>
            <w:r w:rsidRPr="00E25B1F">
              <w:rPr>
                <w:i/>
                <w:iCs/>
                <w:sz w:val="20"/>
                <w:szCs w:val="20"/>
              </w:rPr>
              <w:t>67 03 000444</w:t>
            </w:r>
          </w:p>
        </w:tc>
        <w:tc>
          <w:tcPr>
            <w:tcW w:w="1560" w:type="dxa"/>
            <w:shd w:val="clear" w:color="auto" w:fill="auto"/>
            <w:noWrap/>
            <w:vAlign w:val="bottom"/>
            <w:hideMark/>
          </w:tcPr>
          <w:p w:rsidR="00FD1EAC" w:rsidRPr="00E25B1F" w:rsidRDefault="00FD1EAC" w:rsidP="00896680">
            <w:pPr>
              <w:rPr>
                <w:iCs/>
                <w:sz w:val="20"/>
                <w:szCs w:val="20"/>
              </w:rPr>
            </w:pPr>
            <w:r w:rsidRPr="00E25B1F">
              <w:rPr>
                <w:i/>
                <w:iCs/>
                <w:sz w:val="20"/>
                <w:szCs w:val="20"/>
              </w:rPr>
              <w:t>Бенефициар</w:t>
            </w:r>
          </w:p>
        </w:tc>
        <w:tc>
          <w:tcPr>
            <w:tcW w:w="2411" w:type="dxa"/>
            <w:shd w:val="clear" w:color="auto" w:fill="auto"/>
            <w:noWrap/>
            <w:vAlign w:val="bottom"/>
            <w:hideMark/>
          </w:tcPr>
          <w:p w:rsidR="00FD1EAC" w:rsidRPr="00E25B1F" w:rsidRDefault="00FD1EAC" w:rsidP="00896680">
            <w:pPr>
              <w:rPr>
                <w:iCs/>
                <w:sz w:val="20"/>
                <w:szCs w:val="20"/>
              </w:rPr>
            </w:pPr>
            <w:r w:rsidRPr="00E25B1F">
              <w:rPr>
                <w:i/>
                <w:iCs/>
                <w:sz w:val="20"/>
                <w:szCs w:val="20"/>
              </w:rPr>
              <w:t>учредительный договор от 12.03.2004</w:t>
            </w:r>
          </w:p>
        </w:tc>
      </w:tr>
      <w:tr w:rsidR="00FD1EAC" w:rsidRPr="00E25B1F" w:rsidTr="00896680">
        <w:trPr>
          <w:trHeight w:val="315"/>
        </w:trPr>
        <w:tc>
          <w:tcPr>
            <w:tcW w:w="851" w:type="dxa"/>
            <w:noWrap/>
            <w:vAlign w:val="bottom"/>
            <w:hideMark/>
          </w:tcPr>
          <w:p w:rsidR="00FD1EAC" w:rsidRPr="00E25B1F" w:rsidRDefault="00FD1EAC" w:rsidP="00896680">
            <w:pPr>
              <w:rPr>
                <w:sz w:val="20"/>
                <w:szCs w:val="20"/>
              </w:rPr>
            </w:pPr>
            <w:r w:rsidRPr="00E25B1F">
              <w:rPr>
                <w:i/>
                <w:iCs/>
                <w:sz w:val="20"/>
                <w:szCs w:val="20"/>
              </w:rPr>
              <w:t>…</w:t>
            </w:r>
          </w:p>
        </w:tc>
        <w:tc>
          <w:tcPr>
            <w:tcW w:w="1559" w:type="dxa"/>
            <w:noWrap/>
            <w:vAlign w:val="bottom"/>
            <w:hideMark/>
          </w:tcPr>
          <w:p w:rsidR="00FD1EAC" w:rsidRPr="00E25B1F" w:rsidRDefault="00FD1EAC" w:rsidP="00896680">
            <w:pPr>
              <w:rPr>
                <w:sz w:val="20"/>
                <w:szCs w:val="20"/>
              </w:rPr>
            </w:pPr>
            <w:r w:rsidRPr="00E25B1F">
              <w:rPr>
                <w:i/>
                <w:iCs/>
                <w:sz w:val="20"/>
                <w:szCs w:val="20"/>
              </w:rPr>
              <w:t> </w:t>
            </w:r>
          </w:p>
        </w:tc>
        <w:tc>
          <w:tcPr>
            <w:tcW w:w="1843" w:type="dxa"/>
            <w:noWrap/>
            <w:vAlign w:val="bottom"/>
            <w:hideMark/>
          </w:tcPr>
          <w:p w:rsidR="00FD1EAC" w:rsidRPr="00E25B1F" w:rsidRDefault="00FD1EAC" w:rsidP="00896680">
            <w:pPr>
              <w:rPr>
                <w:sz w:val="20"/>
                <w:szCs w:val="20"/>
              </w:rPr>
            </w:pPr>
            <w:r w:rsidRPr="00E25B1F">
              <w:rPr>
                <w:i/>
                <w:iCs/>
                <w:sz w:val="20"/>
                <w:szCs w:val="20"/>
              </w:rPr>
              <w:t> </w:t>
            </w:r>
          </w:p>
        </w:tc>
        <w:tc>
          <w:tcPr>
            <w:tcW w:w="2693" w:type="dxa"/>
            <w:noWrap/>
            <w:vAlign w:val="bottom"/>
            <w:hideMark/>
          </w:tcPr>
          <w:p w:rsidR="00FD1EAC" w:rsidRPr="00E25B1F" w:rsidRDefault="00FD1EAC" w:rsidP="00896680">
            <w:pPr>
              <w:rPr>
                <w:sz w:val="20"/>
                <w:szCs w:val="20"/>
              </w:rPr>
            </w:pPr>
            <w:r w:rsidRPr="00E25B1F">
              <w:rPr>
                <w:i/>
                <w:iCs/>
                <w:sz w:val="20"/>
                <w:szCs w:val="20"/>
              </w:rPr>
              <w:t> </w:t>
            </w:r>
          </w:p>
        </w:tc>
        <w:tc>
          <w:tcPr>
            <w:tcW w:w="2410" w:type="dxa"/>
            <w:noWrap/>
            <w:vAlign w:val="bottom"/>
            <w:hideMark/>
          </w:tcPr>
          <w:p w:rsidR="00FD1EAC" w:rsidRPr="00E25B1F" w:rsidRDefault="00FD1EAC" w:rsidP="00896680">
            <w:pPr>
              <w:rPr>
                <w:sz w:val="20"/>
                <w:szCs w:val="20"/>
              </w:rPr>
            </w:pPr>
            <w:r w:rsidRPr="00E25B1F">
              <w:rPr>
                <w:i/>
                <w:iCs/>
                <w:sz w:val="20"/>
                <w:szCs w:val="20"/>
              </w:rPr>
              <w:t> </w:t>
            </w:r>
          </w:p>
        </w:tc>
        <w:tc>
          <w:tcPr>
            <w:tcW w:w="1559" w:type="dxa"/>
            <w:shd w:val="clear" w:color="auto" w:fill="auto"/>
            <w:noWrap/>
            <w:vAlign w:val="bottom"/>
            <w:hideMark/>
          </w:tcPr>
          <w:p w:rsidR="00FD1EAC" w:rsidRPr="00E25B1F" w:rsidRDefault="00FD1EAC" w:rsidP="00896680">
            <w:pPr>
              <w:rPr>
                <w:sz w:val="20"/>
                <w:szCs w:val="20"/>
              </w:rPr>
            </w:pPr>
            <w:r w:rsidRPr="00E25B1F">
              <w:rPr>
                <w:i/>
                <w:iCs/>
                <w:sz w:val="20"/>
                <w:szCs w:val="20"/>
              </w:rPr>
              <w:t> </w:t>
            </w:r>
          </w:p>
        </w:tc>
        <w:tc>
          <w:tcPr>
            <w:tcW w:w="1560" w:type="dxa"/>
            <w:shd w:val="clear" w:color="auto" w:fill="auto"/>
            <w:noWrap/>
            <w:vAlign w:val="bottom"/>
            <w:hideMark/>
          </w:tcPr>
          <w:p w:rsidR="00FD1EAC" w:rsidRPr="00E25B1F" w:rsidRDefault="00FD1EAC" w:rsidP="00896680">
            <w:pPr>
              <w:rPr>
                <w:sz w:val="20"/>
                <w:szCs w:val="20"/>
              </w:rPr>
            </w:pPr>
            <w:r w:rsidRPr="00E25B1F">
              <w:rPr>
                <w:i/>
                <w:iCs/>
                <w:sz w:val="20"/>
                <w:szCs w:val="20"/>
              </w:rPr>
              <w:t> </w:t>
            </w:r>
          </w:p>
        </w:tc>
        <w:tc>
          <w:tcPr>
            <w:tcW w:w="2411" w:type="dxa"/>
            <w:shd w:val="clear" w:color="auto" w:fill="auto"/>
            <w:noWrap/>
            <w:vAlign w:val="bottom"/>
            <w:hideMark/>
          </w:tcPr>
          <w:p w:rsidR="00FD1EAC" w:rsidRPr="00E25B1F" w:rsidRDefault="00FD1EAC" w:rsidP="00896680">
            <w:pPr>
              <w:rPr>
                <w:sz w:val="20"/>
                <w:szCs w:val="20"/>
              </w:rPr>
            </w:pPr>
            <w:r w:rsidRPr="00E25B1F">
              <w:rPr>
                <w:i/>
                <w:iCs/>
                <w:sz w:val="20"/>
                <w:szCs w:val="20"/>
              </w:rPr>
              <w:t> </w:t>
            </w:r>
          </w:p>
        </w:tc>
      </w:tr>
      <w:tr w:rsidR="00FD1EAC" w:rsidRPr="00E25B1F" w:rsidTr="00896680">
        <w:trPr>
          <w:trHeight w:val="315"/>
        </w:trPr>
        <w:tc>
          <w:tcPr>
            <w:tcW w:w="851" w:type="dxa"/>
            <w:noWrap/>
            <w:vAlign w:val="bottom"/>
            <w:hideMark/>
          </w:tcPr>
          <w:p w:rsidR="00FD1EAC" w:rsidRPr="00E25B1F" w:rsidRDefault="00FD1EAC" w:rsidP="00896680">
            <w:pPr>
              <w:rPr>
                <w:sz w:val="20"/>
                <w:szCs w:val="20"/>
              </w:rPr>
            </w:pPr>
            <w:r w:rsidRPr="00E25B1F">
              <w:rPr>
                <w:i/>
                <w:iCs/>
                <w:sz w:val="20"/>
                <w:szCs w:val="20"/>
              </w:rPr>
              <w:t>1.2</w:t>
            </w:r>
          </w:p>
        </w:tc>
        <w:tc>
          <w:tcPr>
            <w:tcW w:w="1559" w:type="dxa"/>
            <w:noWrap/>
            <w:vAlign w:val="bottom"/>
            <w:hideMark/>
          </w:tcPr>
          <w:p w:rsidR="00FD1EAC" w:rsidRPr="00E25B1F" w:rsidRDefault="00FD1EAC" w:rsidP="00896680">
            <w:pPr>
              <w:rPr>
                <w:sz w:val="20"/>
                <w:szCs w:val="20"/>
              </w:rPr>
            </w:pPr>
            <w:r w:rsidRPr="00E25B1F">
              <w:rPr>
                <w:i/>
                <w:iCs/>
                <w:sz w:val="20"/>
                <w:szCs w:val="20"/>
              </w:rPr>
              <w:t>7754456890</w:t>
            </w:r>
          </w:p>
        </w:tc>
        <w:tc>
          <w:tcPr>
            <w:tcW w:w="1843" w:type="dxa"/>
            <w:noWrap/>
            <w:vAlign w:val="bottom"/>
            <w:hideMark/>
          </w:tcPr>
          <w:p w:rsidR="00FD1EAC" w:rsidRPr="00E25B1F" w:rsidRDefault="00FD1EAC" w:rsidP="00896680">
            <w:pPr>
              <w:rPr>
                <w:sz w:val="20"/>
                <w:szCs w:val="20"/>
              </w:rPr>
            </w:pPr>
            <w:r w:rsidRPr="00E25B1F">
              <w:rPr>
                <w:i/>
                <w:iCs/>
                <w:sz w:val="20"/>
                <w:szCs w:val="20"/>
              </w:rPr>
              <w:t>107656565656565</w:t>
            </w:r>
          </w:p>
        </w:tc>
        <w:tc>
          <w:tcPr>
            <w:tcW w:w="2693" w:type="dxa"/>
            <w:noWrap/>
            <w:vAlign w:val="bottom"/>
            <w:hideMark/>
          </w:tcPr>
          <w:p w:rsidR="00FD1EAC" w:rsidRPr="00E25B1F" w:rsidRDefault="00FD1EAC" w:rsidP="00896680">
            <w:pPr>
              <w:rPr>
                <w:sz w:val="20"/>
                <w:szCs w:val="20"/>
              </w:rPr>
            </w:pPr>
            <w:r w:rsidRPr="00E25B1F">
              <w:rPr>
                <w:i/>
                <w:iCs/>
                <w:sz w:val="20"/>
                <w:szCs w:val="20"/>
              </w:rPr>
              <w:t>ООО "Свет 2"</w:t>
            </w:r>
          </w:p>
        </w:tc>
        <w:tc>
          <w:tcPr>
            <w:tcW w:w="2410" w:type="dxa"/>
            <w:noWrap/>
            <w:vAlign w:val="bottom"/>
            <w:hideMark/>
          </w:tcPr>
          <w:p w:rsidR="00FD1EAC" w:rsidRPr="00E25B1F" w:rsidRDefault="00FD1EAC" w:rsidP="00896680">
            <w:pPr>
              <w:rPr>
                <w:sz w:val="20"/>
                <w:szCs w:val="20"/>
              </w:rPr>
            </w:pPr>
            <w:r w:rsidRPr="00E25B1F">
              <w:rPr>
                <w:i/>
                <w:iCs/>
                <w:sz w:val="20"/>
                <w:szCs w:val="20"/>
              </w:rPr>
              <w:t>Смоленск, ул. Титова, 34</w:t>
            </w:r>
          </w:p>
        </w:tc>
        <w:tc>
          <w:tcPr>
            <w:tcW w:w="1559" w:type="dxa"/>
            <w:shd w:val="clear" w:color="auto" w:fill="auto"/>
            <w:noWrap/>
            <w:vAlign w:val="bottom"/>
            <w:hideMark/>
          </w:tcPr>
          <w:p w:rsidR="00FD1EAC" w:rsidRPr="00E25B1F" w:rsidRDefault="00FD1EAC" w:rsidP="00896680">
            <w:pPr>
              <w:rPr>
                <w:sz w:val="20"/>
                <w:szCs w:val="20"/>
              </w:rPr>
            </w:pPr>
            <w:r w:rsidRPr="00E25B1F">
              <w:rPr>
                <w:i/>
                <w:iCs/>
                <w:sz w:val="20"/>
                <w:szCs w:val="20"/>
              </w:rPr>
              <w:t> </w:t>
            </w:r>
          </w:p>
        </w:tc>
        <w:tc>
          <w:tcPr>
            <w:tcW w:w="1560" w:type="dxa"/>
            <w:shd w:val="clear" w:color="auto" w:fill="auto"/>
            <w:noWrap/>
            <w:vAlign w:val="bottom"/>
            <w:hideMark/>
          </w:tcPr>
          <w:p w:rsidR="00FD1EAC" w:rsidRPr="00E25B1F" w:rsidRDefault="00FD1EAC" w:rsidP="00896680">
            <w:pPr>
              <w:rPr>
                <w:sz w:val="20"/>
                <w:szCs w:val="20"/>
              </w:rPr>
            </w:pPr>
            <w:r w:rsidRPr="00E25B1F">
              <w:rPr>
                <w:i/>
                <w:iCs/>
                <w:sz w:val="20"/>
                <w:szCs w:val="20"/>
              </w:rPr>
              <w:t>Участник</w:t>
            </w:r>
          </w:p>
        </w:tc>
        <w:tc>
          <w:tcPr>
            <w:tcW w:w="2411" w:type="dxa"/>
            <w:shd w:val="clear" w:color="auto" w:fill="auto"/>
            <w:noWrap/>
            <w:vAlign w:val="bottom"/>
            <w:hideMark/>
          </w:tcPr>
          <w:p w:rsidR="00FD1EAC" w:rsidRPr="00E25B1F" w:rsidRDefault="00FD1EAC" w:rsidP="00896680">
            <w:pPr>
              <w:rPr>
                <w:sz w:val="20"/>
                <w:szCs w:val="20"/>
              </w:rPr>
            </w:pPr>
            <w:r w:rsidRPr="00E25B1F">
              <w:rPr>
                <w:i/>
                <w:iCs/>
                <w:sz w:val="20"/>
                <w:szCs w:val="20"/>
              </w:rPr>
              <w:t>учредительный договор от 23.01.2008</w:t>
            </w:r>
          </w:p>
        </w:tc>
      </w:tr>
      <w:tr w:rsidR="00FD1EAC" w:rsidRPr="00E25B1F" w:rsidTr="00896680">
        <w:trPr>
          <w:trHeight w:val="315"/>
        </w:trPr>
        <w:tc>
          <w:tcPr>
            <w:tcW w:w="851" w:type="dxa"/>
            <w:noWrap/>
            <w:vAlign w:val="bottom"/>
            <w:hideMark/>
          </w:tcPr>
          <w:p w:rsidR="00FD1EAC" w:rsidRPr="00E25B1F" w:rsidRDefault="00FD1EAC" w:rsidP="00896680">
            <w:pPr>
              <w:rPr>
                <w:sz w:val="20"/>
                <w:szCs w:val="20"/>
              </w:rPr>
            </w:pPr>
            <w:r w:rsidRPr="00E25B1F">
              <w:rPr>
                <w:i/>
                <w:iCs/>
                <w:sz w:val="20"/>
                <w:szCs w:val="20"/>
              </w:rPr>
              <w:t>1.2.0</w:t>
            </w:r>
          </w:p>
        </w:tc>
        <w:tc>
          <w:tcPr>
            <w:tcW w:w="1559" w:type="dxa"/>
            <w:noWrap/>
            <w:vAlign w:val="bottom"/>
            <w:hideMark/>
          </w:tcPr>
          <w:p w:rsidR="00FD1EAC" w:rsidRPr="00E25B1F" w:rsidRDefault="00FD1EAC" w:rsidP="00896680">
            <w:pPr>
              <w:rPr>
                <w:sz w:val="20"/>
                <w:szCs w:val="20"/>
              </w:rPr>
            </w:pPr>
            <w:r w:rsidRPr="00E25B1F">
              <w:rPr>
                <w:i/>
                <w:iCs/>
                <w:sz w:val="20"/>
                <w:szCs w:val="20"/>
              </w:rPr>
              <w:t>666555777444</w:t>
            </w:r>
          </w:p>
        </w:tc>
        <w:tc>
          <w:tcPr>
            <w:tcW w:w="1843" w:type="dxa"/>
            <w:noWrap/>
            <w:vAlign w:val="bottom"/>
            <w:hideMark/>
          </w:tcPr>
          <w:p w:rsidR="00FD1EAC" w:rsidRPr="00E25B1F" w:rsidRDefault="00FD1EAC" w:rsidP="00896680">
            <w:pPr>
              <w:rPr>
                <w:sz w:val="20"/>
                <w:szCs w:val="20"/>
              </w:rPr>
            </w:pPr>
            <w:r w:rsidRPr="00E25B1F">
              <w:rPr>
                <w:i/>
                <w:iCs/>
                <w:sz w:val="20"/>
                <w:szCs w:val="20"/>
              </w:rPr>
              <w:t> </w:t>
            </w:r>
          </w:p>
        </w:tc>
        <w:tc>
          <w:tcPr>
            <w:tcW w:w="2693" w:type="dxa"/>
            <w:noWrap/>
            <w:vAlign w:val="bottom"/>
            <w:hideMark/>
          </w:tcPr>
          <w:p w:rsidR="00FD1EAC" w:rsidRPr="00E25B1F" w:rsidRDefault="00FD1EAC" w:rsidP="00896680">
            <w:pPr>
              <w:rPr>
                <w:sz w:val="20"/>
                <w:szCs w:val="20"/>
              </w:rPr>
            </w:pPr>
            <w:r w:rsidRPr="00E25B1F">
              <w:rPr>
                <w:i/>
                <w:iCs/>
                <w:sz w:val="20"/>
                <w:szCs w:val="20"/>
              </w:rPr>
              <w:t>Антонов Иван Игоревич</w:t>
            </w:r>
          </w:p>
        </w:tc>
        <w:tc>
          <w:tcPr>
            <w:tcW w:w="2410" w:type="dxa"/>
            <w:noWrap/>
            <w:vAlign w:val="bottom"/>
            <w:hideMark/>
          </w:tcPr>
          <w:p w:rsidR="00FD1EAC" w:rsidRPr="00E25B1F" w:rsidRDefault="00FD1EAC" w:rsidP="00896680">
            <w:pPr>
              <w:rPr>
                <w:sz w:val="20"/>
                <w:szCs w:val="20"/>
              </w:rPr>
            </w:pPr>
            <w:r w:rsidRPr="00E25B1F">
              <w:rPr>
                <w:i/>
                <w:iCs/>
                <w:sz w:val="20"/>
                <w:szCs w:val="20"/>
              </w:rPr>
              <w:t>Смоленск, ул. Титова, 34</w:t>
            </w:r>
          </w:p>
        </w:tc>
        <w:tc>
          <w:tcPr>
            <w:tcW w:w="1559" w:type="dxa"/>
            <w:shd w:val="clear" w:color="auto" w:fill="auto"/>
            <w:noWrap/>
            <w:vAlign w:val="bottom"/>
            <w:hideMark/>
          </w:tcPr>
          <w:p w:rsidR="00FD1EAC" w:rsidRPr="00E25B1F" w:rsidRDefault="00FD1EAC" w:rsidP="00896680">
            <w:pPr>
              <w:rPr>
                <w:sz w:val="20"/>
                <w:szCs w:val="20"/>
              </w:rPr>
            </w:pPr>
            <w:r w:rsidRPr="00E25B1F">
              <w:rPr>
                <w:i/>
                <w:iCs/>
                <w:sz w:val="20"/>
                <w:szCs w:val="20"/>
              </w:rPr>
              <w:t>66 55 444333</w:t>
            </w:r>
          </w:p>
        </w:tc>
        <w:tc>
          <w:tcPr>
            <w:tcW w:w="1560" w:type="dxa"/>
            <w:shd w:val="clear" w:color="auto" w:fill="auto"/>
            <w:noWrap/>
            <w:vAlign w:val="bottom"/>
            <w:hideMark/>
          </w:tcPr>
          <w:p w:rsidR="00FD1EAC" w:rsidRPr="00E25B1F" w:rsidRDefault="00FD1EAC" w:rsidP="00896680">
            <w:pPr>
              <w:rPr>
                <w:sz w:val="20"/>
                <w:szCs w:val="20"/>
              </w:rPr>
            </w:pPr>
            <w:r w:rsidRPr="00E25B1F">
              <w:rPr>
                <w:i/>
                <w:iCs/>
                <w:sz w:val="20"/>
                <w:szCs w:val="20"/>
              </w:rPr>
              <w:t>Руководитель</w:t>
            </w:r>
          </w:p>
        </w:tc>
        <w:tc>
          <w:tcPr>
            <w:tcW w:w="2411" w:type="dxa"/>
            <w:shd w:val="clear" w:color="auto" w:fill="auto"/>
            <w:noWrap/>
            <w:vAlign w:val="bottom"/>
            <w:hideMark/>
          </w:tcPr>
          <w:p w:rsidR="00FD1EAC" w:rsidRPr="00E25B1F" w:rsidRDefault="00FD1EAC" w:rsidP="00896680">
            <w:pPr>
              <w:rPr>
                <w:sz w:val="20"/>
                <w:szCs w:val="20"/>
              </w:rPr>
            </w:pPr>
            <w:r w:rsidRPr="00E25B1F">
              <w:rPr>
                <w:i/>
                <w:iCs/>
                <w:sz w:val="20"/>
                <w:szCs w:val="20"/>
              </w:rPr>
              <w:t>устав, приказ №56-л/</w:t>
            </w:r>
            <w:proofErr w:type="gramStart"/>
            <w:r w:rsidRPr="00E25B1F">
              <w:rPr>
                <w:i/>
                <w:iCs/>
                <w:sz w:val="20"/>
                <w:szCs w:val="20"/>
              </w:rPr>
              <w:t>с</w:t>
            </w:r>
            <w:proofErr w:type="gramEnd"/>
            <w:r w:rsidRPr="00E25B1F">
              <w:rPr>
                <w:i/>
                <w:iCs/>
                <w:sz w:val="20"/>
                <w:szCs w:val="20"/>
              </w:rPr>
              <w:t xml:space="preserve"> от 22.05.09</w:t>
            </w:r>
          </w:p>
        </w:tc>
      </w:tr>
      <w:tr w:rsidR="00FD1EAC" w:rsidRPr="00E25B1F" w:rsidTr="00896680">
        <w:trPr>
          <w:trHeight w:val="315"/>
        </w:trPr>
        <w:tc>
          <w:tcPr>
            <w:tcW w:w="851" w:type="dxa"/>
            <w:noWrap/>
            <w:vAlign w:val="bottom"/>
            <w:hideMark/>
          </w:tcPr>
          <w:p w:rsidR="00FD1EAC" w:rsidRPr="00E25B1F" w:rsidRDefault="00FD1EAC" w:rsidP="00896680">
            <w:pPr>
              <w:rPr>
                <w:sz w:val="20"/>
                <w:szCs w:val="20"/>
              </w:rPr>
            </w:pPr>
            <w:r w:rsidRPr="00E25B1F">
              <w:rPr>
                <w:i/>
                <w:iCs/>
                <w:sz w:val="20"/>
                <w:szCs w:val="20"/>
              </w:rPr>
              <w:t>1.2.1</w:t>
            </w:r>
          </w:p>
        </w:tc>
        <w:tc>
          <w:tcPr>
            <w:tcW w:w="1559" w:type="dxa"/>
            <w:noWrap/>
            <w:vAlign w:val="bottom"/>
            <w:hideMark/>
          </w:tcPr>
          <w:p w:rsidR="00FD1EAC" w:rsidRPr="00E25B1F" w:rsidRDefault="00FD1EAC" w:rsidP="00896680">
            <w:pPr>
              <w:rPr>
                <w:sz w:val="20"/>
                <w:szCs w:val="20"/>
              </w:rPr>
            </w:pPr>
            <w:r w:rsidRPr="00E25B1F">
              <w:rPr>
                <w:i/>
                <w:iCs/>
                <w:sz w:val="20"/>
                <w:szCs w:val="20"/>
              </w:rPr>
              <w:t>888777666555</w:t>
            </w:r>
          </w:p>
        </w:tc>
        <w:tc>
          <w:tcPr>
            <w:tcW w:w="1843" w:type="dxa"/>
            <w:noWrap/>
            <w:vAlign w:val="bottom"/>
            <w:hideMark/>
          </w:tcPr>
          <w:p w:rsidR="00FD1EAC" w:rsidRPr="00E25B1F" w:rsidRDefault="00FD1EAC" w:rsidP="00896680">
            <w:pPr>
              <w:rPr>
                <w:sz w:val="20"/>
                <w:szCs w:val="20"/>
              </w:rPr>
            </w:pPr>
            <w:r w:rsidRPr="00E25B1F">
              <w:rPr>
                <w:i/>
                <w:iCs/>
                <w:sz w:val="20"/>
                <w:szCs w:val="20"/>
              </w:rPr>
              <w:t> </w:t>
            </w:r>
          </w:p>
        </w:tc>
        <w:tc>
          <w:tcPr>
            <w:tcW w:w="2693" w:type="dxa"/>
            <w:noWrap/>
            <w:vAlign w:val="bottom"/>
            <w:hideMark/>
          </w:tcPr>
          <w:p w:rsidR="00FD1EAC" w:rsidRPr="00E25B1F" w:rsidRDefault="00FD1EAC" w:rsidP="00896680">
            <w:pPr>
              <w:rPr>
                <w:sz w:val="20"/>
                <w:szCs w:val="20"/>
              </w:rPr>
            </w:pPr>
            <w:r w:rsidRPr="00E25B1F">
              <w:rPr>
                <w:i/>
                <w:iCs/>
                <w:sz w:val="20"/>
                <w:szCs w:val="20"/>
              </w:rPr>
              <w:t>Ивлев Дмитрий Степанович</w:t>
            </w:r>
          </w:p>
        </w:tc>
        <w:tc>
          <w:tcPr>
            <w:tcW w:w="2410" w:type="dxa"/>
            <w:noWrap/>
            <w:vAlign w:val="bottom"/>
            <w:hideMark/>
          </w:tcPr>
          <w:p w:rsidR="00FD1EAC" w:rsidRPr="00E25B1F" w:rsidRDefault="00FD1EAC" w:rsidP="00896680">
            <w:pPr>
              <w:rPr>
                <w:sz w:val="20"/>
                <w:szCs w:val="20"/>
              </w:rPr>
            </w:pPr>
            <w:r w:rsidRPr="00E25B1F">
              <w:rPr>
                <w:i/>
                <w:iCs/>
                <w:sz w:val="20"/>
                <w:szCs w:val="20"/>
              </w:rPr>
              <w:t>Смоленск, ул. Чапаева, 34-72</w:t>
            </w:r>
          </w:p>
        </w:tc>
        <w:tc>
          <w:tcPr>
            <w:tcW w:w="1559" w:type="dxa"/>
            <w:shd w:val="clear" w:color="auto" w:fill="auto"/>
            <w:noWrap/>
            <w:vAlign w:val="bottom"/>
            <w:hideMark/>
          </w:tcPr>
          <w:p w:rsidR="00FD1EAC" w:rsidRPr="00E25B1F" w:rsidRDefault="00FD1EAC" w:rsidP="00896680">
            <w:pPr>
              <w:rPr>
                <w:sz w:val="20"/>
                <w:szCs w:val="20"/>
              </w:rPr>
            </w:pPr>
            <w:r w:rsidRPr="00E25B1F">
              <w:rPr>
                <w:i/>
                <w:iCs/>
                <w:sz w:val="20"/>
                <w:szCs w:val="20"/>
              </w:rPr>
              <w:t>77 55 333444</w:t>
            </w:r>
          </w:p>
        </w:tc>
        <w:tc>
          <w:tcPr>
            <w:tcW w:w="1560" w:type="dxa"/>
            <w:shd w:val="clear" w:color="auto" w:fill="auto"/>
            <w:noWrap/>
            <w:vAlign w:val="bottom"/>
            <w:hideMark/>
          </w:tcPr>
          <w:p w:rsidR="00FD1EAC" w:rsidRPr="00E25B1F" w:rsidRDefault="00FD1EAC" w:rsidP="00896680">
            <w:pPr>
              <w:rPr>
                <w:sz w:val="20"/>
                <w:szCs w:val="20"/>
              </w:rPr>
            </w:pPr>
            <w:r w:rsidRPr="00E25B1F">
              <w:rPr>
                <w:i/>
                <w:iCs/>
                <w:sz w:val="20"/>
                <w:szCs w:val="20"/>
              </w:rPr>
              <w:t>Участник</w:t>
            </w:r>
          </w:p>
        </w:tc>
        <w:tc>
          <w:tcPr>
            <w:tcW w:w="2411" w:type="dxa"/>
            <w:shd w:val="clear" w:color="auto" w:fill="auto"/>
            <w:noWrap/>
            <w:vAlign w:val="bottom"/>
            <w:hideMark/>
          </w:tcPr>
          <w:p w:rsidR="00FD1EAC" w:rsidRPr="00E25B1F" w:rsidRDefault="00FD1EAC" w:rsidP="00896680">
            <w:pPr>
              <w:rPr>
                <w:sz w:val="20"/>
                <w:szCs w:val="20"/>
              </w:rPr>
            </w:pPr>
            <w:r w:rsidRPr="00E25B1F">
              <w:rPr>
                <w:i/>
                <w:iCs/>
                <w:sz w:val="20"/>
                <w:szCs w:val="20"/>
              </w:rPr>
              <w:t>учредительный договор от 23.01.2006</w:t>
            </w:r>
          </w:p>
        </w:tc>
      </w:tr>
      <w:tr w:rsidR="00FD1EAC" w:rsidRPr="00E25B1F" w:rsidTr="00896680">
        <w:trPr>
          <w:trHeight w:val="315"/>
        </w:trPr>
        <w:tc>
          <w:tcPr>
            <w:tcW w:w="851" w:type="dxa"/>
            <w:noWrap/>
            <w:vAlign w:val="bottom"/>
            <w:hideMark/>
          </w:tcPr>
          <w:p w:rsidR="00FD1EAC" w:rsidRPr="00E25B1F" w:rsidRDefault="00FD1EAC" w:rsidP="00896680">
            <w:pPr>
              <w:rPr>
                <w:sz w:val="20"/>
                <w:szCs w:val="20"/>
              </w:rPr>
            </w:pPr>
            <w:r w:rsidRPr="00E25B1F">
              <w:rPr>
                <w:i/>
                <w:iCs/>
                <w:sz w:val="20"/>
                <w:szCs w:val="20"/>
              </w:rPr>
              <w:t>1.2.2</w:t>
            </w:r>
          </w:p>
        </w:tc>
        <w:tc>
          <w:tcPr>
            <w:tcW w:w="1559" w:type="dxa"/>
            <w:noWrap/>
            <w:vAlign w:val="bottom"/>
            <w:hideMark/>
          </w:tcPr>
          <w:p w:rsidR="00FD1EAC" w:rsidRPr="00E25B1F" w:rsidRDefault="00FD1EAC" w:rsidP="00896680">
            <w:pPr>
              <w:rPr>
                <w:sz w:val="20"/>
                <w:szCs w:val="20"/>
              </w:rPr>
            </w:pPr>
            <w:r w:rsidRPr="00E25B1F">
              <w:rPr>
                <w:i/>
                <w:iCs/>
                <w:sz w:val="20"/>
                <w:szCs w:val="20"/>
              </w:rPr>
              <w:t>333888444555</w:t>
            </w:r>
          </w:p>
        </w:tc>
        <w:tc>
          <w:tcPr>
            <w:tcW w:w="1843" w:type="dxa"/>
            <w:noWrap/>
            <w:vAlign w:val="bottom"/>
            <w:hideMark/>
          </w:tcPr>
          <w:p w:rsidR="00FD1EAC" w:rsidRPr="00E25B1F" w:rsidRDefault="00FD1EAC" w:rsidP="00896680">
            <w:pPr>
              <w:rPr>
                <w:sz w:val="20"/>
                <w:szCs w:val="20"/>
              </w:rPr>
            </w:pPr>
            <w:r w:rsidRPr="00E25B1F">
              <w:rPr>
                <w:i/>
                <w:iCs/>
                <w:sz w:val="20"/>
                <w:szCs w:val="20"/>
              </w:rPr>
              <w:t> </w:t>
            </w:r>
          </w:p>
        </w:tc>
        <w:tc>
          <w:tcPr>
            <w:tcW w:w="2693" w:type="dxa"/>
            <w:noWrap/>
            <w:vAlign w:val="bottom"/>
            <w:hideMark/>
          </w:tcPr>
          <w:p w:rsidR="00FD1EAC" w:rsidRPr="00E25B1F" w:rsidRDefault="00FD1EAC" w:rsidP="00896680">
            <w:pPr>
              <w:rPr>
                <w:sz w:val="20"/>
                <w:szCs w:val="20"/>
              </w:rPr>
            </w:pPr>
            <w:r w:rsidRPr="00E25B1F">
              <w:rPr>
                <w:i/>
                <w:iCs/>
                <w:sz w:val="20"/>
                <w:szCs w:val="20"/>
              </w:rPr>
              <w:t>Степанов Игорь Дмитриевич</w:t>
            </w:r>
          </w:p>
        </w:tc>
        <w:tc>
          <w:tcPr>
            <w:tcW w:w="2410" w:type="dxa"/>
            <w:noWrap/>
            <w:vAlign w:val="bottom"/>
            <w:hideMark/>
          </w:tcPr>
          <w:p w:rsidR="00FD1EAC" w:rsidRPr="00E25B1F" w:rsidRDefault="00FD1EAC" w:rsidP="00896680">
            <w:pPr>
              <w:rPr>
                <w:sz w:val="20"/>
                <w:szCs w:val="20"/>
              </w:rPr>
            </w:pPr>
            <w:r w:rsidRPr="00E25B1F">
              <w:rPr>
                <w:i/>
                <w:iCs/>
                <w:sz w:val="20"/>
                <w:szCs w:val="20"/>
              </w:rPr>
              <w:t>Смоленск, ул. Гагарина, 2-64</w:t>
            </w:r>
          </w:p>
        </w:tc>
        <w:tc>
          <w:tcPr>
            <w:tcW w:w="1559" w:type="dxa"/>
            <w:shd w:val="clear" w:color="auto" w:fill="auto"/>
            <w:noWrap/>
            <w:vAlign w:val="bottom"/>
            <w:hideMark/>
          </w:tcPr>
          <w:p w:rsidR="00FD1EAC" w:rsidRPr="00E25B1F" w:rsidRDefault="00FD1EAC" w:rsidP="00896680">
            <w:pPr>
              <w:rPr>
                <w:sz w:val="20"/>
                <w:szCs w:val="20"/>
              </w:rPr>
            </w:pPr>
            <w:r w:rsidRPr="00E25B1F">
              <w:rPr>
                <w:i/>
                <w:iCs/>
                <w:sz w:val="20"/>
                <w:szCs w:val="20"/>
              </w:rPr>
              <w:t>66 77 223344</w:t>
            </w:r>
          </w:p>
        </w:tc>
        <w:tc>
          <w:tcPr>
            <w:tcW w:w="1560" w:type="dxa"/>
            <w:shd w:val="clear" w:color="auto" w:fill="auto"/>
            <w:noWrap/>
            <w:vAlign w:val="bottom"/>
            <w:hideMark/>
          </w:tcPr>
          <w:p w:rsidR="00FD1EAC" w:rsidRPr="00E25B1F" w:rsidRDefault="00FD1EAC" w:rsidP="00896680">
            <w:pPr>
              <w:rPr>
                <w:sz w:val="20"/>
                <w:szCs w:val="20"/>
              </w:rPr>
            </w:pPr>
            <w:r w:rsidRPr="00E25B1F">
              <w:rPr>
                <w:i/>
                <w:iCs/>
                <w:sz w:val="20"/>
                <w:szCs w:val="20"/>
              </w:rPr>
              <w:t>Участник</w:t>
            </w:r>
          </w:p>
        </w:tc>
        <w:tc>
          <w:tcPr>
            <w:tcW w:w="2411" w:type="dxa"/>
            <w:shd w:val="clear" w:color="auto" w:fill="auto"/>
            <w:noWrap/>
            <w:vAlign w:val="bottom"/>
            <w:hideMark/>
          </w:tcPr>
          <w:p w:rsidR="00FD1EAC" w:rsidRPr="00E25B1F" w:rsidRDefault="00FD1EAC" w:rsidP="00896680">
            <w:pPr>
              <w:rPr>
                <w:sz w:val="20"/>
                <w:szCs w:val="20"/>
              </w:rPr>
            </w:pPr>
            <w:r w:rsidRPr="00E25B1F">
              <w:rPr>
                <w:i/>
                <w:iCs/>
                <w:sz w:val="20"/>
                <w:szCs w:val="20"/>
              </w:rPr>
              <w:t>учредительный договор от 23.01.2006</w:t>
            </w:r>
          </w:p>
        </w:tc>
      </w:tr>
      <w:tr w:rsidR="00FD1EAC" w:rsidRPr="00E25B1F" w:rsidTr="00896680">
        <w:trPr>
          <w:trHeight w:val="315"/>
        </w:trPr>
        <w:tc>
          <w:tcPr>
            <w:tcW w:w="851" w:type="dxa"/>
            <w:noWrap/>
            <w:vAlign w:val="bottom"/>
            <w:hideMark/>
          </w:tcPr>
          <w:p w:rsidR="00FD1EAC" w:rsidRPr="00E25B1F" w:rsidRDefault="00FD1EAC" w:rsidP="00896680">
            <w:pPr>
              <w:rPr>
                <w:sz w:val="20"/>
                <w:szCs w:val="20"/>
              </w:rPr>
            </w:pPr>
            <w:r w:rsidRPr="00E25B1F">
              <w:rPr>
                <w:i/>
                <w:iCs/>
                <w:sz w:val="20"/>
                <w:szCs w:val="20"/>
              </w:rPr>
              <w:t>…</w:t>
            </w:r>
          </w:p>
        </w:tc>
        <w:tc>
          <w:tcPr>
            <w:tcW w:w="1559" w:type="dxa"/>
            <w:noWrap/>
            <w:vAlign w:val="bottom"/>
            <w:hideMark/>
          </w:tcPr>
          <w:p w:rsidR="00FD1EAC" w:rsidRPr="00E25B1F" w:rsidRDefault="00FD1EAC" w:rsidP="00896680">
            <w:pPr>
              <w:rPr>
                <w:sz w:val="20"/>
                <w:szCs w:val="20"/>
              </w:rPr>
            </w:pPr>
            <w:r w:rsidRPr="00E25B1F">
              <w:rPr>
                <w:i/>
                <w:iCs/>
                <w:sz w:val="20"/>
                <w:szCs w:val="20"/>
              </w:rPr>
              <w:t> </w:t>
            </w:r>
          </w:p>
        </w:tc>
        <w:tc>
          <w:tcPr>
            <w:tcW w:w="1843" w:type="dxa"/>
            <w:noWrap/>
            <w:vAlign w:val="bottom"/>
            <w:hideMark/>
          </w:tcPr>
          <w:p w:rsidR="00FD1EAC" w:rsidRPr="00E25B1F" w:rsidRDefault="00FD1EAC" w:rsidP="00896680">
            <w:pPr>
              <w:rPr>
                <w:sz w:val="20"/>
                <w:szCs w:val="20"/>
              </w:rPr>
            </w:pPr>
            <w:r w:rsidRPr="00E25B1F">
              <w:rPr>
                <w:i/>
                <w:iCs/>
                <w:sz w:val="20"/>
                <w:szCs w:val="20"/>
              </w:rPr>
              <w:t> </w:t>
            </w:r>
          </w:p>
        </w:tc>
        <w:tc>
          <w:tcPr>
            <w:tcW w:w="2693" w:type="dxa"/>
            <w:noWrap/>
            <w:vAlign w:val="bottom"/>
            <w:hideMark/>
          </w:tcPr>
          <w:p w:rsidR="00FD1EAC" w:rsidRPr="00E25B1F" w:rsidRDefault="00FD1EAC" w:rsidP="00896680">
            <w:pPr>
              <w:rPr>
                <w:sz w:val="20"/>
                <w:szCs w:val="20"/>
              </w:rPr>
            </w:pPr>
            <w:r w:rsidRPr="00E25B1F">
              <w:rPr>
                <w:i/>
                <w:iCs/>
                <w:sz w:val="20"/>
                <w:szCs w:val="20"/>
              </w:rPr>
              <w:t> </w:t>
            </w:r>
          </w:p>
        </w:tc>
        <w:tc>
          <w:tcPr>
            <w:tcW w:w="2410" w:type="dxa"/>
            <w:noWrap/>
            <w:vAlign w:val="bottom"/>
            <w:hideMark/>
          </w:tcPr>
          <w:p w:rsidR="00FD1EAC" w:rsidRPr="00E25B1F" w:rsidRDefault="00FD1EAC" w:rsidP="00896680">
            <w:pPr>
              <w:rPr>
                <w:sz w:val="20"/>
                <w:szCs w:val="20"/>
              </w:rPr>
            </w:pPr>
            <w:r w:rsidRPr="00E25B1F">
              <w:rPr>
                <w:i/>
                <w:iCs/>
                <w:sz w:val="20"/>
                <w:szCs w:val="20"/>
              </w:rPr>
              <w:t> </w:t>
            </w:r>
          </w:p>
        </w:tc>
        <w:tc>
          <w:tcPr>
            <w:tcW w:w="1559" w:type="dxa"/>
            <w:shd w:val="clear" w:color="auto" w:fill="auto"/>
            <w:noWrap/>
            <w:vAlign w:val="bottom"/>
            <w:hideMark/>
          </w:tcPr>
          <w:p w:rsidR="00FD1EAC" w:rsidRPr="00E25B1F" w:rsidRDefault="00FD1EAC" w:rsidP="00896680">
            <w:pPr>
              <w:rPr>
                <w:sz w:val="20"/>
                <w:szCs w:val="20"/>
              </w:rPr>
            </w:pPr>
            <w:r w:rsidRPr="00E25B1F">
              <w:rPr>
                <w:i/>
                <w:iCs/>
                <w:sz w:val="20"/>
                <w:szCs w:val="20"/>
              </w:rPr>
              <w:t> </w:t>
            </w:r>
          </w:p>
        </w:tc>
        <w:tc>
          <w:tcPr>
            <w:tcW w:w="1560" w:type="dxa"/>
            <w:shd w:val="clear" w:color="auto" w:fill="auto"/>
            <w:noWrap/>
            <w:vAlign w:val="bottom"/>
            <w:hideMark/>
          </w:tcPr>
          <w:p w:rsidR="00FD1EAC" w:rsidRPr="00E25B1F" w:rsidRDefault="00FD1EAC" w:rsidP="00896680">
            <w:pPr>
              <w:rPr>
                <w:sz w:val="20"/>
                <w:szCs w:val="20"/>
              </w:rPr>
            </w:pPr>
            <w:r w:rsidRPr="00E25B1F">
              <w:rPr>
                <w:i/>
                <w:iCs/>
                <w:sz w:val="20"/>
                <w:szCs w:val="20"/>
              </w:rPr>
              <w:t> </w:t>
            </w:r>
          </w:p>
        </w:tc>
        <w:tc>
          <w:tcPr>
            <w:tcW w:w="2411" w:type="dxa"/>
            <w:shd w:val="clear" w:color="auto" w:fill="auto"/>
            <w:noWrap/>
            <w:vAlign w:val="bottom"/>
            <w:hideMark/>
          </w:tcPr>
          <w:p w:rsidR="00FD1EAC" w:rsidRPr="00E25B1F" w:rsidRDefault="00FD1EAC" w:rsidP="00896680">
            <w:pPr>
              <w:rPr>
                <w:sz w:val="20"/>
                <w:szCs w:val="20"/>
              </w:rPr>
            </w:pPr>
            <w:r w:rsidRPr="00E25B1F">
              <w:rPr>
                <w:i/>
                <w:iCs/>
                <w:sz w:val="20"/>
                <w:szCs w:val="20"/>
              </w:rPr>
              <w:t> </w:t>
            </w:r>
          </w:p>
        </w:tc>
      </w:tr>
      <w:tr w:rsidR="00FD1EAC" w:rsidRPr="00E25B1F" w:rsidTr="00896680">
        <w:trPr>
          <w:trHeight w:val="315"/>
        </w:trPr>
        <w:tc>
          <w:tcPr>
            <w:tcW w:w="851" w:type="dxa"/>
            <w:noWrap/>
            <w:vAlign w:val="bottom"/>
            <w:hideMark/>
          </w:tcPr>
          <w:p w:rsidR="00FD1EAC" w:rsidRPr="00E25B1F" w:rsidRDefault="00FD1EAC" w:rsidP="00896680">
            <w:pPr>
              <w:rPr>
                <w:sz w:val="20"/>
                <w:szCs w:val="20"/>
              </w:rPr>
            </w:pPr>
            <w:r w:rsidRPr="00E25B1F">
              <w:rPr>
                <w:i/>
                <w:iCs/>
                <w:sz w:val="20"/>
                <w:szCs w:val="20"/>
              </w:rPr>
              <w:t>1.3</w:t>
            </w:r>
          </w:p>
        </w:tc>
        <w:tc>
          <w:tcPr>
            <w:tcW w:w="1559" w:type="dxa"/>
            <w:noWrap/>
            <w:vAlign w:val="bottom"/>
            <w:hideMark/>
          </w:tcPr>
          <w:p w:rsidR="00FD1EAC" w:rsidRPr="00E25B1F" w:rsidRDefault="00FD1EAC" w:rsidP="00896680">
            <w:pPr>
              <w:rPr>
                <w:sz w:val="20"/>
                <w:szCs w:val="20"/>
              </w:rPr>
            </w:pPr>
            <w:r w:rsidRPr="00E25B1F">
              <w:rPr>
                <w:i/>
                <w:iCs/>
                <w:sz w:val="20"/>
                <w:szCs w:val="20"/>
              </w:rPr>
              <w:t>ASU66-54</w:t>
            </w:r>
          </w:p>
        </w:tc>
        <w:tc>
          <w:tcPr>
            <w:tcW w:w="1843" w:type="dxa"/>
            <w:noWrap/>
            <w:vAlign w:val="bottom"/>
            <w:hideMark/>
          </w:tcPr>
          <w:p w:rsidR="00FD1EAC" w:rsidRPr="00E25B1F" w:rsidRDefault="00FD1EAC" w:rsidP="00896680">
            <w:pPr>
              <w:rPr>
                <w:sz w:val="20"/>
                <w:szCs w:val="20"/>
              </w:rPr>
            </w:pPr>
            <w:r w:rsidRPr="00E25B1F">
              <w:rPr>
                <w:i/>
                <w:iCs/>
                <w:sz w:val="20"/>
                <w:szCs w:val="20"/>
              </w:rPr>
              <w:t> </w:t>
            </w:r>
          </w:p>
        </w:tc>
        <w:tc>
          <w:tcPr>
            <w:tcW w:w="2693" w:type="dxa"/>
            <w:noWrap/>
            <w:vAlign w:val="bottom"/>
            <w:hideMark/>
          </w:tcPr>
          <w:p w:rsidR="00FD1EAC" w:rsidRPr="00E25B1F" w:rsidRDefault="00FD1EAC" w:rsidP="00896680">
            <w:pPr>
              <w:rPr>
                <w:sz w:val="20"/>
                <w:szCs w:val="20"/>
              </w:rPr>
            </w:pPr>
            <w:r w:rsidRPr="00E25B1F">
              <w:rPr>
                <w:i/>
                <w:iCs/>
                <w:sz w:val="20"/>
                <w:szCs w:val="20"/>
              </w:rPr>
              <w:t xml:space="preserve">Игуана </w:t>
            </w:r>
            <w:proofErr w:type="spellStart"/>
            <w:r w:rsidRPr="00E25B1F">
              <w:rPr>
                <w:i/>
                <w:iCs/>
                <w:sz w:val="20"/>
                <w:szCs w:val="20"/>
              </w:rPr>
              <w:t>лтд</w:t>
            </w:r>
            <w:proofErr w:type="spellEnd"/>
            <w:r w:rsidRPr="00E25B1F">
              <w:rPr>
                <w:i/>
                <w:iCs/>
                <w:sz w:val="20"/>
                <w:szCs w:val="20"/>
              </w:rPr>
              <w:t xml:space="preserve"> (</w:t>
            </w:r>
            <w:proofErr w:type="spellStart"/>
            <w:r w:rsidRPr="00E25B1F">
              <w:rPr>
                <w:i/>
                <w:iCs/>
                <w:sz w:val="20"/>
                <w:szCs w:val="20"/>
              </w:rPr>
              <w:t>Iguana</w:t>
            </w:r>
            <w:proofErr w:type="spellEnd"/>
            <w:r w:rsidRPr="00E25B1F">
              <w:rPr>
                <w:i/>
                <w:iCs/>
                <w:sz w:val="20"/>
                <w:szCs w:val="20"/>
              </w:rPr>
              <w:t xml:space="preserve"> LTD)</w:t>
            </w:r>
          </w:p>
        </w:tc>
        <w:tc>
          <w:tcPr>
            <w:tcW w:w="2410" w:type="dxa"/>
            <w:noWrap/>
            <w:vAlign w:val="bottom"/>
            <w:hideMark/>
          </w:tcPr>
          <w:p w:rsidR="00FD1EAC" w:rsidRPr="00E25B1F" w:rsidRDefault="00FD1EAC" w:rsidP="00896680">
            <w:pPr>
              <w:rPr>
                <w:sz w:val="20"/>
                <w:szCs w:val="20"/>
              </w:rPr>
            </w:pPr>
            <w:r w:rsidRPr="00E25B1F">
              <w:rPr>
                <w:i/>
                <w:iCs/>
                <w:sz w:val="20"/>
                <w:szCs w:val="20"/>
              </w:rPr>
              <w:t>США, штат Виржиния, 533</w:t>
            </w:r>
          </w:p>
        </w:tc>
        <w:tc>
          <w:tcPr>
            <w:tcW w:w="1559" w:type="dxa"/>
            <w:shd w:val="clear" w:color="auto" w:fill="auto"/>
            <w:noWrap/>
            <w:vAlign w:val="bottom"/>
            <w:hideMark/>
          </w:tcPr>
          <w:p w:rsidR="00FD1EAC" w:rsidRPr="00E25B1F" w:rsidRDefault="00FD1EAC" w:rsidP="00896680">
            <w:pPr>
              <w:rPr>
                <w:sz w:val="20"/>
                <w:szCs w:val="20"/>
              </w:rPr>
            </w:pPr>
            <w:r w:rsidRPr="00E25B1F">
              <w:rPr>
                <w:i/>
                <w:iCs/>
                <w:sz w:val="20"/>
                <w:szCs w:val="20"/>
              </w:rPr>
              <w:t> </w:t>
            </w:r>
          </w:p>
        </w:tc>
        <w:tc>
          <w:tcPr>
            <w:tcW w:w="1560" w:type="dxa"/>
            <w:shd w:val="clear" w:color="auto" w:fill="auto"/>
            <w:noWrap/>
            <w:vAlign w:val="bottom"/>
            <w:hideMark/>
          </w:tcPr>
          <w:p w:rsidR="00FD1EAC" w:rsidRPr="00E25B1F" w:rsidRDefault="00FD1EAC" w:rsidP="00896680">
            <w:pPr>
              <w:rPr>
                <w:sz w:val="20"/>
                <w:szCs w:val="20"/>
              </w:rPr>
            </w:pPr>
            <w:r w:rsidRPr="00E25B1F">
              <w:rPr>
                <w:i/>
                <w:iCs/>
                <w:sz w:val="20"/>
                <w:szCs w:val="20"/>
              </w:rPr>
              <w:t>Участник</w:t>
            </w:r>
          </w:p>
        </w:tc>
        <w:tc>
          <w:tcPr>
            <w:tcW w:w="2411" w:type="dxa"/>
            <w:shd w:val="clear" w:color="auto" w:fill="auto"/>
            <w:noWrap/>
            <w:vAlign w:val="bottom"/>
            <w:hideMark/>
          </w:tcPr>
          <w:p w:rsidR="00FD1EAC" w:rsidRPr="00E25B1F" w:rsidRDefault="00FD1EAC" w:rsidP="00896680">
            <w:pPr>
              <w:rPr>
                <w:sz w:val="20"/>
                <w:szCs w:val="20"/>
              </w:rPr>
            </w:pPr>
            <w:r w:rsidRPr="00E25B1F">
              <w:rPr>
                <w:i/>
                <w:iCs/>
                <w:sz w:val="20"/>
                <w:szCs w:val="20"/>
              </w:rPr>
              <w:t>учредительный договор от 23.01.2008</w:t>
            </w:r>
          </w:p>
        </w:tc>
      </w:tr>
      <w:tr w:rsidR="00FD1EAC" w:rsidRPr="00E25B1F" w:rsidTr="00896680">
        <w:trPr>
          <w:trHeight w:val="315"/>
        </w:trPr>
        <w:tc>
          <w:tcPr>
            <w:tcW w:w="851" w:type="dxa"/>
            <w:noWrap/>
            <w:vAlign w:val="bottom"/>
            <w:hideMark/>
          </w:tcPr>
          <w:p w:rsidR="00FD1EAC" w:rsidRPr="00E25B1F" w:rsidRDefault="00FD1EAC" w:rsidP="00896680">
            <w:pPr>
              <w:rPr>
                <w:sz w:val="20"/>
                <w:szCs w:val="20"/>
              </w:rPr>
            </w:pPr>
            <w:r w:rsidRPr="00E25B1F">
              <w:rPr>
                <w:i/>
                <w:iCs/>
                <w:sz w:val="20"/>
                <w:szCs w:val="20"/>
              </w:rPr>
              <w:t> </w:t>
            </w:r>
          </w:p>
        </w:tc>
        <w:tc>
          <w:tcPr>
            <w:tcW w:w="1559" w:type="dxa"/>
            <w:noWrap/>
            <w:vAlign w:val="bottom"/>
            <w:hideMark/>
          </w:tcPr>
          <w:p w:rsidR="00FD1EAC" w:rsidRPr="00E25B1F" w:rsidRDefault="00FD1EAC" w:rsidP="00896680">
            <w:pPr>
              <w:rPr>
                <w:sz w:val="20"/>
                <w:szCs w:val="20"/>
              </w:rPr>
            </w:pPr>
            <w:r w:rsidRPr="00E25B1F">
              <w:rPr>
                <w:i/>
                <w:iCs/>
                <w:sz w:val="20"/>
                <w:szCs w:val="20"/>
              </w:rPr>
              <w:t> </w:t>
            </w:r>
          </w:p>
        </w:tc>
        <w:tc>
          <w:tcPr>
            <w:tcW w:w="1843" w:type="dxa"/>
            <w:noWrap/>
            <w:vAlign w:val="bottom"/>
            <w:hideMark/>
          </w:tcPr>
          <w:p w:rsidR="00FD1EAC" w:rsidRPr="00E25B1F" w:rsidRDefault="00FD1EAC" w:rsidP="00896680">
            <w:pPr>
              <w:rPr>
                <w:sz w:val="20"/>
                <w:szCs w:val="20"/>
              </w:rPr>
            </w:pPr>
            <w:r w:rsidRPr="00E25B1F">
              <w:rPr>
                <w:i/>
                <w:iCs/>
                <w:sz w:val="20"/>
                <w:szCs w:val="20"/>
              </w:rPr>
              <w:t> </w:t>
            </w:r>
          </w:p>
        </w:tc>
        <w:tc>
          <w:tcPr>
            <w:tcW w:w="2693" w:type="dxa"/>
            <w:noWrap/>
            <w:vAlign w:val="bottom"/>
            <w:hideMark/>
          </w:tcPr>
          <w:p w:rsidR="00FD1EAC" w:rsidRPr="00E25B1F" w:rsidRDefault="00FD1EAC" w:rsidP="00896680">
            <w:pPr>
              <w:rPr>
                <w:sz w:val="20"/>
                <w:szCs w:val="20"/>
              </w:rPr>
            </w:pPr>
            <w:proofErr w:type="spellStart"/>
            <w:r w:rsidRPr="00E25B1F">
              <w:rPr>
                <w:i/>
                <w:iCs/>
                <w:sz w:val="20"/>
                <w:szCs w:val="20"/>
              </w:rPr>
              <w:t>Ruan</w:t>
            </w:r>
            <w:proofErr w:type="spellEnd"/>
            <w:r w:rsidRPr="00E25B1F">
              <w:rPr>
                <w:i/>
                <w:iCs/>
                <w:sz w:val="20"/>
                <w:szCs w:val="20"/>
              </w:rPr>
              <w:t xml:space="preserve"> </w:t>
            </w:r>
            <w:proofErr w:type="spellStart"/>
            <w:r w:rsidRPr="00E25B1F">
              <w:rPr>
                <w:i/>
                <w:iCs/>
                <w:sz w:val="20"/>
                <w:szCs w:val="20"/>
              </w:rPr>
              <w:t>Max</w:t>
            </w:r>
            <w:proofErr w:type="spellEnd"/>
            <w:r w:rsidRPr="00E25B1F">
              <w:rPr>
                <w:i/>
                <w:iCs/>
                <w:sz w:val="20"/>
                <w:szCs w:val="20"/>
              </w:rPr>
              <w:t xml:space="preserve"> </w:t>
            </w:r>
            <w:proofErr w:type="spellStart"/>
            <w:r w:rsidRPr="00E25B1F">
              <w:rPr>
                <w:i/>
                <w:iCs/>
                <w:sz w:val="20"/>
                <w:szCs w:val="20"/>
              </w:rPr>
              <w:t>Amer</w:t>
            </w:r>
            <w:proofErr w:type="spellEnd"/>
          </w:p>
        </w:tc>
        <w:tc>
          <w:tcPr>
            <w:tcW w:w="2410" w:type="dxa"/>
            <w:noWrap/>
            <w:vAlign w:val="bottom"/>
            <w:hideMark/>
          </w:tcPr>
          <w:p w:rsidR="00FD1EAC" w:rsidRPr="00E25B1F" w:rsidRDefault="00FD1EAC" w:rsidP="00896680">
            <w:pPr>
              <w:rPr>
                <w:sz w:val="20"/>
                <w:szCs w:val="20"/>
              </w:rPr>
            </w:pPr>
            <w:r w:rsidRPr="00E25B1F">
              <w:rPr>
                <w:i/>
                <w:iCs/>
                <w:sz w:val="20"/>
                <w:szCs w:val="20"/>
              </w:rPr>
              <w:t xml:space="preserve">Кипр, </w:t>
            </w:r>
            <w:proofErr w:type="spellStart"/>
            <w:r w:rsidRPr="00E25B1F">
              <w:rPr>
                <w:i/>
                <w:iCs/>
                <w:sz w:val="20"/>
                <w:szCs w:val="20"/>
              </w:rPr>
              <w:t>Лимассол</w:t>
            </w:r>
            <w:proofErr w:type="spellEnd"/>
            <w:r w:rsidRPr="00E25B1F">
              <w:rPr>
                <w:i/>
                <w:iCs/>
                <w:sz w:val="20"/>
                <w:szCs w:val="20"/>
              </w:rPr>
              <w:t>, 24-75</w:t>
            </w:r>
          </w:p>
        </w:tc>
        <w:tc>
          <w:tcPr>
            <w:tcW w:w="1559" w:type="dxa"/>
            <w:shd w:val="clear" w:color="auto" w:fill="auto"/>
            <w:noWrap/>
            <w:vAlign w:val="bottom"/>
            <w:hideMark/>
          </w:tcPr>
          <w:p w:rsidR="00FD1EAC" w:rsidRPr="00E25B1F" w:rsidRDefault="00FD1EAC" w:rsidP="00896680">
            <w:pPr>
              <w:rPr>
                <w:sz w:val="20"/>
                <w:szCs w:val="20"/>
              </w:rPr>
            </w:pPr>
            <w:r w:rsidRPr="00E25B1F">
              <w:rPr>
                <w:i/>
                <w:iCs/>
                <w:sz w:val="20"/>
                <w:szCs w:val="20"/>
              </w:rPr>
              <w:t>776AE 6654</w:t>
            </w:r>
          </w:p>
        </w:tc>
        <w:tc>
          <w:tcPr>
            <w:tcW w:w="1560" w:type="dxa"/>
            <w:shd w:val="clear" w:color="auto" w:fill="auto"/>
            <w:noWrap/>
            <w:vAlign w:val="bottom"/>
            <w:hideMark/>
          </w:tcPr>
          <w:p w:rsidR="00FD1EAC" w:rsidRPr="00E25B1F" w:rsidRDefault="00FD1EAC" w:rsidP="00896680">
            <w:pPr>
              <w:rPr>
                <w:sz w:val="20"/>
                <w:szCs w:val="20"/>
              </w:rPr>
            </w:pPr>
            <w:r w:rsidRPr="00E25B1F">
              <w:rPr>
                <w:i/>
                <w:iCs/>
                <w:sz w:val="20"/>
                <w:szCs w:val="20"/>
              </w:rPr>
              <w:t>Руководитель</w:t>
            </w:r>
          </w:p>
        </w:tc>
        <w:tc>
          <w:tcPr>
            <w:tcW w:w="2411" w:type="dxa"/>
            <w:shd w:val="clear" w:color="auto" w:fill="auto"/>
            <w:noWrap/>
            <w:vAlign w:val="bottom"/>
            <w:hideMark/>
          </w:tcPr>
          <w:p w:rsidR="00FD1EAC" w:rsidRPr="00E25B1F" w:rsidRDefault="00FD1EAC" w:rsidP="00896680">
            <w:pPr>
              <w:rPr>
                <w:sz w:val="20"/>
                <w:szCs w:val="20"/>
              </w:rPr>
            </w:pPr>
            <w:r w:rsidRPr="00E25B1F">
              <w:rPr>
                <w:i/>
                <w:iCs/>
                <w:sz w:val="20"/>
                <w:szCs w:val="20"/>
              </w:rPr>
              <w:t> </w:t>
            </w:r>
          </w:p>
        </w:tc>
      </w:tr>
      <w:tr w:rsidR="00FD1EAC" w:rsidRPr="00E25B1F" w:rsidTr="00896680">
        <w:trPr>
          <w:trHeight w:val="315"/>
        </w:trPr>
        <w:tc>
          <w:tcPr>
            <w:tcW w:w="851" w:type="dxa"/>
            <w:noWrap/>
            <w:vAlign w:val="bottom"/>
            <w:hideMark/>
          </w:tcPr>
          <w:p w:rsidR="00FD1EAC" w:rsidRPr="00E25B1F" w:rsidRDefault="00FD1EAC" w:rsidP="00896680">
            <w:pPr>
              <w:rPr>
                <w:sz w:val="20"/>
                <w:szCs w:val="20"/>
              </w:rPr>
            </w:pPr>
            <w:r w:rsidRPr="00E25B1F">
              <w:rPr>
                <w:i/>
                <w:iCs/>
                <w:sz w:val="20"/>
                <w:szCs w:val="20"/>
              </w:rPr>
              <w:t>…</w:t>
            </w:r>
          </w:p>
        </w:tc>
        <w:tc>
          <w:tcPr>
            <w:tcW w:w="1559" w:type="dxa"/>
            <w:noWrap/>
            <w:vAlign w:val="bottom"/>
            <w:hideMark/>
          </w:tcPr>
          <w:p w:rsidR="00FD1EAC" w:rsidRPr="00E25B1F" w:rsidRDefault="00FD1EAC" w:rsidP="00896680">
            <w:pPr>
              <w:rPr>
                <w:sz w:val="20"/>
                <w:szCs w:val="20"/>
              </w:rPr>
            </w:pPr>
            <w:r w:rsidRPr="00E25B1F">
              <w:rPr>
                <w:i/>
                <w:iCs/>
                <w:sz w:val="20"/>
                <w:szCs w:val="20"/>
              </w:rPr>
              <w:t> </w:t>
            </w:r>
          </w:p>
        </w:tc>
        <w:tc>
          <w:tcPr>
            <w:tcW w:w="1843" w:type="dxa"/>
            <w:noWrap/>
            <w:vAlign w:val="bottom"/>
            <w:hideMark/>
          </w:tcPr>
          <w:p w:rsidR="00FD1EAC" w:rsidRPr="00E25B1F" w:rsidRDefault="00FD1EAC" w:rsidP="00896680">
            <w:pPr>
              <w:rPr>
                <w:sz w:val="20"/>
                <w:szCs w:val="20"/>
              </w:rPr>
            </w:pPr>
            <w:r w:rsidRPr="00E25B1F">
              <w:rPr>
                <w:i/>
                <w:iCs/>
                <w:sz w:val="20"/>
                <w:szCs w:val="20"/>
              </w:rPr>
              <w:t> </w:t>
            </w:r>
          </w:p>
        </w:tc>
        <w:tc>
          <w:tcPr>
            <w:tcW w:w="2693" w:type="dxa"/>
            <w:noWrap/>
            <w:vAlign w:val="bottom"/>
            <w:hideMark/>
          </w:tcPr>
          <w:p w:rsidR="00FD1EAC" w:rsidRPr="00E25B1F" w:rsidRDefault="00FD1EAC" w:rsidP="00896680">
            <w:pPr>
              <w:rPr>
                <w:sz w:val="20"/>
                <w:szCs w:val="20"/>
              </w:rPr>
            </w:pPr>
            <w:r w:rsidRPr="00E25B1F">
              <w:rPr>
                <w:i/>
                <w:iCs/>
                <w:sz w:val="20"/>
                <w:szCs w:val="20"/>
              </w:rPr>
              <w:t> </w:t>
            </w:r>
          </w:p>
        </w:tc>
        <w:tc>
          <w:tcPr>
            <w:tcW w:w="2410" w:type="dxa"/>
            <w:noWrap/>
            <w:vAlign w:val="bottom"/>
            <w:hideMark/>
          </w:tcPr>
          <w:p w:rsidR="00FD1EAC" w:rsidRPr="00E25B1F" w:rsidRDefault="00FD1EAC" w:rsidP="00896680">
            <w:pPr>
              <w:rPr>
                <w:sz w:val="20"/>
                <w:szCs w:val="20"/>
              </w:rPr>
            </w:pPr>
            <w:r w:rsidRPr="00E25B1F">
              <w:rPr>
                <w:i/>
                <w:iCs/>
                <w:sz w:val="20"/>
                <w:szCs w:val="20"/>
              </w:rPr>
              <w:t> </w:t>
            </w:r>
          </w:p>
        </w:tc>
        <w:tc>
          <w:tcPr>
            <w:tcW w:w="1559" w:type="dxa"/>
            <w:shd w:val="clear" w:color="auto" w:fill="auto"/>
            <w:noWrap/>
            <w:vAlign w:val="bottom"/>
            <w:hideMark/>
          </w:tcPr>
          <w:p w:rsidR="00FD1EAC" w:rsidRPr="00E25B1F" w:rsidRDefault="00FD1EAC" w:rsidP="00896680">
            <w:pPr>
              <w:rPr>
                <w:sz w:val="20"/>
                <w:szCs w:val="20"/>
              </w:rPr>
            </w:pPr>
            <w:r w:rsidRPr="00E25B1F">
              <w:rPr>
                <w:i/>
                <w:iCs/>
                <w:sz w:val="20"/>
                <w:szCs w:val="20"/>
              </w:rPr>
              <w:t> </w:t>
            </w:r>
          </w:p>
        </w:tc>
        <w:tc>
          <w:tcPr>
            <w:tcW w:w="1560" w:type="dxa"/>
            <w:shd w:val="clear" w:color="auto" w:fill="auto"/>
            <w:noWrap/>
            <w:vAlign w:val="bottom"/>
            <w:hideMark/>
          </w:tcPr>
          <w:p w:rsidR="00FD1EAC" w:rsidRPr="00E25B1F" w:rsidRDefault="00FD1EAC" w:rsidP="00896680">
            <w:pPr>
              <w:rPr>
                <w:sz w:val="20"/>
                <w:szCs w:val="20"/>
              </w:rPr>
            </w:pPr>
            <w:r w:rsidRPr="00E25B1F">
              <w:rPr>
                <w:i/>
                <w:iCs/>
                <w:sz w:val="20"/>
                <w:szCs w:val="20"/>
              </w:rPr>
              <w:t> </w:t>
            </w:r>
          </w:p>
        </w:tc>
        <w:tc>
          <w:tcPr>
            <w:tcW w:w="2411" w:type="dxa"/>
            <w:shd w:val="clear" w:color="auto" w:fill="auto"/>
            <w:noWrap/>
            <w:vAlign w:val="bottom"/>
            <w:hideMark/>
          </w:tcPr>
          <w:p w:rsidR="00FD1EAC" w:rsidRPr="00E25B1F" w:rsidRDefault="00FD1EAC" w:rsidP="00896680">
            <w:pPr>
              <w:rPr>
                <w:sz w:val="20"/>
                <w:szCs w:val="20"/>
              </w:rPr>
            </w:pPr>
            <w:r w:rsidRPr="00E25B1F">
              <w:rPr>
                <w:i/>
                <w:iCs/>
                <w:sz w:val="20"/>
                <w:szCs w:val="20"/>
              </w:rPr>
              <w:t> </w:t>
            </w:r>
          </w:p>
        </w:tc>
      </w:tr>
    </w:tbl>
    <w:p w:rsidR="00290A5E" w:rsidRDefault="00290A5E" w:rsidP="00290A5E">
      <w:pPr>
        <w:pStyle w:val="Times12"/>
        <w:jc w:val="right"/>
        <w:rPr>
          <w:bCs w:val="0"/>
          <w:sz w:val="28"/>
          <w:szCs w:val="28"/>
        </w:rPr>
      </w:pPr>
    </w:p>
    <w:p w:rsidR="00FD1EAC" w:rsidRDefault="00FD1EAC" w:rsidP="00290A5E">
      <w:pPr>
        <w:pStyle w:val="Times12"/>
        <w:jc w:val="right"/>
        <w:rPr>
          <w:bCs w:val="0"/>
          <w:sz w:val="28"/>
          <w:szCs w:val="28"/>
        </w:rPr>
        <w:sectPr w:rsidR="00FD1EAC" w:rsidSect="007C1ED1">
          <w:pgSz w:w="16840" w:h="11907" w:orient="landscape" w:code="9"/>
          <w:pgMar w:top="1418" w:right="1134" w:bottom="567" w:left="1134" w:header="567" w:footer="567" w:gutter="0"/>
          <w:cols w:space="708"/>
          <w:docGrid w:linePitch="360"/>
        </w:sectPr>
      </w:pPr>
    </w:p>
    <w:p w:rsidR="00290A5E" w:rsidRPr="00A35C05" w:rsidRDefault="00290A5E" w:rsidP="00290A5E">
      <w:pPr>
        <w:pStyle w:val="Times12"/>
        <w:jc w:val="right"/>
        <w:rPr>
          <w:bCs w:val="0"/>
          <w:sz w:val="28"/>
          <w:szCs w:val="28"/>
        </w:rPr>
      </w:pPr>
      <w:r w:rsidRPr="00A35C05">
        <w:rPr>
          <w:bCs w:val="0"/>
          <w:sz w:val="28"/>
          <w:szCs w:val="28"/>
        </w:rPr>
        <w:lastRenderedPageBreak/>
        <w:t xml:space="preserve">Форма </w:t>
      </w:r>
      <w:r>
        <w:rPr>
          <w:bCs w:val="0"/>
          <w:sz w:val="28"/>
          <w:szCs w:val="28"/>
        </w:rPr>
        <w:t>3</w:t>
      </w:r>
      <w:r w:rsidRPr="00A35C05">
        <w:rPr>
          <w:bCs w:val="0"/>
          <w:sz w:val="28"/>
          <w:szCs w:val="28"/>
        </w:rPr>
        <w:t>.</w:t>
      </w:r>
    </w:p>
    <w:p w:rsidR="00290A5E" w:rsidRPr="00A35C05" w:rsidRDefault="00290A5E" w:rsidP="00290A5E">
      <w:pPr>
        <w:pStyle w:val="Times12"/>
        <w:ind w:left="5103" w:firstLine="0"/>
        <w:jc w:val="left"/>
        <w:rPr>
          <w:iCs/>
          <w:szCs w:val="24"/>
        </w:rPr>
      </w:pPr>
      <w:r w:rsidRPr="00A35C05">
        <w:rPr>
          <w:iCs/>
          <w:szCs w:val="24"/>
        </w:rPr>
        <w:t xml:space="preserve">Приложение к заявке на участие в </w:t>
      </w:r>
      <w:r>
        <w:rPr>
          <w:iCs/>
          <w:szCs w:val="24"/>
        </w:rPr>
        <w:t>запросе цен</w:t>
      </w:r>
    </w:p>
    <w:p w:rsidR="00290A5E" w:rsidRPr="00A35C05" w:rsidRDefault="00290A5E" w:rsidP="00290A5E">
      <w:pPr>
        <w:pStyle w:val="Times12"/>
        <w:ind w:left="5103" w:firstLine="0"/>
        <w:jc w:val="left"/>
        <w:rPr>
          <w:szCs w:val="24"/>
        </w:rPr>
      </w:pPr>
      <w:r w:rsidRPr="00A35C05">
        <w:rPr>
          <w:iCs/>
          <w:szCs w:val="24"/>
        </w:rPr>
        <w:t xml:space="preserve">от </w:t>
      </w:r>
      <w:r>
        <w:rPr>
          <w:iCs/>
          <w:szCs w:val="24"/>
        </w:rPr>
        <w:t>«</w:t>
      </w:r>
      <w:r w:rsidRPr="00A35C05">
        <w:rPr>
          <w:iCs/>
          <w:szCs w:val="24"/>
        </w:rPr>
        <w:t>___</w:t>
      </w:r>
      <w:r>
        <w:rPr>
          <w:iCs/>
          <w:szCs w:val="24"/>
        </w:rPr>
        <w:t xml:space="preserve">» </w:t>
      </w:r>
      <w:r w:rsidRPr="00A35C05">
        <w:rPr>
          <w:iCs/>
          <w:szCs w:val="24"/>
        </w:rPr>
        <w:t>__________</w:t>
      </w:r>
      <w:r>
        <w:rPr>
          <w:iCs/>
          <w:szCs w:val="24"/>
        </w:rPr>
        <w:t xml:space="preserve"> 20</w:t>
      </w:r>
      <w:r w:rsidRPr="00A35C05">
        <w:rPr>
          <w:iCs/>
          <w:szCs w:val="24"/>
        </w:rPr>
        <w:t>___ г. № ______</w:t>
      </w:r>
    </w:p>
    <w:p w:rsidR="00290A5E" w:rsidRPr="00FE6219" w:rsidRDefault="00290A5E" w:rsidP="00290A5E">
      <w:pPr>
        <w:pStyle w:val="Times12"/>
        <w:jc w:val="center"/>
        <w:rPr>
          <w:b/>
          <w:snapToGrid w:val="0"/>
          <w:szCs w:val="24"/>
        </w:rPr>
      </w:pPr>
    </w:p>
    <w:p w:rsidR="00E876B9" w:rsidRDefault="00290A5E" w:rsidP="007B68CA">
      <w:pPr>
        <w:jc w:val="center"/>
        <w:rPr>
          <w:sz w:val="28"/>
          <w:szCs w:val="28"/>
        </w:rPr>
      </w:pPr>
      <w:r w:rsidRPr="00554653">
        <w:rPr>
          <w:sz w:val="28"/>
          <w:szCs w:val="28"/>
        </w:rPr>
        <w:t xml:space="preserve">Открытый </w:t>
      </w:r>
      <w:r>
        <w:rPr>
          <w:sz w:val="28"/>
          <w:szCs w:val="28"/>
        </w:rPr>
        <w:t>запрос цен</w:t>
      </w:r>
      <w:r w:rsidRPr="00554653">
        <w:rPr>
          <w:sz w:val="28"/>
          <w:szCs w:val="28"/>
        </w:rPr>
        <w:t xml:space="preserve"> </w:t>
      </w:r>
      <w:r>
        <w:rPr>
          <w:sz w:val="28"/>
          <w:szCs w:val="28"/>
        </w:rPr>
        <w:t>в </w:t>
      </w:r>
      <w:r w:rsidRPr="000A1961">
        <w:rPr>
          <w:sz w:val="28"/>
          <w:szCs w:val="28"/>
        </w:rPr>
        <w:t xml:space="preserve">электронной форме </w:t>
      </w:r>
      <w:r w:rsidRPr="00554653">
        <w:rPr>
          <w:sz w:val="28"/>
          <w:szCs w:val="28"/>
        </w:rPr>
        <w:t>на право заключения договора</w:t>
      </w:r>
      <w:r w:rsidRPr="00DD310B">
        <w:rPr>
          <w:sz w:val="28"/>
          <w:szCs w:val="28"/>
        </w:rPr>
        <w:t xml:space="preserve"> </w:t>
      </w:r>
      <w:bookmarkStart w:id="321" w:name="_Техническое_предложение_(Форма"/>
      <w:bookmarkStart w:id="322" w:name="_Toc235439567"/>
      <w:bookmarkEnd w:id="321"/>
      <w:proofErr w:type="gramStart"/>
      <w:r w:rsidR="001C41FB" w:rsidRPr="008C473C">
        <w:rPr>
          <w:sz w:val="28"/>
          <w:szCs w:val="28"/>
        </w:rPr>
        <w:t>на</w:t>
      </w:r>
      <w:proofErr w:type="gramEnd"/>
      <w:r w:rsidR="007B68CA">
        <w:rPr>
          <w:sz w:val="28"/>
          <w:szCs w:val="28"/>
        </w:rPr>
        <w:t xml:space="preserve"> _________________________________</w:t>
      </w:r>
    </w:p>
    <w:p w:rsidR="001C41FB" w:rsidRDefault="001C41FB" w:rsidP="001C41FB">
      <w:pPr>
        <w:jc w:val="both"/>
        <w:rPr>
          <w:b/>
          <w:i/>
        </w:rPr>
      </w:pPr>
    </w:p>
    <w:p w:rsidR="00290A5E" w:rsidRPr="00A35C05" w:rsidRDefault="00290A5E" w:rsidP="00290A5E">
      <w:pPr>
        <w:pStyle w:val="20"/>
        <w:numPr>
          <w:ilvl w:val="0"/>
          <w:numId w:val="0"/>
        </w:numPr>
        <w:spacing w:before="0" w:after="0"/>
        <w:jc w:val="center"/>
        <w:rPr>
          <w:rFonts w:ascii="Times New Roman" w:hAnsi="Times New Roman" w:cs="Times New Roman"/>
          <w:b w:val="0"/>
          <w:i w:val="0"/>
        </w:rPr>
      </w:pPr>
      <w:bookmarkStart w:id="323" w:name="_Toc382321000"/>
      <w:r w:rsidRPr="00A35C05">
        <w:rPr>
          <w:rFonts w:ascii="Times New Roman" w:hAnsi="Times New Roman" w:cs="Times New Roman"/>
          <w:b w:val="0"/>
          <w:i w:val="0"/>
        </w:rPr>
        <w:t xml:space="preserve">ТЕХНИЧЕСКОЕ ПРЕДЛОЖЕНИЕ (Форма </w:t>
      </w:r>
      <w:r>
        <w:rPr>
          <w:rFonts w:ascii="Times New Roman" w:hAnsi="Times New Roman" w:cs="Times New Roman"/>
          <w:b w:val="0"/>
          <w:i w:val="0"/>
        </w:rPr>
        <w:t>3</w:t>
      </w:r>
      <w:r w:rsidRPr="00A35C05">
        <w:rPr>
          <w:rFonts w:ascii="Times New Roman" w:hAnsi="Times New Roman" w:cs="Times New Roman"/>
          <w:b w:val="0"/>
          <w:i w:val="0"/>
        </w:rPr>
        <w:t>)</w:t>
      </w:r>
      <w:bookmarkEnd w:id="322"/>
      <w:bookmarkEnd w:id="323"/>
    </w:p>
    <w:p w:rsidR="00290A5E" w:rsidRPr="005A6995" w:rsidRDefault="001C41FB" w:rsidP="00290A5E">
      <w:pPr>
        <w:jc w:val="right"/>
        <w:rPr>
          <w:b/>
          <w:i/>
          <w:iCs/>
        </w:rPr>
      </w:pPr>
      <w:r>
        <w:rPr>
          <w:b/>
          <w:i/>
          <w:iCs/>
        </w:rPr>
        <w:t xml:space="preserve">Лот </w:t>
      </w:r>
      <w:r w:rsidR="007B68CA">
        <w:rPr>
          <w:b/>
          <w:i/>
          <w:iCs/>
        </w:rPr>
        <w:t>___</w:t>
      </w:r>
    </w:p>
    <w:p w:rsidR="00290A5E" w:rsidRPr="00A35C05" w:rsidRDefault="00290A5E" w:rsidP="00290A5E">
      <w:pPr>
        <w:pStyle w:val="Times12"/>
        <w:ind w:firstLine="0"/>
        <w:rPr>
          <w:sz w:val="28"/>
          <w:szCs w:val="28"/>
        </w:rPr>
      </w:pPr>
      <w:r>
        <w:rPr>
          <w:sz w:val="28"/>
          <w:szCs w:val="28"/>
        </w:rPr>
        <w:t>Участник запроса цен</w:t>
      </w:r>
      <w:r w:rsidRPr="00A35C05">
        <w:rPr>
          <w:sz w:val="28"/>
          <w:szCs w:val="28"/>
        </w:rPr>
        <w:t xml:space="preserve">: ________________________________ </w:t>
      </w:r>
    </w:p>
    <w:p w:rsidR="00290A5E" w:rsidRPr="00FE6219" w:rsidRDefault="00290A5E" w:rsidP="00290A5E">
      <w:pPr>
        <w:pStyle w:val="Times12"/>
        <w:rPr>
          <w:i/>
          <w:sz w:val="22"/>
        </w:rPr>
      </w:pPr>
    </w:p>
    <w:p w:rsidR="00290A5E" w:rsidRPr="000417E0" w:rsidRDefault="00290A5E" w:rsidP="00290A5E">
      <w:pPr>
        <w:pStyle w:val="Times12"/>
        <w:ind w:firstLine="0"/>
        <w:jc w:val="center"/>
        <w:rPr>
          <w:b/>
          <w:i/>
          <w:szCs w:val="28"/>
        </w:rPr>
      </w:pPr>
      <w:r w:rsidRPr="000417E0">
        <w:rPr>
          <w:b/>
          <w:i/>
          <w:szCs w:val="28"/>
        </w:rPr>
        <w:t>Суть технического предложения</w:t>
      </w:r>
    </w:p>
    <w:p w:rsidR="00290A5E" w:rsidRPr="00554653" w:rsidRDefault="00290A5E" w:rsidP="00290A5E">
      <w:pPr>
        <w:pStyle w:val="afff0"/>
        <w:tabs>
          <w:tab w:val="clear" w:pos="1134"/>
        </w:tabs>
        <w:autoSpaceDE w:val="0"/>
        <w:autoSpaceDN w:val="0"/>
        <w:spacing w:line="240" w:lineRule="auto"/>
        <w:ind w:firstLine="0"/>
        <w:rPr>
          <w:sz w:val="28"/>
          <w:szCs w:val="28"/>
        </w:rPr>
      </w:pPr>
    </w:p>
    <w:p w:rsidR="00290A5E" w:rsidRPr="00FE6219" w:rsidRDefault="00290A5E" w:rsidP="00290A5E">
      <w:pPr>
        <w:pStyle w:val="afff0"/>
        <w:tabs>
          <w:tab w:val="clear" w:pos="1134"/>
        </w:tabs>
        <w:autoSpaceDE w:val="0"/>
        <w:autoSpaceDN w:val="0"/>
        <w:spacing w:line="240" w:lineRule="auto"/>
        <w:ind w:firstLine="0"/>
        <w:rPr>
          <w:sz w:val="16"/>
          <w:szCs w:val="16"/>
        </w:rPr>
      </w:pPr>
      <w:r w:rsidRPr="00FE6219">
        <w:rPr>
          <w:sz w:val="16"/>
          <w:szCs w:val="16"/>
        </w:rPr>
        <w:t>_________________________________</w:t>
      </w:r>
      <w:r w:rsidRPr="00FE6219">
        <w:rPr>
          <w:sz w:val="16"/>
          <w:szCs w:val="16"/>
        </w:rPr>
        <w:tab/>
      </w:r>
      <w:r>
        <w:rPr>
          <w:sz w:val="16"/>
          <w:szCs w:val="16"/>
        </w:rPr>
        <w:t>___</w:t>
      </w:r>
      <w:r w:rsidRPr="00FE6219">
        <w:rPr>
          <w:sz w:val="16"/>
          <w:szCs w:val="16"/>
        </w:rPr>
        <w:tab/>
      </w:r>
      <w:r>
        <w:rPr>
          <w:sz w:val="16"/>
          <w:szCs w:val="16"/>
        </w:rPr>
        <w:tab/>
      </w:r>
      <w:r w:rsidRPr="00FE6219">
        <w:rPr>
          <w:sz w:val="16"/>
          <w:szCs w:val="16"/>
        </w:rPr>
        <w:t>________________________</w:t>
      </w:r>
      <w:r>
        <w:rPr>
          <w:sz w:val="16"/>
          <w:szCs w:val="16"/>
        </w:rPr>
        <w:t>___</w:t>
      </w:r>
    </w:p>
    <w:p w:rsidR="00290A5E" w:rsidRPr="005A6995" w:rsidRDefault="00290A5E" w:rsidP="00290A5E">
      <w:pPr>
        <w:pStyle w:val="Times12"/>
        <w:ind w:firstLine="0"/>
        <w:rPr>
          <w:b/>
          <w:bCs w:val="0"/>
          <w:i/>
          <w:vertAlign w:val="superscript"/>
        </w:rPr>
      </w:pPr>
      <w:r w:rsidRPr="005A6995">
        <w:rPr>
          <w:b/>
          <w:bCs w:val="0"/>
          <w:i/>
          <w:vertAlign w:val="superscript"/>
        </w:rPr>
        <w:t>(Подпись уполномоченного представителя)</w:t>
      </w:r>
      <w:r w:rsidRPr="00FE6219">
        <w:rPr>
          <w:snapToGrid w:val="0"/>
          <w:sz w:val="14"/>
          <w:szCs w:val="14"/>
        </w:rPr>
        <w:tab/>
      </w:r>
      <w:r w:rsidRPr="00FE6219">
        <w:rPr>
          <w:snapToGrid w:val="0"/>
          <w:sz w:val="14"/>
          <w:szCs w:val="14"/>
        </w:rPr>
        <w:tab/>
      </w:r>
      <w:r w:rsidRPr="005A6995">
        <w:rPr>
          <w:b/>
          <w:bCs w:val="0"/>
          <w:i/>
          <w:vertAlign w:val="superscript"/>
        </w:rPr>
        <w:t>(Имя и должность подписавшего)</w:t>
      </w:r>
    </w:p>
    <w:p w:rsidR="00290A5E" w:rsidRPr="00C43A67" w:rsidRDefault="00290A5E" w:rsidP="00290A5E">
      <w:pPr>
        <w:pStyle w:val="Times12"/>
        <w:ind w:firstLine="709"/>
        <w:rPr>
          <w:bCs w:val="0"/>
          <w:sz w:val="28"/>
        </w:rPr>
      </w:pPr>
      <w:r w:rsidRPr="00C43A67">
        <w:rPr>
          <w:bCs w:val="0"/>
          <w:sz w:val="28"/>
        </w:rPr>
        <w:t>М.П.</w:t>
      </w:r>
    </w:p>
    <w:p w:rsidR="00290A5E" w:rsidRPr="00FE6219" w:rsidRDefault="00290A5E" w:rsidP="00290A5E">
      <w:pPr>
        <w:jc w:val="center"/>
        <w:rPr>
          <w:b/>
        </w:rPr>
      </w:pPr>
    </w:p>
    <w:p w:rsidR="00290A5E" w:rsidRPr="00A35C05" w:rsidRDefault="00290A5E" w:rsidP="00290A5E">
      <w:pPr>
        <w:pStyle w:val="Times12"/>
        <w:tabs>
          <w:tab w:val="left" w:pos="1134"/>
          <w:tab w:val="left" w:pos="1418"/>
        </w:tabs>
        <w:ind w:firstLine="709"/>
        <w:rPr>
          <w:bCs w:val="0"/>
          <w:szCs w:val="24"/>
        </w:rPr>
      </w:pPr>
      <w:r w:rsidRPr="00A35C05">
        <w:rPr>
          <w:bCs w:val="0"/>
          <w:szCs w:val="24"/>
        </w:rPr>
        <w:t>ИНСТРУКЦИИ ПО ЗАПОЛНЕНИЮ</w:t>
      </w:r>
    </w:p>
    <w:p w:rsidR="001C41FB" w:rsidRPr="00E25B1F" w:rsidRDefault="001C41FB" w:rsidP="00A32821">
      <w:pPr>
        <w:pStyle w:val="Times12"/>
        <w:numPr>
          <w:ilvl w:val="0"/>
          <w:numId w:val="17"/>
        </w:numPr>
        <w:tabs>
          <w:tab w:val="clear" w:pos="960"/>
          <w:tab w:val="num" w:pos="720"/>
          <w:tab w:val="left" w:pos="1134"/>
          <w:tab w:val="left" w:pos="1418"/>
        </w:tabs>
        <w:ind w:left="0" w:firstLine="709"/>
        <w:rPr>
          <w:szCs w:val="24"/>
        </w:rPr>
      </w:pPr>
      <w:r w:rsidRPr="00E25B1F">
        <w:rPr>
          <w:szCs w:val="24"/>
        </w:rPr>
        <w:t>Данные инструкции не следует воспроизводить в документах, подготовленных участником запроса цен.</w:t>
      </w:r>
    </w:p>
    <w:p w:rsidR="001C41FB" w:rsidRPr="00E25B1F" w:rsidRDefault="001C41FB" w:rsidP="00A32821">
      <w:pPr>
        <w:pStyle w:val="Times12"/>
        <w:numPr>
          <w:ilvl w:val="0"/>
          <w:numId w:val="17"/>
        </w:numPr>
        <w:tabs>
          <w:tab w:val="clear" w:pos="960"/>
          <w:tab w:val="num" w:pos="720"/>
          <w:tab w:val="left" w:pos="1134"/>
          <w:tab w:val="left" w:pos="1418"/>
        </w:tabs>
        <w:ind w:left="0" w:firstLine="709"/>
        <w:rPr>
          <w:szCs w:val="24"/>
        </w:rPr>
      </w:pPr>
      <w:r w:rsidRPr="00E25B1F">
        <w:rPr>
          <w:szCs w:val="24"/>
        </w:rPr>
        <w:t xml:space="preserve">Участник запроса цен приводит номер и дату заявки на участие в запросе цен, приложением </w:t>
      </w:r>
      <w:proofErr w:type="gramStart"/>
      <w:r w:rsidRPr="00E25B1F">
        <w:rPr>
          <w:szCs w:val="24"/>
        </w:rPr>
        <w:t>к</w:t>
      </w:r>
      <w:proofErr w:type="gramEnd"/>
      <w:r w:rsidRPr="00E25B1F">
        <w:rPr>
          <w:szCs w:val="24"/>
        </w:rPr>
        <w:t> которой является данное техническое предложение.</w:t>
      </w:r>
    </w:p>
    <w:p w:rsidR="001C41FB" w:rsidRPr="00E25B1F" w:rsidRDefault="001C41FB" w:rsidP="00A32821">
      <w:pPr>
        <w:pStyle w:val="Times12"/>
        <w:numPr>
          <w:ilvl w:val="0"/>
          <w:numId w:val="17"/>
        </w:numPr>
        <w:tabs>
          <w:tab w:val="clear" w:pos="960"/>
          <w:tab w:val="num" w:pos="720"/>
          <w:tab w:val="left" w:pos="1134"/>
          <w:tab w:val="left" w:pos="1418"/>
        </w:tabs>
        <w:ind w:left="0" w:firstLine="709"/>
        <w:rPr>
          <w:szCs w:val="24"/>
        </w:rPr>
      </w:pPr>
      <w:r w:rsidRPr="00E25B1F">
        <w:rPr>
          <w:szCs w:val="24"/>
        </w:rPr>
        <w:t>Участник запроса цен указывает свое фирменное наименование (в т.ч. организационно-правовую форму).</w:t>
      </w:r>
    </w:p>
    <w:p w:rsidR="001C41FB" w:rsidRPr="00E25B1F" w:rsidRDefault="001C41FB" w:rsidP="00A32821">
      <w:pPr>
        <w:pStyle w:val="Times12"/>
        <w:numPr>
          <w:ilvl w:val="0"/>
          <w:numId w:val="17"/>
        </w:numPr>
        <w:tabs>
          <w:tab w:val="clear" w:pos="960"/>
          <w:tab w:val="num" w:pos="720"/>
          <w:tab w:val="left" w:pos="1134"/>
          <w:tab w:val="left" w:pos="1418"/>
        </w:tabs>
        <w:ind w:left="0" w:firstLine="709"/>
        <w:rPr>
          <w:szCs w:val="24"/>
        </w:rPr>
      </w:pPr>
      <w:r w:rsidRPr="00E25B1F">
        <w:rPr>
          <w:szCs w:val="24"/>
        </w:rPr>
        <w:t>Выше приведена форма титульного листа Технического предложения.</w:t>
      </w:r>
    </w:p>
    <w:p w:rsidR="001C41FB" w:rsidRDefault="001C41FB" w:rsidP="00A32821">
      <w:pPr>
        <w:pStyle w:val="Times12"/>
        <w:numPr>
          <w:ilvl w:val="0"/>
          <w:numId w:val="17"/>
        </w:numPr>
        <w:tabs>
          <w:tab w:val="clear" w:pos="960"/>
          <w:tab w:val="num" w:pos="720"/>
          <w:tab w:val="left" w:pos="1134"/>
          <w:tab w:val="left" w:pos="1418"/>
        </w:tabs>
        <w:ind w:left="0" w:firstLine="709"/>
        <w:rPr>
          <w:szCs w:val="24"/>
        </w:rPr>
      </w:pPr>
      <w:r w:rsidRPr="00E25B1F">
        <w:rPr>
          <w:szCs w:val="24"/>
        </w:rPr>
        <w:t>Техническое предложение участника запроса цен, помимо материалов, указанных в тексте технических требований, должно включать</w:t>
      </w:r>
      <w:r w:rsidR="007353F1">
        <w:rPr>
          <w:szCs w:val="24"/>
        </w:rPr>
        <w:t xml:space="preserve">: </w:t>
      </w:r>
      <w:r w:rsidRPr="00E25B1F">
        <w:rPr>
          <w:b/>
          <w:i/>
          <w:szCs w:val="24"/>
        </w:rPr>
        <w:t xml:space="preserve"> в случае установления соответствующего требования  в пункте </w:t>
      </w:r>
      <w:fldSimple w:instr=" REF _Ref317257698 \r \h  \* MERGEFORMAT ">
        <w:r w:rsidR="001F6710" w:rsidRPr="001F6710">
          <w:rPr>
            <w:b/>
            <w:i/>
            <w:szCs w:val="24"/>
          </w:rPr>
          <w:t>13</w:t>
        </w:r>
      </w:fldSimple>
      <w:r w:rsidRPr="00E25B1F">
        <w:rPr>
          <w:b/>
          <w:i/>
          <w:szCs w:val="24"/>
        </w:rPr>
        <w:t xml:space="preserve"> раздела </w:t>
      </w:r>
      <w:fldSimple w:instr=" REF _Ref317249938 \r \h  \* MERGEFORMAT ">
        <w:r w:rsidR="001F6710" w:rsidRPr="001F6710">
          <w:rPr>
            <w:b/>
            <w:i/>
            <w:szCs w:val="24"/>
          </w:rPr>
          <w:t>4</w:t>
        </w:r>
      </w:fldSimple>
      <w:r w:rsidRPr="00E25B1F">
        <w:rPr>
          <w:b/>
          <w:i/>
          <w:szCs w:val="24"/>
        </w:rPr>
        <w:t xml:space="preserve"> «Информационная карта запроса п</w:t>
      </w:r>
      <w:r w:rsidR="007353F1">
        <w:rPr>
          <w:b/>
          <w:i/>
          <w:szCs w:val="24"/>
        </w:rPr>
        <w:t xml:space="preserve">редложений», </w:t>
      </w:r>
      <w:r w:rsidRPr="00E25B1F">
        <w:rPr>
          <w:b/>
          <w:i/>
          <w:szCs w:val="24"/>
        </w:rPr>
        <w:t xml:space="preserve"> </w:t>
      </w:r>
      <w:r w:rsidRPr="00E25B1F">
        <w:rPr>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7353F1" w:rsidRPr="00E25B1F" w:rsidRDefault="007353F1" w:rsidP="007353F1">
      <w:pPr>
        <w:pStyle w:val="Times12"/>
        <w:tabs>
          <w:tab w:val="left" w:pos="1134"/>
          <w:tab w:val="left" w:pos="1418"/>
        </w:tabs>
        <w:ind w:left="709" w:firstLine="0"/>
        <w:rPr>
          <w:szCs w:val="24"/>
        </w:rPr>
      </w:pPr>
    </w:p>
    <w:p w:rsidR="001C41FB" w:rsidRPr="00E25B1F" w:rsidRDefault="001C41FB" w:rsidP="001C41FB">
      <w:pPr>
        <w:pStyle w:val="a0"/>
        <w:numPr>
          <w:ilvl w:val="4"/>
          <w:numId w:val="12"/>
        </w:numPr>
        <w:tabs>
          <w:tab w:val="clear" w:pos="1494"/>
          <w:tab w:val="num" w:pos="1134"/>
        </w:tabs>
        <w:spacing w:line="240" w:lineRule="auto"/>
        <w:ind w:left="0" w:firstLine="709"/>
        <w:rPr>
          <w:sz w:val="24"/>
          <w:szCs w:val="24"/>
        </w:rPr>
      </w:pPr>
      <w:r w:rsidRPr="00E25B1F">
        <w:rPr>
          <w:sz w:val="24"/>
          <w:szCs w:val="24"/>
        </w:rPr>
        <w:t xml:space="preserve">наименование </w:t>
      </w:r>
      <w:r w:rsidR="0063722C">
        <w:rPr>
          <w:sz w:val="24"/>
          <w:szCs w:val="24"/>
        </w:rPr>
        <w:t>изготовителя ТМЦ</w:t>
      </w:r>
      <w:r w:rsidRPr="00E25B1F">
        <w:rPr>
          <w:sz w:val="24"/>
          <w:szCs w:val="24"/>
        </w:rPr>
        <w:t xml:space="preserve"> и страны происхождения </w:t>
      </w:r>
      <w:r w:rsidR="00274DC5">
        <w:rPr>
          <w:sz w:val="24"/>
          <w:szCs w:val="24"/>
        </w:rPr>
        <w:t>ТМЦ</w:t>
      </w:r>
      <w:r w:rsidRPr="00E25B1F">
        <w:rPr>
          <w:sz w:val="24"/>
          <w:szCs w:val="24"/>
        </w:rPr>
        <w:t>;</w:t>
      </w:r>
    </w:p>
    <w:p w:rsidR="001C41FB" w:rsidRPr="00E25B1F" w:rsidRDefault="001C41FB" w:rsidP="001C41FB">
      <w:pPr>
        <w:pStyle w:val="a0"/>
        <w:numPr>
          <w:ilvl w:val="4"/>
          <w:numId w:val="12"/>
        </w:numPr>
        <w:tabs>
          <w:tab w:val="clear" w:pos="1494"/>
          <w:tab w:val="num" w:pos="1134"/>
        </w:tabs>
        <w:spacing w:line="240" w:lineRule="auto"/>
        <w:ind w:left="0" w:firstLine="709"/>
        <w:rPr>
          <w:sz w:val="24"/>
          <w:szCs w:val="24"/>
        </w:rPr>
      </w:pPr>
      <w:r w:rsidRPr="00E25B1F">
        <w:rPr>
          <w:sz w:val="24"/>
          <w:szCs w:val="24"/>
        </w:rPr>
        <w:t>описание функциональных характеристик (потребительских свойств) товара, его количественных и качественных характеристик;</w:t>
      </w:r>
    </w:p>
    <w:p w:rsidR="001C41FB" w:rsidRPr="00E25B1F" w:rsidRDefault="001C41FB" w:rsidP="001C41FB">
      <w:pPr>
        <w:pStyle w:val="a0"/>
        <w:numPr>
          <w:ilvl w:val="4"/>
          <w:numId w:val="12"/>
        </w:numPr>
        <w:tabs>
          <w:tab w:val="clear" w:pos="1494"/>
          <w:tab w:val="num" w:pos="1134"/>
        </w:tabs>
        <w:spacing w:line="240" w:lineRule="auto"/>
        <w:ind w:left="0" w:firstLine="709"/>
        <w:rPr>
          <w:sz w:val="24"/>
          <w:szCs w:val="24"/>
        </w:rPr>
      </w:pPr>
      <w:r w:rsidRPr="00E25B1F">
        <w:rPr>
          <w:sz w:val="24"/>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1C41FB" w:rsidRDefault="006A446F" w:rsidP="006A446F">
      <w:pPr>
        <w:pStyle w:val="a0"/>
        <w:numPr>
          <w:ilvl w:val="0"/>
          <w:numId w:val="0"/>
        </w:numPr>
        <w:spacing w:line="240" w:lineRule="auto"/>
        <w:ind w:firstLine="708"/>
        <w:rPr>
          <w:sz w:val="24"/>
          <w:szCs w:val="24"/>
        </w:rPr>
      </w:pPr>
      <w:r>
        <w:rPr>
          <w:sz w:val="24"/>
          <w:szCs w:val="24"/>
        </w:rPr>
        <w:t xml:space="preserve">- </w:t>
      </w:r>
      <w:r w:rsidR="001C41FB" w:rsidRPr="00E25B1F">
        <w:rPr>
          <w:sz w:val="24"/>
          <w:szCs w:val="24"/>
        </w:rPr>
        <w:t>указание количества товаров.</w:t>
      </w:r>
    </w:p>
    <w:p w:rsidR="006A446F" w:rsidRPr="00E25B1F" w:rsidRDefault="006A446F" w:rsidP="006A446F">
      <w:pPr>
        <w:pStyle w:val="a0"/>
        <w:numPr>
          <w:ilvl w:val="0"/>
          <w:numId w:val="0"/>
        </w:numPr>
        <w:spacing w:line="240" w:lineRule="auto"/>
        <w:ind w:firstLine="708"/>
        <w:rPr>
          <w:sz w:val="24"/>
          <w:szCs w:val="24"/>
        </w:rPr>
      </w:pPr>
    </w:p>
    <w:p w:rsidR="001C41FB" w:rsidRPr="00E25B1F" w:rsidRDefault="001C41FB" w:rsidP="00A32821">
      <w:pPr>
        <w:pStyle w:val="Times12"/>
        <w:numPr>
          <w:ilvl w:val="0"/>
          <w:numId w:val="17"/>
        </w:numPr>
        <w:tabs>
          <w:tab w:val="clear" w:pos="960"/>
          <w:tab w:val="num" w:pos="720"/>
          <w:tab w:val="left" w:pos="1134"/>
          <w:tab w:val="left" w:pos="1418"/>
        </w:tabs>
        <w:ind w:left="0" w:firstLine="709"/>
        <w:rPr>
          <w:szCs w:val="24"/>
        </w:rPr>
      </w:pPr>
      <w:r w:rsidRPr="00E25B1F">
        <w:rPr>
          <w:snapToGrid w:val="0"/>
          <w:szCs w:val="24"/>
        </w:rPr>
        <w:t>Участник запроса цен в данной форме должен подтвердить выполнение каждого технического требования (том 2).</w:t>
      </w:r>
    </w:p>
    <w:p w:rsidR="001C41FB" w:rsidRPr="00E25B1F" w:rsidRDefault="001C41FB" w:rsidP="001C41FB">
      <w:pPr>
        <w:pStyle w:val="Times12"/>
        <w:tabs>
          <w:tab w:val="left" w:pos="1140"/>
          <w:tab w:val="left" w:pos="1418"/>
          <w:tab w:val="num" w:pos="2564"/>
        </w:tabs>
        <w:ind w:firstLine="0"/>
        <w:rPr>
          <w:szCs w:val="20"/>
        </w:rPr>
      </w:pPr>
    </w:p>
    <w:p w:rsidR="00290A5E" w:rsidRPr="00A35C05" w:rsidRDefault="00290A5E" w:rsidP="00290A5E">
      <w:pPr>
        <w:pStyle w:val="a0"/>
        <w:numPr>
          <w:ilvl w:val="0"/>
          <w:numId w:val="0"/>
        </w:numPr>
        <w:tabs>
          <w:tab w:val="num" w:pos="1134"/>
        </w:tabs>
        <w:spacing w:line="240" w:lineRule="auto"/>
        <w:rPr>
          <w:sz w:val="24"/>
          <w:szCs w:val="20"/>
        </w:rPr>
      </w:pPr>
    </w:p>
    <w:p w:rsidR="00290A5E" w:rsidRPr="00070D14" w:rsidRDefault="00290A5E" w:rsidP="00290A5E">
      <w:pPr>
        <w:shd w:val="clear" w:color="auto" w:fill="FFFFFF"/>
        <w:tabs>
          <w:tab w:val="left" w:pos="1080"/>
        </w:tabs>
        <w:suppressAutoHyphens/>
        <w:sectPr w:rsidR="00290A5E" w:rsidRPr="00070D14" w:rsidSect="007C1ED1">
          <w:pgSz w:w="11907" w:h="16840" w:code="9"/>
          <w:pgMar w:top="1134" w:right="567" w:bottom="1134" w:left="1418" w:header="567" w:footer="567" w:gutter="0"/>
          <w:cols w:space="708"/>
          <w:docGrid w:linePitch="360"/>
        </w:sectPr>
      </w:pPr>
    </w:p>
    <w:p w:rsidR="0015191D" w:rsidRPr="00A35C05" w:rsidRDefault="0015191D" w:rsidP="0015191D">
      <w:pPr>
        <w:pStyle w:val="Times12"/>
        <w:jc w:val="right"/>
        <w:rPr>
          <w:bCs w:val="0"/>
          <w:sz w:val="28"/>
          <w:szCs w:val="28"/>
        </w:rPr>
      </w:pPr>
      <w:bookmarkStart w:id="324" w:name="_План_распределения_объемов_выполнен"/>
      <w:bookmarkEnd w:id="324"/>
      <w:r w:rsidRPr="00A35C05">
        <w:rPr>
          <w:bCs w:val="0"/>
          <w:sz w:val="28"/>
          <w:szCs w:val="28"/>
        </w:rPr>
        <w:lastRenderedPageBreak/>
        <w:t xml:space="preserve">Форма </w:t>
      </w:r>
      <w:r>
        <w:rPr>
          <w:bCs w:val="0"/>
          <w:sz w:val="28"/>
          <w:szCs w:val="28"/>
        </w:rPr>
        <w:t>4</w:t>
      </w:r>
      <w:r w:rsidRPr="00A35C05">
        <w:rPr>
          <w:bCs w:val="0"/>
          <w:sz w:val="28"/>
          <w:szCs w:val="28"/>
        </w:rPr>
        <w:t>.</w:t>
      </w:r>
    </w:p>
    <w:p w:rsidR="0015191D" w:rsidRPr="00A35C05" w:rsidRDefault="0015191D" w:rsidP="0015191D">
      <w:pPr>
        <w:pStyle w:val="Times12"/>
        <w:ind w:left="5103" w:firstLine="0"/>
        <w:jc w:val="left"/>
        <w:rPr>
          <w:iCs/>
          <w:szCs w:val="24"/>
        </w:rPr>
      </w:pPr>
      <w:r w:rsidRPr="00A35C05">
        <w:rPr>
          <w:iCs/>
          <w:szCs w:val="24"/>
        </w:rPr>
        <w:t xml:space="preserve">Приложение к заявке на участие в </w:t>
      </w:r>
      <w:r>
        <w:rPr>
          <w:iCs/>
          <w:szCs w:val="24"/>
        </w:rPr>
        <w:t>запросе цен</w:t>
      </w:r>
    </w:p>
    <w:p w:rsidR="0015191D" w:rsidRPr="00A35C05" w:rsidRDefault="0015191D" w:rsidP="0015191D">
      <w:pPr>
        <w:pStyle w:val="Times12"/>
        <w:ind w:left="5103" w:firstLine="0"/>
        <w:jc w:val="left"/>
        <w:rPr>
          <w:szCs w:val="24"/>
        </w:rPr>
      </w:pPr>
      <w:r w:rsidRPr="00A35C05">
        <w:rPr>
          <w:iCs/>
          <w:szCs w:val="24"/>
        </w:rPr>
        <w:t xml:space="preserve">от </w:t>
      </w:r>
      <w:r>
        <w:rPr>
          <w:iCs/>
          <w:szCs w:val="24"/>
        </w:rPr>
        <w:t>«</w:t>
      </w:r>
      <w:r w:rsidRPr="00A35C05">
        <w:rPr>
          <w:iCs/>
          <w:szCs w:val="24"/>
        </w:rPr>
        <w:t>___</w:t>
      </w:r>
      <w:r>
        <w:rPr>
          <w:iCs/>
          <w:szCs w:val="24"/>
        </w:rPr>
        <w:t xml:space="preserve">» </w:t>
      </w:r>
      <w:r w:rsidRPr="00A35C05">
        <w:rPr>
          <w:iCs/>
          <w:szCs w:val="24"/>
        </w:rPr>
        <w:t>__________</w:t>
      </w:r>
      <w:r>
        <w:rPr>
          <w:iCs/>
          <w:szCs w:val="24"/>
        </w:rPr>
        <w:t xml:space="preserve"> 20</w:t>
      </w:r>
      <w:r w:rsidRPr="00A35C05">
        <w:rPr>
          <w:iCs/>
          <w:szCs w:val="24"/>
        </w:rPr>
        <w:t>___ г. № ______</w:t>
      </w:r>
    </w:p>
    <w:p w:rsidR="0015191D" w:rsidRDefault="0015191D" w:rsidP="0015191D">
      <w:pPr>
        <w:spacing w:before="100" w:beforeAutospacing="1" w:after="100" w:afterAutospacing="1"/>
        <w:rPr>
          <w:bCs/>
          <w:sz w:val="28"/>
          <w:szCs w:val="28"/>
        </w:rPr>
      </w:pPr>
    </w:p>
    <w:p w:rsidR="00506D03" w:rsidRDefault="0015191D" w:rsidP="007B68CA">
      <w:pPr>
        <w:jc w:val="center"/>
        <w:rPr>
          <w:sz w:val="28"/>
          <w:szCs w:val="28"/>
        </w:rPr>
      </w:pPr>
      <w:r w:rsidRPr="00554653">
        <w:rPr>
          <w:sz w:val="28"/>
          <w:szCs w:val="28"/>
        </w:rPr>
        <w:t xml:space="preserve">Открытый </w:t>
      </w:r>
      <w:r>
        <w:rPr>
          <w:sz w:val="28"/>
          <w:szCs w:val="28"/>
        </w:rPr>
        <w:t>запрос цен</w:t>
      </w:r>
      <w:r w:rsidRPr="00554653">
        <w:rPr>
          <w:sz w:val="28"/>
          <w:szCs w:val="28"/>
        </w:rPr>
        <w:t xml:space="preserve"> </w:t>
      </w:r>
      <w:r>
        <w:rPr>
          <w:sz w:val="28"/>
          <w:szCs w:val="28"/>
        </w:rPr>
        <w:t>в </w:t>
      </w:r>
      <w:r w:rsidRPr="000A1961">
        <w:rPr>
          <w:sz w:val="28"/>
          <w:szCs w:val="28"/>
        </w:rPr>
        <w:t xml:space="preserve">электронной форме </w:t>
      </w:r>
      <w:r w:rsidRPr="00554653">
        <w:rPr>
          <w:sz w:val="28"/>
          <w:szCs w:val="28"/>
        </w:rPr>
        <w:t>на право заключения договора</w:t>
      </w:r>
      <w:r w:rsidRPr="005A6995">
        <w:rPr>
          <w:b/>
          <w:i/>
          <w:iCs/>
        </w:rPr>
        <w:t xml:space="preserve"> </w:t>
      </w:r>
      <w:proofErr w:type="gramStart"/>
      <w:r w:rsidR="00506D03" w:rsidRPr="00554653">
        <w:rPr>
          <w:sz w:val="28"/>
          <w:szCs w:val="28"/>
        </w:rPr>
        <w:t>на</w:t>
      </w:r>
      <w:proofErr w:type="gramEnd"/>
      <w:r w:rsidR="00506D03" w:rsidRPr="00554653">
        <w:rPr>
          <w:sz w:val="28"/>
          <w:szCs w:val="28"/>
        </w:rPr>
        <w:t xml:space="preserve"> </w:t>
      </w:r>
      <w:r w:rsidR="007B68CA">
        <w:rPr>
          <w:sz w:val="28"/>
          <w:szCs w:val="28"/>
        </w:rPr>
        <w:t>___________________________________________</w:t>
      </w:r>
    </w:p>
    <w:p w:rsidR="0015191D" w:rsidRDefault="0015191D" w:rsidP="00506D03">
      <w:pPr>
        <w:jc w:val="both"/>
        <w:rPr>
          <w:sz w:val="28"/>
          <w:szCs w:val="28"/>
        </w:rPr>
      </w:pPr>
    </w:p>
    <w:p w:rsidR="0015191D" w:rsidRPr="00E050D3" w:rsidRDefault="0015191D" w:rsidP="0015191D">
      <w:pPr>
        <w:jc w:val="center"/>
        <w:rPr>
          <w:sz w:val="28"/>
          <w:szCs w:val="28"/>
        </w:rPr>
      </w:pPr>
    </w:p>
    <w:p w:rsidR="0015191D" w:rsidRPr="00A35C05" w:rsidRDefault="0015191D" w:rsidP="0015191D">
      <w:pPr>
        <w:pStyle w:val="20"/>
        <w:numPr>
          <w:ilvl w:val="0"/>
          <w:numId w:val="0"/>
        </w:numPr>
        <w:spacing w:before="0" w:after="0"/>
        <w:jc w:val="center"/>
        <w:rPr>
          <w:rFonts w:ascii="Times New Roman" w:hAnsi="Times New Roman" w:cs="Times New Roman"/>
          <w:b w:val="0"/>
          <w:i w:val="0"/>
        </w:rPr>
      </w:pPr>
      <w:bookmarkStart w:id="325" w:name="_Toc335143492"/>
      <w:bookmarkStart w:id="326" w:name="_Toc382321001"/>
      <w:r>
        <w:rPr>
          <w:rFonts w:ascii="Times New Roman" w:hAnsi="Times New Roman" w:cs="Times New Roman"/>
          <w:b w:val="0"/>
          <w:i w:val="0"/>
        </w:rPr>
        <w:t xml:space="preserve">СПЕЦИФИКАЦИЯ </w:t>
      </w:r>
      <w:r w:rsidRPr="00A35C05">
        <w:rPr>
          <w:rFonts w:ascii="Times New Roman" w:hAnsi="Times New Roman" w:cs="Times New Roman"/>
          <w:b w:val="0"/>
          <w:i w:val="0"/>
        </w:rPr>
        <w:t xml:space="preserve">(Форма </w:t>
      </w:r>
      <w:r>
        <w:rPr>
          <w:rFonts w:ascii="Times New Roman" w:hAnsi="Times New Roman" w:cs="Times New Roman"/>
          <w:b w:val="0"/>
          <w:i w:val="0"/>
        </w:rPr>
        <w:t>4</w:t>
      </w:r>
      <w:r w:rsidRPr="00A35C05">
        <w:rPr>
          <w:rFonts w:ascii="Times New Roman" w:hAnsi="Times New Roman" w:cs="Times New Roman"/>
          <w:b w:val="0"/>
          <w:i w:val="0"/>
        </w:rPr>
        <w:t>)</w:t>
      </w:r>
      <w:bookmarkEnd w:id="325"/>
      <w:bookmarkEnd w:id="326"/>
    </w:p>
    <w:p w:rsidR="00506D03" w:rsidRPr="005A6995" w:rsidRDefault="00506D03" w:rsidP="00506D03">
      <w:pPr>
        <w:jc w:val="right"/>
        <w:rPr>
          <w:b/>
          <w:i/>
          <w:iCs/>
        </w:rPr>
      </w:pPr>
      <w:r>
        <w:rPr>
          <w:b/>
          <w:i/>
          <w:iCs/>
        </w:rPr>
        <w:t xml:space="preserve">Лот </w:t>
      </w:r>
      <w:r w:rsidR="007B68CA">
        <w:rPr>
          <w:b/>
          <w:i/>
          <w:iCs/>
        </w:rPr>
        <w:t>_____</w:t>
      </w:r>
    </w:p>
    <w:p w:rsidR="0015191D" w:rsidRPr="005A6995" w:rsidRDefault="0015191D" w:rsidP="0015191D">
      <w:pPr>
        <w:jc w:val="right"/>
        <w:rPr>
          <w:b/>
          <w:i/>
          <w:iCs/>
        </w:rPr>
      </w:pPr>
    </w:p>
    <w:p w:rsidR="0015191D" w:rsidRDefault="0015191D" w:rsidP="0015191D">
      <w:pPr>
        <w:pStyle w:val="Times12"/>
        <w:ind w:firstLine="0"/>
        <w:rPr>
          <w:sz w:val="28"/>
          <w:szCs w:val="28"/>
        </w:rPr>
      </w:pPr>
      <w:r>
        <w:rPr>
          <w:sz w:val="28"/>
          <w:szCs w:val="28"/>
        </w:rPr>
        <w:t>Участник запроса цен</w:t>
      </w:r>
      <w:r w:rsidRPr="00A35C05">
        <w:rPr>
          <w:sz w:val="28"/>
          <w:szCs w:val="28"/>
        </w:rPr>
        <w:t xml:space="preserve">: ________________________________ </w:t>
      </w:r>
    </w:p>
    <w:p w:rsidR="0015191D" w:rsidRPr="00A35C05" w:rsidRDefault="0015191D" w:rsidP="0015191D">
      <w:pPr>
        <w:pStyle w:val="Times12"/>
        <w:ind w:firstLine="0"/>
        <w:rPr>
          <w:sz w:val="28"/>
          <w:szCs w:val="28"/>
        </w:rPr>
      </w:pPr>
    </w:p>
    <w:tbl>
      <w:tblPr>
        <w:tblpPr w:leftFromText="180" w:rightFromText="180" w:vertAnchor="text" w:horzAnchor="margin" w:tblpXSpec="center" w:tblpY="320"/>
        <w:tblW w:w="103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95"/>
        <w:gridCol w:w="1881"/>
        <w:gridCol w:w="3261"/>
        <w:gridCol w:w="1417"/>
        <w:gridCol w:w="1559"/>
        <w:gridCol w:w="1700"/>
      </w:tblGrid>
      <w:tr w:rsidR="00E13AF5" w:rsidTr="007A0B60">
        <w:trPr>
          <w:trHeight w:val="300"/>
        </w:trPr>
        <w:tc>
          <w:tcPr>
            <w:tcW w:w="495" w:type="dxa"/>
            <w:vAlign w:val="center"/>
          </w:tcPr>
          <w:p w:rsidR="00E13AF5" w:rsidRPr="00C21761" w:rsidRDefault="00E13AF5" w:rsidP="007A0B60">
            <w:pPr>
              <w:jc w:val="center"/>
            </w:pPr>
            <w:r w:rsidRPr="00C21761">
              <w:rPr>
                <w:sz w:val="22"/>
                <w:szCs w:val="22"/>
              </w:rPr>
              <w:t>№</w:t>
            </w:r>
          </w:p>
        </w:tc>
        <w:tc>
          <w:tcPr>
            <w:tcW w:w="1881" w:type="dxa"/>
            <w:vAlign w:val="center"/>
          </w:tcPr>
          <w:p w:rsidR="00E13AF5" w:rsidRPr="00C21761" w:rsidRDefault="00E13AF5" w:rsidP="007A0B60">
            <w:pPr>
              <w:jc w:val="center"/>
            </w:pPr>
            <w:r>
              <w:rPr>
                <w:sz w:val="22"/>
                <w:szCs w:val="22"/>
              </w:rPr>
              <w:t>Наименование</w:t>
            </w:r>
          </w:p>
        </w:tc>
        <w:tc>
          <w:tcPr>
            <w:tcW w:w="3261" w:type="dxa"/>
            <w:vAlign w:val="center"/>
          </w:tcPr>
          <w:p w:rsidR="00E13AF5" w:rsidRPr="00C21761" w:rsidRDefault="00E13AF5" w:rsidP="007A0B60">
            <w:pPr>
              <w:jc w:val="center"/>
            </w:pPr>
            <w:r w:rsidRPr="00C21761">
              <w:rPr>
                <w:sz w:val="22"/>
                <w:szCs w:val="22"/>
              </w:rPr>
              <w:t>ГОСТ,</w:t>
            </w:r>
            <w:r>
              <w:rPr>
                <w:sz w:val="22"/>
                <w:szCs w:val="22"/>
              </w:rPr>
              <w:t xml:space="preserve"> ТУ,</w:t>
            </w:r>
            <w:r w:rsidRPr="00C21761">
              <w:rPr>
                <w:sz w:val="22"/>
                <w:szCs w:val="22"/>
              </w:rPr>
              <w:t xml:space="preserve"> технические характеристики</w:t>
            </w:r>
          </w:p>
        </w:tc>
        <w:tc>
          <w:tcPr>
            <w:tcW w:w="1417" w:type="dxa"/>
            <w:vAlign w:val="center"/>
          </w:tcPr>
          <w:p w:rsidR="00E13AF5" w:rsidRDefault="00E13AF5" w:rsidP="007A0B60">
            <w:pPr>
              <w:ind w:left="-108" w:right="-108"/>
              <w:jc w:val="center"/>
            </w:pPr>
            <w:r>
              <w:rPr>
                <w:sz w:val="22"/>
                <w:szCs w:val="22"/>
              </w:rPr>
              <w:t>Кол-во,</w:t>
            </w:r>
          </w:p>
          <w:p w:rsidR="00E13AF5" w:rsidRPr="00585B72" w:rsidRDefault="00E13AF5" w:rsidP="007A0B60">
            <w:pPr>
              <w:ind w:left="-108" w:right="-108"/>
              <w:jc w:val="center"/>
            </w:pPr>
            <w:r>
              <w:rPr>
                <w:sz w:val="22"/>
                <w:szCs w:val="22"/>
              </w:rPr>
              <w:t>литр.</w:t>
            </w:r>
          </w:p>
        </w:tc>
        <w:tc>
          <w:tcPr>
            <w:tcW w:w="1559" w:type="dxa"/>
          </w:tcPr>
          <w:p w:rsidR="00E13AF5" w:rsidRDefault="00E13AF5" w:rsidP="007A0B60">
            <w:pPr>
              <w:ind w:left="-108" w:right="-108"/>
              <w:jc w:val="center"/>
            </w:pPr>
            <w:r>
              <w:rPr>
                <w:sz w:val="22"/>
                <w:szCs w:val="22"/>
              </w:rPr>
              <w:t xml:space="preserve">Цена за литр, </w:t>
            </w:r>
          </w:p>
          <w:p w:rsidR="00E13AF5" w:rsidRPr="007B126C" w:rsidRDefault="00E13AF5" w:rsidP="007A0B60">
            <w:pPr>
              <w:ind w:left="-108" w:right="-108"/>
              <w:jc w:val="center"/>
            </w:pPr>
            <w:r>
              <w:rPr>
                <w:sz w:val="22"/>
                <w:szCs w:val="22"/>
              </w:rPr>
              <w:t>без НДС (руб.)</w:t>
            </w:r>
          </w:p>
        </w:tc>
        <w:tc>
          <w:tcPr>
            <w:tcW w:w="1700" w:type="dxa"/>
          </w:tcPr>
          <w:p w:rsidR="00E13AF5" w:rsidRPr="007B126C" w:rsidRDefault="00E13AF5" w:rsidP="007A0B60">
            <w:pPr>
              <w:ind w:left="-108" w:right="-108"/>
              <w:jc w:val="center"/>
            </w:pPr>
            <w:r>
              <w:rPr>
                <w:sz w:val="22"/>
                <w:szCs w:val="22"/>
              </w:rPr>
              <w:t>Сумма, без   НДС (руб.)</w:t>
            </w:r>
          </w:p>
        </w:tc>
      </w:tr>
      <w:tr w:rsidR="00E13AF5" w:rsidRPr="00A9611E" w:rsidTr="007A0B60">
        <w:trPr>
          <w:trHeight w:val="315"/>
        </w:trPr>
        <w:tc>
          <w:tcPr>
            <w:tcW w:w="495" w:type="dxa"/>
          </w:tcPr>
          <w:p w:rsidR="00E13AF5" w:rsidRPr="009B6CA6" w:rsidRDefault="00E13AF5" w:rsidP="007A0B60">
            <w:pPr>
              <w:snapToGrid w:val="0"/>
              <w:jc w:val="center"/>
            </w:pPr>
            <w:r w:rsidRPr="009B6CA6">
              <w:t>1</w:t>
            </w:r>
          </w:p>
        </w:tc>
        <w:tc>
          <w:tcPr>
            <w:tcW w:w="1881" w:type="dxa"/>
          </w:tcPr>
          <w:p w:rsidR="00E13AF5" w:rsidRPr="009B6CA6" w:rsidRDefault="00E13AF5" w:rsidP="007A0B60">
            <w:pPr>
              <w:snapToGrid w:val="0"/>
              <w:spacing w:after="120"/>
              <w:rPr>
                <w:color w:val="000000"/>
                <w:lang w:eastAsia="ar-SA"/>
              </w:rPr>
            </w:pPr>
          </w:p>
        </w:tc>
        <w:tc>
          <w:tcPr>
            <w:tcW w:w="3261" w:type="dxa"/>
          </w:tcPr>
          <w:p w:rsidR="00E13AF5" w:rsidRPr="009B6CA6" w:rsidRDefault="00E13AF5" w:rsidP="007A0B60">
            <w:pPr>
              <w:snapToGrid w:val="0"/>
              <w:spacing w:after="120"/>
              <w:rPr>
                <w:color w:val="000000"/>
                <w:lang w:eastAsia="ar-SA"/>
              </w:rPr>
            </w:pPr>
          </w:p>
        </w:tc>
        <w:tc>
          <w:tcPr>
            <w:tcW w:w="1417" w:type="dxa"/>
            <w:vAlign w:val="center"/>
          </w:tcPr>
          <w:p w:rsidR="00E13AF5" w:rsidRPr="00C8594B" w:rsidRDefault="00E13AF5" w:rsidP="007A0B60">
            <w:pPr>
              <w:snapToGrid w:val="0"/>
              <w:spacing w:after="120"/>
              <w:jc w:val="center"/>
              <w:rPr>
                <w:color w:val="000000"/>
                <w:lang w:eastAsia="ar-SA"/>
              </w:rPr>
            </w:pPr>
          </w:p>
        </w:tc>
        <w:tc>
          <w:tcPr>
            <w:tcW w:w="1559" w:type="dxa"/>
            <w:vAlign w:val="center"/>
          </w:tcPr>
          <w:p w:rsidR="00E13AF5" w:rsidRPr="00086EC5" w:rsidRDefault="00E13AF5" w:rsidP="007A0B60">
            <w:pPr>
              <w:snapToGrid w:val="0"/>
              <w:spacing w:after="120"/>
              <w:jc w:val="center"/>
              <w:rPr>
                <w:color w:val="000000"/>
                <w:lang w:eastAsia="ar-SA"/>
              </w:rPr>
            </w:pPr>
          </w:p>
        </w:tc>
        <w:tc>
          <w:tcPr>
            <w:tcW w:w="1700" w:type="dxa"/>
            <w:vAlign w:val="center"/>
          </w:tcPr>
          <w:p w:rsidR="00E13AF5" w:rsidRPr="009B6CA6" w:rsidRDefault="00E13AF5" w:rsidP="007A0B60">
            <w:pPr>
              <w:snapToGrid w:val="0"/>
              <w:spacing w:after="120"/>
              <w:jc w:val="center"/>
              <w:rPr>
                <w:color w:val="000000"/>
                <w:lang w:eastAsia="ar-SA"/>
              </w:rPr>
            </w:pPr>
          </w:p>
        </w:tc>
      </w:tr>
      <w:tr w:rsidR="00E13AF5" w:rsidRPr="00A9611E" w:rsidTr="007A0B60">
        <w:trPr>
          <w:trHeight w:val="122"/>
        </w:trPr>
        <w:tc>
          <w:tcPr>
            <w:tcW w:w="495" w:type="dxa"/>
          </w:tcPr>
          <w:p w:rsidR="00E13AF5" w:rsidRPr="009B6CA6" w:rsidRDefault="00E13AF5" w:rsidP="007A0B60">
            <w:pPr>
              <w:snapToGrid w:val="0"/>
              <w:jc w:val="center"/>
            </w:pPr>
            <w:r>
              <w:t>2</w:t>
            </w:r>
          </w:p>
        </w:tc>
        <w:tc>
          <w:tcPr>
            <w:tcW w:w="1881" w:type="dxa"/>
          </w:tcPr>
          <w:p w:rsidR="00E13AF5" w:rsidRPr="009B6CA6" w:rsidRDefault="00E13AF5" w:rsidP="007A0B60">
            <w:pPr>
              <w:snapToGrid w:val="0"/>
              <w:spacing w:after="120"/>
              <w:rPr>
                <w:color w:val="000000"/>
                <w:lang w:eastAsia="ar-SA"/>
              </w:rPr>
            </w:pPr>
          </w:p>
        </w:tc>
        <w:tc>
          <w:tcPr>
            <w:tcW w:w="3261" w:type="dxa"/>
          </w:tcPr>
          <w:p w:rsidR="00E13AF5" w:rsidRPr="009B6CA6" w:rsidRDefault="00E13AF5" w:rsidP="007A0B60">
            <w:pPr>
              <w:snapToGrid w:val="0"/>
              <w:spacing w:after="120"/>
              <w:rPr>
                <w:color w:val="000000"/>
                <w:lang w:eastAsia="ar-SA"/>
              </w:rPr>
            </w:pPr>
          </w:p>
        </w:tc>
        <w:tc>
          <w:tcPr>
            <w:tcW w:w="1417" w:type="dxa"/>
            <w:vAlign w:val="center"/>
          </w:tcPr>
          <w:p w:rsidR="00E13AF5" w:rsidRPr="00C8594B" w:rsidRDefault="00E13AF5" w:rsidP="007A0B60">
            <w:pPr>
              <w:snapToGrid w:val="0"/>
              <w:spacing w:after="120"/>
              <w:jc w:val="center"/>
              <w:rPr>
                <w:color w:val="000000"/>
                <w:lang w:eastAsia="ar-SA"/>
              </w:rPr>
            </w:pPr>
          </w:p>
        </w:tc>
        <w:tc>
          <w:tcPr>
            <w:tcW w:w="1559" w:type="dxa"/>
            <w:vAlign w:val="center"/>
          </w:tcPr>
          <w:p w:rsidR="00E13AF5" w:rsidRPr="009B6CA6" w:rsidRDefault="00E13AF5" w:rsidP="007A0B60">
            <w:pPr>
              <w:snapToGrid w:val="0"/>
              <w:spacing w:after="120"/>
              <w:jc w:val="center"/>
              <w:rPr>
                <w:color w:val="000000"/>
                <w:lang w:eastAsia="ar-SA"/>
              </w:rPr>
            </w:pPr>
          </w:p>
        </w:tc>
        <w:tc>
          <w:tcPr>
            <w:tcW w:w="1700" w:type="dxa"/>
            <w:vAlign w:val="center"/>
          </w:tcPr>
          <w:p w:rsidR="00E13AF5" w:rsidRPr="009B6CA6" w:rsidRDefault="00E13AF5" w:rsidP="007A0B60">
            <w:pPr>
              <w:snapToGrid w:val="0"/>
              <w:spacing w:after="120"/>
              <w:jc w:val="center"/>
              <w:rPr>
                <w:color w:val="000000"/>
                <w:lang w:eastAsia="ar-SA"/>
              </w:rPr>
            </w:pPr>
          </w:p>
        </w:tc>
      </w:tr>
      <w:tr w:rsidR="00E13AF5" w:rsidRPr="00A9611E" w:rsidTr="007A0B60">
        <w:trPr>
          <w:trHeight w:val="122"/>
        </w:trPr>
        <w:tc>
          <w:tcPr>
            <w:tcW w:w="495" w:type="dxa"/>
          </w:tcPr>
          <w:p w:rsidR="00E13AF5" w:rsidRPr="009B6CA6" w:rsidRDefault="00E13AF5" w:rsidP="007A0B60">
            <w:pPr>
              <w:snapToGrid w:val="0"/>
              <w:jc w:val="center"/>
            </w:pPr>
            <w:r>
              <w:t>3</w:t>
            </w:r>
          </w:p>
        </w:tc>
        <w:tc>
          <w:tcPr>
            <w:tcW w:w="1881" w:type="dxa"/>
          </w:tcPr>
          <w:p w:rsidR="00E13AF5" w:rsidRPr="009B6CA6" w:rsidRDefault="00E13AF5" w:rsidP="007A0B60">
            <w:pPr>
              <w:snapToGrid w:val="0"/>
              <w:spacing w:after="120"/>
              <w:rPr>
                <w:color w:val="000000"/>
                <w:lang w:eastAsia="ar-SA"/>
              </w:rPr>
            </w:pPr>
          </w:p>
        </w:tc>
        <w:tc>
          <w:tcPr>
            <w:tcW w:w="3261" w:type="dxa"/>
          </w:tcPr>
          <w:p w:rsidR="00E13AF5" w:rsidRPr="009B6CA6" w:rsidRDefault="00E13AF5" w:rsidP="007A0B60">
            <w:pPr>
              <w:snapToGrid w:val="0"/>
              <w:spacing w:after="120"/>
              <w:rPr>
                <w:color w:val="000000"/>
                <w:lang w:eastAsia="ar-SA"/>
              </w:rPr>
            </w:pPr>
          </w:p>
        </w:tc>
        <w:tc>
          <w:tcPr>
            <w:tcW w:w="1417" w:type="dxa"/>
            <w:vAlign w:val="center"/>
          </w:tcPr>
          <w:p w:rsidR="00E13AF5" w:rsidRPr="00C8594B" w:rsidRDefault="00E13AF5" w:rsidP="007A0B60">
            <w:pPr>
              <w:snapToGrid w:val="0"/>
              <w:spacing w:after="120"/>
              <w:jc w:val="center"/>
              <w:rPr>
                <w:color w:val="000000"/>
                <w:lang w:eastAsia="ar-SA"/>
              </w:rPr>
            </w:pPr>
          </w:p>
        </w:tc>
        <w:tc>
          <w:tcPr>
            <w:tcW w:w="1559" w:type="dxa"/>
            <w:vAlign w:val="center"/>
          </w:tcPr>
          <w:p w:rsidR="00E13AF5" w:rsidRPr="009B6CA6" w:rsidRDefault="00E13AF5" w:rsidP="007A0B60">
            <w:pPr>
              <w:snapToGrid w:val="0"/>
              <w:spacing w:after="120"/>
              <w:jc w:val="center"/>
              <w:rPr>
                <w:color w:val="000000"/>
                <w:lang w:eastAsia="ar-SA"/>
              </w:rPr>
            </w:pPr>
          </w:p>
        </w:tc>
        <w:tc>
          <w:tcPr>
            <w:tcW w:w="1700" w:type="dxa"/>
            <w:vAlign w:val="center"/>
          </w:tcPr>
          <w:p w:rsidR="00E13AF5" w:rsidRPr="009B6CA6" w:rsidRDefault="00E13AF5" w:rsidP="007A0B60">
            <w:pPr>
              <w:snapToGrid w:val="0"/>
              <w:spacing w:after="120"/>
              <w:jc w:val="center"/>
              <w:rPr>
                <w:color w:val="000000"/>
                <w:lang w:eastAsia="ar-SA"/>
              </w:rPr>
            </w:pPr>
          </w:p>
        </w:tc>
      </w:tr>
      <w:tr w:rsidR="00E13AF5" w:rsidRPr="00A9611E" w:rsidTr="007A0B60">
        <w:trPr>
          <w:trHeight w:val="122"/>
        </w:trPr>
        <w:tc>
          <w:tcPr>
            <w:tcW w:w="8613" w:type="dxa"/>
            <w:gridSpan w:val="5"/>
          </w:tcPr>
          <w:p w:rsidR="00E13AF5" w:rsidRDefault="00E13AF5" w:rsidP="007A0B60">
            <w:pPr>
              <w:snapToGrid w:val="0"/>
              <w:spacing w:after="120"/>
              <w:rPr>
                <w:color w:val="000000"/>
                <w:lang w:eastAsia="ar-SA"/>
              </w:rPr>
            </w:pPr>
            <w:r>
              <w:rPr>
                <w:color w:val="000000"/>
                <w:lang w:eastAsia="ar-SA"/>
              </w:rPr>
              <w:t>Итого</w:t>
            </w:r>
          </w:p>
        </w:tc>
        <w:tc>
          <w:tcPr>
            <w:tcW w:w="1700" w:type="dxa"/>
            <w:vAlign w:val="center"/>
          </w:tcPr>
          <w:p w:rsidR="00E13AF5" w:rsidRDefault="00E13AF5" w:rsidP="007A0B60">
            <w:pPr>
              <w:snapToGrid w:val="0"/>
              <w:spacing w:after="120"/>
              <w:jc w:val="center"/>
              <w:rPr>
                <w:color w:val="000000"/>
                <w:lang w:eastAsia="ar-SA"/>
              </w:rPr>
            </w:pPr>
          </w:p>
        </w:tc>
      </w:tr>
      <w:tr w:rsidR="00E13AF5" w:rsidRPr="00A9611E" w:rsidTr="007A0B60">
        <w:trPr>
          <w:trHeight w:val="122"/>
        </w:trPr>
        <w:tc>
          <w:tcPr>
            <w:tcW w:w="8613" w:type="dxa"/>
            <w:gridSpan w:val="5"/>
          </w:tcPr>
          <w:p w:rsidR="00E13AF5" w:rsidRDefault="00E13AF5" w:rsidP="007A0B60">
            <w:pPr>
              <w:snapToGrid w:val="0"/>
              <w:spacing w:after="120"/>
              <w:rPr>
                <w:color w:val="000000"/>
                <w:lang w:eastAsia="ar-SA"/>
              </w:rPr>
            </w:pPr>
            <w:r>
              <w:rPr>
                <w:color w:val="000000"/>
                <w:lang w:eastAsia="ar-SA"/>
              </w:rPr>
              <w:t>НДС18%</w:t>
            </w:r>
          </w:p>
        </w:tc>
        <w:tc>
          <w:tcPr>
            <w:tcW w:w="1700" w:type="dxa"/>
            <w:vAlign w:val="center"/>
          </w:tcPr>
          <w:p w:rsidR="00E13AF5" w:rsidRDefault="00E13AF5" w:rsidP="007A0B60">
            <w:pPr>
              <w:snapToGrid w:val="0"/>
              <w:spacing w:after="120"/>
              <w:jc w:val="center"/>
              <w:rPr>
                <w:color w:val="000000"/>
                <w:lang w:eastAsia="ar-SA"/>
              </w:rPr>
            </w:pPr>
          </w:p>
        </w:tc>
      </w:tr>
      <w:tr w:rsidR="00E13AF5" w:rsidRPr="005F02AF" w:rsidTr="007A0B60">
        <w:trPr>
          <w:trHeight w:val="122"/>
        </w:trPr>
        <w:tc>
          <w:tcPr>
            <w:tcW w:w="8613" w:type="dxa"/>
            <w:gridSpan w:val="5"/>
          </w:tcPr>
          <w:p w:rsidR="00E13AF5" w:rsidRDefault="00E13AF5" w:rsidP="007A0B60">
            <w:pPr>
              <w:tabs>
                <w:tab w:val="left" w:pos="225"/>
              </w:tabs>
              <w:snapToGrid w:val="0"/>
              <w:spacing w:after="120"/>
              <w:rPr>
                <w:color w:val="000000"/>
                <w:lang w:eastAsia="ar-SA"/>
              </w:rPr>
            </w:pPr>
            <w:r>
              <w:rPr>
                <w:color w:val="000000"/>
                <w:lang w:eastAsia="ar-SA"/>
              </w:rPr>
              <w:t>Всего</w:t>
            </w:r>
          </w:p>
        </w:tc>
        <w:tc>
          <w:tcPr>
            <w:tcW w:w="1700" w:type="dxa"/>
          </w:tcPr>
          <w:p w:rsidR="00E13AF5" w:rsidRPr="00086EC5" w:rsidRDefault="00E13AF5" w:rsidP="007A0B60">
            <w:pPr>
              <w:snapToGrid w:val="0"/>
              <w:spacing w:after="120"/>
              <w:jc w:val="right"/>
              <w:rPr>
                <w:color w:val="000000"/>
                <w:lang w:eastAsia="ar-SA"/>
              </w:rPr>
            </w:pPr>
          </w:p>
        </w:tc>
      </w:tr>
    </w:tbl>
    <w:p w:rsidR="0015191D" w:rsidRDefault="0015191D" w:rsidP="0015191D">
      <w:pPr>
        <w:spacing w:before="100" w:beforeAutospacing="1" w:after="100" w:afterAutospacing="1"/>
        <w:rPr>
          <w:bCs/>
          <w:sz w:val="28"/>
          <w:szCs w:val="28"/>
        </w:rPr>
      </w:pPr>
    </w:p>
    <w:p w:rsidR="00884A0E" w:rsidRPr="005F5BD4" w:rsidRDefault="00884A0E" w:rsidP="00884A0E">
      <w:pPr>
        <w:rPr>
          <w:sz w:val="22"/>
          <w:szCs w:val="22"/>
          <w:lang w:eastAsia="ar-SA"/>
        </w:rPr>
      </w:pPr>
    </w:p>
    <w:p w:rsidR="00884A0E" w:rsidRDefault="00884A0E" w:rsidP="0015191D">
      <w:pPr>
        <w:spacing w:before="100" w:beforeAutospacing="1" w:after="100" w:afterAutospacing="1"/>
        <w:rPr>
          <w:bCs/>
          <w:sz w:val="28"/>
          <w:szCs w:val="28"/>
        </w:rPr>
      </w:pPr>
    </w:p>
    <w:p w:rsidR="0015191D" w:rsidRDefault="0015191D" w:rsidP="0015191D">
      <w:pPr>
        <w:pStyle w:val="afff0"/>
        <w:tabs>
          <w:tab w:val="clear" w:pos="1134"/>
        </w:tabs>
        <w:autoSpaceDE w:val="0"/>
        <w:autoSpaceDN w:val="0"/>
        <w:spacing w:line="240" w:lineRule="auto"/>
        <w:ind w:firstLine="0"/>
        <w:rPr>
          <w:sz w:val="16"/>
          <w:szCs w:val="16"/>
        </w:rPr>
      </w:pPr>
    </w:p>
    <w:p w:rsidR="0015191D" w:rsidRDefault="0015191D" w:rsidP="0015191D">
      <w:pPr>
        <w:pStyle w:val="afff0"/>
        <w:tabs>
          <w:tab w:val="clear" w:pos="1134"/>
        </w:tabs>
        <w:autoSpaceDE w:val="0"/>
        <w:autoSpaceDN w:val="0"/>
        <w:spacing w:line="240" w:lineRule="auto"/>
        <w:ind w:firstLine="0"/>
        <w:rPr>
          <w:sz w:val="16"/>
          <w:szCs w:val="16"/>
        </w:rPr>
      </w:pPr>
    </w:p>
    <w:p w:rsidR="0015191D" w:rsidRPr="008C6DF7" w:rsidRDefault="0015191D" w:rsidP="0015191D">
      <w:pPr>
        <w:pStyle w:val="afff0"/>
        <w:tabs>
          <w:tab w:val="clear" w:pos="1134"/>
        </w:tabs>
        <w:autoSpaceDE w:val="0"/>
        <w:autoSpaceDN w:val="0"/>
        <w:spacing w:line="240" w:lineRule="auto"/>
        <w:ind w:firstLine="0"/>
        <w:rPr>
          <w:sz w:val="16"/>
          <w:szCs w:val="16"/>
        </w:rPr>
      </w:pPr>
      <w:r w:rsidRPr="008C6DF7">
        <w:rPr>
          <w:sz w:val="16"/>
          <w:szCs w:val="16"/>
        </w:rPr>
        <w:t>___________________________________</w:t>
      </w:r>
      <w:r w:rsidRPr="008C6DF7">
        <w:rPr>
          <w:sz w:val="16"/>
          <w:szCs w:val="16"/>
        </w:rPr>
        <w:tab/>
        <w:t>__</w:t>
      </w:r>
      <w:r w:rsidRPr="008C6DF7">
        <w:rPr>
          <w:sz w:val="16"/>
          <w:szCs w:val="16"/>
        </w:rPr>
        <w:tab/>
      </w:r>
      <w:r w:rsidRPr="008C6DF7">
        <w:rPr>
          <w:sz w:val="16"/>
          <w:szCs w:val="16"/>
        </w:rPr>
        <w:tab/>
        <w:t>_______________</w:t>
      </w:r>
      <w:r>
        <w:rPr>
          <w:sz w:val="16"/>
          <w:szCs w:val="16"/>
        </w:rPr>
        <w:t>_____</w:t>
      </w:r>
      <w:r w:rsidRPr="008C6DF7">
        <w:rPr>
          <w:sz w:val="16"/>
          <w:szCs w:val="16"/>
        </w:rPr>
        <w:t>____________</w:t>
      </w:r>
    </w:p>
    <w:p w:rsidR="0015191D" w:rsidRPr="008C6DF7" w:rsidRDefault="0015191D" w:rsidP="0015191D">
      <w:pPr>
        <w:pStyle w:val="Times12"/>
        <w:ind w:firstLine="0"/>
        <w:rPr>
          <w:b/>
          <w:bCs w:val="0"/>
          <w:i/>
          <w:vertAlign w:val="superscript"/>
        </w:rPr>
      </w:pPr>
      <w:r w:rsidRPr="008C6DF7">
        <w:rPr>
          <w:b/>
          <w:bCs w:val="0"/>
          <w:i/>
          <w:vertAlign w:val="superscript"/>
        </w:rPr>
        <w:t>(Подпись уполномоченного представителя)</w:t>
      </w:r>
      <w:r w:rsidRPr="008C6DF7">
        <w:rPr>
          <w:snapToGrid w:val="0"/>
          <w:sz w:val="14"/>
          <w:szCs w:val="14"/>
        </w:rPr>
        <w:tab/>
      </w:r>
      <w:r w:rsidRPr="008C6DF7">
        <w:rPr>
          <w:snapToGrid w:val="0"/>
          <w:sz w:val="14"/>
          <w:szCs w:val="14"/>
        </w:rPr>
        <w:tab/>
      </w:r>
      <w:r w:rsidRPr="008C6DF7">
        <w:rPr>
          <w:b/>
          <w:bCs w:val="0"/>
          <w:i/>
          <w:vertAlign w:val="superscript"/>
        </w:rPr>
        <w:t>(Имя и должность подписавшего)</w:t>
      </w:r>
    </w:p>
    <w:p w:rsidR="0015191D" w:rsidRDefault="0015191D" w:rsidP="0015191D">
      <w:pPr>
        <w:rPr>
          <w:b/>
          <w:i/>
          <w:color w:val="000000"/>
        </w:rPr>
      </w:pPr>
      <w:r w:rsidRPr="008C6DF7">
        <w:rPr>
          <w:bCs/>
          <w:sz w:val="28"/>
        </w:rPr>
        <w:t>М.П.</w:t>
      </w:r>
      <w:r w:rsidRPr="00B06C7F">
        <w:rPr>
          <w:b/>
          <w:i/>
          <w:color w:val="000000"/>
        </w:rPr>
        <w:t xml:space="preserve"> </w:t>
      </w:r>
    </w:p>
    <w:p w:rsidR="00EE7B68" w:rsidRPr="00033840" w:rsidRDefault="00EE7B68" w:rsidP="00EE7B68">
      <w:pPr>
        <w:pStyle w:val="Times12"/>
        <w:tabs>
          <w:tab w:val="left" w:pos="1134"/>
          <w:tab w:val="left" w:pos="1418"/>
        </w:tabs>
        <w:ind w:firstLine="709"/>
        <w:rPr>
          <w:bCs w:val="0"/>
          <w:szCs w:val="24"/>
        </w:rPr>
      </w:pPr>
      <w:r w:rsidRPr="00033840">
        <w:rPr>
          <w:bCs w:val="0"/>
          <w:szCs w:val="24"/>
        </w:rPr>
        <w:t>ИНСТРУКЦИИ ПО ЗАПОЛНЕНИЮ</w:t>
      </w:r>
    </w:p>
    <w:p w:rsidR="00EE7B68" w:rsidRPr="00033840" w:rsidRDefault="00EE7B68" w:rsidP="00EE7B68">
      <w:pPr>
        <w:pStyle w:val="Times12"/>
        <w:numPr>
          <w:ilvl w:val="3"/>
          <w:numId w:val="13"/>
        </w:numPr>
        <w:tabs>
          <w:tab w:val="left" w:pos="1134"/>
          <w:tab w:val="left" w:pos="1418"/>
        </w:tabs>
        <w:ind w:left="0" w:firstLine="709"/>
        <w:rPr>
          <w:szCs w:val="24"/>
        </w:rPr>
      </w:pPr>
      <w:r w:rsidRPr="00033840">
        <w:rPr>
          <w:szCs w:val="24"/>
        </w:rPr>
        <w:t>Данные инструкции не следует воспроизводить в документах, подготовленных участником запроса цен.</w:t>
      </w:r>
    </w:p>
    <w:p w:rsidR="00EE7B68" w:rsidRPr="00033840" w:rsidRDefault="00EE7B68" w:rsidP="00EE7B68">
      <w:pPr>
        <w:pStyle w:val="Times12"/>
        <w:numPr>
          <w:ilvl w:val="3"/>
          <w:numId w:val="13"/>
        </w:numPr>
        <w:tabs>
          <w:tab w:val="left" w:pos="1134"/>
          <w:tab w:val="left" w:pos="1418"/>
        </w:tabs>
        <w:ind w:left="0" w:firstLine="709"/>
        <w:rPr>
          <w:szCs w:val="24"/>
        </w:rPr>
      </w:pPr>
      <w:r w:rsidRPr="00033840">
        <w:rPr>
          <w:szCs w:val="24"/>
        </w:rPr>
        <w:t xml:space="preserve">Участник запроса цен приводит номер и дату заявки на участие в запросе цен, приложением </w:t>
      </w:r>
      <w:proofErr w:type="gramStart"/>
      <w:r w:rsidRPr="00033840">
        <w:rPr>
          <w:szCs w:val="24"/>
        </w:rPr>
        <w:t>к</w:t>
      </w:r>
      <w:proofErr w:type="gramEnd"/>
      <w:r w:rsidRPr="00033840">
        <w:rPr>
          <w:szCs w:val="24"/>
        </w:rPr>
        <w:t xml:space="preserve"> которой является данное </w:t>
      </w:r>
      <w:r>
        <w:rPr>
          <w:szCs w:val="24"/>
        </w:rPr>
        <w:t>предложение о цене договора</w:t>
      </w:r>
      <w:r w:rsidRPr="00033840">
        <w:rPr>
          <w:szCs w:val="24"/>
        </w:rPr>
        <w:t>.</w:t>
      </w:r>
    </w:p>
    <w:p w:rsidR="00EE7B68" w:rsidRPr="00874839" w:rsidRDefault="00EE7B68" w:rsidP="00EE7B68">
      <w:pPr>
        <w:pStyle w:val="Times12"/>
        <w:numPr>
          <w:ilvl w:val="3"/>
          <w:numId w:val="13"/>
        </w:numPr>
        <w:tabs>
          <w:tab w:val="left" w:pos="1134"/>
          <w:tab w:val="left" w:pos="1418"/>
        </w:tabs>
        <w:spacing w:before="100" w:beforeAutospacing="1" w:after="100" w:afterAutospacing="1"/>
        <w:ind w:left="0" w:firstLine="709"/>
        <w:rPr>
          <w:sz w:val="28"/>
          <w:szCs w:val="28"/>
        </w:rPr>
      </w:pPr>
      <w:r w:rsidRPr="00033840">
        <w:rPr>
          <w:szCs w:val="24"/>
        </w:rPr>
        <w:t>Участник запроса цен указывает свое фирменное наименование (в т.ч. организационно-правовую форму).</w:t>
      </w:r>
    </w:p>
    <w:p w:rsidR="00A67107" w:rsidRDefault="00A67107" w:rsidP="00A67107">
      <w:pPr>
        <w:spacing w:line="360" w:lineRule="auto"/>
        <w:rPr>
          <w:rFonts w:eastAsia="HiddenHorzOCR"/>
        </w:rPr>
      </w:pPr>
    </w:p>
    <w:p w:rsidR="00E13AF5" w:rsidRDefault="00E13AF5" w:rsidP="00A67107">
      <w:pPr>
        <w:spacing w:line="360" w:lineRule="auto"/>
        <w:rPr>
          <w:rFonts w:eastAsia="HiddenHorzOCR"/>
        </w:rPr>
      </w:pPr>
    </w:p>
    <w:p w:rsidR="00891BDB" w:rsidRDefault="00891BDB" w:rsidP="00A67107">
      <w:pPr>
        <w:spacing w:line="360" w:lineRule="auto"/>
        <w:rPr>
          <w:rFonts w:eastAsia="HiddenHorzOCR"/>
        </w:rPr>
      </w:pPr>
    </w:p>
    <w:p w:rsidR="00891BDB" w:rsidRPr="008558CD" w:rsidRDefault="00891BDB" w:rsidP="00891BDB">
      <w:pPr>
        <w:pStyle w:val="12"/>
        <w:jc w:val="right"/>
        <w:rPr>
          <w:rStyle w:val="211"/>
          <w:b w:val="0"/>
          <w:szCs w:val="28"/>
        </w:rPr>
      </w:pPr>
      <w:r w:rsidRPr="008558CD">
        <w:rPr>
          <w:rStyle w:val="211"/>
          <w:b w:val="0"/>
          <w:szCs w:val="28"/>
        </w:rPr>
        <w:lastRenderedPageBreak/>
        <w:t>Форма5</w:t>
      </w:r>
    </w:p>
    <w:p w:rsidR="00891BDB" w:rsidRPr="008B37D9" w:rsidRDefault="00891BDB" w:rsidP="00891BDB">
      <w:pPr>
        <w:pStyle w:val="Times12"/>
        <w:ind w:left="5387" w:firstLine="0"/>
        <w:jc w:val="left"/>
        <w:rPr>
          <w:iCs/>
          <w:szCs w:val="24"/>
        </w:rPr>
      </w:pPr>
      <w:r w:rsidRPr="008B37D9">
        <w:rPr>
          <w:iCs/>
          <w:szCs w:val="24"/>
        </w:rPr>
        <w:t xml:space="preserve">Приложение к заявке на участие в запросе </w:t>
      </w:r>
      <w:r>
        <w:rPr>
          <w:iCs/>
          <w:szCs w:val="24"/>
        </w:rPr>
        <w:t>цен</w:t>
      </w:r>
      <w:r w:rsidRPr="008B37D9">
        <w:rPr>
          <w:iCs/>
          <w:szCs w:val="24"/>
        </w:rPr>
        <w:t xml:space="preserve"> от «___» _________ 20___ г. № ______</w:t>
      </w:r>
    </w:p>
    <w:p w:rsidR="00891BDB" w:rsidRPr="008B37D9" w:rsidRDefault="00891BDB" w:rsidP="00891BDB">
      <w:pPr>
        <w:pStyle w:val="Times12"/>
        <w:jc w:val="right"/>
        <w:rPr>
          <w:bCs w:val="0"/>
          <w:sz w:val="22"/>
        </w:rPr>
      </w:pPr>
    </w:p>
    <w:p w:rsidR="00891BDB" w:rsidRDefault="00891BDB" w:rsidP="007B68CA">
      <w:pPr>
        <w:jc w:val="center"/>
        <w:rPr>
          <w:sz w:val="28"/>
          <w:szCs w:val="28"/>
        </w:rPr>
      </w:pPr>
      <w:r w:rsidRPr="008B37D9">
        <w:rPr>
          <w:sz w:val="28"/>
          <w:szCs w:val="28"/>
        </w:rPr>
        <w:t xml:space="preserve">Открытый запрос </w:t>
      </w:r>
      <w:r>
        <w:rPr>
          <w:sz w:val="28"/>
          <w:szCs w:val="28"/>
        </w:rPr>
        <w:t>цен</w:t>
      </w:r>
      <w:r w:rsidRPr="008B37D9">
        <w:rPr>
          <w:sz w:val="28"/>
          <w:szCs w:val="28"/>
        </w:rPr>
        <w:t xml:space="preserve"> в электронной форме на право заключения договора </w:t>
      </w:r>
      <w:proofErr w:type="gramStart"/>
      <w:r w:rsidRPr="008B37D9">
        <w:rPr>
          <w:sz w:val="28"/>
          <w:szCs w:val="28"/>
        </w:rPr>
        <w:t>на</w:t>
      </w:r>
      <w:proofErr w:type="gramEnd"/>
      <w:r w:rsidRPr="008B37D9">
        <w:rPr>
          <w:sz w:val="28"/>
          <w:szCs w:val="28"/>
        </w:rPr>
        <w:t> </w:t>
      </w:r>
      <w:r w:rsidR="007B68CA">
        <w:rPr>
          <w:sz w:val="28"/>
          <w:szCs w:val="28"/>
        </w:rPr>
        <w:t>________________________</w:t>
      </w:r>
    </w:p>
    <w:p w:rsidR="00891BDB" w:rsidRPr="008B37D9" w:rsidRDefault="00891BDB" w:rsidP="00891BDB">
      <w:pPr>
        <w:jc w:val="center"/>
        <w:rPr>
          <w:sz w:val="28"/>
          <w:szCs w:val="28"/>
        </w:rPr>
      </w:pPr>
    </w:p>
    <w:p w:rsidR="00891BDB" w:rsidRPr="005A6995" w:rsidRDefault="00891BDB" w:rsidP="00891BDB">
      <w:pPr>
        <w:jc w:val="right"/>
        <w:rPr>
          <w:b/>
          <w:i/>
          <w:iCs/>
        </w:rPr>
      </w:pPr>
      <w:r>
        <w:rPr>
          <w:b/>
          <w:i/>
          <w:iCs/>
        </w:rPr>
        <w:t xml:space="preserve">Лот </w:t>
      </w:r>
      <w:r w:rsidR="007B68CA">
        <w:rPr>
          <w:b/>
          <w:i/>
          <w:iCs/>
        </w:rPr>
        <w:t>______</w:t>
      </w:r>
    </w:p>
    <w:p w:rsidR="00891BDB" w:rsidRPr="008B37D9" w:rsidRDefault="00891BDB" w:rsidP="00891BDB">
      <w:pPr>
        <w:pStyle w:val="12"/>
        <w:jc w:val="right"/>
        <w:rPr>
          <w:rStyle w:val="211"/>
          <w:b w:val="0"/>
          <w:szCs w:val="28"/>
        </w:rPr>
      </w:pPr>
    </w:p>
    <w:p w:rsidR="00891BDB" w:rsidRPr="008B37D9" w:rsidRDefault="00891BDB" w:rsidP="00891BDB">
      <w:pPr>
        <w:pStyle w:val="12"/>
        <w:jc w:val="right"/>
        <w:rPr>
          <w:rStyle w:val="211"/>
          <w:b w:val="0"/>
          <w:szCs w:val="28"/>
        </w:rPr>
      </w:pPr>
    </w:p>
    <w:p w:rsidR="00891BDB" w:rsidRPr="008B37D9" w:rsidRDefault="00891BDB" w:rsidP="00891BDB">
      <w:pPr>
        <w:pStyle w:val="20"/>
        <w:numPr>
          <w:ilvl w:val="0"/>
          <w:numId w:val="0"/>
        </w:numPr>
        <w:spacing w:before="0" w:after="0"/>
        <w:jc w:val="center"/>
        <w:rPr>
          <w:rFonts w:ascii="Times New Roman" w:hAnsi="Times New Roman" w:cs="Times New Roman"/>
          <w:b w:val="0"/>
          <w:i w:val="0"/>
        </w:rPr>
      </w:pPr>
      <w:bookmarkStart w:id="327" w:name="_СПРАВКА_О_МАТЕРИАЛЬНО-ТЕХНИЧЕСКИХ"/>
      <w:bookmarkStart w:id="328" w:name="_Toc255987080"/>
      <w:bookmarkStart w:id="329" w:name="_Toc319675861"/>
      <w:bookmarkStart w:id="330" w:name="_Toc320281875"/>
      <w:bookmarkStart w:id="331" w:name="_Toc360187981"/>
      <w:bookmarkStart w:id="332" w:name="_Toc382321002"/>
      <w:bookmarkEnd w:id="327"/>
      <w:r w:rsidRPr="008B37D9">
        <w:rPr>
          <w:rFonts w:ascii="Times New Roman" w:hAnsi="Times New Roman" w:cs="Times New Roman"/>
          <w:b w:val="0"/>
          <w:bCs w:val="0"/>
          <w:i w:val="0"/>
        </w:rPr>
        <w:t>СПРАВКА О МАТЕРИАЛЬНО-ТЕХНИЧЕСКИХ РЕСУРСАХ (Форма 5</w:t>
      </w:r>
      <w:bookmarkEnd w:id="328"/>
      <w:bookmarkEnd w:id="329"/>
      <w:r w:rsidRPr="008B37D9">
        <w:rPr>
          <w:rFonts w:ascii="Times New Roman" w:hAnsi="Times New Roman" w:cs="Times New Roman"/>
          <w:b w:val="0"/>
          <w:bCs w:val="0"/>
          <w:i w:val="0"/>
        </w:rPr>
        <w:t>)</w:t>
      </w:r>
      <w:bookmarkEnd w:id="330"/>
      <w:bookmarkEnd w:id="331"/>
      <w:bookmarkEnd w:id="332"/>
    </w:p>
    <w:p w:rsidR="00891BDB" w:rsidRPr="008B37D9" w:rsidRDefault="00891BDB" w:rsidP="00891BDB">
      <w:pPr>
        <w:suppressAutoHyphens/>
        <w:ind w:left="180" w:right="-120"/>
        <w:jc w:val="center"/>
        <w:rPr>
          <w:sz w:val="28"/>
          <w:szCs w:val="28"/>
        </w:rPr>
      </w:pPr>
    </w:p>
    <w:p w:rsidR="00891BDB" w:rsidRPr="008B37D9" w:rsidRDefault="00891BDB" w:rsidP="00891BDB">
      <w:pPr>
        <w:pStyle w:val="Times12"/>
        <w:ind w:firstLine="0"/>
        <w:rPr>
          <w:i/>
          <w:sz w:val="28"/>
          <w:szCs w:val="28"/>
        </w:rPr>
      </w:pPr>
      <w:r w:rsidRPr="008B37D9">
        <w:rPr>
          <w:sz w:val="28"/>
          <w:szCs w:val="28"/>
        </w:rPr>
        <w:t xml:space="preserve">Участник запроса </w:t>
      </w:r>
      <w:r>
        <w:rPr>
          <w:sz w:val="28"/>
          <w:szCs w:val="28"/>
        </w:rPr>
        <w:t>цен</w:t>
      </w:r>
      <w:r w:rsidRPr="008B37D9">
        <w:rPr>
          <w:sz w:val="28"/>
          <w:szCs w:val="28"/>
        </w:rPr>
        <w:t xml:space="preserve">: _____________________________ </w:t>
      </w:r>
    </w:p>
    <w:p w:rsidR="00891BDB" w:rsidRPr="008B37D9" w:rsidRDefault="00891BDB" w:rsidP="00891BDB">
      <w:pPr>
        <w:pStyle w:val="Times12"/>
        <w:ind w:firstLine="0"/>
        <w:rPr>
          <w:sz w:val="28"/>
          <w:szCs w:val="28"/>
        </w:rPr>
      </w:pPr>
    </w:p>
    <w:tbl>
      <w:tblPr>
        <w:tblW w:w="50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441"/>
        <w:gridCol w:w="1293"/>
        <w:gridCol w:w="1093"/>
        <w:gridCol w:w="1885"/>
        <w:gridCol w:w="1418"/>
        <w:gridCol w:w="1841"/>
        <w:gridCol w:w="1600"/>
      </w:tblGrid>
      <w:tr w:rsidR="00891BDB" w:rsidRPr="008B37D9" w:rsidTr="00C27D75">
        <w:trPr>
          <w:cantSplit/>
          <w:trHeight w:val="1563"/>
          <w:tblHeader/>
        </w:trPr>
        <w:tc>
          <w:tcPr>
            <w:tcW w:w="230" w:type="pct"/>
            <w:tcMar>
              <w:top w:w="57" w:type="dxa"/>
              <w:bottom w:w="57" w:type="dxa"/>
            </w:tcMar>
            <w:vAlign w:val="center"/>
          </w:tcPr>
          <w:p w:rsidR="00891BDB" w:rsidRPr="008B37D9" w:rsidRDefault="00891BDB" w:rsidP="00D6495F">
            <w:pPr>
              <w:pStyle w:val="af9"/>
              <w:keepNext w:val="0"/>
              <w:widowControl w:val="0"/>
              <w:ind w:left="-141" w:right="-135"/>
              <w:jc w:val="center"/>
              <w:rPr>
                <w:szCs w:val="22"/>
              </w:rPr>
            </w:pPr>
            <w:r w:rsidRPr="008B37D9">
              <w:rPr>
                <w:szCs w:val="22"/>
              </w:rPr>
              <w:t xml:space="preserve">№ </w:t>
            </w:r>
            <w:proofErr w:type="spellStart"/>
            <w:proofErr w:type="gramStart"/>
            <w:r w:rsidRPr="008B37D9">
              <w:rPr>
                <w:szCs w:val="22"/>
              </w:rPr>
              <w:t>п</w:t>
            </w:r>
            <w:proofErr w:type="spellEnd"/>
            <w:proofErr w:type="gramEnd"/>
            <w:r w:rsidRPr="008B37D9">
              <w:rPr>
                <w:szCs w:val="22"/>
              </w:rPr>
              <w:t>/</w:t>
            </w:r>
            <w:proofErr w:type="spellStart"/>
            <w:r w:rsidRPr="008B37D9">
              <w:rPr>
                <w:szCs w:val="22"/>
              </w:rPr>
              <w:t>п</w:t>
            </w:r>
            <w:proofErr w:type="spellEnd"/>
          </w:p>
          <w:p w:rsidR="00891BDB" w:rsidRPr="008B37D9" w:rsidRDefault="00891BDB" w:rsidP="00D6495F">
            <w:pPr>
              <w:pStyle w:val="af9"/>
              <w:jc w:val="center"/>
              <w:rPr>
                <w:szCs w:val="22"/>
              </w:rPr>
            </w:pPr>
          </w:p>
        </w:tc>
        <w:tc>
          <w:tcPr>
            <w:tcW w:w="675" w:type="pct"/>
            <w:tcMar>
              <w:top w:w="57" w:type="dxa"/>
              <w:bottom w:w="57" w:type="dxa"/>
            </w:tcMar>
            <w:vAlign w:val="center"/>
          </w:tcPr>
          <w:p w:rsidR="00891BDB" w:rsidRPr="008B37D9" w:rsidRDefault="00891BDB" w:rsidP="00D6495F">
            <w:pPr>
              <w:pStyle w:val="af9"/>
              <w:ind w:left="-57" w:right="-57"/>
              <w:jc w:val="center"/>
              <w:rPr>
                <w:szCs w:val="22"/>
              </w:rPr>
            </w:pPr>
            <w:r w:rsidRPr="008B37D9">
              <w:rPr>
                <w:szCs w:val="22"/>
              </w:rPr>
              <w:t>Наименование МТР</w:t>
            </w:r>
          </w:p>
        </w:tc>
        <w:tc>
          <w:tcPr>
            <w:tcW w:w="571" w:type="pct"/>
            <w:tcMar>
              <w:top w:w="57" w:type="dxa"/>
              <w:bottom w:w="57" w:type="dxa"/>
            </w:tcMar>
            <w:vAlign w:val="center"/>
          </w:tcPr>
          <w:p w:rsidR="00891BDB" w:rsidRPr="008B37D9" w:rsidRDefault="00891BDB" w:rsidP="00D6495F">
            <w:pPr>
              <w:pStyle w:val="af9"/>
              <w:ind w:left="-57" w:right="-57"/>
              <w:jc w:val="center"/>
              <w:rPr>
                <w:szCs w:val="22"/>
              </w:rPr>
            </w:pPr>
            <w:r w:rsidRPr="008B37D9">
              <w:rPr>
                <w:szCs w:val="22"/>
              </w:rPr>
              <w:t>Местонахождение</w:t>
            </w:r>
          </w:p>
        </w:tc>
        <w:tc>
          <w:tcPr>
            <w:tcW w:w="985" w:type="pct"/>
            <w:tcMar>
              <w:top w:w="57" w:type="dxa"/>
              <w:bottom w:w="57" w:type="dxa"/>
            </w:tcMar>
            <w:vAlign w:val="center"/>
          </w:tcPr>
          <w:p w:rsidR="00891BDB" w:rsidRPr="008B37D9" w:rsidRDefault="00891BDB" w:rsidP="00D6495F">
            <w:pPr>
              <w:pStyle w:val="af9"/>
              <w:ind w:left="-57" w:right="-57"/>
              <w:jc w:val="center"/>
              <w:rPr>
                <w:szCs w:val="22"/>
              </w:rPr>
            </w:pPr>
            <w:r w:rsidRPr="008B37D9">
              <w:rPr>
                <w:szCs w:val="22"/>
              </w:rPr>
              <w:t xml:space="preserve">Право собственности или иное право (хозяйственного ведения, оперативного управления, </w:t>
            </w:r>
            <w:r w:rsidRPr="008B37D9">
              <w:rPr>
                <w:szCs w:val="22"/>
              </w:rPr>
              <w:br/>
              <w:t>№ договора аренды в случае аренды МТР)</w:t>
            </w:r>
          </w:p>
        </w:tc>
        <w:tc>
          <w:tcPr>
            <w:tcW w:w="741" w:type="pct"/>
            <w:tcMar>
              <w:top w:w="57" w:type="dxa"/>
              <w:bottom w:w="57" w:type="dxa"/>
            </w:tcMar>
            <w:vAlign w:val="center"/>
          </w:tcPr>
          <w:p w:rsidR="00891BDB" w:rsidRPr="008B37D9" w:rsidRDefault="00891BDB" w:rsidP="00D6495F">
            <w:pPr>
              <w:pStyle w:val="af9"/>
              <w:ind w:left="-57" w:right="-57"/>
              <w:jc w:val="center"/>
              <w:rPr>
                <w:szCs w:val="22"/>
              </w:rPr>
            </w:pPr>
            <w:r w:rsidRPr="008B37D9">
              <w:rPr>
                <w:szCs w:val="22"/>
              </w:rPr>
              <w:t>Собственник (арендатор)</w:t>
            </w:r>
          </w:p>
        </w:tc>
        <w:tc>
          <w:tcPr>
            <w:tcW w:w="962" w:type="pct"/>
            <w:tcMar>
              <w:top w:w="57" w:type="dxa"/>
              <w:bottom w:w="57" w:type="dxa"/>
            </w:tcMar>
            <w:vAlign w:val="center"/>
          </w:tcPr>
          <w:p w:rsidR="00891BDB" w:rsidRPr="008B37D9" w:rsidRDefault="00891BDB" w:rsidP="00D6495F">
            <w:pPr>
              <w:pStyle w:val="af9"/>
              <w:ind w:left="-57" w:right="-57"/>
              <w:jc w:val="center"/>
              <w:rPr>
                <w:szCs w:val="22"/>
              </w:rPr>
            </w:pPr>
            <w:r w:rsidRPr="008B37D9">
              <w:rPr>
                <w:szCs w:val="22"/>
              </w:rPr>
              <w:t xml:space="preserve">Идентификационные учетные данные МТР (инв. №, № </w:t>
            </w:r>
            <w:proofErr w:type="spellStart"/>
            <w:r w:rsidRPr="008B37D9">
              <w:rPr>
                <w:szCs w:val="22"/>
              </w:rPr>
              <w:t>гос</w:t>
            </w:r>
            <w:proofErr w:type="spellEnd"/>
            <w:r w:rsidRPr="008B37D9">
              <w:rPr>
                <w:szCs w:val="22"/>
              </w:rPr>
              <w:t>. регистрации и т.п.)</w:t>
            </w:r>
          </w:p>
        </w:tc>
        <w:tc>
          <w:tcPr>
            <w:tcW w:w="836" w:type="pct"/>
            <w:tcMar>
              <w:top w:w="57" w:type="dxa"/>
              <w:bottom w:w="57" w:type="dxa"/>
            </w:tcMar>
            <w:vAlign w:val="center"/>
          </w:tcPr>
          <w:p w:rsidR="00891BDB" w:rsidRPr="008B37D9" w:rsidRDefault="00891BDB" w:rsidP="00D6495F">
            <w:pPr>
              <w:pStyle w:val="af9"/>
              <w:ind w:left="-57" w:right="-57"/>
              <w:jc w:val="center"/>
              <w:rPr>
                <w:szCs w:val="22"/>
              </w:rPr>
            </w:pPr>
            <w:r w:rsidRPr="008B37D9">
              <w:rPr>
                <w:szCs w:val="22"/>
              </w:rPr>
              <w:t>Предназначение (с точки зрения выполнения Договора)</w:t>
            </w:r>
          </w:p>
        </w:tc>
      </w:tr>
      <w:tr w:rsidR="00891BDB" w:rsidRPr="008B37D9" w:rsidTr="00C27D75">
        <w:trPr>
          <w:cantSplit/>
          <w:trHeight w:val="113"/>
        </w:trPr>
        <w:tc>
          <w:tcPr>
            <w:tcW w:w="230" w:type="pct"/>
            <w:tcMar>
              <w:top w:w="57" w:type="dxa"/>
              <w:bottom w:w="57" w:type="dxa"/>
            </w:tcMar>
            <w:vAlign w:val="center"/>
          </w:tcPr>
          <w:p w:rsidR="00891BDB" w:rsidRPr="008B37D9" w:rsidRDefault="001F6710" w:rsidP="00525556">
            <w:pPr>
              <w:jc w:val="center"/>
            </w:pPr>
            <w:r>
              <w:t>1</w:t>
            </w:r>
          </w:p>
        </w:tc>
        <w:tc>
          <w:tcPr>
            <w:tcW w:w="675" w:type="pct"/>
            <w:tcMar>
              <w:top w:w="57" w:type="dxa"/>
              <w:bottom w:w="57" w:type="dxa"/>
            </w:tcMar>
            <w:vAlign w:val="center"/>
          </w:tcPr>
          <w:p w:rsidR="00891BDB" w:rsidRPr="00525556" w:rsidRDefault="00891BDB" w:rsidP="00D6495F">
            <w:pPr>
              <w:pStyle w:val="afa"/>
              <w:tabs>
                <w:tab w:val="left" w:pos="1747"/>
              </w:tabs>
              <w:spacing w:before="0" w:after="0"/>
              <w:ind w:left="-96" w:right="-90"/>
              <w:jc w:val="center"/>
              <w:rPr>
                <w:i/>
                <w:color w:val="FF0000"/>
                <w:szCs w:val="22"/>
              </w:rPr>
            </w:pPr>
          </w:p>
        </w:tc>
        <w:tc>
          <w:tcPr>
            <w:tcW w:w="571" w:type="pct"/>
            <w:tcMar>
              <w:top w:w="57" w:type="dxa"/>
              <w:bottom w:w="57" w:type="dxa"/>
            </w:tcMar>
            <w:vAlign w:val="center"/>
          </w:tcPr>
          <w:p w:rsidR="00891BDB" w:rsidRPr="00525556" w:rsidRDefault="00891BDB" w:rsidP="00D6495F">
            <w:pPr>
              <w:pStyle w:val="afa"/>
              <w:spacing w:before="0" w:after="0"/>
              <w:ind w:left="-37"/>
              <w:jc w:val="center"/>
              <w:rPr>
                <w:i/>
                <w:color w:val="FF0000"/>
                <w:szCs w:val="22"/>
              </w:rPr>
            </w:pPr>
          </w:p>
        </w:tc>
        <w:tc>
          <w:tcPr>
            <w:tcW w:w="985" w:type="pct"/>
            <w:tcMar>
              <w:top w:w="57" w:type="dxa"/>
              <w:bottom w:w="57" w:type="dxa"/>
            </w:tcMar>
            <w:vAlign w:val="center"/>
          </w:tcPr>
          <w:p w:rsidR="00891BDB" w:rsidRPr="00525556" w:rsidRDefault="00891BDB" w:rsidP="00D6495F">
            <w:pPr>
              <w:pStyle w:val="afa"/>
              <w:spacing w:before="0" w:after="0"/>
              <w:jc w:val="center"/>
              <w:rPr>
                <w:i/>
                <w:color w:val="FF0000"/>
                <w:szCs w:val="22"/>
              </w:rPr>
            </w:pPr>
          </w:p>
        </w:tc>
        <w:tc>
          <w:tcPr>
            <w:tcW w:w="741" w:type="pct"/>
            <w:tcMar>
              <w:top w:w="57" w:type="dxa"/>
              <w:bottom w:w="57" w:type="dxa"/>
            </w:tcMar>
            <w:vAlign w:val="center"/>
          </w:tcPr>
          <w:p w:rsidR="00891BDB" w:rsidRPr="00525556" w:rsidRDefault="00891BDB" w:rsidP="00D6495F">
            <w:pPr>
              <w:pStyle w:val="afa"/>
              <w:tabs>
                <w:tab w:val="left" w:pos="0"/>
              </w:tabs>
              <w:spacing w:before="0" w:after="0"/>
              <w:ind w:left="0" w:right="-68"/>
              <w:jc w:val="center"/>
              <w:rPr>
                <w:i/>
                <w:color w:val="FF0000"/>
                <w:szCs w:val="22"/>
              </w:rPr>
            </w:pPr>
          </w:p>
        </w:tc>
        <w:tc>
          <w:tcPr>
            <w:tcW w:w="962" w:type="pct"/>
            <w:tcMar>
              <w:top w:w="57" w:type="dxa"/>
              <w:bottom w:w="57" w:type="dxa"/>
            </w:tcMar>
            <w:vAlign w:val="center"/>
          </w:tcPr>
          <w:p w:rsidR="00891BDB" w:rsidRPr="00525556" w:rsidRDefault="00891BDB" w:rsidP="00D6495F">
            <w:pPr>
              <w:pStyle w:val="afa"/>
              <w:spacing w:before="0" w:after="0"/>
              <w:ind w:left="-30"/>
              <w:jc w:val="center"/>
              <w:rPr>
                <w:i/>
                <w:color w:val="FF0000"/>
                <w:szCs w:val="22"/>
              </w:rPr>
            </w:pPr>
          </w:p>
        </w:tc>
        <w:tc>
          <w:tcPr>
            <w:tcW w:w="836" w:type="pct"/>
            <w:tcMar>
              <w:top w:w="57" w:type="dxa"/>
              <w:bottom w:w="57" w:type="dxa"/>
            </w:tcMar>
            <w:vAlign w:val="center"/>
          </w:tcPr>
          <w:p w:rsidR="00891BDB" w:rsidRPr="00525556" w:rsidRDefault="00891BDB" w:rsidP="00D6495F">
            <w:pPr>
              <w:pStyle w:val="afa"/>
              <w:spacing w:before="0" w:after="0"/>
              <w:ind w:left="-112" w:right="-109"/>
              <w:jc w:val="center"/>
              <w:rPr>
                <w:i/>
                <w:color w:val="FF0000"/>
                <w:szCs w:val="22"/>
              </w:rPr>
            </w:pPr>
          </w:p>
        </w:tc>
      </w:tr>
      <w:tr w:rsidR="00891BDB" w:rsidRPr="008B37D9" w:rsidTr="00C27D75">
        <w:trPr>
          <w:cantSplit/>
          <w:trHeight w:val="252"/>
        </w:trPr>
        <w:tc>
          <w:tcPr>
            <w:tcW w:w="230" w:type="pct"/>
            <w:tcMar>
              <w:top w:w="57" w:type="dxa"/>
              <w:bottom w:w="57" w:type="dxa"/>
            </w:tcMar>
            <w:vAlign w:val="center"/>
          </w:tcPr>
          <w:p w:rsidR="00891BDB" w:rsidRPr="008B37D9" w:rsidRDefault="00891BDB" w:rsidP="00D6495F">
            <w:r w:rsidRPr="008B37D9">
              <w:rPr>
                <w:sz w:val="22"/>
                <w:szCs w:val="22"/>
              </w:rPr>
              <w:t>…</w:t>
            </w:r>
          </w:p>
        </w:tc>
        <w:tc>
          <w:tcPr>
            <w:tcW w:w="675" w:type="pct"/>
            <w:tcMar>
              <w:top w:w="57" w:type="dxa"/>
              <w:bottom w:w="57" w:type="dxa"/>
            </w:tcMar>
            <w:vAlign w:val="center"/>
          </w:tcPr>
          <w:p w:rsidR="00891BDB" w:rsidRPr="008B37D9" w:rsidRDefault="00891BDB" w:rsidP="00D6495F">
            <w:pPr>
              <w:pStyle w:val="afa"/>
              <w:spacing w:before="0" w:after="0"/>
              <w:jc w:val="center"/>
              <w:rPr>
                <w:szCs w:val="22"/>
              </w:rPr>
            </w:pPr>
          </w:p>
        </w:tc>
        <w:tc>
          <w:tcPr>
            <w:tcW w:w="571" w:type="pct"/>
            <w:tcMar>
              <w:top w:w="57" w:type="dxa"/>
              <w:bottom w:w="57" w:type="dxa"/>
            </w:tcMar>
            <w:vAlign w:val="center"/>
          </w:tcPr>
          <w:p w:rsidR="00891BDB" w:rsidRPr="008B37D9" w:rsidRDefault="00891BDB" w:rsidP="00D6495F">
            <w:pPr>
              <w:pStyle w:val="afa"/>
              <w:spacing w:before="0" w:after="0"/>
              <w:jc w:val="center"/>
              <w:rPr>
                <w:szCs w:val="22"/>
              </w:rPr>
            </w:pPr>
          </w:p>
        </w:tc>
        <w:tc>
          <w:tcPr>
            <w:tcW w:w="985" w:type="pct"/>
            <w:tcMar>
              <w:top w:w="57" w:type="dxa"/>
              <w:bottom w:w="57" w:type="dxa"/>
            </w:tcMar>
            <w:vAlign w:val="center"/>
          </w:tcPr>
          <w:p w:rsidR="00891BDB" w:rsidRPr="008B37D9" w:rsidRDefault="00891BDB" w:rsidP="00D6495F">
            <w:pPr>
              <w:pStyle w:val="afa"/>
              <w:spacing w:before="0" w:after="0"/>
              <w:jc w:val="center"/>
              <w:rPr>
                <w:szCs w:val="22"/>
              </w:rPr>
            </w:pPr>
          </w:p>
        </w:tc>
        <w:tc>
          <w:tcPr>
            <w:tcW w:w="741" w:type="pct"/>
            <w:tcMar>
              <w:top w:w="57" w:type="dxa"/>
              <w:bottom w:w="57" w:type="dxa"/>
            </w:tcMar>
            <w:vAlign w:val="center"/>
          </w:tcPr>
          <w:p w:rsidR="00891BDB" w:rsidRPr="008B37D9" w:rsidRDefault="00891BDB" w:rsidP="00D6495F">
            <w:pPr>
              <w:pStyle w:val="afa"/>
              <w:spacing w:before="0" w:after="0"/>
              <w:jc w:val="center"/>
              <w:rPr>
                <w:szCs w:val="22"/>
              </w:rPr>
            </w:pPr>
          </w:p>
        </w:tc>
        <w:tc>
          <w:tcPr>
            <w:tcW w:w="962" w:type="pct"/>
            <w:tcMar>
              <w:top w:w="57" w:type="dxa"/>
              <w:bottom w:w="57" w:type="dxa"/>
            </w:tcMar>
            <w:vAlign w:val="center"/>
          </w:tcPr>
          <w:p w:rsidR="00891BDB" w:rsidRPr="008B37D9" w:rsidRDefault="00891BDB" w:rsidP="00D6495F">
            <w:pPr>
              <w:pStyle w:val="afa"/>
              <w:spacing w:before="0" w:after="0"/>
              <w:jc w:val="center"/>
              <w:rPr>
                <w:szCs w:val="22"/>
              </w:rPr>
            </w:pPr>
          </w:p>
        </w:tc>
        <w:tc>
          <w:tcPr>
            <w:tcW w:w="836" w:type="pct"/>
            <w:tcMar>
              <w:top w:w="57" w:type="dxa"/>
              <w:bottom w:w="57" w:type="dxa"/>
            </w:tcMar>
            <w:vAlign w:val="center"/>
          </w:tcPr>
          <w:p w:rsidR="00891BDB" w:rsidRPr="008B37D9" w:rsidRDefault="00891BDB" w:rsidP="00D6495F">
            <w:pPr>
              <w:pStyle w:val="afa"/>
              <w:jc w:val="center"/>
              <w:rPr>
                <w:szCs w:val="22"/>
              </w:rPr>
            </w:pPr>
          </w:p>
        </w:tc>
      </w:tr>
      <w:tr w:rsidR="00891BDB" w:rsidRPr="008B37D9" w:rsidTr="00C27D75">
        <w:trPr>
          <w:cantSplit/>
          <w:trHeight w:val="113"/>
        </w:trPr>
        <w:tc>
          <w:tcPr>
            <w:tcW w:w="230" w:type="pct"/>
            <w:tcMar>
              <w:top w:w="57" w:type="dxa"/>
              <w:bottom w:w="57" w:type="dxa"/>
            </w:tcMar>
            <w:vAlign w:val="center"/>
          </w:tcPr>
          <w:p w:rsidR="00891BDB" w:rsidRPr="008B37D9" w:rsidRDefault="00891BDB" w:rsidP="00D6495F">
            <w:pPr>
              <w:jc w:val="center"/>
            </w:pPr>
            <w:r w:rsidRPr="008B37D9">
              <w:rPr>
                <w:sz w:val="22"/>
                <w:szCs w:val="22"/>
              </w:rPr>
              <w:t>1.</w:t>
            </w:r>
          </w:p>
        </w:tc>
        <w:tc>
          <w:tcPr>
            <w:tcW w:w="675" w:type="pct"/>
            <w:tcMar>
              <w:top w:w="57" w:type="dxa"/>
              <w:bottom w:w="57" w:type="dxa"/>
            </w:tcMar>
            <w:vAlign w:val="center"/>
          </w:tcPr>
          <w:p w:rsidR="00891BDB" w:rsidRPr="008B37D9" w:rsidRDefault="00891BDB" w:rsidP="00D6495F">
            <w:pPr>
              <w:pStyle w:val="afa"/>
              <w:spacing w:before="0" w:after="0"/>
              <w:jc w:val="center"/>
              <w:rPr>
                <w:szCs w:val="22"/>
              </w:rPr>
            </w:pPr>
          </w:p>
        </w:tc>
        <w:tc>
          <w:tcPr>
            <w:tcW w:w="571" w:type="pct"/>
            <w:tcMar>
              <w:top w:w="57" w:type="dxa"/>
              <w:bottom w:w="57" w:type="dxa"/>
            </w:tcMar>
            <w:vAlign w:val="center"/>
          </w:tcPr>
          <w:p w:rsidR="00891BDB" w:rsidRPr="008B37D9" w:rsidRDefault="00891BDB" w:rsidP="00D6495F">
            <w:pPr>
              <w:pStyle w:val="afa"/>
              <w:spacing w:before="0" w:after="0"/>
              <w:jc w:val="center"/>
              <w:rPr>
                <w:szCs w:val="22"/>
              </w:rPr>
            </w:pPr>
          </w:p>
        </w:tc>
        <w:tc>
          <w:tcPr>
            <w:tcW w:w="985" w:type="pct"/>
            <w:tcMar>
              <w:top w:w="57" w:type="dxa"/>
              <w:bottom w:w="57" w:type="dxa"/>
            </w:tcMar>
            <w:vAlign w:val="center"/>
          </w:tcPr>
          <w:p w:rsidR="00891BDB" w:rsidRPr="008B37D9" w:rsidRDefault="00891BDB" w:rsidP="00D6495F">
            <w:pPr>
              <w:pStyle w:val="afa"/>
              <w:spacing w:before="0" w:after="0"/>
              <w:jc w:val="center"/>
              <w:rPr>
                <w:szCs w:val="22"/>
              </w:rPr>
            </w:pPr>
          </w:p>
        </w:tc>
        <w:tc>
          <w:tcPr>
            <w:tcW w:w="741" w:type="pct"/>
            <w:tcMar>
              <w:top w:w="57" w:type="dxa"/>
              <w:bottom w:w="57" w:type="dxa"/>
            </w:tcMar>
            <w:vAlign w:val="center"/>
          </w:tcPr>
          <w:p w:rsidR="00891BDB" w:rsidRPr="008B37D9" w:rsidRDefault="00891BDB" w:rsidP="00D6495F">
            <w:pPr>
              <w:pStyle w:val="afa"/>
              <w:spacing w:before="0" w:after="0"/>
              <w:jc w:val="center"/>
              <w:rPr>
                <w:szCs w:val="22"/>
              </w:rPr>
            </w:pPr>
          </w:p>
        </w:tc>
        <w:tc>
          <w:tcPr>
            <w:tcW w:w="962" w:type="pct"/>
            <w:tcMar>
              <w:top w:w="57" w:type="dxa"/>
              <w:bottom w:w="57" w:type="dxa"/>
            </w:tcMar>
            <w:vAlign w:val="center"/>
          </w:tcPr>
          <w:p w:rsidR="00891BDB" w:rsidRPr="008B37D9" w:rsidRDefault="00891BDB" w:rsidP="00D6495F">
            <w:pPr>
              <w:pStyle w:val="afa"/>
              <w:spacing w:before="0" w:after="0"/>
              <w:jc w:val="center"/>
              <w:rPr>
                <w:szCs w:val="22"/>
              </w:rPr>
            </w:pPr>
          </w:p>
        </w:tc>
        <w:tc>
          <w:tcPr>
            <w:tcW w:w="836" w:type="pct"/>
            <w:tcMar>
              <w:top w:w="57" w:type="dxa"/>
              <w:bottom w:w="57" w:type="dxa"/>
            </w:tcMar>
            <w:vAlign w:val="center"/>
          </w:tcPr>
          <w:p w:rsidR="00891BDB" w:rsidRPr="008B37D9" w:rsidRDefault="00891BDB" w:rsidP="00D6495F">
            <w:pPr>
              <w:pStyle w:val="afa"/>
              <w:spacing w:before="0" w:after="0"/>
              <w:jc w:val="center"/>
              <w:rPr>
                <w:szCs w:val="22"/>
              </w:rPr>
            </w:pPr>
          </w:p>
        </w:tc>
      </w:tr>
      <w:tr w:rsidR="00891BDB" w:rsidRPr="008B37D9" w:rsidTr="00C27D75">
        <w:trPr>
          <w:cantSplit/>
          <w:trHeight w:val="113"/>
        </w:trPr>
        <w:tc>
          <w:tcPr>
            <w:tcW w:w="230" w:type="pct"/>
            <w:tcMar>
              <w:top w:w="57" w:type="dxa"/>
              <w:bottom w:w="57" w:type="dxa"/>
            </w:tcMar>
            <w:vAlign w:val="center"/>
          </w:tcPr>
          <w:p w:rsidR="00891BDB" w:rsidRPr="008B37D9" w:rsidRDefault="00891BDB" w:rsidP="00D6495F">
            <w:r w:rsidRPr="008B37D9">
              <w:rPr>
                <w:sz w:val="22"/>
                <w:szCs w:val="22"/>
              </w:rPr>
              <w:t xml:space="preserve">… </w:t>
            </w:r>
          </w:p>
        </w:tc>
        <w:tc>
          <w:tcPr>
            <w:tcW w:w="675" w:type="pct"/>
            <w:tcMar>
              <w:top w:w="57" w:type="dxa"/>
              <w:bottom w:w="57" w:type="dxa"/>
            </w:tcMar>
            <w:vAlign w:val="center"/>
          </w:tcPr>
          <w:p w:rsidR="00891BDB" w:rsidRPr="008B37D9" w:rsidRDefault="00891BDB" w:rsidP="00D6495F">
            <w:pPr>
              <w:pStyle w:val="afa"/>
              <w:spacing w:before="0" w:after="0"/>
              <w:jc w:val="center"/>
              <w:rPr>
                <w:szCs w:val="22"/>
              </w:rPr>
            </w:pPr>
          </w:p>
        </w:tc>
        <w:tc>
          <w:tcPr>
            <w:tcW w:w="571" w:type="pct"/>
            <w:tcMar>
              <w:top w:w="57" w:type="dxa"/>
              <w:bottom w:w="57" w:type="dxa"/>
            </w:tcMar>
            <w:vAlign w:val="center"/>
          </w:tcPr>
          <w:p w:rsidR="00891BDB" w:rsidRPr="008B37D9" w:rsidRDefault="00891BDB" w:rsidP="00D6495F">
            <w:pPr>
              <w:pStyle w:val="afa"/>
              <w:spacing w:before="0" w:after="0"/>
              <w:jc w:val="center"/>
              <w:rPr>
                <w:szCs w:val="22"/>
              </w:rPr>
            </w:pPr>
          </w:p>
        </w:tc>
        <w:tc>
          <w:tcPr>
            <w:tcW w:w="985" w:type="pct"/>
            <w:tcMar>
              <w:top w:w="57" w:type="dxa"/>
              <w:bottom w:w="57" w:type="dxa"/>
            </w:tcMar>
            <w:vAlign w:val="center"/>
          </w:tcPr>
          <w:p w:rsidR="00891BDB" w:rsidRPr="008B37D9" w:rsidRDefault="00891BDB" w:rsidP="00D6495F">
            <w:pPr>
              <w:pStyle w:val="afa"/>
              <w:spacing w:before="0" w:after="0"/>
              <w:jc w:val="center"/>
              <w:rPr>
                <w:szCs w:val="22"/>
              </w:rPr>
            </w:pPr>
          </w:p>
        </w:tc>
        <w:tc>
          <w:tcPr>
            <w:tcW w:w="741" w:type="pct"/>
            <w:tcMar>
              <w:top w:w="57" w:type="dxa"/>
              <w:bottom w:w="57" w:type="dxa"/>
            </w:tcMar>
            <w:vAlign w:val="center"/>
          </w:tcPr>
          <w:p w:rsidR="00891BDB" w:rsidRPr="008B37D9" w:rsidRDefault="00891BDB" w:rsidP="00D6495F">
            <w:pPr>
              <w:pStyle w:val="afa"/>
              <w:spacing w:before="0" w:after="0"/>
              <w:jc w:val="center"/>
              <w:rPr>
                <w:szCs w:val="22"/>
              </w:rPr>
            </w:pPr>
          </w:p>
        </w:tc>
        <w:tc>
          <w:tcPr>
            <w:tcW w:w="962" w:type="pct"/>
            <w:tcMar>
              <w:top w:w="57" w:type="dxa"/>
              <w:bottom w:w="57" w:type="dxa"/>
            </w:tcMar>
            <w:vAlign w:val="center"/>
          </w:tcPr>
          <w:p w:rsidR="00891BDB" w:rsidRPr="008B37D9" w:rsidRDefault="00891BDB" w:rsidP="00D6495F">
            <w:pPr>
              <w:pStyle w:val="afa"/>
              <w:spacing w:before="0" w:after="0"/>
              <w:jc w:val="center"/>
              <w:rPr>
                <w:szCs w:val="22"/>
              </w:rPr>
            </w:pPr>
          </w:p>
        </w:tc>
        <w:tc>
          <w:tcPr>
            <w:tcW w:w="836" w:type="pct"/>
            <w:tcMar>
              <w:top w:w="57" w:type="dxa"/>
              <w:bottom w:w="57" w:type="dxa"/>
            </w:tcMar>
            <w:vAlign w:val="center"/>
          </w:tcPr>
          <w:p w:rsidR="00891BDB" w:rsidRPr="008B37D9" w:rsidRDefault="00891BDB" w:rsidP="00D6495F">
            <w:pPr>
              <w:pStyle w:val="afa"/>
              <w:spacing w:before="0" w:after="0"/>
              <w:jc w:val="center"/>
              <w:rPr>
                <w:szCs w:val="22"/>
              </w:rPr>
            </w:pPr>
          </w:p>
        </w:tc>
      </w:tr>
      <w:tr w:rsidR="00891BDB" w:rsidRPr="008B37D9" w:rsidTr="00C27D75">
        <w:trPr>
          <w:cantSplit/>
          <w:trHeight w:val="113"/>
        </w:trPr>
        <w:tc>
          <w:tcPr>
            <w:tcW w:w="230" w:type="pct"/>
            <w:tcMar>
              <w:top w:w="57" w:type="dxa"/>
              <w:bottom w:w="57" w:type="dxa"/>
            </w:tcMar>
            <w:vAlign w:val="center"/>
          </w:tcPr>
          <w:p w:rsidR="00891BDB" w:rsidRPr="008B37D9" w:rsidRDefault="00891BDB" w:rsidP="00D6495F"/>
        </w:tc>
        <w:tc>
          <w:tcPr>
            <w:tcW w:w="675" w:type="pct"/>
            <w:tcMar>
              <w:top w:w="57" w:type="dxa"/>
              <w:bottom w:w="57" w:type="dxa"/>
            </w:tcMar>
            <w:vAlign w:val="center"/>
          </w:tcPr>
          <w:p w:rsidR="00891BDB" w:rsidRPr="008B37D9" w:rsidRDefault="00891BDB" w:rsidP="00D6495F">
            <w:pPr>
              <w:pStyle w:val="afa"/>
              <w:spacing w:before="0" w:after="0"/>
              <w:jc w:val="center"/>
              <w:rPr>
                <w:szCs w:val="22"/>
              </w:rPr>
            </w:pPr>
          </w:p>
        </w:tc>
        <w:tc>
          <w:tcPr>
            <w:tcW w:w="571" w:type="pct"/>
            <w:tcMar>
              <w:top w:w="57" w:type="dxa"/>
              <w:bottom w:w="57" w:type="dxa"/>
            </w:tcMar>
            <w:vAlign w:val="center"/>
          </w:tcPr>
          <w:p w:rsidR="00891BDB" w:rsidRPr="008B37D9" w:rsidRDefault="00891BDB" w:rsidP="00D6495F">
            <w:pPr>
              <w:pStyle w:val="afa"/>
              <w:jc w:val="center"/>
              <w:rPr>
                <w:szCs w:val="22"/>
              </w:rPr>
            </w:pPr>
          </w:p>
        </w:tc>
        <w:tc>
          <w:tcPr>
            <w:tcW w:w="985" w:type="pct"/>
            <w:tcMar>
              <w:top w:w="57" w:type="dxa"/>
              <w:bottom w:w="57" w:type="dxa"/>
            </w:tcMar>
            <w:vAlign w:val="center"/>
          </w:tcPr>
          <w:p w:rsidR="00891BDB" w:rsidRPr="008B37D9" w:rsidRDefault="00891BDB" w:rsidP="00D6495F">
            <w:pPr>
              <w:pStyle w:val="afa"/>
              <w:jc w:val="center"/>
              <w:rPr>
                <w:szCs w:val="22"/>
              </w:rPr>
            </w:pPr>
          </w:p>
        </w:tc>
        <w:tc>
          <w:tcPr>
            <w:tcW w:w="741" w:type="pct"/>
            <w:tcMar>
              <w:top w:w="57" w:type="dxa"/>
              <w:bottom w:w="57" w:type="dxa"/>
            </w:tcMar>
            <w:vAlign w:val="center"/>
          </w:tcPr>
          <w:p w:rsidR="00891BDB" w:rsidRPr="008B37D9" w:rsidRDefault="00891BDB" w:rsidP="00D6495F">
            <w:pPr>
              <w:pStyle w:val="afa"/>
              <w:jc w:val="center"/>
              <w:rPr>
                <w:szCs w:val="22"/>
              </w:rPr>
            </w:pPr>
          </w:p>
        </w:tc>
        <w:tc>
          <w:tcPr>
            <w:tcW w:w="962" w:type="pct"/>
            <w:tcMar>
              <w:top w:w="57" w:type="dxa"/>
              <w:bottom w:w="57" w:type="dxa"/>
            </w:tcMar>
            <w:vAlign w:val="center"/>
          </w:tcPr>
          <w:p w:rsidR="00891BDB" w:rsidRPr="008B37D9" w:rsidRDefault="00891BDB" w:rsidP="00D6495F">
            <w:pPr>
              <w:pStyle w:val="afa"/>
              <w:jc w:val="center"/>
              <w:rPr>
                <w:szCs w:val="22"/>
              </w:rPr>
            </w:pPr>
          </w:p>
        </w:tc>
        <w:tc>
          <w:tcPr>
            <w:tcW w:w="836" w:type="pct"/>
            <w:tcMar>
              <w:top w:w="57" w:type="dxa"/>
              <w:bottom w:w="57" w:type="dxa"/>
            </w:tcMar>
            <w:vAlign w:val="center"/>
          </w:tcPr>
          <w:p w:rsidR="00891BDB" w:rsidRPr="008B37D9" w:rsidRDefault="00891BDB" w:rsidP="00D6495F">
            <w:pPr>
              <w:pStyle w:val="afa"/>
              <w:jc w:val="center"/>
              <w:rPr>
                <w:szCs w:val="22"/>
              </w:rPr>
            </w:pPr>
          </w:p>
        </w:tc>
      </w:tr>
    </w:tbl>
    <w:p w:rsidR="001F6710" w:rsidRDefault="001F6710" w:rsidP="00891BDB">
      <w:pPr>
        <w:pStyle w:val="afff0"/>
        <w:tabs>
          <w:tab w:val="clear" w:pos="1134"/>
        </w:tabs>
        <w:autoSpaceDE w:val="0"/>
        <w:autoSpaceDN w:val="0"/>
        <w:spacing w:line="240" w:lineRule="auto"/>
        <w:ind w:firstLine="0"/>
        <w:rPr>
          <w:sz w:val="16"/>
          <w:szCs w:val="16"/>
        </w:rPr>
      </w:pPr>
    </w:p>
    <w:p w:rsidR="001F6710" w:rsidRDefault="001F6710" w:rsidP="00891BDB">
      <w:pPr>
        <w:pStyle w:val="afff0"/>
        <w:tabs>
          <w:tab w:val="clear" w:pos="1134"/>
        </w:tabs>
        <w:autoSpaceDE w:val="0"/>
        <w:autoSpaceDN w:val="0"/>
        <w:spacing w:line="240" w:lineRule="auto"/>
        <w:ind w:firstLine="0"/>
        <w:rPr>
          <w:sz w:val="16"/>
          <w:szCs w:val="16"/>
        </w:rPr>
      </w:pPr>
    </w:p>
    <w:p w:rsidR="001F6710" w:rsidRDefault="001F6710" w:rsidP="00891BDB">
      <w:pPr>
        <w:pStyle w:val="afff0"/>
        <w:tabs>
          <w:tab w:val="clear" w:pos="1134"/>
        </w:tabs>
        <w:autoSpaceDE w:val="0"/>
        <w:autoSpaceDN w:val="0"/>
        <w:spacing w:line="240" w:lineRule="auto"/>
        <w:ind w:firstLine="0"/>
        <w:rPr>
          <w:sz w:val="16"/>
          <w:szCs w:val="16"/>
        </w:rPr>
      </w:pPr>
    </w:p>
    <w:p w:rsidR="001F6710" w:rsidRDefault="001F6710" w:rsidP="001F6710">
      <w:pPr>
        <w:pStyle w:val="afff0"/>
        <w:tabs>
          <w:tab w:val="clear" w:pos="1134"/>
        </w:tabs>
        <w:autoSpaceDE w:val="0"/>
        <w:autoSpaceDN w:val="0"/>
        <w:spacing w:line="240" w:lineRule="auto"/>
        <w:ind w:firstLine="0"/>
        <w:rPr>
          <w:sz w:val="16"/>
          <w:szCs w:val="16"/>
        </w:rPr>
      </w:pPr>
      <w:r w:rsidRPr="008B37D9">
        <w:rPr>
          <w:sz w:val="16"/>
          <w:szCs w:val="16"/>
        </w:rPr>
        <w:t>_________________________________</w:t>
      </w:r>
      <w:r w:rsidRPr="008B37D9">
        <w:rPr>
          <w:sz w:val="16"/>
          <w:szCs w:val="16"/>
        </w:rPr>
        <w:tab/>
        <w:t>___</w:t>
      </w:r>
      <w:r w:rsidRPr="008B37D9">
        <w:rPr>
          <w:sz w:val="16"/>
          <w:szCs w:val="16"/>
        </w:rPr>
        <w:tab/>
      </w:r>
      <w:r w:rsidRPr="008B37D9">
        <w:rPr>
          <w:sz w:val="16"/>
          <w:szCs w:val="16"/>
        </w:rPr>
        <w:tab/>
        <w:t>___________________________</w:t>
      </w:r>
    </w:p>
    <w:p w:rsidR="001F6710" w:rsidRDefault="001F6710" w:rsidP="001F6710">
      <w:pPr>
        <w:pStyle w:val="afff0"/>
        <w:tabs>
          <w:tab w:val="clear" w:pos="1134"/>
        </w:tabs>
        <w:autoSpaceDE w:val="0"/>
        <w:autoSpaceDN w:val="0"/>
        <w:spacing w:line="240" w:lineRule="auto"/>
        <w:ind w:firstLine="0"/>
        <w:rPr>
          <w:sz w:val="16"/>
          <w:szCs w:val="16"/>
        </w:rPr>
      </w:pPr>
    </w:p>
    <w:p w:rsidR="00891BDB" w:rsidRPr="008B37D9" w:rsidRDefault="00891BDB" w:rsidP="00891BDB">
      <w:pPr>
        <w:pStyle w:val="Times12"/>
        <w:ind w:firstLine="0"/>
        <w:rPr>
          <w:b/>
          <w:bCs w:val="0"/>
          <w:i/>
          <w:vertAlign w:val="superscript"/>
        </w:rPr>
      </w:pPr>
      <w:proofErr w:type="gramStart"/>
      <w:r w:rsidRPr="008B37D9">
        <w:rPr>
          <w:b/>
          <w:bCs w:val="0"/>
          <w:i/>
          <w:vertAlign w:val="superscript"/>
        </w:rPr>
        <w:t>Подпись уполномоченного представителя)</w:t>
      </w:r>
      <w:r w:rsidRPr="008B37D9">
        <w:rPr>
          <w:snapToGrid w:val="0"/>
          <w:sz w:val="14"/>
          <w:szCs w:val="14"/>
        </w:rPr>
        <w:tab/>
      </w:r>
      <w:r w:rsidRPr="008B37D9">
        <w:rPr>
          <w:snapToGrid w:val="0"/>
          <w:sz w:val="14"/>
          <w:szCs w:val="14"/>
        </w:rPr>
        <w:tab/>
      </w:r>
      <w:r w:rsidRPr="008B37D9">
        <w:rPr>
          <w:b/>
          <w:bCs w:val="0"/>
          <w:i/>
          <w:vertAlign w:val="superscript"/>
        </w:rPr>
        <w:t>(Имя и должность подписавшего)</w:t>
      </w:r>
      <w:proofErr w:type="gramEnd"/>
    </w:p>
    <w:p w:rsidR="00891BDB" w:rsidRPr="008B37D9" w:rsidRDefault="00891BDB" w:rsidP="00891BDB">
      <w:pPr>
        <w:pStyle w:val="Times12"/>
        <w:ind w:firstLine="709"/>
        <w:rPr>
          <w:bCs w:val="0"/>
          <w:sz w:val="28"/>
        </w:rPr>
      </w:pPr>
      <w:r w:rsidRPr="008B37D9">
        <w:rPr>
          <w:bCs w:val="0"/>
          <w:sz w:val="28"/>
        </w:rPr>
        <w:t>М.П.</w:t>
      </w:r>
    </w:p>
    <w:p w:rsidR="00891BDB" w:rsidRDefault="00891BDB" w:rsidP="00891BDB"/>
    <w:p w:rsidR="00891BDB" w:rsidRDefault="00891BDB" w:rsidP="00A67107">
      <w:pPr>
        <w:spacing w:line="360" w:lineRule="auto"/>
        <w:rPr>
          <w:rFonts w:eastAsia="HiddenHorzOCR"/>
        </w:rPr>
      </w:pPr>
    </w:p>
    <w:p w:rsidR="00891BDB" w:rsidRDefault="00891BDB" w:rsidP="00A67107">
      <w:pPr>
        <w:spacing w:line="360" w:lineRule="auto"/>
        <w:rPr>
          <w:rFonts w:eastAsia="HiddenHorzOCR"/>
        </w:rPr>
      </w:pPr>
    </w:p>
    <w:p w:rsidR="00891BDB" w:rsidRDefault="00891BDB" w:rsidP="00A67107">
      <w:pPr>
        <w:spacing w:line="360" w:lineRule="auto"/>
        <w:rPr>
          <w:rFonts w:eastAsia="HiddenHorzOCR"/>
        </w:rPr>
      </w:pPr>
    </w:p>
    <w:p w:rsidR="00891BDB" w:rsidRDefault="00891BDB" w:rsidP="00A67107">
      <w:pPr>
        <w:spacing w:line="360" w:lineRule="auto"/>
        <w:rPr>
          <w:rFonts w:eastAsia="HiddenHorzOCR"/>
        </w:rPr>
      </w:pPr>
    </w:p>
    <w:p w:rsidR="00C27D75" w:rsidRDefault="00C27D75" w:rsidP="00A67107">
      <w:pPr>
        <w:spacing w:line="360" w:lineRule="auto"/>
        <w:rPr>
          <w:rFonts w:eastAsia="HiddenHorzOCR"/>
        </w:rPr>
      </w:pPr>
    </w:p>
    <w:p w:rsidR="00C27D75" w:rsidRDefault="00C27D75" w:rsidP="00A67107">
      <w:pPr>
        <w:spacing w:line="360" w:lineRule="auto"/>
        <w:rPr>
          <w:rFonts w:eastAsia="HiddenHorzOCR"/>
        </w:rPr>
      </w:pPr>
    </w:p>
    <w:p w:rsidR="00C27D75" w:rsidRDefault="00C27D75" w:rsidP="00A67107">
      <w:pPr>
        <w:spacing w:line="360" w:lineRule="auto"/>
        <w:rPr>
          <w:rFonts w:eastAsia="HiddenHorzOCR"/>
        </w:rPr>
      </w:pPr>
    </w:p>
    <w:p w:rsidR="00C27D75" w:rsidRDefault="00C27D75" w:rsidP="00A67107">
      <w:pPr>
        <w:spacing w:line="360" w:lineRule="auto"/>
        <w:rPr>
          <w:rFonts w:eastAsia="HiddenHorzOCR"/>
        </w:rPr>
      </w:pPr>
    </w:p>
    <w:p w:rsidR="00E20A83" w:rsidRPr="00461838" w:rsidRDefault="00E20A83" w:rsidP="00E20A83">
      <w:pPr>
        <w:pStyle w:val="Times12"/>
        <w:tabs>
          <w:tab w:val="left" w:pos="709"/>
          <w:tab w:val="left" w:pos="1134"/>
        </w:tabs>
        <w:spacing w:before="100" w:beforeAutospacing="1" w:after="100" w:afterAutospacing="1"/>
        <w:ind w:left="709" w:right="-179" w:firstLine="0"/>
        <w:jc w:val="right"/>
        <w:rPr>
          <w:bCs w:val="0"/>
          <w:sz w:val="28"/>
          <w:szCs w:val="28"/>
        </w:rPr>
      </w:pPr>
      <w:r w:rsidRPr="00461838">
        <w:rPr>
          <w:bCs w:val="0"/>
          <w:sz w:val="28"/>
          <w:szCs w:val="28"/>
        </w:rPr>
        <w:lastRenderedPageBreak/>
        <w:t>Форма</w:t>
      </w:r>
      <w:r w:rsidR="00525556">
        <w:rPr>
          <w:bCs w:val="0"/>
          <w:sz w:val="28"/>
          <w:szCs w:val="28"/>
        </w:rPr>
        <w:t xml:space="preserve"> 6</w:t>
      </w:r>
      <w:r w:rsidRPr="00461838">
        <w:rPr>
          <w:bCs w:val="0"/>
          <w:sz w:val="28"/>
          <w:szCs w:val="28"/>
        </w:rPr>
        <w:t>.</w:t>
      </w:r>
    </w:p>
    <w:p w:rsidR="00E20A83" w:rsidRPr="00BC00D3" w:rsidRDefault="00C27D75" w:rsidP="00E20A83">
      <w:pPr>
        <w:pStyle w:val="20"/>
        <w:numPr>
          <w:ilvl w:val="0"/>
          <w:numId w:val="0"/>
        </w:numPr>
        <w:spacing w:before="0" w:after="0"/>
        <w:jc w:val="center"/>
        <w:rPr>
          <w:rFonts w:ascii="Times New Roman" w:hAnsi="Times New Roman" w:cs="Times New Roman"/>
          <w:bCs w:val="0"/>
          <w:iCs w:val="0"/>
        </w:rPr>
      </w:pPr>
      <w:bookmarkStart w:id="333" w:name="_Toc382321003"/>
      <w:r>
        <w:rPr>
          <w:rFonts w:ascii="Times New Roman" w:hAnsi="Times New Roman" w:cs="Times New Roman"/>
          <w:b w:val="0"/>
          <w:bCs w:val="0"/>
          <w:i w:val="0"/>
        </w:rPr>
        <w:t>АКТ п</w:t>
      </w:r>
      <w:r w:rsidR="00E20A83" w:rsidRPr="00BC00D3">
        <w:rPr>
          <w:rFonts w:ascii="Times New Roman" w:hAnsi="Times New Roman" w:cs="Times New Roman"/>
          <w:b w:val="0"/>
          <w:bCs w:val="0"/>
          <w:i w:val="0"/>
        </w:rPr>
        <w:t>риема-передачи документов (форма</w:t>
      </w:r>
      <w:r>
        <w:rPr>
          <w:rFonts w:ascii="Times New Roman" w:hAnsi="Times New Roman" w:cs="Times New Roman"/>
          <w:b w:val="0"/>
          <w:bCs w:val="0"/>
          <w:i w:val="0"/>
        </w:rPr>
        <w:t xml:space="preserve"> 6</w:t>
      </w:r>
      <w:r w:rsidR="00E20A83" w:rsidRPr="00BC00D3">
        <w:rPr>
          <w:rFonts w:ascii="Times New Roman" w:hAnsi="Times New Roman" w:cs="Times New Roman"/>
          <w:b w:val="0"/>
          <w:bCs w:val="0"/>
          <w:i w:val="0"/>
        </w:rPr>
        <w:t>)</w:t>
      </w:r>
      <w:bookmarkEnd w:id="333"/>
    </w:p>
    <w:p w:rsidR="00E20A83" w:rsidRPr="00BC00D3" w:rsidRDefault="00E20A83" w:rsidP="00E20A83">
      <w:pPr>
        <w:pStyle w:val="Times12"/>
        <w:tabs>
          <w:tab w:val="left" w:pos="709"/>
          <w:tab w:val="left" w:pos="1134"/>
        </w:tabs>
        <w:ind w:firstLine="0"/>
        <w:jc w:val="left"/>
        <w:rPr>
          <w:rFonts w:eastAsia="HiddenHorzOCR"/>
          <w:sz w:val="28"/>
          <w:szCs w:val="28"/>
        </w:rPr>
      </w:pPr>
    </w:p>
    <w:p w:rsidR="00E20A83" w:rsidRPr="00BC00D3" w:rsidRDefault="00E20A83" w:rsidP="00E20A83">
      <w:pPr>
        <w:pStyle w:val="Times12"/>
        <w:tabs>
          <w:tab w:val="left" w:pos="1134"/>
        </w:tabs>
        <w:ind w:firstLine="709"/>
        <w:rPr>
          <w:rFonts w:eastAsia="HiddenHorzOCR"/>
          <w:sz w:val="28"/>
          <w:szCs w:val="28"/>
        </w:rPr>
      </w:pPr>
      <w:r w:rsidRPr="00BC00D3">
        <w:rPr>
          <w:rFonts w:eastAsia="HiddenHorzOCR"/>
          <w:sz w:val="28"/>
          <w:szCs w:val="28"/>
        </w:rPr>
        <w:t>Передающая Сторона: ________________________________________</w:t>
      </w:r>
    </w:p>
    <w:p w:rsidR="00E20A83" w:rsidRPr="00BC00D3" w:rsidRDefault="00E20A83" w:rsidP="00E20A83">
      <w:pPr>
        <w:pStyle w:val="Times12"/>
        <w:tabs>
          <w:tab w:val="left" w:pos="709"/>
          <w:tab w:val="left" w:pos="1134"/>
        </w:tabs>
        <w:ind w:firstLine="709"/>
        <w:jc w:val="left"/>
        <w:rPr>
          <w:rFonts w:eastAsia="HiddenHorzOCR"/>
          <w:sz w:val="28"/>
          <w:szCs w:val="28"/>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837"/>
        <w:gridCol w:w="3402"/>
      </w:tblGrid>
      <w:tr w:rsidR="00E20A83" w:rsidRPr="00BC00D3" w:rsidTr="001232E9">
        <w:trPr>
          <w:jc w:val="center"/>
        </w:trPr>
        <w:tc>
          <w:tcPr>
            <w:tcW w:w="5837" w:type="dxa"/>
            <w:tcBorders>
              <w:top w:val="single" w:sz="4" w:space="0" w:color="auto"/>
              <w:left w:val="single" w:sz="4" w:space="0" w:color="auto"/>
              <w:bottom w:val="single" w:sz="4" w:space="0" w:color="auto"/>
              <w:right w:val="single" w:sz="4" w:space="0" w:color="auto"/>
            </w:tcBorders>
          </w:tcPr>
          <w:p w:rsidR="00E20A83" w:rsidRPr="00BC00D3" w:rsidRDefault="00E20A83" w:rsidP="001232E9">
            <w:pPr>
              <w:autoSpaceDE w:val="0"/>
              <w:autoSpaceDN w:val="0"/>
              <w:adjustRightInd w:val="0"/>
              <w:ind w:firstLine="709"/>
              <w:rPr>
                <w:rFonts w:eastAsia="HiddenHorzOCR"/>
                <w:sz w:val="28"/>
                <w:szCs w:val="28"/>
              </w:rPr>
            </w:pPr>
            <w:r w:rsidRPr="00BC00D3">
              <w:rPr>
                <w:rFonts w:eastAsia="HiddenHorzOCR"/>
                <w:sz w:val="28"/>
                <w:szCs w:val="28"/>
              </w:rPr>
              <w:t>Наименование документа</w:t>
            </w:r>
          </w:p>
        </w:tc>
        <w:tc>
          <w:tcPr>
            <w:tcW w:w="3402" w:type="dxa"/>
            <w:tcBorders>
              <w:top w:val="single" w:sz="4" w:space="0" w:color="auto"/>
              <w:left w:val="single" w:sz="4" w:space="0" w:color="auto"/>
              <w:bottom w:val="single" w:sz="4" w:space="0" w:color="auto"/>
              <w:right w:val="single" w:sz="4" w:space="0" w:color="auto"/>
            </w:tcBorders>
          </w:tcPr>
          <w:p w:rsidR="00E20A83" w:rsidRPr="00BC00D3" w:rsidRDefault="00E20A83" w:rsidP="001232E9">
            <w:pPr>
              <w:autoSpaceDE w:val="0"/>
              <w:autoSpaceDN w:val="0"/>
              <w:adjustRightInd w:val="0"/>
              <w:ind w:firstLine="709"/>
              <w:rPr>
                <w:rFonts w:eastAsia="HiddenHorzOCR"/>
                <w:sz w:val="28"/>
                <w:szCs w:val="28"/>
              </w:rPr>
            </w:pPr>
            <w:r w:rsidRPr="00BC00D3">
              <w:rPr>
                <w:rFonts w:eastAsia="HiddenHorzOCR"/>
                <w:sz w:val="28"/>
                <w:szCs w:val="28"/>
              </w:rPr>
              <w:t>Кол-во страниц</w:t>
            </w:r>
          </w:p>
        </w:tc>
      </w:tr>
      <w:tr w:rsidR="00E20A83" w:rsidRPr="00BC00D3" w:rsidTr="001232E9">
        <w:trPr>
          <w:jc w:val="center"/>
        </w:trPr>
        <w:tc>
          <w:tcPr>
            <w:tcW w:w="5837" w:type="dxa"/>
            <w:tcBorders>
              <w:top w:val="single" w:sz="4" w:space="0" w:color="auto"/>
              <w:left w:val="single" w:sz="4" w:space="0" w:color="auto"/>
              <w:bottom w:val="single" w:sz="4" w:space="0" w:color="auto"/>
              <w:right w:val="single" w:sz="4" w:space="0" w:color="auto"/>
            </w:tcBorders>
          </w:tcPr>
          <w:p w:rsidR="00E20A83" w:rsidRPr="00BC00D3" w:rsidRDefault="00E20A83" w:rsidP="001232E9">
            <w:pPr>
              <w:autoSpaceDE w:val="0"/>
              <w:autoSpaceDN w:val="0"/>
              <w:adjustRightInd w:val="0"/>
              <w:ind w:firstLine="709"/>
              <w:rPr>
                <w:rFonts w:eastAsia="HiddenHorzOCR"/>
                <w:sz w:val="28"/>
                <w:szCs w:val="28"/>
              </w:rPr>
            </w:pPr>
          </w:p>
        </w:tc>
        <w:tc>
          <w:tcPr>
            <w:tcW w:w="3402" w:type="dxa"/>
            <w:tcBorders>
              <w:top w:val="single" w:sz="4" w:space="0" w:color="auto"/>
              <w:left w:val="single" w:sz="4" w:space="0" w:color="auto"/>
              <w:bottom w:val="single" w:sz="4" w:space="0" w:color="auto"/>
              <w:right w:val="single" w:sz="4" w:space="0" w:color="auto"/>
            </w:tcBorders>
          </w:tcPr>
          <w:p w:rsidR="00E20A83" w:rsidRPr="00BC00D3" w:rsidRDefault="00E20A83" w:rsidP="001232E9">
            <w:pPr>
              <w:autoSpaceDE w:val="0"/>
              <w:autoSpaceDN w:val="0"/>
              <w:adjustRightInd w:val="0"/>
              <w:ind w:firstLine="709"/>
              <w:rPr>
                <w:rFonts w:eastAsia="HiddenHorzOCR"/>
                <w:sz w:val="28"/>
                <w:szCs w:val="28"/>
              </w:rPr>
            </w:pPr>
          </w:p>
        </w:tc>
      </w:tr>
      <w:tr w:rsidR="00E20A83" w:rsidRPr="00BC00D3" w:rsidTr="001232E9">
        <w:trPr>
          <w:jc w:val="center"/>
        </w:trPr>
        <w:tc>
          <w:tcPr>
            <w:tcW w:w="5837" w:type="dxa"/>
            <w:tcBorders>
              <w:top w:val="single" w:sz="4" w:space="0" w:color="auto"/>
              <w:left w:val="single" w:sz="4" w:space="0" w:color="auto"/>
              <w:bottom w:val="single" w:sz="4" w:space="0" w:color="auto"/>
              <w:right w:val="single" w:sz="4" w:space="0" w:color="auto"/>
            </w:tcBorders>
          </w:tcPr>
          <w:p w:rsidR="00E20A83" w:rsidRPr="00BC00D3" w:rsidRDefault="00E20A83" w:rsidP="001232E9">
            <w:pPr>
              <w:autoSpaceDE w:val="0"/>
              <w:autoSpaceDN w:val="0"/>
              <w:adjustRightInd w:val="0"/>
              <w:ind w:firstLine="709"/>
              <w:rPr>
                <w:rFonts w:eastAsia="HiddenHorzOCR"/>
                <w:sz w:val="28"/>
                <w:szCs w:val="28"/>
              </w:rPr>
            </w:pPr>
          </w:p>
        </w:tc>
        <w:tc>
          <w:tcPr>
            <w:tcW w:w="3402" w:type="dxa"/>
            <w:tcBorders>
              <w:top w:val="single" w:sz="4" w:space="0" w:color="auto"/>
              <w:left w:val="single" w:sz="4" w:space="0" w:color="auto"/>
              <w:bottom w:val="single" w:sz="4" w:space="0" w:color="auto"/>
              <w:right w:val="single" w:sz="4" w:space="0" w:color="auto"/>
            </w:tcBorders>
          </w:tcPr>
          <w:p w:rsidR="00E20A83" w:rsidRPr="00BC00D3" w:rsidRDefault="00E20A83" w:rsidP="001232E9">
            <w:pPr>
              <w:autoSpaceDE w:val="0"/>
              <w:autoSpaceDN w:val="0"/>
              <w:adjustRightInd w:val="0"/>
              <w:ind w:firstLine="709"/>
              <w:rPr>
                <w:rFonts w:eastAsia="HiddenHorzOCR"/>
                <w:sz w:val="28"/>
                <w:szCs w:val="28"/>
              </w:rPr>
            </w:pPr>
          </w:p>
        </w:tc>
      </w:tr>
    </w:tbl>
    <w:p w:rsidR="00E20A83" w:rsidRPr="00BC00D3" w:rsidRDefault="00E20A83" w:rsidP="00E20A83">
      <w:pPr>
        <w:pStyle w:val="17"/>
        <w:autoSpaceDE w:val="0"/>
        <w:autoSpaceDN w:val="0"/>
        <w:adjustRightInd w:val="0"/>
        <w:spacing w:after="0" w:line="240" w:lineRule="auto"/>
        <w:ind w:left="0" w:firstLine="709"/>
        <w:jc w:val="both"/>
        <w:rPr>
          <w:rFonts w:ascii="Times New Roman" w:eastAsia="HiddenHorzOCR" w:hAnsi="Times New Roman"/>
          <w:sz w:val="28"/>
          <w:szCs w:val="28"/>
        </w:rPr>
      </w:pPr>
    </w:p>
    <w:p w:rsidR="00E20A83" w:rsidRPr="00BC00D3" w:rsidRDefault="00E20A83" w:rsidP="00E20A83">
      <w:pPr>
        <w:pStyle w:val="17"/>
        <w:autoSpaceDE w:val="0"/>
        <w:autoSpaceDN w:val="0"/>
        <w:adjustRightInd w:val="0"/>
        <w:spacing w:after="0" w:line="240" w:lineRule="auto"/>
        <w:ind w:left="0" w:firstLine="709"/>
        <w:jc w:val="both"/>
        <w:rPr>
          <w:rFonts w:ascii="Times New Roman" w:eastAsia="HiddenHorzOCR" w:hAnsi="Times New Roman"/>
          <w:sz w:val="28"/>
          <w:szCs w:val="28"/>
        </w:rPr>
      </w:pPr>
      <w:r w:rsidRPr="00BC00D3">
        <w:rPr>
          <w:rFonts w:ascii="Times New Roman" w:eastAsia="HiddenHorzOCR" w:hAnsi="Times New Roman"/>
          <w:sz w:val="28"/>
          <w:szCs w:val="28"/>
        </w:rPr>
        <w:t>Передающая Сторона гарантирует Принимающей Стороне, что сведения и документы, переданные по настоящему акту (далее - Сведения), являются полными, точными и достоверными.</w:t>
      </w:r>
    </w:p>
    <w:p w:rsidR="00E20A83" w:rsidRPr="00BC00D3" w:rsidRDefault="00E20A83" w:rsidP="00E20A83">
      <w:pPr>
        <w:pStyle w:val="17"/>
        <w:autoSpaceDE w:val="0"/>
        <w:autoSpaceDN w:val="0"/>
        <w:adjustRightInd w:val="0"/>
        <w:spacing w:after="0" w:line="240" w:lineRule="auto"/>
        <w:ind w:left="0" w:firstLine="709"/>
        <w:jc w:val="both"/>
        <w:rPr>
          <w:rFonts w:ascii="Times New Roman" w:eastAsia="HiddenHorzOCR" w:hAnsi="Times New Roman"/>
          <w:sz w:val="28"/>
          <w:szCs w:val="28"/>
        </w:rPr>
      </w:pPr>
    </w:p>
    <w:p w:rsidR="00E20A83" w:rsidRPr="00BC00D3" w:rsidRDefault="00E20A83" w:rsidP="00E20A83">
      <w:pPr>
        <w:pStyle w:val="17"/>
        <w:autoSpaceDE w:val="0"/>
        <w:autoSpaceDN w:val="0"/>
        <w:adjustRightInd w:val="0"/>
        <w:spacing w:after="0" w:line="240" w:lineRule="auto"/>
        <w:ind w:left="0" w:firstLine="709"/>
        <w:jc w:val="both"/>
        <w:rPr>
          <w:rFonts w:ascii="Times New Roman" w:eastAsia="HiddenHorzOCR" w:hAnsi="Times New Roman"/>
          <w:sz w:val="28"/>
          <w:szCs w:val="28"/>
        </w:rPr>
      </w:pPr>
      <w:r w:rsidRPr="00BC00D3">
        <w:rPr>
          <w:rFonts w:ascii="Times New Roman" w:eastAsia="HiddenHorzOCR" w:hAnsi="Times New Roman"/>
          <w:sz w:val="28"/>
          <w:szCs w:val="28"/>
        </w:rPr>
        <w:t>При изменении Сведений Передающая Сторона обязана не позднее пяти (5) дней с момента таких изменений направить Принимающей Стороне соответствующее письменное уведомление с приложением копий подтверждающих документов, заверенных нотариусом или уполномоченным должностным лицом Контрагента.</w:t>
      </w:r>
    </w:p>
    <w:p w:rsidR="00E20A83" w:rsidRPr="00BC00D3" w:rsidRDefault="00E20A83" w:rsidP="00E20A83">
      <w:pPr>
        <w:pStyle w:val="17"/>
        <w:autoSpaceDE w:val="0"/>
        <w:autoSpaceDN w:val="0"/>
        <w:adjustRightInd w:val="0"/>
        <w:spacing w:after="0" w:line="240" w:lineRule="auto"/>
        <w:ind w:left="0" w:firstLine="709"/>
        <w:jc w:val="both"/>
        <w:outlineLvl w:val="0"/>
        <w:rPr>
          <w:rFonts w:ascii="Times New Roman" w:eastAsia="HiddenHorzOCR" w:hAnsi="Times New Roman"/>
          <w:sz w:val="28"/>
          <w:szCs w:val="28"/>
        </w:rPr>
      </w:pPr>
      <w:bookmarkStart w:id="334" w:name="_Toc318466725"/>
      <w:bookmarkStart w:id="335" w:name="_Toc318466793"/>
      <w:bookmarkStart w:id="336" w:name="_Toc318789994"/>
      <w:bookmarkStart w:id="337" w:name="_Toc318791559"/>
      <w:bookmarkStart w:id="338" w:name="_Toc319227923"/>
      <w:bookmarkStart w:id="339" w:name="_Toc320277131"/>
      <w:bookmarkStart w:id="340" w:name="_Toc320867532"/>
      <w:bookmarkStart w:id="341" w:name="_Toc321399618"/>
      <w:bookmarkStart w:id="342" w:name="_Toc332977025"/>
    </w:p>
    <w:p w:rsidR="00E20A83" w:rsidRPr="00BC00D3" w:rsidRDefault="00E20A83" w:rsidP="00E20A83">
      <w:pPr>
        <w:pStyle w:val="17"/>
        <w:autoSpaceDE w:val="0"/>
        <w:autoSpaceDN w:val="0"/>
        <w:adjustRightInd w:val="0"/>
        <w:spacing w:after="0" w:line="240" w:lineRule="auto"/>
        <w:ind w:left="0" w:firstLine="709"/>
        <w:jc w:val="both"/>
        <w:outlineLvl w:val="0"/>
        <w:rPr>
          <w:rFonts w:ascii="Times New Roman" w:eastAsia="HiddenHorzOCR" w:hAnsi="Times New Roman"/>
          <w:sz w:val="28"/>
          <w:szCs w:val="28"/>
        </w:rPr>
      </w:pPr>
      <w:bookmarkStart w:id="343" w:name="_Toc343526836"/>
      <w:bookmarkStart w:id="344" w:name="_Toc343526909"/>
      <w:bookmarkStart w:id="345" w:name="_Toc343526985"/>
      <w:bookmarkStart w:id="346" w:name="_Toc343527052"/>
      <w:bookmarkStart w:id="347" w:name="_Toc343634037"/>
      <w:bookmarkStart w:id="348" w:name="_Toc343634183"/>
      <w:bookmarkStart w:id="349" w:name="_Toc347741282"/>
      <w:bookmarkStart w:id="350" w:name="_Toc347742607"/>
      <w:bookmarkStart w:id="351" w:name="_Toc348367240"/>
      <w:bookmarkStart w:id="352" w:name="_Toc348444106"/>
      <w:bookmarkStart w:id="353" w:name="_Toc349061016"/>
      <w:bookmarkStart w:id="354" w:name="_Toc350855906"/>
      <w:bookmarkStart w:id="355" w:name="_Toc351557748"/>
      <w:bookmarkStart w:id="356" w:name="_Toc354567543"/>
      <w:bookmarkStart w:id="357" w:name="_Toc356206992"/>
      <w:bookmarkStart w:id="358" w:name="_Toc356414763"/>
      <w:bookmarkStart w:id="359" w:name="_Toc357867438"/>
      <w:bookmarkStart w:id="360" w:name="_Toc382321004"/>
      <w:proofErr w:type="gramStart"/>
      <w:r w:rsidRPr="00BC00D3">
        <w:rPr>
          <w:rFonts w:ascii="Times New Roman" w:eastAsia="HiddenHorzOCR" w:hAnsi="Times New Roman"/>
          <w:sz w:val="28"/>
          <w:szCs w:val="28"/>
        </w:rPr>
        <w:t>Передающая Сторона настоящим выдает свое согласие и подтверждает получение ей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Принимающей Стороной, а также на раскрытие Принимающей Стороной Сведений, полностью или частично, Госкорпорации «</w:t>
      </w:r>
      <w:proofErr w:type="spellStart"/>
      <w:r w:rsidRPr="00BC00D3">
        <w:rPr>
          <w:rFonts w:ascii="Times New Roman" w:eastAsia="HiddenHorzOCR" w:hAnsi="Times New Roman"/>
          <w:sz w:val="28"/>
          <w:szCs w:val="28"/>
        </w:rPr>
        <w:t>Росатом</w:t>
      </w:r>
      <w:proofErr w:type="spellEnd"/>
      <w:r w:rsidRPr="00BC00D3">
        <w:rPr>
          <w:rFonts w:ascii="Times New Roman" w:eastAsia="HiddenHorzOCR" w:hAnsi="Times New Roman"/>
          <w:sz w:val="28"/>
          <w:szCs w:val="28"/>
        </w:rPr>
        <w:t>» и компетентным</w:t>
      </w:r>
      <w:proofErr w:type="gramEnd"/>
      <w:r w:rsidRPr="00BC00D3">
        <w:rPr>
          <w:rFonts w:ascii="Times New Roman" w:eastAsia="HiddenHorzOCR" w:hAnsi="Times New Roman"/>
          <w:sz w:val="28"/>
          <w:szCs w:val="28"/>
        </w:rPr>
        <w:t xml:space="preserve"> органам государственной власти (в том числе, Федеральной налоговой службе Российской Федерации, Минэнерго России, </w:t>
      </w:r>
      <w:proofErr w:type="spellStart"/>
      <w:r w:rsidRPr="00BC00D3">
        <w:rPr>
          <w:rFonts w:ascii="Times New Roman" w:eastAsia="HiddenHorzOCR" w:hAnsi="Times New Roman"/>
          <w:sz w:val="28"/>
          <w:szCs w:val="28"/>
        </w:rPr>
        <w:t>Росфинмониторингу</w:t>
      </w:r>
      <w:proofErr w:type="spellEnd"/>
      <w:r w:rsidRPr="00BC00D3">
        <w:rPr>
          <w:rFonts w:ascii="Times New Roman" w:eastAsia="HiddenHorzOCR" w:hAnsi="Times New Roman"/>
          <w:sz w:val="28"/>
          <w:szCs w:val="28"/>
        </w:rPr>
        <w:t xml:space="preserve">, Правительству Российской Федерации) и последующую обработку Сведений </w:t>
      </w:r>
      <w:proofErr w:type="spellStart"/>
      <w:r w:rsidRPr="00BC00D3">
        <w:rPr>
          <w:rFonts w:ascii="Times New Roman" w:eastAsia="HiddenHorzOCR" w:hAnsi="Times New Roman"/>
          <w:sz w:val="28"/>
          <w:szCs w:val="28"/>
        </w:rPr>
        <w:t>Госкорпорацией</w:t>
      </w:r>
      <w:proofErr w:type="spellEnd"/>
      <w:r w:rsidRPr="00BC00D3">
        <w:rPr>
          <w:rFonts w:ascii="Times New Roman" w:eastAsia="HiddenHorzOCR" w:hAnsi="Times New Roman"/>
          <w:sz w:val="28"/>
          <w:szCs w:val="28"/>
        </w:rPr>
        <w:t xml:space="preserve"> «</w:t>
      </w:r>
      <w:proofErr w:type="spellStart"/>
      <w:r w:rsidRPr="00BC00D3">
        <w:rPr>
          <w:rFonts w:ascii="Times New Roman" w:eastAsia="HiddenHorzOCR" w:hAnsi="Times New Roman"/>
          <w:sz w:val="28"/>
          <w:szCs w:val="28"/>
        </w:rPr>
        <w:t>Росатом</w:t>
      </w:r>
      <w:proofErr w:type="spellEnd"/>
      <w:r w:rsidRPr="00BC00D3">
        <w:rPr>
          <w:rFonts w:ascii="Times New Roman" w:eastAsia="HiddenHorzOCR" w:hAnsi="Times New Roman"/>
          <w:sz w:val="28"/>
          <w:szCs w:val="28"/>
        </w:rPr>
        <w:t>» и  такими органами (далее - Раскрытие).</w:t>
      </w:r>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p>
    <w:p w:rsidR="00E20A83" w:rsidRPr="00BC00D3" w:rsidRDefault="00E20A83" w:rsidP="00E20A83">
      <w:pPr>
        <w:pStyle w:val="17"/>
        <w:autoSpaceDE w:val="0"/>
        <w:autoSpaceDN w:val="0"/>
        <w:adjustRightInd w:val="0"/>
        <w:spacing w:after="0" w:line="240" w:lineRule="auto"/>
        <w:ind w:left="0" w:firstLine="709"/>
        <w:jc w:val="both"/>
        <w:outlineLvl w:val="0"/>
        <w:rPr>
          <w:rFonts w:ascii="Times New Roman" w:eastAsia="HiddenHorzOCR" w:hAnsi="Times New Roman"/>
          <w:sz w:val="28"/>
          <w:szCs w:val="28"/>
        </w:rPr>
      </w:pPr>
      <w:bookmarkStart w:id="361" w:name="_Toc318466726"/>
      <w:bookmarkStart w:id="362" w:name="_Toc318466794"/>
      <w:bookmarkStart w:id="363" w:name="_Toc318789995"/>
      <w:bookmarkStart w:id="364" w:name="_Toc318791560"/>
      <w:bookmarkStart w:id="365" w:name="_Toc319227924"/>
      <w:bookmarkStart w:id="366" w:name="_Toc320277132"/>
      <w:bookmarkStart w:id="367" w:name="_Toc320867533"/>
      <w:bookmarkStart w:id="368" w:name="_Toc321399619"/>
      <w:bookmarkStart w:id="369" w:name="_Toc332977026"/>
    </w:p>
    <w:p w:rsidR="00E20A83" w:rsidRPr="00BC00D3" w:rsidRDefault="00E20A83" w:rsidP="00E20A83">
      <w:pPr>
        <w:pStyle w:val="17"/>
        <w:autoSpaceDE w:val="0"/>
        <w:autoSpaceDN w:val="0"/>
        <w:adjustRightInd w:val="0"/>
        <w:spacing w:after="0" w:line="240" w:lineRule="auto"/>
        <w:ind w:left="0" w:firstLine="709"/>
        <w:jc w:val="both"/>
        <w:outlineLvl w:val="0"/>
        <w:rPr>
          <w:rFonts w:ascii="Times New Roman" w:eastAsia="HiddenHorzOCR" w:hAnsi="Times New Roman"/>
          <w:sz w:val="28"/>
          <w:szCs w:val="28"/>
        </w:rPr>
      </w:pPr>
      <w:bookmarkStart w:id="370" w:name="_Toc343526837"/>
      <w:bookmarkStart w:id="371" w:name="_Toc343526910"/>
      <w:bookmarkStart w:id="372" w:name="_Toc343526986"/>
      <w:bookmarkStart w:id="373" w:name="_Toc343527053"/>
      <w:bookmarkStart w:id="374" w:name="_Toc343634038"/>
      <w:bookmarkStart w:id="375" w:name="_Toc343634184"/>
      <w:bookmarkStart w:id="376" w:name="_Toc347741283"/>
      <w:bookmarkStart w:id="377" w:name="_Toc347742608"/>
      <w:bookmarkStart w:id="378" w:name="_Toc348367241"/>
      <w:bookmarkStart w:id="379" w:name="_Toc348444107"/>
      <w:bookmarkStart w:id="380" w:name="_Toc349061017"/>
      <w:bookmarkStart w:id="381" w:name="_Toc350855907"/>
      <w:bookmarkStart w:id="382" w:name="_Toc351557749"/>
      <w:bookmarkStart w:id="383" w:name="_Toc354567544"/>
      <w:bookmarkStart w:id="384" w:name="_Toc356206993"/>
      <w:bookmarkStart w:id="385" w:name="_Toc356414764"/>
      <w:bookmarkStart w:id="386" w:name="_Toc357867439"/>
      <w:bookmarkStart w:id="387" w:name="_Toc382321005"/>
      <w:r w:rsidRPr="00BC00D3">
        <w:rPr>
          <w:rFonts w:ascii="Times New Roman" w:eastAsia="HiddenHorzOCR" w:hAnsi="Times New Roman"/>
          <w:sz w:val="28"/>
          <w:szCs w:val="28"/>
        </w:rPr>
        <w:t>Передающая Сторона освобождает Принимающую Сторону от любой ответственности в связи с Раскрытием, в том числе, возмещает Принимающей Стороне убытки, понесенные в связи с предъявлением Принимающей Стороне претензий, исков и требований любыми третьими лицами, чьи права были или могли быть нарушены таким Раскрытием.</w:t>
      </w:r>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p>
    <w:p w:rsidR="00E20A83" w:rsidRPr="00BC00D3" w:rsidRDefault="00E20A83" w:rsidP="00E20A83">
      <w:pPr>
        <w:pStyle w:val="17"/>
        <w:autoSpaceDE w:val="0"/>
        <w:autoSpaceDN w:val="0"/>
        <w:adjustRightInd w:val="0"/>
        <w:spacing w:after="0" w:line="240" w:lineRule="auto"/>
        <w:ind w:left="0"/>
        <w:outlineLvl w:val="0"/>
        <w:rPr>
          <w:rFonts w:ascii="Times New Roman" w:eastAsia="HiddenHorzOCR" w:hAnsi="Times New Roman"/>
          <w:sz w:val="28"/>
          <w:szCs w:val="28"/>
        </w:rPr>
      </w:pPr>
    </w:p>
    <w:p w:rsidR="00E20A83" w:rsidRPr="00BC00D3" w:rsidRDefault="00E20A83" w:rsidP="00E20A83">
      <w:pPr>
        <w:pStyle w:val="17"/>
        <w:autoSpaceDE w:val="0"/>
        <w:autoSpaceDN w:val="0"/>
        <w:adjustRightInd w:val="0"/>
        <w:spacing w:after="0" w:line="240" w:lineRule="auto"/>
        <w:ind w:left="0"/>
        <w:outlineLvl w:val="0"/>
        <w:rPr>
          <w:rFonts w:ascii="Times New Roman" w:eastAsia="HiddenHorzOCR" w:hAnsi="Times New Roman"/>
          <w:sz w:val="28"/>
          <w:szCs w:val="28"/>
        </w:rPr>
      </w:pPr>
      <w:bookmarkStart w:id="388" w:name="_Toc318466727"/>
      <w:bookmarkStart w:id="389" w:name="_Toc318466795"/>
      <w:bookmarkStart w:id="390" w:name="_Toc318789996"/>
      <w:bookmarkStart w:id="391" w:name="_Toc318791561"/>
      <w:bookmarkStart w:id="392" w:name="_Toc319227925"/>
      <w:bookmarkStart w:id="393" w:name="_Toc320277133"/>
      <w:bookmarkStart w:id="394" w:name="_Toc320867534"/>
      <w:bookmarkStart w:id="395" w:name="_Toc321399620"/>
      <w:bookmarkStart w:id="396" w:name="_Toc332977027"/>
      <w:bookmarkStart w:id="397" w:name="_Toc343526838"/>
      <w:bookmarkStart w:id="398" w:name="_Toc343526911"/>
      <w:bookmarkStart w:id="399" w:name="_Toc343526987"/>
      <w:bookmarkStart w:id="400" w:name="_Toc343527054"/>
      <w:bookmarkStart w:id="401" w:name="_Toc343634039"/>
      <w:bookmarkStart w:id="402" w:name="_Toc343634185"/>
      <w:bookmarkStart w:id="403" w:name="_Toc347741284"/>
      <w:bookmarkStart w:id="404" w:name="_Toc347742609"/>
      <w:bookmarkStart w:id="405" w:name="_Toc348367242"/>
      <w:bookmarkStart w:id="406" w:name="_Toc348444108"/>
      <w:bookmarkStart w:id="407" w:name="_Toc349061018"/>
      <w:bookmarkStart w:id="408" w:name="_Toc350855908"/>
      <w:bookmarkStart w:id="409" w:name="_Toc351557750"/>
      <w:bookmarkStart w:id="410" w:name="_Toc354567545"/>
      <w:bookmarkStart w:id="411" w:name="_Toc356206994"/>
      <w:bookmarkStart w:id="412" w:name="_Toc356414765"/>
      <w:bookmarkStart w:id="413" w:name="_Toc357867440"/>
      <w:bookmarkStart w:id="414" w:name="_Toc382321006"/>
      <w:r w:rsidRPr="00BC00D3">
        <w:rPr>
          <w:rFonts w:ascii="Times New Roman" w:eastAsia="HiddenHorzOCR" w:hAnsi="Times New Roman"/>
          <w:sz w:val="28"/>
          <w:szCs w:val="28"/>
        </w:rPr>
        <w:t>ПОДПИСИ:</w:t>
      </w:r>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p>
    <w:p w:rsidR="00E20A83" w:rsidRDefault="00E20A83" w:rsidP="00E20A83">
      <w:pPr>
        <w:pStyle w:val="17"/>
        <w:autoSpaceDE w:val="0"/>
        <w:autoSpaceDN w:val="0"/>
        <w:adjustRightInd w:val="0"/>
        <w:spacing w:after="0" w:line="240" w:lineRule="auto"/>
        <w:ind w:left="0"/>
        <w:rPr>
          <w:rFonts w:ascii="Times New Roman" w:eastAsia="HiddenHorzOCR" w:hAnsi="Times New Roman"/>
          <w:sz w:val="28"/>
          <w:szCs w:val="28"/>
        </w:rPr>
      </w:pPr>
      <w:r w:rsidRPr="00BC00D3">
        <w:rPr>
          <w:rFonts w:ascii="Times New Roman" w:eastAsia="HiddenHorzOCR" w:hAnsi="Times New Roman"/>
          <w:sz w:val="28"/>
          <w:szCs w:val="28"/>
        </w:rPr>
        <w:t>Передающая Сторона:</w:t>
      </w:r>
    </w:p>
    <w:p w:rsidR="00E20A83" w:rsidRPr="00745AFB" w:rsidRDefault="00E20A83" w:rsidP="00E20A83">
      <w:pPr>
        <w:pStyle w:val="17"/>
        <w:autoSpaceDE w:val="0"/>
        <w:autoSpaceDN w:val="0"/>
        <w:adjustRightInd w:val="0"/>
        <w:spacing w:after="0" w:line="240" w:lineRule="auto"/>
        <w:ind w:left="0"/>
        <w:rPr>
          <w:rFonts w:ascii="Times New Roman" w:eastAsia="HiddenHorzOCR" w:hAnsi="Times New Roman"/>
          <w:sz w:val="28"/>
          <w:szCs w:val="28"/>
        </w:rPr>
      </w:pPr>
      <w:r w:rsidRPr="00BC00D3">
        <w:rPr>
          <w:rFonts w:ascii="Times New Roman" w:eastAsia="HiddenHorzOCR" w:hAnsi="Times New Roman"/>
          <w:sz w:val="28"/>
          <w:szCs w:val="28"/>
        </w:rPr>
        <w:t>Принимающая Сторона:</w:t>
      </w:r>
    </w:p>
    <w:p w:rsidR="00E20A83" w:rsidRDefault="00E20A83" w:rsidP="00506D03">
      <w:pPr>
        <w:pStyle w:val="12"/>
        <w:pageBreakBefore/>
        <w:rPr>
          <w:rFonts w:eastAsia="Arial Unicode MS"/>
          <w:snapToGrid w:val="0"/>
          <w:sz w:val="22"/>
          <w:szCs w:val="22"/>
        </w:rPr>
      </w:pPr>
    </w:p>
    <w:p w:rsidR="00CF4C36" w:rsidRDefault="00CF4C36" w:rsidP="00506D03">
      <w:pPr>
        <w:spacing w:before="100" w:beforeAutospacing="1" w:after="100" w:afterAutospacing="1"/>
        <w:jc w:val="center"/>
        <w:rPr>
          <w:rStyle w:val="211"/>
        </w:rPr>
      </w:pPr>
      <w:r w:rsidRPr="00D7717B">
        <w:rPr>
          <w:rStyle w:val="211"/>
        </w:rPr>
        <w:t>Часть 2 «ПРОЕКТ ДОГОВОРА»</w:t>
      </w:r>
    </w:p>
    <w:p w:rsidR="005748F2" w:rsidRPr="00B1543B" w:rsidRDefault="005748F2" w:rsidP="005748F2">
      <w:pPr>
        <w:pStyle w:val="Times12"/>
        <w:overflowPunct/>
        <w:autoSpaceDE/>
        <w:autoSpaceDN/>
        <w:adjustRightInd/>
        <w:spacing w:before="100" w:beforeAutospacing="1" w:after="100" w:afterAutospacing="1"/>
        <w:ind w:firstLine="360"/>
        <w:rPr>
          <w:bCs w:val="0"/>
          <w:szCs w:val="24"/>
        </w:rPr>
      </w:pPr>
      <w:r w:rsidRPr="00B1543B">
        <w:rPr>
          <w:bCs w:val="0"/>
          <w:szCs w:val="24"/>
        </w:rPr>
        <w:t xml:space="preserve">Проект договора, который будет заключен по результатам запроса цен, приведен в Части 2 Тома 1 в виде отдельного файла в формате </w:t>
      </w:r>
      <w:proofErr w:type="spellStart"/>
      <w:r w:rsidRPr="00B1543B">
        <w:rPr>
          <w:bCs w:val="0"/>
          <w:szCs w:val="24"/>
        </w:rPr>
        <w:t>Word</w:t>
      </w:r>
      <w:proofErr w:type="spellEnd"/>
      <w:r w:rsidRPr="00B1543B">
        <w:rPr>
          <w:bCs w:val="0"/>
          <w:szCs w:val="24"/>
        </w:rPr>
        <w:t>.</w:t>
      </w:r>
    </w:p>
    <w:p w:rsidR="00C8594B" w:rsidRPr="00025833" w:rsidRDefault="00C8594B" w:rsidP="00C8594B">
      <w:pPr>
        <w:shd w:val="clear" w:color="auto" w:fill="FFFFFF"/>
        <w:ind w:left="142"/>
        <w:jc w:val="center"/>
        <w:rPr>
          <w:b/>
          <w:bCs/>
          <w:color w:val="000000"/>
          <w:spacing w:val="4"/>
        </w:rPr>
      </w:pPr>
      <w:r w:rsidRPr="00025833">
        <w:rPr>
          <w:b/>
          <w:bCs/>
          <w:color w:val="000000"/>
          <w:spacing w:val="4"/>
        </w:rPr>
        <w:t xml:space="preserve">Договор </w:t>
      </w:r>
    </w:p>
    <w:p w:rsidR="00C8594B" w:rsidRDefault="00C8594B" w:rsidP="00C8594B">
      <w:pPr>
        <w:shd w:val="clear" w:color="auto" w:fill="FFFFFF"/>
        <w:spacing w:before="5"/>
        <w:ind w:left="-426" w:firstLine="426"/>
        <w:jc w:val="center"/>
        <w:rPr>
          <w:b/>
          <w:bCs/>
          <w:color w:val="000000"/>
          <w:spacing w:val="5"/>
        </w:rPr>
      </w:pPr>
      <w:r w:rsidRPr="00025833">
        <w:rPr>
          <w:b/>
          <w:bCs/>
          <w:color w:val="000000"/>
          <w:spacing w:val="5"/>
        </w:rPr>
        <w:t xml:space="preserve">купли-продажи ГСМ № </w:t>
      </w:r>
    </w:p>
    <w:p w:rsidR="00C8594B" w:rsidRPr="00025833" w:rsidRDefault="00C8594B" w:rsidP="00C8594B">
      <w:pPr>
        <w:shd w:val="clear" w:color="auto" w:fill="FFFFFF"/>
        <w:tabs>
          <w:tab w:val="left" w:pos="1272"/>
        </w:tabs>
        <w:spacing w:before="293"/>
        <w:ind w:left="-426" w:firstLine="426"/>
        <w:rPr>
          <w:color w:val="000000"/>
          <w:spacing w:val="11"/>
        </w:rPr>
      </w:pPr>
      <w:r w:rsidRPr="00025833">
        <w:rPr>
          <w:color w:val="000000"/>
          <w:spacing w:val="-12"/>
        </w:rPr>
        <w:t xml:space="preserve">г. Волгодонск                                                                                </w:t>
      </w:r>
      <w:r>
        <w:rPr>
          <w:color w:val="000000"/>
          <w:spacing w:val="-12"/>
        </w:rPr>
        <w:t xml:space="preserve">                                     </w:t>
      </w:r>
      <w:r w:rsidRPr="00025833">
        <w:rPr>
          <w:color w:val="000000"/>
          <w:spacing w:val="-12"/>
        </w:rPr>
        <w:t xml:space="preserve">   «</w:t>
      </w:r>
      <w:r w:rsidR="007B68CA">
        <w:rPr>
          <w:color w:val="000000"/>
          <w:spacing w:val="-12"/>
        </w:rPr>
        <w:t>___</w:t>
      </w:r>
      <w:r w:rsidRPr="00025833">
        <w:rPr>
          <w:color w:val="000000"/>
          <w:spacing w:val="-12"/>
        </w:rPr>
        <w:t xml:space="preserve">»  </w:t>
      </w:r>
      <w:r w:rsidR="007B68CA">
        <w:rPr>
          <w:color w:val="000000"/>
          <w:spacing w:val="-12"/>
        </w:rPr>
        <w:t>________</w:t>
      </w:r>
      <w:r w:rsidR="009E4E0B">
        <w:rPr>
          <w:color w:val="000000"/>
          <w:spacing w:val="-12"/>
        </w:rPr>
        <w:t xml:space="preserve"> </w:t>
      </w:r>
      <w:r w:rsidRPr="00025833">
        <w:rPr>
          <w:color w:val="000000"/>
          <w:spacing w:val="-12"/>
        </w:rPr>
        <w:t>201</w:t>
      </w:r>
      <w:r w:rsidR="009E4E0B">
        <w:rPr>
          <w:color w:val="000000"/>
          <w:spacing w:val="-12"/>
        </w:rPr>
        <w:t>4</w:t>
      </w:r>
      <w:r w:rsidRPr="00025833">
        <w:rPr>
          <w:color w:val="000000"/>
          <w:spacing w:val="-12"/>
        </w:rPr>
        <w:t xml:space="preserve"> г.          </w:t>
      </w:r>
      <w:r w:rsidRPr="00025833">
        <w:rPr>
          <w:iCs/>
          <w:color w:val="000000"/>
          <w:w w:val="83"/>
        </w:rPr>
        <w:t xml:space="preserve"> </w:t>
      </w:r>
    </w:p>
    <w:p w:rsidR="00C8594B" w:rsidRPr="00025833" w:rsidRDefault="00C8594B" w:rsidP="00C8594B">
      <w:pPr>
        <w:shd w:val="clear" w:color="auto" w:fill="FFFFFF"/>
        <w:spacing w:line="274" w:lineRule="exact"/>
        <w:ind w:left="-426" w:firstLine="426"/>
        <w:jc w:val="both"/>
        <w:rPr>
          <w:color w:val="000000"/>
        </w:rPr>
      </w:pPr>
      <w:r w:rsidRPr="00025833">
        <w:rPr>
          <w:bCs/>
          <w:color w:val="000000"/>
          <w:spacing w:val="1"/>
        </w:rPr>
        <w:tab/>
      </w:r>
      <w:proofErr w:type="gramStart"/>
      <w:r w:rsidRPr="00025833">
        <w:t xml:space="preserve">Открытое акционерное общество НИЖЕГОРОДСКАЯ ИНЖИНИРИНГОВАЯ КОМПАНИЯ «АТОМЭНЕРГОПРОЕКТ» (ОАО «НИАЭП») именуемое в дальнейшем </w:t>
      </w:r>
      <w:r w:rsidRPr="00025833">
        <w:rPr>
          <w:bCs/>
          <w:color w:val="000000"/>
          <w:spacing w:val="5"/>
        </w:rPr>
        <w:t xml:space="preserve">Покупатель, в лице директора по строительству Ростовской АЭС - директора филиала Хазина Александра Борисовича, действующего на основании доверенности от </w:t>
      </w:r>
      <w:r w:rsidR="006A446F">
        <w:rPr>
          <w:bCs/>
          <w:color w:val="000000"/>
          <w:spacing w:val="5"/>
        </w:rPr>
        <w:t>_______________________</w:t>
      </w:r>
      <w:r w:rsidRPr="00025833">
        <w:rPr>
          <w:bCs/>
          <w:color w:val="000000"/>
          <w:spacing w:val="5"/>
        </w:rPr>
        <w:t>, с одной стороны, и</w:t>
      </w:r>
      <w:r w:rsidRPr="00025833">
        <w:rPr>
          <w:bCs/>
          <w:spacing w:val="5"/>
        </w:rPr>
        <w:t xml:space="preserve"> </w:t>
      </w:r>
      <w:r>
        <w:rPr>
          <w:bCs/>
          <w:spacing w:val="5"/>
        </w:rPr>
        <w:t>____________________________________________</w:t>
      </w:r>
      <w:r w:rsidRPr="00025833">
        <w:rPr>
          <w:bCs/>
          <w:color w:val="000000"/>
          <w:spacing w:val="5"/>
        </w:rPr>
        <w:t xml:space="preserve">, в лице </w:t>
      </w:r>
      <w:r>
        <w:rPr>
          <w:bCs/>
          <w:color w:val="000000"/>
          <w:spacing w:val="5"/>
        </w:rPr>
        <w:t>________________________________</w:t>
      </w:r>
      <w:r w:rsidRPr="00025833">
        <w:rPr>
          <w:bCs/>
          <w:color w:val="000000"/>
          <w:spacing w:val="5"/>
        </w:rPr>
        <w:t>,</w:t>
      </w:r>
      <w:r>
        <w:rPr>
          <w:bCs/>
          <w:color w:val="000000"/>
          <w:spacing w:val="5"/>
        </w:rPr>
        <w:t xml:space="preserve"> именуемое</w:t>
      </w:r>
      <w:r w:rsidRPr="00025833">
        <w:rPr>
          <w:bCs/>
          <w:color w:val="000000"/>
          <w:spacing w:val="5"/>
        </w:rPr>
        <w:t xml:space="preserve"> в дальнейшем Поставщик,</w:t>
      </w:r>
      <w:r w:rsidRPr="00025833">
        <w:rPr>
          <w:bCs/>
          <w:color w:val="000000"/>
          <w:spacing w:val="1"/>
        </w:rPr>
        <w:t xml:space="preserve"> д</w:t>
      </w:r>
      <w:r w:rsidRPr="00025833">
        <w:rPr>
          <w:color w:val="000000"/>
          <w:spacing w:val="1"/>
        </w:rPr>
        <w:t xml:space="preserve">ействующий на </w:t>
      </w:r>
      <w:r w:rsidRPr="00025833">
        <w:rPr>
          <w:color w:val="000000"/>
          <w:spacing w:val="6"/>
        </w:rPr>
        <w:t xml:space="preserve">основании </w:t>
      </w:r>
      <w:r w:rsidR="0044323D">
        <w:rPr>
          <w:color w:val="000000"/>
          <w:spacing w:val="6"/>
        </w:rPr>
        <w:t>_______</w:t>
      </w:r>
      <w:r w:rsidRPr="00025833">
        <w:rPr>
          <w:color w:val="000000"/>
          <w:spacing w:val="6"/>
        </w:rPr>
        <w:t>,</w:t>
      </w:r>
      <w:r w:rsidRPr="00025833">
        <w:t xml:space="preserve"> с другой стороны, </w:t>
      </w:r>
      <w:r w:rsidRPr="00025833">
        <w:rPr>
          <w:color w:val="000000"/>
          <w:spacing w:val="10"/>
        </w:rPr>
        <w:t>зак</w:t>
      </w:r>
      <w:r w:rsidRPr="00025833">
        <w:rPr>
          <w:color w:val="000000"/>
        </w:rPr>
        <w:t>лючили настоящий договор о нижеследующем:</w:t>
      </w:r>
      <w:r w:rsidRPr="00025833">
        <w:t xml:space="preserve"> </w:t>
      </w:r>
      <w:r w:rsidRPr="00025833">
        <w:rPr>
          <w:color w:val="000000"/>
          <w:spacing w:val="-12"/>
        </w:rPr>
        <w:t xml:space="preserve">                             </w:t>
      </w:r>
      <w:proofErr w:type="gramEnd"/>
    </w:p>
    <w:p w:rsidR="00C8594B" w:rsidRDefault="00112588" w:rsidP="00112588">
      <w:pPr>
        <w:shd w:val="clear" w:color="auto" w:fill="FFFFFF"/>
        <w:spacing w:line="274" w:lineRule="exact"/>
        <w:ind w:left="-426" w:firstLine="426"/>
        <w:jc w:val="center"/>
        <w:rPr>
          <w:b/>
          <w:color w:val="000000"/>
        </w:rPr>
      </w:pPr>
      <w:r w:rsidRPr="00112588">
        <w:rPr>
          <w:b/>
          <w:bCs/>
          <w:color w:val="000000"/>
          <w:spacing w:val="1"/>
        </w:rPr>
        <w:t xml:space="preserve">1. </w:t>
      </w:r>
      <w:r w:rsidR="00C8594B" w:rsidRPr="00112588">
        <w:rPr>
          <w:b/>
          <w:color w:val="000000"/>
        </w:rPr>
        <w:t>Предмет</w:t>
      </w:r>
      <w:r w:rsidR="00C8594B" w:rsidRPr="00025833">
        <w:rPr>
          <w:b/>
          <w:color w:val="000000"/>
        </w:rPr>
        <w:t xml:space="preserve"> договора</w:t>
      </w:r>
    </w:p>
    <w:p w:rsidR="00C8594B" w:rsidRPr="00025833" w:rsidRDefault="00C8594B" w:rsidP="00C8594B">
      <w:pPr>
        <w:shd w:val="clear" w:color="auto" w:fill="FFFFFF"/>
        <w:tabs>
          <w:tab w:val="left" w:pos="0"/>
        </w:tabs>
        <w:autoSpaceDE w:val="0"/>
        <w:autoSpaceDN w:val="0"/>
        <w:adjustRightInd w:val="0"/>
        <w:spacing w:line="274" w:lineRule="exact"/>
        <w:ind w:left="-426" w:firstLine="426"/>
        <w:jc w:val="both"/>
        <w:rPr>
          <w:bCs/>
          <w:color w:val="000000"/>
          <w:spacing w:val="-22"/>
        </w:rPr>
      </w:pPr>
      <w:r w:rsidRPr="00025833">
        <w:rPr>
          <w:bCs/>
          <w:color w:val="000000"/>
          <w:spacing w:val="5"/>
        </w:rPr>
        <w:t xml:space="preserve">1.1 Поставщик </w:t>
      </w:r>
      <w:r w:rsidRPr="00025833">
        <w:rPr>
          <w:color w:val="000000"/>
          <w:spacing w:val="5"/>
        </w:rPr>
        <w:t xml:space="preserve">обязуется передать в собственность </w:t>
      </w:r>
      <w:r w:rsidRPr="00025833">
        <w:rPr>
          <w:bCs/>
          <w:color w:val="000000"/>
          <w:spacing w:val="5"/>
        </w:rPr>
        <w:t>Покупателя нефтепродукты (</w:t>
      </w:r>
      <w:r w:rsidRPr="00025833">
        <w:rPr>
          <w:color w:val="000000"/>
          <w:spacing w:val="5"/>
        </w:rPr>
        <w:t>далее – ГСМ)</w:t>
      </w:r>
      <w:r w:rsidRPr="00025833">
        <w:rPr>
          <w:bCs/>
          <w:color w:val="000000"/>
          <w:spacing w:val="1"/>
        </w:rPr>
        <w:t xml:space="preserve"> </w:t>
      </w:r>
      <w:r w:rsidRPr="00025833">
        <w:t xml:space="preserve">в количестве, ассортименте, по цене, согласно прилагаемой Спецификации, </w:t>
      </w:r>
      <w:r w:rsidRPr="00025833">
        <w:rPr>
          <w:bCs/>
          <w:color w:val="000000"/>
          <w:spacing w:val="5"/>
        </w:rPr>
        <w:t>(Приложение №1), через автозаправочные станции (далее - АЗС).</w:t>
      </w:r>
    </w:p>
    <w:p w:rsidR="00C8594B" w:rsidRPr="00025833" w:rsidRDefault="00C8594B" w:rsidP="00C8594B">
      <w:pPr>
        <w:shd w:val="clear" w:color="auto" w:fill="FFFFFF"/>
        <w:tabs>
          <w:tab w:val="left" w:pos="773"/>
        </w:tabs>
        <w:autoSpaceDE w:val="0"/>
        <w:autoSpaceDN w:val="0"/>
        <w:adjustRightInd w:val="0"/>
        <w:spacing w:line="274" w:lineRule="exact"/>
        <w:ind w:left="-426" w:firstLine="426"/>
        <w:jc w:val="both"/>
        <w:rPr>
          <w:color w:val="000000"/>
          <w:spacing w:val="-13"/>
        </w:rPr>
      </w:pPr>
      <w:r w:rsidRPr="00025833">
        <w:rPr>
          <w:color w:val="000000"/>
          <w:spacing w:val="1"/>
        </w:rPr>
        <w:t>1.2 ГСМ</w:t>
      </w:r>
      <w:r w:rsidRPr="00025833">
        <w:rPr>
          <w:color w:val="000000"/>
          <w:spacing w:val="-1"/>
        </w:rPr>
        <w:t xml:space="preserve"> по своим качествам должны соответствовать действующим на </w:t>
      </w:r>
      <w:r w:rsidRPr="00025833">
        <w:rPr>
          <w:color w:val="000000"/>
          <w:spacing w:val="1"/>
        </w:rPr>
        <w:t xml:space="preserve">предприятии - изготовителе </w:t>
      </w:r>
      <w:proofErr w:type="spellStart"/>
      <w:r w:rsidRPr="00025833">
        <w:rPr>
          <w:color w:val="000000"/>
          <w:spacing w:val="1"/>
        </w:rPr>
        <w:t>ГОСТам</w:t>
      </w:r>
      <w:proofErr w:type="spellEnd"/>
      <w:r w:rsidRPr="00025833">
        <w:rPr>
          <w:color w:val="000000"/>
          <w:spacing w:val="1"/>
        </w:rPr>
        <w:t xml:space="preserve"> и ТУ, а также иным Российским стандартам.</w:t>
      </w:r>
    </w:p>
    <w:p w:rsidR="00C8594B" w:rsidRPr="00025833" w:rsidRDefault="00C8594B" w:rsidP="00C8594B">
      <w:pPr>
        <w:shd w:val="clear" w:color="auto" w:fill="FFFFFF"/>
        <w:tabs>
          <w:tab w:val="left" w:pos="773"/>
        </w:tabs>
        <w:autoSpaceDE w:val="0"/>
        <w:autoSpaceDN w:val="0"/>
        <w:adjustRightInd w:val="0"/>
        <w:spacing w:line="274" w:lineRule="exact"/>
        <w:ind w:left="-426" w:firstLine="426"/>
        <w:jc w:val="both"/>
        <w:rPr>
          <w:bCs/>
          <w:color w:val="000000"/>
          <w:spacing w:val="-16"/>
        </w:rPr>
      </w:pPr>
      <w:r w:rsidRPr="00025833">
        <w:rPr>
          <w:bCs/>
          <w:color w:val="000000"/>
          <w:spacing w:val="7"/>
        </w:rPr>
        <w:t xml:space="preserve">1.3 Поставщик </w:t>
      </w:r>
      <w:r w:rsidRPr="00025833">
        <w:rPr>
          <w:color w:val="000000"/>
          <w:spacing w:val="7"/>
        </w:rPr>
        <w:t xml:space="preserve">гарантирует, что переданные </w:t>
      </w:r>
      <w:r w:rsidRPr="00025833">
        <w:rPr>
          <w:bCs/>
          <w:color w:val="000000"/>
          <w:spacing w:val="7"/>
        </w:rPr>
        <w:t xml:space="preserve">Покупателю </w:t>
      </w:r>
      <w:r w:rsidRPr="00025833">
        <w:rPr>
          <w:color w:val="000000"/>
          <w:spacing w:val="7"/>
        </w:rPr>
        <w:t>по настоящему договору ГСМ</w:t>
      </w:r>
      <w:r w:rsidRPr="00025833">
        <w:rPr>
          <w:color w:val="000000"/>
          <w:spacing w:val="6"/>
        </w:rPr>
        <w:t xml:space="preserve"> никому не проданы, не заложены, под запрещением и арестом не </w:t>
      </w:r>
      <w:r w:rsidRPr="00025833">
        <w:rPr>
          <w:color w:val="000000"/>
        </w:rPr>
        <w:t>состоят и свободны от любых прав и притязаний третьих лиц.</w:t>
      </w:r>
    </w:p>
    <w:p w:rsidR="00C8594B" w:rsidRPr="00112588" w:rsidRDefault="00C8594B" w:rsidP="00101C11">
      <w:pPr>
        <w:pStyle w:val="afff"/>
        <w:numPr>
          <w:ilvl w:val="0"/>
          <w:numId w:val="12"/>
        </w:numPr>
        <w:shd w:val="clear" w:color="auto" w:fill="FFFFFF"/>
        <w:tabs>
          <w:tab w:val="left" w:pos="773"/>
          <w:tab w:val="left" w:pos="3402"/>
        </w:tabs>
        <w:spacing w:after="60" w:line="274" w:lineRule="exact"/>
        <w:jc w:val="center"/>
        <w:rPr>
          <w:rFonts w:ascii="Times New Roman" w:hAnsi="Times New Roman"/>
          <w:b/>
          <w:bCs/>
          <w:color w:val="000000"/>
          <w:spacing w:val="7"/>
        </w:rPr>
      </w:pPr>
      <w:r w:rsidRPr="00112588">
        <w:rPr>
          <w:rFonts w:ascii="Times New Roman" w:hAnsi="Times New Roman"/>
          <w:b/>
          <w:bCs/>
          <w:color w:val="000000"/>
          <w:spacing w:val="7"/>
        </w:rPr>
        <w:t>Порядок отпуска ГСМ</w:t>
      </w:r>
    </w:p>
    <w:p w:rsidR="00C8594B" w:rsidRPr="00025833" w:rsidRDefault="00C8594B" w:rsidP="00C8594B">
      <w:pPr>
        <w:ind w:left="-426" w:firstLine="426"/>
        <w:jc w:val="both"/>
        <w:rPr>
          <w:color w:val="000000"/>
          <w:spacing w:val="6"/>
        </w:rPr>
      </w:pPr>
      <w:r w:rsidRPr="00025833">
        <w:rPr>
          <w:color w:val="000000"/>
          <w:spacing w:val="-6"/>
        </w:rPr>
        <w:t>2.1.</w:t>
      </w:r>
      <w:r w:rsidRPr="00025833">
        <w:rPr>
          <w:color w:val="000000"/>
        </w:rPr>
        <w:t xml:space="preserve"> </w:t>
      </w:r>
      <w:r w:rsidRPr="007A331B">
        <w:rPr>
          <w:color w:val="000000"/>
          <w:spacing w:val="6"/>
        </w:rPr>
        <w:t xml:space="preserve">Отпуск ГСМ производится </w:t>
      </w:r>
      <w:r>
        <w:rPr>
          <w:color w:val="000000"/>
          <w:spacing w:val="6"/>
        </w:rPr>
        <w:t>отдельными партиями на протяжении</w:t>
      </w:r>
      <w:r w:rsidRPr="007A331B">
        <w:rPr>
          <w:color w:val="000000"/>
          <w:spacing w:val="6"/>
        </w:rPr>
        <w:t xml:space="preserve"> </w:t>
      </w:r>
      <w:r>
        <w:rPr>
          <w:color w:val="000000"/>
          <w:spacing w:val="6"/>
        </w:rPr>
        <w:t>3 (трех</w:t>
      </w:r>
      <w:r w:rsidRPr="007A331B">
        <w:rPr>
          <w:color w:val="000000"/>
          <w:spacing w:val="6"/>
        </w:rPr>
        <w:t xml:space="preserve">) календарных месяцев с </w:t>
      </w:r>
      <w:r>
        <w:rPr>
          <w:color w:val="000000"/>
          <w:spacing w:val="6"/>
        </w:rPr>
        <w:t xml:space="preserve">«1» </w:t>
      </w:r>
      <w:r w:rsidR="00741070">
        <w:rPr>
          <w:color w:val="000000"/>
          <w:spacing w:val="6"/>
        </w:rPr>
        <w:t>апреля</w:t>
      </w:r>
      <w:r>
        <w:rPr>
          <w:color w:val="000000"/>
          <w:spacing w:val="6"/>
        </w:rPr>
        <w:t xml:space="preserve"> 201</w:t>
      </w:r>
      <w:r w:rsidR="00B6771B">
        <w:rPr>
          <w:color w:val="000000"/>
          <w:spacing w:val="6"/>
        </w:rPr>
        <w:t>4</w:t>
      </w:r>
      <w:r>
        <w:rPr>
          <w:color w:val="000000"/>
          <w:spacing w:val="6"/>
        </w:rPr>
        <w:t xml:space="preserve"> года по «3</w:t>
      </w:r>
      <w:r w:rsidR="00741070">
        <w:rPr>
          <w:color w:val="000000"/>
          <w:spacing w:val="6"/>
        </w:rPr>
        <w:t>0</w:t>
      </w:r>
      <w:r>
        <w:rPr>
          <w:color w:val="000000"/>
          <w:spacing w:val="6"/>
        </w:rPr>
        <w:t xml:space="preserve">» </w:t>
      </w:r>
      <w:r w:rsidR="00741070">
        <w:rPr>
          <w:color w:val="000000"/>
          <w:spacing w:val="6"/>
        </w:rPr>
        <w:t>июня</w:t>
      </w:r>
      <w:r>
        <w:rPr>
          <w:color w:val="000000"/>
          <w:spacing w:val="6"/>
        </w:rPr>
        <w:t xml:space="preserve"> 201</w:t>
      </w:r>
      <w:r w:rsidR="00B6771B">
        <w:rPr>
          <w:color w:val="000000"/>
          <w:spacing w:val="6"/>
        </w:rPr>
        <w:t>4</w:t>
      </w:r>
      <w:r>
        <w:rPr>
          <w:color w:val="000000"/>
          <w:spacing w:val="6"/>
        </w:rPr>
        <w:t xml:space="preserve"> года</w:t>
      </w:r>
      <w:r>
        <w:rPr>
          <w:color w:val="000000"/>
        </w:rPr>
        <w:t xml:space="preserve">. Поставка партии ГСМ осуществляется непосредственно на АЗС </w:t>
      </w:r>
      <w:r>
        <w:rPr>
          <w:color w:val="000000"/>
          <w:spacing w:val="6"/>
        </w:rPr>
        <w:t xml:space="preserve">по требованию представителя Покупателя. Представитель Покупателя для получения партии ГСМ должен предъявить Поставщику </w:t>
      </w:r>
      <w:r w:rsidRPr="007A331B">
        <w:rPr>
          <w:color w:val="000000"/>
          <w:spacing w:val="6"/>
        </w:rPr>
        <w:t>топливн</w:t>
      </w:r>
      <w:r>
        <w:rPr>
          <w:color w:val="000000"/>
          <w:spacing w:val="6"/>
        </w:rPr>
        <w:t>ую</w:t>
      </w:r>
      <w:r w:rsidRPr="007A331B">
        <w:rPr>
          <w:color w:val="000000"/>
          <w:spacing w:val="6"/>
        </w:rPr>
        <w:t xml:space="preserve"> (</w:t>
      </w:r>
      <w:proofErr w:type="spellStart"/>
      <w:r w:rsidRPr="007A331B">
        <w:rPr>
          <w:color w:val="000000"/>
          <w:spacing w:val="6"/>
        </w:rPr>
        <w:t>смарт</w:t>
      </w:r>
      <w:proofErr w:type="spellEnd"/>
      <w:r w:rsidRPr="007A331B">
        <w:rPr>
          <w:color w:val="000000"/>
          <w:spacing w:val="6"/>
        </w:rPr>
        <w:t>) карт</w:t>
      </w:r>
      <w:r>
        <w:rPr>
          <w:color w:val="000000"/>
          <w:spacing w:val="6"/>
        </w:rPr>
        <w:t>у</w:t>
      </w:r>
      <w:r w:rsidRPr="007A331B">
        <w:rPr>
          <w:color w:val="000000"/>
          <w:spacing w:val="6"/>
        </w:rPr>
        <w:t>.</w:t>
      </w:r>
      <w:r>
        <w:rPr>
          <w:color w:val="000000"/>
          <w:spacing w:val="6"/>
        </w:rPr>
        <w:t xml:space="preserve"> Полный перечень топливных (</w:t>
      </w:r>
      <w:proofErr w:type="spellStart"/>
      <w:r>
        <w:rPr>
          <w:color w:val="000000"/>
          <w:spacing w:val="6"/>
        </w:rPr>
        <w:t>смарт</w:t>
      </w:r>
      <w:proofErr w:type="spellEnd"/>
      <w:r>
        <w:rPr>
          <w:color w:val="000000"/>
          <w:spacing w:val="6"/>
        </w:rPr>
        <w:t>) карт (с указанием номеров карт), через которые осуществляется отпуск ГСМ в рамках данного догов</w:t>
      </w:r>
      <w:r w:rsidR="00E13AF5">
        <w:rPr>
          <w:color w:val="000000"/>
          <w:spacing w:val="6"/>
        </w:rPr>
        <w:t>ора, приведен в Приложении № 2</w:t>
      </w:r>
      <w:r>
        <w:rPr>
          <w:color w:val="000000"/>
          <w:spacing w:val="6"/>
        </w:rPr>
        <w:t>.</w:t>
      </w:r>
    </w:p>
    <w:p w:rsidR="00C8594B" w:rsidRPr="00025833" w:rsidRDefault="00C8594B" w:rsidP="00C8594B">
      <w:pPr>
        <w:ind w:left="-426" w:firstLine="426"/>
        <w:jc w:val="both"/>
      </w:pPr>
      <w:r w:rsidRPr="00025833">
        <w:t xml:space="preserve">2.2. Поставщик обязан передать Покупателю, а Покупатель принять карты по акту приема-передачи в течение 1-го рабочего дня с момента подписания настоящего Договора. </w:t>
      </w:r>
    </w:p>
    <w:p w:rsidR="00C8594B" w:rsidRPr="00025833" w:rsidRDefault="00C8594B" w:rsidP="00C8594B">
      <w:pPr>
        <w:ind w:left="-426" w:firstLine="426"/>
        <w:jc w:val="both"/>
      </w:pPr>
      <w:r w:rsidRPr="00025833">
        <w:t>2.3. Отпуск нефтепродуктов Держателю топливной карты осуществляется при предъявлении топливной карты оператору АЗС. Оператор АЗС выдает Покупателю кассовый и терминальный чеки, в которых отражено количество и марка заправляемых нефтепродуктов.</w:t>
      </w:r>
    </w:p>
    <w:p w:rsidR="00C8594B" w:rsidRPr="00025833" w:rsidRDefault="00C8594B" w:rsidP="00C8594B">
      <w:pPr>
        <w:shd w:val="clear" w:color="auto" w:fill="FFFFFF"/>
        <w:spacing w:line="274" w:lineRule="exact"/>
        <w:ind w:left="-426" w:firstLine="426"/>
        <w:jc w:val="both"/>
        <w:rPr>
          <w:color w:val="000000"/>
        </w:rPr>
      </w:pPr>
      <w:r w:rsidRPr="00025833">
        <w:rPr>
          <w:color w:val="000000"/>
        </w:rPr>
        <w:t>2.4. Право собственности на товар переходит от Поставщика к Покупателю с момента фактической передачи ГСМ Покупателю на АЗС.</w:t>
      </w:r>
    </w:p>
    <w:p w:rsidR="00C8594B" w:rsidRPr="00025833" w:rsidRDefault="00C8594B" w:rsidP="00C8594B">
      <w:pPr>
        <w:shd w:val="clear" w:color="auto" w:fill="FFFFFF"/>
        <w:spacing w:line="274" w:lineRule="exact"/>
        <w:ind w:left="-426" w:firstLine="426"/>
        <w:jc w:val="both"/>
        <w:rPr>
          <w:color w:val="000000"/>
        </w:rPr>
      </w:pPr>
    </w:p>
    <w:p w:rsidR="00C8594B" w:rsidRPr="00025833" w:rsidRDefault="00C8594B" w:rsidP="00C8594B">
      <w:pPr>
        <w:shd w:val="clear" w:color="auto" w:fill="FFFFFF"/>
        <w:ind w:left="-426" w:firstLine="426"/>
        <w:jc w:val="center"/>
        <w:rPr>
          <w:b/>
          <w:color w:val="000000"/>
        </w:rPr>
      </w:pPr>
      <w:r w:rsidRPr="00025833">
        <w:rPr>
          <w:b/>
          <w:color w:val="000000"/>
        </w:rPr>
        <w:t>3.</w:t>
      </w:r>
      <w:r w:rsidR="00101C11">
        <w:rPr>
          <w:b/>
          <w:color w:val="000000"/>
        </w:rPr>
        <w:t xml:space="preserve"> </w:t>
      </w:r>
      <w:r w:rsidRPr="00025833">
        <w:rPr>
          <w:b/>
          <w:color w:val="000000"/>
        </w:rPr>
        <w:t>Цена и порядок расчетов</w:t>
      </w:r>
    </w:p>
    <w:p w:rsidR="00C8594B" w:rsidRPr="00025833" w:rsidRDefault="00C8594B" w:rsidP="00C8594B">
      <w:pPr>
        <w:ind w:left="-426" w:firstLine="426"/>
        <w:jc w:val="both"/>
      </w:pPr>
      <w:r w:rsidRPr="00025833">
        <w:t xml:space="preserve">3.1. Цена настоящего Договора составляет </w:t>
      </w:r>
      <w:r>
        <w:rPr>
          <w:color w:val="000000"/>
          <w:lang w:eastAsia="ar-SA"/>
        </w:rPr>
        <w:t>____________________________________________</w:t>
      </w:r>
      <w:r w:rsidR="00B1543B">
        <w:rPr>
          <w:color w:val="000000"/>
          <w:lang w:eastAsia="ar-SA"/>
        </w:rPr>
        <w:t xml:space="preserve"> </w:t>
      </w:r>
      <w:r>
        <w:rPr>
          <w:color w:val="000000"/>
          <w:lang w:eastAsia="ar-SA"/>
        </w:rPr>
        <w:t>в т.ч. НДС 18%.</w:t>
      </w:r>
      <w:r w:rsidRPr="00025833">
        <w:t xml:space="preserve"> Цена нефтепродуктов включает в себя все налоги, обязательные платежи (сборы), установленные законодательством РФ.</w:t>
      </w:r>
    </w:p>
    <w:p w:rsidR="00C8594B" w:rsidRDefault="00C8594B" w:rsidP="00C8594B">
      <w:pPr>
        <w:shd w:val="clear" w:color="auto" w:fill="FFFFFF"/>
        <w:tabs>
          <w:tab w:val="left" w:pos="619"/>
        </w:tabs>
        <w:spacing w:line="274" w:lineRule="exact"/>
        <w:ind w:left="-426" w:firstLine="426"/>
        <w:jc w:val="both"/>
        <w:rPr>
          <w:color w:val="000000"/>
          <w:spacing w:val="1"/>
        </w:rPr>
      </w:pPr>
      <w:r w:rsidRPr="00025833">
        <w:t xml:space="preserve">3.2. Расчет </w:t>
      </w:r>
      <w:r>
        <w:t>за пос</w:t>
      </w:r>
      <w:r w:rsidRPr="00025833">
        <w:t>тавленн</w:t>
      </w:r>
      <w:r>
        <w:t xml:space="preserve">ые ГСМ </w:t>
      </w:r>
      <w:r w:rsidRPr="00025833">
        <w:t xml:space="preserve">производится </w:t>
      </w:r>
      <w:r>
        <w:t xml:space="preserve">Покупателем два раза месяц </w:t>
      </w:r>
      <w:r w:rsidRPr="00025833">
        <w:t xml:space="preserve">в течение 10 </w:t>
      </w:r>
      <w:r>
        <w:t>рабоч</w:t>
      </w:r>
      <w:r w:rsidRPr="00025833">
        <w:t xml:space="preserve">их дней с момента </w:t>
      </w:r>
      <w:r>
        <w:t xml:space="preserve">получения от Поставщика счета, </w:t>
      </w:r>
      <w:r w:rsidRPr="00025833">
        <w:rPr>
          <w:color w:val="000000"/>
          <w:spacing w:val="1"/>
        </w:rPr>
        <w:t>счета-фактуры</w:t>
      </w:r>
      <w:r>
        <w:rPr>
          <w:color w:val="000000"/>
          <w:spacing w:val="1"/>
        </w:rPr>
        <w:t xml:space="preserve"> и товарной </w:t>
      </w:r>
      <w:r>
        <w:rPr>
          <w:color w:val="000000"/>
          <w:spacing w:val="1"/>
        </w:rPr>
        <w:lastRenderedPageBreak/>
        <w:t>накладной</w:t>
      </w:r>
      <w:r w:rsidRPr="00025833">
        <w:rPr>
          <w:color w:val="000000"/>
          <w:spacing w:val="1"/>
        </w:rPr>
        <w:t>,</w:t>
      </w:r>
      <w:r>
        <w:rPr>
          <w:color w:val="000000"/>
          <w:spacing w:val="1"/>
        </w:rPr>
        <w:t xml:space="preserve"> где у</w:t>
      </w:r>
      <w:r w:rsidRPr="00025833">
        <w:rPr>
          <w:color w:val="000000"/>
          <w:spacing w:val="1"/>
        </w:rPr>
        <w:t>казывается ассортимент</w:t>
      </w:r>
      <w:r>
        <w:rPr>
          <w:color w:val="000000"/>
          <w:spacing w:val="1"/>
        </w:rPr>
        <w:t xml:space="preserve">, </w:t>
      </w:r>
      <w:r w:rsidRPr="00025833">
        <w:rPr>
          <w:color w:val="000000"/>
          <w:spacing w:val="1"/>
        </w:rPr>
        <w:t>стоимость,</w:t>
      </w:r>
      <w:r w:rsidRPr="008058F2">
        <w:rPr>
          <w:color w:val="000000"/>
          <w:spacing w:val="1"/>
        </w:rPr>
        <w:t xml:space="preserve"> </w:t>
      </w:r>
      <w:r w:rsidRPr="00025833">
        <w:rPr>
          <w:color w:val="000000"/>
          <w:spacing w:val="1"/>
        </w:rPr>
        <w:t xml:space="preserve">количество,  фактически </w:t>
      </w:r>
      <w:r>
        <w:rPr>
          <w:color w:val="000000"/>
          <w:spacing w:val="1"/>
        </w:rPr>
        <w:t>поставленных ГСМ.</w:t>
      </w:r>
    </w:p>
    <w:p w:rsidR="00C8594B" w:rsidRPr="00025833" w:rsidRDefault="00C8594B" w:rsidP="00C8594B">
      <w:pPr>
        <w:shd w:val="clear" w:color="auto" w:fill="FFFFFF"/>
        <w:tabs>
          <w:tab w:val="left" w:pos="619"/>
        </w:tabs>
        <w:spacing w:line="274" w:lineRule="exact"/>
        <w:ind w:left="-426" w:firstLine="426"/>
        <w:jc w:val="both"/>
        <w:rPr>
          <w:color w:val="000000"/>
          <w:spacing w:val="1"/>
        </w:rPr>
      </w:pPr>
      <w:r w:rsidRPr="00025833">
        <w:rPr>
          <w:color w:val="000000"/>
          <w:spacing w:val="1"/>
        </w:rPr>
        <w:t>3.3. Оплата производится путем перечисления денежных средств на расчетный счет Поставщика.</w:t>
      </w:r>
    </w:p>
    <w:p w:rsidR="00C8594B" w:rsidRPr="00025833" w:rsidRDefault="00C8594B" w:rsidP="00C8594B">
      <w:pPr>
        <w:tabs>
          <w:tab w:val="left" w:pos="-5670"/>
        </w:tabs>
        <w:ind w:left="-426" w:firstLine="426"/>
        <w:jc w:val="both"/>
      </w:pPr>
      <w:r w:rsidRPr="00025833">
        <w:t>3.4. Цена Товара по настоящему Договору является фиксированной на весь период поставки и изменению не подлежит.</w:t>
      </w:r>
    </w:p>
    <w:p w:rsidR="00C8594B" w:rsidRPr="00025833" w:rsidRDefault="00C8594B" w:rsidP="00A32821">
      <w:pPr>
        <w:numPr>
          <w:ilvl w:val="0"/>
          <w:numId w:val="40"/>
        </w:numPr>
        <w:shd w:val="clear" w:color="auto" w:fill="FFFFFF"/>
        <w:tabs>
          <w:tab w:val="left" w:pos="619"/>
        </w:tabs>
        <w:spacing w:after="60" w:line="274" w:lineRule="exact"/>
        <w:ind w:left="-426" w:firstLine="426"/>
        <w:jc w:val="center"/>
        <w:rPr>
          <w:b/>
          <w:color w:val="000000"/>
          <w:spacing w:val="1"/>
        </w:rPr>
      </w:pPr>
      <w:r w:rsidRPr="00025833">
        <w:rPr>
          <w:b/>
          <w:color w:val="000000"/>
          <w:spacing w:val="1"/>
        </w:rPr>
        <w:t>Права и обязанности сторон</w:t>
      </w:r>
    </w:p>
    <w:p w:rsidR="005E1489" w:rsidRDefault="00C8594B" w:rsidP="005E1489">
      <w:pPr>
        <w:shd w:val="clear" w:color="auto" w:fill="FFFFFF"/>
        <w:spacing w:before="120" w:line="274" w:lineRule="exact"/>
        <w:ind w:left="-426" w:firstLine="426"/>
        <w:jc w:val="both"/>
        <w:rPr>
          <w:b/>
          <w:bCs/>
          <w:color w:val="000000"/>
          <w:spacing w:val="-2"/>
        </w:rPr>
      </w:pPr>
      <w:r w:rsidRPr="00025833">
        <w:rPr>
          <w:color w:val="000000"/>
          <w:spacing w:val="-2"/>
        </w:rPr>
        <w:t xml:space="preserve">4.1 .Права и обязанности </w:t>
      </w:r>
      <w:r w:rsidRPr="00025833">
        <w:rPr>
          <w:b/>
          <w:bCs/>
          <w:color w:val="000000"/>
          <w:spacing w:val="-2"/>
        </w:rPr>
        <w:t>Поставщика:</w:t>
      </w:r>
    </w:p>
    <w:p w:rsidR="00C8594B" w:rsidRPr="005E1489" w:rsidRDefault="00C8594B" w:rsidP="005E1489">
      <w:pPr>
        <w:shd w:val="clear" w:color="auto" w:fill="FFFFFF"/>
        <w:spacing w:before="120" w:line="274" w:lineRule="exact"/>
        <w:ind w:left="-426" w:firstLine="426"/>
        <w:jc w:val="both"/>
        <w:rPr>
          <w:b/>
          <w:bCs/>
          <w:color w:val="000000"/>
          <w:spacing w:val="-2"/>
        </w:rPr>
      </w:pPr>
      <w:r w:rsidRPr="00025833">
        <w:t xml:space="preserve">4.1.1. </w:t>
      </w:r>
      <w:proofErr w:type="gramStart"/>
      <w:r w:rsidRPr="00025833">
        <w:t>Передать Покупателю в течение 1 рабочего дня с момента подписания настоящего Договора топливные карты</w:t>
      </w:r>
      <w:r w:rsidR="00D51505">
        <w:t xml:space="preserve"> (ТК)</w:t>
      </w:r>
      <w:r w:rsidR="00BE3606">
        <w:t xml:space="preserve">, </w:t>
      </w:r>
      <w:r w:rsidR="00BE3606" w:rsidRPr="008413B1">
        <w:rPr>
          <w:rFonts w:eastAsia="Calibri"/>
          <w:color w:val="000000" w:themeColor="text1"/>
          <w:lang w:eastAsia="ar-SA"/>
        </w:rPr>
        <w:t xml:space="preserve">со встроенной микросхемой, предназначенной для учета объема и ассортимента нефтепродуктов Поставщик предоставляет </w:t>
      </w:r>
      <w:r w:rsidR="00D51505">
        <w:t xml:space="preserve">Покупателю </w:t>
      </w:r>
      <w:r w:rsidR="00BE3606" w:rsidRPr="008413B1">
        <w:rPr>
          <w:rFonts w:eastAsia="Calibri"/>
          <w:color w:val="000000" w:themeColor="text1"/>
          <w:lang w:eastAsia="ar-SA"/>
        </w:rPr>
        <w:t>ТК в количестве, определенном согласно Заявке на их получение не позднее дня, следующего за днем получения Поставщиком Заявки, и осуществляет их техническое обслуживание.</w:t>
      </w:r>
      <w:proofErr w:type="gramEnd"/>
      <w:r w:rsidR="005E1489">
        <w:rPr>
          <w:b/>
          <w:bCs/>
          <w:color w:val="000000"/>
          <w:spacing w:val="-2"/>
        </w:rPr>
        <w:t xml:space="preserve"> </w:t>
      </w:r>
      <w:r w:rsidR="00BE3606" w:rsidRPr="008413B1">
        <w:rPr>
          <w:rFonts w:eastAsia="Calibri"/>
          <w:color w:val="000000" w:themeColor="text1"/>
          <w:lang w:eastAsia="ar-SA"/>
        </w:rPr>
        <w:t xml:space="preserve">Активация ТК производится Поставщиком при передаче ТК </w:t>
      </w:r>
      <w:r w:rsidR="00D51505">
        <w:t>Покупателю</w:t>
      </w:r>
      <w:r w:rsidR="00BE3606" w:rsidRPr="008413B1">
        <w:rPr>
          <w:rFonts w:eastAsia="Calibri"/>
          <w:color w:val="000000" w:themeColor="text1"/>
          <w:lang w:eastAsia="ar-SA"/>
        </w:rPr>
        <w:t xml:space="preserve">. Пополнение ТК в ходе исполнения Договора должно производиться из офиса Поставщика согласно Заявке </w:t>
      </w:r>
      <w:r w:rsidR="00D51505">
        <w:t>Покупателя</w:t>
      </w:r>
      <w:r w:rsidR="00BE3606" w:rsidRPr="008413B1">
        <w:rPr>
          <w:rFonts w:eastAsia="Calibri"/>
          <w:color w:val="000000" w:themeColor="text1"/>
          <w:lang w:eastAsia="ar-SA"/>
        </w:rPr>
        <w:t xml:space="preserve"> без дополнительной активации ТК на АЗС Поставщика.</w:t>
      </w:r>
      <w:r w:rsidR="005E1489">
        <w:rPr>
          <w:b/>
          <w:bCs/>
          <w:color w:val="000000"/>
          <w:spacing w:val="-2"/>
        </w:rPr>
        <w:t xml:space="preserve"> </w:t>
      </w:r>
      <w:r w:rsidR="005E1489" w:rsidRPr="005E1489">
        <w:rPr>
          <w:bCs/>
          <w:color w:val="000000"/>
          <w:spacing w:val="-2"/>
        </w:rPr>
        <w:t>К</w:t>
      </w:r>
      <w:r w:rsidR="005E1489">
        <w:t>оличество ТК</w:t>
      </w:r>
      <w:r w:rsidRPr="00025833">
        <w:t xml:space="preserve">, </w:t>
      </w:r>
      <w:proofErr w:type="gramStart"/>
      <w:r w:rsidR="005E1489">
        <w:t xml:space="preserve">согласно  </w:t>
      </w:r>
      <w:r w:rsidR="002D25FE" w:rsidRPr="002D25FE">
        <w:rPr>
          <w:b/>
        </w:rPr>
        <w:t>Приложения</w:t>
      </w:r>
      <w:proofErr w:type="gramEnd"/>
      <w:r w:rsidR="005E1489" w:rsidRPr="002D25FE">
        <w:rPr>
          <w:b/>
        </w:rPr>
        <w:t xml:space="preserve"> №2</w:t>
      </w:r>
      <w:r w:rsidRPr="00025833">
        <w:t>.</w:t>
      </w:r>
      <w:r w:rsidR="00F5557F">
        <w:t xml:space="preserve"> Поставщик должен иметь АЗС не менее пяти в г</w:t>
      </w:r>
      <w:proofErr w:type="gramStart"/>
      <w:r w:rsidR="00F5557F">
        <w:t>.В</w:t>
      </w:r>
      <w:proofErr w:type="gramEnd"/>
      <w:r w:rsidR="00F5557F">
        <w:t xml:space="preserve">олгодонске, </w:t>
      </w:r>
      <w:proofErr w:type="spellStart"/>
      <w:r w:rsidR="00F5557F">
        <w:t>Ростове-на</w:t>
      </w:r>
      <w:proofErr w:type="spellEnd"/>
      <w:r w:rsidR="00F5557F">
        <w:t>- Дону (не менее семи), Ростовской области.</w:t>
      </w:r>
    </w:p>
    <w:p w:rsidR="00C8594B" w:rsidRPr="00025833" w:rsidRDefault="00C8594B" w:rsidP="00C8594B">
      <w:pPr>
        <w:shd w:val="clear" w:color="auto" w:fill="FFFFFF"/>
        <w:spacing w:line="274" w:lineRule="exact"/>
        <w:ind w:left="-426" w:firstLine="426"/>
        <w:jc w:val="both"/>
        <w:rPr>
          <w:color w:val="000000"/>
        </w:rPr>
      </w:pPr>
      <w:r w:rsidRPr="00025833">
        <w:rPr>
          <w:color w:val="000000"/>
          <w:spacing w:val="1"/>
        </w:rPr>
        <w:t>4.1.2. Ежедневно (круглосуточно) производить заправку автотранспортных средств   Покупателя через топливные карты, выданные водителям автомобилей Покупателя;</w:t>
      </w:r>
    </w:p>
    <w:p w:rsidR="00C8594B" w:rsidRPr="00025833" w:rsidRDefault="00C8594B" w:rsidP="00C8594B">
      <w:pPr>
        <w:ind w:left="-426" w:firstLine="426"/>
        <w:jc w:val="both"/>
      </w:pPr>
      <w:r w:rsidRPr="00025833">
        <w:rPr>
          <w:color w:val="000000"/>
        </w:rPr>
        <w:t xml:space="preserve">4.1.3. </w:t>
      </w:r>
      <w:r w:rsidRPr="00025833">
        <w:t xml:space="preserve">Представлять Покупателю не менее одного раза в месяц Акт </w:t>
      </w:r>
      <w:r w:rsidRPr="00025833">
        <w:rPr>
          <w:color w:val="000000"/>
        </w:rPr>
        <w:t xml:space="preserve">сверки </w:t>
      </w:r>
      <w:r w:rsidR="00AD4188">
        <w:rPr>
          <w:color w:val="000000"/>
        </w:rPr>
        <w:t xml:space="preserve">(Приложение №3) </w:t>
      </w:r>
      <w:r w:rsidRPr="00025833">
        <w:rPr>
          <w:color w:val="000000"/>
        </w:rPr>
        <w:t>выданных по количеству ГСМ,</w:t>
      </w:r>
      <w:r w:rsidRPr="00025833">
        <w:t xml:space="preserve"> подписанный со стороны Поставщика и скрепленный его печатью в 2 (двух) экземплярах, имеющих одинаковую юридическую силу.</w:t>
      </w:r>
    </w:p>
    <w:p w:rsidR="00C8594B" w:rsidRPr="00025833" w:rsidRDefault="00C8594B" w:rsidP="00C8594B">
      <w:pPr>
        <w:shd w:val="clear" w:color="auto" w:fill="FFFFFF"/>
        <w:ind w:left="-426" w:firstLine="426"/>
        <w:jc w:val="both"/>
        <w:rPr>
          <w:color w:val="000000"/>
        </w:rPr>
      </w:pPr>
      <w:r w:rsidRPr="00025833">
        <w:rPr>
          <w:color w:val="000000"/>
        </w:rPr>
        <w:t>4.1.4. Информировать Покупателя об изменениях в режиме работы АЗС, закрытии АЗС для профилактических работ и/или реконструкцию письменно за 2 (два) дня (в том числе по факсу).</w:t>
      </w:r>
    </w:p>
    <w:p w:rsidR="00C8594B" w:rsidRPr="00025833" w:rsidRDefault="00C8594B" w:rsidP="00C8594B">
      <w:pPr>
        <w:shd w:val="clear" w:color="auto" w:fill="FFFFFF"/>
        <w:ind w:left="-426" w:firstLine="426"/>
        <w:jc w:val="both"/>
        <w:rPr>
          <w:color w:val="000000"/>
        </w:rPr>
      </w:pPr>
      <w:r w:rsidRPr="00025833">
        <w:rPr>
          <w:color w:val="000000"/>
        </w:rPr>
        <w:t>4.1.5. Каждые 15 календарных дней отчётного месяца, передавать Покупателю счёт-фактуру и товарную накладную, в которой указывается ассортимент, стоимость и количество фактически полученных ГСМ.</w:t>
      </w:r>
    </w:p>
    <w:p w:rsidR="005E1489" w:rsidRDefault="00C8594B" w:rsidP="005E1489">
      <w:pPr>
        <w:shd w:val="clear" w:color="auto" w:fill="FFFFFF"/>
        <w:ind w:left="-426" w:firstLine="426"/>
        <w:jc w:val="both"/>
        <w:rPr>
          <w:color w:val="000000"/>
        </w:rPr>
      </w:pPr>
      <w:r w:rsidRPr="00025833">
        <w:rPr>
          <w:color w:val="000000"/>
        </w:rPr>
        <w:t>4.1.6. Блокировать карту в течение 1 (одного) рабочего дня с момента получения факсимильного или письменного сообщения Покупателя об ее утере. Течение срока по блокировке утерянной карты начинается в день, следующий за днем получения сообщения от Покупателя.</w:t>
      </w:r>
    </w:p>
    <w:p w:rsidR="005E1489" w:rsidRPr="005E1489" w:rsidRDefault="00C8594B" w:rsidP="005E1489">
      <w:pPr>
        <w:shd w:val="clear" w:color="auto" w:fill="FFFFFF"/>
        <w:ind w:left="-426" w:firstLine="426"/>
        <w:jc w:val="both"/>
        <w:rPr>
          <w:color w:val="000000"/>
        </w:rPr>
      </w:pPr>
      <w:r w:rsidRPr="00025833">
        <w:rPr>
          <w:color w:val="000000"/>
        </w:rPr>
        <w:t>4.1.7</w:t>
      </w:r>
      <w:proofErr w:type="gramStart"/>
      <w:r w:rsidRPr="00025833">
        <w:rPr>
          <w:color w:val="000000"/>
        </w:rPr>
        <w:t xml:space="preserve"> О</w:t>
      </w:r>
      <w:proofErr w:type="gramEnd"/>
      <w:r w:rsidRPr="00025833">
        <w:rPr>
          <w:color w:val="000000"/>
        </w:rPr>
        <w:t>существлять отпуск товара Покупателю на АЗС, в пределах установленного лимита по карте.</w:t>
      </w:r>
      <w:r w:rsidRPr="00025833">
        <w:rPr>
          <w:color w:val="000000"/>
          <w:spacing w:val="1"/>
        </w:rPr>
        <w:t xml:space="preserve"> На каждую новую партию товара, заполнять заявку на пополнение топливной карты.</w:t>
      </w:r>
      <w:r w:rsidR="005E1489" w:rsidRPr="005E1489">
        <w:rPr>
          <w:rFonts w:eastAsia="Calibri"/>
          <w:color w:val="000000" w:themeColor="text1"/>
          <w:lang w:eastAsia="ar-SA"/>
        </w:rPr>
        <w:t xml:space="preserve"> </w:t>
      </w:r>
      <w:r w:rsidR="005E1489" w:rsidRPr="008413B1">
        <w:rPr>
          <w:rFonts w:eastAsia="Calibri"/>
          <w:color w:val="000000" w:themeColor="text1"/>
          <w:lang w:eastAsia="ar-SA"/>
        </w:rPr>
        <w:t xml:space="preserve">Топливные карты должны быть единого образца, действительные </w:t>
      </w:r>
      <w:r w:rsidR="005E1489">
        <w:rPr>
          <w:rFonts w:eastAsia="Calibri"/>
          <w:color w:val="000000" w:themeColor="text1"/>
          <w:lang w:eastAsia="ar-SA"/>
        </w:rPr>
        <w:t xml:space="preserve">в течение периода  с «01» апреля 2014 года по «30» июня </w:t>
      </w:r>
      <w:r w:rsidR="005E1489" w:rsidRPr="008413B1">
        <w:rPr>
          <w:rFonts w:eastAsia="Calibri"/>
          <w:color w:val="000000" w:themeColor="text1"/>
          <w:lang w:eastAsia="ar-SA"/>
        </w:rPr>
        <w:t>2014 года.</w:t>
      </w:r>
    </w:p>
    <w:p w:rsidR="00C8594B" w:rsidRPr="00025833" w:rsidRDefault="00C8594B" w:rsidP="00C8594B">
      <w:pPr>
        <w:shd w:val="clear" w:color="auto" w:fill="FFFFFF"/>
        <w:tabs>
          <w:tab w:val="left" w:pos="619"/>
        </w:tabs>
        <w:spacing w:line="274" w:lineRule="exact"/>
        <w:ind w:left="-426" w:firstLine="426"/>
        <w:jc w:val="both"/>
        <w:rPr>
          <w:color w:val="000000"/>
          <w:spacing w:val="1"/>
        </w:rPr>
      </w:pPr>
      <w:r w:rsidRPr="00025833">
        <w:rPr>
          <w:color w:val="000000"/>
          <w:spacing w:val="1"/>
        </w:rPr>
        <w:t xml:space="preserve">4.1.8. </w:t>
      </w:r>
      <w:proofErr w:type="gramStart"/>
      <w:r w:rsidRPr="00025833">
        <w:rPr>
          <w:color w:val="000000"/>
          <w:spacing w:val="1"/>
        </w:rPr>
        <w:t>Обязан</w:t>
      </w:r>
      <w:proofErr w:type="gramEnd"/>
      <w:r w:rsidRPr="00025833">
        <w:rPr>
          <w:color w:val="000000"/>
          <w:spacing w:val="1"/>
        </w:rPr>
        <w:t xml:space="preserve"> компенсировать Покупателю все убытки, возникшие у Покупателя в результате использования некачественных нефтепродуктов, полученных от Поставщика.</w:t>
      </w:r>
    </w:p>
    <w:p w:rsidR="00C8594B" w:rsidRPr="00025833" w:rsidRDefault="00C8594B" w:rsidP="00C8594B">
      <w:pPr>
        <w:shd w:val="clear" w:color="auto" w:fill="FFFFFF"/>
        <w:ind w:left="-426" w:firstLine="426"/>
        <w:jc w:val="both"/>
        <w:rPr>
          <w:b/>
          <w:bCs/>
          <w:color w:val="000000"/>
        </w:rPr>
      </w:pPr>
      <w:r w:rsidRPr="00025833">
        <w:rPr>
          <w:color w:val="000000"/>
        </w:rPr>
        <w:t xml:space="preserve">4.2. Права и обязанности </w:t>
      </w:r>
      <w:r w:rsidRPr="00025833">
        <w:rPr>
          <w:b/>
          <w:bCs/>
          <w:color w:val="000000"/>
        </w:rPr>
        <w:t>Покупателя:</w:t>
      </w:r>
    </w:p>
    <w:p w:rsidR="00C8594B" w:rsidRPr="00025833" w:rsidRDefault="00C8594B" w:rsidP="00C8594B">
      <w:pPr>
        <w:ind w:left="-426" w:firstLine="426"/>
        <w:jc w:val="both"/>
      </w:pPr>
      <w:r w:rsidRPr="00025833">
        <w:t>4.2.1. Рассматривать и подписывать Акты сверки полученных ГСМ, скреплять печатью и направлять Поставщику факсимильную копию его экземпляра в течение 5 (пяти) рабочих дней с момента получения Акта сверки, или в тот же срок представлять мотивированный отказ от подписания.</w:t>
      </w:r>
    </w:p>
    <w:p w:rsidR="00C8594B" w:rsidRPr="00025833" w:rsidRDefault="00C8594B" w:rsidP="00C8594B">
      <w:pPr>
        <w:ind w:left="-426" w:firstLine="426"/>
        <w:jc w:val="both"/>
      </w:pPr>
      <w:r w:rsidRPr="00025833">
        <w:t>4.2.2. Вести учет выборки ГСМ (на основании соответствующих кассовых и терминальных чеков, представляемых представителями Покупателя, осуществляющими выборку ГСМ) с целью своевременного внесения платы за нефтепродукты.</w:t>
      </w:r>
    </w:p>
    <w:p w:rsidR="00C8594B" w:rsidRPr="00025833" w:rsidRDefault="00C8594B" w:rsidP="00C8594B">
      <w:pPr>
        <w:ind w:left="-426" w:firstLine="426"/>
        <w:jc w:val="both"/>
      </w:pPr>
      <w:r w:rsidRPr="00025833">
        <w:t>4.2.3. Покупатель вправе передавать топливную карту для использования по прямому назначению любому лицу по своему усмотрению посредством вручения.</w:t>
      </w:r>
    </w:p>
    <w:p w:rsidR="00C8594B" w:rsidRPr="00025833" w:rsidRDefault="00C8594B" w:rsidP="00C8594B">
      <w:pPr>
        <w:shd w:val="clear" w:color="auto" w:fill="FFFFFF"/>
        <w:ind w:left="-426" w:firstLine="426"/>
        <w:jc w:val="both"/>
      </w:pPr>
      <w:r w:rsidRPr="00025833">
        <w:rPr>
          <w:color w:val="000000"/>
        </w:rPr>
        <w:t>4.2.4. Предоставить список автотранспорта с указанием марки автомобиля и государственных номерных знаков.</w:t>
      </w:r>
    </w:p>
    <w:p w:rsidR="00C8594B" w:rsidRPr="00025833" w:rsidRDefault="00C8594B" w:rsidP="00C8594B">
      <w:pPr>
        <w:shd w:val="clear" w:color="auto" w:fill="FFFFFF"/>
        <w:ind w:left="-426" w:firstLine="426"/>
        <w:jc w:val="both"/>
        <w:rPr>
          <w:color w:val="000000"/>
        </w:rPr>
      </w:pPr>
      <w:r w:rsidRPr="00025833">
        <w:rPr>
          <w:color w:val="000000"/>
        </w:rPr>
        <w:lastRenderedPageBreak/>
        <w:t xml:space="preserve">4.2.5. </w:t>
      </w:r>
      <w:r w:rsidRPr="00025833">
        <w:t>Покупатель имеет право в период действия Договора по письменному заявлению на имя Поставщика заказать дополнительные Карты, отказаться от использования конкретной Карты, приостановить (заблокировать) операции с использованием Карты. Все вышеперечисленные действия, указанные в данном абзаце, оформляются на официальном бланке организации Покупателя с проставлением печати и подписи уполномоченного лица организации Покупателя.</w:t>
      </w:r>
    </w:p>
    <w:p w:rsidR="00C8594B" w:rsidRPr="00025833" w:rsidRDefault="00C8594B" w:rsidP="00C8594B">
      <w:pPr>
        <w:shd w:val="clear" w:color="auto" w:fill="FFFFFF"/>
        <w:ind w:left="-426" w:firstLine="426"/>
        <w:jc w:val="both"/>
      </w:pPr>
      <w:r w:rsidRPr="00025833">
        <w:t>4.2.6. Сообщать Поставщику об утрате карты посредством направления Поставщику письменного (факсимильного) сообщения.</w:t>
      </w:r>
    </w:p>
    <w:p w:rsidR="00C8594B" w:rsidRPr="00025833" w:rsidRDefault="00C8594B" w:rsidP="00C8594B">
      <w:pPr>
        <w:shd w:val="clear" w:color="auto" w:fill="FFFFFF"/>
        <w:ind w:left="-426" w:firstLine="426"/>
        <w:jc w:val="both"/>
      </w:pPr>
      <w:r w:rsidRPr="00025833">
        <w:t>4.2.7. При расторжении договора возвратить Поставщику выданную карту по акту приема-передачи или возместить стоимость утраченной карты в размере 250 рублей за одну утраченную карту.</w:t>
      </w:r>
    </w:p>
    <w:p w:rsidR="00C8594B" w:rsidRPr="00025833" w:rsidRDefault="00C8594B" w:rsidP="00A32821">
      <w:pPr>
        <w:numPr>
          <w:ilvl w:val="0"/>
          <w:numId w:val="40"/>
        </w:numPr>
        <w:shd w:val="clear" w:color="auto" w:fill="FFFFFF"/>
        <w:spacing w:after="60"/>
        <w:ind w:left="-426" w:firstLine="426"/>
        <w:jc w:val="center"/>
        <w:rPr>
          <w:b/>
          <w:color w:val="000000"/>
        </w:rPr>
      </w:pPr>
      <w:r w:rsidRPr="00025833">
        <w:rPr>
          <w:b/>
          <w:color w:val="000000"/>
        </w:rPr>
        <w:t>Ответственность сторон</w:t>
      </w:r>
    </w:p>
    <w:p w:rsidR="00C8594B" w:rsidRPr="00025833" w:rsidRDefault="00C8594B" w:rsidP="00C8594B">
      <w:pPr>
        <w:shd w:val="clear" w:color="auto" w:fill="FFFFFF"/>
        <w:ind w:left="-426" w:firstLine="426"/>
        <w:jc w:val="both"/>
        <w:rPr>
          <w:color w:val="000000"/>
        </w:rPr>
      </w:pPr>
      <w:r w:rsidRPr="00025833">
        <w:rPr>
          <w:color w:val="000000"/>
        </w:rPr>
        <w:t>5.1. В случае несвоевременной поставки в сроки, предусмотренные в п.2.1 договора требуемого объема ГСМ, указанного в Спецификации (Приложение №1 к настоящему договору), Поставщик  уплачивает Покупателю пеню в размере 0,1% от Цены договора за каждый день просрочки.</w:t>
      </w:r>
    </w:p>
    <w:p w:rsidR="00C8594B" w:rsidRPr="00025833" w:rsidRDefault="00C8594B" w:rsidP="00C8594B">
      <w:pPr>
        <w:shd w:val="clear" w:color="auto" w:fill="FFFFFF"/>
        <w:ind w:left="-426" w:firstLine="426"/>
        <w:jc w:val="both"/>
        <w:rPr>
          <w:color w:val="000000"/>
        </w:rPr>
      </w:pPr>
      <w:r w:rsidRPr="00025833">
        <w:rPr>
          <w:color w:val="000000"/>
        </w:rPr>
        <w:t xml:space="preserve">5.2. Стороны освобождаются от ответственности в случае наступления обстоятельств непреодолимой силы, повлекших неисполнение или частичное исполнение обязательств по договору. Сторона, для которой создалась невозможность исполнения обязательств по договору, </w:t>
      </w:r>
    </w:p>
    <w:p w:rsidR="00C8594B" w:rsidRPr="00025833" w:rsidRDefault="00C8594B" w:rsidP="00C8594B">
      <w:pPr>
        <w:shd w:val="clear" w:color="auto" w:fill="FFFFFF"/>
        <w:ind w:left="-426" w:firstLine="426"/>
        <w:jc w:val="both"/>
        <w:rPr>
          <w:color w:val="000000"/>
        </w:rPr>
      </w:pPr>
      <w:r w:rsidRPr="00025833">
        <w:rPr>
          <w:color w:val="000000"/>
        </w:rPr>
        <w:t xml:space="preserve">должна известить другую сторону в течение пяти дней о наступлении обстоятельств непреодолимой силы и </w:t>
      </w:r>
      <w:proofErr w:type="gramStart"/>
      <w:r w:rsidRPr="00025833">
        <w:rPr>
          <w:color w:val="000000"/>
        </w:rPr>
        <w:t>предоставить доказательства</w:t>
      </w:r>
      <w:proofErr w:type="gramEnd"/>
      <w:r w:rsidRPr="00025833">
        <w:rPr>
          <w:color w:val="000000"/>
        </w:rPr>
        <w:t xml:space="preserve"> их наличия и продолжительности.</w:t>
      </w:r>
    </w:p>
    <w:p w:rsidR="00C8594B" w:rsidRPr="00025833" w:rsidRDefault="00C8594B" w:rsidP="00C8594B">
      <w:pPr>
        <w:shd w:val="clear" w:color="auto" w:fill="FFFFFF"/>
        <w:ind w:left="-426" w:firstLine="426"/>
        <w:jc w:val="both"/>
        <w:rPr>
          <w:bCs/>
        </w:rPr>
      </w:pPr>
      <w:r w:rsidRPr="00025833">
        <w:rPr>
          <w:color w:val="000000"/>
        </w:rPr>
        <w:t xml:space="preserve">5.3 </w:t>
      </w:r>
      <w:r w:rsidRPr="00025833">
        <w:rPr>
          <w:rFonts w:eastAsia="HiddenHorzOCR"/>
        </w:rPr>
        <w:t xml:space="preserve">Поставщик гарантирует Покупателю, что сведения в отношении всей цепочки собственников и руководителей, включая бенефициаров (в том числе конечных), Поставщика, направленные с адреса электронной почты Поставщика </w:t>
      </w:r>
      <w:r w:rsidR="00B26191">
        <w:rPr>
          <w:rFonts w:eastAsia="HiddenHorzOCR"/>
        </w:rPr>
        <w:t>__________</w:t>
      </w:r>
      <w:r w:rsidRPr="00025833">
        <w:rPr>
          <w:rFonts w:eastAsia="HiddenHorzOCR"/>
        </w:rPr>
        <w:t xml:space="preserve"> на адреса электронной почты Покупателя </w:t>
      </w:r>
      <w:r w:rsidRPr="00025833">
        <w:rPr>
          <w:rFonts w:eastAsia="HiddenHorzOCR"/>
          <w:lang w:val="en-US"/>
        </w:rPr>
        <w:t>v</w:t>
      </w:r>
      <w:r w:rsidRPr="00025833">
        <w:rPr>
          <w:rFonts w:eastAsia="HiddenHorzOCR"/>
        </w:rPr>
        <w:t xml:space="preserve">f@niaep.ru (далее - Сведения), являются полными, точными и достоверными. </w:t>
      </w:r>
    </w:p>
    <w:p w:rsidR="00C8594B" w:rsidRPr="00025833" w:rsidRDefault="00C8594B" w:rsidP="00C8594B">
      <w:pPr>
        <w:autoSpaceDE w:val="0"/>
        <w:autoSpaceDN w:val="0"/>
        <w:adjustRightInd w:val="0"/>
        <w:ind w:left="-426" w:firstLine="426"/>
        <w:jc w:val="both"/>
        <w:rPr>
          <w:rFonts w:eastAsia="HiddenHorzOCR"/>
        </w:rPr>
      </w:pPr>
      <w:r w:rsidRPr="00025833">
        <w:rPr>
          <w:rFonts w:eastAsia="HiddenHorzOCR"/>
        </w:rPr>
        <w:t>При изменении Сведений Поставщик обязан не позднее пяти (5)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По</w:t>
      </w:r>
      <w:r w:rsidR="00B26191">
        <w:rPr>
          <w:rFonts w:eastAsia="HiddenHorzOCR"/>
        </w:rPr>
        <w:t>ставщика по форме Приложения №</w:t>
      </w:r>
      <w:r w:rsidR="007A6EDF">
        <w:rPr>
          <w:rFonts w:eastAsia="HiddenHorzOCR"/>
        </w:rPr>
        <w:t>5</w:t>
      </w:r>
      <w:r w:rsidRPr="00025833">
        <w:rPr>
          <w:rFonts w:eastAsia="HiddenHorzOCR"/>
        </w:rPr>
        <w:t xml:space="preserve"> к Договору. </w:t>
      </w:r>
      <w:proofErr w:type="gramStart"/>
      <w:r w:rsidRPr="00025833">
        <w:rPr>
          <w:rFonts w:eastAsia="HiddenHorzOCR"/>
        </w:rPr>
        <w:t>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Покупателю, а также на раскрытие Покупателю Сведений, полностью или частично, Госкорпорации «</w:t>
      </w:r>
      <w:proofErr w:type="spellStart"/>
      <w:r w:rsidRPr="00025833">
        <w:rPr>
          <w:rFonts w:eastAsia="HiddenHorzOCR"/>
        </w:rPr>
        <w:t>Росатом</w:t>
      </w:r>
      <w:proofErr w:type="spellEnd"/>
      <w:r w:rsidRPr="00025833">
        <w:rPr>
          <w:rFonts w:eastAsia="HiddenHorzOCR"/>
        </w:rPr>
        <w:t>» и компетентным органам государственной власти</w:t>
      </w:r>
      <w:proofErr w:type="gramEnd"/>
      <w:r w:rsidRPr="00025833">
        <w:rPr>
          <w:rFonts w:eastAsia="HiddenHorzOCR"/>
        </w:rPr>
        <w:t xml:space="preserve"> (в том числе, Федеральной налоговой службе Российской Федерации, Минэнерго России, </w:t>
      </w:r>
      <w:proofErr w:type="spellStart"/>
      <w:r w:rsidRPr="00025833">
        <w:rPr>
          <w:rFonts w:eastAsia="HiddenHorzOCR"/>
        </w:rPr>
        <w:t>Росфинмониторингу</w:t>
      </w:r>
      <w:proofErr w:type="spellEnd"/>
      <w:r w:rsidRPr="00025833">
        <w:rPr>
          <w:rFonts w:eastAsia="HiddenHorzOCR"/>
        </w:rPr>
        <w:t xml:space="preserve">, Правительству Российской Федерации) и последующую обработку Сведений </w:t>
      </w:r>
      <w:proofErr w:type="spellStart"/>
      <w:r w:rsidRPr="00025833">
        <w:rPr>
          <w:rFonts w:eastAsia="HiddenHorzOCR"/>
        </w:rPr>
        <w:t>Госкорпорацией</w:t>
      </w:r>
      <w:proofErr w:type="spellEnd"/>
      <w:r w:rsidRPr="00025833">
        <w:rPr>
          <w:rFonts w:eastAsia="HiddenHorzOCR"/>
        </w:rPr>
        <w:t xml:space="preserve"> «</w:t>
      </w:r>
      <w:proofErr w:type="spellStart"/>
      <w:r w:rsidRPr="00025833">
        <w:rPr>
          <w:rFonts w:eastAsia="HiddenHorzOCR"/>
        </w:rPr>
        <w:t>Росатом</w:t>
      </w:r>
      <w:proofErr w:type="spellEnd"/>
      <w:r w:rsidRPr="00025833">
        <w:rPr>
          <w:rFonts w:eastAsia="HiddenHorzOCR"/>
        </w:rPr>
        <w:t>» и такими органами (далее - Раскрытие). Поставщик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rsidR="00C8594B" w:rsidRPr="00025833" w:rsidRDefault="00C8594B" w:rsidP="00C8594B">
      <w:pPr>
        <w:autoSpaceDE w:val="0"/>
        <w:autoSpaceDN w:val="0"/>
        <w:adjustRightInd w:val="0"/>
        <w:ind w:left="-426" w:firstLine="426"/>
        <w:jc w:val="both"/>
        <w:rPr>
          <w:rFonts w:eastAsia="HiddenHorzOCR"/>
        </w:rPr>
      </w:pPr>
      <w:r w:rsidRPr="00025833">
        <w:rPr>
          <w:rFonts w:eastAsia="HiddenHorzOCR"/>
        </w:rPr>
        <w:t>Поставщик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C8594B" w:rsidRPr="00B760F2" w:rsidRDefault="00C8594B" w:rsidP="00C8594B">
      <w:pPr>
        <w:shd w:val="clear" w:color="auto" w:fill="FFFFFF"/>
        <w:ind w:left="-426" w:firstLine="426"/>
        <w:jc w:val="both"/>
      </w:pPr>
      <w:proofErr w:type="gramStart"/>
      <w:r w:rsidRPr="00025833">
        <w:rPr>
          <w:rFonts w:eastAsia="HiddenHorzOCR"/>
        </w:rPr>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w:t>
      </w:r>
      <w:r w:rsidRPr="00025833">
        <w:rPr>
          <w:color w:val="000000"/>
        </w:rPr>
        <w:t xml:space="preserve">отказа </w:t>
      </w:r>
      <w:r w:rsidRPr="00025833">
        <w:rPr>
          <w:color w:val="000000"/>
        </w:rPr>
        <w:lastRenderedPageBreak/>
        <w:t>Покупателя от исполнения Договора и предъявления Покупателем Поставщику требования о возмещении убытков, причиненных прекращением Договора.</w:t>
      </w:r>
      <w:proofErr w:type="gramEnd"/>
      <w:r w:rsidRPr="00025833">
        <w:rPr>
          <w:color w:val="000000"/>
        </w:rPr>
        <w:t xml:space="preserve"> Договор считается </w:t>
      </w:r>
      <w:r w:rsidRPr="00B760F2">
        <w:t xml:space="preserve">расторгнутым </w:t>
      </w:r>
      <w:proofErr w:type="gramStart"/>
      <w:r w:rsidRPr="00B760F2">
        <w:t>с даты получения</w:t>
      </w:r>
      <w:proofErr w:type="gramEnd"/>
      <w:r w:rsidRPr="00B760F2">
        <w:t xml:space="preserve"> Поставщиком соответствующего письменного уведомления Покупателя, если более поздняя дата не будет установлена в уведомлении.</w:t>
      </w:r>
    </w:p>
    <w:p w:rsidR="00C8594B" w:rsidRPr="00B760F2" w:rsidRDefault="00B760F2" w:rsidP="00B760F2">
      <w:pPr>
        <w:shd w:val="clear" w:color="auto" w:fill="FFFFFF"/>
        <w:ind w:left="-426" w:firstLine="426"/>
        <w:jc w:val="center"/>
        <w:rPr>
          <w:b/>
        </w:rPr>
      </w:pPr>
      <w:r w:rsidRPr="00B760F2">
        <w:rPr>
          <w:b/>
        </w:rPr>
        <w:t xml:space="preserve">6. </w:t>
      </w:r>
      <w:r w:rsidR="006A44CD" w:rsidRPr="00B760F2">
        <w:rPr>
          <w:b/>
        </w:rPr>
        <w:t>Качество ГСМ</w:t>
      </w:r>
    </w:p>
    <w:p w:rsidR="006A44CD" w:rsidRPr="006A44CD" w:rsidRDefault="006A44CD" w:rsidP="00B760F2">
      <w:pPr>
        <w:shd w:val="clear" w:color="auto" w:fill="FFFFFF"/>
        <w:ind w:left="-426" w:firstLine="426"/>
        <w:jc w:val="both"/>
        <w:rPr>
          <w:color w:val="000000"/>
        </w:rPr>
      </w:pPr>
      <w:r w:rsidRPr="00B760F2">
        <w:t>6.1</w:t>
      </w:r>
      <w:r w:rsidR="00C8594B" w:rsidRPr="00B760F2">
        <w:t xml:space="preserve">. </w:t>
      </w:r>
      <w:r w:rsidRPr="00B760F2">
        <w:t>Нефтепродукты должны соответствовать качеству согласно ГОСТ на данный вид нефтепродукта. Качество полученных Покупателем нефтепродуктов должно подтверждаться</w:t>
      </w:r>
      <w:r w:rsidRPr="006A44CD">
        <w:rPr>
          <w:color w:val="000000"/>
        </w:rPr>
        <w:t xml:space="preserve"> сертификатами соответствия (качества) заводов-изготовителей, передаваемыми на АЗС с каждой партией нефтепродуктов, копии которых должны представляться Покупателю или его представителю по его требованию.</w:t>
      </w:r>
    </w:p>
    <w:p w:rsidR="00C8594B" w:rsidRPr="00025833" w:rsidRDefault="00C8594B" w:rsidP="00C8594B">
      <w:pPr>
        <w:shd w:val="clear" w:color="auto" w:fill="FFFFFF"/>
        <w:ind w:left="-426" w:firstLine="426"/>
        <w:jc w:val="both"/>
        <w:rPr>
          <w:color w:val="000000"/>
        </w:rPr>
      </w:pPr>
      <w:r w:rsidRPr="00025833">
        <w:rPr>
          <w:color w:val="000000"/>
        </w:rPr>
        <w:t>Качество ГСМ должно соответствовать требованиям действующих Технического регламента «О требованиях к автомобильному и авиационному бензину, дизельному и судовому топливу, топливу для реактивных двигателей и топочному мазуту (с изменениями и дополнениями от 25 сентября, 30 декабря 2008г.) ГОСТ и иных нормативных актов РФ</w:t>
      </w:r>
      <w:r w:rsidR="006A44CD">
        <w:rPr>
          <w:color w:val="000000"/>
        </w:rPr>
        <w:t xml:space="preserve">. </w:t>
      </w:r>
      <w:r w:rsidRPr="00025833">
        <w:rPr>
          <w:color w:val="000000"/>
        </w:rPr>
        <w:t>6.2.ГСМ, переданный Продавцом Покупателю по настоящему Договору, считается надлежащего качества, если в течение 1 (одного) рабочего дня со дня получения Покупателем ГСМ через АЗС, он не заявит требований (претензии) по качеству.</w:t>
      </w:r>
    </w:p>
    <w:p w:rsidR="00C8594B" w:rsidRPr="00025833" w:rsidRDefault="00C8594B" w:rsidP="00C8594B">
      <w:pPr>
        <w:shd w:val="clear" w:color="auto" w:fill="FFFFFF"/>
        <w:ind w:left="-426" w:firstLine="426"/>
        <w:jc w:val="both"/>
        <w:rPr>
          <w:color w:val="000000"/>
        </w:rPr>
      </w:pPr>
      <w:r w:rsidRPr="00025833">
        <w:rPr>
          <w:color w:val="000000"/>
        </w:rPr>
        <w:t xml:space="preserve">6.3.При предъявлении претензий по качеству и/или количеству полученного ГСМ Покупатель обязан предъявить Продавцу документ, подтверждающий факт получения ГСМ на АЗС - терминальный чек.  </w:t>
      </w:r>
    </w:p>
    <w:p w:rsidR="00C8594B" w:rsidRDefault="00C8594B" w:rsidP="00C8594B">
      <w:pPr>
        <w:shd w:val="clear" w:color="auto" w:fill="FFFFFF"/>
        <w:ind w:left="-426" w:firstLine="426"/>
        <w:jc w:val="both"/>
        <w:rPr>
          <w:color w:val="000000"/>
        </w:rPr>
      </w:pPr>
      <w:r w:rsidRPr="00025833">
        <w:rPr>
          <w:color w:val="000000"/>
        </w:rPr>
        <w:t xml:space="preserve">6.4. Если Поставщик в срок, указанный Покупателем в претензии, не </w:t>
      </w:r>
      <w:proofErr w:type="gramStart"/>
      <w:r w:rsidRPr="00025833">
        <w:rPr>
          <w:color w:val="000000"/>
        </w:rPr>
        <w:t>заменит нефтепродукты ненадлежащего качества на нефтепродукты</w:t>
      </w:r>
      <w:proofErr w:type="gramEnd"/>
      <w:r w:rsidRPr="00025833">
        <w:rPr>
          <w:color w:val="000000"/>
        </w:rPr>
        <w:t xml:space="preserve"> надлежащего качества, Поставщик уплачивает пени в размере 0,1% от стоимости нефтепродуктов ненадлежащего качества за каждый день просрочки замены нефтепродуктов.</w:t>
      </w:r>
    </w:p>
    <w:p w:rsidR="006A44CD" w:rsidRPr="00025833" w:rsidRDefault="006A44CD" w:rsidP="00C8594B">
      <w:pPr>
        <w:shd w:val="clear" w:color="auto" w:fill="FFFFFF"/>
        <w:ind w:left="-426" w:firstLine="426"/>
        <w:jc w:val="both"/>
        <w:rPr>
          <w:color w:val="000000"/>
        </w:rPr>
      </w:pPr>
      <w:r>
        <w:rPr>
          <w:color w:val="000000"/>
        </w:rPr>
        <w:t>6.5. Гарантийный срок ГСМ не менее 3 месяцев с момента поставки.</w:t>
      </w:r>
    </w:p>
    <w:p w:rsidR="00C8594B" w:rsidRPr="00025833" w:rsidRDefault="00C8594B" w:rsidP="00C8594B">
      <w:pPr>
        <w:pStyle w:val="afc"/>
        <w:tabs>
          <w:tab w:val="left" w:pos="1800"/>
        </w:tabs>
        <w:ind w:left="-426" w:firstLine="426"/>
        <w:jc w:val="center"/>
        <w:rPr>
          <w:b/>
          <w:bCs/>
        </w:rPr>
      </w:pPr>
      <w:r w:rsidRPr="00025833">
        <w:rPr>
          <w:b/>
          <w:bCs/>
        </w:rPr>
        <w:t>7.</w:t>
      </w:r>
      <w:r w:rsidR="00101C11">
        <w:rPr>
          <w:b/>
          <w:bCs/>
        </w:rPr>
        <w:t xml:space="preserve"> </w:t>
      </w:r>
      <w:r w:rsidRPr="00025833">
        <w:rPr>
          <w:b/>
          <w:bCs/>
        </w:rPr>
        <w:t>Обстоятельства непреодолимой силы</w:t>
      </w:r>
    </w:p>
    <w:p w:rsidR="00C8594B" w:rsidRPr="00025833" w:rsidRDefault="00C8594B" w:rsidP="00C8594B">
      <w:pPr>
        <w:shd w:val="clear" w:color="auto" w:fill="FFFFFF"/>
        <w:ind w:left="-426" w:firstLine="426"/>
        <w:jc w:val="both"/>
        <w:rPr>
          <w:color w:val="000000"/>
        </w:rPr>
      </w:pPr>
      <w:r w:rsidRPr="00025833">
        <w:rPr>
          <w:color w:val="000000"/>
        </w:rPr>
        <w:t>7.1.Стороны освобождаются от ответственности за неисполнение или ненадлежащее исполнение обязательств по Договору в случае возникновения обстоятельств непреодолимой силы, которые ни одна из Сторон была не в состоянии предвидеть и/или предотвратить разумными мерами, и которые повлияли на исполнение Сторонами своих обязательств по Договору.</w:t>
      </w:r>
    </w:p>
    <w:p w:rsidR="00C8594B" w:rsidRPr="00025833" w:rsidRDefault="00C8594B" w:rsidP="00C8594B">
      <w:pPr>
        <w:shd w:val="clear" w:color="auto" w:fill="FFFFFF"/>
        <w:ind w:left="-426" w:firstLine="426"/>
        <w:jc w:val="both"/>
        <w:rPr>
          <w:color w:val="000000"/>
        </w:rPr>
      </w:pPr>
      <w:r w:rsidRPr="00025833">
        <w:rPr>
          <w:color w:val="000000"/>
        </w:rPr>
        <w:t>7.2. К обстоятельствам непреодолимой силы относятся события, на которые Стороны не могут оказать влияния и за возникновение которых они не несут ответственности, например, землетрясения, наводнения, ураганы и другие стихийные бедствия; войны, военные действия, пожары, аварии, а также постановления или распоряжения органов государственной власти.</w:t>
      </w:r>
    </w:p>
    <w:p w:rsidR="00C8594B" w:rsidRPr="00025833" w:rsidRDefault="00C8594B" w:rsidP="00C8594B">
      <w:pPr>
        <w:shd w:val="clear" w:color="auto" w:fill="FFFFFF"/>
        <w:ind w:left="-426" w:firstLine="426"/>
        <w:jc w:val="both"/>
        <w:rPr>
          <w:color w:val="000000"/>
        </w:rPr>
      </w:pPr>
      <w:r w:rsidRPr="00025833">
        <w:rPr>
          <w:color w:val="000000"/>
        </w:rPr>
        <w:t xml:space="preserve">7.3. </w:t>
      </w:r>
      <w:proofErr w:type="gramStart"/>
      <w:r w:rsidRPr="00025833">
        <w:rPr>
          <w:color w:val="000000"/>
        </w:rPr>
        <w:t>Сторона, которая не в состоянии выполнить свои обязательства по Договору в силу возникновения обстоятельств непреодолимой силы, обязана в течение 5 (пяти) рабочих дней информировать другую Сторону о наступлении таких обстоятельств в письменной форме, а так же сообщить данные о характере обстоятельств, дать оценку их влияния на исполнение и возможный срок исполнения обязательств по Договору.</w:t>
      </w:r>
      <w:proofErr w:type="gramEnd"/>
    </w:p>
    <w:p w:rsidR="00C8594B" w:rsidRPr="00025833" w:rsidRDefault="00C8594B" w:rsidP="00C8594B">
      <w:pPr>
        <w:shd w:val="clear" w:color="auto" w:fill="FFFFFF"/>
        <w:ind w:left="-426" w:firstLine="426"/>
        <w:jc w:val="both"/>
        <w:rPr>
          <w:color w:val="000000"/>
        </w:rPr>
      </w:pPr>
      <w:r w:rsidRPr="00025833">
        <w:rPr>
          <w:color w:val="000000"/>
        </w:rPr>
        <w:t>7.4. Не извещение и/или несвоевременное извещение другой Стороны согласно п.9.3. настоящего Договора влечет за собой утрату Стороной права ссылаться на эти обстоятельства.</w:t>
      </w:r>
    </w:p>
    <w:p w:rsidR="00C8594B" w:rsidRPr="00025833" w:rsidRDefault="00C8594B" w:rsidP="00C8594B">
      <w:pPr>
        <w:shd w:val="clear" w:color="auto" w:fill="FFFFFF"/>
        <w:ind w:left="-426" w:firstLine="426"/>
        <w:jc w:val="both"/>
        <w:rPr>
          <w:color w:val="000000"/>
        </w:rPr>
      </w:pPr>
      <w:r w:rsidRPr="00025833">
        <w:rPr>
          <w:color w:val="000000"/>
        </w:rPr>
        <w:t>7.5. Подтверждением наличия и продолжительности действия обстоятельств непреодолимой силы будут являться свидетельства, выданные Торгово-промышленной палатой Российской Федерации и/или иным компетентным государственным органом.</w:t>
      </w:r>
    </w:p>
    <w:p w:rsidR="00C8594B" w:rsidRPr="00025833" w:rsidRDefault="00C8594B" w:rsidP="00C8594B">
      <w:pPr>
        <w:shd w:val="clear" w:color="auto" w:fill="FFFFFF"/>
        <w:ind w:left="-426" w:firstLine="426"/>
        <w:jc w:val="both"/>
        <w:rPr>
          <w:color w:val="000000"/>
        </w:rPr>
      </w:pPr>
      <w:r w:rsidRPr="00025833">
        <w:rPr>
          <w:color w:val="000000"/>
        </w:rPr>
        <w:t>7.6. Если подобные обстоятельства продлятся более 20 (двадцати) календарных</w:t>
      </w:r>
      <w:r w:rsidRPr="00025833">
        <w:t xml:space="preserve"> дней </w:t>
      </w:r>
      <w:r w:rsidRPr="00025833">
        <w:rPr>
          <w:color w:val="000000"/>
        </w:rPr>
        <w:t xml:space="preserve">подряд, то любая из Сторон вправе расторгнуть Договор в одностороннем порядке, известив об этом другую Сторону за 5 (пять) рабочих дней до даты предполагаемого расторжения. </w:t>
      </w:r>
    </w:p>
    <w:p w:rsidR="00C8594B" w:rsidRPr="00025833" w:rsidRDefault="00C8594B" w:rsidP="00C8594B">
      <w:pPr>
        <w:shd w:val="clear" w:color="auto" w:fill="FFFFFF"/>
        <w:spacing w:after="60"/>
        <w:ind w:left="-426" w:firstLine="426"/>
        <w:jc w:val="center"/>
        <w:rPr>
          <w:b/>
          <w:color w:val="000000"/>
        </w:rPr>
      </w:pPr>
      <w:r w:rsidRPr="00025833">
        <w:rPr>
          <w:b/>
          <w:color w:val="000000"/>
        </w:rPr>
        <w:t>8.</w:t>
      </w:r>
      <w:r w:rsidR="00101C11">
        <w:rPr>
          <w:b/>
          <w:color w:val="000000"/>
        </w:rPr>
        <w:t xml:space="preserve"> </w:t>
      </w:r>
      <w:r w:rsidRPr="00025833">
        <w:rPr>
          <w:b/>
          <w:color w:val="000000"/>
        </w:rPr>
        <w:t>Порядок разрешения споров</w:t>
      </w:r>
    </w:p>
    <w:p w:rsidR="00C8594B" w:rsidRDefault="00C8594B" w:rsidP="00B1543B">
      <w:pPr>
        <w:shd w:val="clear" w:color="auto" w:fill="FFFFFF"/>
        <w:spacing w:after="60"/>
        <w:ind w:left="-426" w:firstLine="426"/>
        <w:jc w:val="both"/>
        <w:rPr>
          <w:color w:val="000000"/>
        </w:rPr>
      </w:pPr>
      <w:r w:rsidRPr="00025833">
        <w:rPr>
          <w:color w:val="000000"/>
        </w:rPr>
        <w:t xml:space="preserve">8.1Стороны будут стремиться разрешать все споры, вытекающие из настоящего договора, путем переговоров. В случае не достижения сторонами взаимоприемлемого решения, спор передается на рассмотрение в Арбитражный суд Ростовской </w:t>
      </w:r>
      <w:r>
        <w:rPr>
          <w:color w:val="000000"/>
        </w:rPr>
        <w:t xml:space="preserve"> области.</w:t>
      </w:r>
    </w:p>
    <w:p w:rsidR="00C8594B" w:rsidRPr="00025833" w:rsidRDefault="00C8594B" w:rsidP="00C8594B">
      <w:pPr>
        <w:shd w:val="clear" w:color="auto" w:fill="FFFFFF"/>
        <w:ind w:left="-426" w:firstLine="426"/>
        <w:jc w:val="both"/>
        <w:rPr>
          <w:b/>
          <w:color w:val="000000"/>
        </w:rPr>
      </w:pPr>
      <w:r w:rsidRPr="00025833">
        <w:rPr>
          <w:color w:val="000000"/>
        </w:rPr>
        <w:lastRenderedPageBreak/>
        <w:t xml:space="preserve">                                      </w:t>
      </w:r>
      <w:r w:rsidRPr="00025833">
        <w:rPr>
          <w:b/>
          <w:color w:val="000000"/>
        </w:rPr>
        <w:t>9.</w:t>
      </w:r>
      <w:r w:rsidR="00101C11">
        <w:rPr>
          <w:b/>
          <w:color w:val="000000"/>
        </w:rPr>
        <w:t xml:space="preserve"> </w:t>
      </w:r>
      <w:r w:rsidRPr="00025833">
        <w:rPr>
          <w:b/>
          <w:color w:val="000000"/>
        </w:rPr>
        <w:t>Срок действия договора, прочие условия</w:t>
      </w:r>
    </w:p>
    <w:p w:rsidR="00C8594B" w:rsidRPr="00025833" w:rsidRDefault="00C8594B" w:rsidP="00C8594B">
      <w:pPr>
        <w:shd w:val="clear" w:color="auto" w:fill="FFFFFF"/>
        <w:ind w:left="-426" w:firstLine="426"/>
        <w:jc w:val="both"/>
        <w:rPr>
          <w:color w:val="000000"/>
        </w:rPr>
      </w:pPr>
      <w:r w:rsidRPr="00025833">
        <w:rPr>
          <w:color w:val="000000"/>
        </w:rPr>
        <w:t xml:space="preserve">9.1 Настоящий договор вступает в силу с момента подписания и действует до полного исполнения своих обязательств по договору. </w:t>
      </w:r>
    </w:p>
    <w:p w:rsidR="00C8594B" w:rsidRPr="00025833" w:rsidRDefault="00C8594B" w:rsidP="00C8594B">
      <w:pPr>
        <w:shd w:val="clear" w:color="auto" w:fill="FFFFFF"/>
        <w:ind w:left="-426" w:firstLine="426"/>
        <w:jc w:val="both"/>
        <w:rPr>
          <w:color w:val="000000"/>
        </w:rPr>
      </w:pPr>
      <w:r w:rsidRPr="00025833">
        <w:rPr>
          <w:color w:val="000000"/>
        </w:rPr>
        <w:t>9.2. Все изменения и дополнения к настоящему договору должны быть составлены в письменной форме и подписаны полномочными представителями сторон. Все надлежащим образом составленные изменения и дополнения к договору являются его неотъемлемой частью.</w:t>
      </w:r>
    </w:p>
    <w:p w:rsidR="00C8594B" w:rsidRPr="00025833" w:rsidRDefault="00C8594B" w:rsidP="00C8594B">
      <w:pPr>
        <w:shd w:val="clear" w:color="auto" w:fill="FFFFFF"/>
        <w:ind w:left="-426" w:firstLine="426"/>
        <w:jc w:val="both"/>
        <w:rPr>
          <w:color w:val="000000"/>
        </w:rPr>
      </w:pPr>
      <w:r w:rsidRPr="00025833">
        <w:rPr>
          <w:color w:val="000000"/>
        </w:rPr>
        <w:t>9.3. Стороны пришли к соглашению, что копии документов и приложений к нему. Полученные с помощью средств факсимильной связи, имеют юридическую силу как оригинальные с последующей передачей оригиналов.</w:t>
      </w:r>
    </w:p>
    <w:p w:rsidR="00C8594B" w:rsidRPr="00025833" w:rsidRDefault="00C8594B" w:rsidP="00C8594B">
      <w:pPr>
        <w:shd w:val="clear" w:color="auto" w:fill="FFFFFF"/>
        <w:ind w:left="-426" w:firstLine="426"/>
        <w:jc w:val="both"/>
        <w:rPr>
          <w:color w:val="000000"/>
        </w:rPr>
      </w:pPr>
      <w:r w:rsidRPr="00025833">
        <w:rPr>
          <w:color w:val="000000"/>
        </w:rPr>
        <w:t>9.4. Договор составлен в двух экземплярах, имеющих одинаковую силу, по одному для каждой из сторон. Копии настоящего договора и другие документы, подписанные сторонами и переданные путем факсимильной связи, считаются равными силе оригинальных экземпляров.</w:t>
      </w:r>
    </w:p>
    <w:p w:rsidR="00C8594B" w:rsidRPr="00025833" w:rsidRDefault="00C8594B" w:rsidP="00C8594B">
      <w:pPr>
        <w:shd w:val="clear" w:color="auto" w:fill="FFFFFF"/>
        <w:ind w:left="-426" w:firstLine="426"/>
        <w:jc w:val="both"/>
        <w:rPr>
          <w:color w:val="000000"/>
        </w:rPr>
      </w:pPr>
      <w:r w:rsidRPr="00025833">
        <w:rPr>
          <w:color w:val="000000"/>
        </w:rPr>
        <w:t>9.5. Во всем остальном, что не предусмотрено договором стороны руководствуются законодательством РФ.</w:t>
      </w:r>
    </w:p>
    <w:p w:rsidR="00C8594B" w:rsidRPr="00025833" w:rsidRDefault="00C8594B" w:rsidP="00C8594B">
      <w:pPr>
        <w:tabs>
          <w:tab w:val="left" w:pos="-15"/>
          <w:tab w:val="left" w:pos="720"/>
        </w:tabs>
        <w:spacing w:after="40"/>
        <w:ind w:left="-426" w:right="-13" w:firstLine="426"/>
        <w:jc w:val="both"/>
        <w:rPr>
          <w:color w:val="000000"/>
        </w:rPr>
      </w:pPr>
      <w:r w:rsidRPr="00025833">
        <w:rPr>
          <w:color w:val="000000"/>
        </w:rPr>
        <w:t xml:space="preserve">9.6. Настоящий </w:t>
      </w:r>
      <w:proofErr w:type="gramStart"/>
      <w:r w:rsidRPr="00025833">
        <w:rPr>
          <w:color w:val="000000"/>
        </w:rPr>
        <w:t>Договор</w:t>
      </w:r>
      <w:proofErr w:type="gramEnd"/>
      <w:r w:rsidRPr="00025833">
        <w:rPr>
          <w:color w:val="000000"/>
        </w:rPr>
        <w:t xml:space="preserve"> может быть расторгнут в одностороннем порядке по инициативе</w:t>
      </w:r>
    </w:p>
    <w:p w:rsidR="00C8594B" w:rsidRPr="00025833" w:rsidRDefault="00C8594B" w:rsidP="00C8594B">
      <w:pPr>
        <w:tabs>
          <w:tab w:val="left" w:pos="-15"/>
          <w:tab w:val="left" w:pos="720"/>
        </w:tabs>
        <w:spacing w:after="40"/>
        <w:ind w:left="-426" w:right="-13" w:firstLine="426"/>
        <w:jc w:val="both"/>
        <w:rPr>
          <w:color w:val="000000"/>
        </w:rPr>
      </w:pPr>
      <w:r w:rsidRPr="00025833">
        <w:rPr>
          <w:color w:val="000000"/>
        </w:rPr>
        <w:t xml:space="preserve">любой из Сторон при условии предварительного уведомления другой Стороны в письменном виде не позднее, чем за двадцать рабочих дней до даты расторжения Договора. Настоящий Договор считается расторгнутым с момента подписания Сторонами соглашения о расторжении Договора. </w:t>
      </w:r>
    </w:p>
    <w:p w:rsidR="00C8594B" w:rsidRPr="00025833" w:rsidRDefault="00C8594B" w:rsidP="00C8594B">
      <w:pPr>
        <w:shd w:val="clear" w:color="auto" w:fill="FFFFFF"/>
        <w:ind w:left="-426" w:firstLine="426"/>
        <w:jc w:val="both"/>
        <w:rPr>
          <w:color w:val="000000"/>
        </w:rPr>
      </w:pPr>
      <w:r w:rsidRPr="00025833">
        <w:rPr>
          <w:color w:val="000000"/>
        </w:rPr>
        <w:t xml:space="preserve">9.7. В случае расторжения настоящего Договора Покупатель </w:t>
      </w:r>
      <w:proofErr w:type="gramStart"/>
      <w:r w:rsidRPr="00025833">
        <w:rPr>
          <w:color w:val="000000"/>
        </w:rPr>
        <w:t>оплачивает стоимость фактически</w:t>
      </w:r>
      <w:proofErr w:type="gramEnd"/>
      <w:r w:rsidRPr="00025833">
        <w:rPr>
          <w:color w:val="000000"/>
        </w:rPr>
        <w:t xml:space="preserve"> приобретенных на момент расторжения Договора нефтепродуктов.</w:t>
      </w:r>
    </w:p>
    <w:p w:rsidR="00C8594B" w:rsidRPr="00025833" w:rsidRDefault="00C8594B" w:rsidP="00C8594B">
      <w:pPr>
        <w:shd w:val="clear" w:color="auto" w:fill="FFFFFF"/>
        <w:ind w:left="-426" w:firstLine="426"/>
        <w:jc w:val="both"/>
        <w:rPr>
          <w:color w:val="000000"/>
        </w:rPr>
      </w:pPr>
      <w:r w:rsidRPr="00025833">
        <w:rPr>
          <w:color w:val="000000"/>
        </w:rPr>
        <w:t>9.8. При расторжении или истечении срока действия настоящего Договора Стороны  проводят сверку взаимных обязательств, оформляемую актом сверки, и проводят окончательный взаиморасчет согласно акту сверки.</w:t>
      </w:r>
    </w:p>
    <w:p w:rsidR="00C8594B" w:rsidRPr="00025833" w:rsidRDefault="00C8594B" w:rsidP="00C8594B">
      <w:pPr>
        <w:shd w:val="clear" w:color="auto" w:fill="FFFFFF"/>
        <w:ind w:left="-426" w:firstLine="426"/>
        <w:jc w:val="both"/>
        <w:rPr>
          <w:color w:val="000000"/>
        </w:rPr>
      </w:pPr>
      <w:r w:rsidRPr="00025833">
        <w:rPr>
          <w:color w:val="000000"/>
        </w:rPr>
        <w:t xml:space="preserve">         Неотъемлемой частью настоящего договора являются:</w:t>
      </w:r>
    </w:p>
    <w:p w:rsidR="00C8594B" w:rsidRDefault="00C8594B" w:rsidP="00B760F2">
      <w:pPr>
        <w:shd w:val="clear" w:color="auto" w:fill="FFFFFF"/>
        <w:ind w:left="-426" w:firstLine="426"/>
        <w:jc w:val="both"/>
        <w:rPr>
          <w:color w:val="000000"/>
        </w:rPr>
      </w:pPr>
      <w:r w:rsidRPr="00025833">
        <w:rPr>
          <w:color w:val="000000"/>
        </w:rPr>
        <w:t>Приложение №1 – Спецификация,</w:t>
      </w:r>
      <w:r w:rsidR="00B760F2">
        <w:rPr>
          <w:color w:val="000000"/>
        </w:rPr>
        <w:t xml:space="preserve"> </w:t>
      </w:r>
      <w:r w:rsidRPr="00025833">
        <w:rPr>
          <w:color w:val="000000"/>
        </w:rPr>
        <w:t>Приложение №2 – Список топливных карт,</w:t>
      </w:r>
    </w:p>
    <w:p w:rsidR="00B6771B" w:rsidRDefault="00B6771B" w:rsidP="00C8594B">
      <w:pPr>
        <w:shd w:val="clear" w:color="auto" w:fill="FFFFFF"/>
        <w:ind w:left="-426" w:firstLine="426"/>
        <w:jc w:val="both"/>
        <w:rPr>
          <w:color w:val="000000"/>
        </w:rPr>
      </w:pPr>
      <w:r>
        <w:rPr>
          <w:color w:val="000000"/>
        </w:rPr>
        <w:t>Приложение №3 – Акт сверки (форма)</w:t>
      </w:r>
    </w:p>
    <w:p w:rsidR="007A6EDF" w:rsidRDefault="007A6EDF" w:rsidP="00C8594B">
      <w:pPr>
        <w:shd w:val="clear" w:color="auto" w:fill="FFFFFF"/>
        <w:ind w:left="-426" w:firstLine="426"/>
        <w:jc w:val="both"/>
        <w:rPr>
          <w:color w:val="000000"/>
        </w:rPr>
      </w:pPr>
      <w:r>
        <w:rPr>
          <w:color w:val="000000"/>
        </w:rPr>
        <w:t xml:space="preserve">Приложение №4 - </w:t>
      </w:r>
      <w:r w:rsidRPr="007A6EDF">
        <w:rPr>
          <w:color w:val="000000"/>
        </w:rPr>
        <w:t>Сведения о цепочке собственников, включая бенефициаров</w:t>
      </w:r>
      <w:r>
        <w:rPr>
          <w:color w:val="000000"/>
        </w:rPr>
        <w:t>.</w:t>
      </w:r>
    </w:p>
    <w:p w:rsidR="00C8594B" w:rsidRPr="00025833" w:rsidRDefault="00C8594B" w:rsidP="00C8594B">
      <w:pPr>
        <w:shd w:val="clear" w:color="auto" w:fill="FFFFFF"/>
        <w:spacing w:line="274" w:lineRule="exact"/>
        <w:ind w:left="-426" w:firstLine="426"/>
        <w:jc w:val="center"/>
        <w:rPr>
          <w:b/>
          <w:bCs/>
          <w:color w:val="000000"/>
        </w:rPr>
      </w:pPr>
      <w:r w:rsidRPr="00025833">
        <w:rPr>
          <w:b/>
          <w:bCs/>
          <w:color w:val="000000"/>
        </w:rPr>
        <w:t>АДРЕСА И РЕКВИЗИТЫ СТОРОН:</w:t>
      </w:r>
    </w:p>
    <w:tbl>
      <w:tblPr>
        <w:tblW w:w="10125" w:type="dxa"/>
        <w:tblInd w:w="-318" w:type="dxa"/>
        <w:tblLook w:val="01E0"/>
      </w:tblPr>
      <w:tblGrid>
        <w:gridCol w:w="4679"/>
        <w:gridCol w:w="5446"/>
      </w:tblGrid>
      <w:tr w:rsidR="00C8594B" w:rsidRPr="00025833" w:rsidTr="00B1543B">
        <w:tc>
          <w:tcPr>
            <w:tcW w:w="4679" w:type="dxa"/>
          </w:tcPr>
          <w:p w:rsidR="00C8594B" w:rsidRPr="00025833" w:rsidRDefault="00C8594B" w:rsidP="00C8594B">
            <w:pPr>
              <w:shd w:val="clear" w:color="auto" w:fill="FFFFFF"/>
              <w:ind w:left="-426" w:firstLine="426"/>
              <w:jc w:val="both"/>
              <w:rPr>
                <w:b/>
              </w:rPr>
            </w:pPr>
            <w:r w:rsidRPr="00025833">
              <w:rPr>
                <w:b/>
              </w:rPr>
              <w:t>ПОСТАВЩИК</w:t>
            </w:r>
          </w:p>
          <w:p w:rsidR="00C8594B" w:rsidRPr="00025833" w:rsidRDefault="00C8594B" w:rsidP="00C8594B">
            <w:pPr>
              <w:tabs>
                <w:tab w:val="left" w:pos="4882"/>
              </w:tabs>
              <w:ind w:left="-426" w:firstLine="426"/>
              <w:jc w:val="both"/>
            </w:pPr>
          </w:p>
        </w:tc>
        <w:tc>
          <w:tcPr>
            <w:tcW w:w="5446" w:type="dxa"/>
          </w:tcPr>
          <w:p w:rsidR="00C8594B" w:rsidRPr="00025833" w:rsidRDefault="00C8594B" w:rsidP="00C8594B">
            <w:pPr>
              <w:tabs>
                <w:tab w:val="left" w:pos="4882"/>
              </w:tabs>
              <w:ind w:left="-426" w:firstLine="426"/>
              <w:jc w:val="both"/>
              <w:rPr>
                <w:b/>
                <w:bCs/>
                <w:spacing w:val="-1"/>
              </w:rPr>
            </w:pPr>
            <w:r w:rsidRPr="00025833">
              <w:rPr>
                <w:b/>
                <w:bCs/>
                <w:spacing w:val="-1"/>
              </w:rPr>
              <w:t>ПОКУПАТЕЛЬ</w:t>
            </w:r>
          </w:p>
          <w:p w:rsidR="00C8594B" w:rsidRPr="00025833" w:rsidRDefault="00C8594B" w:rsidP="00C8594B">
            <w:pPr>
              <w:tabs>
                <w:tab w:val="left" w:pos="4882"/>
              </w:tabs>
              <w:ind w:left="-426" w:firstLine="426"/>
              <w:jc w:val="both"/>
              <w:rPr>
                <w:bCs/>
                <w:spacing w:val="-1"/>
              </w:rPr>
            </w:pPr>
            <w:r w:rsidRPr="00025833">
              <w:rPr>
                <w:bCs/>
                <w:spacing w:val="-1"/>
              </w:rPr>
              <w:t>ОАО «НИАЭП»</w:t>
            </w:r>
          </w:p>
          <w:p w:rsidR="00C8594B" w:rsidRPr="00025833" w:rsidRDefault="00C8594B" w:rsidP="00C8594B">
            <w:pPr>
              <w:tabs>
                <w:tab w:val="left" w:pos="4882"/>
              </w:tabs>
              <w:ind w:left="-426" w:firstLine="426"/>
              <w:jc w:val="both"/>
              <w:rPr>
                <w:bCs/>
                <w:spacing w:val="-1"/>
              </w:rPr>
            </w:pPr>
            <w:r w:rsidRPr="00025833">
              <w:rPr>
                <w:bCs/>
                <w:spacing w:val="-1"/>
              </w:rPr>
              <w:t>ИНН 5260214123, КПП 525350001</w:t>
            </w:r>
          </w:p>
          <w:p w:rsidR="00C8594B" w:rsidRPr="00025833" w:rsidRDefault="00C8594B" w:rsidP="00C8594B">
            <w:pPr>
              <w:tabs>
                <w:tab w:val="left" w:pos="4882"/>
              </w:tabs>
              <w:ind w:left="-426" w:firstLine="426"/>
              <w:jc w:val="both"/>
              <w:rPr>
                <w:bCs/>
                <w:spacing w:val="-1"/>
              </w:rPr>
            </w:pPr>
            <w:r w:rsidRPr="00025833">
              <w:rPr>
                <w:bCs/>
                <w:spacing w:val="-1"/>
              </w:rPr>
              <w:t>ОГРН 1075260029240</w:t>
            </w:r>
          </w:p>
          <w:p w:rsidR="00C8594B" w:rsidRPr="00025833" w:rsidRDefault="00C8594B" w:rsidP="00C8594B">
            <w:pPr>
              <w:tabs>
                <w:tab w:val="left" w:pos="4882"/>
              </w:tabs>
              <w:jc w:val="both"/>
            </w:pPr>
            <w:r w:rsidRPr="00025833">
              <w:t xml:space="preserve">Юридический адрес: </w:t>
            </w:r>
            <w:smartTag w:uri="urn:schemas-microsoft-com:office:smarttags" w:element="metricconverter">
              <w:smartTagPr>
                <w:attr w:name="ProductID" w:val="603006, г"/>
              </w:smartTagPr>
              <w:r w:rsidRPr="00025833">
                <w:t>603006, г</w:t>
              </w:r>
            </w:smartTag>
            <w:proofErr w:type="gramStart"/>
            <w:r w:rsidRPr="00025833">
              <w:t>.Н</w:t>
            </w:r>
            <w:proofErr w:type="gramEnd"/>
            <w:r w:rsidRPr="00025833">
              <w:t>ижний Новгород, пл.Свободы, д.3</w:t>
            </w:r>
          </w:p>
          <w:p w:rsidR="00C8594B" w:rsidRPr="00025833" w:rsidRDefault="00C8594B" w:rsidP="00C8594B">
            <w:pPr>
              <w:tabs>
                <w:tab w:val="left" w:pos="4882"/>
              </w:tabs>
              <w:jc w:val="both"/>
              <w:rPr>
                <w:bCs/>
                <w:spacing w:val="-1"/>
              </w:rPr>
            </w:pPr>
            <w:r w:rsidRPr="00025833">
              <w:rPr>
                <w:bCs/>
                <w:spacing w:val="-1"/>
              </w:rPr>
              <w:t>Грузополучатель: Волгодонский филиал ОАО «НИАЭП» - «Дирекция Генерального подрядчика на Ростовской атомной станции»</w:t>
            </w:r>
          </w:p>
          <w:p w:rsidR="00C8594B" w:rsidRPr="00025833" w:rsidRDefault="00C8594B" w:rsidP="00C8594B">
            <w:pPr>
              <w:tabs>
                <w:tab w:val="left" w:pos="4882"/>
              </w:tabs>
              <w:ind w:left="-426" w:firstLine="426"/>
              <w:jc w:val="both"/>
              <w:rPr>
                <w:bCs/>
                <w:spacing w:val="-1"/>
              </w:rPr>
            </w:pPr>
            <w:r w:rsidRPr="00025833">
              <w:rPr>
                <w:bCs/>
                <w:spacing w:val="-1"/>
              </w:rPr>
              <w:t>ИНН 5260214123, КПП 614303001</w:t>
            </w:r>
          </w:p>
          <w:p w:rsidR="00C8594B" w:rsidRPr="00025833" w:rsidRDefault="00C8594B" w:rsidP="00C8594B">
            <w:pPr>
              <w:tabs>
                <w:tab w:val="left" w:pos="4882"/>
              </w:tabs>
              <w:ind w:left="-426" w:firstLine="426"/>
              <w:jc w:val="both"/>
            </w:pPr>
            <w:r w:rsidRPr="00025833">
              <w:rPr>
                <w:bCs/>
                <w:spacing w:val="-1"/>
              </w:rPr>
              <w:t xml:space="preserve"> </w:t>
            </w:r>
            <w:proofErr w:type="gramStart"/>
            <w:r w:rsidRPr="00025833">
              <w:t>Р</w:t>
            </w:r>
            <w:proofErr w:type="gramEnd"/>
            <w:r w:rsidRPr="00025833">
              <w:t>/с 40702810152160002799</w:t>
            </w:r>
          </w:p>
          <w:p w:rsidR="00C8594B" w:rsidRPr="00025833" w:rsidRDefault="00C8594B" w:rsidP="00C8594B">
            <w:pPr>
              <w:tabs>
                <w:tab w:val="left" w:pos="4882"/>
              </w:tabs>
              <w:ind w:left="-426" w:firstLine="426"/>
              <w:jc w:val="both"/>
              <w:rPr>
                <w:bCs/>
                <w:spacing w:val="-1"/>
              </w:rPr>
            </w:pPr>
            <w:r w:rsidRPr="00025833">
              <w:rPr>
                <w:bCs/>
                <w:spacing w:val="-1"/>
              </w:rPr>
              <w:t>К/с 30101810600000000602</w:t>
            </w:r>
          </w:p>
          <w:p w:rsidR="00C8594B" w:rsidRPr="00025833" w:rsidRDefault="00C8594B" w:rsidP="00C8594B">
            <w:pPr>
              <w:tabs>
                <w:tab w:val="left" w:pos="4882"/>
              </w:tabs>
              <w:ind w:left="-426" w:firstLine="426"/>
              <w:jc w:val="both"/>
              <w:rPr>
                <w:spacing w:val="-1"/>
              </w:rPr>
            </w:pPr>
            <w:r w:rsidRPr="00025833">
              <w:rPr>
                <w:spacing w:val="-1"/>
              </w:rPr>
              <w:t xml:space="preserve">Юго-Западный </w:t>
            </w:r>
            <w:proofErr w:type="gramStart"/>
            <w:r w:rsidRPr="00025833">
              <w:rPr>
                <w:spacing w:val="-1"/>
              </w:rPr>
              <w:t>СБ</w:t>
            </w:r>
            <w:proofErr w:type="gramEnd"/>
            <w:r w:rsidRPr="00025833">
              <w:rPr>
                <w:spacing w:val="-1"/>
              </w:rPr>
              <w:t xml:space="preserve"> РФ г. Ростов на Дону</w:t>
            </w:r>
          </w:p>
          <w:p w:rsidR="00C8594B" w:rsidRPr="00025833" w:rsidRDefault="00C8594B" w:rsidP="00C8594B">
            <w:pPr>
              <w:tabs>
                <w:tab w:val="left" w:pos="4882"/>
              </w:tabs>
              <w:ind w:left="-426" w:firstLine="426"/>
              <w:jc w:val="both"/>
              <w:rPr>
                <w:bCs/>
                <w:spacing w:val="-1"/>
              </w:rPr>
            </w:pPr>
            <w:r w:rsidRPr="00025833">
              <w:rPr>
                <w:bCs/>
                <w:spacing w:val="-1"/>
              </w:rPr>
              <w:t>БИК 046015602</w:t>
            </w:r>
          </w:p>
          <w:p w:rsidR="00C8594B" w:rsidRPr="00025833" w:rsidRDefault="00C8594B" w:rsidP="00C8594B">
            <w:pPr>
              <w:tabs>
                <w:tab w:val="left" w:pos="4882"/>
              </w:tabs>
              <w:ind w:left="-61" w:firstLine="61"/>
              <w:jc w:val="both"/>
              <w:rPr>
                <w:bCs/>
                <w:spacing w:val="-1"/>
              </w:rPr>
            </w:pPr>
            <w:r w:rsidRPr="00025833">
              <w:rPr>
                <w:bCs/>
                <w:spacing w:val="-1"/>
              </w:rPr>
              <w:t xml:space="preserve">Местонахождение: 347388, Ростовская область, </w:t>
            </w:r>
            <w:proofErr w:type="gramStart"/>
            <w:r w:rsidRPr="00025833">
              <w:rPr>
                <w:bCs/>
                <w:spacing w:val="-1"/>
              </w:rPr>
              <w:t>г</w:t>
            </w:r>
            <w:proofErr w:type="gramEnd"/>
            <w:r w:rsidRPr="00025833">
              <w:rPr>
                <w:bCs/>
                <w:spacing w:val="-1"/>
              </w:rPr>
              <w:t>. Волгодонск-28</w:t>
            </w:r>
          </w:p>
        </w:tc>
      </w:tr>
    </w:tbl>
    <w:tbl>
      <w:tblPr>
        <w:tblStyle w:val="afff6"/>
        <w:tblW w:w="0" w:type="auto"/>
        <w:tblInd w:w="-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535"/>
        <w:gridCol w:w="4928"/>
      </w:tblGrid>
      <w:tr w:rsidR="00C8594B" w:rsidRPr="00025833" w:rsidTr="00C8594B">
        <w:tc>
          <w:tcPr>
            <w:tcW w:w="4535" w:type="dxa"/>
          </w:tcPr>
          <w:p w:rsidR="00C8594B" w:rsidRPr="00025833" w:rsidRDefault="00C8594B" w:rsidP="00C8594B">
            <w:pPr>
              <w:jc w:val="both"/>
              <w:rPr>
                <w:bCs/>
                <w:color w:val="000000"/>
              </w:rPr>
            </w:pPr>
            <w:r w:rsidRPr="00025833">
              <w:rPr>
                <w:b/>
                <w:bCs/>
                <w:color w:val="000000"/>
              </w:rPr>
              <w:t>От ПОСТАВЩИКА</w:t>
            </w:r>
          </w:p>
        </w:tc>
        <w:tc>
          <w:tcPr>
            <w:tcW w:w="4928" w:type="dxa"/>
          </w:tcPr>
          <w:p w:rsidR="00C8594B" w:rsidRPr="00025833" w:rsidRDefault="00C8594B" w:rsidP="00C8594B">
            <w:pPr>
              <w:jc w:val="both"/>
              <w:rPr>
                <w:bCs/>
                <w:color w:val="000000"/>
              </w:rPr>
            </w:pPr>
            <w:r w:rsidRPr="00025833">
              <w:rPr>
                <w:b/>
                <w:bCs/>
                <w:color w:val="000000"/>
              </w:rPr>
              <w:t>От ПОКУПАТЕЛЯ</w:t>
            </w:r>
          </w:p>
        </w:tc>
      </w:tr>
      <w:tr w:rsidR="00C8594B" w:rsidRPr="00025833" w:rsidTr="00C8594B">
        <w:tc>
          <w:tcPr>
            <w:tcW w:w="4535" w:type="dxa"/>
          </w:tcPr>
          <w:p w:rsidR="00C8594B" w:rsidRPr="00025833" w:rsidRDefault="00C8594B" w:rsidP="00C8594B">
            <w:pPr>
              <w:jc w:val="both"/>
              <w:rPr>
                <w:bCs/>
                <w:color w:val="000000"/>
              </w:rPr>
            </w:pPr>
          </w:p>
        </w:tc>
        <w:tc>
          <w:tcPr>
            <w:tcW w:w="4928" w:type="dxa"/>
          </w:tcPr>
          <w:p w:rsidR="00C8594B" w:rsidRPr="00025833" w:rsidRDefault="00C8594B" w:rsidP="00C8594B">
            <w:pPr>
              <w:jc w:val="both"/>
              <w:rPr>
                <w:bCs/>
                <w:color w:val="000000"/>
              </w:rPr>
            </w:pPr>
            <w:r w:rsidRPr="00025833">
              <w:rPr>
                <w:bCs/>
                <w:color w:val="000000"/>
              </w:rPr>
              <w:t>Директор по строительству Ростовской      АЭС - директор филиала</w:t>
            </w:r>
          </w:p>
          <w:p w:rsidR="00C8594B" w:rsidRPr="00025833" w:rsidRDefault="00C8594B" w:rsidP="00C8594B">
            <w:pPr>
              <w:ind w:left="-426" w:firstLine="426"/>
              <w:jc w:val="both"/>
              <w:rPr>
                <w:bCs/>
                <w:color w:val="000000"/>
              </w:rPr>
            </w:pPr>
          </w:p>
          <w:p w:rsidR="00C8594B" w:rsidRPr="00B1543B" w:rsidRDefault="00C8594B" w:rsidP="00B1543B">
            <w:pPr>
              <w:ind w:left="-426" w:firstLine="426"/>
              <w:jc w:val="both"/>
              <w:rPr>
                <w:b/>
                <w:bCs/>
                <w:color w:val="000000"/>
              </w:rPr>
            </w:pPr>
            <w:r w:rsidRPr="00025833">
              <w:rPr>
                <w:b/>
                <w:bCs/>
                <w:color w:val="000000"/>
              </w:rPr>
              <w:t xml:space="preserve">___________________А.Б. Хазин </w:t>
            </w:r>
          </w:p>
        </w:tc>
      </w:tr>
    </w:tbl>
    <w:p w:rsidR="00C8594B" w:rsidRDefault="00C8594B" w:rsidP="00C8594B">
      <w:pPr>
        <w:shd w:val="clear" w:color="auto" w:fill="FFFFFF"/>
        <w:spacing w:before="5"/>
        <w:ind w:left="-426" w:firstLine="426"/>
        <w:jc w:val="right"/>
      </w:pPr>
    </w:p>
    <w:p w:rsidR="004C52B5" w:rsidRDefault="004C52B5" w:rsidP="00C8594B">
      <w:pPr>
        <w:jc w:val="right"/>
      </w:pPr>
    </w:p>
    <w:p w:rsidR="00C8594B" w:rsidRPr="006F4467" w:rsidRDefault="00C8594B" w:rsidP="00C8594B">
      <w:pPr>
        <w:jc w:val="right"/>
      </w:pPr>
      <w:r>
        <w:t>Приложение №1 к договору ______________________________</w:t>
      </w:r>
    </w:p>
    <w:p w:rsidR="00C8594B" w:rsidRDefault="00C8594B" w:rsidP="00C8594B">
      <w:pPr>
        <w:spacing w:line="360" w:lineRule="auto"/>
        <w:jc w:val="right"/>
        <w:rPr>
          <w:b/>
        </w:rPr>
      </w:pPr>
      <w:r>
        <w:rPr>
          <w:b/>
        </w:rPr>
        <w:t xml:space="preserve">  </w:t>
      </w:r>
    </w:p>
    <w:p w:rsidR="00C8594B" w:rsidRPr="000560E1" w:rsidRDefault="00C8594B" w:rsidP="00C8594B">
      <w:pPr>
        <w:spacing w:line="360" w:lineRule="auto"/>
        <w:jc w:val="center"/>
        <w:rPr>
          <w:b/>
        </w:rPr>
      </w:pPr>
      <w:r>
        <w:rPr>
          <w:b/>
        </w:rPr>
        <w:t>Спецификация</w:t>
      </w:r>
    </w:p>
    <w:tbl>
      <w:tblPr>
        <w:tblpPr w:leftFromText="180" w:rightFromText="180" w:vertAnchor="text" w:horzAnchor="margin" w:tblpXSpec="center" w:tblpY="320"/>
        <w:tblW w:w="103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95"/>
        <w:gridCol w:w="1881"/>
        <w:gridCol w:w="3261"/>
        <w:gridCol w:w="1417"/>
        <w:gridCol w:w="1559"/>
        <w:gridCol w:w="1700"/>
      </w:tblGrid>
      <w:tr w:rsidR="00C8594B" w:rsidTr="00C8594B">
        <w:trPr>
          <w:trHeight w:val="300"/>
        </w:trPr>
        <w:tc>
          <w:tcPr>
            <w:tcW w:w="495" w:type="dxa"/>
            <w:vAlign w:val="center"/>
          </w:tcPr>
          <w:p w:rsidR="00C8594B" w:rsidRPr="00C21761" w:rsidRDefault="00C8594B" w:rsidP="00C8594B">
            <w:pPr>
              <w:jc w:val="center"/>
            </w:pPr>
            <w:r w:rsidRPr="00C21761">
              <w:rPr>
                <w:sz w:val="22"/>
                <w:szCs w:val="22"/>
              </w:rPr>
              <w:t>№</w:t>
            </w:r>
          </w:p>
        </w:tc>
        <w:tc>
          <w:tcPr>
            <w:tcW w:w="1881" w:type="dxa"/>
            <w:vAlign w:val="center"/>
          </w:tcPr>
          <w:p w:rsidR="00C8594B" w:rsidRPr="00C21761" w:rsidRDefault="00C8594B" w:rsidP="00C8594B">
            <w:pPr>
              <w:jc w:val="center"/>
            </w:pPr>
            <w:r>
              <w:rPr>
                <w:sz w:val="22"/>
                <w:szCs w:val="22"/>
              </w:rPr>
              <w:t>Наименование</w:t>
            </w:r>
          </w:p>
        </w:tc>
        <w:tc>
          <w:tcPr>
            <w:tcW w:w="3261" w:type="dxa"/>
            <w:vAlign w:val="center"/>
          </w:tcPr>
          <w:p w:rsidR="00C8594B" w:rsidRPr="00C21761" w:rsidRDefault="00C8594B" w:rsidP="00C8594B">
            <w:pPr>
              <w:jc w:val="center"/>
            </w:pPr>
            <w:r w:rsidRPr="00C21761">
              <w:rPr>
                <w:sz w:val="22"/>
                <w:szCs w:val="22"/>
              </w:rPr>
              <w:t>ГОСТ,</w:t>
            </w:r>
            <w:r>
              <w:rPr>
                <w:sz w:val="22"/>
                <w:szCs w:val="22"/>
              </w:rPr>
              <w:t xml:space="preserve"> ТУ,</w:t>
            </w:r>
            <w:r w:rsidRPr="00C21761">
              <w:rPr>
                <w:sz w:val="22"/>
                <w:szCs w:val="22"/>
              </w:rPr>
              <w:t xml:space="preserve"> технические характеристики</w:t>
            </w:r>
          </w:p>
        </w:tc>
        <w:tc>
          <w:tcPr>
            <w:tcW w:w="1417" w:type="dxa"/>
            <w:vAlign w:val="center"/>
          </w:tcPr>
          <w:p w:rsidR="00C8594B" w:rsidRDefault="00C8594B" w:rsidP="00C8594B">
            <w:pPr>
              <w:ind w:left="-108" w:right="-108"/>
              <w:jc w:val="center"/>
            </w:pPr>
            <w:r>
              <w:rPr>
                <w:sz w:val="22"/>
                <w:szCs w:val="22"/>
              </w:rPr>
              <w:t>Кол-во,</w:t>
            </w:r>
          </w:p>
          <w:p w:rsidR="00C8594B" w:rsidRPr="00585B72" w:rsidRDefault="00C8594B" w:rsidP="00C8594B">
            <w:pPr>
              <w:ind w:left="-108" w:right="-108"/>
              <w:jc w:val="center"/>
            </w:pPr>
            <w:r>
              <w:rPr>
                <w:sz w:val="22"/>
                <w:szCs w:val="22"/>
              </w:rPr>
              <w:t>литр.</w:t>
            </w:r>
          </w:p>
        </w:tc>
        <w:tc>
          <w:tcPr>
            <w:tcW w:w="1559" w:type="dxa"/>
          </w:tcPr>
          <w:p w:rsidR="00C8594B" w:rsidRDefault="00C8594B" w:rsidP="00C8594B">
            <w:pPr>
              <w:ind w:left="-108" w:right="-108"/>
              <w:jc w:val="center"/>
            </w:pPr>
            <w:r>
              <w:rPr>
                <w:sz w:val="22"/>
                <w:szCs w:val="22"/>
              </w:rPr>
              <w:t xml:space="preserve">Цена за литр, </w:t>
            </w:r>
          </w:p>
          <w:p w:rsidR="00C8594B" w:rsidRPr="007B126C" w:rsidRDefault="00C8594B" w:rsidP="00C8594B">
            <w:pPr>
              <w:ind w:left="-108" w:right="-108"/>
              <w:jc w:val="center"/>
            </w:pPr>
            <w:r>
              <w:rPr>
                <w:sz w:val="22"/>
                <w:szCs w:val="22"/>
              </w:rPr>
              <w:t>без НДС (руб.)</w:t>
            </w:r>
          </w:p>
        </w:tc>
        <w:tc>
          <w:tcPr>
            <w:tcW w:w="1700" w:type="dxa"/>
          </w:tcPr>
          <w:p w:rsidR="00C8594B" w:rsidRPr="007B126C" w:rsidRDefault="00C8594B" w:rsidP="00C8594B">
            <w:pPr>
              <w:ind w:left="-108" w:right="-108"/>
              <w:jc w:val="center"/>
            </w:pPr>
            <w:r>
              <w:rPr>
                <w:sz w:val="22"/>
                <w:szCs w:val="22"/>
              </w:rPr>
              <w:t>Сумма, без   НДС (руб.)</w:t>
            </w:r>
          </w:p>
        </w:tc>
      </w:tr>
      <w:tr w:rsidR="00C8594B" w:rsidRPr="00A9611E" w:rsidTr="00C8594B">
        <w:trPr>
          <w:trHeight w:val="315"/>
        </w:trPr>
        <w:tc>
          <w:tcPr>
            <w:tcW w:w="495" w:type="dxa"/>
          </w:tcPr>
          <w:p w:rsidR="00C8594B" w:rsidRPr="009B6CA6" w:rsidRDefault="00C8594B" w:rsidP="00C8594B">
            <w:pPr>
              <w:snapToGrid w:val="0"/>
              <w:jc w:val="center"/>
            </w:pPr>
            <w:r w:rsidRPr="009B6CA6">
              <w:t>1</w:t>
            </w:r>
          </w:p>
        </w:tc>
        <w:tc>
          <w:tcPr>
            <w:tcW w:w="1881" w:type="dxa"/>
          </w:tcPr>
          <w:p w:rsidR="00C8594B" w:rsidRPr="009B6CA6" w:rsidRDefault="00C8594B" w:rsidP="00C8594B">
            <w:pPr>
              <w:snapToGrid w:val="0"/>
              <w:spacing w:after="120"/>
              <w:rPr>
                <w:color w:val="000000"/>
                <w:lang w:eastAsia="ar-SA"/>
              </w:rPr>
            </w:pPr>
            <w:r w:rsidRPr="009B6CA6">
              <w:rPr>
                <w:color w:val="000000"/>
                <w:lang w:eastAsia="ar-SA"/>
              </w:rPr>
              <w:t>Топливо дизельное</w:t>
            </w:r>
            <w:r w:rsidR="00E759B9">
              <w:rPr>
                <w:color w:val="000000"/>
                <w:lang w:eastAsia="ar-SA"/>
              </w:rPr>
              <w:t xml:space="preserve"> (не ниже класса 5)</w:t>
            </w:r>
          </w:p>
        </w:tc>
        <w:tc>
          <w:tcPr>
            <w:tcW w:w="3261" w:type="dxa"/>
          </w:tcPr>
          <w:p w:rsidR="00C8594B" w:rsidRPr="009B6CA6" w:rsidRDefault="00C8594B" w:rsidP="00C8594B">
            <w:pPr>
              <w:snapToGrid w:val="0"/>
              <w:spacing w:after="120"/>
              <w:rPr>
                <w:color w:val="000000"/>
                <w:lang w:eastAsia="ar-SA"/>
              </w:rPr>
            </w:pPr>
            <w:r w:rsidRPr="009B6CA6">
              <w:rPr>
                <w:color w:val="000000"/>
                <w:spacing w:val="1"/>
              </w:rPr>
              <w:t>ГСМ</w:t>
            </w:r>
            <w:r>
              <w:rPr>
                <w:color w:val="000000"/>
                <w:spacing w:val="-1"/>
              </w:rPr>
              <w:t xml:space="preserve"> по своим качествам   должны</w:t>
            </w:r>
            <w:r w:rsidRPr="009B6CA6">
              <w:rPr>
                <w:color w:val="000000"/>
                <w:spacing w:val="-1"/>
              </w:rPr>
              <w:t xml:space="preserve"> соответствовать  действующим </w:t>
            </w:r>
            <w:proofErr w:type="spellStart"/>
            <w:r w:rsidRPr="009B6CA6">
              <w:rPr>
                <w:color w:val="000000"/>
                <w:spacing w:val="1"/>
              </w:rPr>
              <w:t>ГОСТам</w:t>
            </w:r>
            <w:proofErr w:type="spellEnd"/>
            <w:r w:rsidRPr="009B6CA6">
              <w:rPr>
                <w:color w:val="000000"/>
                <w:spacing w:val="1"/>
              </w:rPr>
              <w:t xml:space="preserve"> и ТУ, а также иным Российским стандартам.</w:t>
            </w:r>
          </w:p>
        </w:tc>
        <w:tc>
          <w:tcPr>
            <w:tcW w:w="1417" w:type="dxa"/>
            <w:vAlign w:val="center"/>
          </w:tcPr>
          <w:p w:rsidR="00C8594B" w:rsidRPr="00C8594B" w:rsidRDefault="00C8594B" w:rsidP="00B26191">
            <w:pPr>
              <w:snapToGrid w:val="0"/>
              <w:spacing w:after="120"/>
              <w:jc w:val="center"/>
              <w:rPr>
                <w:color w:val="000000"/>
                <w:lang w:eastAsia="ar-SA"/>
              </w:rPr>
            </w:pPr>
            <w:r w:rsidRPr="00C8594B">
              <w:rPr>
                <w:color w:val="000000"/>
                <w:lang w:eastAsia="ar-SA"/>
              </w:rPr>
              <w:t>5</w:t>
            </w:r>
            <w:r w:rsidR="00B26191">
              <w:rPr>
                <w:color w:val="000000"/>
                <w:lang w:eastAsia="ar-SA"/>
              </w:rPr>
              <w:t>5</w:t>
            </w:r>
            <w:r w:rsidRPr="00C8594B">
              <w:rPr>
                <w:color w:val="000000"/>
                <w:lang w:eastAsia="ar-SA"/>
              </w:rPr>
              <w:t xml:space="preserve"> 000</w:t>
            </w:r>
          </w:p>
        </w:tc>
        <w:tc>
          <w:tcPr>
            <w:tcW w:w="1559" w:type="dxa"/>
            <w:vAlign w:val="center"/>
          </w:tcPr>
          <w:p w:rsidR="00C8594B" w:rsidRPr="00086EC5" w:rsidRDefault="00C8594B" w:rsidP="00C8594B">
            <w:pPr>
              <w:snapToGrid w:val="0"/>
              <w:spacing w:after="120"/>
              <w:jc w:val="center"/>
              <w:rPr>
                <w:color w:val="000000"/>
                <w:lang w:eastAsia="ar-SA"/>
              </w:rPr>
            </w:pPr>
          </w:p>
        </w:tc>
        <w:tc>
          <w:tcPr>
            <w:tcW w:w="1700" w:type="dxa"/>
            <w:vAlign w:val="center"/>
          </w:tcPr>
          <w:p w:rsidR="00C8594B" w:rsidRPr="009B6CA6" w:rsidRDefault="00C8594B" w:rsidP="00C8594B">
            <w:pPr>
              <w:snapToGrid w:val="0"/>
              <w:spacing w:after="120"/>
              <w:jc w:val="center"/>
              <w:rPr>
                <w:color w:val="000000"/>
                <w:lang w:eastAsia="ar-SA"/>
              </w:rPr>
            </w:pPr>
          </w:p>
        </w:tc>
      </w:tr>
      <w:tr w:rsidR="00C8594B" w:rsidRPr="00A9611E" w:rsidTr="00C8594B">
        <w:trPr>
          <w:trHeight w:val="122"/>
        </w:trPr>
        <w:tc>
          <w:tcPr>
            <w:tcW w:w="495" w:type="dxa"/>
          </w:tcPr>
          <w:p w:rsidR="00C8594B" w:rsidRPr="009B6CA6" w:rsidRDefault="00C8594B" w:rsidP="00C8594B">
            <w:pPr>
              <w:snapToGrid w:val="0"/>
              <w:jc w:val="center"/>
            </w:pPr>
            <w:r>
              <w:t>2</w:t>
            </w:r>
          </w:p>
        </w:tc>
        <w:tc>
          <w:tcPr>
            <w:tcW w:w="1881" w:type="dxa"/>
          </w:tcPr>
          <w:p w:rsidR="00C8594B" w:rsidRDefault="00C8594B" w:rsidP="00C8594B">
            <w:pPr>
              <w:snapToGrid w:val="0"/>
              <w:spacing w:after="120"/>
              <w:rPr>
                <w:color w:val="000000"/>
                <w:lang w:eastAsia="ar-SA"/>
              </w:rPr>
            </w:pPr>
            <w:r>
              <w:rPr>
                <w:color w:val="000000"/>
                <w:lang w:eastAsia="ar-SA"/>
              </w:rPr>
              <w:t>Бензины АИ-92</w:t>
            </w:r>
          </w:p>
          <w:p w:rsidR="00E759B9" w:rsidRPr="009B6CA6" w:rsidRDefault="00E759B9" w:rsidP="00C8594B">
            <w:pPr>
              <w:snapToGrid w:val="0"/>
              <w:spacing w:after="120"/>
              <w:rPr>
                <w:color w:val="000000"/>
                <w:lang w:eastAsia="ar-SA"/>
              </w:rPr>
            </w:pPr>
            <w:r>
              <w:rPr>
                <w:color w:val="000000"/>
                <w:lang w:eastAsia="ar-SA"/>
              </w:rPr>
              <w:t>(не ниже класса 5)</w:t>
            </w:r>
          </w:p>
        </w:tc>
        <w:tc>
          <w:tcPr>
            <w:tcW w:w="3261" w:type="dxa"/>
          </w:tcPr>
          <w:p w:rsidR="00C8594B" w:rsidRPr="009B6CA6" w:rsidRDefault="00C8594B" w:rsidP="00C8594B">
            <w:pPr>
              <w:snapToGrid w:val="0"/>
              <w:spacing w:after="120"/>
              <w:rPr>
                <w:color w:val="000000"/>
                <w:lang w:eastAsia="ar-SA"/>
              </w:rPr>
            </w:pPr>
            <w:r w:rsidRPr="009B6CA6">
              <w:rPr>
                <w:color w:val="000000"/>
                <w:spacing w:val="1"/>
              </w:rPr>
              <w:t>ГСМ</w:t>
            </w:r>
            <w:r>
              <w:rPr>
                <w:color w:val="000000"/>
                <w:spacing w:val="-1"/>
              </w:rPr>
              <w:t xml:space="preserve"> по своим качествам   должны </w:t>
            </w:r>
            <w:r w:rsidRPr="009B6CA6">
              <w:rPr>
                <w:color w:val="000000"/>
                <w:spacing w:val="-1"/>
              </w:rPr>
              <w:t xml:space="preserve">соответствовать  действующим </w:t>
            </w:r>
            <w:proofErr w:type="spellStart"/>
            <w:r w:rsidRPr="009B6CA6">
              <w:rPr>
                <w:color w:val="000000"/>
                <w:spacing w:val="1"/>
              </w:rPr>
              <w:t>ГОСТам</w:t>
            </w:r>
            <w:proofErr w:type="spellEnd"/>
            <w:r w:rsidRPr="009B6CA6">
              <w:rPr>
                <w:color w:val="000000"/>
                <w:spacing w:val="1"/>
              </w:rPr>
              <w:t xml:space="preserve"> и ТУ, а также иным Российским стандартам.</w:t>
            </w:r>
          </w:p>
        </w:tc>
        <w:tc>
          <w:tcPr>
            <w:tcW w:w="1417" w:type="dxa"/>
            <w:vAlign w:val="center"/>
          </w:tcPr>
          <w:p w:rsidR="00C8594B" w:rsidRPr="00C8594B" w:rsidRDefault="009E4E0B" w:rsidP="009E4E0B">
            <w:pPr>
              <w:snapToGrid w:val="0"/>
              <w:spacing w:after="120"/>
              <w:jc w:val="center"/>
              <w:rPr>
                <w:color w:val="000000"/>
                <w:lang w:eastAsia="ar-SA"/>
              </w:rPr>
            </w:pPr>
            <w:r>
              <w:rPr>
                <w:color w:val="000000"/>
                <w:lang w:eastAsia="ar-SA"/>
              </w:rPr>
              <w:t>9</w:t>
            </w:r>
            <w:r w:rsidR="00C8594B" w:rsidRPr="00C8594B">
              <w:rPr>
                <w:color w:val="000000"/>
                <w:lang w:eastAsia="ar-SA"/>
              </w:rPr>
              <w:t xml:space="preserve"> </w:t>
            </w:r>
            <w:r w:rsidR="00B26191">
              <w:rPr>
                <w:color w:val="000000"/>
                <w:lang w:eastAsia="ar-SA"/>
              </w:rPr>
              <w:t>5</w:t>
            </w:r>
            <w:r w:rsidR="00C8594B" w:rsidRPr="00C8594B">
              <w:rPr>
                <w:color w:val="000000"/>
                <w:lang w:eastAsia="ar-SA"/>
              </w:rPr>
              <w:t>00</w:t>
            </w:r>
          </w:p>
        </w:tc>
        <w:tc>
          <w:tcPr>
            <w:tcW w:w="1559" w:type="dxa"/>
            <w:vAlign w:val="center"/>
          </w:tcPr>
          <w:p w:rsidR="00C8594B" w:rsidRPr="009B6CA6" w:rsidRDefault="00C8594B" w:rsidP="00C8594B">
            <w:pPr>
              <w:snapToGrid w:val="0"/>
              <w:spacing w:after="120"/>
              <w:jc w:val="center"/>
              <w:rPr>
                <w:color w:val="000000"/>
                <w:lang w:eastAsia="ar-SA"/>
              </w:rPr>
            </w:pPr>
          </w:p>
        </w:tc>
        <w:tc>
          <w:tcPr>
            <w:tcW w:w="1700" w:type="dxa"/>
            <w:vAlign w:val="center"/>
          </w:tcPr>
          <w:p w:rsidR="00C8594B" w:rsidRPr="009B6CA6" w:rsidRDefault="00C8594B" w:rsidP="00C8594B">
            <w:pPr>
              <w:snapToGrid w:val="0"/>
              <w:spacing w:after="120"/>
              <w:jc w:val="center"/>
              <w:rPr>
                <w:color w:val="000000"/>
                <w:lang w:eastAsia="ar-SA"/>
              </w:rPr>
            </w:pPr>
          </w:p>
        </w:tc>
      </w:tr>
      <w:tr w:rsidR="00C8594B" w:rsidRPr="00A9611E" w:rsidTr="00C8594B">
        <w:trPr>
          <w:trHeight w:val="122"/>
        </w:trPr>
        <w:tc>
          <w:tcPr>
            <w:tcW w:w="495" w:type="dxa"/>
          </w:tcPr>
          <w:p w:rsidR="00C8594B" w:rsidRPr="009B6CA6" w:rsidRDefault="00C8594B" w:rsidP="00C8594B">
            <w:pPr>
              <w:snapToGrid w:val="0"/>
              <w:jc w:val="center"/>
            </w:pPr>
            <w:r>
              <w:t>3</w:t>
            </w:r>
          </w:p>
        </w:tc>
        <w:tc>
          <w:tcPr>
            <w:tcW w:w="1881" w:type="dxa"/>
          </w:tcPr>
          <w:p w:rsidR="00E759B9" w:rsidRDefault="00C8594B" w:rsidP="00C8594B">
            <w:pPr>
              <w:snapToGrid w:val="0"/>
              <w:spacing w:after="120"/>
              <w:rPr>
                <w:color w:val="000000"/>
                <w:lang w:eastAsia="ar-SA"/>
              </w:rPr>
            </w:pPr>
            <w:r w:rsidRPr="009B6CA6">
              <w:rPr>
                <w:color w:val="000000"/>
                <w:lang w:eastAsia="ar-SA"/>
              </w:rPr>
              <w:t>Бензины АИ-95</w:t>
            </w:r>
          </w:p>
          <w:p w:rsidR="00C8594B" w:rsidRPr="009B6CA6" w:rsidRDefault="00C8594B" w:rsidP="00C8594B">
            <w:pPr>
              <w:snapToGrid w:val="0"/>
              <w:spacing w:after="120"/>
              <w:rPr>
                <w:color w:val="000000"/>
                <w:lang w:eastAsia="ar-SA"/>
              </w:rPr>
            </w:pPr>
            <w:r w:rsidRPr="009B6CA6">
              <w:rPr>
                <w:color w:val="000000"/>
                <w:lang w:eastAsia="ar-SA"/>
              </w:rPr>
              <w:t xml:space="preserve"> </w:t>
            </w:r>
            <w:r w:rsidR="00E759B9">
              <w:rPr>
                <w:color w:val="000000"/>
                <w:lang w:eastAsia="ar-SA"/>
              </w:rPr>
              <w:t>(не ниже класса 5)</w:t>
            </w:r>
          </w:p>
        </w:tc>
        <w:tc>
          <w:tcPr>
            <w:tcW w:w="3261" w:type="dxa"/>
          </w:tcPr>
          <w:p w:rsidR="00C8594B" w:rsidRPr="009B6CA6" w:rsidRDefault="00C8594B" w:rsidP="00C8594B">
            <w:pPr>
              <w:snapToGrid w:val="0"/>
              <w:spacing w:after="120"/>
              <w:rPr>
                <w:color w:val="000000"/>
                <w:lang w:eastAsia="ar-SA"/>
              </w:rPr>
            </w:pPr>
            <w:r w:rsidRPr="009B6CA6">
              <w:rPr>
                <w:color w:val="000000"/>
                <w:spacing w:val="1"/>
              </w:rPr>
              <w:t>ГСМ</w:t>
            </w:r>
            <w:r>
              <w:rPr>
                <w:color w:val="000000"/>
                <w:spacing w:val="-1"/>
              </w:rPr>
              <w:t xml:space="preserve"> по своим качествам   должны </w:t>
            </w:r>
            <w:r w:rsidRPr="009B6CA6">
              <w:rPr>
                <w:color w:val="000000"/>
                <w:spacing w:val="-1"/>
              </w:rPr>
              <w:t xml:space="preserve">соответствовать  действующим </w:t>
            </w:r>
            <w:proofErr w:type="spellStart"/>
            <w:r w:rsidRPr="009B6CA6">
              <w:rPr>
                <w:color w:val="000000"/>
                <w:spacing w:val="1"/>
              </w:rPr>
              <w:t>ГОСТам</w:t>
            </w:r>
            <w:proofErr w:type="spellEnd"/>
            <w:r w:rsidRPr="009B6CA6">
              <w:rPr>
                <w:color w:val="000000"/>
                <w:spacing w:val="1"/>
              </w:rPr>
              <w:t xml:space="preserve"> и ТУ, а также иным Российским стандартам.</w:t>
            </w:r>
          </w:p>
        </w:tc>
        <w:tc>
          <w:tcPr>
            <w:tcW w:w="1417" w:type="dxa"/>
            <w:vAlign w:val="center"/>
          </w:tcPr>
          <w:p w:rsidR="00C8594B" w:rsidRPr="00C8594B" w:rsidRDefault="00B26191" w:rsidP="00C8594B">
            <w:pPr>
              <w:snapToGrid w:val="0"/>
              <w:spacing w:after="120"/>
              <w:jc w:val="center"/>
              <w:rPr>
                <w:color w:val="000000"/>
                <w:lang w:eastAsia="ar-SA"/>
              </w:rPr>
            </w:pPr>
            <w:r>
              <w:rPr>
                <w:color w:val="000000"/>
                <w:lang w:eastAsia="ar-SA"/>
              </w:rPr>
              <w:t>78</w:t>
            </w:r>
            <w:r w:rsidR="00C8594B" w:rsidRPr="00C8594B">
              <w:rPr>
                <w:color w:val="000000"/>
                <w:lang w:eastAsia="ar-SA"/>
              </w:rPr>
              <w:t xml:space="preserve"> 000</w:t>
            </w:r>
          </w:p>
        </w:tc>
        <w:tc>
          <w:tcPr>
            <w:tcW w:w="1559" w:type="dxa"/>
            <w:vAlign w:val="center"/>
          </w:tcPr>
          <w:p w:rsidR="00C8594B" w:rsidRPr="009B6CA6" w:rsidRDefault="00C8594B" w:rsidP="00C8594B">
            <w:pPr>
              <w:snapToGrid w:val="0"/>
              <w:spacing w:after="120"/>
              <w:jc w:val="center"/>
              <w:rPr>
                <w:color w:val="000000"/>
                <w:lang w:eastAsia="ar-SA"/>
              </w:rPr>
            </w:pPr>
          </w:p>
        </w:tc>
        <w:tc>
          <w:tcPr>
            <w:tcW w:w="1700" w:type="dxa"/>
            <w:vAlign w:val="center"/>
          </w:tcPr>
          <w:p w:rsidR="00C8594B" w:rsidRPr="009B6CA6" w:rsidRDefault="00C8594B" w:rsidP="00C8594B">
            <w:pPr>
              <w:snapToGrid w:val="0"/>
              <w:spacing w:after="120"/>
              <w:jc w:val="center"/>
              <w:rPr>
                <w:color w:val="000000"/>
                <w:lang w:eastAsia="ar-SA"/>
              </w:rPr>
            </w:pPr>
          </w:p>
        </w:tc>
      </w:tr>
      <w:tr w:rsidR="00C8594B" w:rsidRPr="00A9611E" w:rsidTr="00C8594B">
        <w:trPr>
          <w:trHeight w:val="122"/>
        </w:trPr>
        <w:tc>
          <w:tcPr>
            <w:tcW w:w="8613" w:type="dxa"/>
            <w:gridSpan w:val="5"/>
          </w:tcPr>
          <w:p w:rsidR="00C8594B" w:rsidRDefault="00C8594B" w:rsidP="00C8594B">
            <w:pPr>
              <w:snapToGrid w:val="0"/>
              <w:spacing w:after="120"/>
              <w:rPr>
                <w:color w:val="000000"/>
                <w:lang w:eastAsia="ar-SA"/>
              </w:rPr>
            </w:pPr>
            <w:r>
              <w:rPr>
                <w:color w:val="000000"/>
                <w:lang w:eastAsia="ar-SA"/>
              </w:rPr>
              <w:t>Итого</w:t>
            </w:r>
          </w:p>
        </w:tc>
        <w:tc>
          <w:tcPr>
            <w:tcW w:w="1700" w:type="dxa"/>
            <w:vAlign w:val="center"/>
          </w:tcPr>
          <w:p w:rsidR="00C8594B" w:rsidRDefault="00C8594B" w:rsidP="00C8594B">
            <w:pPr>
              <w:snapToGrid w:val="0"/>
              <w:spacing w:after="120"/>
              <w:jc w:val="center"/>
              <w:rPr>
                <w:color w:val="000000"/>
                <w:lang w:eastAsia="ar-SA"/>
              </w:rPr>
            </w:pPr>
          </w:p>
        </w:tc>
      </w:tr>
      <w:tr w:rsidR="00C8594B" w:rsidRPr="00A9611E" w:rsidTr="00C8594B">
        <w:trPr>
          <w:trHeight w:val="122"/>
        </w:trPr>
        <w:tc>
          <w:tcPr>
            <w:tcW w:w="8613" w:type="dxa"/>
            <w:gridSpan w:val="5"/>
          </w:tcPr>
          <w:p w:rsidR="00C8594B" w:rsidRDefault="00C8594B" w:rsidP="00C8594B">
            <w:pPr>
              <w:snapToGrid w:val="0"/>
              <w:spacing w:after="120"/>
              <w:rPr>
                <w:color w:val="000000"/>
                <w:lang w:eastAsia="ar-SA"/>
              </w:rPr>
            </w:pPr>
            <w:r>
              <w:rPr>
                <w:color w:val="000000"/>
                <w:lang w:eastAsia="ar-SA"/>
              </w:rPr>
              <w:t>НДС18%</w:t>
            </w:r>
          </w:p>
        </w:tc>
        <w:tc>
          <w:tcPr>
            <w:tcW w:w="1700" w:type="dxa"/>
            <w:vAlign w:val="center"/>
          </w:tcPr>
          <w:p w:rsidR="00C8594B" w:rsidRDefault="00C8594B" w:rsidP="00C8594B">
            <w:pPr>
              <w:snapToGrid w:val="0"/>
              <w:spacing w:after="120"/>
              <w:jc w:val="center"/>
              <w:rPr>
                <w:color w:val="000000"/>
                <w:lang w:eastAsia="ar-SA"/>
              </w:rPr>
            </w:pPr>
          </w:p>
        </w:tc>
      </w:tr>
      <w:tr w:rsidR="00C8594B" w:rsidRPr="005F02AF" w:rsidTr="00C8594B">
        <w:trPr>
          <w:trHeight w:val="122"/>
        </w:trPr>
        <w:tc>
          <w:tcPr>
            <w:tcW w:w="8613" w:type="dxa"/>
            <w:gridSpan w:val="5"/>
          </w:tcPr>
          <w:p w:rsidR="00C8594B" w:rsidRDefault="00C8594B" w:rsidP="00C8594B">
            <w:pPr>
              <w:tabs>
                <w:tab w:val="left" w:pos="225"/>
              </w:tabs>
              <w:snapToGrid w:val="0"/>
              <w:spacing w:after="120"/>
              <w:rPr>
                <w:color w:val="000000"/>
                <w:lang w:eastAsia="ar-SA"/>
              </w:rPr>
            </w:pPr>
            <w:r>
              <w:rPr>
                <w:color w:val="000000"/>
                <w:lang w:eastAsia="ar-SA"/>
              </w:rPr>
              <w:t>Всего</w:t>
            </w:r>
          </w:p>
        </w:tc>
        <w:tc>
          <w:tcPr>
            <w:tcW w:w="1700" w:type="dxa"/>
          </w:tcPr>
          <w:p w:rsidR="00C8594B" w:rsidRPr="00086EC5" w:rsidRDefault="00C8594B" w:rsidP="00C8594B">
            <w:pPr>
              <w:snapToGrid w:val="0"/>
              <w:spacing w:after="120"/>
              <w:jc w:val="right"/>
              <w:rPr>
                <w:color w:val="000000"/>
                <w:lang w:eastAsia="ar-SA"/>
              </w:rPr>
            </w:pPr>
          </w:p>
        </w:tc>
      </w:tr>
    </w:tbl>
    <w:p w:rsidR="00C8594B" w:rsidRDefault="00C8594B" w:rsidP="00C8594B">
      <w:pPr>
        <w:spacing w:line="360" w:lineRule="auto"/>
      </w:pPr>
    </w:p>
    <w:p w:rsidR="00C8594B" w:rsidRPr="00086EC5" w:rsidRDefault="00C8594B" w:rsidP="00C8594B">
      <w:pPr>
        <w:spacing w:line="360" w:lineRule="auto"/>
      </w:pPr>
    </w:p>
    <w:p w:rsidR="00C8594B" w:rsidRPr="005F02AF" w:rsidRDefault="00C8594B" w:rsidP="00C8594B">
      <w:pPr>
        <w:jc w:val="both"/>
        <w:rPr>
          <w:b/>
          <w:bCs/>
          <w:color w:val="000000"/>
        </w:rPr>
      </w:pPr>
      <w:r w:rsidRPr="005F02AF">
        <w:rPr>
          <w:b/>
          <w:bCs/>
          <w:color w:val="000000"/>
        </w:rPr>
        <w:t>От ПОСТАВЩИКА</w:t>
      </w:r>
      <w:proofErr w:type="gramStart"/>
      <w:r w:rsidRPr="005F02AF">
        <w:rPr>
          <w:b/>
          <w:bCs/>
          <w:color w:val="000000"/>
        </w:rPr>
        <w:t xml:space="preserve">                                               </w:t>
      </w:r>
      <w:r>
        <w:rPr>
          <w:b/>
          <w:bCs/>
          <w:color w:val="000000"/>
        </w:rPr>
        <w:t xml:space="preserve">   </w:t>
      </w:r>
      <w:r w:rsidRPr="005F02AF">
        <w:rPr>
          <w:b/>
          <w:bCs/>
          <w:color w:val="000000"/>
        </w:rPr>
        <w:t>О</w:t>
      </w:r>
      <w:proofErr w:type="gramEnd"/>
      <w:r w:rsidRPr="005F02AF">
        <w:rPr>
          <w:b/>
          <w:bCs/>
          <w:color w:val="000000"/>
        </w:rPr>
        <w:t>т ПОКУПАТЕЛЯ</w:t>
      </w:r>
    </w:p>
    <w:p w:rsidR="00C8594B" w:rsidRDefault="00C8594B" w:rsidP="00C8594B">
      <w:pPr>
        <w:ind w:left="2124" w:firstLine="708"/>
        <w:jc w:val="both"/>
        <w:rPr>
          <w:bCs/>
          <w:color w:val="000000"/>
        </w:rPr>
      </w:pPr>
      <w:r>
        <w:rPr>
          <w:bCs/>
          <w:color w:val="000000"/>
        </w:rPr>
        <w:t xml:space="preserve">                            Директор по строительству Ростовской АЭС - </w:t>
      </w:r>
    </w:p>
    <w:p w:rsidR="00C8594B" w:rsidRDefault="00C8594B" w:rsidP="00C8594B">
      <w:pPr>
        <w:jc w:val="both"/>
        <w:rPr>
          <w:color w:val="000000"/>
          <w:spacing w:val="6"/>
        </w:rPr>
      </w:pPr>
      <w:r>
        <w:rPr>
          <w:bCs/>
          <w:color w:val="000000"/>
        </w:rPr>
        <w:t xml:space="preserve">                                                                           Директор филиала           </w:t>
      </w:r>
    </w:p>
    <w:p w:rsidR="00C8594B" w:rsidRPr="008E200C" w:rsidRDefault="00C8594B" w:rsidP="00C8594B">
      <w:pPr>
        <w:jc w:val="both"/>
        <w:rPr>
          <w:color w:val="000000"/>
          <w:spacing w:val="6"/>
        </w:rPr>
      </w:pPr>
      <w:r w:rsidRPr="00913473">
        <w:rPr>
          <w:color w:val="000000"/>
          <w:spacing w:val="6"/>
        </w:rPr>
        <w:t xml:space="preserve">                </w:t>
      </w:r>
      <w:r>
        <w:rPr>
          <w:color w:val="000000"/>
          <w:spacing w:val="6"/>
        </w:rPr>
        <w:t xml:space="preserve">                                                               </w:t>
      </w:r>
    </w:p>
    <w:p w:rsidR="00C8594B" w:rsidRPr="00954E25" w:rsidRDefault="00C8594B" w:rsidP="00C8594B">
      <w:pPr>
        <w:jc w:val="both"/>
        <w:rPr>
          <w:b/>
          <w:bCs/>
          <w:color w:val="000000"/>
        </w:rPr>
      </w:pPr>
      <w:r>
        <w:rPr>
          <w:b/>
          <w:bCs/>
          <w:color w:val="000000"/>
        </w:rPr>
        <w:t>___________________</w:t>
      </w:r>
      <w:r>
        <w:rPr>
          <w:b/>
          <w:bCs/>
          <w:color w:val="000000"/>
        </w:rPr>
        <w:tab/>
      </w:r>
      <w:r>
        <w:rPr>
          <w:b/>
          <w:bCs/>
          <w:color w:val="000000"/>
        </w:rPr>
        <w:tab/>
        <w:t xml:space="preserve">                              </w:t>
      </w:r>
      <w:r w:rsidRPr="00913473">
        <w:rPr>
          <w:b/>
          <w:bCs/>
          <w:color w:val="000000"/>
        </w:rPr>
        <w:t>____________________</w:t>
      </w:r>
      <w:r>
        <w:rPr>
          <w:b/>
          <w:bCs/>
          <w:color w:val="000000"/>
        </w:rPr>
        <w:t xml:space="preserve">А.Б. Хазин </w:t>
      </w:r>
    </w:p>
    <w:p w:rsidR="00C8594B" w:rsidRDefault="00C8594B" w:rsidP="00C8594B">
      <w:pPr>
        <w:jc w:val="both"/>
        <w:rPr>
          <w:bCs/>
          <w:color w:val="000000"/>
        </w:rPr>
      </w:pPr>
    </w:p>
    <w:p w:rsidR="00C8594B" w:rsidRDefault="00C8594B" w:rsidP="00C8594B"/>
    <w:p w:rsidR="00C8594B" w:rsidRPr="00025833" w:rsidRDefault="00C8594B" w:rsidP="00C8594B"/>
    <w:p w:rsidR="00C8594B" w:rsidRDefault="00C8594B" w:rsidP="00C8594B"/>
    <w:p w:rsidR="00C8594B" w:rsidRDefault="00C8594B" w:rsidP="00C8594B"/>
    <w:p w:rsidR="00C8594B" w:rsidRDefault="00C8594B" w:rsidP="00C8594B"/>
    <w:p w:rsidR="00C8594B" w:rsidRDefault="00C8594B" w:rsidP="00C8594B"/>
    <w:p w:rsidR="00C8594B" w:rsidRDefault="00C8594B" w:rsidP="00C8594B"/>
    <w:p w:rsidR="00C8594B" w:rsidRDefault="00C8594B" w:rsidP="00C8594B"/>
    <w:p w:rsidR="00C8594B" w:rsidRDefault="00C8594B" w:rsidP="00C8594B"/>
    <w:p w:rsidR="00C8594B" w:rsidRDefault="00C8594B" w:rsidP="00C8594B"/>
    <w:p w:rsidR="00C8594B" w:rsidRDefault="00C8594B" w:rsidP="00C8594B"/>
    <w:p w:rsidR="00C8594B" w:rsidRDefault="00C8594B" w:rsidP="00C8594B"/>
    <w:p w:rsidR="00C8594B" w:rsidRPr="006B36A5" w:rsidRDefault="00C8594B" w:rsidP="00C8594B"/>
    <w:p w:rsidR="00C8594B" w:rsidRDefault="00C8594B" w:rsidP="00C8594B">
      <w:pPr>
        <w:shd w:val="clear" w:color="auto" w:fill="FFFFFF"/>
        <w:spacing w:before="5"/>
        <w:ind w:left="-426" w:firstLine="426"/>
        <w:jc w:val="center"/>
        <w:rPr>
          <w:sz w:val="28"/>
          <w:szCs w:val="28"/>
        </w:rPr>
      </w:pPr>
      <w:r w:rsidRPr="000912FB">
        <w:rPr>
          <w:sz w:val="28"/>
          <w:szCs w:val="28"/>
        </w:rPr>
        <w:t xml:space="preserve">                            </w:t>
      </w:r>
      <w:r>
        <w:rPr>
          <w:b/>
          <w:i/>
        </w:rPr>
        <w:t xml:space="preserve">          </w:t>
      </w:r>
      <w:r w:rsidRPr="000912FB">
        <w:rPr>
          <w:sz w:val="28"/>
          <w:szCs w:val="28"/>
        </w:rPr>
        <w:t xml:space="preserve"> </w:t>
      </w:r>
    </w:p>
    <w:p w:rsidR="00C8594B" w:rsidRDefault="00C8594B" w:rsidP="00C8594B">
      <w:pPr>
        <w:shd w:val="clear" w:color="auto" w:fill="FFFFFF"/>
        <w:spacing w:before="5"/>
        <w:ind w:left="-426" w:firstLine="426"/>
        <w:jc w:val="center"/>
        <w:rPr>
          <w:sz w:val="28"/>
          <w:szCs w:val="28"/>
        </w:rPr>
      </w:pPr>
    </w:p>
    <w:p w:rsidR="00C8594B" w:rsidRDefault="00C8594B" w:rsidP="00C8594B">
      <w:pPr>
        <w:pStyle w:val="20"/>
        <w:numPr>
          <w:ilvl w:val="0"/>
          <w:numId w:val="0"/>
        </w:numPr>
        <w:spacing w:line="120" w:lineRule="auto"/>
        <w:jc w:val="both"/>
        <w:rPr>
          <w:rFonts w:ascii="Times New Roman" w:hAnsi="Times New Roman" w:cs="Times New Roman"/>
          <w:b w:val="0"/>
          <w:i w:val="0"/>
          <w:sz w:val="24"/>
          <w:szCs w:val="24"/>
        </w:rPr>
      </w:pPr>
      <w:r w:rsidRPr="006F4467">
        <w:rPr>
          <w:rFonts w:ascii="Times New Roman" w:hAnsi="Times New Roman" w:cs="Times New Roman"/>
          <w:b w:val="0"/>
          <w:i w:val="0"/>
          <w:sz w:val="24"/>
          <w:szCs w:val="24"/>
        </w:rPr>
        <w:t xml:space="preserve">                                                                                            </w:t>
      </w:r>
      <w:r>
        <w:rPr>
          <w:rFonts w:ascii="Times New Roman" w:hAnsi="Times New Roman" w:cs="Times New Roman"/>
          <w:b w:val="0"/>
          <w:i w:val="0"/>
          <w:sz w:val="24"/>
          <w:szCs w:val="24"/>
        </w:rPr>
        <w:t xml:space="preserve">              </w:t>
      </w:r>
      <w:bookmarkStart w:id="415" w:name="_Toc382321007"/>
      <w:r>
        <w:rPr>
          <w:rFonts w:ascii="Times New Roman" w:hAnsi="Times New Roman" w:cs="Times New Roman"/>
          <w:b w:val="0"/>
          <w:i w:val="0"/>
          <w:sz w:val="24"/>
          <w:szCs w:val="24"/>
        </w:rPr>
        <w:t xml:space="preserve">Приложение </w:t>
      </w:r>
      <w:r w:rsidRPr="006F4467">
        <w:rPr>
          <w:rFonts w:ascii="Times New Roman" w:hAnsi="Times New Roman" w:cs="Times New Roman"/>
          <w:b w:val="0"/>
          <w:i w:val="0"/>
          <w:sz w:val="24"/>
          <w:szCs w:val="24"/>
        </w:rPr>
        <w:t>№2</w:t>
      </w:r>
      <w:bookmarkEnd w:id="415"/>
      <w:r w:rsidRPr="006F4467">
        <w:rPr>
          <w:rFonts w:ascii="Times New Roman" w:hAnsi="Times New Roman" w:cs="Times New Roman"/>
          <w:b w:val="0"/>
          <w:i w:val="0"/>
          <w:sz w:val="24"/>
          <w:szCs w:val="24"/>
        </w:rPr>
        <w:t xml:space="preserve">  </w:t>
      </w:r>
    </w:p>
    <w:p w:rsidR="00C8594B" w:rsidRPr="006F4467" w:rsidRDefault="00C8594B" w:rsidP="00C8594B">
      <w:pPr>
        <w:pStyle w:val="20"/>
        <w:numPr>
          <w:ilvl w:val="0"/>
          <w:numId w:val="0"/>
        </w:numPr>
        <w:spacing w:line="120" w:lineRule="auto"/>
        <w:jc w:val="both"/>
        <w:rPr>
          <w:rFonts w:ascii="Times New Roman" w:hAnsi="Times New Roman" w:cs="Times New Roman"/>
          <w:b w:val="0"/>
          <w:i w:val="0"/>
          <w:sz w:val="24"/>
          <w:szCs w:val="24"/>
        </w:rPr>
      </w:pPr>
      <w:r>
        <w:rPr>
          <w:rFonts w:ascii="Times New Roman" w:hAnsi="Times New Roman" w:cs="Times New Roman"/>
          <w:b w:val="0"/>
          <w:i w:val="0"/>
          <w:sz w:val="24"/>
          <w:szCs w:val="24"/>
        </w:rPr>
        <w:t xml:space="preserve">                                                                                                           </w:t>
      </w:r>
      <w:bookmarkStart w:id="416" w:name="_Toc382321008"/>
      <w:r>
        <w:rPr>
          <w:rFonts w:ascii="Times New Roman" w:hAnsi="Times New Roman" w:cs="Times New Roman"/>
          <w:b w:val="0"/>
          <w:i w:val="0"/>
          <w:sz w:val="24"/>
          <w:szCs w:val="24"/>
        </w:rPr>
        <w:t xml:space="preserve">к договору </w:t>
      </w:r>
      <w:proofErr w:type="gramStart"/>
      <w:r>
        <w:rPr>
          <w:rFonts w:ascii="Times New Roman" w:hAnsi="Times New Roman" w:cs="Times New Roman"/>
          <w:b w:val="0"/>
          <w:i w:val="0"/>
          <w:sz w:val="24"/>
          <w:szCs w:val="24"/>
        </w:rPr>
        <w:t>от</w:t>
      </w:r>
      <w:proofErr w:type="gramEnd"/>
      <w:r>
        <w:rPr>
          <w:rFonts w:ascii="Times New Roman" w:hAnsi="Times New Roman" w:cs="Times New Roman"/>
          <w:b w:val="0"/>
          <w:i w:val="0"/>
          <w:sz w:val="24"/>
          <w:szCs w:val="24"/>
        </w:rPr>
        <w:t xml:space="preserve"> __________</w:t>
      </w:r>
      <w:bookmarkEnd w:id="416"/>
    </w:p>
    <w:p w:rsidR="00C8594B" w:rsidRDefault="00C8594B" w:rsidP="00C8594B">
      <w:pPr>
        <w:spacing w:line="360" w:lineRule="auto"/>
        <w:jc w:val="center"/>
        <w:rPr>
          <w:b/>
        </w:rPr>
      </w:pPr>
    </w:p>
    <w:p w:rsidR="00C8594B" w:rsidRDefault="00C8594B" w:rsidP="00C8594B">
      <w:pPr>
        <w:spacing w:line="360" w:lineRule="auto"/>
        <w:jc w:val="center"/>
        <w:rPr>
          <w:b/>
        </w:rPr>
      </w:pPr>
      <w:r w:rsidRPr="00E0441C">
        <w:rPr>
          <w:b/>
        </w:rPr>
        <w:t>СПИСОК</w:t>
      </w:r>
    </w:p>
    <w:p w:rsidR="00C8594B" w:rsidRDefault="00C8594B" w:rsidP="00C8594B">
      <w:pPr>
        <w:spacing w:line="360" w:lineRule="auto"/>
        <w:jc w:val="center"/>
        <w:rPr>
          <w:b/>
        </w:rPr>
      </w:pPr>
      <w:r w:rsidRPr="00E0441C">
        <w:rPr>
          <w:b/>
        </w:rPr>
        <w:t xml:space="preserve">  </w:t>
      </w:r>
      <w:r>
        <w:rPr>
          <w:b/>
        </w:rPr>
        <w:t>по топливным картам</w:t>
      </w:r>
      <w:proofErr w:type="gramStart"/>
      <w:r>
        <w:rPr>
          <w:b/>
        </w:rPr>
        <w:t xml:space="preserve"> (_______________)</w:t>
      </w:r>
      <w:proofErr w:type="gramEnd"/>
    </w:p>
    <w:p w:rsidR="00C8594B" w:rsidRPr="00E0441C" w:rsidRDefault="00C8594B" w:rsidP="00C8594B">
      <w:pPr>
        <w:spacing w:line="360" w:lineRule="auto"/>
        <w:jc w:val="center"/>
        <w:rPr>
          <w:b/>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993"/>
        <w:gridCol w:w="2268"/>
        <w:gridCol w:w="2977"/>
        <w:gridCol w:w="1701"/>
        <w:gridCol w:w="1984"/>
      </w:tblGrid>
      <w:tr w:rsidR="00C8594B" w:rsidRPr="00FC10AF" w:rsidTr="00C8594B">
        <w:trPr>
          <w:trHeight w:val="612"/>
        </w:trPr>
        <w:tc>
          <w:tcPr>
            <w:tcW w:w="993" w:type="dxa"/>
            <w:vAlign w:val="center"/>
          </w:tcPr>
          <w:p w:rsidR="00C8594B" w:rsidRPr="00467E7B" w:rsidRDefault="00C8594B" w:rsidP="00C8594B">
            <w:pPr>
              <w:jc w:val="center"/>
            </w:pPr>
            <w:r w:rsidRPr="00467E7B">
              <w:t xml:space="preserve">№ </w:t>
            </w:r>
            <w:proofErr w:type="spellStart"/>
            <w:proofErr w:type="gramStart"/>
            <w:r w:rsidRPr="00467E7B">
              <w:t>п</w:t>
            </w:r>
            <w:proofErr w:type="spellEnd"/>
            <w:proofErr w:type="gramEnd"/>
            <w:r w:rsidRPr="00467E7B">
              <w:t>/</w:t>
            </w:r>
            <w:proofErr w:type="spellStart"/>
            <w:r w:rsidRPr="00467E7B">
              <w:t>п</w:t>
            </w:r>
            <w:proofErr w:type="spellEnd"/>
          </w:p>
        </w:tc>
        <w:tc>
          <w:tcPr>
            <w:tcW w:w="2268" w:type="dxa"/>
          </w:tcPr>
          <w:p w:rsidR="00C8594B" w:rsidRPr="000D6B7E" w:rsidRDefault="00C8594B" w:rsidP="00C8594B">
            <w:pPr>
              <w:jc w:val="center"/>
            </w:pPr>
            <w:r>
              <w:t>Номер топливной карты</w:t>
            </w:r>
          </w:p>
        </w:tc>
        <w:tc>
          <w:tcPr>
            <w:tcW w:w="2977" w:type="dxa"/>
            <w:vAlign w:val="center"/>
          </w:tcPr>
          <w:p w:rsidR="00C8594B" w:rsidRPr="00467E7B" w:rsidRDefault="00C8594B" w:rsidP="00C8594B">
            <w:pPr>
              <w:jc w:val="center"/>
            </w:pPr>
            <w:r>
              <w:t xml:space="preserve">  Марка автомобиля</w:t>
            </w:r>
          </w:p>
          <w:p w:rsidR="00C8594B" w:rsidRPr="00FC10AF" w:rsidRDefault="00C8594B" w:rsidP="00C8594B">
            <w:pPr>
              <w:jc w:val="center"/>
              <w:rPr>
                <w:sz w:val="16"/>
                <w:szCs w:val="16"/>
              </w:rPr>
            </w:pPr>
            <w:r>
              <w:rPr>
                <w:sz w:val="16"/>
                <w:szCs w:val="16"/>
              </w:rPr>
              <w:t xml:space="preserve"> </w:t>
            </w:r>
          </w:p>
        </w:tc>
        <w:tc>
          <w:tcPr>
            <w:tcW w:w="1701" w:type="dxa"/>
            <w:vAlign w:val="center"/>
          </w:tcPr>
          <w:p w:rsidR="00C8594B" w:rsidRPr="000D6B7E" w:rsidRDefault="00C8594B" w:rsidP="00C8594B">
            <w:pPr>
              <w:jc w:val="center"/>
            </w:pPr>
            <w:r w:rsidRPr="000D6B7E">
              <w:t>Номер автомобиля</w:t>
            </w:r>
          </w:p>
        </w:tc>
        <w:tc>
          <w:tcPr>
            <w:tcW w:w="1984" w:type="dxa"/>
            <w:vAlign w:val="center"/>
          </w:tcPr>
          <w:p w:rsidR="00C8594B" w:rsidRPr="00F7290B" w:rsidRDefault="00C8594B" w:rsidP="00C8594B">
            <w:pPr>
              <w:jc w:val="center"/>
            </w:pPr>
            <w:r w:rsidRPr="00467E7B">
              <w:t>Наименование нефтепродукта</w:t>
            </w:r>
          </w:p>
        </w:tc>
      </w:tr>
      <w:tr w:rsidR="00C8594B" w:rsidRPr="00FC10AF" w:rsidTr="00C8594B">
        <w:trPr>
          <w:trHeight w:val="287"/>
        </w:trPr>
        <w:tc>
          <w:tcPr>
            <w:tcW w:w="993" w:type="dxa"/>
            <w:vAlign w:val="center"/>
          </w:tcPr>
          <w:p w:rsidR="00C8594B" w:rsidRPr="00467E7B" w:rsidRDefault="00C8594B" w:rsidP="00C8594B">
            <w:pPr>
              <w:jc w:val="center"/>
            </w:pPr>
            <w:r>
              <w:t>1</w:t>
            </w:r>
          </w:p>
        </w:tc>
        <w:tc>
          <w:tcPr>
            <w:tcW w:w="2268" w:type="dxa"/>
          </w:tcPr>
          <w:p w:rsidR="00C8594B" w:rsidRPr="00244E60" w:rsidRDefault="00C8594B" w:rsidP="00C8594B">
            <w:pPr>
              <w:jc w:val="center"/>
              <w:rPr>
                <w:lang w:val="en-US"/>
              </w:rPr>
            </w:pPr>
          </w:p>
        </w:tc>
        <w:tc>
          <w:tcPr>
            <w:tcW w:w="2977" w:type="dxa"/>
            <w:vAlign w:val="center"/>
          </w:tcPr>
          <w:p w:rsidR="00C8594B" w:rsidRDefault="00C8594B" w:rsidP="00C8594B">
            <w:r>
              <w:t xml:space="preserve">Форд </w:t>
            </w:r>
            <w:proofErr w:type="spellStart"/>
            <w:r>
              <w:t>Мондео</w:t>
            </w:r>
            <w:proofErr w:type="spellEnd"/>
          </w:p>
        </w:tc>
        <w:tc>
          <w:tcPr>
            <w:tcW w:w="1701" w:type="dxa"/>
            <w:vAlign w:val="center"/>
          </w:tcPr>
          <w:p w:rsidR="00C8594B" w:rsidRPr="00D91A74" w:rsidRDefault="00C8594B" w:rsidP="00C8594B">
            <w:pPr>
              <w:jc w:val="center"/>
            </w:pPr>
            <w:r>
              <w:t>М 912 НХ</w:t>
            </w:r>
          </w:p>
        </w:tc>
        <w:tc>
          <w:tcPr>
            <w:tcW w:w="1984" w:type="dxa"/>
            <w:vAlign w:val="center"/>
          </w:tcPr>
          <w:p w:rsidR="00C8594B" w:rsidRPr="00C3558C" w:rsidRDefault="00C8594B" w:rsidP="00C8594B">
            <w:pPr>
              <w:jc w:val="center"/>
            </w:pPr>
            <w:r w:rsidRPr="00C3558C">
              <w:t>Аи</w:t>
            </w:r>
            <w:r>
              <w:t>-95</w:t>
            </w:r>
          </w:p>
        </w:tc>
      </w:tr>
      <w:tr w:rsidR="00C8594B" w:rsidRPr="00FC10AF" w:rsidTr="00C8594B">
        <w:trPr>
          <w:trHeight w:val="221"/>
        </w:trPr>
        <w:tc>
          <w:tcPr>
            <w:tcW w:w="993" w:type="dxa"/>
            <w:vAlign w:val="center"/>
          </w:tcPr>
          <w:p w:rsidR="00C8594B" w:rsidRPr="00467E7B" w:rsidRDefault="00C8594B" w:rsidP="00C8594B">
            <w:pPr>
              <w:jc w:val="center"/>
            </w:pPr>
            <w:r>
              <w:t>2</w:t>
            </w:r>
          </w:p>
        </w:tc>
        <w:tc>
          <w:tcPr>
            <w:tcW w:w="2268" w:type="dxa"/>
          </w:tcPr>
          <w:p w:rsidR="00C8594B" w:rsidRDefault="00C8594B" w:rsidP="00C8594B">
            <w:pPr>
              <w:jc w:val="center"/>
            </w:pPr>
          </w:p>
        </w:tc>
        <w:tc>
          <w:tcPr>
            <w:tcW w:w="2977" w:type="dxa"/>
            <w:vAlign w:val="center"/>
          </w:tcPr>
          <w:p w:rsidR="00C8594B" w:rsidRDefault="00C8594B" w:rsidP="00C8594B">
            <w:r>
              <w:t xml:space="preserve">Форд </w:t>
            </w:r>
            <w:proofErr w:type="spellStart"/>
            <w:r>
              <w:t>Мондео</w:t>
            </w:r>
            <w:proofErr w:type="spellEnd"/>
          </w:p>
        </w:tc>
        <w:tc>
          <w:tcPr>
            <w:tcW w:w="1701" w:type="dxa"/>
            <w:vAlign w:val="center"/>
          </w:tcPr>
          <w:p w:rsidR="00C8594B" w:rsidRPr="00D91A74" w:rsidRDefault="00C8594B" w:rsidP="00C8594B">
            <w:pPr>
              <w:jc w:val="center"/>
            </w:pPr>
            <w:r>
              <w:t>М 913 НХ</w:t>
            </w:r>
          </w:p>
        </w:tc>
        <w:tc>
          <w:tcPr>
            <w:tcW w:w="1984" w:type="dxa"/>
            <w:vAlign w:val="center"/>
          </w:tcPr>
          <w:p w:rsidR="00C8594B" w:rsidRPr="00C3558C" w:rsidRDefault="00C8594B" w:rsidP="00C8594B">
            <w:pPr>
              <w:jc w:val="center"/>
            </w:pPr>
            <w:r w:rsidRPr="00C3558C">
              <w:t>Аи</w:t>
            </w:r>
            <w:r>
              <w:t>-95</w:t>
            </w:r>
          </w:p>
        </w:tc>
      </w:tr>
      <w:tr w:rsidR="00C8594B" w:rsidRPr="00FC10AF" w:rsidTr="00C8594B">
        <w:trPr>
          <w:trHeight w:val="269"/>
        </w:trPr>
        <w:tc>
          <w:tcPr>
            <w:tcW w:w="993" w:type="dxa"/>
            <w:vAlign w:val="center"/>
          </w:tcPr>
          <w:p w:rsidR="00C8594B" w:rsidRPr="00467E7B" w:rsidRDefault="00C8594B" w:rsidP="00C8594B">
            <w:pPr>
              <w:jc w:val="center"/>
            </w:pPr>
            <w:r>
              <w:t>3</w:t>
            </w:r>
          </w:p>
        </w:tc>
        <w:tc>
          <w:tcPr>
            <w:tcW w:w="2268" w:type="dxa"/>
          </w:tcPr>
          <w:p w:rsidR="00C8594B" w:rsidRDefault="00C8594B" w:rsidP="00C8594B">
            <w:pPr>
              <w:jc w:val="center"/>
            </w:pPr>
          </w:p>
        </w:tc>
        <w:tc>
          <w:tcPr>
            <w:tcW w:w="2977" w:type="dxa"/>
            <w:vAlign w:val="bottom"/>
          </w:tcPr>
          <w:p w:rsidR="00C8594B" w:rsidRDefault="00C8594B" w:rsidP="00C8594B">
            <w:r>
              <w:t xml:space="preserve">Форд </w:t>
            </w:r>
            <w:proofErr w:type="spellStart"/>
            <w:r>
              <w:t>Мондео</w:t>
            </w:r>
            <w:proofErr w:type="spellEnd"/>
          </w:p>
        </w:tc>
        <w:tc>
          <w:tcPr>
            <w:tcW w:w="1701" w:type="dxa"/>
            <w:vAlign w:val="center"/>
          </w:tcPr>
          <w:p w:rsidR="00C8594B" w:rsidRPr="00D91A74" w:rsidRDefault="00C8594B" w:rsidP="00C8594B">
            <w:pPr>
              <w:jc w:val="center"/>
            </w:pPr>
            <w:r>
              <w:t>М 914 НХ</w:t>
            </w:r>
          </w:p>
        </w:tc>
        <w:tc>
          <w:tcPr>
            <w:tcW w:w="1984" w:type="dxa"/>
          </w:tcPr>
          <w:p w:rsidR="00C8594B" w:rsidRPr="00C3558C" w:rsidRDefault="00C8594B" w:rsidP="00C8594B">
            <w:pPr>
              <w:jc w:val="center"/>
            </w:pPr>
            <w:r w:rsidRPr="00C3558C">
              <w:t>Аи</w:t>
            </w:r>
            <w:r>
              <w:t>-95</w:t>
            </w:r>
          </w:p>
        </w:tc>
      </w:tr>
      <w:tr w:rsidR="00C8594B" w:rsidRPr="00FC10AF" w:rsidTr="00C8594B">
        <w:trPr>
          <w:trHeight w:val="245"/>
        </w:trPr>
        <w:tc>
          <w:tcPr>
            <w:tcW w:w="993" w:type="dxa"/>
            <w:vAlign w:val="center"/>
          </w:tcPr>
          <w:p w:rsidR="00C8594B" w:rsidRDefault="00C8594B" w:rsidP="00C8594B">
            <w:pPr>
              <w:jc w:val="center"/>
            </w:pPr>
            <w:r>
              <w:t>4</w:t>
            </w:r>
          </w:p>
        </w:tc>
        <w:tc>
          <w:tcPr>
            <w:tcW w:w="2268" w:type="dxa"/>
          </w:tcPr>
          <w:p w:rsidR="00C8594B" w:rsidRDefault="00C8594B" w:rsidP="00C8594B">
            <w:pPr>
              <w:jc w:val="center"/>
            </w:pPr>
          </w:p>
        </w:tc>
        <w:tc>
          <w:tcPr>
            <w:tcW w:w="2977" w:type="dxa"/>
            <w:vAlign w:val="bottom"/>
          </w:tcPr>
          <w:p w:rsidR="00C8594B" w:rsidRDefault="00C8594B" w:rsidP="00C8594B">
            <w:r>
              <w:t xml:space="preserve">Форд </w:t>
            </w:r>
            <w:proofErr w:type="spellStart"/>
            <w:r>
              <w:t>Мондео</w:t>
            </w:r>
            <w:proofErr w:type="spellEnd"/>
          </w:p>
        </w:tc>
        <w:tc>
          <w:tcPr>
            <w:tcW w:w="1701" w:type="dxa"/>
            <w:vAlign w:val="center"/>
          </w:tcPr>
          <w:p w:rsidR="00C8594B" w:rsidRPr="00D91A74" w:rsidRDefault="00C8594B" w:rsidP="00C8594B">
            <w:pPr>
              <w:jc w:val="center"/>
            </w:pPr>
            <w:r>
              <w:t>М 916 НХ</w:t>
            </w:r>
          </w:p>
        </w:tc>
        <w:tc>
          <w:tcPr>
            <w:tcW w:w="1984" w:type="dxa"/>
          </w:tcPr>
          <w:p w:rsidR="00C8594B" w:rsidRPr="00C3558C" w:rsidRDefault="00C8594B" w:rsidP="00C8594B">
            <w:pPr>
              <w:jc w:val="center"/>
            </w:pPr>
            <w:r w:rsidRPr="00C3558C">
              <w:t>Аи</w:t>
            </w:r>
            <w:r>
              <w:t>-95</w:t>
            </w:r>
          </w:p>
        </w:tc>
      </w:tr>
      <w:tr w:rsidR="00C8594B" w:rsidRPr="00FC10AF" w:rsidTr="00C8594B">
        <w:trPr>
          <w:trHeight w:val="207"/>
        </w:trPr>
        <w:tc>
          <w:tcPr>
            <w:tcW w:w="993" w:type="dxa"/>
            <w:vAlign w:val="center"/>
          </w:tcPr>
          <w:p w:rsidR="00C8594B" w:rsidRDefault="00C8594B" w:rsidP="00C8594B">
            <w:pPr>
              <w:jc w:val="center"/>
            </w:pPr>
            <w:r>
              <w:t>5</w:t>
            </w:r>
          </w:p>
        </w:tc>
        <w:tc>
          <w:tcPr>
            <w:tcW w:w="2268" w:type="dxa"/>
          </w:tcPr>
          <w:p w:rsidR="00C8594B" w:rsidRPr="00F41359" w:rsidRDefault="00C8594B" w:rsidP="00C8594B">
            <w:pPr>
              <w:jc w:val="center"/>
            </w:pPr>
          </w:p>
        </w:tc>
        <w:tc>
          <w:tcPr>
            <w:tcW w:w="2977" w:type="dxa"/>
            <w:vAlign w:val="center"/>
          </w:tcPr>
          <w:p w:rsidR="00C8594B" w:rsidRDefault="00C8594B" w:rsidP="00C8594B">
            <w:proofErr w:type="spellStart"/>
            <w:r>
              <w:t>Хундай</w:t>
            </w:r>
            <w:proofErr w:type="spellEnd"/>
            <w:r>
              <w:t xml:space="preserve"> Соната</w:t>
            </w:r>
          </w:p>
        </w:tc>
        <w:tc>
          <w:tcPr>
            <w:tcW w:w="1701" w:type="dxa"/>
            <w:vAlign w:val="center"/>
          </w:tcPr>
          <w:p w:rsidR="00C8594B" w:rsidRDefault="00C8594B" w:rsidP="00C8594B">
            <w:pPr>
              <w:jc w:val="center"/>
            </w:pPr>
            <w:r>
              <w:t>К 106 АУ</w:t>
            </w:r>
          </w:p>
        </w:tc>
        <w:tc>
          <w:tcPr>
            <w:tcW w:w="1984" w:type="dxa"/>
            <w:vAlign w:val="center"/>
          </w:tcPr>
          <w:p w:rsidR="00C8594B" w:rsidRPr="00C3558C" w:rsidRDefault="00C8594B" w:rsidP="00C8594B">
            <w:pPr>
              <w:jc w:val="center"/>
            </w:pPr>
            <w:r w:rsidRPr="00C3558C">
              <w:t>Аи</w:t>
            </w:r>
            <w:r>
              <w:t>-95</w:t>
            </w:r>
          </w:p>
        </w:tc>
      </w:tr>
      <w:tr w:rsidR="00C8594B" w:rsidRPr="00FC10AF" w:rsidTr="00C8594B">
        <w:trPr>
          <w:trHeight w:val="279"/>
        </w:trPr>
        <w:tc>
          <w:tcPr>
            <w:tcW w:w="993" w:type="dxa"/>
            <w:vAlign w:val="center"/>
          </w:tcPr>
          <w:p w:rsidR="00C8594B" w:rsidRPr="00467E7B" w:rsidRDefault="00C8594B" w:rsidP="00C8594B">
            <w:pPr>
              <w:jc w:val="center"/>
            </w:pPr>
            <w:r>
              <w:t>6</w:t>
            </w:r>
          </w:p>
        </w:tc>
        <w:tc>
          <w:tcPr>
            <w:tcW w:w="2268" w:type="dxa"/>
          </w:tcPr>
          <w:p w:rsidR="00C8594B" w:rsidRPr="00F41359" w:rsidRDefault="00C8594B" w:rsidP="00C8594B">
            <w:pPr>
              <w:jc w:val="center"/>
            </w:pPr>
          </w:p>
        </w:tc>
        <w:tc>
          <w:tcPr>
            <w:tcW w:w="2977" w:type="dxa"/>
            <w:vAlign w:val="bottom"/>
          </w:tcPr>
          <w:p w:rsidR="00C8594B" w:rsidRDefault="00C8594B" w:rsidP="00C8594B">
            <w:proofErr w:type="spellStart"/>
            <w:r>
              <w:t>Хундай</w:t>
            </w:r>
            <w:proofErr w:type="spellEnd"/>
            <w:r>
              <w:t xml:space="preserve"> Соната</w:t>
            </w:r>
          </w:p>
        </w:tc>
        <w:tc>
          <w:tcPr>
            <w:tcW w:w="1701" w:type="dxa"/>
            <w:vAlign w:val="bottom"/>
          </w:tcPr>
          <w:p w:rsidR="00C8594B" w:rsidRDefault="00C8594B" w:rsidP="00C8594B">
            <w:pPr>
              <w:jc w:val="center"/>
            </w:pPr>
            <w:r>
              <w:t>C 205 ЕЕ</w:t>
            </w:r>
          </w:p>
        </w:tc>
        <w:tc>
          <w:tcPr>
            <w:tcW w:w="1984" w:type="dxa"/>
          </w:tcPr>
          <w:p w:rsidR="00C8594B" w:rsidRPr="00C3558C" w:rsidRDefault="00C8594B" w:rsidP="00C8594B">
            <w:pPr>
              <w:jc w:val="center"/>
            </w:pPr>
            <w:r w:rsidRPr="00C3558C">
              <w:t>Аи</w:t>
            </w:r>
            <w:r>
              <w:t>-95</w:t>
            </w:r>
          </w:p>
        </w:tc>
      </w:tr>
      <w:tr w:rsidR="00C8594B" w:rsidRPr="00FC10AF" w:rsidTr="00C8594B">
        <w:trPr>
          <w:trHeight w:val="341"/>
        </w:trPr>
        <w:tc>
          <w:tcPr>
            <w:tcW w:w="993" w:type="dxa"/>
            <w:vAlign w:val="center"/>
          </w:tcPr>
          <w:p w:rsidR="00C8594B" w:rsidRPr="00467E7B" w:rsidRDefault="00C8594B" w:rsidP="00C8594B">
            <w:pPr>
              <w:jc w:val="center"/>
            </w:pPr>
            <w:r>
              <w:t>7</w:t>
            </w:r>
          </w:p>
        </w:tc>
        <w:tc>
          <w:tcPr>
            <w:tcW w:w="2268" w:type="dxa"/>
          </w:tcPr>
          <w:p w:rsidR="00C8594B" w:rsidRPr="00F41359" w:rsidRDefault="00C8594B" w:rsidP="00C8594B">
            <w:pPr>
              <w:jc w:val="center"/>
            </w:pPr>
          </w:p>
        </w:tc>
        <w:tc>
          <w:tcPr>
            <w:tcW w:w="2977" w:type="dxa"/>
            <w:vAlign w:val="bottom"/>
          </w:tcPr>
          <w:p w:rsidR="00C8594B" w:rsidRDefault="00C8594B" w:rsidP="00C8594B">
            <w:proofErr w:type="spellStart"/>
            <w:r>
              <w:t>Хундай</w:t>
            </w:r>
            <w:proofErr w:type="spellEnd"/>
            <w:r>
              <w:t xml:space="preserve"> Соната</w:t>
            </w:r>
          </w:p>
        </w:tc>
        <w:tc>
          <w:tcPr>
            <w:tcW w:w="1701" w:type="dxa"/>
            <w:vAlign w:val="bottom"/>
          </w:tcPr>
          <w:p w:rsidR="00C8594B" w:rsidRDefault="00C8594B" w:rsidP="00C8594B">
            <w:pPr>
              <w:jc w:val="center"/>
            </w:pPr>
            <w:r>
              <w:t>С 206 ЕЕ</w:t>
            </w:r>
          </w:p>
        </w:tc>
        <w:tc>
          <w:tcPr>
            <w:tcW w:w="1984" w:type="dxa"/>
          </w:tcPr>
          <w:p w:rsidR="00C8594B" w:rsidRPr="00C3558C" w:rsidRDefault="00C8594B" w:rsidP="00C8594B">
            <w:pPr>
              <w:jc w:val="center"/>
            </w:pPr>
            <w:r w:rsidRPr="00C3558C">
              <w:t>Аи</w:t>
            </w:r>
            <w:r>
              <w:t>-95</w:t>
            </w:r>
          </w:p>
        </w:tc>
      </w:tr>
      <w:tr w:rsidR="00C8594B" w:rsidRPr="00FC10AF" w:rsidTr="00C8594B">
        <w:trPr>
          <w:trHeight w:val="288"/>
        </w:trPr>
        <w:tc>
          <w:tcPr>
            <w:tcW w:w="993" w:type="dxa"/>
            <w:vAlign w:val="center"/>
          </w:tcPr>
          <w:p w:rsidR="00C8594B" w:rsidRDefault="00C8594B" w:rsidP="00C8594B">
            <w:pPr>
              <w:jc w:val="center"/>
            </w:pPr>
            <w:r>
              <w:t>8</w:t>
            </w:r>
          </w:p>
        </w:tc>
        <w:tc>
          <w:tcPr>
            <w:tcW w:w="2268" w:type="dxa"/>
          </w:tcPr>
          <w:p w:rsidR="00C8594B" w:rsidRPr="00F41359" w:rsidRDefault="00C8594B" w:rsidP="00C8594B">
            <w:pPr>
              <w:jc w:val="center"/>
            </w:pPr>
          </w:p>
        </w:tc>
        <w:tc>
          <w:tcPr>
            <w:tcW w:w="2977" w:type="dxa"/>
            <w:vAlign w:val="bottom"/>
          </w:tcPr>
          <w:p w:rsidR="00C8594B" w:rsidRDefault="00C8594B" w:rsidP="00C8594B">
            <w:proofErr w:type="spellStart"/>
            <w:r>
              <w:t>Хундай</w:t>
            </w:r>
            <w:proofErr w:type="spellEnd"/>
            <w:r>
              <w:t xml:space="preserve"> Соната</w:t>
            </w:r>
          </w:p>
        </w:tc>
        <w:tc>
          <w:tcPr>
            <w:tcW w:w="1701" w:type="dxa"/>
            <w:vAlign w:val="bottom"/>
          </w:tcPr>
          <w:p w:rsidR="00C8594B" w:rsidRDefault="00C8594B" w:rsidP="00C8594B">
            <w:pPr>
              <w:jc w:val="center"/>
            </w:pPr>
            <w:r>
              <w:t>К 661 НН</w:t>
            </w:r>
          </w:p>
        </w:tc>
        <w:tc>
          <w:tcPr>
            <w:tcW w:w="1984" w:type="dxa"/>
          </w:tcPr>
          <w:p w:rsidR="00C8594B" w:rsidRPr="00C3558C" w:rsidRDefault="00C8594B" w:rsidP="00C8594B">
            <w:pPr>
              <w:jc w:val="center"/>
            </w:pPr>
            <w:r w:rsidRPr="00C3558C">
              <w:t>Аи</w:t>
            </w:r>
            <w:r>
              <w:t>-95</w:t>
            </w:r>
          </w:p>
        </w:tc>
      </w:tr>
      <w:tr w:rsidR="00C8594B" w:rsidRPr="00FC10AF" w:rsidTr="00C8594B">
        <w:trPr>
          <w:trHeight w:val="365"/>
        </w:trPr>
        <w:tc>
          <w:tcPr>
            <w:tcW w:w="993" w:type="dxa"/>
            <w:vAlign w:val="center"/>
          </w:tcPr>
          <w:p w:rsidR="00C8594B" w:rsidRPr="00467E7B" w:rsidRDefault="00C8594B" w:rsidP="00C8594B">
            <w:pPr>
              <w:jc w:val="center"/>
            </w:pPr>
            <w:r>
              <w:t>9</w:t>
            </w:r>
          </w:p>
        </w:tc>
        <w:tc>
          <w:tcPr>
            <w:tcW w:w="2268" w:type="dxa"/>
          </w:tcPr>
          <w:p w:rsidR="00C8594B" w:rsidRPr="00F41359" w:rsidRDefault="00C8594B" w:rsidP="00C8594B">
            <w:pPr>
              <w:jc w:val="center"/>
            </w:pPr>
          </w:p>
        </w:tc>
        <w:tc>
          <w:tcPr>
            <w:tcW w:w="2977" w:type="dxa"/>
            <w:vAlign w:val="bottom"/>
          </w:tcPr>
          <w:p w:rsidR="00C8594B" w:rsidRDefault="00C8594B" w:rsidP="00C8594B">
            <w:proofErr w:type="spellStart"/>
            <w:r>
              <w:t>Хундай</w:t>
            </w:r>
            <w:proofErr w:type="spellEnd"/>
            <w:r>
              <w:t xml:space="preserve"> Тусон</w:t>
            </w:r>
          </w:p>
        </w:tc>
        <w:tc>
          <w:tcPr>
            <w:tcW w:w="1701" w:type="dxa"/>
            <w:vAlign w:val="bottom"/>
          </w:tcPr>
          <w:p w:rsidR="00C8594B" w:rsidRDefault="00C8594B" w:rsidP="00C8594B">
            <w:pPr>
              <w:jc w:val="center"/>
            </w:pPr>
            <w:r>
              <w:t>У 341 КА</w:t>
            </w:r>
          </w:p>
        </w:tc>
        <w:tc>
          <w:tcPr>
            <w:tcW w:w="1984" w:type="dxa"/>
          </w:tcPr>
          <w:p w:rsidR="00C8594B" w:rsidRPr="00C3558C" w:rsidRDefault="00C8594B" w:rsidP="00C8594B">
            <w:pPr>
              <w:jc w:val="center"/>
            </w:pPr>
            <w:r w:rsidRPr="00C3558C">
              <w:t>Аи</w:t>
            </w:r>
            <w:r>
              <w:t>-95</w:t>
            </w:r>
          </w:p>
        </w:tc>
      </w:tr>
      <w:tr w:rsidR="00C8594B" w:rsidRPr="00FC10AF" w:rsidTr="00C8594B">
        <w:trPr>
          <w:trHeight w:val="171"/>
        </w:trPr>
        <w:tc>
          <w:tcPr>
            <w:tcW w:w="993" w:type="dxa"/>
            <w:vAlign w:val="center"/>
          </w:tcPr>
          <w:p w:rsidR="00C8594B" w:rsidRPr="00467E7B" w:rsidRDefault="00C8594B" w:rsidP="00C8594B">
            <w:pPr>
              <w:jc w:val="center"/>
            </w:pPr>
            <w:r>
              <w:t>10</w:t>
            </w:r>
          </w:p>
        </w:tc>
        <w:tc>
          <w:tcPr>
            <w:tcW w:w="2268" w:type="dxa"/>
          </w:tcPr>
          <w:p w:rsidR="00C8594B" w:rsidRPr="00F41359" w:rsidRDefault="00C8594B" w:rsidP="00C8594B">
            <w:pPr>
              <w:jc w:val="center"/>
            </w:pPr>
          </w:p>
        </w:tc>
        <w:tc>
          <w:tcPr>
            <w:tcW w:w="2977" w:type="dxa"/>
            <w:vAlign w:val="bottom"/>
          </w:tcPr>
          <w:p w:rsidR="00C8594B" w:rsidRDefault="00C8594B" w:rsidP="00C8594B">
            <w:proofErr w:type="spellStart"/>
            <w:r>
              <w:t>Хундай</w:t>
            </w:r>
            <w:proofErr w:type="spellEnd"/>
            <w:r>
              <w:t xml:space="preserve"> Тусон</w:t>
            </w:r>
          </w:p>
        </w:tc>
        <w:tc>
          <w:tcPr>
            <w:tcW w:w="1701" w:type="dxa"/>
            <w:vAlign w:val="bottom"/>
          </w:tcPr>
          <w:p w:rsidR="00C8594B" w:rsidRDefault="00C8594B" w:rsidP="00C8594B">
            <w:pPr>
              <w:jc w:val="center"/>
            </w:pPr>
            <w:r>
              <w:t>Х 362 ОС</w:t>
            </w:r>
          </w:p>
        </w:tc>
        <w:tc>
          <w:tcPr>
            <w:tcW w:w="1984" w:type="dxa"/>
          </w:tcPr>
          <w:p w:rsidR="00C8594B" w:rsidRPr="00C3558C" w:rsidRDefault="00C8594B" w:rsidP="00C8594B">
            <w:pPr>
              <w:jc w:val="center"/>
            </w:pPr>
            <w:r w:rsidRPr="00C3558C">
              <w:t>Аи</w:t>
            </w:r>
            <w:r>
              <w:t>-95</w:t>
            </w:r>
          </w:p>
        </w:tc>
      </w:tr>
      <w:tr w:rsidR="00C8594B" w:rsidRPr="00FC10AF" w:rsidTr="00C8594B">
        <w:trPr>
          <w:trHeight w:val="273"/>
        </w:trPr>
        <w:tc>
          <w:tcPr>
            <w:tcW w:w="993" w:type="dxa"/>
            <w:vAlign w:val="center"/>
          </w:tcPr>
          <w:p w:rsidR="00C8594B" w:rsidRDefault="00C8594B" w:rsidP="00C8594B">
            <w:pPr>
              <w:jc w:val="center"/>
            </w:pPr>
            <w:r>
              <w:t>11</w:t>
            </w:r>
          </w:p>
        </w:tc>
        <w:tc>
          <w:tcPr>
            <w:tcW w:w="2268" w:type="dxa"/>
          </w:tcPr>
          <w:p w:rsidR="00C8594B" w:rsidRPr="00F41359" w:rsidRDefault="00C8594B" w:rsidP="00C8594B">
            <w:pPr>
              <w:jc w:val="center"/>
            </w:pPr>
          </w:p>
        </w:tc>
        <w:tc>
          <w:tcPr>
            <w:tcW w:w="2977" w:type="dxa"/>
            <w:vAlign w:val="bottom"/>
          </w:tcPr>
          <w:p w:rsidR="00C8594B" w:rsidRDefault="00C8594B" w:rsidP="00C8594B">
            <w:proofErr w:type="spellStart"/>
            <w:r>
              <w:t>Тойота</w:t>
            </w:r>
            <w:proofErr w:type="spellEnd"/>
            <w:r>
              <w:t xml:space="preserve"> </w:t>
            </w:r>
            <w:proofErr w:type="spellStart"/>
            <w:r>
              <w:t>Камри</w:t>
            </w:r>
            <w:proofErr w:type="spellEnd"/>
          </w:p>
        </w:tc>
        <w:tc>
          <w:tcPr>
            <w:tcW w:w="1701" w:type="dxa"/>
            <w:vAlign w:val="bottom"/>
          </w:tcPr>
          <w:p w:rsidR="00C8594B" w:rsidRDefault="00C8594B" w:rsidP="00C8594B">
            <w:pPr>
              <w:jc w:val="center"/>
            </w:pPr>
            <w:r>
              <w:t>К 850 ОМ</w:t>
            </w:r>
          </w:p>
        </w:tc>
        <w:tc>
          <w:tcPr>
            <w:tcW w:w="1984" w:type="dxa"/>
          </w:tcPr>
          <w:p w:rsidR="00C8594B" w:rsidRPr="00C3558C" w:rsidRDefault="00C8594B" w:rsidP="00C8594B">
            <w:pPr>
              <w:jc w:val="center"/>
            </w:pPr>
            <w:r w:rsidRPr="00C3558C">
              <w:t>Аи</w:t>
            </w:r>
            <w:r>
              <w:t>-95</w:t>
            </w:r>
          </w:p>
        </w:tc>
      </w:tr>
      <w:tr w:rsidR="00C8594B" w:rsidRPr="00FC10AF" w:rsidTr="00C8594B">
        <w:trPr>
          <w:trHeight w:val="347"/>
        </w:trPr>
        <w:tc>
          <w:tcPr>
            <w:tcW w:w="993" w:type="dxa"/>
            <w:vAlign w:val="center"/>
          </w:tcPr>
          <w:p w:rsidR="00C8594B" w:rsidRPr="00467E7B" w:rsidRDefault="00C8594B" w:rsidP="00C8594B">
            <w:pPr>
              <w:jc w:val="center"/>
            </w:pPr>
            <w:r>
              <w:t>12</w:t>
            </w:r>
          </w:p>
        </w:tc>
        <w:tc>
          <w:tcPr>
            <w:tcW w:w="2268" w:type="dxa"/>
          </w:tcPr>
          <w:p w:rsidR="00C8594B" w:rsidRPr="00F41359" w:rsidRDefault="00C8594B" w:rsidP="00C8594B">
            <w:pPr>
              <w:jc w:val="center"/>
            </w:pPr>
          </w:p>
        </w:tc>
        <w:tc>
          <w:tcPr>
            <w:tcW w:w="2977" w:type="dxa"/>
            <w:vAlign w:val="bottom"/>
          </w:tcPr>
          <w:p w:rsidR="00C8594B" w:rsidRDefault="00C8594B" w:rsidP="00C8594B">
            <w:proofErr w:type="spellStart"/>
            <w:r>
              <w:t>Тойота</w:t>
            </w:r>
            <w:proofErr w:type="spellEnd"/>
            <w:r>
              <w:t xml:space="preserve"> </w:t>
            </w:r>
            <w:proofErr w:type="spellStart"/>
            <w:r>
              <w:t>Авенсис</w:t>
            </w:r>
            <w:proofErr w:type="spellEnd"/>
          </w:p>
        </w:tc>
        <w:tc>
          <w:tcPr>
            <w:tcW w:w="1701" w:type="dxa"/>
            <w:vAlign w:val="bottom"/>
          </w:tcPr>
          <w:p w:rsidR="00C8594B" w:rsidRDefault="00C8594B" w:rsidP="00C8594B">
            <w:pPr>
              <w:jc w:val="center"/>
            </w:pPr>
            <w:r>
              <w:t>К 954 КО</w:t>
            </w:r>
          </w:p>
        </w:tc>
        <w:tc>
          <w:tcPr>
            <w:tcW w:w="1984" w:type="dxa"/>
          </w:tcPr>
          <w:p w:rsidR="00C8594B" w:rsidRPr="00C3558C" w:rsidRDefault="00C8594B" w:rsidP="00C8594B">
            <w:pPr>
              <w:jc w:val="center"/>
            </w:pPr>
            <w:r w:rsidRPr="00C3558C">
              <w:t>Аи</w:t>
            </w:r>
            <w:r>
              <w:t>-95</w:t>
            </w:r>
          </w:p>
        </w:tc>
      </w:tr>
      <w:tr w:rsidR="00C8594B" w:rsidRPr="00FC10AF" w:rsidTr="00C8594B">
        <w:trPr>
          <w:trHeight w:val="181"/>
        </w:trPr>
        <w:tc>
          <w:tcPr>
            <w:tcW w:w="993" w:type="dxa"/>
            <w:vAlign w:val="center"/>
          </w:tcPr>
          <w:p w:rsidR="00C8594B" w:rsidRDefault="00C8594B" w:rsidP="00C8594B">
            <w:pPr>
              <w:jc w:val="center"/>
            </w:pPr>
            <w:r>
              <w:t>13</w:t>
            </w:r>
          </w:p>
        </w:tc>
        <w:tc>
          <w:tcPr>
            <w:tcW w:w="2268" w:type="dxa"/>
          </w:tcPr>
          <w:p w:rsidR="00C8594B" w:rsidRPr="00F41359" w:rsidRDefault="00C8594B" w:rsidP="00C8594B">
            <w:pPr>
              <w:jc w:val="center"/>
            </w:pPr>
          </w:p>
        </w:tc>
        <w:tc>
          <w:tcPr>
            <w:tcW w:w="2977" w:type="dxa"/>
            <w:vAlign w:val="bottom"/>
          </w:tcPr>
          <w:p w:rsidR="00C8594B" w:rsidRDefault="00C8594B" w:rsidP="00C8594B">
            <w:proofErr w:type="spellStart"/>
            <w:r>
              <w:t>Тойота</w:t>
            </w:r>
            <w:proofErr w:type="spellEnd"/>
            <w:r>
              <w:t xml:space="preserve"> </w:t>
            </w:r>
            <w:proofErr w:type="spellStart"/>
            <w:r>
              <w:t>Камри</w:t>
            </w:r>
            <w:proofErr w:type="spellEnd"/>
          </w:p>
        </w:tc>
        <w:tc>
          <w:tcPr>
            <w:tcW w:w="1701" w:type="dxa"/>
            <w:vAlign w:val="bottom"/>
          </w:tcPr>
          <w:p w:rsidR="00C8594B" w:rsidRDefault="00C8594B" w:rsidP="00C8594B">
            <w:pPr>
              <w:jc w:val="center"/>
            </w:pPr>
            <w:r>
              <w:t>К 585 ОМ</w:t>
            </w:r>
          </w:p>
        </w:tc>
        <w:tc>
          <w:tcPr>
            <w:tcW w:w="1984" w:type="dxa"/>
          </w:tcPr>
          <w:p w:rsidR="00C8594B" w:rsidRPr="00C3558C" w:rsidRDefault="00C8594B" w:rsidP="00C8594B">
            <w:pPr>
              <w:jc w:val="center"/>
            </w:pPr>
            <w:r>
              <w:t>Аи-95</w:t>
            </w:r>
          </w:p>
        </w:tc>
      </w:tr>
      <w:tr w:rsidR="00C8594B" w:rsidRPr="00FC10AF" w:rsidTr="00C8594B">
        <w:trPr>
          <w:trHeight w:val="257"/>
        </w:trPr>
        <w:tc>
          <w:tcPr>
            <w:tcW w:w="993" w:type="dxa"/>
            <w:vAlign w:val="center"/>
          </w:tcPr>
          <w:p w:rsidR="00C8594B" w:rsidRDefault="00C8594B" w:rsidP="00C8594B">
            <w:pPr>
              <w:jc w:val="center"/>
            </w:pPr>
            <w:r>
              <w:t>14</w:t>
            </w:r>
          </w:p>
        </w:tc>
        <w:tc>
          <w:tcPr>
            <w:tcW w:w="2268" w:type="dxa"/>
          </w:tcPr>
          <w:p w:rsidR="00C8594B" w:rsidRPr="00F41359" w:rsidRDefault="00C8594B" w:rsidP="00C8594B">
            <w:pPr>
              <w:jc w:val="center"/>
            </w:pPr>
          </w:p>
        </w:tc>
        <w:tc>
          <w:tcPr>
            <w:tcW w:w="2977" w:type="dxa"/>
            <w:vAlign w:val="bottom"/>
          </w:tcPr>
          <w:p w:rsidR="00C8594B" w:rsidRDefault="00C8594B" w:rsidP="00C8594B">
            <w:proofErr w:type="spellStart"/>
            <w:r>
              <w:t>Санг</w:t>
            </w:r>
            <w:proofErr w:type="spellEnd"/>
            <w:r>
              <w:t xml:space="preserve"> </w:t>
            </w:r>
            <w:proofErr w:type="spellStart"/>
            <w:r>
              <w:t>Йонг</w:t>
            </w:r>
            <w:proofErr w:type="spellEnd"/>
            <w:r>
              <w:t xml:space="preserve"> </w:t>
            </w:r>
            <w:proofErr w:type="spellStart"/>
            <w:r>
              <w:t>Кайран</w:t>
            </w:r>
            <w:proofErr w:type="spellEnd"/>
          </w:p>
        </w:tc>
        <w:tc>
          <w:tcPr>
            <w:tcW w:w="1701" w:type="dxa"/>
            <w:vAlign w:val="bottom"/>
          </w:tcPr>
          <w:p w:rsidR="00C8594B" w:rsidRDefault="00C8594B" w:rsidP="00C8594B">
            <w:pPr>
              <w:jc w:val="center"/>
            </w:pPr>
            <w:r>
              <w:t>Х  058 ОС</w:t>
            </w:r>
          </w:p>
        </w:tc>
        <w:tc>
          <w:tcPr>
            <w:tcW w:w="1984" w:type="dxa"/>
          </w:tcPr>
          <w:p w:rsidR="00C8594B" w:rsidRPr="00C3558C" w:rsidRDefault="00C8594B" w:rsidP="00C8594B">
            <w:pPr>
              <w:jc w:val="center"/>
            </w:pPr>
            <w:r w:rsidRPr="00C3558C">
              <w:t>Аи</w:t>
            </w:r>
            <w:r>
              <w:t>-95</w:t>
            </w:r>
          </w:p>
        </w:tc>
      </w:tr>
      <w:tr w:rsidR="00C8594B" w:rsidRPr="00FC10AF" w:rsidTr="00C8594B">
        <w:trPr>
          <w:trHeight w:val="257"/>
        </w:trPr>
        <w:tc>
          <w:tcPr>
            <w:tcW w:w="993" w:type="dxa"/>
            <w:vAlign w:val="center"/>
          </w:tcPr>
          <w:p w:rsidR="00C8594B" w:rsidRDefault="00C8594B" w:rsidP="00C8594B">
            <w:pPr>
              <w:jc w:val="center"/>
            </w:pPr>
            <w:r>
              <w:t>15</w:t>
            </w:r>
          </w:p>
        </w:tc>
        <w:tc>
          <w:tcPr>
            <w:tcW w:w="2268" w:type="dxa"/>
          </w:tcPr>
          <w:p w:rsidR="00C8594B" w:rsidRPr="00F41359" w:rsidRDefault="00C8594B" w:rsidP="00C8594B">
            <w:pPr>
              <w:jc w:val="center"/>
            </w:pPr>
          </w:p>
        </w:tc>
        <w:tc>
          <w:tcPr>
            <w:tcW w:w="2977" w:type="dxa"/>
            <w:vAlign w:val="bottom"/>
          </w:tcPr>
          <w:p w:rsidR="00C8594B" w:rsidRDefault="00C8594B" w:rsidP="00C8594B">
            <w:r>
              <w:t>УАЗ Хантер</w:t>
            </w:r>
          </w:p>
        </w:tc>
        <w:tc>
          <w:tcPr>
            <w:tcW w:w="1701" w:type="dxa"/>
            <w:vAlign w:val="bottom"/>
          </w:tcPr>
          <w:p w:rsidR="00C8594B" w:rsidRDefault="00C8594B" w:rsidP="00C8594B">
            <w:pPr>
              <w:jc w:val="center"/>
            </w:pPr>
            <w:proofErr w:type="gramStart"/>
            <w:r>
              <w:t>б</w:t>
            </w:r>
            <w:proofErr w:type="gramEnd"/>
            <w:r>
              <w:t>/</w:t>
            </w:r>
            <w:proofErr w:type="spellStart"/>
            <w:r>
              <w:t>н</w:t>
            </w:r>
            <w:proofErr w:type="spellEnd"/>
          </w:p>
        </w:tc>
        <w:tc>
          <w:tcPr>
            <w:tcW w:w="1984" w:type="dxa"/>
          </w:tcPr>
          <w:p w:rsidR="00C8594B" w:rsidRPr="00C3558C" w:rsidRDefault="00C8594B" w:rsidP="00C8594B">
            <w:pPr>
              <w:jc w:val="center"/>
            </w:pPr>
            <w:r w:rsidRPr="00C3558C">
              <w:t>Аи</w:t>
            </w:r>
            <w:r>
              <w:t>-95</w:t>
            </w:r>
          </w:p>
        </w:tc>
      </w:tr>
      <w:tr w:rsidR="00C8594B" w:rsidRPr="00FC10AF" w:rsidTr="00C8594B">
        <w:trPr>
          <w:trHeight w:val="257"/>
        </w:trPr>
        <w:tc>
          <w:tcPr>
            <w:tcW w:w="993" w:type="dxa"/>
            <w:vAlign w:val="center"/>
          </w:tcPr>
          <w:p w:rsidR="00C8594B" w:rsidRDefault="00C8594B" w:rsidP="00C8594B">
            <w:pPr>
              <w:jc w:val="center"/>
            </w:pPr>
            <w:r>
              <w:t>16</w:t>
            </w:r>
          </w:p>
        </w:tc>
        <w:tc>
          <w:tcPr>
            <w:tcW w:w="2268" w:type="dxa"/>
          </w:tcPr>
          <w:p w:rsidR="00C8594B" w:rsidRPr="00F41359" w:rsidRDefault="00C8594B" w:rsidP="00C8594B">
            <w:pPr>
              <w:jc w:val="center"/>
            </w:pPr>
          </w:p>
        </w:tc>
        <w:tc>
          <w:tcPr>
            <w:tcW w:w="2977" w:type="dxa"/>
            <w:vAlign w:val="bottom"/>
          </w:tcPr>
          <w:p w:rsidR="00C8594B" w:rsidRDefault="00C8594B" w:rsidP="00C8594B">
            <w:proofErr w:type="spellStart"/>
            <w:r>
              <w:t>Тойота</w:t>
            </w:r>
            <w:proofErr w:type="spellEnd"/>
            <w:r>
              <w:t xml:space="preserve"> </w:t>
            </w:r>
            <w:proofErr w:type="spellStart"/>
            <w:r>
              <w:t>Хайс</w:t>
            </w:r>
            <w:proofErr w:type="spellEnd"/>
            <w:r>
              <w:t xml:space="preserve"> </w:t>
            </w:r>
            <w:proofErr w:type="spellStart"/>
            <w:r>
              <w:t>Эйс</w:t>
            </w:r>
            <w:proofErr w:type="spellEnd"/>
          </w:p>
        </w:tc>
        <w:tc>
          <w:tcPr>
            <w:tcW w:w="1701" w:type="dxa"/>
            <w:vAlign w:val="bottom"/>
          </w:tcPr>
          <w:p w:rsidR="00C8594B" w:rsidRDefault="00C8594B" w:rsidP="00C8594B">
            <w:pPr>
              <w:jc w:val="center"/>
            </w:pPr>
            <w:r>
              <w:t>У 345 КА</w:t>
            </w:r>
          </w:p>
        </w:tc>
        <w:tc>
          <w:tcPr>
            <w:tcW w:w="1984" w:type="dxa"/>
          </w:tcPr>
          <w:p w:rsidR="00C8594B" w:rsidRPr="00C3558C" w:rsidRDefault="00C8594B" w:rsidP="00C8594B">
            <w:pPr>
              <w:jc w:val="center"/>
            </w:pPr>
            <w:r w:rsidRPr="00C3558C">
              <w:t>Аи</w:t>
            </w:r>
            <w:r>
              <w:t>-95</w:t>
            </w:r>
          </w:p>
        </w:tc>
      </w:tr>
      <w:tr w:rsidR="00C8594B" w:rsidRPr="00FC10AF" w:rsidTr="00C8594B">
        <w:trPr>
          <w:trHeight w:val="191"/>
        </w:trPr>
        <w:tc>
          <w:tcPr>
            <w:tcW w:w="993" w:type="dxa"/>
            <w:vAlign w:val="center"/>
          </w:tcPr>
          <w:p w:rsidR="00C8594B" w:rsidRDefault="00C8594B" w:rsidP="00C8594B">
            <w:pPr>
              <w:jc w:val="center"/>
            </w:pPr>
            <w:r>
              <w:t>17</w:t>
            </w:r>
          </w:p>
        </w:tc>
        <w:tc>
          <w:tcPr>
            <w:tcW w:w="2268" w:type="dxa"/>
          </w:tcPr>
          <w:p w:rsidR="00C8594B" w:rsidRPr="00F41359" w:rsidRDefault="00C8594B" w:rsidP="00C8594B">
            <w:pPr>
              <w:jc w:val="center"/>
            </w:pPr>
          </w:p>
        </w:tc>
        <w:tc>
          <w:tcPr>
            <w:tcW w:w="2977" w:type="dxa"/>
            <w:vAlign w:val="bottom"/>
          </w:tcPr>
          <w:p w:rsidR="00C8594B" w:rsidRDefault="00C8594B" w:rsidP="00C8594B">
            <w:proofErr w:type="spellStart"/>
            <w:r>
              <w:t>Тойота</w:t>
            </w:r>
            <w:proofErr w:type="spellEnd"/>
            <w:r>
              <w:t xml:space="preserve"> </w:t>
            </w:r>
            <w:proofErr w:type="spellStart"/>
            <w:r>
              <w:t>Хайс</w:t>
            </w:r>
            <w:proofErr w:type="spellEnd"/>
            <w:r>
              <w:t xml:space="preserve"> </w:t>
            </w:r>
            <w:proofErr w:type="spellStart"/>
            <w:r>
              <w:t>Эйс</w:t>
            </w:r>
            <w:proofErr w:type="spellEnd"/>
          </w:p>
        </w:tc>
        <w:tc>
          <w:tcPr>
            <w:tcW w:w="1701" w:type="dxa"/>
            <w:vAlign w:val="bottom"/>
          </w:tcPr>
          <w:p w:rsidR="00C8594B" w:rsidRDefault="00C8594B" w:rsidP="00C8594B">
            <w:pPr>
              <w:jc w:val="center"/>
            </w:pPr>
            <w:r>
              <w:t>К 028 ЕР</w:t>
            </w:r>
          </w:p>
        </w:tc>
        <w:tc>
          <w:tcPr>
            <w:tcW w:w="1984" w:type="dxa"/>
          </w:tcPr>
          <w:p w:rsidR="00C8594B" w:rsidRPr="00C3558C" w:rsidRDefault="00C8594B" w:rsidP="00C8594B">
            <w:pPr>
              <w:jc w:val="center"/>
            </w:pPr>
            <w:r w:rsidRPr="00C3558C">
              <w:t>Аи</w:t>
            </w:r>
            <w:r>
              <w:t>-95</w:t>
            </w:r>
          </w:p>
        </w:tc>
      </w:tr>
      <w:tr w:rsidR="00C8594B" w:rsidRPr="00FC10AF" w:rsidTr="00C8594B">
        <w:trPr>
          <w:trHeight w:val="139"/>
        </w:trPr>
        <w:tc>
          <w:tcPr>
            <w:tcW w:w="993" w:type="dxa"/>
            <w:vAlign w:val="center"/>
          </w:tcPr>
          <w:p w:rsidR="00C8594B" w:rsidRDefault="00C8594B" w:rsidP="00C8594B">
            <w:pPr>
              <w:jc w:val="center"/>
            </w:pPr>
            <w:r>
              <w:t>18</w:t>
            </w:r>
          </w:p>
        </w:tc>
        <w:tc>
          <w:tcPr>
            <w:tcW w:w="2268" w:type="dxa"/>
          </w:tcPr>
          <w:p w:rsidR="00C8594B" w:rsidRPr="00F41359" w:rsidRDefault="00C8594B" w:rsidP="00C8594B">
            <w:pPr>
              <w:jc w:val="center"/>
            </w:pPr>
          </w:p>
        </w:tc>
        <w:tc>
          <w:tcPr>
            <w:tcW w:w="2977" w:type="dxa"/>
            <w:vAlign w:val="bottom"/>
          </w:tcPr>
          <w:p w:rsidR="00C8594B" w:rsidRDefault="00C8594B" w:rsidP="00C8594B">
            <w:r>
              <w:t>ГАЗ 322130</w:t>
            </w:r>
          </w:p>
        </w:tc>
        <w:tc>
          <w:tcPr>
            <w:tcW w:w="1701" w:type="dxa"/>
            <w:vAlign w:val="bottom"/>
          </w:tcPr>
          <w:p w:rsidR="00C8594B" w:rsidRDefault="00C8594B" w:rsidP="00C8594B">
            <w:pPr>
              <w:jc w:val="center"/>
            </w:pPr>
            <w:r>
              <w:t>К 109 АУ</w:t>
            </w:r>
          </w:p>
        </w:tc>
        <w:tc>
          <w:tcPr>
            <w:tcW w:w="1984" w:type="dxa"/>
          </w:tcPr>
          <w:p w:rsidR="00C8594B" w:rsidRPr="00C3558C" w:rsidRDefault="00C8594B" w:rsidP="00C8594B">
            <w:pPr>
              <w:jc w:val="center"/>
            </w:pPr>
            <w:r w:rsidRPr="00C3558C">
              <w:t>Аи</w:t>
            </w:r>
            <w:r>
              <w:t>-95</w:t>
            </w:r>
          </w:p>
        </w:tc>
      </w:tr>
      <w:tr w:rsidR="00C8594B" w:rsidRPr="00FC10AF" w:rsidTr="00C8594B">
        <w:trPr>
          <w:trHeight w:val="315"/>
        </w:trPr>
        <w:tc>
          <w:tcPr>
            <w:tcW w:w="993" w:type="dxa"/>
            <w:vAlign w:val="center"/>
          </w:tcPr>
          <w:p w:rsidR="00C8594B" w:rsidRDefault="00C8594B" w:rsidP="00C8594B">
            <w:pPr>
              <w:jc w:val="center"/>
            </w:pPr>
            <w:r>
              <w:t>19</w:t>
            </w:r>
          </w:p>
        </w:tc>
        <w:tc>
          <w:tcPr>
            <w:tcW w:w="2268" w:type="dxa"/>
          </w:tcPr>
          <w:p w:rsidR="00C8594B" w:rsidRPr="00F41359" w:rsidRDefault="00C8594B" w:rsidP="00C8594B">
            <w:pPr>
              <w:jc w:val="center"/>
            </w:pPr>
          </w:p>
        </w:tc>
        <w:tc>
          <w:tcPr>
            <w:tcW w:w="2977" w:type="dxa"/>
            <w:vAlign w:val="bottom"/>
          </w:tcPr>
          <w:p w:rsidR="00C8594B" w:rsidRDefault="00C8594B" w:rsidP="00C8594B">
            <w:r>
              <w:t>ГАЗ 322130</w:t>
            </w:r>
          </w:p>
        </w:tc>
        <w:tc>
          <w:tcPr>
            <w:tcW w:w="1701" w:type="dxa"/>
            <w:vAlign w:val="bottom"/>
          </w:tcPr>
          <w:p w:rsidR="00C8594B" w:rsidRDefault="00C8594B" w:rsidP="00C8594B">
            <w:pPr>
              <w:jc w:val="center"/>
            </w:pPr>
            <w:r>
              <w:t>А 957 КО</w:t>
            </w:r>
          </w:p>
        </w:tc>
        <w:tc>
          <w:tcPr>
            <w:tcW w:w="1984" w:type="dxa"/>
          </w:tcPr>
          <w:p w:rsidR="00C8594B" w:rsidRPr="00C3558C" w:rsidRDefault="00C8594B" w:rsidP="00C8594B">
            <w:pPr>
              <w:jc w:val="center"/>
            </w:pPr>
            <w:r w:rsidRPr="00C3558C">
              <w:t>Аи</w:t>
            </w:r>
            <w:r>
              <w:t>-95</w:t>
            </w:r>
          </w:p>
        </w:tc>
      </w:tr>
      <w:tr w:rsidR="00C8594B" w:rsidRPr="00FC10AF" w:rsidTr="00C8594B">
        <w:trPr>
          <w:trHeight w:val="249"/>
        </w:trPr>
        <w:tc>
          <w:tcPr>
            <w:tcW w:w="993" w:type="dxa"/>
            <w:vAlign w:val="center"/>
          </w:tcPr>
          <w:p w:rsidR="00C8594B" w:rsidRDefault="00C8594B" w:rsidP="00C8594B">
            <w:pPr>
              <w:jc w:val="center"/>
            </w:pPr>
            <w:r>
              <w:t>20</w:t>
            </w:r>
          </w:p>
        </w:tc>
        <w:tc>
          <w:tcPr>
            <w:tcW w:w="2268" w:type="dxa"/>
          </w:tcPr>
          <w:p w:rsidR="00C8594B" w:rsidRPr="00F41359" w:rsidRDefault="00C8594B" w:rsidP="00C8594B">
            <w:pPr>
              <w:jc w:val="center"/>
            </w:pPr>
          </w:p>
        </w:tc>
        <w:tc>
          <w:tcPr>
            <w:tcW w:w="2977" w:type="dxa"/>
            <w:vAlign w:val="bottom"/>
          </w:tcPr>
          <w:p w:rsidR="00C8594B" w:rsidRDefault="00C8594B" w:rsidP="00C8594B">
            <w:r>
              <w:t>ГАЗ 330202</w:t>
            </w:r>
          </w:p>
        </w:tc>
        <w:tc>
          <w:tcPr>
            <w:tcW w:w="1701" w:type="dxa"/>
            <w:vAlign w:val="bottom"/>
          </w:tcPr>
          <w:p w:rsidR="00C8594B" w:rsidRDefault="00C8594B" w:rsidP="00C8594B">
            <w:pPr>
              <w:jc w:val="center"/>
            </w:pPr>
            <w:r>
              <w:t>М 198 ЕЕ</w:t>
            </w:r>
          </w:p>
        </w:tc>
        <w:tc>
          <w:tcPr>
            <w:tcW w:w="1984" w:type="dxa"/>
          </w:tcPr>
          <w:p w:rsidR="00C8594B" w:rsidRPr="00C3558C" w:rsidRDefault="00C8594B" w:rsidP="00C8594B">
            <w:pPr>
              <w:jc w:val="center"/>
            </w:pPr>
            <w:r w:rsidRPr="00C3558C">
              <w:t>Аи</w:t>
            </w:r>
            <w:r>
              <w:t>-95</w:t>
            </w:r>
          </w:p>
        </w:tc>
      </w:tr>
      <w:tr w:rsidR="00C8594B" w:rsidRPr="00FC10AF" w:rsidTr="00C8594B">
        <w:trPr>
          <w:trHeight w:val="184"/>
        </w:trPr>
        <w:tc>
          <w:tcPr>
            <w:tcW w:w="993" w:type="dxa"/>
            <w:vAlign w:val="center"/>
          </w:tcPr>
          <w:p w:rsidR="00C8594B" w:rsidRDefault="00C8594B" w:rsidP="00C8594B">
            <w:pPr>
              <w:jc w:val="center"/>
            </w:pPr>
            <w:r>
              <w:t>21</w:t>
            </w:r>
          </w:p>
        </w:tc>
        <w:tc>
          <w:tcPr>
            <w:tcW w:w="2268" w:type="dxa"/>
          </w:tcPr>
          <w:p w:rsidR="00C8594B" w:rsidRPr="00F41359" w:rsidRDefault="00C8594B" w:rsidP="00C8594B">
            <w:pPr>
              <w:jc w:val="center"/>
            </w:pPr>
          </w:p>
        </w:tc>
        <w:tc>
          <w:tcPr>
            <w:tcW w:w="2977" w:type="dxa"/>
            <w:vAlign w:val="bottom"/>
          </w:tcPr>
          <w:p w:rsidR="00C8594B" w:rsidRDefault="00C8594B" w:rsidP="00C8594B">
            <w:r>
              <w:t>ГАЗ 330232</w:t>
            </w:r>
          </w:p>
        </w:tc>
        <w:tc>
          <w:tcPr>
            <w:tcW w:w="1701" w:type="dxa"/>
            <w:vAlign w:val="bottom"/>
          </w:tcPr>
          <w:p w:rsidR="00C8594B" w:rsidRDefault="00C8594B" w:rsidP="00C8594B">
            <w:pPr>
              <w:jc w:val="center"/>
            </w:pPr>
            <w:r>
              <w:t>Х 057 ОС</w:t>
            </w:r>
          </w:p>
        </w:tc>
        <w:tc>
          <w:tcPr>
            <w:tcW w:w="1984" w:type="dxa"/>
          </w:tcPr>
          <w:p w:rsidR="00C8594B" w:rsidRPr="00C3558C" w:rsidRDefault="00C8594B" w:rsidP="00C8594B">
            <w:pPr>
              <w:jc w:val="center"/>
            </w:pPr>
            <w:r w:rsidRPr="00C3558C">
              <w:t>Аи</w:t>
            </w:r>
            <w:r>
              <w:t>-95</w:t>
            </w:r>
          </w:p>
        </w:tc>
      </w:tr>
      <w:tr w:rsidR="00C8594B" w:rsidRPr="00FC10AF" w:rsidTr="00C8594B">
        <w:trPr>
          <w:trHeight w:val="184"/>
        </w:trPr>
        <w:tc>
          <w:tcPr>
            <w:tcW w:w="993" w:type="dxa"/>
            <w:vAlign w:val="center"/>
          </w:tcPr>
          <w:p w:rsidR="00C8594B" w:rsidRDefault="00C8594B" w:rsidP="00C8594B">
            <w:pPr>
              <w:jc w:val="center"/>
            </w:pPr>
            <w:r>
              <w:t>22</w:t>
            </w:r>
          </w:p>
        </w:tc>
        <w:tc>
          <w:tcPr>
            <w:tcW w:w="2268" w:type="dxa"/>
          </w:tcPr>
          <w:p w:rsidR="00C8594B" w:rsidRPr="00F41359" w:rsidRDefault="00C8594B" w:rsidP="00C8594B">
            <w:pPr>
              <w:jc w:val="center"/>
            </w:pPr>
          </w:p>
        </w:tc>
        <w:tc>
          <w:tcPr>
            <w:tcW w:w="2977" w:type="dxa"/>
            <w:vAlign w:val="bottom"/>
          </w:tcPr>
          <w:p w:rsidR="00C8594B" w:rsidRDefault="00C8594B" w:rsidP="00C8594B">
            <w:r>
              <w:t>ГАЗ 330232</w:t>
            </w:r>
          </w:p>
        </w:tc>
        <w:tc>
          <w:tcPr>
            <w:tcW w:w="1701" w:type="dxa"/>
            <w:vAlign w:val="bottom"/>
          </w:tcPr>
          <w:p w:rsidR="00C8594B" w:rsidRPr="00377DE8" w:rsidRDefault="00C8594B" w:rsidP="00C8594B">
            <w:pPr>
              <w:jc w:val="center"/>
            </w:pPr>
            <w:r>
              <w:rPr>
                <w:lang w:val="en-US"/>
              </w:rPr>
              <w:t xml:space="preserve">C 046 </w:t>
            </w:r>
            <w:r>
              <w:t>ЕР</w:t>
            </w:r>
          </w:p>
        </w:tc>
        <w:tc>
          <w:tcPr>
            <w:tcW w:w="1984" w:type="dxa"/>
          </w:tcPr>
          <w:p w:rsidR="00C8594B" w:rsidRPr="00C3558C" w:rsidRDefault="00C8594B" w:rsidP="00C8594B">
            <w:pPr>
              <w:jc w:val="center"/>
            </w:pPr>
            <w:r w:rsidRPr="00C3558C">
              <w:t>Аи</w:t>
            </w:r>
            <w:r>
              <w:t>-95</w:t>
            </w:r>
          </w:p>
        </w:tc>
      </w:tr>
      <w:tr w:rsidR="00C8594B" w:rsidRPr="00FC10AF" w:rsidTr="00C8594B">
        <w:trPr>
          <w:trHeight w:val="283"/>
        </w:trPr>
        <w:tc>
          <w:tcPr>
            <w:tcW w:w="993" w:type="dxa"/>
            <w:vAlign w:val="center"/>
          </w:tcPr>
          <w:p w:rsidR="00C8594B" w:rsidRDefault="00C8594B" w:rsidP="00C8594B">
            <w:pPr>
              <w:jc w:val="center"/>
            </w:pPr>
            <w:r>
              <w:t>23</w:t>
            </w:r>
          </w:p>
        </w:tc>
        <w:tc>
          <w:tcPr>
            <w:tcW w:w="2268" w:type="dxa"/>
          </w:tcPr>
          <w:p w:rsidR="00C8594B" w:rsidRPr="00F41359" w:rsidRDefault="00C8594B" w:rsidP="00C8594B">
            <w:pPr>
              <w:jc w:val="center"/>
            </w:pPr>
          </w:p>
        </w:tc>
        <w:tc>
          <w:tcPr>
            <w:tcW w:w="2977" w:type="dxa"/>
            <w:vAlign w:val="bottom"/>
          </w:tcPr>
          <w:p w:rsidR="00C8594B" w:rsidRDefault="00C8594B" w:rsidP="00C8594B">
            <w:r>
              <w:t>ГАЗ 2790-00000-10-01</w:t>
            </w:r>
          </w:p>
        </w:tc>
        <w:tc>
          <w:tcPr>
            <w:tcW w:w="1701" w:type="dxa"/>
            <w:vAlign w:val="bottom"/>
          </w:tcPr>
          <w:p w:rsidR="00C8594B" w:rsidRDefault="00C8594B" w:rsidP="00C8594B">
            <w:pPr>
              <w:jc w:val="center"/>
            </w:pPr>
            <w:r>
              <w:t>К 937 ЕН</w:t>
            </w:r>
          </w:p>
        </w:tc>
        <w:tc>
          <w:tcPr>
            <w:tcW w:w="1984" w:type="dxa"/>
          </w:tcPr>
          <w:p w:rsidR="00C8594B" w:rsidRPr="00C3558C" w:rsidRDefault="00C8594B" w:rsidP="00C8594B">
            <w:pPr>
              <w:jc w:val="center"/>
            </w:pPr>
            <w:r>
              <w:t>Аи-92</w:t>
            </w:r>
          </w:p>
        </w:tc>
      </w:tr>
      <w:tr w:rsidR="00C8594B" w:rsidRPr="00FC10AF" w:rsidTr="00C8594B">
        <w:trPr>
          <w:trHeight w:val="231"/>
        </w:trPr>
        <w:tc>
          <w:tcPr>
            <w:tcW w:w="993" w:type="dxa"/>
            <w:vAlign w:val="center"/>
          </w:tcPr>
          <w:p w:rsidR="00C8594B" w:rsidRDefault="00C8594B" w:rsidP="00C8594B">
            <w:pPr>
              <w:jc w:val="center"/>
            </w:pPr>
            <w:r>
              <w:t>24</w:t>
            </w:r>
          </w:p>
        </w:tc>
        <w:tc>
          <w:tcPr>
            <w:tcW w:w="2268" w:type="dxa"/>
          </w:tcPr>
          <w:p w:rsidR="00C8594B" w:rsidRPr="00F41359" w:rsidRDefault="00C8594B" w:rsidP="00C8594B">
            <w:pPr>
              <w:jc w:val="center"/>
            </w:pPr>
          </w:p>
        </w:tc>
        <w:tc>
          <w:tcPr>
            <w:tcW w:w="2977" w:type="dxa"/>
            <w:vAlign w:val="bottom"/>
          </w:tcPr>
          <w:p w:rsidR="00C8594B" w:rsidRDefault="00C8594B" w:rsidP="00C8594B">
            <w:r>
              <w:t>ПАЗ 32054</w:t>
            </w:r>
          </w:p>
        </w:tc>
        <w:tc>
          <w:tcPr>
            <w:tcW w:w="1701" w:type="dxa"/>
            <w:vAlign w:val="bottom"/>
          </w:tcPr>
          <w:p w:rsidR="00C8594B" w:rsidRDefault="00C8594B" w:rsidP="00C8594B">
            <w:pPr>
              <w:jc w:val="center"/>
            </w:pPr>
            <w:r>
              <w:t>С 479 ЕЕ</w:t>
            </w:r>
          </w:p>
        </w:tc>
        <w:tc>
          <w:tcPr>
            <w:tcW w:w="1984" w:type="dxa"/>
          </w:tcPr>
          <w:p w:rsidR="00C8594B" w:rsidRPr="00C3558C" w:rsidRDefault="00C8594B" w:rsidP="00C8594B">
            <w:pPr>
              <w:jc w:val="center"/>
            </w:pPr>
            <w:r>
              <w:t>Аи-92</w:t>
            </w:r>
          </w:p>
        </w:tc>
      </w:tr>
      <w:tr w:rsidR="00C8594B" w:rsidRPr="00FC10AF" w:rsidTr="00C8594B">
        <w:trPr>
          <w:trHeight w:val="265"/>
        </w:trPr>
        <w:tc>
          <w:tcPr>
            <w:tcW w:w="993" w:type="dxa"/>
            <w:vAlign w:val="center"/>
          </w:tcPr>
          <w:p w:rsidR="00C8594B" w:rsidRDefault="00C8594B" w:rsidP="00C8594B">
            <w:pPr>
              <w:jc w:val="center"/>
            </w:pPr>
            <w:r>
              <w:t>25</w:t>
            </w:r>
          </w:p>
        </w:tc>
        <w:tc>
          <w:tcPr>
            <w:tcW w:w="2268" w:type="dxa"/>
          </w:tcPr>
          <w:p w:rsidR="00C8594B" w:rsidRPr="00F41359" w:rsidRDefault="00C8594B" w:rsidP="00C8594B">
            <w:pPr>
              <w:jc w:val="center"/>
            </w:pPr>
          </w:p>
        </w:tc>
        <w:tc>
          <w:tcPr>
            <w:tcW w:w="2977" w:type="dxa"/>
            <w:vAlign w:val="bottom"/>
          </w:tcPr>
          <w:p w:rsidR="00C8594B" w:rsidRDefault="00C8594B" w:rsidP="00C8594B">
            <w:r>
              <w:t>ГАЗ 384064</w:t>
            </w:r>
          </w:p>
        </w:tc>
        <w:tc>
          <w:tcPr>
            <w:tcW w:w="1701" w:type="dxa"/>
            <w:vAlign w:val="bottom"/>
          </w:tcPr>
          <w:p w:rsidR="00C8594B" w:rsidRDefault="00C8594B" w:rsidP="00C8594B">
            <w:pPr>
              <w:jc w:val="center"/>
            </w:pPr>
            <w:r>
              <w:t>А 615 МН</w:t>
            </w:r>
          </w:p>
        </w:tc>
        <w:tc>
          <w:tcPr>
            <w:tcW w:w="1984" w:type="dxa"/>
          </w:tcPr>
          <w:p w:rsidR="00C8594B" w:rsidRPr="00C3558C" w:rsidRDefault="00C8594B" w:rsidP="00C8594B">
            <w:pPr>
              <w:jc w:val="center"/>
            </w:pPr>
            <w:r>
              <w:t>Аи-92</w:t>
            </w:r>
          </w:p>
        </w:tc>
      </w:tr>
      <w:tr w:rsidR="00C8594B" w:rsidRPr="00FC10AF" w:rsidTr="00C8594B">
        <w:trPr>
          <w:trHeight w:val="249"/>
        </w:trPr>
        <w:tc>
          <w:tcPr>
            <w:tcW w:w="993" w:type="dxa"/>
            <w:vAlign w:val="center"/>
          </w:tcPr>
          <w:p w:rsidR="00C8594B" w:rsidRDefault="00C8594B" w:rsidP="00C8594B">
            <w:pPr>
              <w:jc w:val="center"/>
            </w:pPr>
            <w:r>
              <w:t>26</w:t>
            </w:r>
          </w:p>
        </w:tc>
        <w:tc>
          <w:tcPr>
            <w:tcW w:w="2268" w:type="dxa"/>
          </w:tcPr>
          <w:p w:rsidR="00C8594B" w:rsidRPr="00F41359" w:rsidRDefault="00C8594B" w:rsidP="00C8594B">
            <w:pPr>
              <w:jc w:val="center"/>
            </w:pPr>
          </w:p>
        </w:tc>
        <w:tc>
          <w:tcPr>
            <w:tcW w:w="2977" w:type="dxa"/>
            <w:vAlign w:val="bottom"/>
          </w:tcPr>
          <w:p w:rsidR="00C8594B" w:rsidRDefault="00C8594B" w:rsidP="00C8594B">
            <w:r>
              <w:t>УАЗ Фермер</w:t>
            </w:r>
          </w:p>
        </w:tc>
        <w:tc>
          <w:tcPr>
            <w:tcW w:w="1701" w:type="dxa"/>
            <w:vAlign w:val="bottom"/>
          </w:tcPr>
          <w:p w:rsidR="00C8594B" w:rsidRDefault="00C8594B" w:rsidP="00C8594B">
            <w:pPr>
              <w:jc w:val="center"/>
            </w:pPr>
            <w:proofErr w:type="gramStart"/>
            <w:r>
              <w:t>б</w:t>
            </w:r>
            <w:proofErr w:type="gramEnd"/>
            <w:r>
              <w:t>/</w:t>
            </w:r>
            <w:proofErr w:type="spellStart"/>
            <w:r>
              <w:t>н</w:t>
            </w:r>
            <w:proofErr w:type="spellEnd"/>
          </w:p>
        </w:tc>
        <w:tc>
          <w:tcPr>
            <w:tcW w:w="1984" w:type="dxa"/>
          </w:tcPr>
          <w:p w:rsidR="00C8594B" w:rsidRPr="00C3558C" w:rsidRDefault="00C8594B" w:rsidP="00C8594B">
            <w:pPr>
              <w:jc w:val="center"/>
            </w:pPr>
            <w:r>
              <w:t>Аи-92</w:t>
            </w:r>
          </w:p>
        </w:tc>
      </w:tr>
      <w:tr w:rsidR="00C8594B" w:rsidRPr="00FC10AF" w:rsidTr="00C8594B">
        <w:trPr>
          <w:trHeight w:val="341"/>
        </w:trPr>
        <w:tc>
          <w:tcPr>
            <w:tcW w:w="993" w:type="dxa"/>
            <w:vAlign w:val="center"/>
          </w:tcPr>
          <w:p w:rsidR="00C8594B" w:rsidRPr="00467E7B" w:rsidRDefault="00C8594B" w:rsidP="00C8594B">
            <w:pPr>
              <w:jc w:val="center"/>
            </w:pPr>
            <w:r>
              <w:t>27</w:t>
            </w:r>
          </w:p>
        </w:tc>
        <w:tc>
          <w:tcPr>
            <w:tcW w:w="2268" w:type="dxa"/>
          </w:tcPr>
          <w:p w:rsidR="00C8594B" w:rsidRPr="00F41359" w:rsidRDefault="00C8594B" w:rsidP="00C8594B">
            <w:pPr>
              <w:jc w:val="center"/>
            </w:pPr>
          </w:p>
        </w:tc>
        <w:tc>
          <w:tcPr>
            <w:tcW w:w="2977" w:type="dxa"/>
            <w:vAlign w:val="bottom"/>
          </w:tcPr>
          <w:p w:rsidR="00C8594B" w:rsidRDefault="00C8594B" w:rsidP="00C8594B">
            <w:r>
              <w:t>КамАЗ 65115 КО 823</w:t>
            </w:r>
          </w:p>
        </w:tc>
        <w:tc>
          <w:tcPr>
            <w:tcW w:w="1701" w:type="dxa"/>
            <w:vAlign w:val="bottom"/>
          </w:tcPr>
          <w:p w:rsidR="00C8594B" w:rsidRDefault="00C8594B" w:rsidP="00C8594B">
            <w:pPr>
              <w:jc w:val="center"/>
            </w:pPr>
            <w:proofErr w:type="gramStart"/>
            <w:r>
              <w:t>б</w:t>
            </w:r>
            <w:proofErr w:type="gramEnd"/>
            <w:r>
              <w:t>/</w:t>
            </w:r>
            <w:proofErr w:type="spellStart"/>
            <w:r>
              <w:t>н</w:t>
            </w:r>
            <w:proofErr w:type="spellEnd"/>
          </w:p>
        </w:tc>
        <w:tc>
          <w:tcPr>
            <w:tcW w:w="1984" w:type="dxa"/>
            <w:vAlign w:val="center"/>
          </w:tcPr>
          <w:p w:rsidR="00C8594B" w:rsidRPr="00467E7B" w:rsidRDefault="00C8594B" w:rsidP="00C8594B">
            <w:pPr>
              <w:jc w:val="center"/>
            </w:pPr>
            <w:r>
              <w:t>Д/</w:t>
            </w:r>
            <w:proofErr w:type="gramStart"/>
            <w:r>
              <w:t>т</w:t>
            </w:r>
            <w:proofErr w:type="gramEnd"/>
          </w:p>
        </w:tc>
      </w:tr>
      <w:tr w:rsidR="00C8594B" w:rsidRPr="00FC10AF" w:rsidTr="00C8594B">
        <w:trPr>
          <w:trHeight w:val="275"/>
        </w:trPr>
        <w:tc>
          <w:tcPr>
            <w:tcW w:w="993" w:type="dxa"/>
            <w:vAlign w:val="center"/>
          </w:tcPr>
          <w:p w:rsidR="00C8594B" w:rsidRPr="00467E7B" w:rsidRDefault="00C8594B" w:rsidP="00C8594B">
            <w:pPr>
              <w:jc w:val="center"/>
            </w:pPr>
            <w:r>
              <w:t>28</w:t>
            </w:r>
          </w:p>
        </w:tc>
        <w:tc>
          <w:tcPr>
            <w:tcW w:w="2268" w:type="dxa"/>
          </w:tcPr>
          <w:p w:rsidR="00C8594B" w:rsidRPr="00F41359" w:rsidRDefault="00C8594B" w:rsidP="00C8594B">
            <w:pPr>
              <w:jc w:val="center"/>
            </w:pPr>
          </w:p>
        </w:tc>
        <w:tc>
          <w:tcPr>
            <w:tcW w:w="2977" w:type="dxa"/>
            <w:vAlign w:val="bottom"/>
          </w:tcPr>
          <w:p w:rsidR="00C8594B" w:rsidRDefault="00C8594B" w:rsidP="00C8594B">
            <w:r>
              <w:t xml:space="preserve">ГАЗ 3309 </w:t>
            </w:r>
            <w:proofErr w:type="gramStart"/>
            <w:r>
              <w:t>КО</w:t>
            </w:r>
            <w:proofErr w:type="gramEnd"/>
          </w:p>
        </w:tc>
        <w:tc>
          <w:tcPr>
            <w:tcW w:w="1701" w:type="dxa"/>
            <w:vAlign w:val="bottom"/>
          </w:tcPr>
          <w:p w:rsidR="00C8594B" w:rsidRDefault="00C8594B" w:rsidP="00C8594B">
            <w:pPr>
              <w:jc w:val="center"/>
            </w:pPr>
            <w:r>
              <w:t>С 719 РУ</w:t>
            </w:r>
          </w:p>
        </w:tc>
        <w:tc>
          <w:tcPr>
            <w:tcW w:w="1984" w:type="dxa"/>
            <w:vAlign w:val="center"/>
          </w:tcPr>
          <w:p w:rsidR="00C8594B" w:rsidRPr="00467E7B" w:rsidRDefault="00C8594B" w:rsidP="00C8594B">
            <w:pPr>
              <w:jc w:val="center"/>
            </w:pPr>
            <w:r>
              <w:t>Д/</w:t>
            </w:r>
            <w:proofErr w:type="gramStart"/>
            <w:r>
              <w:t>т</w:t>
            </w:r>
            <w:proofErr w:type="gramEnd"/>
          </w:p>
        </w:tc>
      </w:tr>
      <w:tr w:rsidR="00C8594B" w:rsidRPr="00FC10AF" w:rsidTr="00C8594B">
        <w:trPr>
          <w:trHeight w:val="351"/>
        </w:trPr>
        <w:tc>
          <w:tcPr>
            <w:tcW w:w="993" w:type="dxa"/>
            <w:vAlign w:val="center"/>
          </w:tcPr>
          <w:p w:rsidR="00C8594B" w:rsidRPr="00467E7B" w:rsidRDefault="00C8594B" w:rsidP="00C8594B">
            <w:pPr>
              <w:jc w:val="center"/>
            </w:pPr>
            <w:r>
              <w:t>29</w:t>
            </w:r>
          </w:p>
        </w:tc>
        <w:tc>
          <w:tcPr>
            <w:tcW w:w="2268" w:type="dxa"/>
          </w:tcPr>
          <w:p w:rsidR="00C8594B" w:rsidRPr="00F41359" w:rsidRDefault="00C8594B" w:rsidP="00C8594B">
            <w:pPr>
              <w:jc w:val="center"/>
            </w:pPr>
          </w:p>
        </w:tc>
        <w:tc>
          <w:tcPr>
            <w:tcW w:w="2977" w:type="dxa"/>
            <w:vAlign w:val="bottom"/>
          </w:tcPr>
          <w:p w:rsidR="00C8594B" w:rsidRDefault="00C8594B" w:rsidP="00C8594B">
            <w:proofErr w:type="spellStart"/>
            <w:r>
              <w:t>Хундай</w:t>
            </w:r>
            <w:proofErr w:type="spellEnd"/>
            <w:r>
              <w:t xml:space="preserve"> 27904</w:t>
            </w:r>
            <w:proofErr w:type="gramStart"/>
            <w:r>
              <w:t xml:space="preserve">  К</w:t>
            </w:r>
            <w:proofErr w:type="gramEnd"/>
          </w:p>
        </w:tc>
        <w:tc>
          <w:tcPr>
            <w:tcW w:w="1701" w:type="dxa"/>
            <w:vAlign w:val="bottom"/>
          </w:tcPr>
          <w:p w:rsidR="00C8594B" w:rsidRDefault="00C8594B" w:rsidP="00C8594B">
            <w:pPr>
              <w:jc w:val="center"/>
            </w:pPr>
            <w:r>
              <w:t>К 796 ЕА</w:t>
            </w:r>
          </w:p>
        </w:tc>
        <w:tc>
          <w:tcPr>
            <w:tcW w:w="1984" w:type="dxa"/>
            <w:vAlign w:val="center"/>
          </w:tcPr>
          <w:p w:rsidR="00C8594B" w:rsidRPr="00467E7B" w:rsidRDefault="00C8594B" w:rsidP="00C8594B">
            <w:pPr>
              <w:jc w:val="center"/>
            </w:pPr>
            <w:r>
              <w:t>Д/</w:t>
            </w:r>
            <w:proofErr w:type="gramStart"/>
            <w:r>
              <w:t>т</w:t>
            </w:r>
            <w:proofErr w:type="gramEnd"/>
          </w:p>
        </w:tc>
      </w:tr>
      <w:tr w:rsidR="00C8594B" w:rsidRPr="00FC10AF" w:rsidTr="00C8594B">
        <w:trPr>
          <w:trHeight w:val="276"/>
        </w:trPr>
        <w:tc>
          <w:tcPr>
            <w:tcW w:w="993" w:type="dxa"/>
            <w:vAlign w:val="center"/>
          </w:tcPr>
          <w:p w:rsidR="00C8594B" w:rsidRPr="00FE2171" w:rsidRDefault="00C8594B" w:rsidP="00C8594B">
            <w:pPr>
              <w:jc w:val="center"/>
            </w:pPr>
            <w:r>
              <w:t>30</w:t>
            </w:r>
          </w:p>
        </w:tc>
        <w:tc>
          <w:tcPr>
            <w:tcW w:w="2268" w:type="dxa"/>
          </w:tcPr>
          <w:p w:rsidR="00C8594B" w:rsidRPr="00F41359" w:rsidRDefault="00C8594B" w:rsidP="00C8594B">
            <w:pPr>
              <w:jc w:val="center"/>
            </w:pPr>
          </w:p>
        </w:tc>
        <w:tc>
          <w:tcPr>
            <w:tcW w:w="2977" w:type="dxa"/>
            <w:vAlign w:val="bottom"/>
          </w:tcPr>
          <w:p w:rsidR="00C8594B" w:rsidRDefault="00C8594B" w:rsidP="00C8594B">
            <w:proofErr w:type="spellStart"/>
            <w:r>
              <w:t>Ивеко</w:t>
            </w:r>
            <w:proofErr w:type="spellEnd"/>
            <w:r>
              <w:t xml:space="preserve"> </w:t>
            </w:r>
            <w:proofErr w:type="spellStart"/>
            <w:r>
              <w:t>Дейли</w:t>
            </w:r>
            <w:proofErr w:type="spellEnd"/>
          </w:p>
        </w:tc>
        <w:tc>
          <w:tcPr>
            <w:tcW w:w="1701" w:type="dxa"/>
            <w:vAlign w:val="bottom"/>
          </w:tcPr>
          <w:p w:rsidR="00C8594B" w:rsidRDefault="00C8594B" w:rsidP="00C8594B">
            <w:pPr>
              <w:jc w:val="center"/>
            </w:pPr>
            <w:r>
              <w:t>Х 255 КТ</w:t>
            </w:r>
          </w:p>
        </w:tc>
        <w:tc>
          <w:tcPr>
            <w:tcW w:w="1984" w:type="dxa"/>
            <w:vAlign w:val="center"/>
          </w:tcPr>
          <w:p w:rsidR="00C8594B" w:rsidRPr="00467E7B" w:rsidRDefault="00C8594B" w:rsidP="00C8594B">
            <w:pPr>
              <w:jc w:val="center"/>
            </w:pPr>
            <w:r>
              <w:t>Д/</w:t>
            </w:r>
            <w:proofErr w:type="gramStart"/>
            <w:r>
              <w:t>т</w:t>
            </w:r>
            <w:proofErr w:type="gramEnd"/>
          </w:p>
        </w:tc>
      </w:tr>
      <w:tr w:rsidR="00C8594B" w:rsidRPr="00FC10AF" w:rsidTr="00C8594B">
        <w:trPr>
          <w:trHeight w:val="129"/>
        </w:trPr>
        <w:tc>
          <w:tcPr>
            <w:tcW w:w="993" w:type="dxa"/>
            <w:vAlign w:val="center"/>
          </w:tcPr>
          <w:p w:rsidR="00C8594B" w:rsidRPr="00965B9A" w:rsidRDefault="00C8594B" w:rsidP="00C8594B">
            <w:pPr>
              <w:jc w:val="center"/>
            </w:pPr>
            <w:r>
              <w:t>31</w:t>
            </w:r>
          </w:p>
        </w:tc>
        <w:tc>
          <w:tcPr>
            <w:tcW w:w="2268" w:type="dxa"/>
          </w:tcPr>
          <w:p w:rsidR="00C8594B" w:rsidRPr="00F41359" w:rsidRDefault="00C8594B" w:rsidP="00C8594B">
            <w:pPr>
              <w:jc w:val="center"/>
            </w:pPr>
          </w:p>
        </w:tc>
        <w:tc>
          <w:tcPr>
            <w:tcW w:w="2977" w:type="dxa"/>
            <w:vAlign w:val="bottom"/>
          </w:tcPr>
          <w:p w:rsidR="00C8594B" w:rsidRDefault="00C8594B" w:rsidP="00C8594B">
            <w:r>
              <w:t>ГАЗ 33081</w:t>
            </w:r>
          </w:p>
        </w:tc>
        <w:tc>
          <w:tcPr>
            <w:tcW w:w="1701" w:type="dxa"/>
            <w:vAlign w:val="bottom"/>
          </w:tcPr>
          <w:p w:rsidR="00C8594B" w:rsidRDefault="00C8594B" w:rsidP="00C8594B">
            <w:pPr>
              <w:jc w:val="center"/>
            </w:pPr>
            <w:r>
              <w:t>М 197 ЕЕ</w:t>
            </w:r>
          </w:p>
        </w:tc>
        <w:tc>
          <w:tcPr>
            <w:tcW w:w="1984" w:type="dxa"/>
            <w:vAlign w:val="center"/>
          </w:tcPr>
          <w:p w:rsidR="00C8594B" w:rsidRPr="00467E7B" w:rsidRDefault="00C8594B" w:rsidP="00C8594B">
            <w:pPr>
              <w:jc w:val="center"/>
            </w:pPr>
            <w:r>
              <w:t>Д/</w:t>
            </w:r>
            <w:proofErr w:type="gramStart"/>
            <w:r>
              <w:t>т</w:t>
            </w:r>
            <w:proofErr w:type="gramEnd"/>
          </w:p>
        </w:tc>
      </w:tr>
      <w:tr w:rsidR="00C8594B" w:rsidRPr="00FC10AF" w:rsidTr="00C8594B">
        <w:trPr>
          <w:trHeight w:val="347"/>
        </w:trPr>
        <w:tc>
          <w:tcPr>
            <w:tcW w:w="993" w:type="dxa"/>
            <w:vAlign w:val="center"/>
          </w:tcPr>
          <w:p w:rsidR="00C8594B" w:rsidRDefault="00C8594B" w:rsidP="00C8594B">
            <w:pPr>
              <w:jc w:val="center"/>
            </w:pPr>
            <w:r>
              <w:t>32</w:t>
            </w:r>
          </w:p>
        </w:tc>
        <w:tc>
          <w:tcPr>
            <w:tcW w:w="2268" w:type="dxa"/>
          </w:tcPr>
          <w:p w:rsidR="00C8594B" w:rsidRPr="00F41359" w:rsidRDefault="00C8594B" w:rsidP="00C8594B">
            <w:pPr>
              <w:jc w:val="center"/>
            </w:pPr>
          </w:p>
        </w:tc>
        <w:tc>
          <w:tcPr>
            <w:tcW w:w="2977" w:type="dxa"/>
            <w:vAlign w:val="bottom"/>
          </w:tcPr>
          <w:p w:rsidR="00C8594B" w:rsidRDefault="00C8594B" w:rsidP="00C8594B">
            <w:r>
              <w:t>ДЭУ</w:t>
            </w:r>
          </w:p>
        </w:tc>
        <w:tc>
          <w:tcPr>
            <w:tcW w:w="1701" w:type="dxa"/>
            <w:vAlign w:val="bottom"/>
          </w:tcPr>
          <w:p w:rsidR="00C8594B" w:rsidRDefault="00C8594B" w:rsidP="00C8594B">
            <w:pPr>
              <w:jc w:val="center"/>
            </w:pPr>
            <w:r>
              <w:t>Х 054 ОС</w:t>
            </w:r>
          </w:p>
        </w:tc>
        <w:tc>
          <w:tcPr>
            <w:tcW w:w="1984" w:type="dxa"/>
            <w:vAlign w:val="center"/>
          </w:tcPr>
          <w:p w:rsidR="00C8594B" w:rsidRDefault="00C8594B" w:rsidP="00C8594B">
            <w:pPr>
              <w:jc w:val="center"/>
            </w:pPr>
            <w:r>
              <w:t>Д/</w:t>
            </w:r>
            <w:proofErr w:type="gramStart"/>
            <w:r>
              <w:t>т</w:t>
            </w:r>
            <w:proofErr w:type="gramEnd"/>
          </w:p>
        </w:tc>
      </w:tr>
      <w:tr w:rsidR="00C8594B" w:rsidRPr="00FC10AF" w:rsidTr="00C8594B">
        <w:trPr>
          <w:trHeight w:val="347"/>
        </w:trPr>
        <w:tc>
          <w:tcPr>
            <w:tcW w:w="993" w:type="dxa"/>
            <w:vAlign w:val="center"/>
          </w:tcPr>
          <w:p w:rsidR="00C8594B" w:rsidRPr="00965B9A" w:rsidRDefault="00C8594B" w:rsidP="00C8594B">
            <w:pPr>
              <w:jc w:val="center"/>
            </w:pPr>
            <w:r>
              <w:t>33</w:t>
            </w:r>
          </w:p>
        </w:tc>
        <w:tc>
          <w:tcPr>
            <w:tcW w:w="2268" w:type="dxa"/>
          </w:tcPr>
          <w:p w:rsidR="00C8594B" w:rsidRPr="00F41359" w:rsidRDefault="00C8594B" w:rsidP="00C8594B">
            <w:pPr>
              <w:jc w:val="center"/>
            </w:pPr>
          </w:p>
        </w:tc>
        <w:tc>
          <w:tcPr>
            <w:tcW w:w="2977" w:type="dxa"/>
            <w:vAlign w:val="bottom"/>
          </w:tcPr>
          <w:p w:rsidR="00C8594B" w:rsidRDefault="00C8594B" w:rsidP="00C8594B">
            <w:r>
              <w:t>КамАЗ 65111-62</w:t>
            </w:r>
          </w:p>
        </w:tc>
        <w:tc>
          <w:tcPr>
            <w:tcW w:w="1701" w:type="dxa"/>
            <w:vAlign w:val="bottom"/>
          </w:tcPr>
          <w:p w:rsidR="00C8594B" w:rsidRDefault="00C8594B" w:rsidP="00C8594B">
            <w:pPr>
              <w:jc w:val="center"/>
            </w:pPr>
            <w:r>
              <w:t>М 647 НА</w:t>
            </w:r>
          </w:p>
        </w:tc>
        <w:tc>
          <w:tcPr>
            <w:tcW w:w="1984" w:type="dxa"/>
            <w:vAlign w:val="center"/>
          </w:tcPr>
          <w:p w:rsidR="00C8594B" w:rsidRPr="00467E7B" w:rsidRDefault="00C8594B" w:rsidP="00C8594B">
            <w:pPr>
              <w:jc w:val="center"/>
            </w:pPr>
            <w:r>
              <w:t>Д/</w:t>
            </w:r>
            <w:proofErr w:type="gramStart"/>
            <w:r>
              <w:t>т</w:t>
            </w:r>
            <w:proofErr w:type="gramEnd"/>
          </w:p>
        </w:tc>
      </w:tr>
      <w:tr w:rsidR="00C8594B" w:rsidRPr="00FC10AF" w:rsidTr="00C8594B">
        <w:trPr>
          <w:trHeight w:val="295"/>
        </w:trPr>
        <w:tc>
          <w:tcPr>
            <w:tcW w:w="993" w:type="dxa"/>
            <w:vAlign w:val="center"/>
          </w:tcPr>
          <w:p w:rsidR="00C8594B" w:rsidRPr="00965B9A" w:rsidRDefault="00C8594B" w:rsidP="00C8594B">
            <w:pPr>
              <w:jc w:val="center"/>
            </w:pPr>
            <w:r>
              <w:t>34</w:t>
            </w:r>
          </w:p>
        </w:tc>
        <w:tc>
          <w:tcPr>
            <w:tcW w:w="2268" w:type="dxa"/>
          </w:tcPr>
          <w:p w:rsidR="00C8594B" w:rsidRPr="00F41359" w:rsidRDefault="00C8594B" w:rsidP="00C8594B">
            <w:pPr>
              <w:jc w:val="center"/>
            </w:pPr>
          </w:p>
        </w:tc>
        <w:tc>
          <w:tcPr>
            <w:tcW w:w="2977" w:type="dxa"/>
            <w:vAlign w:val="bottom"/>
          </w:tcPr>
          <w:p w:rsidR="00C8594B" w:rsidRDefault="00C8594B" w:rsidP="00C8594B">
            <w:r>
              <w:t>КамАЗ 65115 КО 823</w:t>
            </w:r>
          </w:p>
        </w:tc>
        <w:tc>
          <w:tcPr>
            <w:tcW w:w="1701" w:type="dxa"/>
            <w:vAlign w:val="bottom"/>
          </w:tcPr>
          <w:p w:rsidR="00C8594B" w:rsidRDefault="00C8594B" w:rsidP="00C8594B">
            <w:pPr>
              <w:jc w:val="center"/>
            </w:pPr>
            <w:r>
              <w:t>М 646 НА</w:t>
            </w:r>
          </w:p>
        </w:tc>
        <w:tc>
          <w:tcPr>
            <w:tcW w:w="1984" w:type="dxa"/>
            <w:vAlign w:val="center"/>
          </w:tcPr>
          <w:p w:rsidR="00C8594B" w:rsidRPr="00467E7B" w:rsidRDefault="00C8594B" w:rsidP="00C8594B">
            <w:pPr>
              <w:jc w:val="center"/>
            </w:pPr>
            <w:r>
              <w:t>Д/</w:t>
            </w:r>
            <w:proofErr w:type="gramStart"/>
            <w:r>
              <w:t>т</w:t>
            </w:r>
            <w:proofErr w:type="gramEnd"/>
          </w:p>
        </w:tc>
      </w:tr>
      <w:tr w:rsidR="00C8594B" w:rsidRPr="00FC10AF" w:rsidTr="00C8594B">
        <w:trPr>
          <w:trHeight w:val="211"/>
        </w:trPr>
        <w:tc>
          <w:tcPr>
            <w:tcW w:w="993" w:type="dxa"/>
            <w:vAlign w:val="center"/>
          </w:tcPr>
          <w:p w:rsidR="00C8594B" w:rsidRDefault="00C8594B" w:rsidP="00C8594B">
            <w:pPr>
              <w:jc w:val="center"/>
            </w:pPr>
            <w:r>
              <w:t>35</w:t>
            </w:r>
          </w:p>
        </w:tc>
        <w:tc>
          <w:tcPr>
            <w:tcW w:w="2268" w:type="dxa"/>
          </w:tcPr>
          <w:p w:rsidR="00C8594B" w:rsidRPr="00F41359" w:rsidRDefault="00C8594B" w:rsidP="00C8594B">
            <w:pPr>
              <w:jc w:val="center"/>
            </w:pPr>
          </w:p>
        </w:tc>
        <w:tc>
          <w:tcPr>
            <w:tcW w:w="2977" w:type="dxa"/>
            <w:vAlign w:val="bottom"/>
          </w:tcPr>
          <w:p w:rsidR="00C8594B" w:rsidRDefault="00C8594B" w:rsidP="00C8594B">
            <w:r>
              <w:t>Фольксваген Луидор</w:t>
            </w:r>
          </w:p>
        </w:tc>
        <w:tc>
          <w:tcPr>
            <w:tcW w:w="1701" w:type="dxa"/>
            <w:vAlign w:val="bottom"/>
          </w:tcPr>
          <w:p w:rsidR="00C8594B" w:rsidRDefault="00C8594B" w:rsidP="00C8594B">
            <w:pPr>
              <w:jc w:val="center"/>
            </w:pPr>
            <w:r>
              <w:t>А 922 РУ</w:t>
            </w:r>
          </w:p>
        </w:tc>
        <w:tc>
          <w:tcPr>
            <w:tcW w:w="1984" w:type="dxa"/>
            <w:vAlign w:val="center"/>
          </w:tcPr>
          <w:p w:rsidR="00C8594B" w:rsidRDefault="00C8594B" w:rsidP="00C8594B">
            <w:pPr>
              <w:jc w:val="center"/>
            </w:pPr>
            <w:r>
              <w:t>Д/</w:t>
            </w:r>
            <w:proofErr w:type="gramStart"/>
            <w:r>
              <w:t>т</w:t>
            </w:r>
            <w:proofErr w:type="gramEnd"/>
          </w:p>
        </w:tc>
      </w:tr>
      <w:tr w:rsidR="00C8594B" w:rsidRPr="00FC10AF" w:rsidTr="00C8594B">
        <w:trPr>
          <w:trHeight w:val="211"/>
        </w:trPr>
        <w:tc>
          <w:tcPr>
            <w:tcW w:w="993" w:type="dxa"/>
            <w:vAlign w:val="center"/>
          </w:tcPr>
          <w:p w:rsidR="00C8594B" w:rsidRPr="003E3982" w:rsidRDefault="00C8594B" w:rsidP="00C8594B">
            <w:pPr>
              <w:jc w:val="center"/>
            </w:pPr>
            <w:r>
              <w:t>36</w:t>
            </w:r>
          </w:p>
        </w:tc>
        <w:tc>
          <w:tcPr>
            <w:tcW w:w="2268" w:type="dxa"/>
          </w:tcPr>
          <w:p w:rsidR="00C8594B" w:rsidRPr="00F41359" w:rsidRDefault="00C8594B" w:rsidP="00C8594B">
            <w:pPr>
              <w:jc w:val="center"/>
            </w:pPr>
          </w:p>
        </w:tc>
        <w:tc>
          <w:tcPr>
            <w:tcW w:w="2977" w:type="dxa"/>
            <w:vAlign w:val="bottom"/>
          </w:tcPr>
          <w:p w:rsidR="00C8594B" w:rsidRDefault="00C8594B" w:rsidP="00C8594B">
            <w:r>
              <w:t>КамАЗ 53605-62 ТКМ-321</w:t>
            </w:r>
          </w:p>
        </w:tc>
        <w:tc>
          <w:tcPr>
            <w:tcW w:w="1701" w:type="dxa"/>
            <w:vAlign w:val="bottom"/>
          </w:tcPr>
          <w:p w:rsidR="00C8594B" w:rsidRDefault="00C8594B" w:rsidP="00C8594B">
            <w:pPr>
              <w:jc w:val="center"/>
            </w:pPr>
            <w:r>
              <w:t>Х 503 НС</w:t>
            </w:r>
          </w:p>
        </w:tc>
        <w:tc>
          <w:tcPr>
            <w:tcW w:w="1984" w:type="dxa"/>
            <w:vAlign w:val="center"/>
          </w:tcPr>
          <w:p w:rsidR="00C8594B" w:rsidRPr="00467E7B" w:rsidRDefault="00C8594B" w:rsidP="00C8594B">
            <w:pPr>
              <w:jc w:val="center"/>
            </w:pPr>
            <w:r>
              <w:t>Д/</w:t>
            </w:r>
            <w:proofErr w:type="gramStart"/>
            <w:r>
              <w:t>т</w:t>
            </w:r>
            <w:proofErr w:type="gramEnd"/>
          </w:p>
        </w:tc>
      </w:tr>
      <w:tr w:rsidR="00C8594B" w:rsidRPr="00FC10AF" w:rsidTr="00C8594B">
        <w:trPr>
          <w:trHeight w:val="211"/>
        </w:trPr>
        <w:tc>
          <w:tcPr>
            <w:tcW w:w="993" w:type="dxa"/>
            <w:vAlign w:val="center"/>
          </w:tcPr>
          <w:p w:rsidR="00C8594B" w:rsidRPr="003E3982" w:rsidRDefault="00C8594B" w:rsidP="00C8594B">
            <w:pPr>
              <w:jc w:val="center"/>
            </w:pPr>
            <w:r>
              <w:lastRenderedPageBreak/>
              <w:t>37</w:t>
            </w:r>
          </w:p>
        </w:tc>
        <w:tc>
          <w:tcPr>
            <w:tcW w:w="2268" w:type="dxa"/>
          </w:tcPr>
          <w:p w:rsidR="00C8594B" w:rsidRPr="00F41359" w:rsidRDefault="00C8594B" w:rsidP="00C8594B">
            <w:pPr>
              <w:jc w:val="center"/>
            </w:pPr>
          </w:p>
        </w:tc>
        <w:tc>
          <w:tcPr>
            <w:tcW w:w="2977" w:type="dxa"/>
            <w:vAlign w:val="bottom"/>
          </w:tcPr>
          <w:p w:rsidR="00C8594B" w:rsidRDefault="00C8594B" w:rsidP="00C8594B">
            <w:r>
              <w:t>МТЗ ПУМ 4853</w:t>
            </w:r>
          </w:p>
        </w:tc>
        <w:tc>
          <w:tcPr>
            <w:tcW w:w="1701" w:type="dxa"/>
            <w:vAlign w:val="bottom"/>
          </w:tcPr>
          <w:p w:rsidR="00C8594B" w:rsidRDefault="00C8594B" w:rsidP="00C8594B">
            <w:pPr>
              <w:jc w:val="center"/>
            </w:pPr>
            <w:r>
              <w:t>ОЕ 68-46</w:t>
            </w:r>
          </w:p>
        </w:tc>
        <w:tc>
          <w:tcPr>
            <w:tcW w:w="1984" w:type="dxa"/>
            <w:vAlign w:val="center"/>
          </w:tcPr>
          <w:p w:rsidR="00C8594B" w:rsidRPr="00467E7B" w:rsidRDefault="00C8594B" w:rsidP="00C8594B">
            <w:pPr>
              <w:jc w:val="center"/>
            </w:pPr>
            <w:r>
              <w:t>Д/</w:t>
            </w:r>
            <w:proofErr w:type="gramStart"/>
            <w:r>
              <w:t>т</w:t>
            </w:r>
            <w:proofErr w:type="gramEnd"/>
          </w:p>
        </w:tc>
      </w:tr>
      <w:tr w:rsidR="00C8594B" w:rsidRPr="00FC10AF" w:rsidTr="00C8594B">
        <w:trPr>
          <w:trHeight w:val="277"/>
        </w:trPr>
        <w:tc>
          <w:tcPr>
            <w:tcW w:w="993" w:type="dxa"/>
            <w:vAlign w:val="center"/>
          </w:tcPr>
          <w:p w:rsidR="00C8594B" w:rsidRPr="00FE2171" w:rsidRDefault="00C8594B" w:rsidP="00C8594B">
            <w:pPr>
              <w:jc w:val="center"/>
            </w:pPr>
            <w:r>
              <w:t>38</w:t>
            </w:r>
          </w:p>
        </w:tc>
        <w:tc>
          <w:tcPr>
            <w:tcW w:w="2268" w:type="dxa"/>
          </w:tcPr>
          <w:p w:rsidR="00C8594B" w:rsidRPr="00F41359" w:rsidRDefault="00C8594B" w:rsidP="00C8594B">
            <w:pPr>
              <w:jc w:val="center"/>
            </w:pPr>
          </w:p>
        </w:tc>
        <w:tc>
          <w:tcPr>
            <w:tcW w:w="2977" w:type="dxa"/>
            <w:vAlign w:val="bottom"/>
          </w:tcPr>
          <w:p w:rsidR="00C8594B" w:rsidRPr="007B7290" w:rsidRDefault="00C8594B" w:rsidP="00C8594B">
            <w:pPr>
              <w:rPr>
                <w:lang w:val="en-US"/>
              </w:rPr>
            </w:pPr>
            <w:r>
              <w:rPr>
                <w:lang w:val="en-US"/>
              </w:rPr>
              <w:t>NISSAN</w:t>
            </w:r>
          </w:p>
        </w:tc>
        <w:tc>
          <w:tcPr>
            <w:tcW w:w="1701" w:type="dxa"/>
            <w:vAlign w:val="bottom"/>
          </w:tcPr>
          <w:p w:rsidR="00C8594B" w:rsidRDefault="00C8594B" w:rsidP="00C8594B">
            <w:pPr>
              <w:jc w:val="center"/>
            </w:pPr>
            <w:r>
              <w:t>ОВ 06-15</w:t>
            </w:r>
          </w:p>
        </w:tc>
        <w:tc>
          <w:tcPr>
            <w:tcW w:w="1984" w:type="dxa"/>
            <w:vAlign w:val="center"/>
          </w:tcPr>
          <w:p w:rsidR="00C8594B" w:rsidRPr="00467E7B" w:rsidRDefault="00C8594B" w:rsidP="00C8594B">
            <w:pPr>
              <w:jc w:val="center"/>
            </w:pPr>
            <w:r>
              <w:t>Д/</w:t>
            </w:r>
            <w:proofErr w:type="gramStart"/>
            <w:r>
              <w:t>т</w:t>
            </w:r>
            <w:proofErr w:type="gramEnd"/>
          </w:p>
        </w:tc>
      </w:tr>
      <w:tr w:rsidR="00C8594B" w:rsidRPr="00FC10AF" w:rsidTr="00C8594B">
        <w:trPr>
          <w:trHeight w:val="277"/>
        </w:trPr>
        <w:tc>
          <w:tcPr>
            <w:tcW w:w="993" w:type="dxa"/>
            <w:vAlign w:val="center"/>
          </w:tcPr>
          <w:p w:rsidR="00C8594B" w:rsidRPr="00FE2171" w:rsidRDefault="00C8594B" w:rsidP="00C8594B">
            <w:pPr>
              <w:jc w:val="center"/>
            </w:pPr>
            <w:r>
              <w:t>39</w:t>
            </w:r>
          </w:p>
        </w:tc>
        <w:tc>
          <w:tcPr>
            <w:tcW w:w="2268" w:type="dxa"/>
          </w:tcPr>
          <w:p w:rsidR="00C8594B" w:rsidRPr="00F41359" w:rsidRDefault="00C8594B" w:rsidP="00C8594B">
            <w:pPr>
              <w:jc w:val="center"/>
            </w:pPr>
          </w:p>
        </w:tc>
        <w:tc>
          <w:tcPr>
            <w:tcW w:w="2977" w:type="dxa"/>
            <w:vAlign w:val="bottom"/>
          </w:tcPr>
          <w:p w:rsidR="00C8594B" w:rsidRDefault="00C8594B" w:rsidP="00C8594B">
            <w:pPr>
              <w:rPr>
                <w:lang w:val="en-US"/>
              </w:rPr>
            </w:pPr>
            <w:r>
              <w:rPr>
                <w:lang w:val="en-US"/>
              </w:rPr>
              <w:t>MUSTANG</w:t>
            </w:r>
          </w:p>
        </w:tc>
        <w:tc>
          <w:tcPr>
            <w:tcW w:w="1701" w:type="dxa"/>
            <w:vAlign w:val="bottom"/>
          </w:tcPr>
          <w:p w:rsidR="00C8594B" w:rsidRDefault="00C8594B" w:rsidP="00C8594B">
            <w:pPr>
              <w:jc w:val="center"/>
            </w:pPr>
            <w:r>
              <w:t>УС 68-08</w:t>
            </w:r>
          </w:p>
        </w:tc>
        <w:tc>
          <w:tcPr>
            <w:tcW w:w="1984" w:type="dxa"/>
            <w:vAlign w:val="center"/>
          </w:tcPr>
          <w:p w:rsidR="00C8594B" w:rsidRDefault="00C8594B" w:rsidP="00C8594B">
            <w:pPr>
              <w:jc w:val="center"/>
            </w:pPr>
            <w:r>
              <w:t>Д/</w:t>
            </w:r>
            <w:proofErr w:type="gramStart"/>
            <w:r>
              <w:t>т</w:t>
            </w:r>
            <w:proofErr w:type="gramEnd"/>
          </w:p>
        </w:tc>
      </w:tr>
      <w:tr w:rsidR="00C8594B" w:rsidRPr="00FC10AF" w:rsidTr="00C8594B">
        <w:trPr>
          <w:trHeight w:val="277"/>
        </w:trPr>
        <w:tc>
          <w:tcPr>
            <w:tcW w:w="993" w:type="dxa"/>
            <w:vAlign w:val="center"/>
          </w:tcPr>
          <w:p w:rsidR="00C8594B" w:rsidRDefault="00C8594B" w:rsidP="00C8594B">
            <w:pPr>
              <w:jc w:val="center"/>
            </w:pPr>
            <w:r>
              <w:t>40</w:t>
            </w:r>
          </w:p>
        </w:tc>
        <w:tc>
          <w:tcPr>
            <w:tcW w:w="2268" w:type="dxa"/>
          </w:tcPr>
          <w:p w:rsidR="00C8594B" w:rsidRPr="00F41359" w:rsidRDefault="00C8594B" w:rsidP="00C8594B">
            <w:pPr>
              <w:jc w:val="center"/>
            </w:pPr>
          </w:p>
        </w:tc>
        <w:tc>
          <w:tcPr>
            <w:tcW w:w="2977" w:type="dxa"/>
            <w:vAlign w:val="bottom"/>
          </w:tcPr>
          <w:p w:rsidR="00C8594B" w:rsidRDefault="00C8594B" w:rsidP="00C8594B">
            <w:pPr>
              <w:rPr>
                <w:lang w:val="en-US"/>
              </w:rPr>
            </w:pPr>
            <w:r>
              <w:rPr>
                <w:lang w:val="en-US"/>
              </w:rPr>
              <w:t>HYUNDAI</w:t>
            </w:r>
          </w:p>
        </w:tc>
        <w:tc>
          <w:tcPr>
            <w:tcW w:w="1701" w:type="dxa"/>
            <w:vAlign w:val="bottom"/>
          </w:tcPr>
          <w:p w:rsidR="00C8594B" w:rsidRPr="00FE2171" w:rsidRDefault="00C8594B" w:rsidP="00C8594B">
            <w:pPr>
              <w:jc w:val="center"/>
              <w:rPr>
                <w:lang w:val="en-US"/>
              </w:rPr>
            </w:pPr>
            <w:r>
              <w:rPr>
                <w:lang w:val="en-US"/>
              </w:rPr>
              <w:t>EA 46-22</w:t>
            </w:r>
          </w:p>
        </w:tc>
        <w:tc>
          <w:tcPr>
            <w:tcW w:w="1984" w:type="dxa"/>
            <w:vAlign w:val="center"/>
          </w:tcPr>
          <w:p w:rsidR="00C8594B" w:rsidRDefault="00C8594B" w:rsidP="00C8594B">
            <w:pPr>
              <w:jc w:val="center"/>
            </w:pPr>
            <w:r>
              <w:t>Д/</w:t>
            </w:r>
            <w:proofErr w:type="gramStart"/>
            <w:r>
              <w:t>т</w:t>
            </w:r>
            <w:proofErr w:type="gramEnd"/>
          </w:p>
        </w:tc>
      </w:tr>
      <w:tr w:rsidR="00C8594B" w:rsidRPr="00FC10AF" w:rsidTr="00C8594B">
        <w:trPr>
          <w:trHeight w:val="276"/>
        </w:trPr>
        <w:tc>
          <w:tcPr>
            <w:tcW w:w="993" w:type="dxa"/>
            <w:vAlign w:val="center"/>
          </w:tcPr>
          <w:p w:rsidR="00C8594B" w:rsidRPr="00FE2171" w:rsidRDefault="00C8594B" w:rsidP="00C8594B">
            <w:pPr>
              <w:jc w:val="center"/>
            </w:pPr>
            <w:r>
              <w:t>41</w:t>
            </w:r>
          </w:p>
        </w:tc>
        <w:tc>
          <w:tcPr>
            <w:tcW w:w="2268" w:type="dxa"/>
          </w:tcPr>
          <w:p w:rsidR="00C8594B" w:rsidRPr="00F41359" w:rsidRDefault="00C8594B" w:rsidP="00C8594B">
            <w:pPr>
              <w:jc w:val="center"/>
            </w:pPr>
          </w:p>
        </w:tc>
        <w:tc>
          <w:tcPr>
            <w:tcW w:w="2977" w:type="dxa"/>
            <w:vAlign w:val="bottom"/>
          </w:tcPr>
          <w:p w:rsidR="00C8594B" w:rsidRDefault="00C8594B" w:rsidP="00C8594B">
            <w:r>
              <w:t>ЭО 2626</w:t>
            </w:r>
          </w:p>
        </w:tc>
        <w:tc>
          <w:tcPr>
            <w:tcW w:w="1701" w:type="dxa"/>
            <w:vAlign w:val="bottom"/>
          </w:tcPr>
          <w:p w:rsidR="00C8594B" w:rsidRDefault="00C8594B" w:rsidP="00C8594B">
            <w:pPr>
              <w:jc w:val="center"/>
            </w:pPr>
            <w:r>
              <w:t>УС 87-66</w:t>
            </w:r>
          </w:p>
        </w:tc>
        <w:tc>
          <w:tcPr>
            <w:tcW w:w="1984" w:type="dxa"/>
            <w:vAlign w:val="center"/>
          </w:tcPr>
          <w:p w:rsidR="00C8594B" w:rsidRPr="00467E7B" w:rsidRDefault="00C8594B" w:rsidP="00C8594B">
            <w:pPr>
              <w:jc w:val="center"/>
            </w:pPr>
            <w:r>
              <w:t>Д/</w:t>
            </w:r>
            <w:proofErr w:type="gramStart"/>
            <w:r>
              <w:t>т</w:t>
            </w:r>
            <w:proofErr w:type="gramEnd"/>
          </w:p>
        </w:tc>
      </w:tr>
      <w:tr w:rsidR="00C8594B" w:rsidRPr="00FC10AF" w:rsidTr="00C8594B">
        <w:trPr>
          <w:trHeight w:val="276"/>
        </w:trPr>
        <w:tc>
          <w:tcPr>
            <w:tcW w:w="993" w:type="dxa"/>
            <w:vAlign w:val="center"/>
          </w:tcPr>
          <w:p w:rsidR="00C8594B" w:rsidRDefault="00C8594B" w:rsidP="00C8594B">
            <w:pPr>
              <w:jc w:val="center"/>
            </w:pPr>
            <w:r>
              <w:t>42</w:t>
            </w:r>
          </w:p>
        </w:tc>
        <w:tc>
          <w:tcPr>
            <w:tcW w:w="2268" w:type="dxa"/>
          </w:tcPr>
          <w:p w:rsidR="00C8594B" w:rsidRPr="00F41359" w:rsidRDefault="00C8594B" w:rsidP="00C8594B">
            <w:pPr>
              <w:jc w:val="center"/>
            </w:pPr>
          </w:p>
        </w:tc>
        <w:tc>
          <w:tcPr>
            <w:tcW w:w="2977" w:type="dxa"/>
            <w:vAlign w:val="bottom"/>
          </w:tcPr>
          <w:p w:rsidR="00C8594B" w:rsidRDefault="00C8594B" w:rsidP="00C8594B">
            <w:r>
              <w:t>ДТ-75</w:t>
            </w:r>
          </w:p>
        </w:tc>
        <w:tc>
          <w:tcPr>
            <w:tcW w:w="1701" w:type="dxa"/>
            <w:vAlign w:val="bottom"/>
          </w:tcPr>
          <w:p w:rsidR="00C8594B" w:rsidRDefault="00C8594B" w:rsidP="00C8594B">
            <w:pPr>
              <w:jc w:val="center"/>
            </w:pPr>
            <w:proofErr w:type="gramStart"/>
            <w:r>
              <w:t>б</w:t>
            </w:r>
            <w:proofErr w:type="gramEnd"/>
            <w:r>
              <w:t>/</w:t>
            </w:r>
            <w:proofErr w:type="spellStart"/>
            <w:r>
              <w:t>н</w:t>
            </w:r>
            <w:proofErr w:type="spellEnd"/>
          </w:p>
        </w:tc>
        <w:tc>
          <w:tcPr>
            <w:tcW w:w="1984" w:type="dxa"/>
            <w:vAlign w:val="center"/>
          </w:tcPr>
          <w:p w:rsidR="00C8594B" w:rsidRDefault="00C8594B" w:rsidP="00C8594B">
            <w:pPr>
              <w:jc w:val="center"/>
            </w:pPr>
            <w:r>
              <w:t>Д/</w:t>
            </w:r>
            <w:proofErr w:type="gramStart"/>
            <w:r>
              <w:t>т</w:t>
            </w:r>
            <w:proofErr w:type="gramEnd"/>
          </w:p>
        </w:tc>
      </w:tr>
    </w:tbl>
    <w:p w:rsidR="00C8594B" w:rsidRDefault="00C8594B" w:rsidP="00C8594B">
      <w:pPr>
        <w:tabs>
          <w:tab w:val="left" w:pos="6645"/>
        </w:tabs>
        <w:spacing w:line="360" w:lineRule="auto"/>
      </w:pPr>
    </w:p>
    <w:p w:rsidR="00C8594B" w:rsidRDefault="00C8594B" w:rsidP="00C8594B">
      <w:pPr>
        <w:tabs>
          <w:tab w:val="left" w:pos="6645"/>
        </w:tabs>
        <w:spacing w:line="360" w:lineRule="auto"/>
      </w:pPr>
    </w:p>
    <w:p w:rsidR="00C8594B" w:rsidRDefault="00C8594B" w:rsidP="00C8594B">
      <w:pPr>
        <w:tabs>
          <w:tab w:val="left" w:pos="6645"/>
        </w:tabs>
        <w:spacing w:line="360" w:lineRule="auto"/>
      </w:pPr>
    </w:p>
    <w:p w:rsidR="00C8594B" w:rsidRDefault="004C52B5" w:rsidP="00C8594B">
      <w:pPr>
        <w:tabs>
          <w:tab w:val="left" w:pos="6645"/>
        </w:tabs>
        <w:spacing w:line="360" w:lineRule="auto"/>
      </w:pPr>
      <w:r>
        <w:t>Начальник Т</w:t>
      </w:r>
      <w:r w:rsidR="00C8594B">
        <w:t>О</w:t>
      </w:r>
      <w:r w:rsidR="00C8594B">
        <w:tab/>
      </w:r>
      <w:r w:rsidR="00C8594B">
        <w:tab/>
        <w:t>П.Н. Бузуверов</w:t>
      </w:r>
    </w:p>
    <w:p w:rsidR="00C8594B" w:rsidRDefault="00C8594B" w:rsidP="00C8594B">
      <w:pPr>
        <w:tabs>
          <w:tab w:val="left" w:pos="6645"/>
        </w:tabs>
        <w:spacing w:line="360" w:lineRule="auto"/>
      </w:pPr>
    </w:p>
    <w:p w:rsidR="00C8594B" w:rsidRDefault="00C8594B" w:rsidP="00C8594B">
      <w:pPr>
        <w:tabs>
          <w:tab w:val="left" w:pos="6645"/>
        </w:tabs>
        <w:spacing w:line="360" w:lineRule="auto"/>
      </w:pPr>
    </w:p>
    <w:p w:rsidR="00C8594B" w:rsidRDefault="00C8594B" w:rsidP="00C8594B">
      <w:pPr>
        <w:tabs>
          <w:tab w:val="left" w:pos="6645"/>
        </w:tabs>
        <w:spacing w:line="360" w:lineRule="auto"/>
      </w:pPr>
    </w:p>
    <w:p w:rsidR="00C8594B" w:rsidRDefault="00C8594B" w:rsidP="00C8594B">
      <w:pPr>
        <w:spacing w:line="360" w:lineRule="auto"/>
        <w:jc w:val="center"/>
        <w:rPr>
          <w:b/>
        </w:rPr>
      </w:pPr>
    </w:p>
    <w:p w:rsidR="00C8594B" w:rsidRPr="005F02AF" w:rsidRDefault="00C8594B" w:rsidP="00C8594B">
      <w:pPr>
        <w:jc w:val="both"/>
        <w:rPr>
          <w:b/>
          <w:bCs/>
          <w:color w:val="000000"/>
        </w:rPr>
      </w:pPr>
      <w:r w:rsidRPr="005F02AF">
        <w:rPr>
          <w:b/>
          <w:bCs/>
          <w:color w:val="000000"/>
        </w:rPr>
        <w:t>От ПОСТАВЩИКА</w:t>
      </w:r>
      <w:proofErr w:type="gramStart"/>
      <w:r w:rsidRPr="005F02AF">
        <w:rPr>
          <w:b/>
          <w:bCs/>
          <w:color w:val="000000"/>
        </w:rPr>
        <w:t xml:space="preserve">                                               </w:t>
      </w:r>
      <w:r>
        <w:rPr>
          <w:b/>
          <w:bCs/>
          <w:color w:val="000000"/>
        </w:rPr>
        <w:t xml:space="preserve">   </w:t>
      </w:r>
      <w:r w:rsidRPr="005F02AF">
        <w:rPr>
          <w:b/>
          <w:bCs/>
          <w:color w:val="000000"/>
        </w:rPr>
        <w:t>О</w:t>
      </w:r>
      <w:proofErr w:type="gramEnd"/>
      <w:r w:rsidRPr="005F02AF">
        <w:rPr>
          <w:b/>
          <w:bCs/>
          <w:color w:val="000000"/>
        </w:rPr>
        <w:t>т ПОКУПАТЕЛЯ</w:t>
      </w:r>
    </w:p>
    <w:p w:rsidR="00C8594B" w:rsidRDefault="00C8594B" w:rsidP="00C8594B">
      <w:pPr>
        <w:ind w:left="2124" w:firstLine="708"/>
        <w:jc w:val="both"/>
        <w:rPr>
          <w:bCs/>
          <w:color w:val="000000"/>
        </w:rPr>
      </w:pPr>
      <w:r>
        <w:rPr>
          <w:bCs/>
          <w:color w:val="000000"/>
        </w:rPr>
        <w:t xml:space="preserve">                        Директор по строительству Ростовской АЭС – </w:t>
      </w:r>
    </w:p>
    <w:p w:rsidR="00C8594B" w:rsidRDefault="00C8594B" w:rsidP="00C8594B">
      <w:pPr>
        <w:ind w:left="2124" w:firstLine="708"/>
        <w:jc w:val="both"/>
        <w:rPr>
          <w:bCs/>
          <w:color w:val="000000"/>
        </w:rPr>
      </w:pPr>
      <w:r>
        <w:rPr>
          <w:bCs/>
          <w:color w:val="000000"/>
        </w:rPr>
        <w:tab/>
      </w:r>
      <w:r>
        <w:rPr>
          <w:bCs/>
          <w:color w:val="000000"/>
        </w:rPr>
        <w:tab/>
      </w:r>
      <w:r>
        <w:rPr>
          <w:bCs/>
          <w:color w:val="000000"/>
        </w:rPr>
        <w:tab/>
        <w:t>Директор филиала</w:t>
      </w:r>
    </w:p>
    <w:p w:rsidR="00C8594B" w:rsidRDefault="00C8594B" w:rsidP="00C8594B">
      <w:pPr>
        <w:jc w:val="both"/>
        <w:rPr>
          <w:color w:val="000000"/>
          <w:spacing w:val="6"/>
        </w:rPr>
      </w:pPr>
      <w:r>
        <w:rPr>
          <w:bCs/>
          <w:color w:val="000000"/>
        </w:rPr>
        <w:t xml:space="preserve">                                                                                     </w:t>
      </w:r>
    </w:p>
    <w:p w:rsidR="00C8594B" w:rsidRPr="008E200C" w:rsidRDefault="00C8594B" w:rsidP="00C8594B">
      <w:pPr>
        <w:jc w:val="both"/>
        <w:rPr>
          <w:color w:val="000000"/>
          <w:spacing w:val="6"/>
        </w:rPr>
      </w:pPr>
      <w:r w:rsidRPr="00913473">
        <w:rPr>
          <w:color w:val="000000"/>
          <w:spacing w:val="6"/>
        </w:rPr>
        <w:t xml:space="preserve">                </w:t>
      </w:r>
      <w:r>
        <w:rPr>
          <w:color w:val="000000"/>
          <w:spacing w:val="6"/>
        </w:rPr>
        <w:t xml:space="preserve">                                                               </w:t>
      </w:r>
    </w:p>
    <w:p w:rsidR="004C52B5" w:rsidRDefault="00C8594B" w:rsidP="00C8594B">
      <w:pPr>
        <w:jc w:val="both"/>
        <w:rPr>
          <w:b/>
          <w:bCs/>
          <w:color w:val="000000"/>
        </w:rPr>
      </w:pPr>
      <w:r>
        <w:rPr>
          <w:b/>
          <w:bCs/>
          <w:color w:val="000000"/>
        </w:rPr>
        <w:t xml:space="preserve">___________________                                      </w:t>
      </w:r>
      <w:r w:rsidRPr="00913473">
        <w:rPr>
          <w:b/>
          <w:bCs/>
          <w:color w:val="000000"/>
        </w:rPr>
        <w:t>____________________</w:t>
      </w:r>
      <w:r w:rsidR="00E20A83">
        <w:rPr>
          <w:b/>
          <w:bCs/>
          <w:color w:val="000000"/>
        </w:rPr>
        <w:t>А.Б. Хази</w:t>
      </w:r>
      <w:r w:rsidR="00B760F2">
        <w:rPr>
          <w:b/>
          <w:bCs/>
          <w:color w:val="000000"/>
        </w:rPr>
        <w:t>н</w:t>
      </w:r>
    </w:p>
    <w:p w:rsidR="00B760F2" w:rsidRDefault="00B760F2" w:rsidP="00C8594B">
      <w:pPr>
        <w:jc w:val="both"/>
        <w:rPr>
          <w:b/>
          <w:bCs/>
          <w:color w:val="000000"/>
        </w:rPr>
      </w:pPr>
    </w:p>
    <w:p w:rsidR="00B760F2" w:rsidRDefault="00B760F2" w:rsidP="00C8594B">
      <w:pPr>
        <w:jc w:val="both"/>
        <w:rPr>
          <w:b/>
          <w:bCs/>
          <w:color w:val="000000"/>
        </w:rPr>
      </w:pPr>
    </w:p>
    <w:p w:rsidR="00B760F2" w:rsidRDefault="00B760F2" w:rsidP="00C8594B">
      <w:pPr>
        <w:jc w:val="both"/>
        <w:rPr>
          <w:b/>
          <w:bCs/>
          <w:color w:val="000000"/>
        </w:rPr>
      </w:pPr>
    </w:p>
    <w:p w:rsidR="00B760F2" w:rsidRDefault="00B760F2" w:rsidP="00C8594B">
      <w:pPr>
        <w:jc w:val="both"/>
        <w:rPr>
          <w:b/>
          <w:bCs/>
          <w:color w:val="000000"/>
        </w:rPr>
      </w:pPr>
    </w:p>
    <w:p w:rsidR="00B760F2" w:rsidRDefault="00B760F2" w:rsidP="00C8594B">
      <w:pPr>
        <w:jc w:val="both"/>
        <w:rPr>
          <w:b/>
          <w:bCs/>
          <w:color w:val="000000"/>
        </w:rPr>
      </w:pPr>
    </w:p>
    <w:p w:rsidR="00670E26" w:rsidRDefault="00670E26" w:rsidP="00C8594B">
      <w:pPr>
        <w:jc w:val="both"/>
        <w:rPr>
          <w:b/>
          <w:bCs/>
          <w:color w:val="000000"/>
        </w:rPr>
      </w:pPr>
    </w:p>
    <w:p w:rsidR="00670E26" w:rsidRDefault="00670E26" w:rsidP="00C8594B">
      <w:pPr>
        <w:jc w:val="both"/>
        <w:rPr>
          <w:b/>
          <w:bCs/>
          <w:color w:val="000000"/>
        </w:rPr>
      </w:pPr>
    </w:p>
    <w:p w:rsidR="00670E26" w:rsidRDefault="00670E26" w:rsidP="00C8594B">
      <w:pPr>
        <w:jc w:val="both"/>
        <w:rPr>
          <w:b/>
          <w:bCs/>
          <w:color w:val="000000"/>
        </w:rPr>
      </w:pPr>
    </w:p>
    <w:p w:rsidR="00670E26" w:rsidRDefault="00670E26" w:rsidP="00C8594B">
      <w:pPr>
        <w:jc w:val="both"/>
        <w:rPr>
          <w:b/>
          <w:bCs/>
          <w:color w:val="000000"/>
        </w:rPr>
      </w:pPr>
    </w:p>
    <w:p w:rsidR="00670E26" w:rsidRDefault="00670E26" w:rsidP="00C8594B">
      <w:pPr>
        <w:jc w:val="both"/>
        <w:rPr>
          <w:b/>
          <w:bCs/>
          <w:color w:val="000000"/>
        </w:rPr>
      </w:pPr>
    </w:p>
    <w:p w:rsidR="00670E26" w:rsidRDefault="00670E26" w:rsidP="00C8594B">
      <w:pPr>
        <w:jc w:val="both"/>
        <w:rPr>
          <w:b/>
          <w:bCs/>
          <w:color w:val="000000"/>
        </w:rPr>
      </w:pPr>
    </w:p>
    <w:p w:rsidR="00670E26" w:rsidRDefault="00670E26" w:rsidP="00C8594B">
      <w:pPr>
        <w:jc w:val="both"/>
        <w:rPr>
          <w:b/>
          <w:bCs/>
          <w:color w:val="000000"/>
        </w:rPr>
      </w:pPr>
    </w:p>
    <w:p w:rsidR="00670E26" w:rsidRDefault="00670E26" w:rsidP="00C8594B">
      <w:pPr>
        <w:jc w:val="both"/>
        <w:rPr>
          <w:b/>
          <w:bCs/>
          <w:color w:val="000000"/>
        </w:rPr>
      </w:pPr>
    </w:p>
    <w:p w:rsidR="00670E26" w:rsidRDefault="00670E26" w:rsidP="00C8594B">
      <w:pPr>
        <w:jc w:val="both"/>
        <w:rPr>
          <w:b/>
          <w:bCs/>
          <w:color w:val="000000"/>
        </w:rPr>
      </w:pPr>
    </w:p>
    <w:p w:rsidR="00670E26" w:rsidRDefault="00670E26" w:rsidP="00C8594B">
      <w:pPr>
        <w:jc w:val="both"/>
        <w:rPr>
          <w:b/>
          <w:bCs/>
          <w:color w:val="000000"/>
        </w:rPr>
      </w:pPr>
    </w:p>
    <w:p w:rsidR="00670E26" w:rsidRDefault="00670E26" w:rsidP="00C8594B">
      <w:pPr>
        <w:jc w:val="both"/>
        <w:rPr>
          <w:b/>
          <w:bCs/>
          <w:color w:val="000000"/>
        </w:rPr>
      </w:pPr>
    </w:p>
    <w:p w:rsidR="00670E26" w:rsidRDefault="00670E26" w:rsidP="00C8594B">
      <w:pPr>
        <w:jc w:val="both"/>
        <w:rPr>
          <w:b/>
          <w:bCs/>
          <w:color w:val="000000"/>
        </w:rPr>
      </w:pPr>
    </w:p>
    <w:p w:rsidR="00670E26" w:rsidRDefault="00670E26" w:rsidP="00C8594B">
      <w:pPr>
        <w:jc w:val="both"/>
        <w:rPr>
          <w:b/>
          <w:bCs/>
          <w:color w:val="000000"/>
        </w:rPr>
      </w:pPr>
    </w:p>
    <w:p w:rsidR="00670E26" w:rsidRDefault="00670E26" w:rsidP="00C8594B">
      <w:pPr>
        <w:jc w:val="both"/>
        <w:rPr>
          <w:b/>
          <w:bCs/>
          <w:color w:val="000000"/>
        </w:rPr>
      </w:pPr>
    </w:p>
    <w:p w:rsidR="00670E26" w:rsidRDefault="00670E26" w:rsidP="00C8594B">
      <w:pPr>
        <w:jc w:val="both"/>
        <w:rPr>
          <w:b/>
          <w:bCs/>
          <w:color w:val="000000"/>
        </w:rPr>
      </w:pPr>
    </w:p>
    <w:p w:rsidR="00670E26" w:rsidRDefault="00670E26" w:rsidP="00C8594B">
      <w:pPr>
        <w:jc w:val="both"/>
        <w:rPr>
          <w:b/>
          <w:bCs/>
          <w:color w:val="000000"/>
        </w:rPr>
      </w:pPr>
    </w:p>
    <w:p w:rsidR="00670E26" w:rsidRDefault="00670E26" w:rsidP="00C8594B">
      <w:pPr>
        <w:jc w:val="both"/>
        <w:rPr>
          <w:b/>
          <w:bCs/>
          <w:color w:val="000000"/>
        </w:rPr>
      </w:pPr>
    </w:p>
    <w:p w:rsidR="00670E26" w:rsidRDefault="00670E26" w:rsidP="00C8594B">
      <w:pPr>
        <w:jc w:val="both"/>
        <w:rPr>
          <w:b/>
          <w:bCs/>
          <w:color w:val="000000"/>
        </w:rPr>
      </w:pPr>
    </w:p>
    <w:p w:rsidR="00670E26" w:rsidRDefault="00670E26" w:rsidP="00C8594B">
      <w:pPr>
        <w:jc w:val="both"/>
        <w:rPr>
          <w:b/>
          <w:bCs/>
          <w:color w:val="000000"/>
        </w:rPr>
      </w:pPr>
    </w:p>
    <w:p w:rsidR="00670E26" w:rsidRDefault="00670E26" w:rsidP="00C8594B">
      <w:pPr>
        <w:jc w:val="both"/>
        <w:rPr>
          <w:b/>
          <w:bCs/>
          <w:color w:val="000000"/>
        </w:rPr>
      </w:pPr>
    </w:p>
    <w:p w:rsidR="00670E26" w:rsidRDefault="00670E26" w:rsidP="00C8594B">
      <w:pPr>
        <w:jc w:val="both"/>
        <w:rPr>
          <w:b/>
          <w:bCs/>
          <w:color w:val="000000"/>
        </w:rPr>
      </w:pPr>
    </w:p>
    <w:p w:rsidR="00670E26" w:rsidRDefault="00670E26" w:rsidP="00C8594B">
      <w:pPr>
        <w:jc w:val="both"/>
        <w:rPr>
          <w:b/>
          <w:bCs/>
          <w:color w:val="000000"/>
        </w:rPr>
      </w:pPr>
    </w:p>
    <w:p w:rsidR="00670E26" w:rsidRDefault="00670E26" w:rsidP="00C8594B">
      <w:pPr>
        <w:jc w:val="both"/>
        <w:rPr>
          <w:b/>
          <w:bCs/>
          <w:color w:val="000000"/>
        </w:rPr>
      </w:pPr>
    </w:p>
    <w:p w:rsidR="00670E26" w:rsidRDefault="00670E26" w:rsidP="00C8594B">
      <w:pPr>
        <w:jc w:val="both"/>
        <w:rPr>
          <w:b/>
          <w:bCs/>
          <w:color w:val="000000"/>
        </w:rPr>
        <w:sectPr w:rsidR="00670E26" w:rsidSect="00C8594B">
          <w:headerReference w:type="default" r:id="rId22"/>
          <w:pgSz w:w="11906" w:h="16838"/>
          <w:pgMar w:top="1134" w:right="850" w:bottom="1134" w:left="1701" w:header="708" w:footer="708" w:gutter="0"/>
          <w:cols w:space="708"/>
          <w:docGrid w:linePitch="360"/>
        </w:sectPr>
      </w:pPr>
    </w:p>
    <w:p w:rsidR="00670E26" w:rsidRPr="00711AFF" w:rsidRDefault="00670E26" w:rsidP="00670E26">
      <w:pPr>
        <w:spacing w:before="120" w:after="120"/>
        <w:ind w:left="11199"/>
        <w:jc w:val="right"/>
        <w:rPr>
          <w:sz w:val="22"/>
          <w:szCs w:val="22"/>
        </w:rPr>
      </w:pPr>
      <w:r w:rsidRPr="00711AFF">
        <w:rPr>
          <w:sz w:val="22"/>
          <w:szCs w:val="22"/>
        </w:rPr>
        <w:lastRenderedPageBreak/>
        <w:t xml:space="preserve">Приложение </w:t>
      </w:r>
      <w:r>
        <w:rPr>
          <w:sz w:val="22"/>
          <w:szCs w:val="22"/>
        </w:rPr>
        <w:t>№4</w:t>
      </w:r>
    </w:p>
    <w:p w:rsidR="00670E26" w:rsidRPr="000163C0" w:rsidRDefault="00670E26" w:rsidP="00670E26">
      <w:pPr>
        <w:spacing w:line="240" w:lineRule="atLeast"/>
        <w:jc w:val="right"/>
        <w:rPr>
          <w:rFonts w:eastAsia="HiddenHorzOCR"/>
          <w:sz w:val="20"/>
          <w:szCs w:val="20"/>
        </w:rPr>
      </w:pPr>
      <w:r>
        <w:rPr>
          <w:rFonts w:eastAsia="HiddenHorzOCR"/>
          <w:sz w:val="20"/>
          <w:szCs w:val="20"/>
        </w:rPr>
        <w:t>к договору №__________________.2014г.</w:t>
      </w:r>
    </w:p>
    <w:p w:rsidR="00670E26" w:rsidRDefault="00670E26" w:rsidP="00670E26">
      <w:pPr>
        <w:spacing w:before="120" w:after="120"/>
        <w:rPr>
          <w:b/>
          <w:sz w:val="22"/>
          <w:szCs w:val="22"/>
        </w:rPr>
      </w:pPr>
    </w:p>
    <w:tbl>
      <w:tblPr>
        <w:tblW w:w="15314"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387"/>
        <w:gridCol w:w="493"/>
        <w:gridCol w:w="545"/>
        <w:gridCol w:w="1013"/>
        <w:gridCol w:w="650"/>
        <w:gridCol w:w="962"/>
        <w:gridCol w:w="912"/>
        <w:gridCol w:w="450"/>
        <w:gridCol w:w="706"/>
        <w:gridCol w:w="738"/>
        <w:gridCol w:w="706"/>
        <w:gridCol w:w="1000"/>
        <w:gridCol w:w="338"/>
        <w:gridCol w:w="522"/>
        <w:gridCol w:w="545"/>
        <w:gridCol w:w="807"/>
        <w:gridCol w:w="850"/>
        <w:gridCol w:w="1134"/>
        <w:gridCol w:w="709"/>
        <w:gridCol w:w="992"/>
        <w:gridCol w:w="855"/>
      </w:tblGrid>
      <w:tr w:rsidR="00670E26" w:rsidRPr="006B1080" w:rsidTr="00670E26">
        <w:trPr>
          <w:trHeight w:val="450"/>
        </w:trPr>
        <w:tc>
          <w:tcPr>
            <w:tcW w:w="14459" w:type="dxa"/>
            <w:gridSpan w:val="20"/>
            <w:tcBorders>
              <w:top w:val="nil"/>
              <w:left w:val="nil"/>
              <w:bottom w:val="nil"/>
              <w:right w:val="nil"/>
            </w:tcBorders>
            <w:shd w:val="clear" w:color="auto" w:fill="auto"/>
            <w:noWrap/>
            <w:vAlign w:val="bottom"/>
            <w:hideMark/>
          </w:tcPr>
          <w:p w:rsidR="00670E26" w:rsidRPr="00A32222" w:rsidRDefault="00670E26" w:rsidP="0071641B">
            <w:pPr>
              <w:jc w:val="center"/>
              <w:rPr>
                <w:b/>
                <w:bCs/>
                <w:sz w:val="16"/>
                <w:szCs w:val="16"/>
              </w:rPr>
            </w:pPr>
            <w:r>
              <w:rPr>
                <w:b/>
                <w:bCs/>
                <w:sz w:val="16"/>
                <w:szCs w:val="16"/>
              </w:rPr>
              <w:t>Сведения о цепочке собственников, включая бенефициаров (в том числе конечных)</w:t>
            </w:r>
          </w:p>
        </w:tc>
        <w:tc>
          <w:tcPr>
            <w:tcW w:w="855" w:type="dxa"/>
            <w:tcBorders>
              <w:top w:val="nil"/>
              <w:left w:val="nil"/>
              <w:bottom w:val="nil"/>
              <w:right w:val="nil"/>
            </w:tcBorders>
            <w:shd w:val="clear" w:color="auto" w:fill="auto"/>
            <w:noWrap/>
            <w:vAlign w:val="bottom"/>
            <w:hideMark/>
          </w:tcPr>
          <w:p w:rsidR="00670E26" w:rsidRPr="00A32222" w:rsidRDefault="00670E26" w:rsidP="0071641B">
            <w:pPr>
              <w:rPr>
                <w:sz w:val="12"/>
                <w:szCs w:val="12"/>
              </w:rPr>
            </w:pPr>
          </w:p>
        </w:tc>
      </w:tr>
      <w:tr w:rsidR="00670E26" w:rsidRPr="006B1080" w:rsidTr="00670E26">
        <w:trPr>
          <w:trHeight w:val="450"/>
        </w:trPr>
        <w:tc>
          <w:tcPr>
            <w:tcW w:w="14459" w:type="dxa"/>
            <w:gridSpan w:val="20"/>
            <w:tcBorders>
              <w:top w:val="nil"/>
              <w:left w:val="nil"/>
              <w:bottom w:val="nil"/>
              <w:right w:val="nil"/>
            </w:tcBorders>
            <w:shd w:val="clear" w:color="auto" w:fill="auto"/>
            <w:noWrap/>
            <w:vAlign w:val="bottom"/>
            <w:hideMark/>
          </w:tcPr>
          <w:p w:rsidR="00670E26" w:rsidRPr="00A32222" w:rsidRDefault="00670E26" w:rsidP="0071641B">
            <w:pPr>
              <w:jc w:val="center"/>
              <w:rPr>
                <w:b/>
                <w:bCs/>
                <w:sz w:val="16"/>
                <w:szCs w:val="16"/>
              </w:rPr>
            </w:pPr>
          </w:p>
        </w:tc>
        <w:tc>
          <w:tcPr>
            <w:tcW w:w="855" w:type="dxa"/>
            <w:tcBorders>
              <w:top w:val="nil"/>
              <w:left w:val="nil"/>
              <w:bottom w:val="nil"/>
              <w:right w:val="nil"/>
            </w:tcBorders>
            <w:shd w:val="clear" w:color="auto" w:fill="auto"/>
            <w:noWrap/>
            <w:vAlign w:val="bottom"/>
            <w:hideMark/>
          </w:tcPr>
          <w:p w:rsidR="00670E26" w:rsidRPr="00A32222" w:rsidRDefault="00670E26" w:rsidP="0071641B">
            <w:pPr>
              <w:rPr>
                <w:sz w:val="12"/>
                <w:szCs w:val="12"/>
              </w:rPr>
            </w:pPr>
          </w:p>
        </w:tc>
      </w:tr>
      <w:tr w:rsidR="00670E26" w:rsidRPr="006B1080" w:rsidTr="00670E26">
        <w:trPr>
          <w:trHeight w:val="480"/>
        </w:trPr>
        <w:tc>
          <w:tcPr>
            <w:tcW w:w="14459" w:type="dxa"/>
            <w:gridSpan w:val="20"/>
            <w:tcBorders>
              <w:top w:val="nil"/>
              <w:left w:val="nil"/>
              <w:right w:val="nil"/>
            </w:tcBorders>
            <w:shd w:val="clear" w:color="auto" w:fill="auto"/>
            <w:noWrap/>
            <w:hideMark/>
          </w:tcPr>
          <w:p w:rsidR="00670E26" w:rsidRPr="00A32222" w:rsidRDefault="00670E26" w:rsidP="0071641B">
            <w:pPr>
              <w:jc w:val="center"/>
              <w:rPr>
                <w:sz w:val="16"/>
                <w:szCs w:val="16"/>
              </w:rPr>
            </w:pPr>
          </w:p>
        </w:tc>
        <w:tc>
          <w:tcPr>
            <w:tcW w:w="855" w:type="dxa"/>
            <w:tcBorders>
              <w:top w:val="nil"/>
              <w:left w:val="nil"/>
              <w:right w:val="nil"/>
            </w:tcBorders>
            <w:shd w:val="clear" w:color="auto" w:fill="auto"/>
            <w:noWrap/>
            <w:vAlign w:val="bottom"/>
            <w:hideMark/>
          </w:tcPr>
          <w:p w:rsidR="00670E26" w:rsidRPr="00A32222" w:rsidRDefault="00670E26" w:rsidP="0071641B">
            <w:pPr>
              <w:rPr>
                <w:sz w:val="12"/>
                <w:szCs w:val="12"/>
              </w:rPr>
            </w:pPr>
          </w:p>
        </w:tc>
      </w:tr>
      <w:tr w:rsidR="00670E26" w:rsidRPr="006B1080" w:rsidTr="00670E26">
        <w:trPr>
          <w:trHeight w:val="480"/>
        </w:trPr>
        <w:tc>
          <w:tcPr>
            <w:tcW w:w="387" w:type="dxa"/>
            <w:shd w:val="clear" w:color="auto" w:fill="auto"/>
            <w:noWrap/>
            <w:hideMark/>
          </w:tcPr>
          <w:p w:rsidR="00670E26" w:rsidRPr="00A32222" w:rsidRDefault="00670E26" w:rsidP="0071641B">
            <w:pPr>
              <w:jc w:val="center"/>
              <w:rPr>
                <w:sz w:val="12"/>
                <w:szCs w:val="12"/>
              </w:rPr>
            </w:pPr>
            <w:r w:rsidRPr="00A32222">
              <w:rPr>
                <w:sz w:val="12"/>
                <w:szCs w:val="12"/>
              </w:rPr>
              <w:t>1</w:t>
            </w:r>
          </w:p>
        </w:tc>
        <w:tc>
          <w:tcPr>
            <w:tcW w:w="4575" w:type="dxa"/>
            <w:gridSpan w:val="6"/>
            <w:shd w:val="clear" w:color="auto" w:fill="auto"/>
            <w:noWrap/>
            <w:hideMark/>
          </w:tcPr>
          <w:p w:rsidR="00670E26" w:rsidRPr="00A32222" w:rsidRDefault="00670E26" w:rsidP="0071641B">
            <w:pPr>
              <w:jc w:val="center"/>
              <w:rPr>
                <w:sz w:val="12"/>
                <w:szCs w:val="12"/>
              </w:rPr>
            </w:pPr>
            <w:r w:rsidRPr="00A32222">
              <w:rPr>
                <w:sz w:val="12"/>
                <w:szCs w:val="12"/>
              </w:rPr>
              <w:t>2</w:t>
            </w:r>
          </w:p>
        </w:tc>
        <w:tc>
          <w:tcPr>
            <w:tcW w:w="3600" w:type="dxa"/>
            <w:gridSpan w:val="5"/>
            <w:shd w:val="clear" w:color="auto" w:fill="auto"/>
            <w:noWrap/>
            <w:hideMark/>
          </w:tcPr>
          <w:p w:rsidR="00670E26" w:rsidRPr="00A32222" w:rsidRDefault="00670E26" w:rsidP="0071641B">
            <w:pPr>
              <w:jc w:val="center"/>
              <w:rPr>
                <w:sz w:val="12"/>
                <w:szCs w:val="12"/>
              </w:rPr>
            </w:pPr>
            <w:r w:rsidRPr="00A32222">
              <w:rPr>
                <w:sz w:val="12"/>
                <w:szCs w:val="12"/>
              </w:rPr>
              <w:t>3</w:t>
            </w:r>
          </w:p>
        </w:tc>
        <w:tc>
          <w:tcPr>
            <w:tcW w:w="4905" w:type="dxa"/>
            <w:gridSpan w:val="7"/>
            <w:shd w:val="clear" w:color="auto" w:fill="auto"/>
            <w:noWrap/>
            <w:hideMark/>
          </w:tcPr>
          <w:p w:rsidR="00670E26" w:rsidRPr="00A32222" w:rsidRDefault="00670E26" w:rsidP="0071641B">
            <w:pPr>
              <w:jc w:val="center"/>
              <w:rPr>
                <w:sz w:val="12"/>
                <w:szCs w:val="12"/>
              </w:rPr>
            </w:pPr>
            <w:r w:rsidRPr="00A32222">
              <w:rPr>
                <w:sz w:val="12"/>
                <w:szCs w:val="12"/>
              </w:rPr>
              <w:t>4</w:t>
            </w:r>
          </w:p>
        </w:tc>
        <w:tc>
          <w:tcPr>
            <w:tcW w:w="992" w:type="dxa"/>
            <w:shd w:val="clear" w:color="auto" w:fill="auto"/>
            <w:noWrap/>
            <w:hideMark/>
          </w:tcPr>
          <w:p w:rsidR="00670E26" w:rsidRPr="00A32222" w:rsidRDefault="00670E26" w:rsidP="0071641B">
            <w:pPr>
              <w:jc w:val="center"/>
              <w:rPr>
                <w:sz w:val="12"/>
                <w:szCs w:val="12"/>
              </w:rPr>
            </w:pPr>
            <w:r w:rsidRPr="00A32222">
              <w:rPr>
                <w:sz w:val="12"/>
                <w:szCs w:val="12"/>
              </w:rPr>
              <w:t>5</w:t>
            </w:r>
          </w:p>
        </w:tc>
        <w:tc>
          <w:tcPr>
            <w:tcW w:w="855" w:type="dxa"/>
            <w:shd w:val="clear" w:color="auto" w:fill="auto"/>
            <w:noWrap/>
            <w:vAlign w:val="center"/>
            <w:hideMark/>
          </w:tcPr>
          <w:p w:rsidR="00670E26" w:rsidRPr="00A32222" w:rsidRDefault="00670E26" w:rsidP="0071641B">
            <w:pPr>
              <w:jc w:val="center"/>
              <w:rPr>
                <w:sz w:val="12"/>
                <w:szCs w:val="12"/>
              </w:rPr>
            </w:pPr>
            <w:r w:rsidRPr="00A32222">
              <w:rPr>
                <w:sz w:val="12"/>
                <w:szCs w:val="12"/>
              </w:rPr>
              <w:t>6</w:t>
            </w:r>
          </w:p>
        </w:tc>
      </w:tr>
      <w:tr w:rsidR="00670E26" w:rsidRPr="006B1080" w:rsidTr="00670E26">
        <w:trPr>
          <w:trHeight w:val="510"/>
        </w:trPr>
        <w:tc>
          <w:tcPr>
            <w:tcW w:w="387" w:type="dxa"/>
            <w:vMerge w:val="restart"/>
            <w:shd w:val="clear" w:color="auto" w:fill="auto"/>
            <w:vAlign w:val="center"/>
            <w:hideMark/>
          </w:tcPr>
          <w:p w:rsidR="00670E26" w:rsidRPr="00A32222" w:rsidRDefault="00670E26" w:rsidP="0071641B">
            <w:pPr>
              <w:jc w:val="center"/>
              <w:rPr>
                <w:sz w:val="12"/>
                <w:szCs w:val="12"/>
              </w:rPr>
            </w:pPr>
            <w:r w:rsidRPr="00A32222">
              <w:rPr>
                <w:sz w:val="12"/>
                <w:szCs w:val="12"/>
              </w:rPr>
              <w:t xml:space="preserve">№ </w:t>
            </w:r>
            <w:proofErr w:type="spellStart"/>
            <w:proofErr w:type="gramStart"/>
            <w:r w:rsidRPr="00A32222">
              <w:rPr>
                <w:sz w:val="12"/>
                <w:szCs w:val="12"/>
              </w:rPr>
              <w:t>п</w:t>
            </w:r>
            <w:proofErr w:type="spellEnd"/>
            <w:proofErr w:type="gramEnd"/>
            <w:r w:rsidRPr="00A32222">
              <w:rPr>
                <w:sz w:val="12"/>
                <w:szCs w:val="12"/>
              </w:rPr>
              <w:t>/</w:t>
            </w:r>
            <w:proofErr w:type="spellStart"/>
            <w:r w:rsidRPr="00A32222">
              <w:rPr>
                <w:sz w:val="12"/>
                <w:szCs w:val="12"/>
              </w:rPr>
              <w:t>п</w:t>
            </w:r>
            <w:proofErr w:type="spellEnd"/>
          </w:p>
        </w:tc>
        <w:tc>
          <w:tcPr>
            <w:tcW w:w="4575" w:type="dxa"/>
            <w:gridSpan w:val="6"/>
            <w:shd w:val="clear" w:color="auto" w:fill="auto"/>
            <w:vAlign w:val="bottom"/>
            <w:hideMark/>
          </w:tcPr>
          <w:p w:rsidR="00670E26" w:rsidRPr="00A32222" w:rsidRDefault="00670E26" w:rsidP="0071641B">
            <w:pPr>
              <w:jc w:val="center"/>
              <w:rPr>
                <w:sz w:val="12"/>
                <w:szCs w:val="12"/>
              </w:rPr>
            </w:pPr>
            <w:r w:rsidRPr="00A32222">
              <w:rPr>
                <w:sz w:val="12"/>
                <w:szCs w:val="12"/>
              </w:rPr>
              <w:t>Наименование контрагента (ИНН, вид деятельности)</w:t>
            </w:r>
          </w:p>
        </w:tc>
        <w:tc>
          <w:tcPr>
            <w:tcW w:w="3600" w:type="dxa"/>
            <w:gridSpan w:val="5"/>
            <w:shd w:val="clear" w:color="auto" w:fill="auto"/>
            <w:vAlign w:val="bottom"/>
            <w:hideMark/>
          </w:tcPr>
          <w:p w:rsidR="00670E26" w:rsidRPr="00A32222" w:rsidRDefault="00670E26" w:rsidP="0071641B">
            <w:pPr>
              <w:jc w:val="center"/>
              <w:rPr>
                <w:sz w:val="12"/>
                <w:szCs w:val="12"/>
              </w:rPr>
            </w:pPr>
            <w:r w:rsidRPr="00A32222">
              <w:rPr>
                <w:sz w:val="12"/>
                <w:szCs w:val="12"/>
              </w:rPr>
              <w:t>Договор (реквизиты, предмет, цена, срок действия и иные существенные условия)</w:t>
            </w:r>
          </w:p>
        </w:tc>
        <w:tc>
          <w:tcPr>
            <w:tcW w:w="4905" w:type="dxa"/>
            <w:gridSpan w:val="7"/>
            <w:shd w:val="clear" w:color="auto" w:fill="auto"/>
            <w:vAlign w:val="bottom"/>
            <w:hideMark/>
          </w:tcPr>
          <w:p w:rsidR="00670E26" w:rsidRPr="00A32222" w:rsidRDefault="00670E26" w:rsidP="0071641B">
            <w:pPr>
              <w:jc w:val="center"/>
              <w:rPr>
                <w:sz w:val="12"/>
                <w:szCs w:val="12"/>
              </w:rPr>
            </w:pPr>
            <w:r w:rsidRPr="00A32222">
              <w:rPr>
                <w:sz w:val="12"/>
                <w:szCs w:val="12"/>
              </w:rPr>
              <w:t>Информация о цепочке собственников контрагента, включая бенефициаров (в том числе, конечных)</w:t>
            </w:r>
          </w:p>
        </w:tc>
        <w:tc>
          <w:tcPr>
            <w:tcW w:w="992" w:type="dxa"/>
            <w:vMerge w:val="restart"/>
            <w:shd w:val="clear" w:color="auto" w:fill="auto"/>
            <w:vAlign w:val="bottom"/>
            <w:hideMark/>
          </w:tcPr>
          <w:p w:rsidR="00670E26" w:rsidRPr="00A32222" w:rsidRDefault="00670E26" w:rsidP="0071641B">
            <w:pPr>
              <w:jc w:val="center"/>
              <w:rPr>
                <w:sz w:val="12"/>
                <w:szCs w:val="12"/>
              </w:rPr>
            </w:pPr>
            <w:r w:rsidRPr="00A32222">
              <w:rPr>
                <w:sz w:val="12"/>
                <w:szCs w:val="12"/>
              </w:rPr>
              <w:t>Информация о подтверждающих документах (наименование, реквизиты и т.д.)</w:t>
            </w:r>
          </w:p>
        </w:tc>
        <w:tc>
          <w:tcPr>
            <w:tcW w:w="855" w:type="dxa"/>
            <w:vMerge w:val="restart"/>
            <w:shd w:val="clear" w:color="auto" w:fill="auto"/>
            <w:vAlign w:val="center"/>
            <w:hideMark/>
          </w:tcPr>
          <w:p w:rsidR="00670E26" w:rsidRPr="00A32222" w:rsidRDefault="00670E26" w:rsidP="0071641B">
            <w:pPr>
              <w:jc w:val="center"/>
              <w:rPr>
                <w:sz w:val="12"/>
                <w:szCs w:val="12"/>
              </w:rPr>
            </w:pPr>
            <w:r w:rsidRPr="00A32222">
              <w:rPr>
                <w:sz w:val="12"/>
                <w:szCs w:val="12"/>
              </w:rPr>
              <w:t xml:space="preserve">Признак договора (доходный, расходный, </w:t>
            </w:r>
            <w:proofErr w:type="spellStart"/>
            <w:r w:rsidRPr="00A32222">
              <w:rPr>
                <w:sz w:val="12"/>
                <w:szCs w:val="12"/>
              </w:rPr>
              <w:t>госконтракт</w:t>
            </w:r>
            <w:proofErr w:type="spellEnd"/>
            <w:r w:rsidRPr="00A32222">
              <w:rPr>
                <w:sz w:val="12"/>
                <w:szCs w:val="12"/>
              </w:rPr>
              <w:t xml:space="preserve">, прочие) </w:t>
            </w:r>
          </w:p>
        </w:tc>
      </w:tr>
      <w:tr w:rsidR="00670E26" w:rsidRPr="006B1080" w:rsidTr="00670E26">
        <w:trPr>
          <w:trHeight w:val="1590"/>
        </w:trPr>
        <w:tc>
          <w:tcPr>
            <w:tcW w:w="387" w:type="dxa"/>
            <w:vMerge/>
            <w:vAlign w:val="center"/>
            <w:hideMark/>
          </w:tcPr>
          <w:p w:rsidR="00670E26" w:rsidRPr="00A32222" w:rsidRDefault="00670E26" w:rsidP="0071641B">
            <w:pPr>
              <w:rPr>
                <w:sz w:val="12"/>
                <w:szCs w:val="12"/>
              </w:rPr>
            </w:pPr>
          </w:p>
        </w:tc>
        <w:tc>
          <w:tcPr>
            <w:tcW w:w="493" w:type="dxa"/>
            <w:shd w:val="clear" w:color="auto" w:fill="auto"/>
            <w:vAlign w:val="center"/>
            <w:hideMark/>
          </w:tcPr>
          <w:p w:rsidR="00670E26" w:rsidRPr="00A32222" w:rsidRDefault="00670E26" w:rsidP="0071641B">
            <w:pPr>
              <w:jc w:val="center"/>
              <w:rPr>
                <w:sz w:val="12"/>
                <w:szCs w:val="12"/>
              </w:rPr>
            </w:pPr>
            <w:r w:rsidRPr="00A32222">
              <w:rPr>
                <w:sz w:val="12"/>
                <w:szCs w:val="12"/>
              </w:rPr>
              <w:t>ИНН</w:t>
            </w:r>
          </w:p>
        </w:tc>
        <w:tc>
          <w:tcPr>
            <w:tcW w:w="545" w:type="dxa"/>
            <w:shd w:val="clear" w:color="auto" w:fill="auto"/>
            <w:vAlign w:val="center"/>
            <w:hideMark/>
          </w:tcPr>
          <w:p w:rsidR="00670E26" w:rsidRPr="00A32222" w:rsidRDefault="00670E26" w:rsidP="0071641B">
            <w:pPr>
              <w:jc w:val="center"/>
              <w:rPr>
                <w:sz w:val="12"/>
                <w:szCs w:val="12"/>
              </w:rPr>
            </w:pPr>
            <w:r w:rsidRPr="00A32222">
              <w:rPr>
                <w:sz w:val="12"/>
                <w:szCs w:val="12"/>
              </w:rPr>
              <w:t>ОГРН</w:t>
            </w:r>
          </w:p>
        </w:tc>
        <w:tc>
          <w:tcPr>
            <w:tcW w:w="1013" w:type="dxa"/>
            <w:shd w:val="clear" w:color="auto" w:fill="auto"/>
            <w:vAlign w:val="center"/>
            <w:hideMark/>
          </w:tcPr>
          <w:p w:rsidR="00670E26" w:rsidRPr="00A32222" w:rsidRDefault="00670E26" w:rsidP="0071641B">
            <w:pPr>
              <w:jc w:val="center"/>
              <w:rPr>
                <w:sz w:val="12"/>
                <w:szCs w:val="12"/>
              </w:rPr>
            </w:pPr>
            <w:r w:rsidRPr="00A32222">
              <w:rPr>
                <w:sz w:val="12"/>
                <w:szCs w:val="12"/>
              </w:rPr>
              <w:t>Наименование краткое</w:t>
            </w:r>
          </w:p>
        </w:tc>
        <w:tc>
          <w:tcPr>
            <w:tcW w:w="650" w:type="dxa"/>
            <w:shd w:val="clear" w:color="auto" w:fill="auto"/>
            <w:vAlign w:val="center"/>
            <w:hideMark/>
          </w:tcPr>
          <w:p w:rsidR="00670E26" w:rsidRPr="00A32222" w:rsidRDefault="00670E26" w:rsidP="0071641B">
            <w:pPr>
              <w:jc w:val="center"/>
              <w:rPr>
                <w:sz w:val="12"/>
                <w:szCs w:val="12"/>
              </w:rPr>
            </w:pPr>
            <w:r w:rsidRPr="00A32222">
              <w:rPr>
                <w:sz w:val="12"/>
                <w:szCs w:val="12"/>
              </w:rPr>
              <w:t>Код ОКВЭД</w:t>
            </w:r>
          </w:p>
        </w:tc>
        <w:tc>
          <w:tcPr>
            <w:tcW w:w="962" w:type="dxa"/>
            <w:shd w:val="clear" w:color="auto" w:fill="auto"/>
            <w:vAlign w:val="center"/>
            <w:hideMark/>
          </w:tcPr>
          <w:p w:rsidR="00670E26" w:rsidRPr="00A32222" w:rsidRDefault="00670E26" w:rsidP="0071641B">
            <w:pPr>
              <w:jc w:val="center"/>
              <w:rPr>
                <w:sz w:val="12"/>
                <w:szCs w:val="12"/>
              </w:rPr>
            </w:pPr>
            <w:r w:rsidRPr="00A32222">
              <w:rPr>
                <w:sz w:val="12"/>
                <w:szCs w:val="12"/>
              </w:rPr>
              <w:t>Фамилия, Имя, Отчество руководителя</w:t>
            </w:r>
          </w:p>
        </w:tc>
        <w:tc>
          <w:tcPr>
            <w:tcW w:w="912" w:type="dxa"/>
            <w:shd w:val="clear" w:color="auto" w:fill="auto"/>
            <w:vAlign w:val="center"/>
            <w:hideMark/>
          </w:tcPr>
          <w:p w:rsidR="00670E26" w:rsidRPr="00A32222" w:rsidRDefault="00670E26" w:rsidP="0071641B">
            <w:pPr>
              <w:jc w:val="center"/>
              <w:rPr>
                <w:sz w:val="12"/>
                <w:szCs w:val="12"/>
              </w:rPr>
            </w:pPr>
            <w:r w:rsidRPr="00A32222">
              <w:rPr>
                <w:sz w:val="12"/>
                <w:szCs w:val="12"/>
              </w:rPr>
              <w:t>Серия и номер документа, удостоверяющего личность руководителя</w:t>
            </w:r>
          </w:p>
        </w:tc>
        <w:tc>
          <w:tcPr>
            <w:tcW w:w="450" w:type="dxa"/>
            <w:shd w:val="clear" w:color="auto" w:fill="auto"/>
            <w:vAlign w:val="center"/>
            <w:hideMark/>
          </w:tcPr>
          <w:p w:rsidR="00670E26" w:rsidRPr="00A32222" w:rsidRDefault="00670E26" w:rsidP="0071641B">
            <w:pPr>
              <w:jc w:val="center"/>
              <w:rPr>
                <w:sz w:val="12"/>
                <w:szCs w:val="12"/>
              </w:rPr>
            </w:pPr>
            <w:r w:rsidRPr="00A32222">
              <w:rPr>
                <w:sz w:val="12"/>
                <w:szCs w:val="12"/>
              </w:rPr>
              <w:t>№ и дата</w:t>
            </w:r>
          </w:p>
        </w:tc>
        <w:tc>
          <w:tcPr>
            <w:tcW w:w="706" w:type="dxa"/>
            <w:shd w:val="clear" w:color="auto" w:fill="auto"/>
            <w:vAlign w:val="center"/>
            <w:hideMark/>
          </w:tcPr>
          <w:p w:rsidR="00670E26" w:rsidRPr="00A32222" w:rsidRDefault="00670E26" w:rsidP="0071641B">
            <w:pPr>
              <w:jc w:val="center"/>
              <w:rPr>
                <w:sz w:val="12"/>
                <w:szCs w:val="12"/>
              </w:rPr>
            </w:pPr>
            <w:r w:rsidRPr="00A32222">
              <w:rPr>
                <w:sz w:val="12"/>
                <w:szCs w:val="12"/>
              </w:rPr>
              <w:t>Предмет договора</w:t>
            </w:r>
          </w:p>
        </w:tc>
        <w:tc>
          <w:tcPr>
            <w:tcW w:w="738" w:type="dxa"/>
            <w:shd w:val="clear" w:color="auto" w:fill="auto"/>
            <w:vAlign w:val="center"/>
            <w:hideMark/>
          </w:tcPr>
          <w:p w:rsidR="00670E26" w:rsidRPr="00A32222" w:rsidRDefault="00670E26" w:rsidP="0071641B">
            <w:pPr>
              <w:jc w:val="center"/>
              <w:rPr>
                <w:sz w:val="12"/>
                <w:szCs w:val="12"/>
              </w:rPr>
            </w:pPr>
            <w:r w:rsidRPr="00A32222">
              <w:rPr>
                <w:sz w:val="12"/>
                <w:szCs w:val="12"/>
              </w:rPr>
              <w:t>Цена (</w:t>
            </w:r>
            <w:proofErr w:type="spellStart"/>
            <w:r w:rsidRPr="00A32222">
              <w:rPr>
                <w:sz w:val="12"/>
                <w:szCs w:val="12"/>
              </w:rPr>
              <w:t>млн</w:t>
            </w:r>
            <w:proofErr w:type="gramStart"/>
            <w:r w:rsidRPr="00A32222">
              <w:rPr>
                <w:sz w:val="12"/>
                <w:szCs w:val="12"/>
              </w:rPr>
              <w:t>.р</w:t>
            </w:r>
            <w:proofErr w:type="gramEnd"/>
            <w:r w:rsidRPr="00A32222">
              <w:rPr>
                <w:sz w:val="12"/>
                <w:szCs w:val="12"/>
              </w:rPr>
              <w:t>уб</w:t>
            </w:r>
            <w:proofErr w:type="spellEnd"/>
            <w:r w:rsidRPr="00A32222">
              <w:rPr>
                <w:sz w:val="12"/>
                <w:szCs w:val="12"/>
              </w:rPr>
              <w:t>)</w:t>
            </w:r>
          </w:p>
        </w:tc>
        <w:tc>
          <w:tcPr>
            <w:tcW w:w="706" w:type="dxa"/>
            <w:shd w:val="clear" w:color="auto" w:fill="auto"/>
            <w:vAlign w:val="center"/>
            <w:hideMark/>
          </w:tcPr>
          <w:p w:rsidR="00670E26" w:rsidRPr="00A32222" w:rsidRDefault="00670E26" w:rsidP="0071641B">
            <w:pPr>
              <w:jc w:val="center"/>
              <w:rPr>
                <w:sz w:val="12"/>
                <w:szCs w:val="12"/>
              </w:rPr>
            </w:pPr>
            <w:r w:rsidRPr="00A32222">
              <w:rPr>
                <w:sz w:val="12"/>
                <w:szCs w:val="12"/>
              </w:rPr>
              <w:t>Срок действия</w:t>
            </w:r>
          </w:p>
        </w:tc>
        <w:tc>
          <w:tcPr>
            <w:tcW w:w="1000" w:type="dxa"/>
            <w:shd w:val="clear" w:color="auto" w:fill="auto"/>
            <w:vAlign w:val="center"/>
            <w:hideMark/>
          </w:tcPr>
          <w:p w:rsidR="00670E26" w:rsidRPr="00A32222" w:rsidRDefault="00670E26" w:rsidP="0071641B">
            <w:pPr>
              <w:jc w:val="center"/>
              <w:rPr>
                <w:sz w:val="12"/>
                <w:szCs w:val="12"/>
              </w:rPr>
            </w:pPr>
            <w:r w:rsidRPr="00A32222">
              <w:rPr>
                <w:sz w:val="12"/>
                <w:szCs w:val="12"/>
              </w:rPr>
              <w:t>Иные существенные условия</w:t>
            </w:r>
          </w:p>
        </w:tc>
        <w:tc>
          <w:tcPr>
            <w:tcW w:w="338" w:type="dxa"/>
            <w:shd w:val="clear" w:color="auto" w:fill="auto"/>
            <w:vAlign w:val="center"/>
            <w:hideMark/>
          </w:tcPr>
          <w:p w:rsidR="00670E26" w:rsidRPr="00A32222" w:rsidRDefault="00670E26" w:rsidP="0071641B">
            <w:pPr>
              <w:jc w:val="center"/>
              <w:rPr>
                <w:sz w:val="12"/>
                <w:szCs w:val="12"/>
              </w:rPr>
            </w:pPr>
            <w:r w:rsidRPr="00A32222">
              <w:rPr>
                <w:sz w:val="12"/>
                <w:szCs w:val="12"/>
              </w:rPr>
              <w:t xml:space="preserve">№ </w:t>
            </w:r>
          </w:p>
        </w:tc>
        <w:tc>
          <w:tcPr>
            <w:tcW w:w="522" w:type="dxa"/>
            <w:shd w:val="clear" w:color="auto" w:fill="auto"/>
            <w:vAlign w:val="center"/>
            <w:hideMark/>
          </w:tcPr>
          <w:p w:rsidR="00670E26" w:rsidRPr="00A32222" w:rsidRDefault="00670E26" w:rsidP="0071641B">
            <w:pPr>
              <w:jc w:val="center"/>
              <w:rPr>
                <w:sz w:val="12"/>
                <w:szCs w:val="12"/>
              </w:rPr>
            </w:pPr>
            <w:r w:rsidRPr="00A32222">
              <w:rPr>
                <w:sz w:val="12"/>
                <w:szCs w:val="12"/>
              </w:rPr>
              <w:t xml:space="preserve">ИНН </w:t>
            </w:r>
          </w:p>
        </w:tc>
        <w:tc>
          <w:tcPr>
            <w:tcW w:w="545" w:type="dxa"/>
            <w:shd w:val="clear" w:color="auto" w:fill="auto"/>
            <w:vAlign w:val="center"/>
            <w:hideMark/>
          </w:tcPr>
          <w:p w:rsidR="00670E26" w:rsidRPr="00A32222" w:rsidRDefault="00670E26" w:rsidP="0071641B">
            <w:pPr>
              <w:jc w:val="center"/>
              <w:rPr>
                <w:sz w:val="12"/>
                <w:szCs w:val="12"/>
              </w:rPr>
            </w:pPr>
            <w:r w:rsidRPr="00A32222">
              <w:rPr>
                <w:sz w:val="12"/>
                <w:szCs w:val="12"/>
              </w:rPr>
              <w:t>ОГРН</w:t>
            </w:r>
          </w:p>
        </w:tc>
        <w:tc>
          <w:tcPr>
            <w:tcW w:w="807" w:type="dxa"/>
            <w:shd w:val="clear" w:color="auto" w:fill="auto"/>
            <w:vAlign w:val="center"/>
            <w:hideMark/>
          </w:tcPr>
          <w:p w:rsidR="00670E26" w:rsidRPr="00A32222" w:rsidRDefault="00670E26" w:rsidP="0071641B">
            <w:pPr>
              <w:jc w:val="center"/>
              <w:rPr>
                <w:sz w:val="12"/>
                <w:szCs w:val="12"/>
              </w:rPr>
            </w:pPr>
            <w:r w:rsidRPr="00A32222">
              <w:rPr>
                <w:sz w:val="12"/>
                <w:szCs w:val="12"/>
              </w:rPr>
              <w:t>Наименование / ФИО</w:t>
            </w:r>
          </w:p>
        </w:tc>
        <w:tc>
          <w:tcPr>
            <w:tcW w:w="850" w:type="dxa"/>
            <w:shd w:val="clear" w:color="auto" w:fill="auto"/>
            <w:vAlign w:val="center"/>
            <w:hideMark/>
          </w:tcPr>
          <w:p w:rsidR="00670E26" w:rsidRPr="00A32222" w:rsidRDefault="00670E26" w:rsidP="0071641B">
            <w:pPr>
              <w:jc w:val="center"/>
              <w:rPr>
                <w:sz w:val="12"/>
                <w:szCs w:val="12"/>
              </w:rPr>
            </w:pPr>
            <w:r w:rsidRPr="00A32222">
              <w:rPr>
                <w:sz w:val="12"/>
                <w:szCs w:val="12"/>
              </w:rPr>
              <w:t>Адрес регистрации</w:t>
            </w:r>
          </w:p>
        </w:tc>
        <w:tc>
          <w:tcPr>
            <w:tcW w:w="1134" w:type="dxa"/>
            <w:shd w:val="clear" w:color="auto" w:fill="auto"/>
            <w:vAlign w:val="center"/>
            <w:hideMark/>
          </w:tcPr>
          <w:p w:rsidR="00670E26" w:rsidRPr="00A32222" w:rsidRDefault="00670E26" w:rsidP="0071641B">
            <w:pPr>
              <w:jc w:val="center"/>
              <w:rPr>
                <w:sz w:val="12"/>
                <w:szCs w:val="12"/>
              </w:rPr>
            </w:pPr>
            <w:r w:rsidRPr="00A32222">
              <w:rPr>
                <w:sz w:val="12"/>
                <w:szCs w:val="12"/>
              </w:rPr>
              <w:t>Серия и номер документа, удостоверяющего личность (для физического лица)</w:t>
            </w:r>
          </w:p>
        </w:tc>
        <w:tc>
          <w:tcPr>
            <w:tcW w:w="709" w:type="dxa"/>
            <w:shd w:val="clear" w:color="auto" w:fill="auto"/>
            <w:vAlign w:val="center"/>
            <w:hideMark/>
          </w:tcPr>
          <w:p w:rsidR="00670E26" w:rsidRPr="00A32222" w:rsidRDefault="00670E26" w:rsidP="0071641B">
            <w:pPr>
              <w:jc w:val="center"/>
              <w:rPr>
                <w:sz w:val="12"/>
                <w:szCs w:val="12"/>
              </w:rPr>
            </w:pPr>
            <w:r w:rsidRPr="00A32222">
              <w:rPr>
                <w:sz w:val="12"/>
                <w:szCs w:val="12"/>
              </w:rPr>
              <w:t>Руководитель / участник / акционер / бенефициар</w:t>
            </w:r>
          </w:p>
        </w:tc>
        <w:tc>
          <w:tcPr>
            <w:tcW w:w="992" w:type="dxa"/>
            <w:vMerge/>
            <w:vAlign w:val="center"/>
            <w:hideMark/>
          </w:tcPr>
          <w:p w:rsidR="00670E26" w:rsidRPr="00A32222" w:rsidRDefault="00670E26" w:rsidP="0071641B">
            <w:pPr>
              <w:rPr>
                <w:sz w:val="12"/>
                <w:szCs w:val="12"/>
              </w:rPr>
            </w:pPr>
          </w:p>
        </w:tc>
        <w:tc>
          <w:tcPr>
            <w:tcW w:w="855" w:type="dxa"/>
            <w:vMerge/>
            <w:vAlign w:val="center"/>
            <w:hideMark/>
          </w:tcPr>
          <w:p w:rsidR="00670E26" w:rsidRPr="00A32222" w:rsidRDefault="00670E26" w:rsidP="0071641B">
            <w:pPr>
              <w:rPr>
                <w:sz w:val="12"/>
                <w:szCs w:val="12"/>
              </w:rPr>
            </w:pPr>
          </w:p>
        </w:tc>
      </w:tr>
      <w:tr w:rsidR="00670E26" w:rsidRPr="006B1080" w:rsidTr="00670E26">
        <w:trPr>
          <w:trHeight w:val="960"/>
        </w:trPr>
        <w:tc>
          <w:tcPr>
            <w:tcW w:w="387" w:type="dxa"/>
            <w:tcBorders>
              <w:bottom w:val="single" w:sz="4" w:space="0" w:color="auto"/>
            </w:tcBorders>
            <w:shd w:val="clear" w:color="auto" w:fill="auto"/>
            <w:noWrap/>
            <w:vAlign w:val="bottom"/>
            <w:hideMark/>
          </w:tcPr>
          <w:p w:rsidR="00670E26" w:rsidRPr="00A32222" w:rsidRDefault="00670E26" w:rsidP="0071641B">
            <w:pPr>
              <w:jc w:val="right"/>
              <w:rPr>
                <w:i/>
                <w:iCs/>
                <w:color w:val="31849B"/>
                <w:sz w:val="12"/>
                <w:szCs w:val="12"/>
              </w:rPr>
            </w:pPr>
          </w:p>
        </w:tc>
        <w:tc>
          <w:tcPr>
            <w:tcW w:w="493" w:type="dxa"/>
            <w:tcBorders>
              <w:bottom w:val="single" w:sz="4" w:space="0" w:color="auto"/>
            </w:tcBorders>
            <w:shd w:val="clear" w:color="auto" w:fill="auto"/>
            <w:noWrap/>
            <w:vAlign w:val="bottom"/>
            <w:hideMark/>
          </w:tcPr>
          <w:p w:rsidR="00670E26" w:rsidRPr="00A32222" w:rsidRDefault="00670E26" w:rsidP="0071641B">
            <w:pPr>
              <w:jc w:val="right"/>
              <w:rPr>
                <w:i/>
                <w:iCs/>
                <w:color w:val="31849B"/>
                <w:sz w:val="12"/>
                <w:szCs w:val="12"/>
              </w:rPr>
            </w:pPr>
          </w:p>
        </w:tc>
        <w:tc>
          <w:tcPr>
            <w:tcW w:w="545" w:type="dxa"/>
            <w:tcBorders>
              <w:bottom w:val="single" w:sz="4" w:space="0" w:color="auto"/>
            </w:tcBorders>
            <w:shd w:val="clear" w:color="auto" w:fill="auto"/>
            <w:noWrap/>
            <w:vAlign w:val="bottom"/>
            <w:hideMark/>
          </w:tcPr>
          <w:p w:rsidR="00670E26" w:rsidRPr="00A32222" w:rsidRDefault="00670E26" w:rsidP="0071641B">
            <w:pPr>
              <w:jc w:val="right"/>
              <w:rPr>
                <w:i/>
                <w:iCs/>
                <w:color w:val="31849B"/>
                <w:sz w:val="12"/>
                <w:szCs w:val="12"/>
              </w:rPr>
            </w:pPr>
          </w:p>
        </w:tc>
        <w:tc>
          <w:tcPr>
            <w:tcW w:w="1013" w:type="dxa"/>
            <w:tcBorders>
              <w:bottom w:val="single" w:sz="4" w:space="0" w:color="auto"/>
            </w:tcBorders>
            <w:shd w:val="clear" w:color="auto" w:fill="auto"/>
            <w:noWrap/>
            <w:vAlign w:val="bottom"/>
            <w:hideMark/>
          </w:tcPr>
          <w:p w:rsidR="00670E26" w:rsidRPr="00A32222" w:rsidRDefault="00670E26" w:rsidP="0071641B">
            <w:pPr>
              <w:rPr>
                <w:i/>
                <w:iCs/>
                <w:color w:val="31849B"/>
                <w:sz w:val="12"/>
                <w:szCs w:val="12"/>
              </w:rPr>
            </w:pPr>
          </w:p>
        </w:tc>
        <w:tc>
          <w:tcPr>
            <w:tcW w:w="650" w:type="dxa"/>
            <w:tcBorders>
              <w:bottom w:val="single" w:sz="4" w:space="0" w:color="auto"/>
            </w:tcBorders>
            <w:shd w:val="clear" w:color="auto" w:fill="auto"/>
            <w:noWrap/>
            <w:vAlign w:val="bottom"/>
            <w:hideMark/>
          </w:tcPr>
          <w:p w:rsidR="00670E26" w:rsidRPr="00A32222" w:rsidRDefault="00670E26" w:rsidP="0071641B">
            <w:pPr>
              <w:rPr>
                <w:i/>
                <w:iCs/>
                <w:color w:val="31849B"/>
                <w:sz w:val="12"/>
                <w:szCs w:val="12"/>
              </w:rPr>
            </w:pPr>
          </w:p>
        </w:tc>
        <w:tc>
          <w:tcPr>
            <w:tcW w:w="962" w:type="dxa"/>
            <w:tcBorders>
              <w:bottom w:val="single" w:sz="4" w:space="0" w:color="auto"/>
            </w:tcBorders>
            <w:shd w:val="clear" w:color="auto" w:fill="auto"/>
            <w:vAlign w:val="bottom"/>
            <w:hideMark/>
          </w:tcPr>
          <w:p w:rsidR="00670E26" w:rsidRPr="00A32222" w:rsidRDefault="00670E26" w:rsidP="0071641B">
            <w:pPr>
              <w:rPr>
                <w:i/>
                <w:iCs/>
                <w:color w:val="31849B"/>
                <w:sz w:val="12"/>
                <w:szCs w:val="12"/>
              </w:rPr>
            </w:pPr>
          </w:p>
        </w:tc>
        <w:tc>
          <w:tcPr>
            <w:tcW w:w="912" w:type="dxa"/>
            <w:tcBorders>
              <w:bottom w:val="single" w:sz="4" w:space="0" w:color="auto"/>
            </w:tcBorders>
            <w:shd w:val="clear" w:color="auto" w:fill="auto"/>
            <w:noWrap/>
            <w:vAlign w:val="bottom"/>
            <w:hideMark/>
          </w:tcPr>
          <w:p w:rsidR="00670E26" w:rsidRPr="00A32222" w:rsidRDefault="00670E26" w:rsidP="0071641B">
            <w:pPr>
              <w:rPr>
                <w:i/>
                <w:iCs/>
                <w:color w:val="31849B"/>
                <w:sz w:val="12"/>
                <w:szCs w:val="12"/>
              </w:rPr>
            </w:pPr>
          </w:p>
        </w:tc>
        <w:tc>
          <w:tcPr>
            <w:tcW w:w="450" w:type="dxa"/>
            <w:tcBorders>
              <w:bottom w:val="single" w:sz="4" w:space="0" w:color="auto"/>
            </w:tcBorders>
            <w:shd w:val="clear" w:color="auto" w:fill="auto"/>
            <w:noWrap/>
            <w:vAlign w:val="bottom"/>
            <w:hideMark/>
          </w:tcPr>
          <w:p w:rsidR="00670E26" w:rsidRPr="00A32222" w:rsidRDefault="00670E26" w:rsidP="0071641B">
            <w:pPr>
              <w:rPr>
                <w:i/>
                <w:iCs/>
                <w:color w:val="31849B"/>
                <w:sz w:val="12"/>
                <w:szCs w:val="12"/>
              </w:rPr>
            </w:pPr>
          </w:p>
        </w:tc>
        <w:tc>
          <w:tcPr>
            <w:tcW w:w="706" w:type="dxa"/>
            <w:tcBorders>
              <w:bottom w:val="single" w:sz="4" w:space="0" w:color="auto"/>
            </w:tcBorders>
            <w:shd w:val="clear" w:color="auto" w:fill="auto"/>
            <w:vAlign w:val="bottom"/>
            <w:hideMark/>
          </w:tcPr>
          <w:p w:rsidR="00670E26" w:rsidRPr="00A32222" w:rsidRDefault="00670E26" w:rsidP="0071641B">
            <w:pPr>
              <w:rPr>
                <w:i/>
                <w:iCs/>
                <w:color w:val="31849B"/>
                <w:sz w:val="12"/>
                <w:szCs w:val="12"/>
              </w:rPr>
            </w:pPr>
          </w:p>
        </w:tc>
        <w:tc>
          <w:tcPr>
            <w:tcW w:w="738" w:type="dxa"/>
            <w:tcBorders>
              <w:bottom w:val="single" w:sz="4" w:space="0" w:color="auto"/>
            </w:tcBorders>
            <w:shd w:val="clear" w:color="auto" w:fill="auto"/>
            <w:noWrap/>
            <w:vAlign w:val="bottom"/>
            <w:hideMark/>
          </w:tcPr>
          <w:p w:rsidR="00670E26" w:rsidRPr="00A32222" w:rsidRDefault="00670E26" w:rsidP="0071641B">
            <w:pPr>
              <w:jc w:val="right"/>
              <w:rPr>
                <w:i/>
                <w:iCs/>
                <w:color w:val="31849B"/>
                <w:sz w:val="12"/>
                <w:szCs w:val="12"/>
              </w:rPr>
            </w:pPr>
          </w:p>
        </w:tc>
        <w:tc>
          <w:tcPr>
            <w:tcW w:w="706" w:type="dxa"/>
            <w:tcBorders>
              <w:bottom w:val="single" w:sz="4" w:space="0" w:color="auto"/>
            </w:tcBorders>
            <w:shd w:val="clear" w:color="auto" w:fill="auto"/>
            <w:noWrap/>
            <w:vAlign w:val="bottom"/>
            <w:hideMark/>
          </w:tcPr>
          <w:p w:rsidR="00670E26" w:rsidRPr="00A32222" w:rsidRDefault="00670E26" w:rsidP="0071641B">
            <w:pPr>
              <w:rPr>
                <w:i/>
                <w:iCs/>
                <w:color w:val="31849B"/>
                <w:sz w:val="12"/>
                <w:szCs w:val="12"/>
              </w:rPr>
            </w:pPr>
          </w:p>
        </w:tc>
        <w:tc>
          <w:tcPr>
            <w:tcW w:w="1000" w:type="dxa"/>
            <w:tcBorders>
              <w:bottom w:val="single" w:sz="4" w:space="0" w:color="auto"/>
            </w:tcBorders>
            <w:shd w:val="clear" w:color="auto" w:fill="auto"/>
            <w:noWrap/>
            <w:vAlign w:val="bottom"/>
            <w:hideMark/>
          </w:tcPr>
          <w:p w:rsidR="00670E26" w:rsidRPr="00A32222" w:rsidRDefault="00670E26" w:rsidP="0071641B">
            <w:pPr>
              <w:rPr>
                <w:i/>
                <w:iCs/>
                <w:color w:val="31849B"/>
                <w:sz w:val="12"/>
                <w:szCs w:val="12"/>
              </w:rPr>
            </w:pPr>
          </w:p>
        </w:tc>
        <w:tc>
          <w:tcPr>
            <w:tcW w:w="338" w:type="dxa"/>
            <w:tcBorders>
              <w:bottom w:val="single" w:sz="4" w:space="0" w:color="auto"/>
            </w:tcBorders>
            <w:shd w:val="clear" w:color="auto" w:fill="auto"/>
            <w:noWrap/>
            <w:vAlign w:val="bottom"/>
            <w:hideMark/>
          </w:tcPr>
          <w:p w:rsidR="00670E26" w:rsidRPr="00A32222" w:rsidRDefault="00670E26" w:rsidP="0071641B">
            <w:pPr>
              <w:rPr>
                <w:i/>
                <w:iCs/>
                <w:color w:val="31849B"/>
                <w:sz w:val="12"/>
                <w:szCs w:val="12"/>
              </w:rPr>
            </w:pPr>
          </w:p>
        </w:tc>
        <w:tc>
          <w:tcPr>
            <w:tcW w:w="522" w:type="dxa"/>
            <w:tcBorders>
              <w:bottom w:val="single" w:sz="4" w:space="0" w:color="auto"/>
            </w:tcBorders>
            <w:shd w:val="clear" w:color="auto" w:fill="auto"/>
            <w:noWrap/>
            <w:vAlign w:val="bottom"/>
            <w:hideMark/>
          </w:tcPr>
          <w:p w:rsidR="00670E26" w:rsidRPr="00A32222" w:rsidRDefault="00670E26" w:rsidP="0071641B">
            <w:pPr>
              <w:jc w:val="right"/>
              <w:rPr>
                <w:i/>
                <w:iCs/>
                <w:color w:val="31849B"/>
                <w:sz w:val="12"/>
                <w:szCs w:val="12"/>
              </w:rPr>
            </w:pPr>
          </w:p>
        </w:tc>
        <w:tc>
          <w:tcPr>
            <w:tcW w:w="545" w:type="dxa"/>
            <w:tcBorders>
              <w:bottom w:val="single" w:sz="4" w:space="0" w:color="auto"/>
            </w:tcBorders>
            <w:shd w:val="clear" w:color="auto" w:fill="auto"/>
            <w:noWrap/>
            <w:vAlign w:val="bottom"/>
            <w:hideMark/>
          </w:tcPr>
          <w:p w:rsidR="00670E26" w:rsidRPr="00A32222" w:rsidRDefault="00670E26" w:rsidP="0071641B">
            <w:pPr>
              <w:jc w:val="right"/>
              <w:rPr>
                <w:i/>
                <w:iCs/>
                <w:color w:val="31849B"/>
                <w:sz w:val="12"/>
                <w:szCs w:val="12"/>
              </w:rPr>
            </w:pPr>
          </w:p>
        </w:tc>
        <w:tc>
          <w:tcPr>
            <w:tcW w:w="807" w:type="dxa"/>
            <w:tcBorders>
              <w:bottom w:val="single" w:sz="4" w:space="0" w:color="auto"/>
            </w:tcBorders>
            <w:shd w:val="clear" w:color="auto" w:fill="auto"/>
            <w:noWrap/>
            <w:vAlign w:val="bottom"/>
            <w:hideMark/>
          </w:tcPr>
          <w:p w:rsidR="00670E26" w:rsidRPr="00A32222" w:rsidRDefault="00670E26" w:rsidP="0071641B">
            <w:pPr>
              <w:rPr>
                <w:i/>
                <w:iCs/>
                <w:color w:val="31849B"/>
                <w:sz w:val="12"/>
                <w:szCs w:val="12"/>
              </w:rPr>
            </w:pPr>
          </w:p>
        </w:tc>
        <w:tc>
          <w:tcPr>
            <w:tcW w:w="850" w:type="dxa"/>
            <w:tcBorders>
              <w:bottom w:val="single" w:sz="4" w:space="0" w:color="auto"/>
            </w:tcBorders>
            <w:shd w:val="clear" w:color="auto" w:fill="auto"/>
            <w:noWrap/>
            <w:vAlign w:val="bottom"/>
            <w:hideMark/>
          </w:tcPr>
          <w:p w:rsidR="00670E26" w:rsidRPr="00A32222" w:rsidRDefault="00670E26" w:rsidP="0071641B">
            <w:pPr>
              <w:rPr>
                <w:i/>
                <w:iCs/>
                <w:color w:val="31849B"/>
                <w:sz w:val="12"/>
                <w:szCs w:val="12"/>
              </w:rPr>
            </w:pPr>
          </w:p>
        </w:tc>
        <w:tc>
          <w:tcPr>
            <w:tcW w:w="1134" w:type="dxa"/>
            <w:tcBorders>
              <w:bottom w:val="single" w:sz="4" w:space="0" w:color="auto"/>
            </w:tcBorders>
            <w:shd w:val="clear" w:color="auto" w:fill="auto"/>
            <w:noWrap/>
            <w:vAlign w:val="bottom"/>
            <w:hideMark/>
          </w:tcPr>
          <w:p w:rsidR="00670E26" w:rsidRPr="00A32222" w:rsidRDefault="00670E26" w:rsidP="0071641B">
            <w:pPr>
              <w:rPr>
                <w:i/>
                <w:iCs/>
                <w:color w:val="31849B"/>
                <w:sz w:val="12"/>
                <w:szCs w:val="12"/>
              </w:rPr>
            </w:pPr>
          </w:p>
        </w:tc>
        <w:tc>
          <w:tcPr>
            <w:tcW w:w="709" w:type="dxa"/>
            <w:tcBorders>
              <w:bottom w:val="single" w:sz="4" w:space="0" w:color="auto"/>
            </w:tcBorders>
            <w:shd w:val="clear" w:color="auto" w:fill="auto"/>
            <w:noWrap/>
            <w:vAlign w:val="bottom"/>
            <w:hideMark/>
          </w:tcPr>
          <w:p w:rsidR="00670E26" w:rsidRPr="00A32222" w:rsidRDefault="00670E26" w:rsidP="0071641B">
            <w:pPr>
              <w:rPr>
                <w:i/>
                <w:iCs/>
                <w:color w:val="31849B"/>
                <w:sz w:val="12"/>
                <w:szCs w:val="12"/>
              </w:rPr>
            </w:pPr>
          </w:p>
        </w:tc>
        <w:tc>
          <w:tcPr>
            <w:tcW w:w="992" w:type="dxa"/>
            <w:tcBorders>
              <w:bottom w:val="single" w:sz="4" w:space="0" w:color="auto"/>
            </w:tcBorders>
            <w:shd w:val="clear" w:color="auto" w:fill="auto"/>
            <w:vAlign w:val="bottom"/>
            <w:hideMark/>
          </w:tcPr>
          <w:p w:rsidR="00670E26" w:rsidRPr="00A32222" w:rsidRDefault="00670E26" w:rsidP="0071641B">
            <w:pPr>
              <w:rPr>
                <w:i/>
                <w:iCs/>
                <w:color w:val="31849B"/>
                <w:sz w:val="12"/>
                <w:szCs w:val="12"/>
              </w:rPr>
            </w:pPr>
          </w:p>
        </w:tc>
        <w:tc>
          <w:tcPr>
            <w:tcW w:w="855" w:type="dxa"/>
            <w:tcBorders>
              <w:bottom w:val="single" w:sz="4" w:space="0" w:color="auto"/>
            </w:tcBorders>
            <w:shd w:val="clear" w:color="auto" w:fill="auto"/>
            <w:noWrap/>
            <w:vAlign w:val="bottom"/>
            <w:hideMark/>
          </w:tcPr>
          <w:p w:rsidR="00670E26" w:rsidRPr="00A32222" w:rsidRDefault="00670E26" w:rsidP="0071641B">
            <w:pPr>
              <w:rPr>
                <w:sz w:val="12"/>
                <w:szCs w:val="12"/>
              </w:rPr>
            </w:pPr>
            <w:r w:rsidRPr="00A32222">
              <w:rPr>
                <w:sz w:val="12"/>
                <w:szCs w:val="12"/>
              </w:rPr>
              <w:t> </w:t>
            </w:r>
          </w:p>
        </w:tc>
      </w:tr>
      <w:tr w:rsidR="00670E26" w:rsidRPr="006B1080" w:rsidTr="00670E26">
        <w:trPr>
          <w:trHeight w:val="315"/>
        </w:trPr>
        <w:tc>
          <w:tcPr>
            <w:tcW w:w="387" w:type="dxa"/>
            <w:tcBorders>
              <w:left w:val="nil"/>
              <w:bottom w:val="nil"/>
              <w:right w:val="nil"/>
            </w:tcBorders>
            <w:shd w:val="clear" w:color="auto" w:fill="auto"/>
            <w:noWrap/>
            <w:vAlign w:val="bottom"/>
            <w:hideMark/>
          </w:tcPr>
          <w:p w:rsidR="00670E26" w:rsidRPr="00A32222" w:rsidRDefault="00670E26" w:rsidP="0071641B">
            <w:pPr>
              <w:rPr>
                <w:sz w:val="12"/>
                <w:szCs w:val="12"/>
              </w:rPr>
            </w:pPr>
          </w:p>
        </w:tc>
        <w:tc>
          <w:tcPr>
            <w:tcW w:w="493" w:type="dxa"/>
            <w:tcBorders>
              <w:left w:val="nil"/>
              <w:bottom w:val="nil"/>
              <w:right w:val="nil"/>
            </w:tcBorders>
            <w:shd w:val="clear" w:color="auto" w:fill="auto"/>
            <w:noWrap/>
            <w:vAlign w:val="bottom"/>
            <w:hideMark/>
          </w:tcPr>
          <w:p w:rsidR="00670E26" w:rsidRPr="00A32222" w:rsidRDefault="00670E26" w:rsidP="0071641B">
            <w:pPr>
              <w:rPr>
                <w:sz w:val="12"/>
                <w:szCs w:val="12"/>
              </w:rPr>
            </w:pPr>
          </w:p>
        </w:tc>
        <w:tc>
          <w:tcPr>
            <w:tcW w:w="545" w:type="dxa"/>
            <w:tcBorders>
              <w:left w:val="nil"/>
              <w:bottom w:val="nil"/>
              <w:right w:val="nil"/>
            </w:tcBorders>
            <w:shd w:val="clear" w:color="auto" w:fill="auto"/>
            <w:noWrap/>
            <w:vAlign w:val="bottom"/>
            <w:hideMark/>
          </w:tcPr>
          <w:p w:rsidR="00670E26" w:rsidRPr="00A32222" w:rsidRDefault="00670E26" w:rsidP="0071641B">
            <w:pPr>
              <w:rPr>
                <w:sz w:val="12"/>
                <w:szCs w:val="12"/>
              </w:rPr>
            </w:pPr>
          </w:p>
        </w:tc>
        <w:tc>
          <w:tcPr>
            <w:tcW w:w="1013" w:type="dxa"/>
            <w:tcBorders>
              <w:left w:val="nil"/>
              <w:bottom w:val="nil"/>
              <w:right w:val="nil"/>
            </w:tcBorders>
            <w:shd w:val="clear" w:color="auto" w:fill="auto"/>
            <w:noWrap/>
            <w:vAlign w:val="bottom"/>
            <w:hideMark/>
          </w:tcPr>
          <w:p w:rsidR="00670E26" w:rsidRPr="00A32222" w:rsidRDefault="00670E26" w:rsidP="0071641B">
            <w:pPr>
              <w:rPr>
                <w:sz w:val="12"/>
                <w:szCs w:val="12"/>
              </w:rPr>
            </w:pPr>
          </w:p>
        </w:tc>
        <w:tc>
          <w:tcPr>
            <w:tcW w:w="650" w:type="dxa"/>
            <w:tcBorders>
              <w:left w:val="nil"/>
              <w:bottom w:val="nil"/>
              <w:right w:val="nil"/>
            </w:tcBorders>
            <w:shd w:val="clear" w:color="auto" w:fill="auto"/>
            <w:noWrap/>
            <w:vAlign w:val="bottom"/>
            <w:hideMark/>
          </w:tcPr>
          <w:p w:rsidR="00670E26" w:rsidRPr="00A32222" w:rsidRDefault="00670E26" w:rsidP="0071641B">
            <w:pPr>
              <w:rPr>
                <w:sz w:val="12"/>
                <w:szCs w:val="12"/>
              </w:rPr>
            </w:pPr>
          </w:p>
        </w:tc>
        <w:tc>
          <w:tcPr>
            <w:tcW w:w="962" w:type="dxa"/>
            <w:tcBorders>
              <w:left w:val="nil"/>
              <w:bottom w:val="nil"/>
              <w:right w:val="nil"/>
            </w:tcBorders>
            <w:shd w:val="clear" w:color="auto" w:fill="auto"/>
            <w:noWrap/>
            <w:vAlign w:val="bottom"/>
            <w:hideMark/>
          </w:tcPr>
          <w:p w:rsidR="00670E26" w:rsidRPr="00A32222" w:rsidRDefault="00670E26" w:rsidP="0071641B">
            <w:pPr>
              <w:rPr>
                <w:sz w:val="12"/>
                <w:szCs w:val="12"/>
              </w:rPr>
            </w:pPr>
          </w:p>
        </w:tc>
        <w:tc>
          <w:tcPr>
            <w:tcW w:w="912" w:type="dxa"/>
            <w:tcBorders>
              <w:left w:val="nil"/>
              <w:bottom w:val="nil"/>
              <w:right w:val="nil"/>
            </w:tcBorders>
            <w:shd w:val="clear" w:color="auto" w:fill="auto"/>
            <w:noWrap/>
            <w:vAlign w:val="bottom"/>
            <w:hideMark/>
          </w:tcPr>
          <w:p w:rsidR="00670E26" w:rsidRPr="00A32222" w:rsidRDefault="00670E26" w:rsidP="0071641B">
            <w:pPr>
              <w:rPr>
                <w:sz w:val="12"/>
                <w:szCs w:val="12"/>
              </w:rPr>
            </w:pPr>
          </w:p>
        </w:tc>
        <w:tc>
          <w:tcPr>
            <w:tcW w:w="450" w:type="dxa"/>
            <w:tcBorders>
              <w:left w:val="nil"/>
              <w:bottom w:val="nil"/>
              <w:right w:val="nil"/>
            </w:tcBorders>
            <w:shd w:val="clear" w:color="auto" w:fill="auto"/>
            <w:noWrap/>
            <w:vAlign w:val="bottom"/>
            <w:hideMark/>
          </w:tcPr>
          <w:p w:rsidR="00670E26" w:rsidRPr="00A32222" w:rsidRDefault="00670E26" w:rsidP="0071641B">
            <w:pPr>
              <w:rPr>
                <w:sz w:val="12"/>
                <w:szCs w:val="12"/>
              </w:rPr>
            </w:pPr>
          </w:p>
        </w:tc>
        <w:tc>
          <w:tcPr>
            <w:tcW w:w="706" w:type="dxa"/>
            <w:tcBorders>
              <w:left w:val="nil"/>
              <w:bottom w:val="nil"/>
              <w:right w:val="nil"/>
            </w:tcBorders>
            <w:shd w:val="clear" w:color="auto" w:fill="auto"/>
            <w:vAlign w:val="bottom"/>
            <w:hideMark/>
          </w:tcPr>
          <w:p w:rsidR="00670E26" w:rsidRPr="00A32222" w:rsidRDefault="00670E26" w:rsidP="0071641B">
            <w:pPr>
              <w:rPr>
                <w:sz w:val="12"/>
                <w:szCs w:val="12"/>
              </w:rPr>
            </w:pPr>
          </w:p>
        </w:tc>
        <w:tc>
          <w:tcPr>
            <w:tcW w:w="738" w:type="dxa"/>
            <w:tcBorders>
              <w:left w:val="nil"/>
              <w:bottom w:val="nil"/>
              <w:right w:val="nil"/>
            </w:tcBorders>
            <w:shd w:val="clear" w:color="auto" w:fill="auto"/>
            <w:noWrap/>
            <w:vAlign w:val="bottom"/>
            <w:hideMark/>
          </w:tcPr>
          <w:p w:rsidR="00670E26" w:rsidRPr="00A32222" w:rsidRDefault="00670E26" w:rsidP="0071641B">
            <w:pPr>
              <w:rPr>
                <w:sz w:val="12"/>
                <w:szCs w:val="12"/>
              </w:rPr>
            </w:pPr>
          </w:p>
        </w:tc>
        <w:tc>
          <w:tcPr>
            <w:tcW w:w="706" w:type="dxa"/>
            <w:tcBorders>
              <w:left w:val="nil"/>
              <w:bottom w:val="nil"/>
              <w:right w:val="nil"/>
            </w:tcBorders>
            <w:shd w:val="clear" w:color="auto" w:fill="auto"/>
            <w:noWrap/>
            <w:vAlign w:val="bottom"/>
            <w:hideMark/>
          </w:tcPr>
          <w:p w:rsidR="00670E26" w:rsidRPr="00A32222" w:rsidRDefault="00670E26" w:rsidP="0071641B">
            <w:pPr>
              <w:rPr>
                <w:sz w:val="12"/>
                <w:szCs w:val="12"/>
              </w:rPr>
            </w:pPr>
          </w:p>
        </w:tc>
        <w:tc>
          <w:tcPr>
            <w:tcW w:w="1000" w:type="dxa"/>
            <w:tcBorders>
              <w:left w:val="nil"/>
              <w:bottom w:val="nil"/>
              <w:right w:val="nil"/>
            </w:tcBorders>
            <w:shd w:val="clear" w:color="auto" w:fill="auto"/>
            <w:noWrap/>
            <w:vAlign w:val="bottom"/>
            <w:hideMark/>
          </w:tcPr>
          <w:p w:rsidR="00670E26" w:rsidRPr="00A32222" w:rsidRDefault="00670E26" w:rsidP="0071641B">
            <w:pPr>
              <w:rPr>
                <w:sz w:val="12"/>
                <w:szCs w:val="12"/>
              </w:rPr>
            </w:pPr>
          </w:p>
        </w:tc>
        <w:tc>
          <w:tcPr>
            <w:tcW w:w="338" w:type="dxa"/>
            <w:tcBorders>
              <w:left w:val="nil"/>
              <w:bottom w:val="nil"/>
              <w:right w:val="nil"/>
            </w:tcBorders>
            <w:shd w:val="clear" w:color="auto" w:fill="auto"/>
            <w:noWrap/>
            <w:vAlign w:val="bottom"/>
            <w:hideMark/>
          </w:tcPr>
          <w:p w:rsidR="00670E26" w:rsidRPr="00A32222" w:rsidRDefault="00670E26" w:rsidP="0071641B">
            <w:pPr>
              <w:rPr>
                <w:sz w:val="12"/>
                <w:szCs w:val="12"/>
              </w:rPr>
            </w:pPr>
          </w:p>
        </w:tc>
        <w:tc>
          <w:tcPr>
            <w:tcW w:w="522" w:type="dxa"/>
            <w:tcBorders>
              <w:left w:val="nil"/>
              <w:bottom w:val="nil"/>
              <w:right w:val="nil"/>
            </w:tcBorders>
            <w:shd w:val="clear" w:color="auto" w:fill="auto"/>
            <w:noWrap/>
            <w:vAlign w:val="bottom"/>
            <w:hideMark/>
          </w:tcPr>
          <w:p w:rsidR="00670E26" w:rsidRPr="00A32222" w:rsidRDefault="00670E26" w:rsidP="0071641B">
            <w:pPr>
              <w:rPr>
                <w:sz w:val="12"/>
                <w:szCs w:val="12"/>
              </w:rPr>
            </w:pPr>
          </w:p>
        </w:tc>
        <w:tc>
          <w:tcPr>
            <w:tcW w:w="545" w:type="dxa"/>
            <w:tcBorders>
              <w:left w:val="nil"/>
              <w:bottom w:val="nil"/>
              <w:right w:val="nil"/>
            </w:tcBorders>
            <w:shd w:val="clear" w:color="auto" w:fill="auto"/>
            <w:noWrap/>
            <w:vAlign w:val="bottom"/>
            <w:hideMark/>
          </w:tcPr>
          <w:p w:rsidR="00670E26" w:rsidRPr="00A32222" w:rsidRDefault="00670E26" w:rsidP="0071641B">
            <w:pPr>
              <w:rPr>
                <w:sz w:val="12"/>
                <w:szCs w:val="12"/>
              </w:rPr>
            </w:pPr>
          </w:p>
        </w:tc>
        <w:tc>
          <w:tcPr>
            <w:tcW w:w="807" w:type="dxa"/>
            <w:tcBorders>
              <w:left w:val="nil"/>
              <w:bottom w:val="nil"/>
              <w:right w:val="nil"/>
            </w:tcBorders>
            <w:shd w:val="clear" w:color="auto" w:fill="auto"/>
            <w:noWrap/>
            <w:vAlign w:val="bottom"/>
            <w:hideMark/>
          </w:tcPr>
          <w:p w:rsidR="00670E26" w:rsidRPr="00A32222" w:rsidRDefault="00670E26" w:rsidP="0071641B">
            <w:pPr>
              <w:rPr>
                <w:sz w:val="12"/>
                <w:szCs w:val="12"/>
              </w:rPr>
            </w:pPr>
          </w:p>
        </w:tc>
        <w:tc>
          <w:tcPr>
            <w:tcW w:w="850" w:type="dxa"/>
            <w:tcBorders>
              <w:left w:val="nil"/>
              <w:bottom w:val="nil"/>
              <w:right w:val="nil"/>
            </w:tcBorders>
            <w:shd w:val="clear" w:color="auto" w:fill="auto"/>
            <w:noWrap/>
            <w:vAlign w:val="bottom"/>
            <w:hideMark/>
          </w:tcPr>
          <w:p w:rsidR="00670E26" w:rsidRPr="00A32222" w:rsidRDefault="00670E26" w:rsidP="0071641B">
            <w:pPr>
              <w:rPr>
                <w:sz w:val="12"/>
                <w:szCs w:val="12"/>
              </w:rPr>
            </w:pPr>
          </w:p>
        </w:tc>
        <w:tc>
          <w:tcPr>
            <w:tcW w:w="1134" w:type="dxa"/>
            <w:tcBorders>
              <w:left w:val="nil"/>
              <w:bottom w:val="nil"/>
              <w:right w:val="nil"/>
            </w:tcBorders>
            <w:shd w:val="clear" w:color="auto" w:fill="auto"/>
            <w:noWrap/>
            <w:vAlign w:val="bottom"/>
            <w:hideMark/>
          </w:tcPr>
          <w:p w:rsidR="00670E26" w:rsidRPr="00A32222" w:rsidRDefault="00670E26" w:rsidP="0071641B">
            <w:pPr>
              <w:rPr>
                <w:sz w:val="12"/>
                <w:szCs w:val="12"/>
              </w:rPr>
            </w:pPr>
          </w:p>
        </w:tc>
        <w:tc>
          <w:tcPr>
            <w:tcW w:w="709" w:type="dxa"/>
            <w:tcBorders>
              <w:left w:val="nil"/>
              <w:bottom w:val="nil"/>
              <w:right w:val="nil"/>
            </w:tcBorders>
            <w:shd w:val="clear" w:color="auto" w:fill="auto"/>
            <w:noWrap/>
            <w:vAlign w:val="bottom"/>
            <w:hideMark/>
          </w:tcPr>
          <w:p w:rsidR="00670E26" w:rsidRPr="00A32222" w:rsidRDefault="00670E26" w:rsidP="0071641B">
            <w:pPr>
              <w:rPr>
                <w:sz w:val="12"/>
                <w:szCs w:val="12"/>
              </w:rPr>
            </w:pPr>
          </w:p>
        </w:tc>
        <w:tc>
          <w:tcPr>
            <w:tcW w:w="992" w:type="dxa"/>
            <w:tcBorders>
              <w:left w:val="nil"/>
              <w:bottom w:val="nil"/>
              <w:right w:val="nil"/>
            </w:tcBorders>
            <w:shd w:val="clear" w:color="auto" w:fill="auto"/>
            <w:noWrap/>
            <w:vAlign w:val="bottom"/>
            <w:hideMark/>
          </w:tcPr>
          <w:p w:rsidR="00670E26" w:rsidRPr="00A32222" w:rsidRDefault="00670E26" w:rsidP="0071641B">
            <w:pPr>
              <w:rPr>
                <w:sz w:val="12"/>
                <w:szCs w:val="12"/>
              </w:rPr>
            </w:pPr>
          </w:p>
        </w:tc>
        <w:tc>
          <w:tcPr>
            <w:tcW w:w="855" w:type="dxa"/>
            <w:tcBorders>
              <w:left w:val="nil"/>
              <w:bottom w:val="nil"/>
              <w:right w:val="nil"/>
            </w:tcBorders>
            <w:shd w:val="clear" w:color="auto" w:fill="auto"/>
            <w:noWrap/>
            <w:vAlign w:val="bottom"/>
            <w:hideMark/>
          </w:tcPr>
          <w:p w:rsidR="00670E26" w:rsidRPr="00A32222" w:rsidRDefault="00670E26" w:rsidP="0071641B">
            <w:pPr>
              <w:rPr>
                <w:sz w:val="12"/>
                <w:szCs w:val="12"/>
              </w:rPr>
            </w:pPr>
          </w:p>
        </w:tc>
      </w:tr>
      <w:tr w:rsidR="00670E26" w:rsidRPr="006B1080" w:rsidTr="00670E26">
        <w:trPr>
          <w:trHeight w:val="315"/>
        </w:trPr>
        <w:tc>
          <w:tcPr>
            <w:tcW w:w="387" w:type="dxa"/>
            <w:tcBorders>
              <w:top w:val="nil"/>
              <w:left w:val="nil"/>
              <w:bottom w:val="nil"/>
              <w:right w:val="nil"/>
            </w:tcBorders>
            <w:shd w:val="clear" w:color="auto" w:fill="auto"/>
            <w:noWrap/>
            <w:vAlign w:val="bottom"/>
            <w:hideMark/>
          </w:tcPr>
          <w:p w:rsidR="00670E26" w:rsidRPr="00A32222" w:rsidRDefault="00670E26" w:rsidP="0071641B">
            <w:pPr>
              <w:rPr>
                <w:sz w:val="12"/>
                <w:szCs w:val="12"/>
              </w:rPr>
            </w:pPr>
          </w:p>
        </w:tc>
        <w:tc>
          <w:tcPr>
            <w:tcW w:w="493" w:type="dxa"/>
            <w:tcBorders>
              <w:top w:val="nil"/>
              <w:left w:val="nil"/>
              <w:bottom w:val="nil"/>
              <w:right w:val="nil"/>
            </w:tcBorders>
            <w:shd w:val="clear" w:color="auto" w:fill="auto"/>
            <w:noWrap/>
            <w:vAlign w:val="bottom"/>
            <w:hideMark/>
          </w:tcPr>
          <w:p w:rsidR="00670E26" w:rsidRPr="00A32222" w:rsidRDefault="00670E26" w:rsidP="0071641B">
            <w:pPr>
              <w:rPr>
                <w:sz w:val="12"/>
                <w:szCs w:val="12"/>
              </w:rPr>
            </w:pPr>
          </w:p>
        </w:tc>
        <w:tc>
          <w:tcPr>
            <w:tcW w:w="6682" w:type="dxa"/>
            <w:gridSpan w:val="9"/>
            <w:tcBorders>
              <w:top w:val="nil"/>
              <w:left w:val="nil"/>
              <w:bottom w:val="nil"/>
              <w:right w:val="nil"/>
            </w:tcBorders>
            <w:shd w:val="clear" w:color="auto" w:fill="auto"/>
            <w:noWrap/>
            <w:vAlign w:val="bottom"/>
            <w:hideMark/>
          </w:tcPr>
          <w:p w:rsidR="00670E26" w:rsidRPr="00A32222" w:rsidRDefault="00670E26" w:rsidP="0071641B">
            <w:pPr>
              <w:rPr>
                <w:sz w:val="12"/>
                <w:szCs w:val="12"/>
              </w:rPr>
            </w:pPr>
            <w:r w:rsidRPr="00A32222">
              <w:rPr>
                <w:sz w:val="12"/>
                <w:szCs w:val="12"/>
              </w:rPr>
              <w:t>*  Приведенные в таблице сведения об юридических и физических лицах является условными и указаны в качестве примера заполнения формы</w:t>
            </w:r>
          </w:p>
        </w:tc>
        <w:tc>
          <w:tcPr>
            <w:tcW w:w="1000" w:type="dxa"/>
            <w:tcBorders>
              <w:top w:val="nil"/>
              <w:left w:val="nil"/>
              <w:bottom w:val="nil"/>
              <w:right w:val="nil"/>
            </w:tcBorders>
            <w:shd w:val="clear" w:color="auto" w:fill="auto"/>
            <w:noWrap/>
            <w:vAlign w:val="bottom"/>
            <w:hideMark/>
          </w:tcPr>
          <w:p w:rsidR="00670E26" w:rsidRPr="00A32222" w:rsidRDefault="00670E26" w:rsidP="0071641B">
            <w:pPr>
              <w:rPr>
                <w:sz w:val="12"/>
                <w:szCs w:val="12"/>
              </w:rPr>
            </w:pPr>
          </w:p>
        </w:tc>
        <w:tc>
          <w:tcPr>
            <w:tcW w:w="338" w:type="dxa"/>
            <w:tcBorders>
              <w:top w:val="nil"/>
              <w:left w:val="nil"/>
              <w:bottom w:val="nil"/>
              <w:right w:val="nil"/>
            </w:tcBorders>
            <w:shd w:val="clear" w:color="auto" w:fill="auto"/>
            <w:noWrap/>
            <w:vAlign w:val="bottom"/>
            <w:hideMark/>
          </w:tcPr>
          <w:p w:rsidR="00670E26" w:rsidRPr="00A32222" w:rsidRDefault="00670E26" w:rsidP="0071641B">
            <w:pPr>
              <w:rPr>
                <w:sz w:val="12"/>
                <w:szCs w:val="12"/>
              </w:rPr>
            </w:pPr>
          </w:p>
        </w:tc>
        <w:tc>
          <w:tcPr>
            <w:tcW w:w="522" w:type="dxa"/>
            <w:tcBorders>
              <w:top w:val="nil"/>
              <w:left w:val="nil"/>
              <w:bottom w:val="nil"/>
              <w:right w:val="nil"/>
            </w:tcBorders>
            <w:shd w:val="clear" w:color="auto" w:fill="auto"/>
            <w:noWrap/>
            <w:vAlign w:val="bottom"/>
            <w:hideMark/>
          </w:tcPr>
          <w:p w:rsidR="00670E26" w:rsidRPr="00A32222" w:rsidRDefault="00670E26" w:rsidP="0071641B">
            <w:pPr>
              <w:rPr>
                <w:sz w:val="12"/>
                <w:szCs w:val="12"/>
              </w:rPr>
            </w:pPr>
          </w:p>
        </w:tc>
        <w:tc>
          <w:tcPr>
            <w:tcW w:w="545" w:type="dxa"/>
            <w:tcBorders>
              <w:top w:val="nil"/>
              <w:left w:val="nil"/>
              <w:bottom w:val="nil"/>
              <w:right w:val="nil"/>
            </w:tcBorders>
            <w:shd w:val="clear" w:color="auto" w:fill="auto"/>
            <w:noWrap/>
            <w:vAlign w:val="bottom"/>
            <w:hideMark/>
          </w:tcPr>
          <w:p w:rsidR="00670E26" w:rsidRPr="00A32222" w:rsidRDefault="00670E26" w:rsidP="0071641B">
            <w:pPr>
              <w:rPr>
                <w:sz w:val="12"/>
                <w:szCs w:val="12"/>
              </w:rPr>
            </w:pPr>
          </w:p>
        </w:tc>
        <w:tc>
          <w:tcPr>
            <w:tcW w:w="807" w:type="dxa"/>
            <w:tcBorders>
              <w:top w:val="nil"/>
              <w:left w:val="nil"/>
              <w:bottom w:val="nil"/>
              <w:right w:val="nil"/>
            </w:tcBorders>
            <w:shd w:val="clear" w:color="auto" w:fill="auto"/>
            <w:noWrap/>
            <w:vAlign w:val="bottom"/>
            <w:hideMark/>
          </w:tcPr>
          <w:p w:rsidR="00670E26" w:rsidRPr="00A32222" w:rsidRDefault="00670E26" w:rsidP="0071641B">
            <w:pPr>
              <w:rPr>
                <w:sz w:val="12"/>
                <w:szCs w:val="12"/>
              </w:rPr>
            </w:pPr>
          </w:p>
        </w:tc>
        <w:tc>
          <w:tcPr>
            <w:tcW w:w="850" w:type="dxa"/>
            <w:tcBorders>
              <w:top w:val="nil"/>
              <w:left w:val="nil"/>
              <w:bottom w:val="nil"/>
              <w:right w:val="nil"/>
            </w:tcBorders>
            <w:shd w:val="clear" w:color="auto" w:fill="auto"/>
            <w:noWrap/>
            <w:vAlign w:val="bottom"/>
            <w:hideMark/>
          </w:tcPr>
          <w:p w:rsidR="00670E26" w:rsidRPr="00A32222" w:rsidRDefault="00670E26" w:rsidP="0071641B">
            <w:pPr>
              <w:rPr>
                <w:sz w:val="12"/>
                <w:szCs w:val="12"/>
              </w:rPr>
            </w:pPr>
          </w:p>
        </w:tc>
        <w:tc>
          <w:tcPr>
            <w:tcW w:w="1134" w:type="dxa"/>
            <w:tcBorders>
              <w:top w:val="nil"/>
              <w:left w:val="nil"/>
              <w:bottom w:val="nil"/>
              <w:right w:val="nil"/>
            </w:tcBorders>
            <w:shd w:val="clear" w:color="auto" w:fill="auto"/>
            <w:noWrap/>
            <w:vAlign w:val="bottom"/>
            <w:hideMark/>
          </w:tcPr>
          <w:p w:rsidR="00670E26" w:rsidRPr="00A32222" w:rsidRDefault="00670E26" w:rsidP="0071641B">
            <w:pPr>
              <w:rPr>
                <w:sz w:val="12"/>
                <w:szCs w:val="12"/>
              </w:rPr>
            </w:pPr>
          </w:p>
        </w:tc>
        <w:tc>
          <w:tcPr>
            <w:tcW w:w="709" w:type="dxa"/>
            <w:tcBorders>
              <w:top w:val="nil"/>
              <w:left w:val="nil"/>
              <w:bottom w:val="nil"/>
              <w:right w:val="nil"/>
            </w:tcBorders>
            <w:shd w:val="clear" w:color="auto" w:fill="auto"/>
            <w:noWrap/>
            <w:vAlign w:val="bottom"/>
            <w:hideMark/>
          </w:tcPr>
          <w:p w:rsidR="00670E26" w:rsidRPr="00A32222" w:rsidRDefault="00670E26" w:rsidP="0071641B">
            <w:pPr>
              <w:rPr>
                <w:sz w:val="12"/>
                <w:szCs w:val="12"/>
              </w:rPr>
            </w:pPr>
          </w:p>
        </w:tc>
        <w:tc>
          <w:tcPr>
            <w:tcW w:w="992" w:type="dxa"/>
            <w:tcBorders>
              <w:top w:val="nil"/>
              <w:left w:val="nil"/>
              <w:bottom w:val="nil"/>
              <w:right w:val="nil"/>
            </w:tcBorders>
            <w:shd w:val="clear" w:color="auto" w:fill="auto"/>
            <w:noWrap/>
            <w:vAlign w:val="bottom"/>
            <w:hideMark/>
          </w:tcPr>
          <w:p w:rsidR="00670E26" w:rsidRPr="00A32222" w:rsidRDefault="00670E26" w:rsidP="0071641B">
            <w:pPr>
              <w:rPr>
                <w:sz w:val="12"/>
                <w:szCs w:val="12"/>
              </w:rPr>
            </w:pPr>
          </w:p>
        </w:tc>
        <w:tc>
          <w:tcPr>
            <w:tcW w:w="855" w:type="dxa"/>
            <w:tcBorders>
              <w:top w:val="nil"/>
              <w:left w:val="nil"/>
              <w:bottom w:val="nil"/>
              <w:right w:val="nil"/>
            </w:tcBorders>
            <w:shd w:val="clear" w:color="auto" w:fill="auto"/>
            <w:noWrap/>
            <w:vAlign w:val="bottom"/>
            <w:hideMark/>
          </w:tcPr>
          <w:p w:rsidR="00670E26" w:rsidRPr="00A32222" w:rsidRDefault="00670E26" w:rsidP="0071641B">
            <w:pPr>
              <w:rPr>
                <w:sz w:val="12"/>
                <w:szCs w:val="12"/>
              </w:rPr>
            </w:pPr>
          </w:p>
        </w:tc>
      </w:tr>
    </w:tbl>
    <w:tbl>
      <w:tblPr>
        <w:tblpPr w:leftFromText="180" w:rightFromText="180" w:vertAnchor="page" w:horzAnchor="margin" w:tblpXSpec="center" w:tblpY="9406"/>
        <w:tblW w:w="0" w:type="auto"/>
        <w:tblLayout w:type="fixed"/>
        <w:tblCellMar>
          <w:left w:w="70" w:type="dxa"/>
          <w:right w:w="70" w:type="dxa"/>
        </w:tblCellMar>
        <w:tblLook w:val="0000"/>
      </w:tblPr>
      <w:tblGrid>
        <w:gridCol w:w="4890"/>
        <w:gridCol w:w="4890"/>
      </w:tblGrid>
      <w:tr w:rsidR="00670E26" w:rsidTr="0071641B">
        <w:tc>
          <w:tcPr>
            <w:tcW w:w="4890" w:type="dxa"/>
          </w:tcPr>
          <w:p w:rsidR="00670E26" w:rsidRPr="00220DF1" w:rsidRDefault="00670E26" w:rsidP="00670E26">
            <w:pPr>
              <w:pStyle w:val="9"/>
              <w:keepNext/>
              <w:numPr>
                <w:ilvl w:val="8"/>
                <w:numId w:val="46"/>
              </w:numPr>
              <w:tabs>
                <w:tab w:val="left" w:pos="0"/>
              </w:tabs>
              <w:suppressAutoHyphens/>
              <w:snapToGrid w:val="0"/>
              <w:spacing w:before="0" w:after="0"/>
              <w:rPr>
                <w:sz w:val="24"/>
                <w:szCs w:val="24"/>
              </w:rPr>
            </w:pPr>
            <w:r w:rsidRPr="00220DF1">
              <w:rPr>
                <w:sz w:val="24"/>
                <w:szCs w:val="24"/>
              </w:rPr>
              <w:t xml:space="preserve">От </w:t>
            </w:r>
            <w:r>
              <w:rPr>
                <w:sz w:val="24"/>
                <w:szCs w:val="24"/>
              </w:rPr>
              <w:t>Покупателя</w:t>
            </w:r>
          </w:p>
          <w:p w:rsidR="00670E26" w:rsidRDefault="00670E26" w:rsidP="0071641B">
            <w:pPr>
              <w:pStyle w:val="ConsNormal"/>
              <w:ind w:firstLine="0"/>
              <w:rPr>
                <w:rFonts w:ascii="Times New Roman" w:hAnsi="Times New Roman" w:cs="Times New Roman"/>
                <w:sz w:val="24"/>
                <w:szCs w:val="24"/>
              </w:rPr>
            </w:pPr>
          </w:p>
          <w:p w:rsidR="00670E26" w:rsidRPr="00D24CAB" w:rsidRDefault="00670E26" w:rsidP="0071641B">
            <w:pPr>
              <w:pStyle w:val="ConsNormal"/>
              <w:ind w:firstLine="0"/>
              <w:rPr>
                <w:rFonts w:ascii="Times New Roman" w:hAnsi="Times New Roman" w:cs="Times New Roman"/>
                <w:sz w:val="24"/>
                <w:szCs w:val="24"/>
              </w:rPr>
            </w:pPr>
          </w:p>
        </w:tc>
        <w:tc>
          <w:tcPr>
            <w:tcW w:w="4890" w:type="dxa"/>
          </w:tcPr>
          <w:p w:rsidR="00670E26" w:rsidRPr="00220DF1" w:rsidRDefault="00670E26" w:rsidP="0071641B">
            <w:pPr>
              <w:pStyle w:val="9"/>
              <w:keepNext/>
              <w:tabs>
                <w:tab w:val="clear" w:pos="3757"/>
              </w:tabs>
              <w:snapToGrid w:val="0"/>
              <w:spacing w:before="0" w:after="0"/>
              <w:ind w:left="0" w:firstLine="0"/>
              <w:rPr>
                <w:sz w:val="24"/>
                <w:szCs w:val="24"/>
              </w:rPr>
            </w:pPr>
            <w:r w:rsidRPr="00220DF1">
              <w:rPr>
                <w:sz w:val="24"/>
                <w:szCs w:val="24"/>
              </w:rPr>
              <w:t xml:space="preserve">От  </w:t>
            </w:r>
            <w:r>
              <w:rPr>
                <w:sz w:val="24"/>
                <w:szCs w:val="24"/>
              </w:rPr>
              <w:t>Поставщика</w:t>
            </w:r>
          </w:p>
          <w:p w:rsidR="00670E26" w:rsidRPr="00220DF1" w:rsidRDefault="00670E26" w:rsidP="0071641B">
            <w:pPr>
              <w:pStyle w:val="210"/>
              <w:rPr>
                <w:szCs w:val="24"/>
              </w:rPr>
            </w:pPr>
          </w:p>
        </w:tc>
      </w:tr>
    </w:tbl>
    <w:p w:rsidR="00B760F2" w:rsidRDefault="00B760F2" w:rsidP="00C8594B">
      <w:pPr>
        <w:jc w:val="both"/>
        <w:rPr>
          <w:b/>
          <w:bCs/>
          <w:color w:val="000000"/>
        </w:rPr>
      </w:pPr>
    </w:p>
    <w:p w:rsidR="00B760F2" w:rsidRDefault="00B760F2" w:rsidP="00C8594B">
      <w:pPr>
        <w:jc w:val="both"/>
        <w:rPr>
          <w:b/>
          <w:bCs/>
          <w:color w:val="000000"/>
        </w:rPr>
      </w:pPr>
      <w:r w:rsidRPr="00B760F2">
        <w:rPr>
          <w:b/>
          <w:bCs/>
          <w:color w:val="000000"/>
        </w:rPr>
        <w:object w:dxaOrig="15704" w:dyaOrig="951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85.25pt;height:476.25pt" o:ole="">
            <v:imagedata r:id="rId23" o:title=""/>
          </v:shape>
          <o:OLEObject Type="Embed" ProgID="Word.Document.12" ShapeID="_x0000_i1025" DrawAspect="Content" ObjectID="_1456230284" r:id="rId24">
            <o:FieldCodes>\s</o:FieldCodes>
          </o:OLEObject>
        </w:object>
      </w:r>
    </w:p>
    <w:p w:rsidR="00670E26" w:rsidRDefault="00670E26" w:rsidP="00C8594B">
      <w:pPr>
        <w:jc w:val="both"/>
        <w:rPr>
          <w:b/>
          <w:bCs/>
          <w:color w:val="000000"/>
        </w:rPr>
        <w:sectPr w:rsidR="00670E26" w:rsidSect="00F5557F">
          <w:pgSz w:w="16838" w:h="11906" w:orient="landscape"/>
          <w:pgMar w:top="991" w:right="1134" w:bottom="850" w:left="1134" w:header="708" w:footer="708" w:gutter="0"/>
          <w:cols w:space="708"/>
          <w:docGrid w:linePitch="360"/>
        </w:sectPr>
      </w:pPr>
    </w:p>
    <w:p w:rsidR="00A94B33" w:rsidRDefault="00A94B33"/>
    <w:tbl>
      <w:tblPr>
        <w:tblpPr w:leftFromText="180" w:rightFromText="180" w:vertAnchor="page" w:horzAnchor="margin" w:tblpY="1021"/>
        <w:tblW w:w="10173" w:type="dxa"/>
        <w:tblLook w:val="0000"/>
      </w:tblPr>
      <w:tblGrid>
        <w:gridCol w:w="4077"/>
        <w:gridCol w:w="6096"/>
      </w:tblGrid>
      <w:tr w:rsidR="00290A5E" w:rsidRPr="008C473C" w:rsidTr="007C1ED1">
        <w:trPr>
          <w:trHeight w:val="1135"/>
        </w:trPr>
        <w:tc>
          <w:tcPr>
            <w:tcW w:w="4077" w:type="dxa"/>
          </w:tcPr>
          <w:p w:rsidR="00290A5E" w:rsidRPr="00821A10" w:rsidRDefault="00290A5E" w:rsidP="007C1ED1">
            <w:pPr>
              <w:rPr>
                <w:sz w:val="28"/>
                <w:szCs w:val="28"/>
              </w:rPr>
            </w:pPr>
          </w:p>
        </w:tc>
        <w:tc>
          <w:tcPr>
            <w:tcW w:w="6096" w:type="dxa"/>
          </w:tcPr>
          <w:p w:rsidR="00A25C3C" w:rsidRPr="008C473C" w:rsidRDefault="00A25C3C" w:rsidP="00A25C3C">
            <w:pPr>
              <w:pStyle w:val="HTML"/>
              <w:tabs>
                <w:tab w:val="clear" w:pos="916"/>
                <w:tab w:val="clear" w:pos="1832"/>
                <w:tab w:val="clear" w:pos="2748"/>
                <w:tab w:val="clear" w:pos="3664"/>
                <w:tab w:val="clear" w:pos="4580"/>
                <w:tab w:val="clear" w:pos="5496"/>
                <w:tab w:val="left" w:pos="-117"/>
                <w:tab w:val="left" w:pos="176"/>
                <w:tab w:val="left" w:pos="6516"/>
              </w:tabs>
              <w:suppressAutoHyphens/>
              <w:jc w:val="center"/>
              <w:rPr>
                <w:rFonts w:ascii="Times New Roman" w:hAnsi="Times New Roman" w:cs="Times New Roman"/>
                <w:bCs/>
                <w:sz w:val="28"/>
                <w:szCs w:val="28"/>
              </w:rPr>
            </w:pPr>
            <w:r w:rsidRPr="008C473C">
              <w:rPr>
                <w:rFonts w:ascii="Times New Roman" w:hAnsi="Times New Roman" w:cs="Times New Roman"/>
                <w:bCs/>
                <w:sz w:val="28"/>
                <w:szCs w:val="28"/>
              </w:rPr>
              <w:t>УТВЕРЖДАЮ</w:t>
            </w:r>
          </w:p>
          <w:p w:rsidR="00A25C3C" w:rsidRDefault="00A25C3C" w:rsidP="00A25C3C">
            <w:pPr>
              <w:keepNext/>
              <w:tabs>
                <w:tab w:val="left" w:pos="-117"/>
                <w:tab w:val="left" w:pos="176"/>
              </w:tabs>
              <w:suppressAutoHyphens/>
              <w:jc w:val="center"/>
              <w:rPr>
                <w:color w:val="000000"/>
                <w:sz w:val="28"/>
                <w:szCs w:val="28"/>
              </w:rPr>
            </w:pPr>
            <w:r w:rsidRPr="00BF1BFA">
              <w:rPr>
                <w:color w:val="000000"/>
                <w:sz w:val="28"/>
                <w:szCs w:val="28"/>
              </w:rPr>
              <w:t xml:space="preserve">Директор </w:t>
            </w:r>
            <w:r>
              <w:rPr>
                <w:color w:val="000000"/>
                <w:sz w:val="28"/>
                <w:szCs w:val="28"/>
              </w:rPr>
              <w:t>по строительству</w:t>
            </w:r>
          </w:p>
          <w:p w:rsidR="00A25C3C" w:rsidRPr="008C473C" w:rsidRDefault="00A25C3C" w:rsidP="00A25C3C">
            <w:pPr>
              <w:keepNext/>
              <w:tabs>
                <w:tab w:val="left" w:pos="-117"/>
                <w:tab w:val="left" w:pos="176"/>
              </w:tabs>
              <w:suppressAutoHyphens/>
              <w:jc w:val="center"/>
              <w:rPr>
                <w:sz w:val="28"/>
                <w:szCs w:val="28"/>
              </w:rPr>
            </w:pPr>
            <w:r>
              <w:rPr>
                <w:color w:val="000000"/>
                <w:sz w:val="28"/>
                <w:szCs w:val="28"/>
              </w:rPr>
              <w:t xml:space="preserve">Ростовской АЭС </w:t>
            </w:r>
            <w:r>
              <w:rPr>
                <w:sz w:val="28"/>
                <w:szCs w:val="28"/>
              </w:rPr>
              <w:t>- директор филиала</w:t>
            </w:r>
          </w:p>
          <w:p w:rsidR="00A25C3C" w:rsidRDefault="00A25C3C" w:rsidP="00A25C3C">
            <w:pPr>
              <w:pStyle w:val="HTML"/>
              <w:tabs>
                <w:tab w:val="clear" w:pos="916"/>
                <w:tab w:val="clear" w:pos="2748"/>
                <w:tab w:val="clear" w:pos="3664"/>
                <w:tab w:val="clear" w:pos="4580"/>
                <w:tab w:val="clear" w:pos="5496"/>
                <w:tab w:val="left" w:pos="-117"/>
                <w:tab w:val="left" w:pos="176"/>
                <w:tab w:val="left" w:pos="2019"/>
                <w:tab w:val="left" w:pos="6516"/>
              </w:tabs>
              <w:suppressAutoHyphens/>
              <w:jc w:val="center"/>
              <w:rPr>
                <w:rFonts w:ascii="Times New Roman" w:hAnsi="Times New Roman" w:cs="Times New Roman"/>
                <w:sz w:val="28"/>
                <w:szCs w:val="28"/>
              </w:rPr>
            </w:pPr>
            <w:r>
              <w:rPr>
                <w:rFonts w:ascii="Times New Roman" w:hAnsi="Times New Roman" w:cs="Times New Roman"/>
                <w:sz w:val="28"/>
                <w:szCs w:val="28"/>
              </w:rPr>
              <w:t>А.Б. Хазин</w:t>
            </w:r>
          </w:p>
          <w:p w:rsidR="00A25C3C" w:rsidRDefault="00A25C3C" w:rsidP="00A25C3C">
            <w:pPr>
              <w:pStyle w:val="HTML"/>
              <w:tabs>
                <w:tab w:val="clear" w:pos="916"/>
                <w:tab w:val="clear" w:pos="2748"/>
                <w:tab w:val="clear" w:pos="3664"/>
                <w:tab w:val="clear" w:pos="4580"/>
                <w:tab w:val="clear" w:pos="5496"/>
                <w:tab w:val="left" w:pos="-117"/>
                <w:tab w:val="left" w:pos="176"/>
                <w:tab w:val="left" w:pos="2019"/>
                <w:tab w:val="left" w:pos="6516"/>
              </w:tabs>
              <w:suppressAutoHyphens/>
              <w:jc w:val="center"/>
              <w:rPr>
                <w:rFonts w:ascii="Times New Roman" w:hAnsi="Times New Roman" w:cs="Times New Roman"/>
                <w:sz w:val="28"/>
                <w:szCs w:val="28"/>
              </w:rPr>
            </w:pPr>
          </w:p>
          <w:p w:rsidR="00A25C3C" w:rsidRDefault="00A25C3C" w:rsidP="00A25C3C">
            <w:pPr>
              <w:pStyle w:val="HTML"/>
              <w:tabs>
                <w:tab w:val="clear" w:pos="916"/>
                <w:tab w:val="clear" w:pos="2748"/>
                <w:tab w:val="clear" w:pos="3664"/>
                <w:tab w:val="clear" w:pos="4580"/>
                <w:tab w:val="clear" w:pos="5496"/>
                <w:tab w:val="left" w:pos="-117"/>
                <w:tab w:val="left" w:pos="176"/>
                <w:tab w:val="left" w:pos="2019"/>
                <w:tab w:val="left" w:pos="6516"/>
              </w:tabs>
              <w:suppressAutoHyphens/>
              <w:jc w:val="center"/>
              <w:rPr>
                <w:rFonts w:ascii="Times New Roman" w:hAnsi="Times New Roman" w:cs="Times New Roman"/>
                <w:sz w:val="28"/>
                <w:szCs w:val="28"/>
              </w:rPr>
            </w:pPr>
            <w:r>
              <w:rPr>
                <w:rFonts w:ascii="Times New Roman" w:hAnsi="Times New Roman" w:cs="Times New Roman"/>
                <w:sz w:val="28"/>
                <w:szCs w:val="28"/>
              </w:rPr>
              <w:t>__________________________</w:t>
            </w:r>
          </w:p>
          <w:p w:rsidR="00A25C3C" w:rsidRPr="008C473C" w:rsidRDefault="00A25C3C" w:rsidP="00A25C3C">
            <w:pPr>
              <w:pStyle w:val="HTML"/>
              <w:tabs>
                <w:tab w:val="clear" w:pos="916"/>
                <w:tab w:val="clear" w:pos="2748"/>
                <w:tab w:val="clear" w:pos="3664"/>
                <w:tab w:val="clear" w:pos="4580"/>
                <w:tab w:val="clear" w:pos="5496"/>
                <w:tab w:val="left" w:pos="-117"/>
                <w:tab w:val="left" w:pos="176"/>
                <w:tab w:val="left" w:pos="2019"/>
                <w:tab w:val="left" w:pos="6516"/>
              </w:tabs>
              <w:suppressAutoHyphens/>
              <w:jc w:val="center"/>
              <w:rPr>
                <w:rFonts w:ascii="Times New Roman" w:hAnsi="Times New Roman" w:cs="Times New Roman"/>
                <w:sz w:val="28"/>
                <w:szCs w:val="28"/>
              </w:rPr>
            </w:pPr>
          </w:p>
          <w:p w:rsidR="00290A5E" w:rsidRPr="008C473C" w:rsidRDefault="00A25C3C" w:rsidP="00B6771B">
            <w:pPr>
              <w:pStyle w:val="HTML"/>
              <w:tabs>
                <w:tab w:val="clear" w:pos="916"/>
                <w:tab w:val="clear" w:pos="2748"/>
                <w:tab w:val="clear" w:pos="3664"/>
                <w:tab w:val="clear" w:pos="4580"/>
                <w:tab w:val="clear" w:pos="5496"/>
                <w:tab w:val="left" w:pos="-117"/>
                <w:tab w:val="left" w:pos="176"/>
                <w:tab w:val="left" w:pos="1168"/>
                <w:tab w:val="left" w:pos="2019"/>
                <w:tab w:val="left" w:pos="6516"/>
              </w:tabs>
              <w:suppressAutoHyphens/>
              <w:jc w:val="center"/>
              <w:rPr>
                <w:rFonts w:ascii="Times New Roman" w:hAnsi="Times New Roman" w:cs="Times New Roman"/>
                <w:sz w:val="28"/>
                <w:szCs w:val="28"/>
              </w:rPr>
            </w:pPr>
            <w:r w:rsidRPr="008C473C">
              <w:rPr>
                <w:rFonts w:ascii="Times New Roman" w:hAnsi="Times New Roman" w:cs="Times New Roman"/>
                <w:sz w:val="28"/>
                <w:szCs w:val="28"/>
              </w:rPr>
              <w:t>«</w:t>
            </w:r>
            <w:r w:rsidR="00C24961">
              <w:rPr>
                <w:rFonts w:ascii="Times New Roman" w:hAnsi="Times New Roman" w:cs="Times New Roman"/>
                <w:sz w:val="28"/>
                <w:szCs w:val="28"/>
              </w:rPr>
              <w:t xml:space="preserve"> </w:t>
            </w:r>
            <w:r w:rsidR="00F0063E">
              <w:rPr>
                <w:rFonts w:ascii="Times New Roman" w:hAnsi="Times New Roman" w:cs="Times New Roman"/>
                <w:sz w:val="28"/>
                <w:szCs w:val="28"/>
              </w:rPr>
              <w:t xml:space="preserve">   </w:t>
            </w:r>
            <w:r w:rsidR="00C24961">
              <w:rPr>
                <w:rFonts w:ascii="Times New Roman" w:hAnsi="Times New Roman" w:cs="Times New Roman"/>
                <w:sz w:val="28"/>
                <w:szCs w:val="28"/>
              </w:rPr>
              <w:t xml:space="preserve"> </w:t>
            </w:r>
            <w:r w:rsidRPr="008C473C">
              <w:rPr>
                <w:rFonts w:ascii="Times New Roman" w:hAnsi="Times New Roman" w:cs="Times New Roman"/>
                <w:sz w:val="28"/>
                <w:szCs w:val="28"/>
              </w:rPr>
              <w:t xml:space="preserve">» </w:t>
            </w:r>
            <w:r w:rsidR="00F0063E">
              <w:rPr>
                <w:rFonts w:ascii="Times New Roman" w:hAnsi="Times New Roman" w:cs="Times New Roman"/>
                <w:sz w:val="28"/>
                <w:szCs w:val="28"/>
              </w:rPr>
              <w:t>______</w:t>
            </w:r>
            <w:r>
              <w:rPr>
                <w:rFonts w:ascii="Times New Roman" w:hAnsi="Times New Roman" w:cs="Times New Roman"/>
                <w:sz w:val="28"/>
                <w:szCs w:val="28"/>
              </w:rPr>
              <w:t xml:space="preserve"> </w:t>
            </w:r>
            <w:r w:rsidR="0026535C">
              <w:rPr>
                <w:rFonts w:ascii="Times New Roman" w:hAnsi="Times New Roman" w:cs="Times New Roman"/>
                <w:sz w:val="28"/>
                <w:szCs w:val="28"/>
              </w:rPr>
              <w:t>2014</w:t>
            </w:r>
            <w:r w:rsidRPr="00E817B2">
              <w:rPr>
                <w:rFonts w:ascii="Times New Roman" w:hAnsi="Times New Roman" w:cs="Times New Roman"/>
                <w:sz w:val="28"/>
                <w:szCs w:val="28"/>
              </w:rPr>
              <w:t xml:space="preserve"> года</w:t>
            </w:r>
          </w:p>
        </w:tc>
      </w:tr>
    </w:tbl>
    <w:p w:rsidR="00290A5E" w:rsidRPr="000560E1" w:rsidRDefault="00290A5E" w:rsidP="00290A5E">
      <w:pPr>
        <w:tabs>
          <w:tab w:val="left" w:pos="6645"/>
        </w:tabs>
        <w:spacing w:line="360" w:lineRule="auto"/>
      </w:pPr>
    </w:p>
    <w:p w:rsidR="00290A5E" w:rsidRDefault="00290A5E" w:rsidP="00290A5E">
      <w:pPr>
        <w:outlineLvl w:val="0"/>
        <w:rPr>
          <w:bCs/>
          <w:sz w:val="28"/>
          <w:szCs w:val="28"/>
        </w:rPr>
      </w:pPr>
    </w:p>
    <w:p w:rsidR="00B85865" w:rsidRPr="009B7C34" w:rsidRDefault="00B85865" w:rsidP="00290A5E">
      <w:pPr>
        <w:outlineLvl w:val="0"/>
        <w:rPr>
          <w:bCs/>
          <w:sz w:val="28"/>
          <w:szCs w:val="28"/>
        </w:rPr>
      </w:pPr>
    </w:p>
    <w:p w:rsidR="00290A5E" w:rsidRPr="009B7C34" w:rsidRDefault="00290A5E" w:rsidP="00290A5E">
      <w:pPr>
        <w:jc w:val="center"/>
        <w:outlineLvl w:val="0"/>
        <w:rPr>
          <w:bCs/>
          <w:sz w:val="28"/>
          <w:szCs w:val="28"/>
        </w:rPr>
      </w:pPr>
    </w:p>
    <w:p w:rsidR="00290A5E" w:rsidRPr="009B7C34" w:rsidRDefault="00290A5E" w:rsidP="00290A5E">
      <w:pPr>
        <w:jc w:val="center"/>
        <w:outlineLvl w:val="0"/>
        <w:rPr>
          <w:bCs/>
          <w:sz w:val="28"/>
          <w:szCs w:val="28"/>
        </w:rPr>
      </w:pPr>
    </w:p>
    <w:p w:rsidR="00290A5E" w:rsidRPr="00645CC3" w:rsidRDefault="00290A5E" w:rsidP="00290A5E">
      <w:pPr>
        <w:jc w:val="center"/>
        <w:outlineLvl w:val="0"/>
        <w:rPr>
          <w:bCs/>
          <w:sz w:val="28"/>
          <w:szCs w:val="28"/>
        </w:rPr>
      </w:pPr>
    </w:p>
    <w:p w:rsidR="00290A5E" w:rsidRPr="00645CC3" w:rsidRDefault="00290A5E" w:rsidP="00290A5E">
      <w:pPr>
        <w:jc w:val="center"/>
        <w:outlineLvl w:val="0"/>
        <w:rPr>
          <w:bCs/>
          <w:sz w:val="28"/>
          <w:szCs w:val="28"/>
        </w:rPr>
      </w:pPr>
    </w:p>
    <w:p w:rsidR="00290A5E" w:rsidRPr="00645CC3" w:rsidRDefault="00290A5E" w:rsidP="00290A5E">
      <w:pPr>
        <w:jc w:val="center"/>
        <w:outlineLvl w:val="0"/>
        <w:rPr>
          <w:bCs/>
          <w:sz w:val="28"/>
          <w:szCs w:val="28"/>
        </w:rPr>
      </w:pPr>
    </w:p>
    <w:p w:rsidR="00437CD6" w:rsidRPr="008C473C" w:rsidRDefault="00437CD6" w:rsidP="00437CD6">
      <w:pPr>
        <w:jc w:val="center"/>
        <w:outlineLvl w:val="0"/>
        <w:rPr>
          <w:bCs/>
          <w:sz w:val="28"/>
          <w:szCs w:val="28"/>
        </w:rPr>
      </w:pPr>
      <w:bookmarkStart w:id="417" w:name="_Toc382321009"/>
      <w:r w:rsidRPr="008C473C">
        <w:rPr>
          <w:bCs/>
          <w:sz w:val="28"/>
          <w:szCs w:val="28"/>
        </w:rPr>
        <w:t>ДОКУМЕНТАЦИЯ</w:t>
      </w:r>
      <w:r>
        <w:rPr>
          <w:bCs/>
          <w:sz w:val="28"/>
          <w:szCs w:val="28"/>
        </w:rPr>
        <w:t xml:space="preserve"> ПО ЗАПРОСУ ЦЕН</w:t>
      </w:r>
      <w:bookmarkEnd w:id="417"/>
    </w:p>
    <w:p w:rsidR="00437CD6" w:rsidRDefault="00437CD6" w:rsidP="00437CD6">
      <w:pPr>
        <w:jc w:val="center"/>
        <w:rPr>
          <w:sz w:val="28"/>
          <w:szCs w:val="28"/>
        </w:rPr>
      </w:pPr>
      <w:r w:rsidRPr="008C473C">
        <w:rPr>
          <w:sz w:val="28"/>
          <w:szCs w:val="28"/>
        </w:rPr>
        <w:t xml:space="preserve">открытый </w:t>
      </w:r>
      <w:r>
        <w:rPr>
          <w:sz w:val="28"/>
          <w:szCs w:val="28"/>
        </w:rPr>
        <w:t>запрос цен</w:t>
      </w:r>
      <w:r w:rsidRPr="008C473C">
        <w:rPr>
          <w:sz w:val="28"/>
          <w:szCs w:val="28"/>
        </w:rPr>
        <w:t xml:space="preserve"> </w:t>
      </w:r>
      <w:r>
        <w:rPr>
          <w:sz w:val="28"/>
          <w:szCs w:val="28"/>
        </w:rPr>
        <w:t xml:space="preserve">в электронной форме </w:t>
      </w:r>
      <w:r w:rsidRPr="008C473C">
        <w:rPr>
          <w:sz w:val="28"/>
          <w:szCs w:val="28"/>
        </w:rPr>
        <w:t>на право заключения договора</w:t>
      </w:r>
    </w:p>
    <w:p w:rsidR="00437CD6" w:rsidRDefault="00437CD6" w:rsidP="00437CD6">
      <w:pPr>
        <w:jc w:val="center"/>
        <w:rPr>
          <w:b/>
          <w:sz w:val="28"/>
          <w:szCs w:val="28"/>
        </w:rPr>
      </w:pPr>
      <w:r w:rsidRPr="008C473C">
        <w:rPr>
          <w:sz w:val="28"/>
          <w:szCs w:val="28"/>
        </w:rPr>
        <w:t xml:space="preserve">на </w:t>
      </w:r>
      <w:r w:rsidRPr="00D6495F">
        <w:rPr>
          <w:b/>
          <w:sz w:val="28"/>
          <w:szCs w:val="28"/>
        </w:rPr>
        <w:t>поставку ГСМ для заправки автомобилей В</w:t>
      </w:r>
      <w:r>
        <w:rPr>
          <w:b/>
          <w:sz w:val="28"/>
          <w:szCs w:val="28"/>
        </w:rPr>
        <w:t>олгодонского филиала</w:t>
      </w:r>
    </w:p>
    <w:p w:rsidR="00437CD6" w:rsidRPr="00D6495F" w:rsidRDefault="00437CD6" w:rsidP="00437CD6">
      <w:pPr>
        <w:jc w:val="center"/>
        <w:rPr>
          <w:b/>
          <w:sz w:val="28"/>
          <w:szCs w:val="28"/>
        </w:rPr>
      </w:pPr>
      <w:r w:rsidRPr="00D6495F">
        <w:rPr>
          <w:b/>
          <w:sz w:val="28"/>
          <w:szCs w:val="28"/>
        </w:rPr>
        <w:t>ОАО «НИАЭП»</w:t>
      </w:r>
      <w:r>
        <w:rPr>
          <w:b/>
          <w:sz w:val="28"/>
          <w:szCs w:val="28"/>
        </w:rPr>
        <w:t xml:space="preserve"> (</w:t>
      </w:r>
      <w:r w:rsidRPr="00D6495F">
        <w:rPr>
          <w:b/>
          <w:sz w:val="28"/>
          <w:szCs w:val="28"/>
        </w:rPr>
        <w:t>лот № 14-2014</w:t>
      </w:r>
      <w:r>
        <w:rPr>
          <w:b/>
          <w:sz w:val="28"/>
          <w:szCs w:val="28"/>
        </w:rPr>
        <w:t>)</w:t>
      </w:r>
    </w:p>
    <w:p w:rsidR="00A25C3C" w:rsidRDefault="00A25C3C" w:rsidP="00A25C3C">
      <w:pPr>
        <w:jc w:val="center"/>
        <w:rPr>
          <w:sz w:val="28"/>
          <w:szCs w:val="28"/>
        </w:rPr>
      </w:pPr>
    </w:p>
    <w:p w:rsidR="00290A5E" w:rsidRPr="00BF1BFA" w:rsidRDefault="00290A5E" w:rsidP="00290A5E">
      <w:pPr>
        <w:jc w:val="center"/>
        <w:rPr>
          <w:sz w:val="28"/>
          <w:szCs w:val="28"/>
          <w:u w:val="single"/>
        </w:rPr>
      </w:pPr>
    </w:p>
    <w:p w:rsidR="00290A5E" w:rsidRPr="008C473C" w:rsidRDefault="00290A5E" w:rsidP="00290A5E">
      <w:pPr>
        <w:jc w:val="center"/>
        <w:rPr>
          <w:sz w:val="28"/>
          <w:szCs w:val="28"/>
        </w:rPr>
      </w:pPr>
    </w:p>
    <w:p w:rsidR="00290A5E" w:rsidRPr="008C473C" w:rsidRDefault="00290A5E" w:rsidP="00290A5E">
      <w:pPr>
        <w:jc w:val="center"/>
        <w:rPr>
          <w:caps/>
          <w:sz w:val="28"/>
          <w:szCs w:val="28"/>
        </w:rPr>
      </w:pPr>
      <w:r>
        <w:rPr>
          <w:caps/>
          <w:sz w:val="28"/>
          <w:szCs w:val="28"/>
        </w:rPr>
        <w:t>том 2 «ТЕХНИЧЕСКАЯ часть</w:t>
      </w:r>
      <w:r w:rsidRPr="008C473C">
        <w:rPr>
          <w:caps/>
          <w:sz w:val="28"/>
          <w:szCs w:val="28"/>
        </w:rPr>
        <w:t>»</w:t>
      </w:r>
    </w:p>
    <w:p w:rsidR="00290A5E" w:rsidRPr="008C473C" w:rsidRDefault="00290A5E" w:rsidP="00290A5E">
      <w:pPr>
        <w:jc w:val="center"/>
        <w:rPr>
          <w:sz w:val="28"/>
          <w:szCs w:val="28"/>
        </w:rPr>
      </w:pPr>
    </w:p>
    <w:p w:rsidR="00290A5E" w:rsidRPr="008C473C" w:rsidRDefault="00290A5E" w:rsidP="00290A5E">
      <w:pPr>
        <w:jc w:val="center"/>
        <w:rPr>
          <w:sz w:val="28"/>
          <w:szCs w:val="28"/>
        </w:rPr>
      </w:pPr>
    </w:p>
    <w:p w:rsidR="00290A5E" w:rsidRPr="008C473C" w:rsidRDefault="00290A5E" w:rsidP="00290A5E">
      <w:pPr>
        <w:jc w:val="center"/>
        <w:rPr>
          <w:sz w:val="28"/>
        </w:rPr>
      </w:pPr>
    </w:p>
    <w:p w:rsidR="00290A5E" w:rsidRPr="008C473C" w:rsidRDefault="00290A5E" w:rsidP="00290A5E">
      <w:pPr>
        <w:jc w:val="center"/>
        <w:rPr>
          <w:sz w:val="28"/>
        </w:rPr>
      </w:pPr>
    </w:p>
    <w:p w:rsidR="00290A5E" w:rsidRDefault="00290A5E" w:rsidP="00290A5E">
      <w:pPr>
        <w:jc w:val="center"/>
        <w:rPr>
          <w:sz w:val="28"/>
        </w:rPr>
      </w:pPr>
    </w:p>
    <w:p w:rsidR="00A25C3C" w:rsidRDefault="00A25C3C" w:rsidP="00290A5E">
      <w:pPr>
        <w:jc w:val="center"/>
        <w:rPr>
          <w:sz w:val="28"/>
        </w:rPr>
      </w:pPr>
    </w:p>
    <w:p w:rsidR="00A25C3C" w:rsidRDefault="00A25C3C" w:rsidP="00290A5E">
      <w:pPr>
        <w:jc w:val="center"/>
        <w:rPr>
          <w:sz w:val="28"/>
        </w:rPr>
      </w:pPr>
    </w:p>
    <w:p w:rsidR="00290A5E" w:rsidRPr="008C473C" w:rsidRDefault="00290A5E" w:rsidP="00290A5E">
      <w:pPr>
        <w:jc w:val="center"/>
        <w:rPr>
          <w:sz w:val="28"/>
        </w:rPr>
      </w:pPr>
    </w:p>
    <w:p w:rsidR="00290A5E" w:rsidRPr="008C473C" w:rsidRDefault="00290A5E" w:rsidP="00290A5E">
      <w:pPr>
        <w:jc w:val="center"/>
        <w:rPr>
          <w:sz w:val="28"/>
        </w:rPr>
      </w:pPr>
    </w:p>
    <w:p w:rsidR="00290A5E" w:rsidRPr="008C473C" w:rsidRDefault="00290A5E" w:rsidP="00290A5E">
      <w:pPr>
        <w:jc w:val="center"/>
        <w:rPr>
          <w:sz w:val="28"/>
        </w:rPr>
      </w:pPr>
    </w:p>
    <w:p w:rsidR="00290A5E" w:rsidRPr="008C473C" w:rsidRDefault="00290A5E" w:rsidP="00290A5E">
      <w:pPr>
        <w:jc w:val="center"/>
        <w:rPr>
          <w:sz w:val="28"/>
        </w:rPr>
      </w:pPr>
    </w:p>
    <w:p w:rsidR="00290A5E" w:rsidRPr="008C473C" w:rsidRDefault="00290A5E" w:rsidP="00290A5E">
      <w:pPr>
        <w:jc w:val="center"/>
        <w:rPr>
          <w:sz w:val="28"/>
        </w:rPr>
      </w:pPr>
    </w:p>
    <w:p w:rsidR="00290A5E" w:rsidRPr="008C473C" w:rsidRDefault="00290A5E" w:rsidP="00290A5E">
      <w:pPr>
        <w:jc w:val="center"/>
        <w:rPr>
          <w:sz w:val="28"/>
        </w:rPr>
      </w:pPr>
    </w:p>
    <w:p w:rsidR="00290A5E" w:rsidRPr="008C473C" w:rsidRDefault="00290A5E" w:rsidP="00290A5E">
      <w:pPr>
        <w:jc w:val="center"/>
        <w:rPr>
          <w:sz w:val="28"/>
        </w:rPr>
      </w:pPr>
    </w:p>
    <w:p w:rsidR="00290A5E" w:rsidRPr="008C473C" w:rsidRDefault="00290A5E" w:rsidP="00290A5E">
      <w:pPr>
        <w:jc w:val="center"/>
        <w:rPr>
          <w:sz w:val="28"/>
        </w:rPr>
      </w:pPr>
    </w:p>
    <w:p w:rsidR="00290A5E" w:rsidRPr="008C473C" w:rsidRDefault="00290A5E" w:rsidP="00290A5E">
      <w:pPr>
        <w:jc w:val="center"/>
        <w:rPr>
          <w:sz w:val="28"/>
        </w:rPr>
      </w:pPr>
    </w:p>
    <w:p w:rsidR="00290A5E" w:rsidRPr="008C473C" w:rsidRDefault="00290A5E" w:rsidP="00290A5E">
      <w:pPr>
        <w:jc w:val="center"/>
        <w:rPr>
          <w:sz w:val="28"/>
        </w:rPr>
      </w:pPr>
    </w:p>
    <w:p w:rsidR="00290A5E" w:rsidRPr="00A25C3C" w:rsidRDefault="00A25C3C" w:rsidP="00290A5E">
      <w:pPr>
        <w:jc w:val="center"/>
        <w:rPr>
          <w:sz w:val="28"/>
          <w:szCs w:val="28"/>
        </w:rPr>
      </w:pPr>
      <w:r>
        <w:rPr>
          <w:sz w:val="28"/>
          <w:szCs w:val="28"/>
        </w:rPr>
        <w:t>г</w:t>
      </w:r>
      <w:r w:rsidRPr="00A25C3C">
        <w:rPr>
          <w:sz w:val="28"/>
          <w:szCs w:val="28"/>
        </w:rPr>
        <w:t>. Волгодонск</w:t>
      </w:r>
    </w:p>
    <w:p w:rsidR="00290A5E" w:rsidRDefault="00290A5E" w:rsidP="00290A5E">
      <w:pPr>
        <w:pStyle w:val="110"/>
        <w:keepNext w:val="0"/>
        <w:rPr>
          <w:snapToGrid/>
          <w:sz w:val="28"/>
          <w:szCs w:val="24"/>
        </w:rPr>
      </w:pPr>
      <w:r w:rsidRPr="008C473C">
        <w:rPr>
          <w:snapToGrid/>
          <w:sz w:val="28"/>
          <w:szCs w:val="24"/>
        </w:rPr>
        <w:t>20</w:t>
      </w:r>
      <w:r w:rsidR="00FC5BCB">
        <w:rPr>
          <w:snapToGrid/>
          <w:sz w:val="28"/>
          <w:szCs w:val="24"/>
        </w:rPr>
        <w:t>1</w:t>
      </w:r>
      <w:r w:rsidR="0026535C">
        <w:rPr>
          <w:snapToGrid/>
          <w:sz w:val="28"/>
          <w:szCs w:val="24"/>
        </w:rPr>
        <w:t>4</w:t>
      </w:r>
      <w:r>
        <w:rPr>
          <w:snapToGrid/>
          <w:sz w:val="28"/>
          <w:szCs w:val="24"/>
        </w:rPr>
        <w:t xml:space="preserve"> г.</w:t>
      </w:r>
    </w:p>
    <w:p w:rsidR="00A25C3C" w:rsidRDefault="00A25C3C" w:rsidP="00A25C3C"/>
    <w:p w:rsidR="0069166A" w:rsidRPr="00A25C3C" w:rsidRDefault="0069166A" w:rsidP="00A25C3C"/>
    <w:p w:rsidR="00477A6C" w:rsidRDefault="00477A6C" w:rsidP="00477A6C">
      <w:pPr>
        <w:spacing w:before="100" w:beforeAutospacing="1" w:after="100" w:afterAutospacing="1"/>
        <w:jc w:val="center"/>
        <w:rPr>
          <w:b/>
          <w:bCs/>
          <w:sz w:val="28"/>
          <w:szCs w:val="28"/>
        </w:rPr>
      </w:pPr>
      <w:r>
        <w:rPr>
          <w:b/>
          <w:bCs/>
          <w:sz w:val="28"/>
          <w:szCs w:val="28"/>
        </w:rPr>
        <w:lastRenderedPageBreak/>
        <w:t>СПЕЦИФИКАЦИЯ</w:t>
      </w:r>
    </w:p>
    <w:p w:rsidR="00430AA2" w:rsidRDefault="00477A6C" w:rsidP="00477A6C">
      <w:pPr>
        <w:jc w:val="center"/>
        <w:rPr>
          <w:sz w:val="28"/>
          <w:szCs w:val="28"/>
        </w:rPr>
      </w:pPr>
      <w:r w:rsidRPr="00042791">
        <w:rPr>
          <w:sz w:val="28"/>
          <w:szCs w:val="28"/>
        </w:rPr>
        <w:t xml:space="preserve">на поставку </w:t>
      </w:r>
      <w:r>
        <w:rPr>
          <w:sz w:val="28"/>
          <w:szCs w:val="28"/>
        </w:rPr>
        <w:t>ГСМ для запра</w:t>
      </w:r>
      <w:r w:rsidR="00430AA2">
        <w:rPr>
          <w:sz w:val="28"/>
          <w:szCs w:val="28"/>
        </w:rPr>
        <w:t>вки автомобилей Волгодонского филиала</w:t>
      </w:r>
    </w:p>
    <w:p w:rsidR="00477A6C" w:rsidRDefault="00430AA2" w:rsidP="00477A6C">
      <w:pPr>
        <w:jc w:val="center"/>
        <w:rPr>
          <w:sz w:val="28"/>
          <w:szCs w:val="28"/>
        </w:rPr>
      </w:pPr>
      <w:r>
        <w:rPr>
          <w:sz w:val="28"/>
          <w:szCs w:val="28"/>
        </w:rPr>
        <w:t xml:space="preserve"> ОАО «НИАЭП»</w:t>
      </w:r>
    </w:p>
    <w:tbl>
      <w:tblPr>
        <w:tblpPr w:leftFromText="180" w:rightFromText="180" w:vertAnchor="text" w:horzAnchor="margin" w:tblpXSpec="center" w:tblpY="320"/>
        <w:tblW w:w="8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95"/>
        <w:gridCol w:w="2307"/>
        <w:gridCol w:w="3260"/>
        <w:gridCol w:w="2126"/>
      </w:tblGrid>
      <w:tr w:rsidR="00477A6C" w:rsidRPr="007B126C" w:rsidTr="00C8594B">
        <w:trPr>
          <w:trHeight w:val="300"/>
        </w:trPr>
        <w:tc>
          <w:tcPr>
            <w:tcW w:w="495" w:type="dxa"/>
            <w:vAlign w:val="center"/>
          </w:tcPr>
          <w:p w:rsidR="00477A6C" w:rsidRPr="00C21761" w:rsidRDefault="00477A6C" w:rsidP="00C8594B">
            <w:pPr>
              <w:jc w:val="center"/>
            </w:pPr>
            <w:r w:rsidRPr="00C21761">
              <w:rPr>
                <w:sz w:val="22"/>
                <w:szCs w:val="22"/>
              </w:rPr>
              <w:t>№</w:t>
            </w:r>
          </w:p>
        </w:tc>
        <w:tc>
          <w:tcPr>
            <w:tcW w:w="2307" w:type="dxa"/>
            <w:vAlign w:val="center"/>
          </w:tcPr>
          <w:p w:rsidR="00477A6C" w:rsidRPr="00C21761" w:rsidRDefault="00477A6C" w:rsidP="00C8594B">
            <w:pPr>
              <w:jc w:val="center"/>
            </w:pPr>
            <w:r>
              <w:rPr>
                <w:sz w:val="22"/>
                <w:szCs w:val="22"/>
              </w:rPr>
              <w:t>Наименование</w:t>
            </w:r>
          </w:p>
        </w:tc>
        <w:tc>
          <w:tcPr>
            <w:tcW w:w="3260" w:type="dxa"/>
            <w:vAlign w:val="center"/>
          </w:tcPr>
          <w:p w:rsidR="00477A6C" w:rsidRPr="00C21761" w:rsidRDefault="00477A6C" w:rsidP="00C8594B">
            <w:pPr>
              <w:jc w:val="center"/>
            </w:pPr>
            <w:r w:rsidRPr="00C21761">
              <w:rPr>
                <w:sz w:val="22"/>
                <w:szCs w:val="22"/>
              </w:rPr>
              <w:t>ГОСТ,</w:t>
            </w:r>
            <w:r>
              <w:rPr>
                <w:sz w:val="22"/>
                <w:szCs w:val="22"/>
              </w:rPr>
              <w:t xml:space="preserve"> ТУ,</w:t>
            </w:r>
            <w:r w:rsidRPr="00C21761">
              <w:rPr>
                <w:sz w:val="22"/>
                <w:szCs w:val="22"/>
              </w:rPr>
              <w:t xml:space="preserve"> технические характеристики</w:t>
            </w:r>
          </w:p>
        </w:tc>
        <w:tc>
          <w:tcPr>
            <w:tcW w:w="2126" w:type="dxa"/>
            <w:vAlign w:val="center"/>
          </w:tcPr>
          <w:p w:rsidR="00477A6C" w:rsidRDefault="00477A6C" w:rsidP="00C8594B">
            <w:pPr>
              <w:ind w:left="-108" w:right="-108"/>
              <w:jc w:val="center"/>
            </w:pPr>
            <w:r>
              <w:rPr>
                <w:sz w:val="22"/>
                <w:szCs w:val="22"/>
              </w:rPr>
              <w:t>Кол-во,</w:t>
            </w:r>
          </w:p>
          <w:p w:rsidR="00477A6C" w:rsidRPr="00585B72" w:rsidRDefault="00477A6C" w:rsidP="00C8594B">
            <w:pPr>
              <w:ind w:left="-108" w:right="-108"/>
              <w:jc w:val="center"/>
            </w:pPr>
            <w:r>
              <w:rPr>
                <w:sz w:val="22"/>
                <w:szCs w:val="22"/>
              </w:rPr>
              <w:t>литр.</w:t>
            </w:r>
          </w:p>
        </w:tc>
      </w:tr>
      <w:tr w:rsidR="00477A6C" w:rsidRPr="009B6CA6" w:rsidTr="00C8594B">
        <w:trPr>
          <w:trHeight w:val="315"/>
        </w:trPr>
        <w:tc>
          <w:tcPr>
            <w:tcW w:w="495" w:type="dxa"/>
          </w:tcPr>
          <w:p w:rsidR="00477A6C" w:rsidRPr="009B6CA6" w:rsidRDefault="00477A6C" w:rsidP="00C8594B">
            <w:pPr>
              <w:snapToGrid w:val="0"/>
              <w:jc w:val="center"/>
            </w:pPr>
            <w:r w:rsidRPr="009B6CA6">
              <w:t>1</w:t>
            </w:r>
          </w:p>
        </w:tc>
        <w:tc>
          <w:tcPr>
            <w:tcW w:w="2307" w:type="dxa"/>
          </w:tcPr>
          <w:p w:rsidR="00477A6C" w:rsidRPr="009B6CA6" w:rsidRDefault="00477A6C" w:rsidP="00C8594B">
            <w:pPr>
              <w:snapToGrid w:val="0"/>
              <w:spacing w:after="120"/>
              <w:rPr>
                <w:color w:val="000000"/>
                <w:lang w:eastAsia="ar-SA"/>
              </w:rPr>
            </w:pPr>
            <w:r w:rsidRPr="009B6CA6">
              <w:rPr>
                <w:color w:val="000000"/>
                <w:lang w:eastAsia="ar-SA"/>
              </w:rPr>
              <w:t>Топливо дизельное</w:t>
            </w:r>
            <w:r w:rsidR="001058FA">
              <w:rPr>
                <w:color w:val="000000"/>
                <w:lang w:eastAsia="ar-SA"/>
              </w:rPr>
              <w:t xml:space="preserve"> </w:t>
            </w:r>
            <w:r w:rsidR="00FE706E">
              <w:rPr>
                <w:color w:val="000000"/>
                <w:lang w:eastAsia="ar-SA"/>
              </w:rPr>
              <w:t>(не ниже класса5)</w:t>
            </w:r>
          </w:p>
        </w:tc>
        <w:tc>
          <w:tcPr>
            <w:tcW w:w="3260" w:type="dxa"/>
          </w:tcPr>
          <w:p w:rsidR="00477A6C" w:rsidRPr="009B6CA6" w:rsidRDefault="00477A6C" w:rsidP="00C8594B">
            <w:pPr>
              <w:snapToGrid w:val="0"/>
              <w:spacing w:after="120"/>
              <w:rPr>
                <w:color w:val="000000"/>
                <w:lang w:eastAsia="ar-SA"/>
              </w:rPr>
            </w:pPr>
            <w:r w:rsidRPr="009B6CA6">
              <w:rPr>
                <w:color w:val="000000"/>
                <w:spacing w:val="1"/>
              </w:rPr>
              <w:t>ГСМ</w:t>
            </w:r>
            <w:r>
              <w:rPr>
                <w:color w:val="000000"/>
                <w:spacing w:val="-1"/>
              </w:rPr>
              <w:t xml:space="preserve"> по своим качествам   должны</w:t>
            </w:r>
            <w:r w:rsidRPr="009B6CA6">
              <w:rPr>
                <w:color w:val="000000"/>
                <w:spacing w:val="-1"/>
              </w:rPr>
              <w:t xml:space="preserve"> соответствовать  действующим </w:t>
            </w:r>
            <w:proofErr w:type="spellStart"/>
            <w:r w:rsidRPr="009B6CA6">
              <w:rPr>
                <w:color w:val="000000"/>
                <w:spacing w:val="1"/>
              </w:rPr>
              <w:t>ГОСТам</w:t>
            </w:r>
            <w:proofErr w:type="spellEnd"/>
            <w:r w:rsidRPr="009B6CA6">
              <w:rPr>
                <w:color w:val="000000"/>
                <w:spacing w:val="1"/>
              </w:rPr>
              <w:t xml:space="preserve"> и ТУ, а также иным Российским стандартам.</w:t>
            </w:r>
          </w:p>
        </w:tc>
        <w:tc>
          <w:tcPr>
            <w:tcW w:w="2126" w:type="dxa"/>
            <w:vAlign w:val="center"/>
          </w:tcPr>
          <w:p w:rsidR="00477A6C" w:rsidRPr="00C8594B" w:rsidRDefault="00C8594B" w:rsidP="00C8594B">
            <w:pPr>
              <w:snapToGrid w:val="0"/>
              <w:spacing w:after="120"/>
              <w:jc w:val="center"/>
              <w:rPr>
                <w:color w:val="000000"/>
                <w:lang w:eastAsia="ar-SA"/>
              </w:rPr>
            </w:pPr>
            <w:r w:rsidRPr="00C8594B">
              <w:rPr>
                <w:color w:val="000000"/>
                <w:lang w:eastAsia="ar-SA"/>
              </w:rPr>
              <w:t>5</w:t>
            </w:r>
            <w:r w:rsidR="0026535C">
              <w:rPr>
                <w:color w:val="000000"/>
                <w:lang w:eastAsia="ar-SA"/>
              </w:rPr>
              <w:t>5</w:t>
            </w:r>
            <w:r w:rsidRPr="00C8594B">
              <w:rPr>
                <w:color w:val="000000"/>
                <w:lang w:eastAsia="ar-SA"/>
              </w:rPr>
              <w:t xml:space="preserve"> 000</w:t>
            </w:r>
          </w:p>
        </w:tc>
      </w:tr>
      <w:tr w:rsidR="00477A6C" w:rsidRPr="009B6CA6" w:rsidTr="00C8594B">
        <w:trPr>
          <w:trHeight w:val="122"/>
        </w:trPr>
        <w:tc>
          <w:tcPr>
            <w:tcW w:w="495" w:type="dxa"/>
          </w:tcPr>
          <w:p w:rsidR="00477A6C" w:rsidRPr="009B6CA6" w:rsidRDefault="00477A6C" w:rsidP="00C8594B">
            <w:pPr>
              <w:snapToGrid w:val="0"/>
              <w:jc w:val="center"/>
            </w:pPr>
            <w:r>
              <w:t>2</w:t>
            </w:r>
          </w:p>
        </w:tc>
        <w:tc>
          <w:tcPr>
            <w:tcW w:w="2307" w:type="dxa"/>
          </w:tcPr>
          <w:p w:rsidR="00477A6C" w:rsidRDefault="00477A6C" w:rsidP="00C8594B">
            <w:pPr>
              <w:snapToGrid w:val="0"/>
              <w:spacing w:after="120"/>
              <w:rPr>
                <w:color w:val="000000"/>
                <w:lang w:eastAsia="ar-SA"/>
              </w:rPr>
            </w:pPr>
            <w:r>
              <w:rPr>
                <w:color w:val="000000"/>
                <w:lang w:eastAsia="ar-SA"/>
              </w:rPr>
              <w:t>Бензины АИ-92</w:t>
            </w:r>
          </w:p>
          <w:p w:rsidR="00FE706E" w:rsidRPr="009B6CA6" w:rsidRDefault="00FE706E" w:rsidP="00C8594B">
            <w:pPr>
              <w:snapToGrid w:val="0"/>
              <w:spacing w:after="120"/>
              <w:rPr>
                <w:color w:val="000000"/>
                <w:lang w:eastAsia="ar-SA"/>
              </w:rPr>
            </w:pPr>
            <w:r>
              <w:rPr>
                <w:color w:val="000000"/>
                <w:lang w:eastAsia="ar-SA"/>
              </w:rPr>
              <w:t>(не ниже класса5)</w:t>
            </w:r>
          </w:p>
        </w:tc>
        <w:tc>
          <w:tcPr>
            <w:tcW w:w="3260" w:type="dxa"/>
          </w:tcPr>
          <w:p w:rsidR="00477A6C" w:rsidRPr="009B6CA6" w:rsidRDefault="00477A6C" w:rsidP="00C8594B">
            <w:pPr>
              <w:snapToGrid w:val="0"/>
              <w:spacing w:after="120"/>
              <w:rPr>
                <w:color w:val="000000"/>
                <w:lang w:eastAsia="ar-SA"/>
              </w:rPr>
            </w:pPr>
            <w:r w:rsidRPr="009B6CA6">
              <w:rPr>
                <w:color w:val="000000"/>
                <w:spacing w:val="1"/>
              </w:rPr>
              <w:t>ГСМ</w:t>
            </w:r>
            <w:r>
              <w:rPr>
                <w:color w:val="000000"/>
                <w:spacing w:val="-1"/>
              </w:rPr>
              <w:t xml:space="preserve"> по своим качествам   должны </w:t>
            </w:r>
            <w:r w:rsidRPr="009B6CA6">
              <w:rPr>
                <w:color w:val="000000"/>
                <w:spacing w:val="-1"/>
              </w:rPr>
              <w:t xml:space="preserve">соответствовать  действующим </w:t>
            </w:r>
            <w:proofErr w:type="spellStart"/>
            <w:r w:rsidRPr="009B6CA6">
              <w:rPr>
                <w:color w:val="000000"/>
                <w:spacing w:val="1"/>
              </w:rPr>
              <w:t>ГОСТам</w:t>
            </w:r>
            <w:proofErr w:type="spellEnd"/>
            <w:r w:rsidRPr="009B6CA6">
              <w:rPr>
                <w:color w:val="000000"/>
                <w:spacing w:val="1"/>
              </w:rPr>
              <w:t xml:space="preserve"> и ТУ, а также иным Российским стандартам.</w:t>
            </w:r>
          </w:p>
        </w:tc>
        <w:tc>
          <w:tcPr>
            <w:tcW w:w="2126" w:type="dxa"/>
            <w:vAlign w:val="center"/>
          </w:tcPr>
          <w:p w:rsidR="00477A6C" w:rsidRPr="00C8594B" w:rsidRDefault="0026535C" w:rsidP="00C8594B">
            <w:pPr>
              <w:snapToGrid w:val="0"/>
              <w:spacing w:after="120"/>
              <w:jc w:val="center"/>
              <w:rPr>
                <w:color w:val="000000"/>
                <w:lang w:eastAsia="ar-SA"/>
              </w:rPr>
            </w:pPr>
            <w:r>
              <w:rPr>
                <w:color w:val="000000"/>
                <w:lang w:eastAsia="ar-SA"/>
              </w:rPr>
              <w:t>9 5</w:t>
            </w:r>
            <w:r w:rsidR="00C8594B" w:rsidRPr="00C8594B">
              <w:rPr>
                <w:color w:val="000000"/>
                <w:lang w:eastAsia="ar-SA"/>
              </w:rPr>
              <w:t>00</w:t>
            </w:r>
          </w:p>
        </w:tc>
      </w:tr>
      <w:tr w:rsidR="00477A6C" w:rsidRPr="009B6CA6" w:rsidTr="00C8594B">
        <w:trPr>
          <w:trHeight w:val="122"/>
        </w:trPr>
        <w:tc>
          <w:tcPr>
            <w:tcW w:w="495" w:type="dxa"/>
          </w:tcPr>
          <w:p w:rsidR="00477A6C" w:rsidRPr="009B6CA6" w:rsidRDefault="00477A6C" w:rsidP="00C8594B">
            <w:pPr>
              <w:snapToGrid w:val="0"/>
              <w:jc w:val="center"/>
            </w:pPr>
            <w:r>
              <w:t>3</w:t>
            </w:r>
          </w:p>
        </w:tc>
        <w:tc>
          <w:tcPr>
            <w:tcW w:w="2307" w:type="dxa"/>
          </w:tcPr>
          <w:p w:rsidR="00477A6C" w:rsidRDefault="00477A6C" w:rsidP="00C8594B">
            <w:pPr>
              <w:snapToGrid w:val="0"/>
              <w:spacing w:after="120"/>
              <w:rPr>
                <w:color w:val="000000"/>
                <w:lang w:eastAsia="ar-SA"/>
              </w:rPr>
            </w:pPr>
            <w:r w:rsidRPr="009B6CA6">
              <w:rPr>
                <w:color w:val="000000"/>
                <w:lang w:eastAsia="ar-SA"/>
              </w:rPr>
              <w:t xml:space="preserve">Бензины АИ-95 </w:t>
            </w:r>
          </w:p>
          <w:p w:rsidR="00FE706E" w:rsidRPr="009B6CA6" w:rsidRDefault="00FE706E" w:rsidP="00C8594B">
            <w:pPr>
              <w:snapToGrid w:val="0"/>
              <w:spacing w:after="120"/>
              <w:rPr>
                <w:color w:val="000000"/>
                <w:lang w:eastAsia="ar-SA"/>
              </w:rPr>
            </w:pPr>
            <w:r>
              <w:rPr>
                <w:color w:val="000000"/>
                <w:lang w:eastAsia="ar-SA"/>
              </w:rPr>
              <w:t>(не ниже класса5)</w:t>
            </w:r>
          </w:p>
        </w:tc>
        <w:tc>
          <w:tcPr>
            <w:tcW w:w="3260" w:type="dxa"/>
          </w:tcPr>
          <w:p w:rsidR="00477A6C" w:rsidRPr="009B6CA6" w:rsidRDefault="00477A6C" w:rsidP="00C8594B">
            <w:pPr>
              <w:snapToGrid w:val="0"/>
              <w:spacing w:after="120"/>
              <w:rPr>
                <w:color w:val="000000"/>
                <w:lang w:eastAsia="ar-SA"/>
              </w:rPr>
            </w:pPr>
            <w:r w:rsidRPr="009B6CA6">
              <w:rPr>
                <w:color w:val="000000"/>
                <w:spacing w:val="1"/>
              </w:rPr>
              <w:t>ГСМ</w:t>
            </w:r>
            <w:r>
              <w:rPr>
                <w:color w:val="000000"/>
                <w:spacing w:val="-1"/>
              </w:rPr>
              <w:t xml:space="preserve"> по своим качествам   должны </w:t>
            </w:r>
            <w:r w:rsidRPr="009B6CA6">
              <w:rPr>
                <w:color w:val="000000"/>
                <w:spacing w:val="-1"/>
              </w:rPr>
              <w:t xml:space="preserve">соответствовать  действующим </w:t>
            </w:r>
            <w:proofErr w:type="spellStart"/>
            <w:r w:rsidRPr="009B6CA6">
              <w:rPr>
                <w:color w:val="000000"/>
                <w:spacing w:val="1"/>
              </w:rPr>
              <w:t>ГОСТам</w:t>
            </w:r>
            <w:proofErr w:type="spellEnd"/>
            <w:r w:rsidRPr="009B6CA6">
              <w:rPr>
                <w:color w:val="000000"/>
                <w:spacing w:val="1"/>
              </w:rPr>
              <w:t xml:space="preserve"> и ТУ, а также иным Российским стандартам.</w:t>
            </w:r>
          </w:p>
        </w:tc>
        <w:tc>
          <w:tcPr>
            <w:tcW w:w="2126" w:type="dxa"/>
            <w:vAlign w:val="center"/>
          </w:tcPr>
          <w:p w:rsidR="00477A6C" w:rsidRPr="00C8594B" w:rsidRDefault="0026535C" w:rsidP="00C8594B">
            <w:pPr>
              <w:snapToGrid w:val="0"/>
              <w:spacing w:after="120"/>
              <w:jc w:val="center"/>
              <w:rPr>
                <w:color w:val="000000"/>
                <w:lang w:eastAsia="ar-SA"/>
              </w:rPr>
            </w:pPr>
            <w:r>
              <w:rPr>
                <w:color w:val="000000"/>
                <w:lang w:eastAsia="ar-SA"/>
              </w:rPr>
              <w:t>78</w:t>
            </w:r>
            <w:r w:rsidR="00C8594B" w:rsidRPr="00C8594B">
              <w:rPr>
                <w:color w:val="000000"/>
                <w:lang w:eastAsia="ar-SA"/>
              </w:rPr>
              <w:t xml:space="preserve"> 000</w:t>
            </w:r>
          </w:p>
        </w:tc>
      </w:tr>
    </w:tbl>
    <w:p w:rsidR="00477A6C" w:rsidRDefault="00477A6C" w:rsidP="00477A6C">
      <w:pPr>
        <w:rPr>
          <w:b/>
        </w:rPr>
      </w:pPr>
    </w:p>
    <w:p w:rsidR="00477A6C" w:rsidRDefault="00477A6C" w:rsidP="00477A6C">
      <w:pPr>
        <w:rPr>
          <w:b/>
        </w:rPr>
      </w:pPr>
    </w:p>
    <w:p w:rsidR="0026535C" w:rsidRPr="00430AA2" w:rsidRDefault="0026535C" w:rsidP="0026535C">
      <w:pPr>
        <w:rPr>
          <w:b/>
          <w:bCs/>
          <w:color w:val="000000" w:themeColor="text1"/>
        </w:rPr>
      </w:pPr>
      <w:r w:rsidRPr="00430AA2">
        <w:rPr>
          <w:b/>
          <w:bCs/>
          <w:color w:val="000000" w:themeColor="text1"/>
        </w:rPr>
        <w:t>Требования к Поставщику:</w:t>
      </w:r>
    </w:p>
    <w:p w:rsidR="0026535C" w:rsidRPr="00430AA2" w:rsidRDefault="0026535C" w:rsidP="0026535C">
      <w:pPr>
        <w:rPr>
          <w:b/>
          <w:bCs/>
          <w:color w:val="000000" w:themeColor="text1"/>
        </w:rPr>
      </w:pPr>
    </w:p>
    <w:p w:rsidR="0026535C" w:rsidRPr="00430AA2" w:rsidRDefault="0026535C" w:rsidP="004B3845">
      <w:pPr>
        <w:ind w:firstLine="709"/>
        <w:jc w:val="both"/>
        <w:rPr>
          <w:color w:val="000000" w:themeColor="text1"/>
        </w:rPr>
      </w:pPr>
      <w:r w:rsidRPr="00430AA2">
        <w:rPr>
          <w:color w:val="000000" w:themeColor="text1"/>
        </w:rPr>
        <w:t>Место оказания услуг: сеть АЗС в г</w:t>
      </w:r>
      <w:proofErr w:type="gramStart"/>
      <w:r w:rsidRPr="00430AA2">
        <w:rPr>
          <w:color w:val="000000" w:themeColor="text1"/>
        </w:rPr>
        <w:t>.В</w:t>
      </w:r>
      <w:proofErr w:type="gramEnd"/>
      <w:r w:rsidRPr="00430AA2">
        <w:rPr>
          <w:color w:val="000000" w:themeColor="text1"/>
        </w:rPr>
        <w:t xml:space="preserve">олгодонске (не менее </w:t>
      </w:r>
      <w:r w:rsidR="004B3845" w:rsidRPr="00430AA2">
        <w:rPr>
          <w:color w:val="000000" w:themeColor="text1"/>
        </w:rPr>
        <w:t>5 (</w:t>
      </w:r>
      <w:r w:rsidRPr="00430AA2">
        <w:rPr>
          <w:color w:val="000000" w:themeColor="text1"/>
        </w:rPr>
        <w:t>пяти</w:t>
      </w:r>
      <w:r w:rsidR="004B3845" w:rsidRPr="00430AA2">
        <w:rPr>
          <w:color w:val="000000" w:themeColor="text1"/>
        </w:rPr>
        <w:t>)</w:t>
      </w:r>
      <w:r w:rsidRPr="00430AA2">
        <w:rPr>
          <w:color w:val="000000" w:themeColor="text1"/>
        </w:rPr>
        <w:t>), г. Ростов</w:t>
      </w:r>
      <w:r w:rsidR="004B3845" w:rsidRPr="00430AA2">
        <w:rPr>
          <w:color w:val="000000" w:themeColor="text1"/>
        </w:rPr>
        <w:t>-</w:t>
      </w:r>
      <w:r w:rsidRPr="00430AA2">
        <w:rPr>
          <w:color w:val="000000" w:themeColor="text1"/>
        </w:rPr>
        <w:t xml:space="preserve">на-Дону (не менее </w:t>
      </w:r>
      <w:r w:rsidR="004B3845" w:rsidRPr="00430AA2">
        <w:rPr>
          <w:color w:val="000000" w:themeColor="text1"/>
        </w:rPr>
        <w:t>7 (</w:t>
      </w:r>
      <w:r w:rsidRPr="00430AA2">
        <w:rPr>
          <w:color w:val="000000" w:themeColor="text1"/>
        </w:rPr>
        <w:t>семи</w:t>
      </w:r>
      <w:r w:rsidR="004B3845" w:rsidRPr="00430AA2">
        <w:rPr>
          <w:color w:val="000000" w:themeColor="text1"/>
        </w:rPr>
        <w:t>)</w:t>
      </w:r>
      <w:r w:rsidRPr="00430AA2">
        <w:rPr>
          <w:color w:val="000000" w:themeColor="text1"/>
        </w:rPr>
        <w:t>), в Ростовской обл.</w:t>
      </w:r>
    </w:p>
    <w:p w:rsidR="0026535C" w:rsidRPr="00430AA2" w:rsidRDefault="0026535C" w:rsidP="004B3845">
      <w:pPr>
        <w:ind w:firstLine="709"/>
        <w:jc w:val="both"/>
        <w:rPr>
          <w:color w:val="000000" w:themeColor="text1"/>
        </w:rPr>
      </w:pPr>
      <w:r w:rsidRPr="00430AA2">
        <w:rPr>
          <w:color w:val="000000" w:themeColor="text1"/>
        </w:rPr>
        <w:t>Требования к Поставщику:</w:t>
      </w:r>
    </w:p>
    <w:p w:rsidR="0026535C" w:rsidRPr="00430AA2" w:rsidRDefault="0026535C" w:rsidP="00430AA2">
      <w:pPr>
        <w:pStyle w:val="afff"/>
        <w:numPr>
          <w:ilvl w:val="0"/>
          <w:numId w:val="45"/>
        </w:numPr>
        <w:tabs>
          <w:tab w:val="left" w:pos="851"/>
          <w:tab w:val="left" w:pos="1276"/>
        </w:tabs>
        <w:ind w:left="0" w:firstLine="851"/>
        <w:jc w:val="both"/>
        <w:rPr>
          <w:rFonts w:ascii="Times New Roman" w:hAnsi="Times New Roman"/>
          <w:color w:val="000000" w:themeColor="text1"/>
          <w:sz w:val="24"/>
          <w:szCs w:val="24"/>
        </w:rPr>
      </w:pPr>
      <w:r w:rsidRPr="00430AA2">
        <w:rPr>
          <w:rFonts w:ascii="Times New Roman" w:hAnsi="Times New Roman"/>
          <w:color w:val="000000" w:themeColor="text1"/>
          <w:sz w:val="24"/>
          <w:szCs w:val="24"/>
        </w:rPr>
        <w:t>имеет автозаправочный комплекс, способный обеспечить заправку через колонки следующими видами топлива: АИ-92, АИ-95, ДТ;</w:t>
      </w:r>
    </w:p>
    <w:p w:rsidR="0026535C" w:rsidRPr="00430AA2" w:rsidRDefault="0026535C" w:rsidP="00430AA2">
      <w:pPr>
        <w:pStyle w:val="afff"/>
        <w:numPr>
          <w:ilvl w:val="0"/>
          <w:numId w:val="45"/>
        </w:numPr>
        <w:tabs>
          <w:tab w:val="left" w:pos="851"/>
          <w:tab w:val="left" w:pos="1276"/>
        </w:tabs>
        <w:ind w:left="0" w:firstLine="851"/>
        <w:jc w:val="both"/>
        <w:rPr>
          <w:rFonts w:ascii="Times New Roman" w:hAnsi="Times New Roman"/>
          <w:color w:val="000000" w:themeColor="text1"/>
          <w:sz w:val="24"/>
          <w:szCs w:val="24"/>
        </w:rPr>
      </w:pPr>
      <w:r w:rsidRPr="00430AA2">
        <w:rPr>
          <w:rFonts w:ascii="Times New Roman" w:hAnsi="Times New Roman"/>
          <w:color w:val="000000" w:themeColor="text1"/>
          <w:sz w:val="24"/>
          <w:szCs w:val="24"/>
        </w:rPr>
        <w:t>обладает пропускной способностью не менее 60 единиц транспорта в час по каждому виду топлива;</w:t>
      </w:r>
    </w:p>
    <w:p w:rsidR="0026535C" w:rsidRPr="00430AA2" w:rsidRDefault="0026535C" w:rsidP="00430AA2">
      <w:pPr>
        <w:pStyle w:val="afff"/>
        <w:numPr>
          <w:ilvl w:val="0"/>
          <w:numId w:val="45"/>
        </w:numPr>
        <w:tabs>
          <w:tab w:val="left" w:pos="851"/>
          <w:tab w:val="left" w:pos="1276"/>
        </w:tabs>
        <w:ind w:left="0" w:firstLine="851"/>
        <w:jc w:val="both"/>
        <w:rPr>
          <w:rFonts w:ascii="Times New Roman" w:hAnsi="Times New Roman"/>
          <w:color w:val="000000" w:themeColor="text1"/>
          <w:sz w:val="24"/>
          <w:szCs w:val="24"/>
        </w:rPr>
      </w:pPr>
      <w:r w:rsidRPr="00430AA2">
        <w:rPr>
          <w:rFonts w:ascii="Times New Roman" w:hAnsi="Times New Roman"/>
          <w:color w:val="000000" w:themeColor="text1"/>
          <w:sz w:val="24"/>
          <w:szCs w:val="24"/>
        </w:rPr>
        <w:t>имеет наличие устойчивых контрактов на поставку необходимых нефтепродуктов;</w:t>
      </w:r>
    </w:p>
    <w:p w:rsidR="0026535C" w:rsidRPr="00430AA2" w:rsidRDefault="0026535C" w:rsidP="00430AA2">
      <w:pPr>
        <w:pStyle w:val="afff"/>
        <w:numPr>
          <w:ilvl w:val="0"/>
          <w:numId w:val="45"/>
        </w:numPr>
        <w:tabs>
          <w:tab w:val="left" w:pos="851"/>
          <w:tab w:val="left" w:pos="1276"/>
        </w:tabs>
        <w:ind w:left="0" w:firstLine="851"/>
        <w:jc w:val="both"/>
        <w:rPr>
          <w:rFonts w:ascii="Times New Roman" w:hAnsi="Times New Roman"/>
          <w:color w:val="000000" w:themeColor="text1"/>
          <w:sz w:val="24"/>
          <w:szCs w:val="24"/>
        </w:rPr>
      </w:pPr>
      <w:r w:rsidRPr="00430AA2">
        <w:rPr>
          <w:rFonts w:ascii="Times New Roman" w:hAnsi="Times New Roman"/>
          <w:color w:val="000000" w:themeColor="text1"/>
          <w:sz w:val="24"/>
          <w:szCs w:val="24"/>
        </w:rPr>
        <w:t>имеет наличие резервуаров достаточных для хранения суточного объема нефтепродуктов, необходимого Заказчику по каждому виду топлива: АИ-92, АИ-95, ДТ;</w:t>
      </w:r>
    </w:p>
    <w:p w:rsidR="0026535C" w:rsidRPr="00430AA2" w:rsidRDefault="0026535C" w:rsidP="00430AA2">
      <w:pPr>
        <w:pStyle w:val="afff"/>
        <w:numPr>
          <w:ilvl w:val="0"/>
          <w:numId w:val="45"/>
        </w:numPr>
        <w:tabs>
          <w:tab w:val="left" w:pos="851"/>
          <w:tab w:val="left" w:pos="1276"/>
        </w:tabs>
        <w:ind w:left="0" w:firstLine="851"/>
        <w:jc w:val="both"/>
        <w:rPr>
          <w:rFonts w:ascii="Times New Roman" w:hAnsi="Times New Roman"/>
          <w:color w:val="000000" w:themeColor="text1"/>
          <w:sz w:val="24"/>
          <w:szCs w:val="24"/>
        </w:rPr>
      </w:pPr>
      <w:r w:rsidRPr="00430AA2">
        <w:rPr>
          <w:rFonts w:ascii="Times New Roman" w:hAnsi="Times New Roman"/>
          <w:color w:val="000000" w:themeColor="text1"/>
          <w:sz w:val="24"/>
          <w:szCs w:val="24"/>
        </w:rPr>
        <w:t>ведет учет объемов отпускаемых нефтепродуктов с использованием автоматизированной системы отпуска.</w:t>
      </w:r>
    </w:p>
    <w:p w:rsidR="0026535C" w:rsidRPr="00430AA2" w:rsidRDefault="0026535C" w:rsidP="00430AA2">
      <w:pPr>
        <w:pStyle w:val="afff"/>
        <w:tabs>
          <w:tab w:val="left" w:pos="851"/>
          <w:tab w:val="left" w:pos="1276"/>
        </w:tabs>
        <w:ind w:left="0" w:firstLine="851"/>
        <w:jc w:val="both"/>
        <w:rPr>
          <w:rFonts w:ascii="Times New Roman" w:hAnsi="Times New Roman"/>
          <w:color w:val="000000" w:themeColor="text1"/>
          <w:sz w:val="24"/>
          <w:szCs w:val="24"/>
        </w:rPr>
      </w:pPr>
      <w:r w:rsidRPr="00430AA2">
        <w:rPr>
          <w:rFonts w:ascii="Times New Roman" w:hAnsi="Times New Roman"/>
          <w:color w:val="000000" w:themeColor="text1"/>
          <w:sz w:val="24"/>
          <w:szCs w:val="24"/>
        </w:rPr>
        <w:t>Требования к гарантии:</w:t>
      </w:r>
    </w:p>
    <w:p w:rsidR="0026535C" w:rsidRPr="00430AA2" w:rsidRDefault="0026535C" w:rsidP="00430AA2">
      <w:pPr>
        <w:pStyle w:val="afff"/>
        <w:numPr>
          <w:ilvl w:val="0"/>
          <w:numId w:val="45"/>
        </w:numPr>
        <w:tabs>
          <w:tab w:val="left" w:pos="851"/>
          <w:tab w:val="left" w:pos="1276"/>
        </w:tabs>
        <w:ind w:left="0" w:firstLine="851"/>
        <w:jc w:val="both"/>
        <w:rPr>
          <w:rFonts w:ascii="Times New Roman" w:hAnsi="Times New Roman"/>
          <w:color w:val="000000" w:themeColor="text1"/>
          <w:sz w:val="24"/>
          <w:szCs w:val="24"/>
        </w:rPr>
      </w:pPr>
      <w:r w:rsidRPr="00430AA2">
        <w:rPr>
          <w:rFonts w:ascii="Times New Roman" w:hAnsi="Times New Roman"/>
          <w:color w:val="000000" w:themeColor="text1"/>
          <w:sz w:val="24"/>
          <w:szCs w:val="24"/>
        </w:rPr>
        <w:t xml:space="preserve">Поставщик гарантирует соответствие нефтепродуктов </w:t>
      </w:r>
      <w:proofErr w:type="spellStart"/>
      <w:r w:rsidRPr="00430AA2">
        <w:rPr>
          <w:rFonts w:ascii="Times New Roman" w:hAnsi="Times New Roman"/>
          <w:color w:val="000000" w:themeColor="text1"/>
          <w:sz w:val="24"/>
          <w:szCs w:val="24"/>
        </w:rPr>
        <w:t>ГОСТам</w:t>
      </w:r>
      <w:proofErr w:type="spellEnd"/>
      <w:r w:rsidRPr="00430AA2">
        <w:rPr>
          <w:rFonts w:ascii="Times New Roman" w:hAnsi="Times New Roman"/>
          <w:color w:val="000000" w:themeColor="text1"/>
          <w:sz w:val="24"/>
          <w:szCs w:val="24"/>
        </w:rPr>
        <w:t xml:space="preserve"> и ТУ, а также иным стандартам РФ. Гарантийный срок не менее 3 месяцев с момента поставки.</w:t>
      </w:r>
    </w:p>
    <w:p w:rsidR="0026535C" w:rsidRPr="00430AA2" w:rsidRDefault="0026535C" w:rsidP="004B3845">
      <w:pPr>
        <w:ind w:firstLine="709"/>
        <w:jc w:val="both"/>
        <w:rPr>
          <w:color w:val="000000" w:themeColor="text1"/>
        </w:rPr>
      </w:pPr>
      <w:r w:rsidRPr="00430AA2">
        <w:rPr>
          <w:color w:val="000000" w:themeColor="text1"/>
        </w:rPr>
        <w:t>Требования к качеству:</w:t>
      </w:r>
    </w:p>
    <w:p w:rsidR="0026535C" w:rsidRPr="00430AA2" w:rsidRDefault="0026535C" w:rsidP="004B3845">
      <w:pPr>
        <w:ind w:firstLine="709"/>
        <w:jc w:val="both"/>
        <w:rPr>
          <w:color w:val="000000" w:themeColor="text1"/>
        </w:rPr>
      </w:pPr>
      <w:r w:rsidRPr="00430AA2">
        <w:rPr>
          <w:color w:val="000000" w:themeColor="text1"/>
        </w:rPr>
        <w:t>Нефтепродукты должны соответствовать качеству согласно ГОСТ на данный вид нефтепродукта. Качество полученных Покупателем нефтепродуктов должно подтверждаться сертификатами соответствия (качества) заводов-изготовителей, передаваемыми на АЗС с каждой партией нефтепродуктов, копии которых должны представляться Покупателю или его представителю по его требованию.</w:t>
      </w:r>
    </w:p>
    <w:p w:rsidR="0026535C" w:rsidRPr="00430AA2" w:rsidRDefault="0026535C" w:rsidP="0026535C">
      <w:pPr>
        <w:rPr>
          <w:b/>
          <w:bCs/>
          <w:color w:val="000000" w:themeColor="text1"/>
        </w:rPr>
      </w:pPr>
    </w:p>
    <w:p w:rsidR="0026535C" w:rsidRPr="00430AA2" w:rsidRDefault="0026535C" w:rsidP="0026535C">
      <w:pPr>
        <w:suppressAutoHyphens/>
        <w:ind w:firstLine="720"/>
        <w:rPr>
          <w:rFonts w:eastAsia="Calibri"/>
          <w:b/>
          <w:bCs/>
          <w:color w:val="000000" w:themeColor="text1"/>
          <w:lang w:eastAsia="ar-SA"/>
        </w:rPr>
      </w:pPr>
      <w:r w:rsidRPr="00430AA2">
        <w:rPr>
          <w:rFonts w:eastAsia="Calibri"/>
          <w:b/>
          <w:bCs/>
          <w:color w:val="000000" w:themeColor="text1"/>
          <w:lang w:eastAsia="ar-SA"/>
        </w:rPr>
        <w:t>Условия поставки товара</w:t>
      </w:r>
    </w:p>
    <w:p w:rsidR="0026535C" w:rsidRPr="00430AA2" w:rsidRDefault="0026535C" w:rsidP="004B3845">
      <w:pPr>
        <w:tabs>
          <w:tab w:val="left" w:pos="180"/>
        </w:tabs>
        <w:suppressAutoHyphens/>
        <w:ind w:firstLine="709"/>
        <w:jc w:val="both"/>
        <w:rPr>
          <w:rFonts w:eastAsia="Calibri"/>
          <w:color w:val="000000" w:themeColor="text1"/>
          <w:lang w:eastAsia="ar-SA"/>
        </w:rPr>
      </w:pPr>
      <w:r w:rsidRPr="00430AA2">
        <w:rPr>
          <w:rFonts w:eastAsia="Calibri"/>
          <w:color w:val="000000" w:themeColor="text1"/>
          <w:lang w:eastAsia="ar-SA"/>
        </w:rPr>
        <w:t xml:space="preserve">Поставщик осуществляет отпуск товара Заказчику по ТК – пластиковым картам со встроенной микросхемой, предназначенной для учета объема и ассортимента нефтепродуктов. </w:t>
      </w:r>
      <w:r w:rsidRPr="00430AA2">
        <w:rPr>
          <w:rFonts w:eastAsia="Calibri"/>
          <w:color w:val="000000" w:themeColor="text1"/>
          <w:lang w:eastAsia="ar-SA"/>
        </w:rPr>
        <w:lastRenderedPageBreak/>
        <w:t>Поставщик предоставляет Заказчику ТК в количестве, определенном согласно Заявке на их получение не позднее дня, следующего за днем получения Поставщиком Заявки, и осуществляет их техническое обслуживание.</w:t>
      </w:r>
    </w:p>
    <w:p w:rsidR="0026535C" w:rsidRPr="00430AA2" w:rsidRDefault="0026535C" w:rsidP="004B3845">
      <w:pPr>
        <w:tabs>
          <w:tab w:val="left" w:pos="180"/>
        </w:tabs>
        <w:suppressAutoHyphens/>
        <w:ind w:firstLine="709"/>
        <w:jc w:val="both"/>
        <w:rPr>
          <w:rFonts w:eastAsia="Calibri"/>
          <w:color w:val="000000" w:themeColor="text1"/>
          <w:lang w:eastAsia="ar-SA"/>
        </w:rPr>
      </w:pPr>
      <w:r w:rsidRPr="00430AA2">
        <w:rPr>
          <w:rFonts w:eastAsia="Calibri"/>
          <w:color w:val="000000" w:themeColor="text1"/>
          <w:lang w:eastAsia="ar-SA"/>
        </w:rPr>
        <w:t>Активация ТК производится Поставщиком при передаче ТК Заказчику. Пополнение ТК в ходе исполнения Договора должно производиться из офиса Поставщика согласно Заявке Заказчика без дополнительной активации ТК на АЗС Поставщика.</w:t>
      </w:r>
    </w:p>
    <w:p w:rsidR="0026535C" w:rsidRPr="00430AA2" w:rsidRDefault="0026535C" w:rsidP="004B3845">
      <w:pPr>
        <w:tabs>
          <w:tab w:val="left" w:pos="180"/>
        </w:tabs>
        <w:suppressAutoHyphens/>
        <w:ind w:firstLine="709"/>
        <w:jc w:val="both"/>
        <w:rPr>
          <w:rFonts w:eastAsia="Calibri"/>
          <w:color w:val="000000" w:themeColor="text1"/>
          <w:lang w:eastAsia="ar-SA"/>
        </w:rPr>
      </w:pPr>
      <w:r w:rsidRPr="00430AA2">
        <w:rPr>
          <w:rFonts w:eastAsia="Calibri"/>
          <w:color w:val="000000" w:themeColor="text1"/>
          <w:lang w:eastAsia="ar-SA"/>
        </w:rPr>
        <w:t>Поставщик обеспечивает Заказчику ежедневный доступ к системе статистики выданных ТК в сети Интернет (с указанием адреса сайта в сети Интернет) для мониторинга в режиме реального времени пополнения и расходования нефтепродуктов как группы карт выданных, так и отдельно по персональному номеру карты за любой период отчетного времени.</w:t>
      </w:r>
    </w:p>
    <w:p w:rsidR="0026535C" w:rsidRPr="00430AA2" w:rsidRDefault="0026535C" w:rsidP="004B3845">
      <w:pPr>
        <w:tabs>
          <w:tab w:val="left" w:pos="180"/>
        </w:tabs>
        <w:suppressAutoHyphens/>
        <w:ind w:firstLine="709"/>
        <w:jc w:val="both"/>
        <w:rPr>
          <w:rFonts w:eastAsia="Calibri"/>
          <w:color w:val="000000" w:themeColor="text1"/>
          <w:lang w:eastAsia="ar-SA"/>
        </w:rPr>
      </w:pPr>
      <w:r w:rsidRPr="00430AA2">
        <w:rPr>
          <w:rFonts w:eastAsia="Calibri"/>
          <w:color w:val="000000" w:themeColor="text1"/>
          <w:lang w:eastAsia="ar-SA"/>
        </w:rPr>
        <w:t xml:space="preserve">ТК должны иметь защиту от подделки, </w:t>
      </w:r>
      <w:proofErr w:type="spellStart"/>
      <w:r w:rsidRPr="00430AA2">
        <w:rPr>
          <w:rFonts w:eastAsia="Calibri"/>
          <w:color w:val="000000" w:themeColor="text1"/>
          <w:lang w:eastAsia="ar-SA"/>
        </w:rPr>
        <w:t>ПИН-код</w:t>
      </w:r>
      <w:proofErr w:type="spellEnd"/>
      <w:r w:rsidRPr="00430AA2">
        <w:rPr>
          <w:rFonts w:eastAsia="Calibri"/>
          <w:color w:val="000000" w:themeColor="text1"/>
          <w:lang w:eastAsia="ar-SA"/>
        </w:rPr>
        <w:t>. На каждую ТК наносятся торговая марка Поставщика и номер ТК.</w:t>
      </w:r>
    </w:p>
    <w:p w:rsidR="0026535C" w:rsidRPr="00430AA2" w:rsidRDefault="0026535C" w:rsidP="004B3845">
      <w:pPr>
        <w:suppressAutoHyphens/>
        <w:ind w:firstLine="720"/>
        <w:jc w:val="both"/>
        <w:rPr>
          <w:rFonts w:eastAsia="Calibri"/>
          <w:color w:val="000000" w:themeColor="text1"/>
          <w:lang w:eastAsia="ar-SA"/>
        </w:rPr>
      </w:pPr>
      <w:r w:rsidRPr="00430AA2">
        <w:rPr>
          <w:rFonts w:eastAsia="Calibri"/>
          <w:color w:val="000000" w:themeColor="text1"/>
          <w:lang w:eastAsia="ar-SA"/>
        </w:rPr>
        <w:t>Поставщик производит поставку товара, свободного от любых прав третьих лиц. Право собственности на товар переходит от Поставщика к Заказчику с момента его получения Заказчиком на АЗС.</w:t>
      </w:r>
    </w:p>
    <w:p w:rsidR="0026535C" w:rsidRPr="00430AA2" w:rsidRDefault="0026535C" w:rsidP="004B3845">
      <w:pPr>
        <w:suppressAutoHyphens/>
        <w:ind w:firstLine="709"/>
        <w:jc w:val="both"/>
        <w:rPr>
          <w:rFonts w:eastAsia="Calibri"/>
          <w:color w:val="000000" w:themeColor="text1"/>
          <w:lang w:eastAsia="ar-SA"/>
        </w:rPr>
      </w:pPr>
      <w:r w:rsidRPr="00430AA2">
        <w:rPr>
          <w:rFonts w:eastAsia="Calibri"/>
          <w:color w:val="000000" w:themeColor="text1"/>
          <w:lang w:eastAsia="ar-SA"/>
        </w:rPr>
        <w:t>Поставщик считается исполнившим свои обязательства по поставке товара с момента его полной выборки Заказчиком на АЗС по ТК в течение срока действия Договора.</w:t>
      </w:r>
    </w:p>
    <w:p w:rsidR="0026535C" w:rsidRPr="00430AA2" w:rsidRDefault="0026535C" w:rsidP="004B3845">
      <w:pPr>
        <w:autoSpaceDE w:val="0"/>
        <w:autoSpaceDN w:val="0"/>
        <w:adjustRightInd w:val="0"/>
        <w:ind w:firstLine="720"/>
        <w:jc w:val="both"/>
        <w:rPr>
          <w:rFonts w:eastAsia="Calibri"/>
          <w:color w:val="000000" w:themeColor="text1"/>
          <w:lang w:eastAsia="ar-SA"/>
        </w:rPr>
      </w:pPr>
      <w:r w:rsidRPr="00430AA2">
        <w:rPr>
          <w:rFonts w:eastAsia="Calibri"/>
          <w:color w:val="000000" w:themeColor="text1"/>
          <w:lang w:eastAsia="ar-SA"/>
        </w:rPr>
        <w:t>Топливные карты должны быть единого образца, действительные в течение периода  с «01» апреля 2014 года по «30» июня 2014 года.</w:t>
      </w:r>
    </w:p>
    <w:p w:rsidR="00153EDC" w:rsidRPr="00430AA2" w:rsidRDefault="00153EDC" w:rsidP="0026535C">
      <w:pPr>
        <w:spacing w:before="100" w:beforeAutospacing="1" w:after="100" w:afterAutospacing="1"/>
        <w:rPr>
          <w:bCs/>
          <w:color w:val="000000" w:themeColor="text1"/>
        </w:rPr>
      </w:pPr>
    </w:p>
    <w:p w:rsidR="00153EDC" w:rsidRPr="00430AA2" w:rsidRDefault="00153EDC" w:rsidP="0026535C">
      <w:pPr>
        <w:spacing w:before="100" w:beforeAutospacing="1" w:after="100" w:afterAutospacing="1"/>
        <w:rPr>
          <w:bCs/>
          <w:color w:val="000000" w:themeColor="text1"/>
        </w:rPr>
      </w:pPr>
    </w:p>
    <w:p w:rsidR="00153EDC" w:rsidRPr="00430AA2" w:rsidRDefault="00153EDC" w:rsidP="0026535C">
      <w:pPr>
        <w:spacing w:before="100" w:beforeAutospacing="1" w:after="100" w:afterAutospacing="1"/>
        <w:rPr>
          <w:bCs/>
          <w:color w:val="000000" w:themeColor="text1"/>
        </w:rPr>
      </w:pPr>
    </w:p>
    <w:p w:rsidR="00153EDC" w:rsidRPr="00430AA2" w:rsidRDefault="00153EDC" w:rsidP="0026535C">
      <w:pPr>
        <w:spacing w:before="100" w:beforeAutospacing="1" w:after="100" w:afterAutospacing="1"/>
        <w:rPr>
          <w:bCs/>
          <w:color w:val="000000" w:themeColor="text1"/>
        </w:rPr>
      </w:pPr>
    </w:p>
    <w:p w:rsidR="0026535C" w:rsidRPr="00430AA2" w:rsidRDefault="0026535C" w:rsidP="0026535C">
      <w:pPr>
        <w:spacing w:before="100" w:beforeAutospacing="1" w:after="100" w:afterAutospacing="1"/>
        <w:rPr>
          <w:bCs/>
          <w:color w:val="000000" w:themeColor="text1"/>
        </w:rPr>
      </w:pPr>
      <w:r w:rsidRPr="00430AA2">
        <w:rPr>
          <w:bCs/>
          <w:color w:val="000000" w:themeColor="text1"/>
        </w:rPr>
        <w:t>Начальник ТО АХУ</w:t>
      </w:r>
      <w:r w:rsidRPr="00430AA2">
        <w:rPr>
          <w:bCs/>
          <w:color w:val="000000" w:themeColor="text1"/>
        </w:rPr>
        <w:tab/>
      </w:r>
      <w:r w:rsidRPr="00430AA2">
        <w:rPr>
          <w:bCs/>
          <w:color w:val="000000" w:themeColor="text1"/>
        </w:rPr>
        <w:tab/>
      </w:r>
      <w:r w:rsidRPr="00430AA2">
        <w:rPr>
          <w:bCs/>
          <w:color w:val="000000" w:themeColor="text1"/>
        </w:rPr>
        <w:tab/>
      </w:r>
      <w:r w:rsidRPr="00430AA2">
        <w:rPr>
          <w:bCs/>
          <w:color w:val="000000" w:themeColor="text1"/>
        </w:rPr>
        <w:tab/>
      </w:r>
      <w:r w:rsidRPr="00430AA2">
        <w:rPr>
          <w:bCs/>
          <w:color w:val="000000" w:themeColor="text1"/>
        </w:rPr>
        <w:tab/>
      </w:r>
      <w:r w:rsidRPr="00430AA2">
        <w:rPr>
          <w:bCs/>
          <w:color w:val="000000" w:themeColor="text1"/>
        </w:rPr>
        <w:tab/>
      </w:r>
      <w:r w:rsidRPr="00430AA2">
        <w:rPr>
          <w:bCs/>
          <w:color w:val="000000" w:themeColor="text1"/>
        </w:rPr>
        <w:tab/>
        <w:t>П.Н. Бузуверов</w:t>
      </w:r>
    </w:p>
    <w:p w:rsidR="0026535C" w:rsidRPr="00430AA2" w:rsidRDefault="0026535C" w:rsidP="0026535C">
      <w:pPr>
        <w:spacing w:before="100" w:beforeAutospacing="1" w:after="100" w:afterAutospacing="1"/>
        <w:rPr>
          <w:bCs/>
          <w:color w:val="000000" w:themeColor="text1"/>
        </w:rPr>
      </w:pPr>
    </w:p>
    <w:p w:rsidR="00C8594B" w:rsidRPr="00430AA2" w:rsidRDefault="00C8594B" w:rsidP="0026535C">
      <w:pPr>
        <w:rPr>
          <w:bCs/>
          <w:color w:val="000000"/>
        </w:rPr>
      </w:pPr>
    </w:p>
    <w:sectPr w:rsidR="00C8594B" w:rsidRPr="00430AA2" w:rsidSect="009637C9">
      <w:headerReference w:type="even" r:id="rId25"/>
      <w:headerReference w:type="default" r:id="rId26"/>
      <w:pgSz w:w="11907" w:h="16840" w:code="9"/>
      <w:pgMar w:top="851" w:right="737" w:bottom="568"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D42CC" w:rsidRDefault="004D42CC" w:rsidP="0044133C">
      <w:r>
        <w:separator/>
      </w:r>
    </w:p>
  </w:endnote>
  <w:endnote w:type="continuationSeparator" w:id="0">
    <w:p w:rsidR="004D42CC" w:rsidRDefault="004D42CC" w:rsidP="0044133C">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Lucida Sans Unicode">
    <w:panose1 w:val="020B0602030504020204"/>
    <w:charset w:val="CC"/>
    <w:family w:val="swiss"/>
    <w:pitch w:val="variable"/>
    <w:sig w:usb0="80000AFF" w:usb1="0000396B" w:usb2="00000000" w:usb3="00000000" w:csb0="0000003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HiddenHorzOCR">
    <w:altName w:val="Arial Unicode MS"/>
    <w:panose1 w:val="00000000000000000000"/>
    <w:charset w:val="80"/>
    <w:family w:val="auto"/>
    <w:notTrueType/>
    <w:pitch w:val="default"/>
    <w:sig w:usb0="00000001" w:usb1="08070000" w:usb2="00000010" w:usb3="00000000" w:csb0="0002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D42CC" w:rsidRDefault="00751D2A">
    <w:pPr>
      <w:pStyle w:val="a9"/>
      <w:framePr w:wrap="around" w:vAnchor="text" w:hAnchor="margin" w:xAlign="center" w:y="1"/>
      <w:rPr>
        <w:rStyle w:val="ad"/>
      </w:rPr>
    </w:pPr>
    <w:r>
      <w:rPr>
        <w:rStyle w:val="ad"/>
      </w:rPr>
      <w:fldChar w:fldCharType="begin"/>
    </w:r>
    <w:r w:rsidR="004D42CC">
      <w:rPr>
        <w:rStyle w:val="ad"/>
      </w:rPr>
      <w:instrText xml:space="preserve">PAGE  </w:instrText>
    </w:r>
    <w:r>
      <w:rPr>
        <w:rStyle w:val="ad"/>
      </w:rPr>
      <w:fldChar w:fldCharType="separate"/>
    </w:r>
    <w:r w:rsidR="004D42CC">
      <w:rPr>
        <w:rStyle w:val="ad"/>
        <w:noProof/>
      </w:rPr>
      <w:t>38</w:t>
    </w:r>
    <w:r>
      <w:rPr>
        <w:rStyle w:val="ad"/>
      </w:rPr>
      <w:fldChar w:fldCharType="end"/>
    </w:r>
  </w:p>
  <w:p w:rsidR="004D42CC" w:rsidRDefault="004D42CC">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D42CC" w:rsidRPr="00FE6219" w:rsidRDefault="004D42CC" w:rsidP="00E759B9">
    <w:pPr>
      <w:pStyle w:val="a9"/>
      <w:tabs>
        <w:tab w:val="clear" w:pos="8306"/>
        <w:tab w:val="right" w:pos="7797"/>
      </w:tabs>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D42CC" w:rsidRDefault="004D42CC" w:rsidP="0044133C">
      <w:r>
        <w:separator/>
      </w:r>
    </w:p>
  </w:footnote>
  <w:footnote w:type="continuationSeparator" w:id="0">
    <w:p w:rsidR="004D42CC" w:rsidRDefault="004D42CC" w:rsidP="0044133C">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D42CC" w:rsidRPr="00F429FC" w:rsidRDefault="00751D2A" w:rsidP="007C1ED1">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4D42CC"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4D019D">
      <w:rPr>
        <w:rFonts w:ascii="Times New Roman" w:hAnsi="Times New Roman" w:cs="Times New Roman"/>
        <w:noProof/>
        <w:sz w:val="24"/>
      </w:rPr>
      <w:t>30</w:t>
    </w:r>
    <w:r w:rsidRPr="00F429FC">
      <w:rPr>
        <w:rFonts w:ascii="Times New Roman" w:hAnsi="Times New Roman" w:cs="Times New Roman"/>
        <w:sz w:val="24"/>
      </w:rPr>
      <w:fldChar w:fldCharType="end"/>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31763205"/>
      <w:docPartObj>
        <w:docPartGallery w:val="Page Numbers (Top of Page)"/>
        <w:docPartUnique/>
      </w:docPartObj>
    </w:sdtPr>
    <w:sdtContent>
      <w:p w:rsidR="004D42CC" w:rsidRDefault="00751D2A" w:rsidP="00CF4C36">
        <w:pPr>
          <w:pStyle w:val="a7"/>
          <w:jc w:val="center"/>
        </w:pPr>
        <w:fldSimple w:instr=" PAGE   \* MERGEFORMAT ">
          <w:r w:rsidR="004D019D">
            <w:rPr>
              <w:noProof/>
            </w:rPr>
            <w:t>52</w:t>
          </w:r>
        </w:fldSimple>
      </w:p>
    </w:sdtContent>
  </w:sdt>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D42CC" w:rsidRDefault="00751D2A">
    <w:pPr>
      <w:pStyle w:val="a7"/>
      <w:framePr w:wrap="around" w:vAnchor="text" w:hAnchor="margin" w:xAlign="center" w:y="1"/>
      <w:rPr>
        <w:rStyle w:val="ad"/>
      </w:rPr>
    </w:pPr>
    <w:r>
      <w:rPr>
        <w:rStyle w:val="ad"/>
      </w:rPr>
      <w:fldChar w:fldCharType="begin"/>
    </w:r>
    <w:r w:rsidR="004D42CC">
      <w:rPr>
        <w:rStyle w:val="ad"/>
      </w:rPr>
      <w:instrText xml:space="preserve">PAGE  </w:instrText>
    </w:r>
    <w:r>
      <w:rPr>
        <w:rStyle w:val="ad"/>
      </w:rPr>
      <w:fldChar w:fldCharType="end"/>
    </w:r>
  </w:p>
  <w:p w:rsidR="004D42CC" w:rsidRDefault="004D42CC">
    <w:pPr>
      <w:pStyle w:val="a7"/>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D42CC" w:rsidRDefault="00751D2A">
    <w:pPr>
      <w:pStyle w:val="a7"/>
      <w:framePr w:wrap="around" w:vAnchor="text" w:hAnchor="margin" w:xAlign="center" w:y="1"/>
      <w:rPr>
        <w:rStyle w:val="ad"/>
      </w:rPr>
    </w:pPr>
    <w:r>
      <w:rPr>
        <w:rStyle w:val="ad"/>
      </w:rPr>
      <w:fldChar w:fldCharType="begin"/>
    </w:r>
    <w:r w:rsidR="004D42CC">
      <w:rPr>
        <w:rStyle w:val="ad"/>
      </w:rPr>
      <w:instrText xml:space="preserve">PAGE  </w:instrText>
    </w:r>
    <w:r>
      <w:rPr>
        <w:rStyle w:val="ad"/>
      </w:rPr>
      <w:fldChar w:fldCharType="separate"/>
    </w:r>
    <w:r w:rsidR="004D019D">
      <w:rPr>
        <w:rStyle w:val="ad"/>
        <w:noProof/>
      </w:rPr>
      <w:t>55</w:t>
    </w:r>
    <w:r>
      <w:rPr>
        <w:rStyle w:val="ad"/>
      </w:rPr>
      <w:fldChar w:fldCharType="end"/>
    </w:r>
  </w:p>
  <w:p w:rsidR="004D42CC" w:rsidRDefault="004D42CC">
    <w:pPr>
      <w:pStyle w:val="a7"/>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000002"/>
    <w:multiLevelType w:val="multilevel"/>
    <w:tmpl w:val="00000002"/>
    <w:name w:val="WW8Num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5">
    <w:nsid w:val="120B66B5"/>
    <w:multiLevelType w:val="hybridMultilevel"/>
    <w:tmpl w:val="85465D0E"/>
    <w:lvl w:ilvl="0" w:tplc="0BC2801E">
      <w:start w:val="1"/>
      <w:numFmt w:val="decimal"/>
      <w:lvlText w:val="11.%1."/>
      <w:lvlJc w:val="left"/>
      <w:pPr>
        <w:ind w:left="715"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nsid w:val="1B821331"/>
    <w:multiLevelType w:val="hybridMultilevel"/>
    <w:tmpl w:val="D506DE44"/>
    <w:lvl w:ilvl="0" w:tplc="6CFEE8A4">
      <w:start w:val="1"/>
      <w:numFmt w:val="decimal"/>
      <w:lvlText w:val="%1."/>
      <w:lvlJc w:val="left"/>
      <w:pPr>
        <w:tabs>
          <w:tab w:val="num" w:pos="927"/>
        </w:tabs>
        <w:ind w:left="927"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1F7618F9"/>
    <w:multiLevelType w:val="hybridMultilevel"/>
    <w:tmpl w:val="5790877A"/>
    <w:lvl w:ilvl="0" w:tplc="1F3C8C0A">
      <w:start w:val="1"/>
      <w:numFmt w:val="bullet"/>
      <w:lvlText w:val="­"/>
      <w:lvlJc w:val="left"/>
      <w:pPr>
        <w:ind w:left="1429" w:hanging="360"/>
      </w:pPr>
      <w:rPr>
        <w:rFonts w:ascii="Courier New" w:hAnsi="Courier New"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9">
    <w:nsid w:val="22FF451C"/>
    <w:multiLevelType w:val="hybridMultilevel"/>
    <w:tmpl w:val="610ECBB0"/>
    <w:lvl w:ilvl="0" w:tplc="D0DAD1AE">
      <w:start w:val="1"/>
      <w:numFmt w:val="russianLower"/>
      <w:lvlText w:val="%1)"/>
      <w:lvlJc w:val="left"/>
      <w:pPr>
        <w:tabs>
          <w:tab w:val="num" w:pos="786"/>
        </w:tabs>
        <w:ind w:left="786" w:hanging="360"/>
      </w:pPr>
      <w:rPr>
        <w:rFonts w:hint="default"/>
      </w:rPr>
    </w:lvl>
    <w:lvl w:ilvl="1" w:tplc="C1069A30">
      <w:start w:val="1"/>
      <w:numFmt w:val="lowerLetter"/>
      <w:lvlText w:val="%2."/>
      <w:lvlJc w:val="left"/>
      <w:pPr>
        <w:tabs>
          <w:tab w:val="num" w:pos="1440"/>
        </w:tabs>
        <w:ind w:left="1440" w:hanging="360"/>
      </w:pPr>
    </w:lvl>
    <w:lvl w:ilvl="2" w:tplc="9D820434" w:tentative="1">
      <w:start w:val="1"/>
      <w:numFmt w:val="lowerRoman"/>
      <w:lvlText w:val="%3."/>
      <w:lvlJc w:val="right"/>
      <w:pPr>
        <w:tabs>
          <w:tab w:val="num" w:pos="2160"/>
        </w:tabs>
        <w:ind w:left="2160" w:hanging="180"/>
      </w:pPr>
    </w:lvl>
    <w:lvl w:ilvl="3" w:tplc="78306B42">
      <w:start w:val="1"/>
      <w:numFmt w:val="decimal"/>
      <w:lvlText w:val="%4."/>
      <w:lvlJc w:val="left"/>
      <w:pPr>
        <w:tabs>
          <w:tab w:val="num" w:pos="2880"/>
        </w:tabs>
        <w:ind w:left="2880" w:hanging="360"/>
      </w:pPr>
    </w:lvl>
    <w:lvl w:ilvl="4" w:tplc="598CDCF6">
      <w:start w:val="1"/>
      <w:numFmt w:val="lowerLetter"/>
      <w:lvlText w:val="%5."/>
      <w:lvlJc w:val="left"/>
      <w:pPr>
        <w:tabs>
          <w:tab w:val="num" w:pos="3600"/>
        </w:tabs>
        <w:ind w:left="3600" w:hanging="360"/>
      </w:pPr>
    </w:lvl>
    <w:lvl w:ilvl="5" w:tplc="6DFA8E44" w:tentative="1">
      <w:start w:val="1"/>
      <w:numFmt w:val="lowerRoman"/>
      <w:lvlText w:val="%6."/>
      <w:lvlJc w:val="right"/>
      <w:pPr>
        <w:tabs>
          <w:tab w:val="num" w:pos="4320"/>
        </w:tabs>
        <w:ind w:left="4320" w:hanging="180"/>
      </w:pPr>
    </w:lvl>
    <w:lvl w:ilvl="6" w:tplc="4268DF3A" w:tentative="1">
      <w:start w:val="1"/>
      <w:numFmt w:val="decimal"/>
      <w:lvlText w:val="%7."/>
      <w:lvlJc w:val="left"/>
      <w:pPr>
        <w:tabs>
          <w:tab w:val="num" w:pos="5040"/>
        </w:tabs>
        <w:ind w:left="5040" w:hanging="360"/>
      </w:pPr>
    </w:lvl>
    <w:lvl w:ilvl="7" w:tplc="725E1006" w:tentative="1">
      <w:start w:val="1"/>
      <w:numFmt w:val="lowerLetter"/>
      <w:lvlText w:val="%8."/>
      <w:lvlJc w:val="left"/>
      <w:pPr>
        <w:tabs>
          <w:tab w:val="num" w:pos="5760"/>
        </w:tabs>
        <w:ind w:left="5760" w:hanging="360"/>
      </w:pPr>
    </w:lvl>
    <w:lvl w:ilvl="8" w:tplc="215E701A" w:tentative="1">
      <w:start w:val="1"/>
      <w:numFmt w:val="lowerRoman"/>
      <w:lvlText w:val="%9."/>
      <w:lvlJc w:val="right"/>
      <w:pPr>
        <w:tabs>
          <w:tab w:val="num" w:pos="6480"/>
        </w:tabs>
        <w:ind w:left="6480" w:hanging="180"/>
      </w:pPr>
    </w:lvl>
  </w:abstractNum>
  <w:abstractNum w:abstractNumId="10">
    <w:nsid w:val="27CD2EAB"/>
    <w:multiLevelType w:val="hybridMultilevel"/>
    <w:tmpl w:val="DC2616F6"/>
    <w:lvl w:ilvl="0" w:tplc="3CFCE596">
      <w:start w:val="1"/>
      <w:numFmt w:val="decimal"/>
      <w:lvlText w:val="%1."/>
      <w:lvlJc w:val="left"/>
      <w:pPr>
        <w:tabs>
          <w:tab w:val="num" w:pos="720"/>
        </w:tabs>
        <w:ind w:left="720" w:hanging="360"/>
      </w:pPr>
      <w:rPr>
        <w:b/>
        <w:i w:val="0"/>
        <w:sz w:val="28"/>
        <w:szCs w:val="28"/>
      </w:rPr>
    </w:lvl>
    <w:lvl w:ilvl="1" w:tplc="0EB4736A">
      <w:start w:val="1"/>
      <w:numFmt w:val="decimal"/>
      <w:lvlText w:val="%2."/>
      <w:lvlJc w:val="left"/>
      <w:pPr>
        <w:tabs>
          <w:tab w:val="num" w:pos="1440"/>
        </w:tabs>
        <w:ind w:left="1440" w:hanging="360"/>
      </w:pPr>
      <w:rPr>
        <w:b w:val="0"/>
        <w:i w:val="0"/>
        <w:sz w:val="28"/>
        <w:szCs w:val="22"/>
      </w:rPr>
    </w:lvl>
    <w:lvl w:ilvl="2" w:tplc="262E3584" w:tentative="1">
      <w:start w:val="1"/>
      <w:numFmt w:val="lowerRoman"/>
      <w:lvlText w:val="%3."/>
      <w:lvlJc w:val="right"/>
      <w:pPr>
        <w:tabs>
          <w:tab w:val="num" w:pos="2160"/>
        </w:tabs>
        <w:ind w:left="2160" w:hanging="180"/>
      </w:pPr>
    </w:lvl>
    <w:lvl w:ilvl="3" w:tplc="633C7F6E" w:tentative="1">
      <w:start w:val="1"/>
      <w:numFmt w:val="decimal"/>
      <w:lvlText w:val="%4."/>
      <w:lvlJc w:val="left"/>
      <w:pPr>
        <w:tabs>
          <w:tab w:val="num" w:pos="2880"/>
        </w:tabs>
        <w:ind w:left="2880" w:hanging="360"/>
      </w:pPr>
    </w:lvl>
    <w:lvl w:ilvl="4" w:tplc="18560770" w:tentative="1">
      <w:start w:val="1"/>
      <w:numFmt w:val="lowerLetter"/>
      <w:lvlText w:val="%5."/>
      <w:lvlJc w:val="left"/>
      <w:pPr>
        <w:tabs>
          <w:tab w:val="num" w:pos="3600"/>
        </w:tabs>
        <w:ind w:left="3600" w:hanging="360"/>
      </w:pPr>
    </w:lvl>
    <w:lvl w:ilvl="5" w:tplc="CB04D9A6" w:tentative="1">
      <w:start w:val="1"/>
      <w:numFmt w:val="lowerRoman"/>
      <w:lvlText w:val="%6."/>
      <w:lvlJc w:val="right"/>
      <w:pPr>
        <w:tabs>
          <w:tab w:val="num" w:pos="4320"/>
        </w:tabs>
        <w:ind w:left="4320" w:hanging="180"/>
      </w:pPr>
    </w:lvl>
    <w:lvl w:ilvl="6" w:tplc="521A050E" w:tentative="1">
      <w:start w:val="1"/>
      <w:numFmt w:val="decimal"/>
      <w:lvlText w:val="%7."/>
      <w:lvlJc w:val="left"/>
      <w:pPr>
        <w:tabs>
          <w:tab w:val="num" w:pos="5040"/>
        </w:tabs>
        <w:ind w:left="5040" w:hanging="360"/>
      </w:pPr>
    </w:lvl>
    <w:lvl w:ilvl="7" w:tplc="2F38C730" w:tentative="1">
      <w:start w:val="1"/>
      <w:numFmt w:val="lowerLetter"/>
      <w:lvlText w:val="%8."/>
      <w:lvlJc w:val="left"/>
      <w:pPr>
        <w:tabs>
          <w:tab w:val="num" w:pos="5760"/>
        </w:tabs>
        <w:ind w:left="5760" w:hanging="360"/>
      </w:pPr>
    </w:lvl>
    <w:lvl w:ilvl="8" w:tplc="F342EE66" w:tentative="1">
      <w:start w:val="1"/>
      <w:numFmt w:val="lowerRoman"/>
      <w:lvlText w:val="%9."/>
      <w:lvlJc w:val="right"/>
      <w:pPr>
        <w:tabs>
          <w:tab w:val="num" w:pos="6480"/>
        </w:tabs>
        <w:ind w:left="6480" w:hanging="180"/>
      </w:pPr>
    </w:lvl>
  </w:abstractNum>
  <w:abstractNum w:abstractNumId="11">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12">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2ECC7F59"/>
    <w:multiLevelType w:val="hybridMultilevel"/>
    <w:tmpl w:val="389C2B36"/>
    <w:lvl w:ilvl="0" w:tplc="288286C2">
      <w:start w:val="1"/>
      <w:numFmt w:val="decimal"/>
      <w:lvlText w:val="13.%1."/>
      <w:lvlJc w:val="left"/>
      <w:pPr>
        <w:ind w:left="785" w:hanging="360"/>
      </w:pPr>
      <w:rPr>
        <w:rFonts w:hint="default"/>
      </w:rPr>
    </w:lvl>
    <w:lvl w:ilvl="1" w:tplc="FFFFFFFF" w:tentative="1">
      <w:start w:val="1"/>
      <w:numFmt w:val="lowerLetter"/>
      <w:lvlText w:val="%2."/>
      <w:lvlJc w:val="left"/>
      <w:pPr>
        <w:ind w:left="1505" w:hanging="360"/>
      </w:pPr>
    </w:lvl>
    <w:lvl w:ilvl="2" w:tplc="FFFFFFFF" w:tentative="1">
      <w:start w:val="1"/>
      <w:numFmt w:val="lowerRoman"/>
      <w:lvlText w:val="%3."/>
      <w:lvlJc w:val="right"/>
      <w:pPr>
        <w:ind w:left="2225" w:hanging="180"/>
      </w:pPr>
    </w:lvl>
    <w:lvl w:ilvl="3" w:tplc="FFFFFFFF" w:tentative="1">
      <w:start w:val="1"/>
      <w:numFmt w:val="decimal"/>
      <w:lvlText w:val="%4."/>
      <w:lvlJc w:val="left"/>
      <w:pPr>
        <w:ind w:left="2945" w:hanging="360"/>
      </w:pPr>
    </w:lvl>
    <w:lvl w:ilvl="4" w:tplc="FFFFFFFF" w:tentative="1">
      <w:start w:val="1"/>
      <w:numFmt w:val="lowerLetter"/>
      <w:lvlText w:val="%5."/>
      <w:lvlJc w:val="left"/>
      <w:pPr>
        <w:ind w:left="3665" w:hanging="360"/>
      </w:pPr>
    </w:lvl>
    <w:lvl w:ilvl="5" w:tplc="FFFFFFFF" w:tentative="1">
      <w:start w:val="1"/>
      <w:numFmt w:val="lowerRoman"/>
      <w:lvlText w:val="%6."/>
      <w:lvlJc w:val="right"/>
      <w:pPr>
        <w:ind w:left="4385" w:hanging="180"/>
      </w:pPr>
    </w:lvl>
    <w:lvl w:ilvl="6" w:tplc="FFFFFFFF" w:tentative="1">
      <w:start w:val="1"/>
      <w:numFmt w:val="decimal"/>
      <w:lvlText w:val="%7."/>
      <w:lvlJc w:val="left"/>
      <w:pPr>
        <w:ind w:left="5105" w:hanging="360"/>
      </w:pPr>
    </w:lvl>
    <w:lvl w:ilvl="7" w:tplc="FFFFFFFF" w:tentative="1">
      <w:start w:val="1"/>
      <w:numFmt w:val="lowerLetter"/>
      <w:lvlText w:val="%8."/>
      <w:lvlJc w:val="left"/>
      <w:pPr>
        <w:ind w:left="5825" w:hanging="360"/>
      </w:pPr>
    </w:lvl>
    <w:lvl w:ilvl="8" w:tplc="FFFFFFFF" w:tentative="1">
      <w:start w:val="1"/>
      <w:numFmt w:val="lowerRoman"/>
      <w:lvlText w:val="%9."/>
      <w:lvlJc w:val="right"/>
      <w:pPr>
        <w:ind w:left="6545" w:hanging="180"/>
      </w:pPr>
    </w:lvl>
  </w:abstractNum>
  <w:abstractNum w:abstractNumId="14">
    <w:nsid w:val="2ED43788"/>
    <w:multiLevelType w:val="hybridMultilevel"/>
    <w:tmpl w:val="46BAB658"/>
    <w:lvl w:ilvl="0" w:tplc="BC82784E">
      <w:start w:val="1"/>
      <w:numFmt w:val="decimal"/>
      <w:lvlText w:val="%1."/>
      <w:lvlJc w:val="left"/>
      <w:pPr>
        <w:tabs>
          <w:tab w:val="num" w:pos="360"/>
        </w:tabs>
        <w:ind w:left="360" w:hanging="360"/>
      </w:pPr>
    </w:lvl>
    <w:lvl w:ilvl="1" w:tplc="E44E2810" w:tentative="1">
      <w:start w:val="1"/>
      <w:numFmt w:val="lowerLetter"/>
      <w:lvlText w:val="%2."/>
      <w:lvlJc w:val="left"/>
      <w:pPr>
        <w:tabs>
          <w:tab w:val="num" w:pos="1080"/>
        </w:tabs>
        <w:ind w:left="1080" w:hanging="360"/>
      </w:pPr>
    </w:lvl>
    <w:lvl w:ilvl="2" w:tplc="4BB81F12" w:tentative="1">
      <w:start w:val="1"/>
      <w:numFmt w:val="lowerRoman"/>
      <w:lvlText w:val="%3."/>
      <w:lvlJc w:val="right"/>
      <w:pPr>
        <w:tabs>
          <w:tab w:val="num" w:pos="1800"/>
        </w:tabs>
        <w:ind w:left="1800" w:hanging="180"/>
      </w:pPr>
    </w:lvl>
    <w:lvl w:ilvl="3" w:tplc="4A0E72F8" w:tentative="1">
      <w:start w:val="1"/>
      <w:numFmt w:val="decimal"/>
      <w:lvlText w:val="%4."/>
      <w:lvlJc w:val="left"/>
      <w:pPr>
        <w:tabs>
          <w:tab w:val="num" w:pos="2520"/>
        </w:tabs>
        <w:ind w:left="2520" w:hanging="360"/>
      </w:pPr>
    </w:lvl>
    <w:lvl w:ilvl="4" w:tplc="0A1E9D86" w:tentative="1">
      <w:start w:val="1"/>
      <w:numFmt w:val="lowerLetter"/>
      <w:lvlText w:val="%5."/>
      <w:lvlJc w:val="left"/>
      <w:pPr>
        <w:tabs>
          <w:tab w:val="num" w:pos="3240"/>
        </w:tabs>
        <w:ind w:left="3240" w:hanging="360"/>
      </w:pPr>
    </w:lvl>
    <w:lvl w:ilvl="5" w:tplc="8826AFCC" w:tentative="1">
      <w:start w:val="1"/>
      <w:numFmt w:val="lowerRoman"/>
      <w:lvlText w:val="%6."/>
      <w:lvlJc w:val="right"/>
      <w:pPr>
        <w:tabs>
          <w:tab w:val="num" w:pos="3960"/>
        </w:tabs>
        <w:ind w:left="3960" w:hanging="180"/>
      </w:pPr>
    </w:lvl>
    <w:lvl w:ilvl="6" w:tplc="D6A62860" w:tentative="1">
      <w:start w:val="1"/>
      <w:numFmt w:val="decimal"/>
      <w:lvlText w:val="%7."/>
      <w:lvlJc w:val="left"/>
      <w:pPr>
        <w:tabs>
          <w:tab w:val="num" w:pos="4680"/>
        </w:tabs>
        <w:ind w:left="4680" w:hanging="360"/>
      </w:pPr>
    </w:lvl>
    <w:lvl w:ilvl="7" w:tplc="33FE1EE0" w:tentative="1">
      <w:start w:val="1"/>
      <w:numFmt w:val="lowerLetter"/>
      <w:lvlText w:val="%8."/>
      <w:lvlJc w:val="left"/>
      <w:pPr>
        <w:tabs>
          <w:tab w:val="num" w:pos="5400"/>
        </w:tabs>
        <w:ind w:left="5400" w:hanging="360"/>
      </w:pPr>
    </w:lvl>
    <w:lvl w:ilvl="8" w:tplc="E3B2C7D8" w:tentative="1">
      <w:start w:val="1"/>
      <w:numFmt w:val="lowerRoman"/>
      <w:lvlText w:val="%9."/>
      <w:lvlJc w:val="right"/>
      <w:pPr>
        <w:tabs>
          <w:tab w:val="num" w:pos="6120"/>
        </w:tabs>
        <w:ind w:left="6120" w:hanging="180"/>
      </w:pPr>
    </w:lvl>
  </w:abstractNum>
  <w:abstractNum w:abstractNumId="15">
    <w:nsid w:val="2FAC10DF"/>
    <w:multiLevelType w:val="hybridMultilevel"/>
    <w:tmpl w:val="C26E9E72"/>
    <w:lvl w:ilvl="0" w:tplc="3210117E">
      <w:start w:val="1"/>
      <w:numFmt w:val="decimal"/>
      <w:lvlText w:val="%1."/>
      <w:lvlJc w:val="left"/>
      <w:pPr>
        <w:tabs>
          <w:tab w:val="num" w:pos="928"/>
        </w:tabs>
        <w:ind w:left="928"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8">
    <w:nsid w:val="352A382E"/>
    <w:multiLevelType w:val="multilevel"/>
    <w:tmpl w:val="DB1EBB8C"/>
    <w:lvl w:ilvl="0">
      <w:start w:val="2"/>
      <w:numFmt w:val="decimal"/>
      <w:lvlText w:val="%1."/>
      <w:lvlJc w:val="left"/>
      <w:pPr>
        <w:ind w:left="450" w:hanging="450"/>
      </w:pPr>
      <w:rPr>
        <w:rFonts w:hint="default"/>
      </w:rPr>
    </w:lvl>
    <w:lvl w:ilvl="1">
      <w:start w:val="7"/>
      <w:numFmt w:val="decimal"/>
      <w:lvlText w:val="%1.%2."/>
      <w:lvlJc w:val="left"/>
      <w:pPr>
        <w:ind w:left="1571" w:hanging="72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633" w:hanging="108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695" w:hanging="1440"/>
      </w:pPr>
      <w:rPr>
        <w:rFonts w:hint="default"/>
      </w:rPr>
    </w:lvl>
    <w:lvl w:ilvl="6">
      <w:start w:val="1"/>
      <w:numFmt w:val="decimal"/>
      <w:lvlText w:val="%1.%2.%3.%4.%5.%6.%7."/>
      <w:lvlJc w:val="left"/>
      <w:pPr>
        <w:ind w:left="6906" w:hanging="1800"/>
      </w:pPr>
      <w:rPr>
        <w:rFonts w:hint="default"/>
      </w:rPr>
    </w:lvl>
    <w:lvl w:ilvl="7">
      <w:start w:val="1"/>
      <w:numFmt w:val="decimal"/>
      <w:lvlText w:val="%1.%2.%3.%4.%5.%6.%7.%8."/>
      <w:lvlJc w:val="left"/>
      <w:pPr>
        <w:ind w:left="7757" w:hanging="1800"/>
      </w:pPr>
      <w:rPr>
        <w:rFonts w:hint="default"/>
      </w:rPr>
    </w:lvl>
    <w:lvl w:ilvl="8">
      <w:start w:val="1"/>
      <w:numFmt w:val="decimal"/>
      <w:lvlText w:val="%1.%2.%3.%4.%5.%6.%7.%8.%9."/>
      <w:lvlJc w:val="left"/>
      <w:pPr>
        <w:ind w:left="8968" w:hanging="2160"/>
      </w:pPr>
      <w:rPr>
        <w:rFonts w:hint="default"/>
      </w:rPr>
    </w:lvl>
  </w:abstractNum>
  <w:abstractNum w:abstractNumId="19">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0">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1">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2">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3">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3FF739CE"/>
    <w:multiLevelType w:val="hybridMultilevel"/>
    <w:tmpl w:val="BC826C42"/>
    <w:lvl w:ilvl="0" w:tplc="EA2420F4">
      <w:start w:val="1"/>
      <w:numFmt w:val="decimal"/>
      <w:lvlText w:val="%1."/>
      <w:lvlJc w:val="left"/>
      <w:pPr>
        <w:ind w:left="2160" w:hanging="360"/>
      </w:pPr>
      <w:rPr>
        <w:rFonts w:hint="default"/>
      </w:rPr>
    </w:lvl>
    <w:lvl w:ilvl="1" w:tplc="04190019" w:tentative="1">
      <w:start w:val="1"/>
      <w:numFmt w:val="lowerLetter"/>
      <w:lvlText w:val="%2."/>
      <w:lvlJc w:val="left"/>
      <w:pPr>
        <w:ind w:left="2880" w:hanging="360"/>
      </w:pPr>
    </w:lvl>
    <w:lvl w:ilvl="2" w:tplc="0419001B" w:tentative="1">
      <w:start w:val="1"/>
      <w:numFmt w:val="lowerRoman"/>
      <w:lvlText w:val="%3."/>
      <w:lvlJc w:val="right"/>
      <w:pPr>
        <w:ind w:left="3600" w:hanging="180"/>
      </w:pPr>
    </w:lvl>
    <w:lvl w:ilvl="3" w:tplc="0419000F" w:tentative="1">
      <w:start w:val="1"/>
      <w:numFmt w:val="decimal"/>
      <w:lvlText w:val="%4."/>
      <w:lvlJc w:val="left"/>
      <w:pPr>
        <w:ind w:left="4320" w:hanging="360"/>
      </w:pPr>
    </w:lvl>
    <w:lvl w:ilvl="4" w:tplc="04190019" w:tentative="1">
      <w:start w:val="1"/>
      <w:numFmt w:val="lowerLetter"/>
      <w:lvlText w:val="%5."/>
      <w:lvlJc w:val="left"/>
      <w:pPr>
        <w:ind w:left="5040" w:hanging="360"/>
      </w:pPr>
    </w:lvl>
    <w:lvl w:ilvl="5" w:tplc="0419001B" w:tentative="1">
      <w:start w:val="1"/>
      <w:numFmt w:val="lowerRoman"/>
      <w:lvlText w:val="%6."/>
      <w:lvlJc w:val="right"/>
      <w:pPr>
        <w:ind w:left="5760" w:hanging="180"/>
      </w:pPr>
    </w:lvl>
    <w:lvl w:ilvl="6" w:tplc="0419000F" w:tentative="1">
      <w:start w:val="1"/>
      <w:numFmt w:val="decimal"/>
      <w:lvlText w:val="%7."/>
      <w:lvlJc w:val="left"/>
      <w:pPr>
        <w:ind w:left="6480" w:hanging="360"/>
      </w:pPr>
    </w:lvl>
    <w:lvl w:ilvl="7" w:tplc="04190019" w:tentative="1">
      <w:start w:val="1"/>
      <w:numFmt w:val="lowerLetter"/>
      <w:lvlText w:val="%8."/>
      <w:lvlJc w:val="left"/>
      <w:pPr>
        <w:ind w:left="7200" w:hanging="360"/>
      </w:pPr>
    </w:lvl>
    <w:lvl w:ilvl="8" w:tplc="0419001B" w:tentative="1">
      <w:start w:val="1"/>
      <w:numFmt w:val="lowerRoman"/>
      <w:lvlText w:val="%9."/>
      <w:lvlJc w:val="right"/>
      <w:pPr>
        <w:ind w:left="7920" w:hanging="180"/>
      </w:pPr>
    </w:lvl>
  </w:abstractNum>
  <w:abstractNum w:abstractNumId="25">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6">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7">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8">
    <w:nsid w:val="54A63701"/>
    <w:multiLevelType w:val="multilevel"/>
    <w:tmpl w:val="37808594"/>
    <w:lvl w:ilvl="0">
      <w:start w:val="3"/>
      <w:numFmt w:val="decimal"/>
      <w:lvlText w:val="%1."/>
      <w:lvlJc w:val="left"/>
      <w:pPr>
        <w:ind w:left="450" w:hanging="450"/>
      </w:pPr>
      <w:rPr>
        <w:rFonts w:hint="default"/>
      </w:rPr>
    </w:lvl>
    <w:lvl w:ilvl="1">
      <w:start w:val="1"/>
      <w:numFmt w:val="decimal"/>
      <w:lvlText w:val="%1.%2."/>
      <w:lvlJc w:val="left"/>
      <w:pPr>
        <w:ind w:left="1429" w:hanging="720"/>
      </w:pPr>
      <w:rPr>
        <w:rFonts w:hint="default"/>
        <w:b w:val="0"/>
        <w:i w:val="0"/>
        <w:sz w:val="28"/>
        <w:szCs w:val="28"/>
      </w:rPr>
    </w:lvl>
    <w:lvl w:ilvl="2">
      <w:start w:val="1"/>
      <w:numFmt w:val="decimal"/>
      <w:lvlText w:val="%1.%2.%3."/>
      <w:lvlJc w:val="left"/>
      <w:pPr>
        <w:ind w:left="2138" w:hanging="720"/>
      </w:pPr>
      <w:rPr>
        <w:rFonts w:hint="default"/>
        <w:b w:val="0"/>
        <w:i w:val="0"/>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29">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57F4735B"/>
    <w:multiLevelType w:val="hybridMultilevel"/>
    <w:tmpl w:val="6D5E1D06"/>
    <w:lvl w:ilvl="0" w:tplc="3D8CA860">
      <w:start w:val="1"/>
      <w:numFmt w:val="bullet"/>
      <w:lvlText w:val=""/>
      <w:lvlJc w:val="left"/>
      <w:pPr>
        <w:ind w:left="720" w:hanging="360"/>
      </w:pPr>
      <w:rPr>
        <w:rFonts w:ascii="Wingdings" w:hAnsi="Wingdings" w:hint="default"/>
        <w:sz w:val="28"/>
        <w:szCs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5AA40784"/>
    <w:multiLevelType w:val="hybridMultilevel"/>
    <w:tmpl w:val="161A5E68"/>
    <w:lvl w:ilvl="0" w:tplc="FFFFFFFF">
      <w:start w:val="1"/>
      <w:numFmt w:val="russianLower"/>
      <w:lvlText w:val="%1)"/>
      <w:lvlJc w:val="left"/>
      <w:pPr>
        <w:tabs>
          <w:tab w:val="num" w:pos="720"/>
        </w:tabs>
        <w:ind w:left="72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2">
    <w:nsid w:val="5CFA242F"/>
    <w:multiLevelType w:val="hybridMultilevel"/>
    <w:tmpl w:val="5CE8B2DE"/>
    <w:lvl w:ilvl="0" w:tplc="8B023070">
      <w:start w:val="1"/>
      <w:numFmt w:val="decimal"/>
      <w:lvlText w:val="1.%1"/>
      <w:lvlJc w:val="left"/>
      <w:pPr>
        <w:tabs>
          <w:tab w:val="num" w:pos="927"/>
        </w:tabs>
        <w:ind w:left="0" w:firstLine="567"/>
      </w:pPr>
      <w:rPr>
        <w:rFonts w:hint="default"/>
      </w:rPr>
    </w:lvl>
    <w:lvl w:ilvl="1" w:tplc="89D89082">
      <w:start w:val="3"/>
      <w:numFmt w:val="decimal"/>
      <w:lvlText w:val="%2"/>
      <w:lvlJc w:val="left"/>
      <w:pPr>
        <w:tabs>
          <w:tab w:val="num" w:pos="1440"/>
        </w:tabs>
        <w:ind w:left="1440" w:hanging="360"/>
      </w:pPr>
      <w:rPr>
        <w:rFonts w:hint="default"/>
      </w:rPr>
    </w:lvl>
    <w:lvl w:ilvl="2" w:tplc="44DAC6C2">
      <w:start w:val="1"/>
      <w:numFmt w:val="lowerRoman"/>
      <w:lvlText w:val="%3."/>
      <w:lvlJc w:val="right"/>
      <w:pPr>
        <w:tabs>
          <w:tab w:val="num" w:pos="2160"/>
        </w:tabs>
        <w:ind w:left="2160" w:hanging="180"/>
      </w:pPr>
    </w:lvl>
    <w:lvl w:ilvl="3" w:tplc="8AC8990A" w:tentative="1">
      <w:start w:val="1"/>
      <w:numFmt w:val="decimal"/>
      <w:pStyle w:val="40"/>
      <w:lvlText w:val="%4."/>
      <w:lvlJc w:val="left"/>
      <w:pPr>
        <w:tabs>
          <w:tab w:val="num" w:pos="2880"/>
        </w:tabs>
        <w:ind w:left="2880" w:hanging="360"/>
      </w:pPr>
    </w:lvl>
    <w:lvl w:ilvl="4" w:tplc="B1164DCE" w:tentative="1">
      <w:start w:val="1"/>
      <w:numFmt w:val="lowerLetter"/>
      <w:lvlText w:val="%5."/>
      <w:lvlJc w:val="left"/>
      <w:pPr>
        <w:tabs>
          <w:tab w:val="num" w:pos="3600"/>
        </w:tabs>
        <w:ind w:left="3600" w:hanging="360"/>
      </w:pPr>
    </w:lvl>
    <w:lvl w:ilvl="5" w:tplc="2A882A2E" w:tentative="1">
      <w:start w:val="1"/>
      <w:numFmt w:val="lowerRoman"/>
      <w:lvlText w:val="%6."/>
      <w:lvlJc w:val="right"/>
      <w:pPr>
        <w:tabs>
          <w:tab w:val="num" w:pos="4320"/>
        </w:tabs>
        <w:ind w:left="4320" w:hanging="180"/>
      </w:pPr>
    </w:lvl>
    <w:lvl w:ilvl="6" w:tplc="724EB074" w:tentative="1">
      <w:start w:val="1"/>
      <w:numFmt w:val="decimal"/>
      <w:lvlText w:val="%7."/>
      <w:lvlJc w:val="left"/>
      <w:pPr>
        <w:tabs>
          <w:tab w:val="num" w:pos="5040"/>
        </w:tabs>
        <w:ind w:left="5040" w:hanging="360"/>
      </w:pPr>
    </w:lvl>
    <w:lvl w:ilvl="7" w:tplc="041E69BA" w:tentative="1">
      <w:start w:val="1"/>
      <w:numFmt w:val="lowerLetter"/>
      <w:lvlText w:val="%8."/>
      <w:lvlJc w:val="left"/>
      <w:pPr>
        <w:tabs>
          <w:tab w:val="num" w:pos="5760"/>
        </w:tabs>
        <w:ind w:left="5760" w:hanging="360"/>
      </w:pPr>
    </w:lvl>
    <w:lvl w:ilvl="8" w:tplc="7FB60D94" w:tentative="1">
      <w:start w:val="1"/>
      <w:numFmt w:val="lowerRoman"/>
      <w:lvlText w:val="%9."/>
      <w:lvlJc w:val="right"/>
      <w:pPr>
        <w:tabs>
          <w:tab w:val="num" w:pos="6480"/>
        </w:tabs>
        <w:ind w:left="6480" w:hanging="180"/>
      </w:pPr>
    </w:lvl>
  </w:abstractNum>
  <w:abstractNum w:abstractNumId="33">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1211"/>
        </w:tabs>
        <w:ind w:left="1211"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4">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35">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691C1496"/>
    <w:multiLevelType w:val="hybridMultilevel"/>
    <w:tmpl w:val="D966A454"/>
    <w:lvl w:ilvl="0" w:tplc="3C6AF8C8">
      <w:start w:val="1"/>
      <w:numFmt w:val="decimal"/>
      <w:lvlText w:val="%1."/>
      <w:lvlJc w:val="left"/>
      <w:pPr>
        <w:tabs>
          <w:tab w:val="num" w:pos="960"/>
        </w:tabs>
        <w:ind w:left="960" w:hanging="360"/>
      </w:pPr>
    </w:lvl>
    <w:lvl w:ilvl="1" w:tplc="AF248DAC">
      <w:start w:val="1"/>
      <w:numFmt w:val="lowerLetter"/>
      <w:lvlText w:val="%2."/>
      <w:lvlJc w:val="left"/>
      <w:pPr>
        <w:tabs>
          <w:tab w:val="num" w:pos="1680"/>
        </w:tabs>
        <w:ind w:left="1680" w:hanging="360"/>
      </w:pPr>
    </w:lvl>
    <w:lvl w:ilvl="2" w:tplc="6112628A" w:tentative="1">
      <w:start w:val="1"/>
      <w:numFmt w:val="lowerRoman"/>
      <w:lvlText w:val="%3."/>
      <w:lvlJc w:val="right"/>
      <w:pPr>
        <w:tabs>
          <w:tab w:val="num" w:pos="2400"/>
        </w:tabs>
        <w:ind w:left="2400" w:hanging="180"/>
      </w:pPr>
    </w:lvl>
    <w:lvl w:ilvl="3" w:tplc="C94048A2" w:tentative="1">
      <w:start w:val="1"/>
      <w:numFmt w:val="decimal"/>
      <w:lvlText w:val="%4."/>
      <w:lvlJc w:val="left"/>
      <w:pPr>
        <w:tabs>
          <w:tab w:val="num" w:pos="3120"/>
        </w:tabs>
        <w:ind w:left="3120" w:hanging="360"/>
      </w:pPr>
    </w:lvl>
    <w:lvl w:ilvl="4" w:tplc="BD8059AA" w:tentative="1">
      <w:start w:val="1"/>
      <w:numFmt w:val="lowerLetter"/>
      <w:lvlText w:val="%5."/>
      <w:lvlJc w:val="left"/>
      <w:pPr>
        <w:tabs>
          <w:tab w:val="num" w:pos="3840"/>
        </w:tabs>
        <w:ind w:left="3840" w:hanging="360"/>
      </w:pPr>
    </w:lvl>
    <w:lvl w:ilvl="5" w:tplc="4DB2236A" w:tentative="1">
      <w:start w:val="1"/>
      <w:numFmt w:val="lowerRoman"/>
      <w:lvlText w:val="%6."/>
      <w:lvlJc w:val="right"/>
      <w:pPr>
        <w:tabs>
          <w:tab w:val="num" w:pos="4560"/>
        </w:tabs>
        <w:ind w:left="4560" w:hanging="180"/>
      </w:pPr>
    </w:lvl>
    <w:lvl w:ilvl="6" w:tplc="EFF42276" w:tentative="1">
      <w:start w:val="1"/>
      <w:numFmt w:val="decimal"/>
      <w:lvlText w:val="%7."/>
      <w:lvlJc w:val="left"/>
      <w:pPr>
        <w:tabs>
          <w:tab w:val="num" w:pos="5280"/>
        </w:tabs>
        <w:ind w:left="5280" w:hanging="360"/>
      </w:pPr>
    </w:lvl>
    <w:lvl w:ilvl="7" w:tplc="688639EE" w:tentative="1">
      <w:start w:val="1"/>
      <w:numFmt w:val="lowerLetter"/>
      <w:lvlText w:val="%8."/>
      <w:lvlJc w:val="left"/>
      <w:pPr>
        <w:tabs>
          <w:tab w:val="num" w:pos="6000"/>
        </w:tabs>
        <w:ind w:left="6000" w:hanging="360"/>
      </w:pPr>
    </w:lvl>
    <w:lvl w:ilvl="8" w:tplc="B540CCAC" w:tentative="1">
      <w:start w:val="1"/>
      <w:numFmt w:val="lowerRoman"/>
      <w:lvlText w:val="%9."/>
      <w:lvlJc w:val="right"/>
      <w:pPr>
        <w:tabs>
          <w:tab w:val="num" w:pos="6720"/>
        </w:tabs>
        <w:ind w:left="6720" w:hanging="180"/>
      </w:pPr>
    </w:lvl>
  </w:abstractNum>
  <w:abstractNum w:abstractNumId="37">
    <w:nsid w:val="6BED3D1F"/>
    <w:multiLevelType w:val="hybridMultilevel"/>
    <w:tmpl w:val="2D44FD72"/>
    <w:lvl w:ilvl="0" w:tplc="85188DD4">
      <w:start w:val="1"/>
      <w:numFmt w:val="bullet"/>
      <w:lvlText w:val=""/>
      <w:lvlJc w:val="left"/>
      <w:pPr>
        <w:ind w:left="1713" w:hanging="360"/>
      </w:pPr>
      <w:rPr>
        <w:rFonts w:ascii="Symbol" w:hAnsi="Symbol" w:hint="default"/>
      </w:rPr>
    </w:lvl>
    <w:lvl w:ilvl="1" w:tplc="600AE330" w:tentative="1">
      <w:start w:val="1"/>
      <w:numFmt w:val="bullet"/>
      <w:lvlText w:val="o"/>
      <w:lvlJc w:val="left"/>
      <w:pPr>
        <w:ind w:left="2433" w:hanging="360"/>
      </w:pPr>
      <w:rPr>
        <w:rFonts w:ascii="Courier New" w:hAnsi="Courier New" w:cs="Courier New" w:hint="default"/>
      </w:rPr>
    </w:lvl>
    <w:lvl w:ilvl="2" w:tplc="5758612C" w:tentative="1">
      <w:start w:val="1"/>
      <w:numFmt w:val="bullet"/>
      <w:lvlText w:val=""/>
      <w:lvlJc w:val="left"/>
      <w:pPr>
        <w:ind w:left="3153" w:hanging="360"/>
      </w:pPr>
      <w:rPr>
        <w:rFonts w:ascii="Wingdings" w:hAnsi="Wingdings" w:hint="default"/>
      </w:rPr>
    </w:lvl>
    <w:lvl w:ilvl="3" w:tplc="28ACCFAC" w:tentative="1">
      <w:start w:val="1"/>
      <w:numFmt w:val="bullet"/>
      <w:lvlText w:val=""/>
      <w:lvlJc w:val="left"/>
      <w:pPr>
        <w:ind w:left="3873" w:hanging="360"/>
      </w:pPr>
      <w:rPr>
        <w:rFonts w:ascii="Symbol" w:hAnsi="Symbol" w:hint="default"/>
      </w:rPr>
    </w:lvl>
    <w:lvl w:ilvl="4" w:tplc="B2562D40" w:tentative="1">
      <w:start w:val="1"/>
      <w:numFmt w:val="bullet"/>
      <w:lvlText w:val="o"/>
      <w:lvlJc w:val="left"/>
      <w:pPr>
        <w:ind w:left="4593" w:hanging="360"/>
      </w:pPr>
      <w:rPr>
        <w:rFonts w:ascii="Courier New" w:hAnsi="Courier New" w:cs="Courier New" w:hint="default"/>
      </w:rPr>
    </w:lvl>
    <w:lvl w:ilvl="5" w:tplc="6764C82C" w:tentative="1">
      <w:start w:val="1"/>
      <w:numFmt w:val="bullet"/>
      <w:lvlText w:val=""/>
      <w:lvlJc w:val="left"/>
      <w:pPr>
        <w:ind w:left="5313" w:hanging="360"/>
      </w:pPr>
      <w:rPr>
        <w:rFonts w:ascii="Wingdings" w:hAnsi="Wingdings" w:hint="default"/>
      </w:rPr>
    </w:lvl>
    <w:lvl w:ilvl="6" w:tplc="DED2A7BA" w:tentative="1">
      <w:start w:val="1"/>
      <w:numFmt w:val="bullet"/>
      <w:lvlText w:val=""/>
      <w:lvlJc w:val="left"/>
      <w:pPr>
        <w:ind w:left="6033" w:hanging="360"/>
      </w:pPr>
      <w:rPr>
        <w:rFonts w:ascii="Symbol" w:hAnsi="Symbol" w:hint="default"/>
      </w:rPr>
    </w:lvl>
    <w:lvl w:ilvl="7" w:tplc="2D9AC726" w:tentative="1">
      <w:start w:val="1"/>
      <w:numFmt w:val="bullet"/>
      <w:lvlText w:val="o"/>
      <w:lvlJc w:val="left"/>
      <w:pPr>
        <w:ind w:left="6753" w:hanging="360"/>
      </w:pPr>
      <w:rPr>
        <w:rFonts w:ascii="Courier New" w:hAnsi="Courier New" w:cs="Courier New" w:hint="default"/>
      </w:rPr>
    </w:lvl>
    <w:lvl w:ilvl="8" w:tplc="92A43454" w:tentative="1">
      <w:start w:val="1"/>
      <w:numFmt w:val="bullet"/>
      <w:lvlText w:val=""/>
      <w:lvlJc w:val="left"/>
      <w:pPr>
        <w:ind w:left="7473" w:hanging="360"/>
      </w:pPr>
      <w:rPr>
        <w:rFonts w:ascii="Wingdings" w:hAnsi="Wingdings" w:hint="default"/>
      </w:rPr>
    </w:lvl>
  </w:abstractNum>
  <w:abstractNum w:abstractNumId="38">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39">
    <w:nsid w:val="6E032BF8"/>
    <w:multiLevelType w:val="hybridMultilevel"/>
    <w:tmpl w:val="7EC6186E"/>
    <w:lvl w:ilvl="0" w:tplc="0419000F">
      <w:start w:val="4"/>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41">
    <w:nsid w:val="70943F09"/>
    <w:multiLevelType w:val="hybridMultilevel"/>
    <w:tmpl w:val="0876F170"/>
    <w:lvl w:ilvl="0" w:tplc="11368B74">
      <w:start w:val="1"/>
      <w:numFmt w:val="bullet"/>
      <w:lvlText w:val=""/>
      <w:lvlJc w:val="left"/>
      <w:pPr>
        <w:ind w:left="862" w:hanging="360"/>
      </w:pPr>
      <w:rPr>
        <w:rFonts w:ascii="Symbol" w:hAnsi="Symbol" w:hint="default"/>
      </w:rPr>
    </w:lvl>
    <w:lvl w:ilvl="1" w:tplc="5AE46056" w:tentative="1">
      <w:start w:val="1"/>
      <w:numFmt w:val="bullet"/>
      <w:lvlText w:val="o"/>
      <w:lvlJc w:val="left"/>
      <w:pPr>
        <w:ind w:left="1582" w:hanging="360"/>
      </w:pPr>
      <w:rPr>
        <w:rFonts w:ascii="Courier New" w:hAnsi="Courier New" w:cs="Courier New" w:hint="default"/>
      </w:rPr>
    </w:lvl>
    <w:lvl w:ilvl="2" w:tplc="4DF67006" w:tentative="1">
      <w:start w:val="1"/>
      <w:numFmt w:val="bullet"/>
      <w:pStyle w:val="32"/>
      <w:lvlText w:val=""/>
      <w:lvlJc w:val="left"/>
      <w:pPr>
        <w:ind w:left="2302" w:hanging="360"/>
      </w:pPr>
      <w:rPr>
        <w:rFonts w:ascii="Wingdings" w:hAnsi="Wingdings" w:hint="default"/>
      </w:rPr>
    </w:lvl>
    <w:lvl w:ilvl="3" w:tplc="F2184AE0" w:tentative="1">
      <w:start w:val="1"/>
      <w:numFmt w:val="bullet"/>
      <w:lvlText w:val=""/>
      <w:lvlJc w:val="left"/>
      <w:pPr>
        <w:ind w:left="3022" w:hanging="360"/>
      </w:pPr>
      <w:rPr>
        <w:rFonts w:ascii="Symbol" w:hAnsi="Symbol" w:hint="default"/>
      </w:rPr>
    </w:lvl>
    <w:lvl w:ilvl="4" w:tplc="DA2EAF64" w:tentative="1">
      <w:start w:val="1"/>
      <w:numFmt w:val="bullet"/>
      <w:lvlText w:val="o"/>
      <w:lvlJc w:val="left"/>
      <w:pPr>
        <w:ind w:left="3742" w:hanging="360"/>
      </w:pPr>
      <w:rPr>
        <w:rFonts w:ascii="Courier New" w:hAnsi="Courier New" w:cs="Courier New" w:hint="default"/>
      </w:rPr>
    </w:lvl>
    <w:lvl w:ilvl="5" w:tplc="286C45B6" w:tentative="1">
      <w:start w:val="1"/>
      <w:numFmt w:val="bullet"/>
      <w:lvlText w:val=""/>
      <w:lvlJc w:val="left"/>
      <w:pPr>
        <w:ind w:left="4462" w:hanging="360"/>
      </w:pPr>
      <w:rPr>
        <w:rFonts w:ascii="Wingdings" w:hAnsi="Wingdings" w:hint="default"/>
      </w:rPr>
    </w:lvl>
    <w:lvl w:ilvl="6" w:tplc="DCDA3F66" w:tentative="1">
      <w:start w:val="1"/>
      <w:numFmt w:val="bullet"/>
      <w:lvlText w:val=""/>
      <w:lvlJc w:val="left"/>
      <w:pPr>
        <w:ind w:left="5182" w:hanging="360"/>
      </w:pPr>
      <w:rPr>
        <w:rFonts w:ascii="Symbol" w:hAnsi="Symbol" w:hint="default"/>
      </w:rPr>
    </w:lvl>
    <w:lvl w:ilvl="7" w:tplc="C030846E" w:tentative="1">
      <w:start w:val="1"/>
      <w:numFmt w:val="bullet"/>
      <w:lvlText w:val="o"/>
      <w:lvlJc w:val="left"/>
      <w:pPr>
        <w:ind w:left="5902" w:hanging="360"/>
      </w:pPr>
      <w:rPr>
        <w:rFonts w:ascii="Courier New" w:hAnsi="Courier New" w:cs="Courier New" w:hint="default"/>
      </w:rPr>
    </w:lvl>
    <w:lvl w:ilvl="8" w:tplc="14CE8BBE" w:tentative="1">
      <w:start w:val="1"/>
      <w:numFmt w:val="bullet"/>
      <w:lvlText w:val=""/>
      <w:lvlJc w:val="left"/>
      <w:pPr>
        <w:ind w:left="6622" w:hanging="360"/>
      </w:pPr>
      <w:rPr>
        <w:rFonts w:ascii="Wingdings" w:hAnsi="Wingdings" w:hint="default"/>
      </w:rPr>
    </w:lvl>
  </w:abstractNum>
  <w:abstractNum w:abstractNumId="42">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7F367D25"/>
    <w:multiLevelType w:val="hybridMultilevel"/>
    <w:tmpl w:val="B010CA7A"/>
    <w:lvl w:ilvl="0" w:tplc="AE22E630">
      <w:start w:val="1"/>
      <w:numFmt w:val="decimal"/>
      <w:lvlText w:val="%1."/>
      <w:lvlJc w:val="left"/>
      <w:pPr>
        <w:tabs>
          <w:tab w:val="num" w:pos="960"/>
        </w:tabs>
        <w:ind w:left="960" w:hanging="360"/>
      </w:pPr>
    </w:lvl>
    <w:lvl w:ilvl="1" w:tplc="6B1A3EF6">
      <w:start w:val="1"/>
      <w:numFmt w:val="lowerLetter"/>
      <w:lvlText w:val="%2."/>
      <w:lvlJc w:val="left"/>
      <w:pPr>
        <w:tabs>
          <w:tab w:val="num" w:pos="1680"/>
        </w:tabs>
        <w:ind w:left="1680" w:hanging="360"/>
      </w:pPr>
    </w:lvl>
    <w:lvl w:ilvl="2" w:tplc="C366998E" w:tentative="1">
      <w:start w:val="1"/>
      <w:numFmt w:val="lowerRoman"/>
      <w:lvlText w:val="%3."/>
      <w:lvlJc w:val="right"/>
      <w:pPr>
        <w:tabs>
          <w:tab w:val="num" w:pos="2400"/>
        </w:tabs>
        <w:ind w:left="2400" w:hanging="180"/>
      </w:pPr>
    </w:lvl>
    <w:lvl w:ilvl="3" w:tplc="639A97D0">
      <w:start w:val="1"/>
      <w:numFmt w:val="decimal"/>
      <w:lvlText w:val="%4."/>
      <w:lvlJc w:val="left"/>
      <w:pPr>
        <w:tabs>
          <w:tab w:val="num" w:pos="3120"/>
        </w:tabs>
        <w:ind w:left="3120" w:hanging="360"/>
      </w:pPr>
    </w:lvl>
    <w:lvl w:ilvl="4" w:tplc="6EB8FED4" w:tentative="1">
      <w:start w:val="1"/>
      <w:numFmt w:val="lowerLetter"/>
      <w:lvlText w:val="%5."/>
      <w:lvlJc w:val="left"/>
      <w:pPr>
        <w:tabs>
          <w:tab w:val="num" w:pos="3840"/>
        </w:tabs>
        <w:ind w:left="3840" w:hanging="360"/>
      </w:pPr>
    </w:lvl>
    <w:lvl w:ilvl="5" w:tplc="BBC2A23A" w:tentative="1">
      <w:start w:val="1"/>
      <w:numFmt w:val="lowerRoman"/>
      <w:lvlText w:val="%6."/>
      <w:lvlJc w:val="right"/>
      <w:pPr>
        <w:tabs>
          <w:tab w:val="num" w:pos="4560"/>
        </w:tabs>
        <w:ind w:left="4560" w:hanging="180"/>
      </w:pPr>
    </w:lvl>
    <w:lvl w:ilvl="6" w:tplc="1A8832FA" w:tentative="1">
      <w:start w:val="1"/>
      <w:numFmt w:val="decimal"/>
      <w:lvlText w:val="%7."/>
      <w:lvlJc w:val="left"/>
      <w:pPr>
        <w:tabs>
          <w:tab w:val="num" w:pos="5280"/>
        </w:tabs>
        <w:ind w:left="5280" w:hanging="360"/>
      </w:pPr>
    </w:lvl>
    <w:lvl w:ilvl="7" w:tplc="19B48020" w:tentative="1">
      <w:start w:val="1"/>
      <w:numFmt w:val="lowerLetter"/>
      <w:lvlText w:val="%8."/>
      <w:lvlJc w:val="left"/>
      <w:pPr>
        <w:tabs>
          <w:tab w:val="num" w:pos="6000"/>
        </w:tabs>
        <w:ind w:left="6000" w:hanging="360"/>
      </w:pPr>
    </w:lvl>
    <w:lvl w:ilvl="8" w:tplc="E8640310" w:tentative="1">
      <w:start w:val="1"/>
      <w:numFmt w:val="lowerRoman"/>
      <w:lvlText w:val="%9."/>
      <w:lvlJc w:val="right"/>
      <w:pPr>
        <w:tabs>
          <w:tab w:val="num" w:pos="6720"/>
        </w:tabs>
        <w:ind w:left="6720" w:hanging="180"/>
      </w:pPr>
    </w:lvl>
  </w:abstractNum>
  <w:num w:numId="1">
    <w:abstractNumId w:val="41"/>
  </w:num>
  <w:num w:numId="2">
    <w:abstractNumId w:val="32"/>
  </w:num>
  <w:num w:numId="3">
    <w:abstractNumId w:val="27"/>
  </w:num>
  <w:num w:numId="4">
    <w:abstractNumId w:val="1"/>
  </w:num>
  <w:num w:numId="5">
    <w:abstractNumId w:val="0"/>
  </w:num>
  <w:num w:numId="6">
    <w:abstractNumId w:val="10"/>
  </w:num>
  <w:num w:numId="7">
    <w:abstractNumId w:val="33"/>
  </w:num>
  <w:num w:numId="8">
    <w:abstractNumId w:val="26"/>
  </w:num>
  <w:num w:numId="9">
    <w:abstractNumId w:val="25"/>
  </w:num>
  <w:num w:numId="10">
    <w:abstractNumId w:val="3"/>
  </w:num>
  <w:num w:numId="11">
    <w:abstractNumId w:val="19"/>
  </w:num>
  <w:num w:numId="12">
    <w:abstractNumId w:val="17"/>
  </w:num>
  <w:num w:numId="13">
    <w:abstractNumId w:val="9"/>
  </w:num>
  <w:num w:numId="14">
    <w:abstractNumId w:val="2"/>
  </w:num>
  <w:num w:numId="15">
    <w:abstractNumId w:val="34"/>
  </w:num>
  <w:num w:numId="16">
    <w:abstractNumId w:val="45"/>
  </w:num>
  <w:num w:numId="17">
    <w:abstractNumId w:val="36"/>
  </w:num>
  <w:num w:numId="18">
    <w:abstractNumId w:val="14"/>
  </w:num>
  <w:num w:numId="19">
    <w:abstractNumId w:val="22"/>
  </w:num>
  <w:num w:numId="20">
    <w:abstractNumId w:val="38"/>
  </w:num>
  <w:num w:numId="21">
    <w:abstractNumId w:val="40"/>
  </w:num>
  <w:num w:numId="22">
    <w:abstractNumId w:val="37"/>
  </w:num>
  <w:num w:numId="23">
    <w:abstractNumId w:val="5"/>
  </w:num>
  <w:num w:numId="24">
    <w:abstractNumId w:val="13"/>
  </w:num>
  <w:num w:numId="25">
    <w:abstractNumId w:val="15"/>
  </w:num>
  <w:num w:numId="26">
    <w:abstractNumId w:val="7"/>
  </w:num>
  <w:num w:numId="27">
    <w:abstractNumId w:val="44"/>
  </w:num>
  <w:num w:numId="28">
    <w:abstractNumId w:val="21"/>
  </w:num>
  <w:num w:numId="29">
    <w:abstractNumId w:val="35"/>
  </w:num>
  <w:num w:numId="30">
    <w:abstractNumId w:val="12"/>
  </w:num>
  <w:num w:numId="31">
    <w:abstractNumId w:val="42"/>
  </w:num>
  <w:num w:numId="32">
    <w:abstractNumId w:val="6"/>
  </w:num>
  <w:num w:numId="33">
    <w:abstractNumId w:val="28"/>
  </w:num>
  <w:num w:numId="34">
    <w:abstractNumId w:val="16"/>
  </w:num>
  <w:num w:numId="35">
    <w:abstractNumId w:val="43"/>
  </w:num>
  <w:num w:numId="36">
    <w:abstractNumId w:val="11"/>
  </w:num>
  <w:num w:numId="37">
    <w:abstractNumId w:val="20"/>
  </w:num>
  <w:num w:numId="38">
    <w:abstractNumId w:val="23"/>
  </w:num>
  <w:num w:numId="39">
    <w:abstractNumId w:val="29"/>
  </w:num>
  <w:num w:numId="40">
    <w:abstractNumId w:val="39"/>
  </w:num>
  <w:num w:numId="41">
    <w:abstractNumId w:val="31"/>
  </w:num>
  <w:num w:numId="42">
    <w:abstractNumId w:val="24"/>
  </w:num>
  <w:num w:numId="43">
    <w:abstractNumId w:val="18"/>
  </w:num>
  <w:num w:numId="44">
    <w:abstractNumId w:val="30"/>
  </w:num>
  <w:num w:numId="45">
    <w:abstractNumId w:val="8"/>
  </w:num>
  <w:num w:numId="46">
    <w:abstractNumId w:val="4"/>
  </w:num>
  <w:numIdMacAtCleanup w:val="4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drawingGridHorizontalSpacing w:val="120"/>
  <w:displayHorizontalDrawingGridEvery w:val="2"/>
  <w:characterSpacingControl w:val="doNotCompress"/>
  <w:hdrShapeDefaults>
    <o:shapedefaults v:ext="edit" spidmax="10241"/>
  </w:hdrShapeDefaults>
  <w:footnotePr>
    <w:footnote w:id="-1"/>
    <w:footnote w:id="0"/>
  </w:footnotePr>
  <w:endnotePr>
    <w:endnote w:id="-1"/>
    <w:endnote w:id="0"/>
  </w:endnotePr>
  <w:compat/>
  <w:rsids>
    <w:rsidRoot w:val="00290A5E"/>
    <w:rsid w:val="000014DF"/>
    <w:rsid w:val="00002A5F"/>
    <w:rsid w:val="00002FD9"/>
    <w:rsid w:val="00012E9E"/>
    <w:rsid w:val="0001335E"/>
    <w:rsid w:val="00032DE9"/>
    <w:rsid w:val="000347A7"/>
    <w:rsid w:val="000359AB"/>
    <w:rsid w:val="000428C3"/>
    <w:rsid w:val="00042BA1"/>
    <w:rsid w:val="0005476C"/>
    <w:rsid w:val="00075337"/>
    <w:rsid w:val="00075B8C"/>
    <w:rsid w:val="00075C2B"/>
    <w:rsid w:val="00082B01"/>
    <w:rsid w:val="00087093"/>
    <w:rsid w:val="00090178"/>
    <w:rsid w:val="00094C4E"/>
    <w:rsid w:val="000A07C0"/>
    <w:rsid w:val="000A164B"/>
    <w:rsid w:val="000A3B83"/>
    <w:rsid w:val="000A6BEF"/>
    <w:rsid w:val="000B082D"/>
    <w:rsid w:val="000C18DC"/>
    <w:rsid w:val="000C2EBF"/>
    <w:rsid w:val="000C43B7"/>
    <w:rsid w:val="000C4B61"/>
    <w:rsid w:val="000C6EFB"/>
    <w:rsid w:val="000D0E5F"/>
    <w:rsid w:val="000D26E4"/>
    <w:rsid w:val="000D5936"/>
    <w:rsid w:val="000E28D6"/>
    <w:rsid w:val="000E586B"/>
    <w:rsid w:val="00100646"/>
    <w:rsid w:val="00101C11"/>
    <w:rsid w:val="001058FA"/>
    <w:rsid w:val="00110258"/>
    <w:rsid w:val="00112588"/>
    <w:rsid w:val="00117CE4"/>
    <w:rsid w:val="001232E9"/>
    <w:rsid w:val="001267C6"/>
    <w:rsid w:val="0012755D"/>
    <w:rsid w:val="00131351"/>
    <w:rsid w:val="001338C1"/>
    <w:rsid w:val="00140E13"/>
    <w:rsid w:val="00140FB9"/>
    <w:rsid w:val="0014275F"/>
    <w:rsid w:val="0015007F"/>
    <w:rsid w:val="001515BE"/>
    <w:rsid w:val="0015191D"/>
    <w:rsid w:val="00153EDC"/>
    <w:rsid w:val="00170729"/>
    <w:rsid w:val="00170C7A"/>
    <w:rsid w:val="00172E46"/>
    <w:rsid w:val="00182ED9"/>
    <w:rsid w:val="001875C0"/>
    <w:rsid w:val="0019293D"/>
    <w:rsid w:val="001962C1"/>
    <w:rsid w:val="00196D89"/>
    <w:rsid w:val="00197187"/>
    <w:rsid w:val="001A3412"/>
    <w:rsid w:val="001B0EAC"/>
    <w:rsid w:val="001B5280"/>
    <w:rsid w:val="001C00A3"/>
    <w:rsid w:val="001C2180"/>
    <w:rsid w:val="001C41FB"/>
    <w:rsid w:val="001C6821"/>
    <w:rsid w:val="001D49C8"/>
    <w:rsid w:val="001D5840"/>
    <w:rsid w:val="001D5DB2"/>
    <w:rsid w:val="001D6A38"/>
    <w:rsid w:val="001E409C"/>
    <w:rsid w:val="001F2A2B"/>
    <w:rsid w:val="001F6710"/>
    <w:rsid w:val="00202BCB"/>
    <w:rsid w:val="00203CD5"/>
    <w:rsid w:val="002147E4"/>
    <w:rsid w:val="002161D9"/>
    <w:rsid w:val="002212C9"/>
    <w:rsid w:val="002236AC"/>
    <w:rsid w:val="0023462C"/>
    <w:rsid w:val="00235D74"/>
    <w:rsid w:val="00236395"/>
    <w:rsid w:val="002368DB"/>
    <w:rsid w:val="0024182A"/>
    <w:rsid w:val="002438BF"/>
    <w:rsid w:val="00246E6B"/>
    <w:rsid w:val="0025380D"/>
    <w:rsid w:val="0026535C"/>
    <w:rsid w:val="00271925"/>
    <w:rsid w:val="00274C46"/>
    <w:rsid w:val="00274DC5"/>
    <w:rsid w:val="002810BA"/>
    <w:rsid w:val="00282B49"/>
    <w:rsid w:val="00290A5E"/>
    <w:rsid w:val="00290EE0"/>
    <w:rsid w:val="002957EA"/>
    <w:rsid w:val="002A3F71"/>
    <w:rsid w:val="002A506E"/>
    <w:rsid w:val="002A5418"/>
    <w:rsid w:val="002B1FBC"/>
    <w:rsid w:val="002C6422"/>
    <w:rsid w:val="002D1532"/>
    <w:rsid w:val="002D19C9"/>
    <w:rsid w:val="002D25FE"/>
    <w:rsid w:val="002E0425"/>
    <w:rsid w:val="002F00EA"/>
    <w:rsid w:val="002F0367"/>
    <w:rsid w:val="002F4EE7"/>
    <w:rsid w:val="002F6242"/>
    <w:rsid w:val="00306045"/>
    <w:rsid w:val="00306877"/>
    <w:rsid w:val="003068BA"/>
    <w:rsid w:val="00311F19"/>
    <w:rsid w:val="00313CEB"/>
    <w:rsid w:val="00324870"/>
    <w:rsid w:val="00332787"/>
    <w:rsid w:val="00333C25"/>
    <w:rsid w:val="00333D8B"/>
    <w:rsid w:val="00335105"/>
    <w:rsid w:val="00343485"/>
    <w:rsid w:val="00353751"/>
    <w:rsid w:val="00354D32"/>
    <w:rsid w:val="00362EA7"/>
    <w:rsid w:val="0036672A"/>
    <w:rsid w:val="00386307"/>
    <w:rsid w:val="00390FE9"/>
    <w:rsid w:val="003934C7"/>
    <w:rsid w:val="00393C0E"/>
    <w:rsid w:val="003949FF"/>
    <w:rsid w:val="003A0F7C"/>
    <w:rsid w:val="003A2958"/>
    <w:rsid w:val="003A791C"/>
    <w:rsid w:val="003B083D"/>
    <w:rsid w:val="003B1A86"/>
    <w:rsid w:val="003B2E6A"/>
    <w:rsid w:val="003C03C5"/>
    <w:rsid w:val="003C17A0"/>
    <w:rsid w:val="003C3ED0"/>
    <w:rsid w:val="003C3F32"/>
    <w:rsid w:val="003C59C8"/>
    <w:rsid w:val="003C5A9C"/>
    <w:rsid w:val="003D378B"/>
    <w:rsid w:val="003D5D1B"/>
    <w:rsid w:val="003D708F"/>
    <w:rsid w:val="003F279A"/>
    <w:rsid w:val="003F69AA"/>
    <w:rsid w:val="00401039"/>
    <w:rsid w:val="00411980"/>
    <w:rsid w:val="004139BA"/>
    <w:rsid w:val="00415B93"/>
    <w:rsid w:val="00417FDB"/>
    <w:rsid w:val="00423B4A"/>
    <w:rsid w:val="00430AA2"/>
    <w:rsid w:val="00431812"/>
    <w:rsid w:val="00436E8B"/>
    <w:rsid w:val="0043751F"/>
    <w:rsid w:val="00437A7C"/>
    <w:rsid w:val="00437CD6"/>
    <w:rsid w:val="0044133C"/>
    <w:rsid w:val="004419CC"/>
    <w:rsid w:val="0044323D"/>
    <w:rsid w:val="00444CBE"/>
    <w:rsid w:val="00457095"/>
    <w:rsid w:val="00460F2F"/>
    <w:rsid w:val="00461B49"/>
    <w:rsid w:val="004721A4"/>
    <w:rsid w:val="00477A6C"/>
    <w:rsid w:val="004874B1"/>
    <w:rsid w:val="004905E6"/>
    <w:rsid w:val="004953B6"/>
    <w:rsid w:val="00496778"/>
    <w:rsid w:val="004A2A8C"/>
    <w:rsid w:val="004A67C9"/>
    <w:rsid w:val="004B3845"/>
    <w:rsid w:val="004B3909"/>
    <w:rsid w:val="004B422A"/>
    <w:rsid w:val="004B52F7"/>
    <w:rsid w:val="004B556A"/>
    <w:rsid w:val="004C43FF"/>
    <w:rsid w:val="004C52B5"/>
    <w:rsid w:val="004D019D"/>
    <w:rsid w:val="004D0C7A"/>
    <w:rsid w:val="004D35A1"/>
    <w:rsid w:val="004D42CC"/>
    <w:rsid w:val="004D44D5"/>
    <w:rsid w:val="004E35DC"/>
    <w:rsid w:val="004E5390"/>
    <w:rsid w:val="004E6B48"/>
    <w:rsid w:val="004F1DEE"/>
    <w:rsid w:val="00502F5B"/>
    <w:rsid w:val="00506D03"/>
    <w:rsid w:val="00525556"/>
    <w:rsid w:val="00525BF2"/>
    <w:rsid w:val="00527AE8"/>
    <w:rsid w:val="00530A20"/>
    <w:rsid w:val="005359D5"/>
    <w:rsid w:val="0053743D"/>
    <w:rsid w:val="0053755F"/>
    <w:rsid w:val="005441C6"/>
    <w:rsid w:val="00544BF6"/>
    <w:rsid w:val="00545AC1"/>
    <w:rsid w:val="00545CAD"/>
    <w:rsid w:val="00552961"/>
    <w:rsid w:val="00555509"/>
    <w:rsid w:val="005568D2"/>
    <w:rsid w:val="00560A36"/>
    <w:rsid w:val="005612EE"/>
    <w:rsid w:val="00563E13"/>
    <w:rsid w:val="00573A8C"/>
    <w:rsid w:val="005748F2"/>
    <w:rsid w:val="0057761A"/>
    <w:rsid w:val="00582ABF"/>
    <w:rsid w:val="00584E81"/>
    <w:rsid w:val="005850AB"/>
    <w:rsid w:val="00585838"/>
    <w:rsid w:val="00595115"/>
    <w:rsid w:val="005A043F"/>
    <w:rsid w:val="005A0C58"/>
    <w:rsid w:val="005A3C5B"/>
    <w:rsid w:val="005A5BA8"/>
    <w:rsid w:val="005A7E26"/>
    <w:rsid w:val="005B24A9"/>
    <w:rsid w:val="005C7584"/>
    <w:rsid w:val="005E1489"/>
    <w:rsid w:val="005E4195"/>
    <w:rsid w:val="005F2FCC"/>
    <w:rsid w:val="005F5BD4"/>
    <w:rsid w:val="005F7A3B"/>
    <w:rsid w:val="00604211"/>
    <w:rsid w:val="00616C6C"/>
    <w:rsid w:val="00625CEA"/>
    <w:rsid w:val="00635E8C"/>
    <w:rsid w:val="0063722C"/>
    <w:rsid w:val="00637A65"/>
    <w:rsid w:val="00640D80"/>
    <w:rsid w:val="00642646"/>
    <w:rsid w:val="0064602C"/>
    <w:rsid w:val="00650B94"/>
    <w:rsid w:val="00654259"/>
    <w:rsid w:val="00654B7E"/>
    <w:rsid w:val="00663DD0"/>
    <w:rsid w:val="00665020"/>
    <w:rsid w:val="00670E26"/>
    <w:rsid w:val="00673EBE"/>
    <w:rsid w:val="00676C09"/>
    <w:rsid w:val="00677BBE"/>
    <w:rsid w:val="00682FF6"/>
    <w:rsid w:val="006839F7"/>
    <w:rsid w:val="006842B7"/>
    <w:rsid w:val="00686FFE"/>
    <w:rsid w:val="0069166A"/>
    <w:rsid w:val="00696521"/>
    <w:rsid w:val="006A32B9"/>
    <w:rsid w:val="006A446F"/>
    <w:rsid w:val="006A44CD"/>
    <w:rsid w:val="006B3656"/>
    <w:rsid w:val="006B55B3"/>
    <w:rsid w:val="006B6123"/>
    <w:rsid w:val="006B7386"/>
    <w:rsid w:val="006B7813"/>
    <w:rsid w:val="006C54D9"/>
    <w:rsid w:val="006D261E"/>
    <w:rsid w:val="006D28CE"/>
    <w:rsid w:val="006D2F9F"/>
    <w:rsid w:val="006E0963"/>
    <w:rsid w:val="006E4A32"/>
    <w:rsid w:val="006F25CE"/>
    <w:rsid w:val="006F4E34"/>
    <w:rsid w:val="00706C04"/>
    <w:rsid w:val="00711363"/>
    <w:rsid w:val="00711508"/>
    <w:rsid w:val="007211C7"/>
    <w:rsid w:val="00723F9F"/>
    <w:rsid w:val="007261BE"/>
    <w:rsid w:val="0073203C"/>
    <w:rsid w:val="00732562"/>
    <w:rsid w:val="007353F1"/>
    <w:rsid w:val="00735411"/>
    <w:rsid w:val="00741070"/>
    <w:rsid w:val="007418DF"/>
    <w:rsid w:val="00742E85"/>
    <w:rsid w:val="007453FF"/>
    <w:rsid w:val="00750A54"/>
    <w:rsid w:val="00751D2A"/>
    <w:rsid w:val="00754CC5"/>
    <w:rsid w:val="00757C37"/>
    <w:rsid w:val="00761351"/>
    <w:rsid w:val="0077361B"/>
    <w:rsid w:val="00786B8D"/>
    <w:rsid w:val="007913BF"/>
    <w:rsid w:val="00793AEB"/>
    <w:rsid w:val="007A0B60"/>
    <w:rsid w:val="007A354D"/>
    <w:rsid w:val="007A4FA8"/>
    <w:rsid w:val="007A6EDF"/>
    <w:rsid w:val="007B68CA"/>
    <w:rsid w:val="007B7426"/>
    <w:rsid w:val="007C1ED1"/>
    <w:rsid w:val="007C4818"/>
    <w:rsid w:val="007C4E38"/>
    <w:rsid w:val="007D60B5"/>
    <w:rsid w:val="007E1900"/>
    <w:rsid w:val="007F0A9E"/>
    <w:rsid w:val="007F3EE5"/>
    <w:rsid w:val="007F44F1"/>
    <w:rsid w:val="008035FA"/>
    <w:rsid w:val="00821A10"/>
    <w:rsid w:val="00827CB9"/>
    <w:rsid w:val="00834453"/>
    <w:rsid w:val="00835BDF"/>
    <w:rsid w:val="008421B9"/>
    <w:rsid w:val="00847D98"/>
    <w:rsid w:val="00851271"/>
    <w:rsid w:val="008558CD"/>
    <w:rsid w:val="0085747D"/>
    <w:rsid w:val="008640ED"/>
    <w:rsid w:val="008679E2"/>
    <w:rsid w:val="00867B03"/>
    <w:rsid w:val="00872D78"/>
    <w:rsid w:val="00873180"/>
    <w:rsid w:val="00883457"/>
    <w:rsid w:val="00884A0E"/>
    <w:rsid w:val="0088627B"/>
    <w:rsid w:val="00887416"/>
    <w:rsid w:val="00890950"/>
    <w:rsid w:val="00891BDB"/>
    <w:rsid w:val="00896680"/>
    <w:rsid w:val="0089735F"/>
    <w:rsid w:val="008A4E5C"/>
    <w:rsid w:val="008A5BDB"/>
    <w:rsid w:val="008A5C22"/>
    <w:rsid w:val="008B46CD"/>
    <w:rsid w:val="008B5508"/>
    <w:rsid w:val="008C0972"/>
    <w:rsid w:val="008C2BFB"/>
    <w:rsid w:val="008C543C"/>
    <w:rsid w:val="008C7731"/>
    <w:rsid w:val="008D3115"/>
    <w:rsid w:val="008E2069"/>
    <w:rsid w:val="008E2E62"/>
    <w:rsid w:val="008E3B2D"/>
    <w:rsid w:val="008E3BE7"/>
    <w:rsid w:val="008F642F"/>
    <w:rsid w:val="009048AF"/>
    <w:rsid w:val="00904D49"/>
    <w:rsid w:val="00910F74"/>
    <w:rsid w:val="009155B3"/>
    <w:rsid w:val="00916410"/>
    <w:rsid w:val="00920AC5"/>
    <w:rsid w:val="0092157D"/>
    <w:rsid w:val="009339ED"/>
    <w:rsid w:val="00935471"/>
    <w:rsid w:val="00937B82"/>
    <w:rsid w:val="00940232"/>
    <w:rsid w:val="0094251C"/>
    <w:rsid w:val="009433A6"/>
    <w:rsid w:val="00946321"/>
    <w:rsid w:val="00950CDD"/>
    <w:rsid w:val="009521CD"/>
    <w:rsid w:val="00955E96"/>
    <w:rsid w:val="009637C9"/>
    <w:rsid w:val="009661BF"/>
    <w:rsid w:val="009678DD"/>
    <w:rsid w:val="0097509A"/>
    <w:rsid w:val="00983879"/>
    <w:rsid w:val="00984843"/>
    <w:rsid w:val="00994A8A"/>
    <w:rsid w:val="009A2A8C"/>
    <w:rsid w:val="009B41C8"/>
    <w:rsid w:val="009B5DEC"/>
    <w:rsid w:val="009B6D5B"/>
    <w:rsid w:val="009C0F96"/>
    <w:rsid w:val="009E4E0B"/>
    <w:rsid w:val="009E7226"/>
    <w:rsid w:val="009F2890"/>
    <w:rsid w:val="009F5D86"/>
    <w:rsid w:val="009F672C"/>
    <w:rsid w:val="009F685C"/>
    <w:rsid w:val="00A02113"/>
    <w:rsid w:val="00A02AD2"/>
    <w:rsid w:val="00A16B66"/>
    <w:rsid w:val="00A22BF4"/>
    <w:rsid w:val="00A258F6"/>
    <w:rsid w:val="00A25C3C"/>
    <w:rsid w:val="00A32821"/>
    <w:rsid w:val="00A377B0"/>
    <w:rsid w:val="00A51177"/>
    <w:rsid w:val="00A570B6"/>
    <w:rsid w:val="00A65CB3"/>
    <w:rsid w:val="00A67107"/>
    <w:rsid w:val="00A74CFE"/>
    <w:rsid w:val="00A825C3"/>
    <w:rsid w:val="00A8366B"/>
    <w:rsid w:val="00A91E79"/>
    <w:rsid w:val="00A920EA"/>
    <w:rsid w:val="00A94977"/>
    <w:rsid w:val="00A94B33"/>
    <w:rsid w:val="00AA5883"/>
    <w:rsid w:val="00AB24E2"/>
    <w:rsid w:val="00AB27F1"/>
    <w:rsid w:val="00AB30B9"/>
    <w:rsid w:val="00AB4BFE"/>
    <w:rsid w:val="00AC49AD"/>
    <w:rsid w:val="00AD1D0B"/>
    <w:rsid w:val="00AD4188"/>
    <w:rsid w:val="00AD5B1E"/>
    <w:rsid w:val="00AE174D"/>
    <w:rsid w:val="00AE7BE5"/>
    <w:rsid w:val="00AF1792"/>
    <w:rsid w:val="00AF6C3E"/>
    <w:rsid w:val="00AF6FD0"/>
    <w:rsid w:val="00B00155"/>
    <w:rsid w:val="00B01B3B"/>
    <w:rsid w:val="00B1543B"/>
    <w:rsid w:val="00B229C5"/>
    <w:rsid w:val="00B26191"/>
    <w:rsid w:val="00B3139A"/>
    <w:rsid w:val="00B405C1"/>
    <w:rsid w:val="00B51047"/>
    <w:rsid w:val="00B520CC"/>
    <w:rsid w:val="00B53AF5"/>
    <w:rsid w:val="00B6135A"/>
    <w:rsid w:val="00B645B0"/>
    <w:rsid w:val="00B65473"/>
    <w:rsid w:val="00B66172"/>
    <w:rsid w:val="00B6771B"/>
    <w:rsid w:val="00B704EC"/>
    <w:rsid w:val="00B70B89"/>
    <w:rsid w:val="00B735F5"/>
    <w:rsid w:val="00B73B14"/>
    <w:rsid w:val="00B760F2"/>
    <w:rsid w:val="00B8044E"/>
    <w:rsid w:val="00B80B5F"/>
    <w:rsid w:val="00B85445"/>
    <w:rsid w:val="00B854E5"/>
    <w:rsid w:val="00B85865"/>
    <w:rsid w:val="00B917B2"/>
    <w:rsid w:val="00BC0ED4"/>
    <w:rsid w:val="00BC46AD"/>
    <w:rsid w:val="00BC52E9"/>
    <w:rsid w:val="00BE3606"/>
    <w:rsid w:val="00BE592D"/>
    <w:rsid w:val="00BE7C82"/>
    <w:rsid w:val="00BF2414"/>
    <w:rsid w:val="00BF3AF8"/>
    <w:rsid w:val="00BF4ED5"/>
    <w:rsid w:val="00BF7180"/>
    <w:rsid w:val="00C05A13"/>
    <w:rsid w:val="00C24961"/>
    <w:rsid w:val="00C2510F"/>
    <w:rsid w:val="00C27D75"/>
    <w:rsid w:val="00C30F8E"/>
    <w:rsid w:val="00C36A7A"/>
    <w:rsid w:val="00C41160"/>
    <w:rsid w:val="00C460F8"/>
    <w:rsid w:val="00C5660E"/>
    <w:rsid w:val="00C6100B"/>
    <w:rsid w:val="00C71B4E"/>
    <w:rsid w:val="00C76F03"/>
    <w:rsid w:val="00C80D73"/>
    <w:rsid w:val="00C83ED3"/>
    <w:rsid w:val="00C8594B"/>
    <w:rsid w:val="00C90CA4"/>
    <w:rsid w:val="00C9494C"/>
    <w:rsid w:val="00CA1C6E"/>
    <w:rsid w:val="00CB32A5"/>
    <w:rsid w:val="00CB56B5"/>
    <w:rsid w:val="00CB7171"/>
    <w:rsid w:val="00CB7D2B"/>
    <w:rsid w:val="00CC0C27"/>
    <w:rsid w:val="00CD1EF9"/>
    <w:rsid w:val="00CD21E3"/>
    <w:rsid w:val="00CD2B87"/>
    <w:rsid w:val="00CD78E9"/>
    <w:rsid w:val="00CE5E6B"/>
    <w:rsid w:val="00CE6F2E"/>
    <w:rsid w:val="00CF4C36"/>
    <w:rsid w:val="00CF51A3"/>
    <w:rsid w:val="00D01DB7"/>
    <w:rsid w:val="00D033A2"/>
    <w:rsid w:val="00D05967"/>
    <w:rsid w:val="00D157F6"/>
    <w:rsid w:val="00D2199D"/>
    <w:rsid w:val="00D2300A"/>
    <w:rsid w:val="00D24DE2"/>
    <w:rsid w:val="00D3176D"/>
    <w:rsid w:val="00D42B52"/>
    <w:rsid w:val="00D51227"/>
    <w:rsid w:val="00D51505"/>
    <w:rsid w:val="00D6023D"/>
    <w:rsid w:val="00D6495F"/>
    <w:rsid w:val="00D66135"/>
    <w:rsid w:val="00D66D50"/>
    <w:rsid w:val="00D67386"/>
    <w:rsid w:val="00D7717B"/>
    <w:rsid w:val="00D77EF0"/>
    <w:rsid w:val="00D809AD"/>
    <w:rsid w:val="00D82676"/>
    <w:rsid w:val="00D848D6"/>
    <w:rsid w:val="00D91F67"/>
    <w:rsid w:val="00D94C90"/>
    <w:rsid w:val="00D96196"/>
    <w:rsid w:val="00DA233F"/>
    <w:rsid w:val="00DA4E88"/>
    <w:rsid w:val="00DA4F3D"/>
    <w:rsid w:val="00DB7A70"/>
    <w:rsid w:val="00DC0465"/>
    <w:rsid w:val="00DC0884"/>
    <w:rsid w:val="00DC34E9"/>
    <w:rsid w:val="00DD310B"/>
    <w:rsid w:val="00DD77C3"/>
    <w:rsid w:val="00DE4205"/>
    <w:rsid w:val="00DE70A9"/>
    <w:rsid w:val="00DE7176"/>
    <w:rsid w:val="00E046D0"/>
    <w:rsid w:val="00E07918"/>
    <w:rsid w:val="00E12209"/>
    <w:rsid w:val="00E13AF5"/>
    <w:rsid w:val="00E160FB"/>
    <w:rsid w:val="00E17E01"/>
    <w:rsid w:val="00E20A83"/>
    <w:rsid w:val="00E21C36"/>
    <w:rsid w:val="00E22CF6"/>
    <w:rsid w:val="00E371B6"/>
    <w:rsid w:val="00E4419C"/>
    <w:rsid w:val="00E50879"/>
    <w:rsid w:val="00E51AA2"/>
    <w:rsid w:val="00E62D18"/>
    <w:rsid w:val="00E65ECA"/>
    <w:rsid w:val="00E67ACF"/>
    <w:rsid w:val="00E7237F"/>
    <w:rsid w:val="00E7539B"/>
    <w:rsid w:val="00E759B9"/>
    <w:rsid w:val="00E81374"/>
    <w:rsid w:val="00E817B2"/>
    <w:rsid w:val="00E83A4B"/>
    <w:rsid w:val="00E84511"/>
    <w:rsid w:val="00E84BA6"/>
    <w:rsid w:val="00E876B9"/>
    <w:rsid w:val="00E95177"/>
    <w:rsid w:val="00E9663B"/>
    <w:rsid w:val="00EA02EB"/>
    <w:rsid w:val="00EA243A"/>
    <w:rsid w:val="00EA7FE6"/>
    <w:rsid w:val="00EB782A"/>
    <w:rsid w:val="00EC22B7"/>
    <w:rsid w:val="00EC58BF"/>
    <w:rsid w:val="00ED093F"/>
    <w:rsid w:val="00ED3977"/>
    <w:rsid w:val="00EE4C75"/>
    <w:rsid w:val="00EE6598"/>
    <w:rsid w:val="00EE7B68"/>
    <w:rsid w:val="00EF13C7"/>
    <w:rsid w:val="00EF7950"/>
    <w:rsid w:val="00F0063E"/>
    <w:rsid w:val="00F0340D"/>
    <w:rsid w:val="00F07106"/>
    <w:rsid w:val="00F11E8C"/>
    <w:rsid w:val="00F13F1E"/>
    <w:rsid w:val="00F17544"/>
    <w:rsid w:val="00F176EF"/>
    <w:rsid w:val="00F26D51"/>
    <w:rsid w:val="00F31288"/>
    <w:rsid w:val="00F33F4B"/>
    <w:rsid w:val="00F37613"/>
    <w:rsid w:val="00F37D12"/>
    <w:rsid w:val="00F43A3C"/>
    <w:rsid w:val="00F47D09"/>
    <w:rsid w:val="00F5299D"/>
    <w:rsid w:val="00F52FE7"/>
    <w:rsid w:val="00F5557F"/>
    <w:rsid w:val="00F63BD6"/>
    <w:rsid w:val="00F66218"/>
    <w:rsid w:val="00F70E86"/>
    <w:rsid w:val="00F7121E"/>
    <w:rsid w:val="00F72944"/>
    <w:rsid w:val="00F72ADB"/>
    <w:rsid w:val="00F75E66"/>
    <w:rsid w:val="00F766E6"/>
    <w:rsid w:val="00F76FEC"/>
    <w:rsid w:val="00F94EA3"/>
    <w:rsid w:val="00FA43CE"/>
    <w:rsid w:val="00FA6D31"/>
    <w:rsid w:val="00FA798D"/>
    <w:rsid w:val="00FB2F72"/>
    <w:rsid w:val="00FB6E3B"/>
    <w:rsid w:val="00FC16AB"/>
    <w:rsid w:val="00FC35F3"/>
    <w:rsid w:val="00FC3B6A"/>
    <w:rsid w:val="00FC5BCB"/>
    <w:rsid w:val="00FC73BA"/>
    <w:rsid w:val="00FD1EAC"/>
    <w:rsid w:val="00FD5A10"/>
    <w:rsid w:val="00FD615D"/>
    <w:rsid w:val="00FE0D10"/>
    <w:rsid w:val="00FE366E"/>
    <w:rsid w:val="00FE706E"/>
    <w:rsid w:val="00FF0A8B"/>
    <w:rsid w:val="00FF2328"/>
    <w:rsid w:val="00FF253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41"/>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Lucida Sans Unicode" w:hAnsiTheme="minorHAnsi" w:cstheme="minorBidi"/>
        <w:sz w:val="22"/>
        <w:szCs w:val="22"/>
        <w:lang w:val="ru-RU" w:eastAsia="en-US" w:bidi="ar-SA"/>
      </w:rPr>
    </w:rPrDefault>
    <w:pPrDefault>
      <w:pPr>
        <w:spacing w:before="100" w:beforeAutospacing="1" w:after="100" w:afterAutospacing="1"/>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uiPriority="0" w:qFormat="1"/>
    <w:lsdException w:name="footnote reference" w:uiPriority="0"/>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290A5E"/>
    <w:pPr>
      <w:spacing w:before="0" w:beforeAutospacing="0" w:after="0" w:afterAutospacing="0"/>
    </w:pPr>
    <w:rPr>
      <w:rFonts w:ascii="Times New Roman" w:eastAsia="Times New Roman" w:hAnsi="Times New Roman" w:cs="Times New Roman"/>
      <w:sz w:val="24"/>
      <w:szCs w:val="24"/>
      <w:lang w:eastAsia="ru-RU"/>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290A5E"/>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
    <w:qFormat/>
    <w:rsid w:val="00290A5E"/>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link w:val="33"/>
    <w:qFormat/>
    <w:rsid w:val="00290A5E"/>
    <w:pPr>
      <w:keepNext/>
      <w:numPr>
        <w:ilvl w:val="2"/>
        <w:numId w:val="9"/>
      </w:numPr>
      <w:spacing w:before="240" w:after="60"/>
      <w:outlineLvl w:val="2"/>
    </w:pPr>
    <w:rPr>
      <w:rFonts w:ascii="Cambria" w:hAnsi="Cambria"/>
      <w:b/>
      <w:bCs/>
      <w:sz w:val="26"/>
      <w:szCs w:val="26"/>
    </w:rPr>
  </w:style>
  <w:style w:type="paragraph" w:styleId="4">
    <w:name w:val="heading 4"/>
    <w:basedOn w:val="a3"/>
    <w:next w:val="a3"/>
    <w:link w:val="41"/>
    <w:qFormat/>
    <w:rsid w:val="00290A5E"/>
    <w:pPr>
      <w:keepNext/>
      <w:numPr>
        <w:ilvl w:val="3"/>
        <w:numId w:val="9"/>
      </w:numPr>
      <w:spacing w:before="240" w:after="60"/>
      <w:outlineLvl w:val="3"/>
    </w:pPr>
    <w:rPr>
      <w:rFonts w:eastAsia="Arial Unicode MS"/>
      <w:b/>
      <w:bCs/>
      <w:sz w:val="28"/>
      <w:szCs w:val="28"/>
    </w:rPr>
  </w:style>
  <w:style w:type="paragraph" w:styleId="5">
    <w:name w:val="heading 5"/>
    <w:basedOn w:val="a3"/>
    <w:next w:val="a3"/>
    <w:link w:val="50"/>
    <w:qFormat/>
    <w:rsid w:val="00290A5E"/>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290A5E"/>
    <w:pPr>
      <w:spacing w:before="240" w:after="60"/>
      <w:outlineLvl w:val="5"/>
    </w:pPr>
    <w:rPr>
      <w:b/>
      <w:bCs/>
      <w:sz w:val="22"/>
      <w:szCs w:val="22"/>
    </w:rPr>
  </w:style>
  <w:style w:type="paragraph" w:styleId="7">
    <w:name w:val="heading 7"/>
    <w:basedOn w:val="a3"/>
    <w:next w:val="a3"/>
    <w:link w:val="70"/>
    <w:qFormat/>
    <w:rsid w:val="00290A5E"/>
    <w:pPr>
      <w:tabs>
        <w:tab w:val="num" w:pos="3469"/>
      </w:tabs>
      <w:spacing w:before="240" w:after="60"/>
      <w:ind w:left="3469" w:hanging="1296"/>
      <w:outlineLvl w:val="6"/>
    </w:pPr>
  </w:style>
  <w:style w:type="paragraph" w:styleId="8">
    <w:name w:val="heading 8"/>
    <w:basedOn w:val="a3"/>
    <w:next w:val="a3"/>
    <w:link w:val="80"/>
    <w:qFormat/>
    <w:rsid w:val="00290A5E"/>
    <w:pPr>
      <w:tabs>
        <w:tab w:val="num" w:pos="3613"/>
      </w:tabs>
      <w:spacing w:before="240" w:after="60"/>
      <w:ind w:left="3613" w:hanging="1440"/>
      <w:outlineLvl w:val="7"/>
    </w:pPr>
    <w:rPr>
      <w:i/>
      <w:iCs/>
    </w:rPr>
  </w:style>
  <w:style w:type="paragraph" w:styleId="9">
    <w:name w:val="heading 9"/>
    <w:basedOn w:val="a3"/>
    <w:next w:val="a3"/>
    <w:link w:val="90"/>
    <w:qFormat/>
    <w:rsid w:val="00290A5E"/>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4"/>
    <w:link w:val="10"/>
    <w:rsid w:val="00290A5E"/>
    <w:rPr>
      <w:rFonts w:ascii="Times New Roman" w:eastAsia="Times New Roman" w:hAnsi="Times New Roman" w:cs="Times New Roman"/>
      <w:iCs/>
      <w:sz w:val="24"/>
      <w:szCs w:val="24"/>
      <w:lang w:eastAsia="ru-RU"/>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4"/>
    <w:link w:val="20"/>
    <w:rsid w:val="00290A5E"/>
    <w:rPr>
      <w:rFonts w:ascii="Arial" w:eastAsia="Times New Roman" w:hAnsi="Arial" w:cs="Arial"/>
      <w:b/>
      <w:bCs/>
      <w:i/>
      <w:iCs/>
      <w:sz w:val="28"/>
      <w:szCs w:val="28"/>
      <w:lang w:eastAsia="ru-RU"/>
    </w:rPr>
  </w:style>
  <w:style w:type="character" w:customStyle="1" w:styleId="33">
    <w:name w:val="Заголовок 3 Знак"/>
    <w:aliases w:val="H3 Знак"/>
    <w:basedOn w:val="a4"/>
    <w:link w:val="31"/>
    <w:rsid w:val="00290A5E"/>
    <w:rPr>
      <w:rFonts w:ascii="Cambria" w:eastAsia="Times New Roman" w:hAnsi="Cambria" w:cs="Times New Roman"/>
      <w:b/>
      <w:bCs/>
      <w:sz w:val="26"/>
      <w:szCs w:val="26"/>
      <w:lang w:eastAsia="ru-RU"/>
    </w:rPr>
  </w:style>
  <w:style w:type="character" w:customStyle="1" w:styleId="41">
    <w:name w:val="Заголовок 4 Знак"/>
    <w:basedOn w:val="a4"/>
    <w:link w:val="4"/>
    <w:rsid w:val="00290A5E"/>
    <w:rPr>
      <w:rFonts w:ascii="Times New Roman" w:eastAsia="Arial Unicode MS" w:hAnsi="Times New Roman" w:cs="Times New Roman"/>
      <w:b/>
      <w:bCs/>
      <w:sz w:val="28"/>
      <w:szCs w:val="28"/>
      <w:lang w:eastAsia="ru-RU"/>
    </w:rPr>
  </w:style>
  <w:style w:type="character" w:customStyle="1" w:styleId="50">
    <w:name w:val="Заголовок 5 Знак"/>
    <w:basedOn w:val="a4"/>
    <w:link w:val="5"/>
    <w:rsid w:val="00290A5E"/>
    <w:rPr>
      <w:rFonts w:ascii="Times New Roman CYR" w:eastAsia="Arial Unicode MS" w:hAnsi="Times New Roman CYR" w:cs="Times New Roman"/>
      <w:b/>
      <w:bCs/>
      <w:i/>
      <w:iCs/>
      <w:sz w:val="26"/>
      <w:szCs w:val="26"/>
      <w:lang w:eastAsia="ru-RU"/>
    </w:rPr>
  </w:style>
  <w:style w:type="character" w:customStyle="1" w:styleId="60">
    <w:name w:val="Заголовок 6 Знак"/>
    <w:basedOn w:val="a4"/>
    <w:link w:val="6"/>
    <w:rsid w:val="00290A5E"/>
    <w:rPr>
      <w:rFonts w:ascii="Times New Roman" w:eastAsia="Times New Roman" w:hAnsi="Times New Roman" w:cs="Times New Roman"/>
      <w:b/>
      <w:bCs/>
      <w:lang w:eastAsia="ru-RU"/>
    </w:rPr>
  </w:style>
  <w:style w:type="character" w:customStyle="1" w:styleId="70">
    <w:name w:val="Заголовок 7 Знак"/>
    <w:basedOn w:val="a4"/>
    <w:link w:val="7"/>
    <w:rsid w:val="00290A5E"/>
    <w:rPr>
      <w:rFonts w:ascii="Times New Roman" w:eastAsia="Times New Roman" w:hAnsi="Times New Roman" w:cs="Times New Roman"/>
      <w:sz w:val="24"/>
      <w:szCs w:val="24"/>
      <w:lang w:eastAsia="ru-RU"/>
    </w:rPr>
  </w:style>
  <w:style w:type="character" w:customStyle="1" w:styleId="80">
    <w:name w:val="Заголовок 8 Знак"/>
    <w:basedOn w:val="a4"/>
    <w:link w:val="8"/>
    <w:rsid w:val="00290A5E"/>
    <w:rPr>
      <w:rFonts w:ascii="Times New Roman" w:eastAsia="Times New Roman" w:hAnsi="Times New Roman" w:cs="Times New Roman"/>
      <w:i/>
      <w:iCs/>
      <w:sz w:val="24"/>
      <w:szCs w:val="24"/>
      <w:lang w:eastAsia="ru-RU"/>
    </w:rPr>
  </w:style>
  <w:style w:type="character" w:customStyle="1" w:styleId="90">
    <w:name w:val="Заголовок 9 Знак"/>
    <w:basedOn w:val="a4"/>
    <w:link w:val="9"/>
    <w:rsid w:val="00290A5E"/>
    <w:rPr>
      <w:rFonts w:ascii="Arial" w:eastAsia="Times New Roman" w:hAnsi="Arial" w:cs="Arial"/>
      <w:lang w:eastAsia="ru-RU"/>
    </w:rPr>
  </w:style>
  <w:style w:type="paragraph" w:styleId="a7">
    <w:name w:val="header"/>
    <w:aliases w:val="Heder,Titul"/>
    <w:basedOn w:val="a3"/>
    <w:link w:val="a8"/>
    <w:uiPriority w:val="99"/>
    <w:rsid w:val="00290A5E"/>
    <w:pPr>
      <w:tabs>
        <w:tab w:val="center" w:pos="4153"/>
        <w:tab w:val="right" w:pos="8306"/>
      </w:tabs>
    </w:pPr>
    <w:rPr>
      <w:rFonts w:ascii="Courier New" w:hAnsi="Courier New" w:cs="Courier New"/>
      <w:sz w:val="20"/>
      <w:szCs w:val="20"/>
    </w:rPr>
  </w:style>
  <w:style w:type="character" w:customStyle="1" w:styleId="a8">
    <w:name w:val="Верхний колонтитул Знак"/>
    <w:aliases w:val="Heder Знак,Titul Знак"/>
    <w:basedOn w:val="a4"/>
    <w:link w:val="a7"/>
    <w:uiPriority w:val="99"/>
    <w:rsid w:val="00290A5E"/>
    <w:rPr>
      <w:rFonts w:ascii="Courier New" w:eastAsia="Times New Roman" w:hAnsi="Courier New" w:cs="Courier New"/>
      <w:sz w:val="20"/>
      <w:szCs w:val="20"/>
      <w:lang w:eastAsia="ru-RU"/>
    </w:rPr>
  </w:style>
  <w:style w:type="paragraph" w:styleId="a9">
    <w:name w:val="footer"/>
    <w:basedOn w:val="a3"/>
    <w:link w:val="aa"/>
    <w:uiPriority w:val="99"/>
    <w:rsid w:val="00290A5E"/>
    <w:pPr>
      <w:tabs>
        <w:tab w:val="center" w:pos="4153"/>
        <w:tab w:val="right" w:pos="8306"/>
      </w:tabs>
    </w:pPr>
    <w:rPr>
      <w:rFonts w:ascii="Courier New" w:hAnsi="Courier New" w:cs="Courier New"/>
      <w:sz w:val="20"/>
      <w:szCs w:val="20"/>
    </w:rPr>
  </w:style>
  <w:style w:type="character" w:customStyle="1" w:styleId="aa">
    <w:name w:val="Нижний колонтитул Знак"/>
    <w:basedOn w:val="a4"/>
    <w:link w:val="a9"/>
    <w:uiPriority w:val="99"/>
    <w:rsid w:val="00290A5E"/>
    <w:rPr>
      <w:rFonts w:ascii="Courier New" w:eastAsia="Times New Roman" w:hAnsi="Courier New" w:cs="Courier New"/>
      <w:sz w:val="20"/>
      <w:szCs w:val="20"/>
      <w:lang w:eastAsia="ru-RU"/>
    </w:rPr>
  </w:style>
  <w:style w:type="paragraph" w:customStyle="1" w:styleId="ConsNormal">
    <w:name w:val="ConsNormal"/>
    <w:rsid w:val="00290A5E"/>
    <w:pPr>
      <w:autoSpaceDE w:val="0"/>
      <w:autoSpaceDN w:val="0"/>
      <w:adjustRightInd w:val="0"/>
      <w:spacing w:before="0" w:beforeAutospacing="0" w:after="0" w:afterAutospacing="0"/>
      <w:ind w:firstLine="720"/>
    </w:pPr>
    <w:rPr>
      <w:rFonts w:ascii="Arial" w:eastAsia="Times New Roman" w:hAnsi="Arial" w:cs="Arial"/>
      <w:sz w:val="20"/>
      <w:szCs w:val="20"/>
      <w:lang w:eastAsia="ru-RU"/>
    </w:rPr>
  </w:style>
  <w:style w:type="paragraph" w:styleId="ab">
    <w:name w:val="Body Text Indent"/>
    <w:basedOn w:val="a3"/>
    <w:link w:val="ac"/>
    <w:semiHidden/>
    <w:rsid w:val="00290A5E"/>
    <w:pPr>
      <w:ind w:firstLine="720"/>
      <w:jc w:val="both"/>
    </w:pPr>
    <w:rPr>
      <w:color w:val="000000"/>
    </w:rPr>
  </w:style>
  <w:style w:type="character" w:customStyle="1" w:styleId="ac">
    <w:name w:val="Основной текст с отступом Знак"/>
    <w:basedOn w:val="a4"/>
    <w:link w:val="ab"/>
    <w:semiHidden/>
    <w:rsid w:val="00290A5E"/>
    <w:rPr>
      <w:rFonts w:ascii="Times New Roman" w:eastAsia="Times New Roman" w:hAnsi="Times New Roman" w:cs="Times New Roman"/>
      <w:color w:val="000000"/>
      <w:sz w:val="24"/>
      <w:szCs w:val="24"/>
      <w:lang w:eastAsia="ru-RU"/>
    </w:rPr>
  </w:style>
  <w:style w:type="paragraph" w:customStyle="1" w:styleId="ConsTitle">
    <w:name w:val="ConsTitle"/>
    <w:rsid w:val="00290A5E"/>
    <w:pPr>
      <w:autoSpaceDE w:val="0"/>
      <w:autoSpaceDN w:val="0"/>
      <w:adjustRightInd w:val="0"/>
      <w:spacing w:before="0" w:beforeAutospacing="0" w:after="0" w:afterAutospacing="0"/>
      <w:ind w:right="19772"/>
    </w:pPr>
    <w:rPr>
      <w:rFonts w:ascii="Arial" w:eastAsia="Times New Roman" w:hAnsi="Arial" w:cs="Arial"/>
      <w:b/>
      <w:bCs/>
      <w:sz w:val="14"/>
      <w:szCs w:val="14"/>
      <w:lang w:eastAsia="ru-RU"/>
    </w:rPr>
  </w:style>
  <w:style w:type="paragraph" w:customStyle="1" w:styleId="12">
    <w:name w:val="Обычный1"/>
    <w:rsid w:val="00290A5E"/>
    <w:pPr>
      <w:spacing w:before="0" w:beforeAutospacing="0" w:after="0" w:afterAutospacing="0"/>
    </w:pPr>
    <w:rPr>
      <w:rFonts w:ascii="Times New Roman" w:eastAsia="Times New Roman" w:hAnsi="Times New Roman" w:cs="Times New Roman"/>
      <w:sz w:val="24"/>
      <w:szCs w:val="20"/>
      <w:lang w:eastAsia="ru-RU"/>
    </w:rPr>
  </w:style>
  <w:style w:type="character" w:styleId="ad">
    <w:name w:val="page number"/>
    <w:basedOn w:val="a4"/>
    <w:rsid w:val="00290A5E"/>
  </w:style>
  <w:style w:type="character" w:styleId="ae">
    <w:name w:val="annotation reference"/>
    <w:semiHidden/>
    <w:rsid w:val="00290A5E"/>
    <w:rPr>
      <w:sz w:val="16"/>
      <w:szCs w:val="16"/>
    </w:rPr>
  </w:style>
  <w:style w:type="paragraph" w:styleId="af">
    <w:name w:val="annotation text"/>
    <w:basedOn w:val="a3"/>
    <w:link w:val="af0"/>
    <w:semiHidden/>
    <w:rsid w:val="00290A5E"/>
    <w:rPr>
      <w:sz w:val="20"/>
      <w:szCs w:val="20"/>
    </w:rPr>
  </w:style>
  <w:style w:type="character" w:customStyle="1" w:styleId="af0">
    <w:name w:val="Текст примечания Знак"/>
    <w:basedOn w:val="a4"/>
    <w:link w:val="af"/>
    <w:semiHidden/>
    <w:rsid w:val="00290A5E"/>
    <w:rPr>
      <w:rFonts w:ascii="Times New Roman" w:eastAsia="Times New Roman" w:hAnsi="Times New Roman" w:cs="Times New Roman"/>
      <w:sz w:val="20"/>
      <w:szCs w:val="20"/>
      <w:lang w:eastAsia="ru-RU"/>
    </w:rPr>
  </w:style>
  <w:style w:type="paragraph" w:styleId="af1">
    <w:name w:val="annotation subject"/>
    <w:basedOn w:val="af"/>
    <w:next w:val="af"/>
    <w:link w:val="af2"/>
    <w:rsid w:val="00290A5E"/>
    <w:rPr>
      <w:b/>
      <w:bCs/>
    </w:rPr>
  </w:style>
  <w:style w:type="character" w:customStyle="1" w:styleId="af2">
    <w:name w:val="Тема примечания Знак"/>
    <w:basedOn w:val="af0"/>
    <w:link w:val="af1"/>
    <w:rsid w:val="00290A5E"/>
    <w:rPr>
      <w:b/>
      <w:bCs/>
    </w:rPr>
  </w:style>
  <w:style w:type="paragraph" w:styleId="af3">
    <w:name w:val="Balloon Text"/>
    <w:basedOn w:val="a3"/>
    <w:link w:val="af4"/>
    <w:rsid w:val="00290A5E"/>
    <w:rPr>
      <w:rFonts w:ascii="Tahoma" w:hAnsi="Tahoma" w:cs="Tahoma"/>
      <w:sz w:val="16"/>
      <w:szCs w:val="16"/>
    </w:rPr>
  </w:style>
  <w:style w:type="character" w:customStyle="1" w:styleId="af4">
    <w:name w:val="Текст выноски Знак"/>
    <w:basedOn w:val="a4"/>
    <w:link w:val="af3"/>
    <w:rsid w:val="00290A5E"/>
    <w:rPr>
      <w:rFonts w:ascii="Tahoma" w:eastAsia="Times New Roman" w:hAnsi="Tahoma" w:cs="Tahoma"/>
      <w:sz w:val="16"/>
      <w:szCs w:val="16"/>
      <w:lang w:eastAsia="ru-RU"/>
    </w:rPr>
  </w:style>
  <w:style w:type="paragraph" w:styleId="23">
    <w:name w:val="Body Text Indent 2"/>
    <w:basedOn w:val="a3"/>
    <w:link w:val="24"/>
    <w:rsid w:val="00290A5E"/>
    <w:pPr>
      <w:ind w:firstLine="720"/>
      <w:jc w:val="both"/>
    </w:pPr>
  </w:style>
  <w:style w:type="character" w:customStyle="1" w:styleId="24">
    <w:name w:val="Основной текст с отступом 2 Знак"/>
    <w:basedOn w:val="a4"/>
    <w:link w:val="23"/>
    <w:rsid w:val="00290A5E"/>
    <w:rPr>
      <w:rFonts w:ascii="Times New Roman" w:eastAsia="Times New Roman" w:hAnsi="Times New Roman" w:cs="Times New Roman"/>
      <w:sz w:val="24"/>
      <w:szCs w:val="24"/>
      <w:lang w:eastAsia="ru-RU"/>
    </w:rPr>
  </w:style>
  <w:style w:type="paragraph" w:styleId="34">
    <w:name w:val="Body Text Indent 3"/>
    <w:basedOn w:val="a3"/>
    <w:link w:val="35"/>
    <w:semiHidden/>
    <w:rsid w:val="00290A5E"/>
    <w:pPr>
      <w:ind w:firstLine="720"/>
      <w:jc w:val="both"/>
    </w:pPr>
    <w:rPr>
      <w:color w:val="0000FF"/>
      <w:u w:val="single"/>
    </w:rPr>
  </w:style>
  <w:style w:type="character" w:customStyle="1" w:styleId="35">
    <w:name w:val="Основной текст с отступом 3 Знак"/>
    <w:basedOn w:val="a4"/>
    <w:link w:val="34"/>
    <w:semiHidden/>
    <w:rsid w:val="00290A5E"/>
    <w:rPr>
      <w:rFonts w:ascii="Times New Roman" w:eastAsia="Times New Roman" w:hAnsi="Times New Roman" w:cs="Times New Roman"/>
      <w:color w:val="0000FF"/>
      <w:sz w:val="24"/>
      <w:szCs w:val="24"/>
      <w:u w:val="single"/>
      <w:lang w:eastAsia="ru-RU"/>
    </w:rPr>
  </w:style>
  <w:style w:type="character" w:customStyle="1" w:styleId="labelheaderlevel21">
    <w:name w:val="label_header_level_21"/>
    <w:rsid w:val="00290A5E"/>
    <w:rPr>
      <w:b/>
      <w:bCs/>
      <w:color w:val="0000FF"/>
      <w:sz w:val="20"/>
      <w:szCs w:val="20"/>
    </w:rPr>
  </w:style>
  <w:style w:type="paragraph" w:styleId="af5">
    <w:name w:val="Normal (Web)"/>
    <w:aliases w:val="Обычный (Web),Обычный (веб) Знак Знак,Обычный (Web) Знак Знак Знак"/>
    <w:basedOn w:val="a3"/>
    <w:link w:val="af6"/>
    <w:rsid w:val="00290A5E"/>
    <w:pPr>
      <w:spacing w:before="100" w:beforeAutospacing="1" w:after="100" w:afterAutospacing="1"/>
    </w:pPr>
  </w:style>
  <w:style w:type="paragraph" w:styleId="25">
    <w:name w:val="List 2"/>
    <w:basedOn w:val="a3"/>
    <w:semiHidden/>
    <w:rsid w:val="00290A5E"/>
    <w:pPr>
      <w:ind w:left="566" w:hanging="283"/>
    </w:pPr>
  </w:style>
  <w:style w:type="paragraph" w:customStyle="1" w:styleId="af7">
    <w:name w:val="Знак"/>
    <w:basedOn w:val="a3"/>
    <w:rsid w:val="00290A5E"/>
    <w:pPr>
      <w:tabs>
        <w:tab w:val="num" w:pos="360"/>
      </w:tabs>
      <w:spacing w:after="160" w:line="240" w:lineRule="exact"/>
    </w:pPr>
    <w:rPr>
      <w:rFonts w:ascii="Verdana" w:hAnsi="Verdana" w:cs="Verdana"/>
      <w:sz w:val="20"/>
      <w:szCs w:val="20"/>
      <w:lang w:val="en-US" w:eastAsia="en-US"/>
    </w:rPr>
  </w:style>
  <w:style w:type="paragraph" w:customStyle="1" w:styleId="af8">
    <w:name w:val="Знак Знак Знак Знак"/>
    <w:basedOn w:val="a3"/>
    <w:rsid w:val="00290A5E"/>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290A5E"/>
    <w:pPr>
      <w:keepNext/>
      <w:jc w:val="center"/>
    </w:pPr>
    <w:rPr>
      <w:snapToGrid w:val="0"/>
      <w:szCs w:val="20"/>
    </w:rPr>
  </w:style>
  <w:style w:type="paragraph" w:styleId="26">
    <w:name w:val="Body Text 2"/>
    <w:basedOn w:val="a3"/>
    <w:link w:val="27"/>
    <w:semiHidden/>
    <w:rsid w:val="00290A5E"/>
    <w:pPr>
      <w:spacing w:after="120" w:line="480" w:lineRule="auto"/>
    </w:pPr>
  </w:style>
  <w:style w:type="character" w:customStyle="1" w:styleId="27">
    <w:name w:val="Основной текст 2 Знак"/>
    <w:basedOn w:val="a4"/>
    <w:link w:val="26"/>
    <w:semiHidden/>
    <w:rsid w:val="00290A5E"/>
    <w:rPr>
      <w:rFonts w:ascii="Times New Roman" w:eastAsia="Times New Roman" w:hAnsi="Times New Roman" w:cs="Times New Roman"/>
      <w:sz w:val="24"/>
      <w:szCs w:val="24"/>
      <w:lang w:eastAsia="ru-RU"/>
    </w:rPr>
  </w:style>
  <w:style w:type="paragraph" w:styleId="36">
    <w:name w:val="Body Text 3"/>
    <w:basedOn w:val="a3"/>
    <w:link w:val="37"/>
    <w:rsid w:val="00290A5E"/>
    <w:pPr>
      <w:spacing w:after="120"/>
    </w:pPr>
    <w:rPr>
      <w:sz w:val="16"/>
      <w:szCs w:val="16"/>
    </w:rPr>
  </w:style>
  <w:style w:type="character" w:customStyle="1" w:styleId="37">
    <w:name w:val="Основной текст 3 Знак"/>
    <w:basedOn w:val="a4"/>
    <w:link w:val="36"/>
    <w:rsid w:val="00290A5E"/>
    <w:rPr>
      <w:rFonts w:ascii="Times New Roman" w:eastAsia="Times New Roman" w:hAnsi="Times New Roman" w:cs="Times New Roman"/>
      <w:sz w:val="16"/>
      <w:szCs w:val="16"/>
      <w:lang w:eastAsia="ru-RU"/>
    </w:rPr>
  </w:style>
  <w:style w:type="paragraph" w:customStyle="1" w:styleId="13">
    <w:name w:val="заголовок 1"/>
    <w:basedOn w:val="a3"/>
    <w:next w:val="a3"/>
    <w:rsid w:val="00290A5E"/>
    <w:pPr>
      <w:keepNext/>
      <w:widowControl w:val="0"/>
      <w:jc w:val="center"/>
    </w:pPr>
    <w:rPr>
      <w:b/>
      <w:snapToGrid w:val="0"/>
      <w:sz w:val="22"/>
      <w:szCs w:val="20"/>
    </w:rPr>
  </w:style>
  <w:style w:type="paragraph" w:customStyle="1" w:styleId="28">
    <w:name w:val="çàãîëîâîê 2"/>
    <w:basedOn w:val="a3"/>
    <w:next w:val="a3"/>
    <w:rsid w:val="00290A5E"/>
    <w:pPr>
      <w:keepNext/>
      <w:jc w:val="both"/>
    </w:pPr>
    <w:rPr>
      <w:szCs w:val="20"/>
      <w:lang w:val="en-GB"/>
    </w:rPr>
  </w:style>
  <w:style w:type="paragraph" w:customStyle="1" w:styleId="af9">
    <w:name w:val="Таблица шапка"/>
    <w:basedOn w:val="a3"/>
    <w:rsid w:val="00290A5E"/>
    <w:pPr>
      <w:keepNext/>
      <w:spacing w:before="40" w:after="40"/>
      <w:ind w:left="57" w:right="57"/>
    </w:pPr>
    <w:rPr>
      <w:snapToGrid w:val="0"/>
      <w:sz w:val="22"/>
      <w:szCs w:val="20"/>
    </w:rPr>
  </w:style>
  <w:style w:type="paragraph" w:customStyle="1" w:styleId="afa">
    <w:name w:val="Таблица текст"/>
    <w:basedOn w:val="a3"/>
    <w:rsid w:val="00290A5E"/>
    <w:pPr>
      <w:spacing w:before="40" w:after="40"/>
      <w:ind w:left="57" w:right="57"/>
    </w:pPr>
    <w:rPr>
      <w:snapToGrid w:val="0"/>
      <w:szCs w:val="20"/>
    </w:rPr>
  </w:style>
  <w:style w:type="paragraph" w:customStyle="1" w:styleId="a1">
    <w:name w:val="Пункт"/>
    <w:basedOn w:val="a3"/>
    <w:rsid w:val="00290A5E"/>
    <w:pPr>
      <w:numPr>
        <w:ilvl w:val="2"/>
        <w:numId w:val="8"/>
      </w:numPr>
      <w:spacing w:line="360" w:lineRule="auto"/>
      <w:jc w:val="both"/>
    </w:pPr>
    <w:rPr>
      <w:snapToGrid w:val="0"/>
      <w:sz w:val="28"/>
      <w:szCs w:val="28"/>
    </w:rPr>
  </w:style>
  <w:style w:type="paragraph" w:styleId="HTML">
    <w:name w:val="HTML Preformatted"/>
    <w:basedOn w:val="a3"/>
    <w:link w:val="HTML0"/>
    <w:semiHidden/>
    <w:rsid w:val="00290A5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link w:val="HTML"/>
    <w:semiHidden/>
    <w:rsid w:val="00290A5E"/>
    <w:rPr>
      <w:rFonts w:ascii="Courier New" w:eastAsia="Times New Roman" w:hAnsi="Courier New" w:cs="Courier New"/>
      <w:sz w:val="20"/>
      <w:szCs w:val="20"/>
      <w:lang w:eastAsia="ru-RU"/>
    </w:rPr>
  </w:style>
  <w:style w:type="character" w:styleId="afb">
    <w:name w:val="Hyperlink"/>
    <w:uiPriority w:val="99"/>
    <w:rsid w:val="00290A5E"/>
    <w:rPr>
      <w:color w:val="0000FF"/>
      <w:u w:val="single"/>
    </w:rPr>
  </w:style>
  <w:style w:type="paragraph" w:styleId="afc">
    <w:name w:val="Body Text"/>
    <w:aliases w:val="Основной текст Знак Знак"/>
    <w:basedOn w:val="a3"/>
    <w:link w:val="afd"/>
    <w:rsid w:val="00290A5E"/>
    <w:pPr>
      <w:spacing w:after="120"/>
    </w:pPr>
  </w:style>
  <w:style w:type="character" w:customStyle="1" w:styleId="afd">
    <w:name w:val="Основной текст Знак"/>
    <w:aliases w:val="Основной текст Знак Знак Знак"/>
    <w:basedOn w:val="a4"/>
    <w:link w:val="afc"/>
    <w:rsid w:val="00290A5E"/>
    <w:rPr>
      <w:rFonts w:ascii="Times New Roman" w:eastAsia="Times New Roman" w:hAnsi="Times New Roman" w:cs="Times New Roman"/>
      <w:sz w:val="24"/>
      <w:szCs w:val="24"/>
      <w:lang w:eastAsia="ru-RU"/>
    </w:rPr>
  </w:style>
  <w:style w:type="paragraph" w:styleId="afe">
    <w:name w:val="footnote text"/>
    <w:basedOn w:val="a3"/>
    <w:link w:val="aff"/>
    <w:rsid w:val="00290A5E"/>
    <w:pPr>
      <w:spacing w:line="360" w:lineRule="auto"/>
      <w:ind w:firstLine="567"/>
      <w:jc w:val="both"/>
    </w:pPr>
    <w:rPr>
      <w:snapToGrid w:val="0"/>
      <w:szCs w:val="20"/>
    </w:rPr>
  </w:style>
  <w:style w:type="character" w:customStyle="1" w:styleId="aff">
    <w:name w:val="Текст сноски Знак"/>
    <w:basedOn w:val="a4"/>
    <w:link w:val="afe"/>
    <w:rsid w:val="00290A5E"/>
    <w:rPr>
      <w:rFonts w:ascii="Times New Roman" w:eastAsia="Times New Roman" w:hAnsi="Times New Roman" w:cs="Times New Roman"/>
      <w:snapToGrid w:val="0"/>
      <w:sz w:val="24"/>
      <w:szCs w:val="20"/>
      <w:lang w:eastAsia="ru-RU"/>
    </w:rPr>
  </w:style>
  <w:style w:type="character" w:customStyle="1" w:styleId="FontStyle15">
    <w:name w:val="Font Style15"/>
    <w:rsid w:val="00290A5E"/>
    <w:rPr>
      <w:rFonts w:ascii="Times New Roman" w:hAnsi="Times New Roman" w:cs="Times New Roman"/>
      <w:sz w:val="26"/>
      <w:szCs w:val="26"/>
    </w:rPr>
  </w:style>
  <w:style w:type="paragraph" w:customStyle="1" w:styleId="29">
    <w:name w:val="Уровень2"/>
    <w:basedOn w:val="a3"/>
    <w:rsid w:val="00290A5E"/>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8">
    <w:name w:val="Уровень3"/>
    <w:basedOn w:val="29"/>
    <w:rsid w:val="00290A5E"/>
    <w:pPr>
      <w:tabs>
        <w:tab w:val="clear" w:pos="927"/>
        <w:tab w:val="num" w:pos="360"/>
        <w:tab w:val="num" w:pos="2160"/>
      </w:tabs>
      <w:ind w:left="2160" w:hanging="180"/>
    </w:pPr>
  </w:style>
  <w:style w:type="paragraph" w:customStyle="1" w:styleId="aff0">
    <w:name w:val="Заголовок статьи"/>
    <w:basedOn w:val="a3"/>
    <w:next w:val="a3"/>
    <w:rsid w:val="00290A5E"/>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290A5E"/>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290A5E"/>
    <w:pPr>
      <w:numPr>
        <w:numId w:val="3"/>
      </w:numPr>
      <w:jc w:val="both"/>
    </w:pPr>
  </w:style>
  <w:style w:type="paragraph" w:customStyle="1" w:styleId="39">
    <w:name w:val="Стиль3"/>
    <w:basedOn w:val="23"/>
    <w:rsid w:val="00290A5E"/>
    <w:pPr>
      <w:widowControl w:val="0"/>
      <w:tabs>
        <w:tab w:val="num" w:pos="1307"/>
      </w:tabs>
      <w:adjustRightInd w:val="0"/>
      <w:ind w:left="1080" w:firstLine="0"/>
      <w:textAlignment w:val="baseline"/>
    </w:pPr>
    <w:rPr>
      <w:szCs w:val="20"/>
    </w:rPr>
  </w:style>
  <w:style w:type="paragraph" w:customStyle="1" w:styleId="1-3">
    <w:name w:val="Текст1-3"/>
    <w:basedOn w:val="a3"/>
    <w:rsid w:val="00290A5E"/>
    <w:pPr>
      <w:spacing w:after="60" w:line="288" w:lineRule="auto"/>
      <w:jc w:val="both"/>
    </w:pPr>
    <w:rPr>
      <w:szCs w:val="20"/>
    </w:rPr>
  </w:style>
  <w:style w:type="paragraph" w:customStyle="1" w:styleId="aHeader">
    <w:name w:val="a_Header"/>
    <w:basedOn w:val="a3"/>
    <w:rsid w:val="00290A5E"/>
    <w:pPr>
      <w:tabs>
        <w:tab w:val="left" w:pos="1985"/>
      </w:tabs>
      <w:spacing w:after="60"/>
      <w:jc w:val="center"/>
    </w:pPr>
    <w:rPr>
      <w:rFonts w:ascii="Courier New" w:hAnsi="Courier New"/>
    </w:rPr>
  </w:style>
  <w:style w:type="paragraph" w:styleId="aff1">
    <w:name w:val="Plain Text"/>
    <w:basedOn w:val="a3"/>
    <w:link w:val="aff2"/>
    <w:semiHidden/>
    <w:rsid w:val="00290A5E"/>
    <w:rPr>
      <w:rFonts w:ascii="Courier New" w:hAnsi="Courier New"/>
      <w:snapToGrid w:val="0"/>
      <w:sz w:val="20"/>
      <w:szCs w:val="20"/>
    </w:rPr>
  </w:style>
  <w:style w:type="character" w:customStyle="1" w:styleId="aff2">
    <w:name w:val="Текст Знак"/>
    <w:basedOn w:val="a4"/>
    <w:link w:val="aff1"/>
    <w:semiHidden/>
    <w:rsid w:val="00290A5E"/>
    <w:rPr>
      <w:rFonts w:ascii="Courier New" w:eastAsia="Times New Roman" w:hAnsi="Courier New" w:cs="Times New Roman"/>
      <w:snapToGrid w:val="0"/>
      <w:sz w:val="20"/>
      <w:szCs w:val="20"/>
      <w:lang w:eastAsia="ru-RU"/>
    </w:rPr>
  </w:style>
  <w:style w:type="paragraph" w:styleId="aff3">
    <w:name w:val="Block Text"/>
    <w:basedOn w:val="a3"/>
    <w:semiHidden/>
    <w:rsid w:val="00290A5E"/>
    <w:pPr>
      <w:ind w:left="-5220" w:right="-105"/>
      <w:jc w:val="both"/>
    </w:pPr>
    <w:rPr>
      <w:i/>
      <w:iCs/>
    </w:rPr>
  </w:style>
  <w:style w:type="paragraph" w:styleId="2a">
    <w:name w:val="toc 2"/>
    <w:basedOn w:val="a3"/>
    <w:next w:val="a3"/>
    <w:autoRedefine/>
    <w:uiPriority w:val="39"/>
    <w:rsid w:val="00290A5E"/>
    <w:pPr>
      <w:tabs>
        <w:tab w:val="left" w:pos="426"/>
        <w:tab w:val="right" w:pos="9923"/>
      </w:tabs>
      <w:ind w:left="1134" w:right="74" w:hanging="708"/>
    </w:pPr>
    <w:rPr>
      <w:rFonts w:ascii="Arial" w:hAnsi="Arial" w:cs="Arial"/>
      <w:b/>
      <w:bCs/>
      <w:noProof/>
      <w:sz w:val="18"/>
      <w:szCs w:val="20"/>
    </w:rPr>
  </w:style>
  <w:style w:type="paragraph" w:styleId="aff4">
    <w:name w:val="Document Map"/>
    <w:basedOn w:val="a3"/>
    <w:link w:val="aff5"/>
    <w:semiHidden/>
    <w:rsid w:val="00290A5E"/>
    <w:pPr>
      <w:shd w:val="clear" w:color="auto" w:fill="000080"/>
    </w:pPr>
    <w:rPr>
      <w:rFonts w:ascii="Tahoma" w:hAnsi="Tahoma" w:cs="Tahoma"/>
      <w:szCs w:val="20"/>
    </w:rPr>
  </w:style>
  <w:style w:type="character" w:customStyle="1" w:styleId="aff5">
    <w:name w:val="Схема документа Знак"/>
    <w:basedOn w:val="a4"/>
    <w:link w:val="aff4"/>
    <w:semiHidden/>
    <w:rsid w:val="00290A5E"/>
    <w:rPr>
      <w:rFonts w:ascii="Tahoma" w:eastAsia="Times New Roman" w:hAnsi="Tahoma" w:cs="Tahoma"/>
      <w:sz w:val="24"/>
      <w:szCs w:val="20"/>
      <w:shd w:val="clear" w:color="auto" w:fill="000080"/>
      <w:lang w:eastAsia="ru-RU"/>
    </w:rPr>
  </w:style>
  <w:style w:type="paragraph" w:styleId="14">
    <w:name w:val="toc 1"/>
    <w:basedOn w:val="a3"/>
    <w:next w:val="a3"/>
    <w:autoRedefine/>
    <w:uiPriority w:val="39"/>
    <w:rsid w:val="004D019D"/>
    <w:pPr>
      <w:tabs>
        <w:tab w:val="left" w:pos="426"/>
        <w:tab w:val="right" w:leader="dot" w:pos="9923"/>
      </w:tabs>
    </w:pPr>
    <w:rPr>
      <w:noProof/>
      <w:szCs w:val="20"/>
    </w:rPr>
  </w:style>
  <w:style w:type="paragraph" w:styleId="3a">
    <w:name w:val="toc 3"/>
    <w:basedOn w:val="a3"/>
    <w:next w:val="a3"/>
    <w:autoRedefine/>
    <w:semiHidden/>
    <w:rsid w:val="00290A5E"/>
    <w:pPr>
      <w:jc w:val="both"/>
    </w:pPr>
    <w:rPr>
      <w:szCs w:val="20"/>
    </w:rPr>
  </w:style>
  <w:style w:type="paragraph" w:styleId="42">
    <w:name w:val="toc 4"/>
    <w:basedOn w:val="a3"/>
    <w:next w:val="a3"/>
    <w:autoRedefine/>
    <w:semiHidden/>
    <w:rsid w:val="00290A5E"/>
    <w:pPr>
      <w:ind w:left="720"/>
    </w:pPr>
    <w:rPr>
      <w:szCs w:val="20"/>
    </w:rPr>
  </w:style>
  <w:style w:type="paragraph" w:styleId="51">
    <w:name w:val="toc 5"/>
    <w:basedOn w:val="a3"/>
    <w:next w:val="a3"/>
    <w:autoRedefine/>
    <w:semiHidden/>
    <w:rsid w:val="00290A5E"/>
    <w:pPr>
      <w:ind w:left="960"/>
    </w:pPr>
    <w:rPr>
      <w:szCs w:val="20"/>
    </w:rPr>
  </w:style>
  <w:style w:type="paragraph" w:styleId="61">
    <w:name w:val="toc 6"/>
    <w:basedOn w:val="a3"/>
    <w:next w:val="a3"/>
    <w:autoRedefine/>
    <w:semiHidden/>
    <w:rsid w:val="00290A5E"/>
    <w:pPr>
      <w:ind w:left="1200"/>
    </w:pPr>
    <w:rPr>
      <w:szCs w:val="20"/>
    </w:rPr>
  </w:style>
  <w:style w:type="paragraph" w:styleId="71">
    <w:name w:val="toc 7"/>
    <w:basedOn w:val="a3"/>
    <w:next w:val="a3"/>
    <w:autoRedefine/>
    <w:semiHidden/>
    <w:rsid w:val="00290A5E"/>
    <w:pPr>
      <w:ind w:left="1440"/>
    </w:pPr>
    <w:rPr>
      <w:szCs w:val="20"/>
    </w:rPr>
  </w:style>
  <w:style w:type="paragraph" w:styleId="81">
    <w:name w:val="toc 8"/>
    <w:basedOn w:val="a3"/>
    <w:next w:val="a3"/>
    <w:autoRedefine/>
    <w:semiHidden/>
    <w:rsid w:val="00290A5E"/>
    <w:pPr>
      <w:ind w:left="1680"/>
    </w:pPr>
    <w:rPr>
      <w:szCs w:val="20"/>
    </w:rPr>
  </w:style>
  <w:style w:type="paragraph" w:styleId="91">
    <w:name w:val="toc 9"/>
    <w:basedOn w:val="a3"/>
    <w:next w:val="a3"/>
    <w:autoRedefine/>
    <w:semiHidden/>
    <w:rsid w:val="00290A5E"/>
    <w:pPr>
      <w:ind w:left="1920"/>
    </w:pPr>
    <w:rPr>
      <w:szCs w:val="20"/>
    </w:rPr>
  </w:style>
  <w:style w:type="paragraph" w:customStyle="1" w:styleId="aff6">
    <w:name w:val="Подраздел"/>
    <w:basedOn w:val="a3"/>
    <w:rsid w:val="00290A5E"/>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290A5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290A5E"/>
    <w:rPr>
      <w:color w:val="800080"/>
      <w:u w:val="single"/>
    </w:rPr>
  </w:style>
  <w:style w:type="paragraph" w:customStyle="1" w:styleId="Times12">
    <w:name w:val="Times 12"/>
    <w:basedOn w:val="a3"/>
    <w:rsid w:val="00290A5E"/>
    <w:pPr>
      <w:overflowPunct w:val="0"/>
      <w:autoSpaceDE w:val="0"/>
      <w:autoSpaceDN w:val="0"/>
      <w:adjustRightInd w:val="0"/>
      <w:ind w:firstLine="567"/>
      <w:jc w:val="both"/>
    </w:pPr>
    <w:rPr>
      <w:bCs/>
      <w:szCs w:val="22"/>
    </w:rPr>
  </w:style>
  <w:style w:type="paragraph" w:customStyle="1" w:styleId="2b">
    <w:name w:val="Пункт_2"/>
    <w:basedOn w:val="a3"/>
    <w:rsid w:val="00290A5E"/>
    <w:pPr>
      <w:tabs>
        <w:tab w:val="num" w:pos="643"/>
        <w:tab w:val="num" w:pos="1701"/>
      </w:tabs>
      <w:ind w:left="643" w:hanging="360"/>
      <w:jc w:val="both"/>
    </w:pPr>
    <w:rPr>
      <w:sz w:val="28"/>
      <w:szCs w:val="20"/>
    </w:rPr>
  </w:style>
  <w:style w:type="paragraph" w:customStyle="1" w:styleId="32">
    <w:name w:val="Пункт_3"/>
    <w:basedOn w:val="a3"/>
    <w:rsid w:val="00290A5E"/>
    <w:pPr>
      <w:numPr>
        <w:ilvl w:val="2"/>
        <w:numId w:val="1"/>
      </w:numPr>
      <w:jc w:val="both"/>
    </w:pPr>
    <w:rPr>
      <w:sz w:val="28"/>
      <w:szCs w:val="28"/>
    </w:rPr>
  </w:style>
  <w:style w:type="paragraph" w:styleId="30">
    <w:name w:val="List Bullet 3"/>
    <w:basedOn w:val="a3"/>
    <w:rsid w:val="00290A5E"/>
    <w:pPr>
      <w:numPr>
        <w:numId w:val="4"/>
      </w:numPr>
    </w:pPr>
  </w:style>
  <w:style w:type="paragraph" w:styleId="3">
    <w:name w:val="List Number 3"/>
    <w:basedOn w:val="a3"/>
    <w:rsid w:val="00290A5E"/>
    <w:pPr>
      <w:numPr>
        <w:numId w:val="5"/>
      </w:numPr>
    </w:pPr>
  </w:style>
  <w:style w:type="paragraph" w:styleId="aff9">
    <w:name w:val="List Continue"/>
    <w:basedOn w:val="a3"/>
    <w:rsid w:val="00290A5E"/>
    <w:pPr>
      <w:spacing w:after="120"/>
      <w:ind w:left="283"/>
    </w:pPr>
  </w:style>
  <w:style w:type="paragraph" w:styleId="a">
    <w:name w:val="List Number"/>
    <w:basedOn w:val="a3"/>
    <w:rsid w:val="00290A5E"/>
    <w:pPr>
      <w:numPr>
        <w:numId w:val="10"/>
      </w:numPr>
    </w:pPr>
  </w:style>
  <w:style w:type="paragraph" w:customStyle="1" w:styleId="ConsNonformat">
    <w:name w:val="ConsNonformat"/>
    <w:rsid w:val="00290A5E"/>
    <w:pPr>
      <w:widowControl w:val="0"/>
      <w:spacing w:before="0" w:beforeAutospacing="0" w:after="0" w:afterAutospacing="0"/>
    </w:pPr>
    <w:rPr>
      <w:rFonts w:ascii="Courier New" w:eastAsia="Times New Roman" w:hAnsi="Courier New" w:cs="Times New Roman"/>
      <w:sz w:val="20"/>
      <w:szCs w:val="20"/>
      <w:lang w:eastAsia="ru-RU"/>
    </w:rPr>
  </w:style>
  <w:style w:type="paragraph" w:styleId="affa">
    <w:name w:val="caption"/>
    <w:basedOn w:val="a3"/>
    <w:next w:val="a3"/>
    <w:qFormat/>
    <w:rsid w:val="00290A5E"/>
    <w:pPr>
      <w:pageBreakBefore/>
      <w:suppressAutoHyphens/>
      <w:spacing w:before="120" w:after="120"/>
      <w:jc w:val="both"/>
    </w:pPr>
    <w:rPr>
      <w:i/>
      <w:snapToGrid w:val="0"/>
      <w:szCs w:val="22"/>
    </w:rPr>
  </w:style>
  <w:style w:type="character" w:customStyle="1" w:styleId="affb">
    <w:name w:val="комментарий"/>
    <w:rsid w:val="00290A5E"/>
    <w:rPr>
      <w:b/>
      <w:i/>
      <w:shd w:val="clear" w:color="auto" w:fill="FFFF99"/>
    </w:rPr>
  </w:style>
  <w:style w:type="paragraph" w:customStyle="1" w:styleId="02statia2">
    <w:name w:val="02statia2"/>
    <w:basedOn w:val="a3"/>
    <w:rsid w:val="00290A5E"/>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290A5E"/>
    <w:pPr>
      <w:numPr>
        <w:ilvl w:val="0"/>
        <w:numId w:val="0"/>
      </w:numPr>
      <w:tabs>
        <w:tab w:val="num" w:pos="1134"/>
      </w:tabs>
      <w:ind w:left="1134" w:hanging="1134"/>
    </w:pPr>
    <w:rPr>
      <w:bCs/>
      <w:sz w:val="22"/>
      <w:szCs w:val="22"/>
    </w:rPr>
  </w:style>
  <w:style w:type="paragraph" w:customStyle="1" w:styleId="a0">
    <w:name w:val="Подподпункт"/>
    <w:basedOn w:val="affc"/>
    <w:rsid w:val="00290A5E"/>
    <w:pPr>
      <w:numPr>
        <w:numId w:val="11"/>
      </w:numPr>
    </w:pPr>
  </w:style>
  <w:style w:type="paragraph" w:customStyle="1" w:styleId="affd">
    <w:name w:val="маркированный"/>
    <w:basedOn w:val="a3"/>
    <w:semiHidden/>
    <w:rsid w:val="00290A5E"/>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290A5E"/>
    <w:pPr>
      <w:spacing w:before="120" w:after="120" w:line="360" w:lineRule="auto"/>
      <w:ind w:firstLine="851"/>
      <w:jc w:val="both"/>
    </w:pPr>
    <w:rPr>
      <w:rFonts w:ascii="Arial" w:hAnsi="Arial" w:cs="Arial"/>
    </w:rPr>
  </w:style>
  <w:style w:type="character" w:customStyle="1" w:styleId="15">
    <w:name w:val="Ариал Знак1"/>
    <w:link w:val="affe"/>
    <w:locked/>
    <w:rsid w:val="00290A5E"/>
    <w:rPr>
      <w:rFonts w:ascii="Arial" w:eastAsia="Times New Roman" w:hAnsi="Arial" w:cs="Arial"/>
      <w:sz w:val="24"/>
      <w:szCs w:val="24"/>
      <w:lang w:eastAsia="ru-RU"/>
    </w:rPr>
  </w:style>
  <w:style w:type="paragraph" w:styleId="afff">
    <w:name w:val="List Paragraph"/>
    <w:basedOn w:val="a3"/>
    <w:uiPriority w:val="99"/>
    <w:qFormat/>
    <w:rsid w:val="00290A5E"/>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290A5E"/>
    <w:pPr>
      <w:numPr>
        <w:numId w:val="14"/>
      </w:numPr>
    </w:pPr>
  </w:style>
  <w:style w:type="paragraph" w:customStyle="1" w:styleId="ConsPlusNonformat">
    <w:name w:val="ConsPlusNonformat"/>
    <w:rsid w:val="00290A5E"/>
    <w:pPr>
      <w:autoSpaceDE w:val="0"/>
      <w:autoSpaceDN w:val="0"/>
      <w:adjustRightInd w:val="0"/>
      <w:spacing w:before="0" w:beforeAutospacing="0" w:after="0" w:afterAutospacing="0"/>
    </w:pPr>
    <w:rPr>
      <w:rFonts w:ascii="Courier New" w:eastAsia="Times New Roman" w:hAnsi="Courier New" w:cs="Courier New"/>
      <w:sz w:val="20"/>
      <w:szCs w:val="20"/>
      <w:lang w:eastAsia="ru-RU"/>
    </w:rPr>
  </w:style>
  <w:style w:type="paragraph" w:customStyle="1" w:styleId="afff0">
    <w:name w:val="Пункт б/н"/>
    <w:basedOn w:val="a3"/>
    <w:rsid w:val="00290A5E"/>
    <w:pPr>
      <w:tabs>
        <w:tab w:val="left" w:pos="1134"/>
      </w:tabs>
      <w:spacing w:line="360" w:lineRule="auto"/>
      <w:ind w:firstLine="567"/>
      <w:jc w:val="both"/>
    </w:pPr>
    <w:rPr>
      <w:bCs/>
      <w:snapToGrid w:val="0"/>
      <w:sz w:val="22"/>
      <w:szCs w:val="22"/>
    </w:rPr>
  </w:style>
  <w:style w:type="paragraph" w:customStyle="1" w:styleId="111">
    <w:name w:val="Обычный11"/>
    <w:link w:val="16"/>
    <w:rsid w:val="00290A5E"/>
    <w:pPr>
      <w:widowControl w:val="0"/>
      <w:autoSpaceDE w:val="0"/>
      <w:autoSpaceDN w:val="0"/>
      <w:spacing w:before="120" w:beforeAutospacing="0" w:after="120" w:afterAutospacing="0"/>
      <w:ind w:firstLine="567"/>
      <w:jc w:val="both"/>
    </w:pPr>
    <w:rPr>
      <w:rFonts w:ascii="Times New Roman" w:eastAsia="Times New Roman" w:hAnsi="Times New Roman" w:cs="Times New Roman"/>
      <w:sz w:val="20"/>
      <w:szCs w:val="24"/>
      <w:lang w:eastAsia="ru-RU"/>
    </w:rPr>
  </w:style>
  <w:style w:type="character" w:customStyle="1" w:styleId="16">
    <w:name w:val="Обычный1 Знак"/>
    <w:link w:val="111"/>
    <w:rsid w:val="00290A5E"/>
    <w:rPr>
      <w:rFonts w:ascii="Times New Roman" w:eastAsia="Times New Roman" w:hAnsi="Times New Roman" w:cs="Times New Roman"/>
      <w:sz w:val="20"/>
      <w:szCs w:val="24"/>
      <w:lang w:eastAsia="ru-RU"/>
    </w:rPr>
  </w:style>
  <w:style w:type="paragraph" w:customStyle="1" w:styleId="afff1">
    <w:name w:val="Ариал Таблица"/>
    <w:basedOn w:val="affe"/>
    <w:link w:val="afff2"/>
    <w:rsid w:val="00290A5E"/>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290A5E"/>
    <w:rPr>
      <w:rFonts w:ascii="Arial" w:eastAsia="Times New Roman" w:hAnsi="Arial" w:cs="Arial"/>
      <w:sz w:val="24"/>
      <w:szCs w:val="20"/>
      <w:lang w:eastAsia="ru-RU"/>
    </w:rPr>
  </w:style>
  <w:style w:type="paragraph" w:customStyle="1" w:styleId="afff3">
    <w:name w:val="АриалТабл"/>
    <w:basedOn w:val="affe"/>
    <w:rsid w:val="00290A5E"/>
    <w:pPr>
      <w:widowControl w:val="0"/>
      <w:adjustRightInd w:val="0"/>
      <w:spacing w:before="0" w:after="0" w:line="240" w:lineRule="auto"/>
      <w:ind w:firstLine="0"/>
      <w:textAlignment w:val="baseline"/>
    </w:pPr>
  </w:style>
  <w:style w:type="paragraph" w:styleId="afff4">
    <w:name w:val="endnote text"/>
    <w:basedOn w:val="a3"/>
    <w:link w:val="afff5"/>
    <w:semiHidden/>
    <w:rsid w:val="00290A5E"/>
    <w:rPr>
      <w:sz w:val="20"/>
      <w:szCs w:val="20"/>
    </w:rPr>
  </w:style>
  <w:style w:type="character" w:customStyle="1" w:styleId="afff5">
    <w:name w:val="Текст концевой сноски Знак"/>
    <w:basedOn w:val="a4"/>
    <w:link w:val="afff4"/>
    <w:semiHidden/>
    <w:rsid w:val="00290A5E"/>
    <w:rPr>
      <w:rFonts w:ascii="Times New Roman" w:eastAsia="Times New Roman" w:hAnsi="Times New Roman" w:cs="Times New Roman"/>
      <w:sz w:val="20"/>
      <w:szCs w:val="20"/>
      <w:lang w:eastAsia="ru-RU"/>
    </w:rPr>
  </w:style>
  <w:style w:type="table" w:styleId="afff6">
    <w:name w:val="Table Grid"/>
    <w:basedOn w:val="a5"/>
    <w:uiPriority w:val="59"/>
    <w:rsid w:val="00290A5E"/>
    <w:pPr>
      <w:spacing w:before="0" w:beforeAutospacing="0" w:after="0" w:afterAutospacing="0"/>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290A5E"/>
  </w:style>
  <w:style w:type="character" w:customStyle="1" w:styleId="afff8">
    <w:name w:val="Подпункт Знак"/>
    <w:rsid w:val="00290A5E"/>
    <w:rPr>
      <w:sz w:val="28"/>
      <w:lang w:val="ru-RU" w:eastAsia="ru-RU" w:bidi="ar-SA"/>
    </w:rPr>
  </w:style>
  <w:style w:type="character" w:customStyle="1" w:styleId="FontStyle11">
    <w:name w:val="Font Style11"/>
    <w:rsid w:val="00290A5E"/>
    <w:rPr>
      <w:rFonts w:ascii="Times New Roman" w:hAnsi="Times New Roman" w:cs="Times New Roman"/>
      <w:sz w:val="26"/>
      <w:szCs w:val="26"/>
    </w:rPr>
  </w:style>
  <w:style w:type="character" w:customStyle="1" w:styleId="211">
    <w:name w:val="Заголовок 2 Знак1"/>
    <w:rsid w:val="00290A5E"/>
    <w:rPr>
      <w:b/>
      <w:snapToGrid w:val="0"/>
      <w:sz w:val="28"/>
      <w:lang w:val="ru-RU" w:eastAsia="ru-RU" w:bidi="ar-SA"/>
    </w:rPr>
  </w:style>
  <w:style w:type="character" w:customStyle="1" w:styleId="Sp1">
    <w:name w:val="Sp1 Знак Знак"/>
    <w:rsid w:val="00290A5E"/>
    <w:rPr>
      <w:b/>
      <w:bCs/>
      <w:kern w:val="24"/>
      <w:sz w:val="24"/>
      <w:szCs w:val="24"/>
      <w:lang w:val="ru-RU" w:eastAsia="ru-RU" w:bidi="ar-SA"/>
    </w:rPr>
  </w:style>
  <w:style w:type="numbering" w:customStyle="1" w:styleId="1">
    <w:name w:val="Стиль1"/>
    <w:uiPriority w:val="99"/>
    <w:rsid w:val="00290A5E"/>
    <w:pPr>
      <w:numPr>
        <w:numId w:val="19"/>
      </w:numPr>
    </w:pPr>
  </w:style>
  <w:style w:type="numbering" w:customStyle="1" w:styleId="21">
    <w:name w:val="Стиль2"/>
    <w:uiPriority w:val="99"/>
    <w:rsid w:val="00290A5E"/>
    <w:pPr>
      <w:numPr>
        <w:numId w:val="20"/>
      </w:numPr>
    </w:pPr>
  </w:style>
  <w:style w:type="paragraph" w:customStyle="1" w:styleId="afff9">
    <w:name w:val="Стиль начало"/>
    <w:basedOn w:val="a3"/>
    <w:rsid w:val="00290A5E"/>
    <w:pPr>
      <w:spacing w:line="264" w:lineRule="auto"/>
    </w:pPr>
    <w:rPr>
      <w:sz w:val="28"/>
      <w:szCs w:val="20"/>
    </w:rPr>
  </w:style>
  <w:style w:type="paragraph" w:customStyle="1" w:styleId="Noeeu14">
    <w:name w:val="Noeeu14"/>
    <w:basedOn w:val="a3"/>
    <w:rsid w:val="00290A5E"/>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290A5E"/>
    <w:rPr>
      <w:rFonts w:ascii="Times New Roman" w:hAnsi="Times New Roman" w:cs="Times New Roman"/>
      <w:sz w:val="26"/>
      <w:szCs w:val="26"/>
    </w:rPr>
  </w:style>
  <w:style w:type="character" w:customStyle="1" w:styleId="FontStyle57">
    <w:name w:val="Font Style57"/>
    <w:rsid w:val="00290A5E"/>
    <w:rPr>
      <w:rFonts w:ascii="Times New Roman" w:hAnsi="Times New Roman" w:cs="Times New Roman"/>
      <w:b/>
      <w:bCs/>
      <w:sz w:val="20"/>
      <w:szCs w:val="20"/>
    </w:rPr>
  </w:style>
  <w:style w:type="paragraph" w:customStyle="1" w:styleId="Style20">
    <w:name w:val="Style20"/>
    <w:basedOn w:val="a3"/>
    <w:rsid w:val="00290A5E"/>
    <w:pPr>
      <w:widowControl w:val="0"/>
      <w:autoSpaceDE w:val="0"/>
      <w:autoSpaceDN w:val="0"/>
      <w:adjustRightInd w:val="0"/>
    </w:pPr>
    <w:rPr>
      <w:rFonts w:ascii="Arial" w:eastAsia="Calibri" w:hAnsi="Arial"/>
    </w:rPr>
  </w:style>
  <w:style w:type="paragraph" w:styleId="afffa">
    <w:name w:val="Revision"/>
    <w:hidden/>
    <w:uiPriority w:val="99"/>
    <w:semiHidden/>
    <w:rsid w:val="00290A5E"/>
    <w:pPr>
      <w:spacing w:before="0" w:beforeAutospacing="0" w:after="0" w:afterAutospacing="0"/>
    </w:pPr>
    <w:rPr>
      <w:rFonts w:ascii="Times New Roman" w:eastAsia="Times New Roman" w:hAnsi="Times New Roman" w:cs="Times New Roman"/>
      <w:sz w:val="24"/>
      <w:szCs w:val="24"/>
      <w:lang w:eastAsia="ru-RU"/>
    </w:rPr>
  </w:style>
  <w:style w:type="paragraph" w:customStyle="1" w:styleId="40">
    <w:name w:val="Пункт_4"/>
    <w:basedOn w:val="a3"/>
    <w:link w:val="43"/>
    <w:uiPriority w:val="99"/>
    <w:rsid w:val="00290A5E"/>
    <w:pPr>
      <w:numPr>
        <w:ilvl w:val="3"/>
        <w:numId w:val="2"/>
      </w:numPr>
      <w:jc w:val="both"/>
    </w:pPr>
    <w:rPr>
      <w:sz w:val="28"/>
      <w:szCs w:val="28"/>
    </w:rPr>
  </w:style>
  <w:style w:type="character" w:customStyle="1" w:styleId="43">
    <w:name w:val="Пункт_4 Знак"/>
    <w:link w:val="40"/>
    <w:uiPriority w:val="99"/>
    <w:locked/>
    <w:rsid w:val="00290A5E"/>
    <w:rPr>
      <w:rFonts w:ascii="Times New Roman" w:eastAsia="Times New Roman" w:hAnsi="Times New Roman" w:cs="Times New Roman"/>
      <w:sz w:val="28"/>
      <w:szCs w:val="28"/>
      <w:lang w:eastAsia="ru-RU"/>
    </w:rPr>
  </w:style>
  <w:style w:type="paragraph" w:customStyle="1" w:styleId="afffb">
    <w:name w:val="Примечание"/>
    <w:basedOn w:val="a3"/>
    <w:link w:val="afffc"/>
    <w:rsid w:val="00290A5E"/>
    <w:pPr>
      <w:spacing w:before="240" w:after="240" w:line="288" w:lineRule="auto"/>
      <w:ind w:left="1134" w:right="1134"/>
      <w:jc w:val="both"/>
    </w:pPr>
    <w:rPr>
      <w:spacing w:val="20"/>
      <w:szCs w:val="28"/>
    </w:rPr>
  </w:style>
  <w:style w:type="character" w:customStyle="1" w:styleId="afffc">
    <w:name w:val="Примечание Знак"/>
    <w:link w:val="afffb"/>
    <w:rsid w:val="00290A5E"/>
    <w:rPr>
      <w:rFonts w:ascii="Times New Roman" w:eastAsia="Times New Roman" w:hAnsi="Times New Roman" w:cs="Times New Roman"/>
      <w:spacing w:val="20"/>
      <w:sz w:val="24"/>
      <w:szCs w:val="28"/>
      <w:lang w:eastAsia="ru-RU"/>
    </w:rPr>
  </w:style>
  <w:style w:type="character" w:customStyle="1" w:styleId="af6">
    <w:name w:val="Обычный (веб) Знак"/>
    <w:aliases w:val="Обычный (Web) Знак,Обычный (веб) Знак Знак Знак,Обычный (Web) Знак Знак Знак Знак"/>
    <w:link w:val="af5"/>
    <w:rsid w:val="00290A5E"/>
    <w:rPr>
      <w:rFonts w:ascii="Times New Roman" w:eastAsia="Times New Roman" w:hAnsi="Times New Roman" w:cs="Times New Roman"/>
      <w:sz w:val="24"/>
      <w:szCs w:val="24"/>
      <w:lang w:eastAsia="ru-RU"/>
    </w:rPr>
  </w:style>
  <w:style w:type="paragraph" w:customStyle="1" w:styleId="-3">
    <w:name w:val="Пункт-3"/>
    <w:basedOn w:val="a3"/>
    <w:rsid w:val="00290A5E"/>
    <w:pPr>
      <w:tabs>
        <w:tab w:val="left" w:pos="1701"/>
      </w:tabs>
      <w:spacing w:line="288" w:lineRule="auto"/>
      <w:ind w:firstLine="567"/>
      <w:jc w:val="both"/>
    </w:pPr>
    <w:rPr>
      <w:sz w:val="28"/>
    </w:rPr>
  </w:style>
  <w:style w:type="paragraph" w:customStyle="1" w:styleId="-4">
    <w:name w:val="Пункт-4"/>
    <w:basedOn w:val="a3"/>
    <w:rsid w:val="00290A5E"/>
    <w:pPr>
      <w:tabs>
        <w:tab w:val="num" w:pos="1701"/>
      </w:tabs>
      <w:spacing w:line="288" w:lineRule="auto"/>
      <w:ind w:firstLine="567"/>
      <w:jc w:val="both"/>
    </w:pPr>
    <w:rPr>
      <w:sz w:val="28"/>
    </w:rPr>
  </w:style>
  <w:style w:type="paragraph" w:customStyle="1" w:styleId="-5">
    <w:name w:val="Пункт-5"/>
    <w:basedOn w:val="a3"/>
    <w:rsid w:val="00290A5E"/>
    <w:pPr>
      <w:tabs>
        <w:tab w:val="num" w:pos="1701"/>
      </w:tabs>
      <w:spacing w:line="288" w:lineRule="auto"/>
      <w:ind w:firstLine="567"/>
      <w:jc w:val="both"/>
    </w:pPr>
    <w:rPr>
      <w:sz w:val="28"/>
    </w:rPr>
  </w:style>
  <w:style w:type="paragraph" w:customStyle="1" w:styleId="-6">
    <w:name w:val="Пункт-6"/>
    <w:basedOn w:val="a3"/>
    <w:rsid w:val="00290A5E"/>
    <w:pPr>
      <w:tabs>
        <w:tab w:val="num" w:pos="1701"/>
      </w:tabs>
      <w:spacing w:line="288" w:lineRule="auto"/>
      <w:ind w:firstLine="567"/>
      <w:jc w:val="both"/>
    </w:pPr>
    <w:rPr>
      <w:sz w:val="28"/>
    </w:rPr>
  </w:style>
  <w:style w:type="paragraph" w:customStyle="1" w:styleId="-7">
    <w:name w:val="Пункт-7"/>
    <w:basedOn w:val="a3"/>
    <w:rsid w:val="00290A5E"/>
    <w:pPr>
      <w:tabs>
        <w:tab w:val="num" w:pos="1701"/>
      </w:tabs>
      <w:spacing w:line="288" w:lineRule="auto"/>
      <w:ind w:firstLine="567"/>
      <w:jc w:val="both"/>
    </w:pPr>
    <w:rPr>
      <w:sz w:val="28"/>
    </w:rPr>
  </w:style>
  <w:style w:type="character" w:customStyle="1" w:styleId="Bodytext">
    <w:name w:val="Body text_"/>
    <w:link w:val="Bodytext0"/>
    <w:rsid w:val="00290A5E"/>
    <w:rPr>
      <w:rFonts w:ascii="Arial" w:eastAsia="Arial" w:hAnsi="Arial" w:cs="Arial"/>
      <w:sz w:val="18"/>
      <w:szCs w:val="18"/>
      <w:shd w:val="clear" w:color="auto" w:fill="FFFFFF"/>
    </w:rPr>
  </w:style>
  <w:style w:type="paragraph" w:customStyle="1" w:styleId="Bodytext0">
    <w:name w:val="Body text"/>
    <w:basedOn w:val="a3"/>
    <w:link w:val="Bodytext"/>
    <w:rsid w:val="00290A5E"/>
    <w:pPr>
      <w:shd w:val="clear" w:color="auto" w:fill="FFFFFF"/>
      <w:spacing w:line="0" w:lineRule="atLeast"/>
      <w:jc w:val="right"/>
    </w:pPr>
    <w:rPr>
      <w:rFonts w:ascii="Arial" w:eastAsia="Arial" w:hAnsi="Arial" w:cs="Arial"/>
      <w:sz w:val="18"/>
      <w:szCs w:val="18"/>
      <w:lang w:eastAsia="en-US"/>
    </w:rPr>
  </w:style>
  <w:style w:type="character" w:styleId="afffd">
    <w:name w:val="footnote reference"/>
    <w:basedOn w:val="a4"/>
    <w:rsid w:val="00290A5E"/>
    <w:rPr>
      <w:vertAlign w:val="superscript"/>
    </w:rPr>
  </w:style>
  <w:style w:type="paragraph" w:customStyle="1" w:styleId="2110">
    <w:name w:val="Основной текст с отступом 211"/>
    <w:basedOn w:val="a3"/>
    <w:rsid w:val="00290A5E"/>
    <w:pPr>
      <w:suppressAutoHyphens/>
      <w:ind w:left="708"/>
      <w:jc w:val="both"/>
    </w:pPr>
    <w:rPr>
      <w:szCs w:val="20"/>
      <w:lang w:eastAsia="ar-SA"/>
    </w:rPr>
  </w:style>
  <w:style w:type="paragraph" w:customStyle="1" w:styleId="320">
    <w:name w:val="Основной текст с отступом 32"/>
    <w:basedOn w:val="a3"/>
    <w:rsid w:val="00290A5E"/>
    <w:pPr>
      <w:suppressAutoHyphens/>
      <w:spacing w:after="120"/>
      <w:ind w:left="283"/>
    </w:pPr>
    <w:rPr>
      <w:sz w:val="16"/>
      <w:szCs w:val="16"/>
      <w:lang w:eastAsia="ar-SA"/>
    </w:rPr>
  </w:style>
  <w:style w:type="character" w:styleId="afffe">
    <w:name w:val="Strong"/>
    <w:basedOn w:val="a4"/>
    <w:uiPriority w:val="22"/>
    <w:qFormat/>
    <w:rsid w:val="00290A5E"/>
    <w:rPr>
      <w:b/>
      <w:bCs/>
    </w:rPr>
  </w:style>
  <w:style w:type="character" w:customStyle="1" w:styleId="apple-converted-space">
    <w:name w:val="apple-converted-space"/>
    <w:basedOn w:val="a4"/>
    <w:rsid w:val="00290A5E"/>
  </w:style>
  <w:style w:type="paragraph" w:styleId="affff">
    <w:name w:val="No Spacing"/>
    <w:qFormat/>
    <w:rsid w:val="00290A5E"/>
    <w:pPr>
      <w:spacing w:before="0" w:beforeAutospacing="0" w:after="0" w:afterAutospacing="0"/>
    </w:pPr>
    <w:rPr>
      <w:rFonts w:ascii="Times New Roman" w:eastAsia="Times New Roman" w:hAnsi="Times New Roman" w:cs="Times New Roman"/>
      <w:sz w:val="24"/>
      <w:szCs w:val="24"/>
      <w:lang w:eastAsia="ru-RU"/>
    </w:rPr>
  </w:style>
  <w:style w:type="paragraph" w:customStyle="1" w:styleId="2c">
    <w:name w:val="Обычный2"/>
    <w:rsid w:val="00290A5E"/>
    <w:pPr>
      <w:spacing w:before="0" w:beforeAutospacing="0" w:after="0" w:afterAutospacing="0"/>
    </w:pPr>
    <w:rPr>
      <w:rFonts w:ascii="Times New Roman" w:eastAsia="Times New Roman" w:hAnsi="Times New Roman" w:cs="Times New Roman"/>
      <w:sz w:val="24"/>
      <w:szCs w:val="20"/>
      <w:lang w:eastAsia="ru-RU"/>
    </w:rPr>
  </w:style>
  <w:style w:type="paragraph" w:customStyle="1" w:styleId="220">
    <w:name w:val="Основной текст с отступом 22"/>
    <w:basedOn w:val="a3"/>
    <w:rsid w:val="00290A5E"/>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ffff0">
    <w:name w:val="телефон"/>
    <w:basedOn w:val="a3"/>
    <w:rsid w:val="00290A5E"/>
    <w:pPr>
      <w:widowControl w:val="0"/>
      <w:tabs>
        <w:tab w:val="left" w:pos="6804"/>
      </w:tabs>
      <w:overflowPunct w:val="0"/>
      <w:autoSpaceDE w:val="0"/>
      <w:autoSpaceDN w:val="0"/>
      <w:adjustRightInd w:val="0"/>
      <w:ind w:right="573"/>
      <w:textAlignment w:val="baseline"/>
    </w:pPr>
    <w:rPr>
      <w:szCs w:val="20"/>
    </w:rPr>
  </w:style>
  <w:style w:type="paragraph" w:customStyle="1" w:styleId="44">
    <w:name w:val="заголовок 4"/>
    <w:basedOn w:val="a3"/>
    <w:next w:val="a3"/>
    <w:rsid w:val="00290A5E"/>
    <w:pPr>
      <w:keepNext/>
      <w:autoSpaceDE w:val="0"/>
      <w:autoSpaceDN w:val="0"/>
      <w:jc w:val="both"/>
    </w:pPr>
  </w:style>
  <w:style w:type="paragraph" w:customStyle="1" w:styleId="ConsPlusNormal">
    <w:name w:val="ConsPlusNormal"/>
    <w:rsid w:val="00E7539B"/>
    <w:pPr>
      <w:autoSpaceDE w:val="0"/>
      <w:autoSpaceDN w:val="0"/>
      <w:adjustRightInd w:val="0"/>
      <w:spacing w:before="0" w:beforeAutospacing="0" w:after="0" w:afterAutospacing="0"/>
      <w:ind w:firstLine="720"/>
    </w:pPr>
    <w:rPr>
      <w:rFonts w:ascii="Arial" w:eastAsia="Times New Roman" w:hAnsi="Arial" w:cs="Arial"/>
      <w:sz w:val="20"/>
      <w:szCs w:val="20"/>
    </w:rPr>
  </w:style>
  <w:style w:type="paragraph" w:customStyle="1" w:styleId="ConsCell">
    <w:name w:val="ConsCell"/>
    <w:rsid w:val="00887416"/>
    <w:pPr>
      <w:widowControl w:val="0"/>
      <w:autoSpaceDE w:val="0"/>
      <w:autoSpaceDN w:val="0"/>
      <w:adjustRightInd w:val="0"/>
      <w:spacing w:before="0" w:beforeAutospacing="0" w:after="0" w:afterAutospacing="0"/>
    </w:pPr>
    <w:rPr>
      <w:rFonts w:ascii="Arial" w:eastAsia="Times New Roman" w:hAnsi="Arial" w:cs="Arial"/>
      <w:sz w:val="20"/>
      <w:szCs w:val="20"/>
      <w:lang w:eastAsia="ru-RU"/>
    </w:rPr>
  </w:style>
  <w:style w:type="character" w:customStyle="1" w:styleId="select">
    <w:name w:val="select"/>
    <w:basedOn w:val="a4"/>
    <w:rsid w:val="0019293D"/>
  </w:style>
  <w:style w:type="paragraph" w:customStyle="1" w:styleId="17">
    <w:name w:val="Абзац списка1"/>
    <w:basedOn w:val="a3"/>
    <w:rsid w:val="00E20A83"/>
    <w:pPr>
      <w:spacing w:after="200" w:line="276" w:lineRule="auto"/>
      <w:ind w:left="720"/>
    </w:pPr>
    <w:rPr>
      <w:rFonts w:ascii="Calibri" w:hAnsi="Calibri"/>
      <w:sz w:val="22"/>
      <w:szCs w:val="22"/>
      <w:lang w:eastAsia="en-US"/>
    </w:rPr>
  </w:style>
</w:styles>
</file>

<file path=word/webSettings.xml><?xml version="1.0" encoding="utf-8"?>
<w:webSettings xmlns:r="http://schemas.openxmlformats.org/officeDocument/2006/relationships" xmlns:w="http://schemas.openxmlformats.org/wordprocessingml/2006/main">
  <w:divs>
    <w:div w:id="66849673">
      <w:bodyDiv w:val="1"/>
      <w:marLeft w:val="0"/>
      <w:marRight w:val="0"/>
      <w:marTop w:val="0"/>
      <w:marBottom w:val="0"/>
      <w:divBdr>
        <w:top w:val="none" w:sz="0" w:space="0" w:color="auto"/>
        <w:left w:val="none" w:sz="0" w:space="0" w:color="auto"/>
        <w:bottom w:val="none" w:sz="0" w:space="0" w:color="auto"/>
        <w:right w:val="none" w:sz="0" w:space="0" w:color="auto"/>
      </w:divBdr>
    </w:div>
    <w:div w:id="989482350">
      <w:bodyDiv w:val="1"/>
      <w:marLeft w:val="0"/>
      <w:marRight w:val="0"/>
      <w:marTop w:val="0"/>
      <w:marBottom w:val="0"/>
      <w:divBdr>
        <w:top w:val="none" w:sz="0" w:space="0" w:color="auto"/>
        <w:left w:val="none" w:sz="0" w:space="0" w:color="auto"/>
        <w:bottom w:val="none" w:sz="0" w:space="0" w:color="auto"/>
        <w:right w:val="none" w:sz="0" w:space="0" w:color="auto"/>
      </w:divBdr>
    </w:div>
    <w:div w:id="18921106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zakupki.rosatom.ru" TargetMode="External"/><Relationship Id="rId18" Type="http://schemas.openxmlformats.org/officeDocument/2006/relationships/hyperlink" Target="http://www.zakupki.gov.ru/" TargetMode="External"/><Relationship Id="rId26" Type="http://schemas.openxmlformats.org/officeDocument/2006/relationships/header" Target="header4.xml"/><Relationship Id="rId3" Type="http://schemas.openxmlformats.org/officeDocument/2006/relationships/styles" Target="styles.xml"/><Relationship Id="rId21" Type="http://schemas.openxmlformats.org/officeDocument/2006/relationships/hyperlink" Target="mailto:arbitration@rosatom.ru" TargetMode="External"/><Relationship Id="rId7" Type="http://schemas.openxmlformats.org/officeDocument/2006/relationships/endnotes" Target="endnotes.xml"/><Relationship Id="rId12" Type="http://schemas.openxmlformats.org/officeDocument/2006/relationships/hyperlink" Target="http://www.zakupki.gov.ru/" TargetMode="External"/><Relationship Id="rId17" Type="http://schemas.openxmlformats.org/officeDocument/2006/relationships/hyperlink" Target="http://zakupki.rosatom.ru" TargetMode="External"/><Relationship Id="rId25"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hyperlink" Target="http://www.zakupki.gov.ru" TargetMode="External"/><Relationship Id="rId20" Type="http://schemas.openxmlformats.org/officeDocument/2006/relationships/hyperlink" Target="http://www.a-k-d.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a-k-d.ru" TargetMode="External"/><Relationship Id="rId24" Type="http://schemas.openxmlformats.org/officeDocument/2006/relationships/package" Target="embeddings/_________Microsoft_Office_Word1.docx"/><Relationship Id="rId5" Type="http://schemas.openxmlformats.org/officeDocument/2006/relationships/webSettings" Target="webSettings.xml"/><Relationship Id="rId15" Type="http://schemas.openxmlformats.org/officeDocument/2006/relationships/hyperlink" Target="http://www.a-k-d.ru" TargetMode="External"/><Relationship Id="rId23" Type="http://schemas.openxmlformats.org/officeDocument/2006/relationships/image" Target="media/image1.emf"/><Relationship Id="rId28" Type="http://schemas.openxmlformats.org/officeDocument/2006/relationships/theme" Target="theme/theme1.xml"/><Relationship Id="rId10" Type="http://schemas.openxmlformats.org/officeDocument/2006/relationships/footer" Target="footer2.xml"/><Relationship Id="rId19" Type="http://schemas.openxmlformats.org/officeDocument/2006/relationships/hyperlink" Target="http://zakupki.rosatom.ru" TargetMode="Externa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http://www.a-k-d.ru" TargetMode="External"/><Relationship Id="rId22" Type="http://schemas.openxmlformats.org/officeDocument/2006/relationships/header" Target="header2.xml"/><Relationship Id="rId27"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4362359-13B7-4FB3-8FB1-A4054E7375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1924</TotalTime>
  <Pages>55</Pages>
  <Words>17905</Words>
  <Characters>102064</Characters>
  <Application>Microsoft Office Word</Application>
  <DocSecurity>0</DocSecurity>
  <Lines>850</Lines>
  <Paragraphs>239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119730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vp0137</dc:creator>
  <cp:keywords/>
  <dc:description/>
  <cp:lastModifiedBy>vdn1547</cp:lastModifiedBy>
  <cp:revision>45</cp:revision>
  <cp:lastPrinted>2014-03-05T11:28:00Z</cp:lastPrinted>
  <dcterms:created xsi:type="dcterms:W3CDTF">2014-02-28T06:21:00Z</dcterms:created>
  <dcterms:modified xsi:type="dcterms:W3CDTF">2014-03-13T11:38:00Z</dcterms:modified>
</cp:coreProperties>
</file>