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213" w:rsidRPr="00550213" w:rsidRDefault="00550213" w:rsidP="00550213">
      <w:pPr>
        <w:pStyle w:val="1"/>
        <w:jc w:val="center"/>
        <w:rPr>
          <w:sz w:val="24"/>
          <w:szCs w:val="24"/>
        </w:rPr>
      </w:pPr>
      <w:r w:rsidRPr="00550213">
        <w:rPr>
          <w:sz w:val="24"/>
          <w:szCs w:val="24"/>
        </w:rPr>
        <w:t>Протокол №1063 Р3-12</w:t>
      </w:r>
      <w:r w:rsidR="00F62D87">
        <w:rPr>
          <w:sz w:val="24"/>
          <w:szCs w:val="24"/>
        </w:rPr>
        <w:t>-2</w:t>
      </w:r>
      <w:r w:rsidRPr="00550213">
        <w:rPr>
          <w:sz w:val="24"/>
          <w:szCs w:val="24"/>
        </w:rPr>
        <w:t xml:space="preserve"> рассмотрения заявок на участие в конкурсе в электронной форме по лоту</w:t>
      </w:r>
      <w:r w:rsidRPr="00550213">
        <w:rPr>
          <w:sz w:val="24"/>
          <w:szCs w:val="24"/>
        </w:rPr>
        <w:br/>
        <w:t xml:space="preserve">№1063 Р3-12 «Поставка шкафов регистрации аварийных процессов элементов ЩПТ МЗ и РО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8"/>
        <w:gridCol w:w="6533"/>
      </w:tblGrid>
      <w:tr w:rsidR="00550213" w:rsidTr="00BA3555">
        <w:trPr>
          <w:tblCellSpacing w:w="15" w:type="dxa"/>
        </w:trPr>
        <w:tc>
          <w:tcPr>
            <w:tcW w:w="0" w:type="auto"/>
            <w:vAlign w:val="center"/>
          </w:tcPr>
          <w:p w:rsidR="00550213" w:rsidRDefault="00550213" w:rsidP="00BA3555">
            <w:r>
              <w:t>г. Москва</w:t>
            </w:r>
          </w:p>
        </w:tc>
        <w:tc>
          <w:tcPr>
            <w:tcW w:w="0" w:type="auto"/>
            <w:vAlign w:val="center"/>
          </w:tcPr>
          <w:p w:rsidR="00550213" w:rsidRDefault="00550213" w:rsidP="00550213">
            <w:pPr>
              <w:jc w:val="right"/>
            </w:pPr>
            <w:r>
              <w:t>Дата: 30.10.2012 г.</w:t>
            </w:r>
          </w:p>
        </w:tc>
      </w:tr>
    </w:tbl>
    <w:p w:rsidR="00550213" w:rsidRDefault="00550213" w:rsidP="00550213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C000669.</w:t>
      </w:r>
      <w:r>
        <w:br/>
        <w:t xml:space="preserve">Номер протокола: </w:t>
      </w:r>
      <w:r w:rsidRPr="00550213">
        <w:t>№1063 Р3-12</w:t>
      </w:r>
      <w:r w:rsidR="00F62D87">
        <w:t>-2</w:t>
      </w:r>
      <w:r w:rsidRPr="00550213">
        <w:t xml:space="preserve"> </w:t>
      </w:r>
      <w:r>
        <w:t>(C000669).</w:t>
      </w:r>
      <w:r>
        <w:br/>
        <w:t xml:space="preserve">Дата протокола: 30.10.2012 г. 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Наименование конкурса: 1063 Р3-12 Поставка шкафов регистрации аварийных процессов элементов ЩПТ МЗ и РО для сооружения энергоблока №3 Ростовской АЭС. 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r w:rsidR="00584DA3">
        <w:t xml:space="preserve">          </w:t>
      </w:r>
      <w:r>
        <w:t xml:space="preserve">                 http://www.a-k-d.ru в сети Интернет 14.09.2012 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50213" w:rsidRDefault="00550213" w:rsidP="00550213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550213" w:rsidRDefault="00550213" w:rsidP="00550213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</w:pPr>
      <w:r>
        <w:t>До окончания указанного в извещении срока подачи заявок на участие в конкурсе 16.10.2012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"/>
        <w:gridCol w:w="2551"/>
        <w:gridCol w:w="2410"/>
        <w:gridCol w:w="1701"/>
        <w:gridCol w:w="2468"/>
      </w:tblGrid>
      <w:tr w:rsidR="00550213" w:rsidTr="00550213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pPr>
              <w:jc w:val="center"/>
              <w:rPr>
                <w:b/>
                <w:bCs/>
              </w:rPr>
            </w:pPr>
            <w:r w:rsidRPr="00550213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50213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50213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50213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pPr>
              <w:jc w:val="center"/>
              <w:rPr>
                <w:b/>
                <w:bCs/>
              </w:rPr>
            </w:pPr>
            <w:r w:rsidRPr="00550213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pPr>
              <w:jc w:val="center"/>
              <w:rPr>
                <w:b/>
                <w:bCs/>
              </w:rPr>
            </w:pPr>
            <w:r w:rsidRPr="00550213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pPr>
              <w:jc w:val="center"/>
              <w:rPr>
                <w:b/>
                <w:bCs/>
              </w:rPr>
            </w:pPr>
            <w:r w:rsidRPr="00550213">
              <w:rPr>
                <w:b/>
                <w:bCs/>
                <w:sz w:val="22"/>
                <w:szCs w:val="22"/>
              </w:rPr>
              <w:t>Дата и время поступления заявки на участие в конкурсе</w:t>
            </w:r>
          </w:p>
        </w:tc>
        <w:tc>
          <w:tcPr>
            <w:tcW w:w="24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pPr>
              <w:jc w:val="center"/>
              <w:rPr>
                <w:b/>
                <w:bCs/>
              </w:rPr>
            </w:pPr>
            <w:r w:rsidRPr="00550213">
              <w:rPr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550213" w:rsidTr="00550213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r w:rsidRPr="00550213">
              <w:rPr>
                <w:sz w:val="22"/>
                <w:szCs w:val="22"/>
              </w:rPr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r w:rsidRPr="00550213">
              <w:rPr>
                <w:sz w:val="22"/>
                <w:szCs w:val="22"/>
              </w:rPr>
              <w:t>ООО “ЦУП ЧЭАЗ“</w:t>
            </w:r>
            <w:r w:rsidRPr="00550213">
              <w:rPr>
                <w:sz w:val="22"/>
                <w:szCs w:val="22"/>
              </w:rPr>
              <w:br/>
              <w:t>ИНН 7709434882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r w:rsidRPr="00550213">
              <w:rPr>
                <w:sz w:val="22"/>
                <w:szCs w:val="22"/>
              </w:rPr>
              <w:t xml:space="preserve">103051, г. Москва, </w:t>
            </w:r>
            <w:proofErr w:type="spellStart"/>
            <w:r w:rsidRPr="00550213">
              <w:rPr>
                <w:sz w:val="22"/>
                <w:szCs w:val="22"/>
              </w:rPr>
              <w:t>Сухаревский</w:t>
            </w:r>
            <w:proofErr w:type="spellEnd"/>
            <w:r w:rsidRPr="00550213">
              <w:rPr>
                <w:sz w:val="22"/>
                <w:szCs w:val="22"/>
              </w:rPr>
              <w:t xml:space="preserve"> М. пер. д.9, стр.1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BA3555">
            <w:r w:rsidRPr="00550213">
              <w:rPr>
                <w:sz w:val="22"/>
                <w:szCs w:val="22"/>
              </w:rPr>
              <w:t>15 октября 2012 г. 16:17:44</w:t>
            </w:r>
          </w:p>
        </w:tc>
        <w:tc>
          <w:tcPr>
            <w:tcW w:w="242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0213" w:rsidRPr="00550213" w:rsidRDefault="00550213" w:rsidP="00550213">
            <w:r w:rsidRPr="00550213">
              <w:rPr>
                <w:sz w:val="22"/>
                <w:szCs w:val="22"/>
              </w:rPr>
              <w:t>10 280 011.88 (десять миллионов двести восемьдесят тысяч одиннадцать</w:t>
            </w:r>
            <w:r>
              <w:rPr>
                <w:sz w:val="22"/>
                <w:szCs w:val="22"/>
              </w:rPr>
              <w:t>)</w:t>
            </w:r>
            <w:r w:rsidRPr="00550213">
              <w:rPr>
                <w:sz w:val="22"/>
                <w:szCs w:val="22"/>
              </w:rPr>
              <w:t xml:space="preserve"> рублей 88 копеек с НДС</w:t>
            </w:r>
          </w:p>
        </w:tc>
      </w:tr>
    </w:tbl>
    <w:p w:rsidR="00550213" w:rsidRDefault="00550213" w:rsidP="00550213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240"/>
        <w:jc w:val="both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br/>
        <w:t xml:space="preserve">— единственная поданная заявка на участие в конкурсе от ООО «Центр управления проектами </w:t>
      </w:r>
      <w:proofErr w:type="spellStart"/>
      <w:r>
        <w:t>Чебоксарского</w:t>
      </w:r>
      <w:proofErr w:type="spellEnd"/>
      <w:r>
        <w:t xml:space="preserve"> </w:t>
      </w:r>
      <w:proofErr w:type="spellStart"/>
      <w:r>
        <w:t>электроаппартного</w:t>
      </w:r>
      <w:proofErr w:type="spellEnd"/>
      <w:r>
        <w:t xml:space="preserve"> завода» соответствует требованиям, предусмотренным документацией о конкурсе. 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240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ООО «Центр управления проектами </w:t>
      </w:r>
      <w:proofErr w:type="spellStart"/>
      <w:r>
        <w:t>Чебоксарского</w:t>
      </w:r>
      <w:proofErr w:type="spellEnd"/>
      <w:r>
        <w:t xml:space="preserve"> </w:t>
      </w:r>
      <w:proofErr w:type="spellStart"/>
      <w:r>
        <w:t>электроаппартного</w:t>
      </w:r>
      <w:proofErr w:type="spellEnd"/>
      <w:r>
        <w:t xml:space="preserve"> завода»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Pr="001608DB">
        <w:t xml:space="preserve">в процессе проведения преддоговорных переговоров, </w:t>
      </w:r>
      <w:r>
        <w:t xml:space="preserve">и не превышающей </w:t>
      </w:r>
      <w:r w:rsidRPr="001608DB">
        <w:t>цены, предложенной участником при подаче заявки.</w:t>
      </w:r>
      <w:proofErr w:type="gramEnd"/>
    </w:p>
    <w:p w:rsidR="00550213" w:rsidRDefault="00550213" w:rsidP="00550213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550213" w:rsidRDefault="00550213" w:rsidP="00550213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064"/>
      </w:tblGrid>
      <w:tr w:rsidR="00550213" w:rsidTr="00BA35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0213" w:rsidRDefault="00550213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0213" w:rsidRDefault="00550213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0213" w:rsidRDefault="00550213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r>
              <w:t>__________________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E13C5E">
            <w:r>
              <w:t>(опросный лист прилагается)</w:t>
            </w:r>
          </w:p>
        </w:tc>
      </w:tr>
      <w:tr w:rsidR="00550213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BA3555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0213" w:rsidRDefault="00550213" w:rsidP="00E13C5E">
            <w:r>
              <w:t>(опросный лист прилагается)</w:t>
            </w:r>
          </w:p>
        </w:tc>
      </w:tr>
    </w:tbl>
    <w:p w:rsidR="00550213" w:rsidRDefault="00550213" w:rsidP="00550213"/>
    <w:p w:rsidR="00A9500C" w:rsidRDefault="00C26124"/>
    <w:sectPr w:rsidR="00A9500C" w:rsidSect="0055021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C6BEE"/>
    <w:multiLevelType w:val="multilevel"/>
    <w:tmpl w:val="ABFC5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8435C"/>
    <w:multiLevelType w:val="multilevel"/>
    <w:tmpl w:val="EA80D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characterSpacingControl w:val="doNotCompress"/>
  <w:compat/>
  <w:rsids>
    <w:rsidRoot w:val="00550213"/>
    <w:rsid w:val="00550213"/>
    <w:rsid w:val="00584DA3"/>
    <w:rsid w:val="005C3212"/>
    <w:rsid w:val="00B346D0"/>
    <w:rsid w:val="00C014A9"/>
    <w:rsid w:val="00C26124"/>
    <w:rsid w:val="00EA3E20"/>
    <w:rsid w:val="00EA6D25"/>
    <w:rsid w:val="00F62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502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02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5021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dcterms:created xsi:type="dcterms:W3CDTF">2012-10-30T12:56:00Z</dcterms:created>
  <dcterms:modified xsi:type="dcterms:W3CDTF">2012-10-30T15:06:00Z</dcterms:modified>
</cp:coreProperties>
</file>