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3819C7"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«Глобал</w:t>
      </w:r>
      <w:r w:rsidR="0073344C">
        <w:rPr>
          <w:rFonts w:ascii="Times New Roman" w:hAnsi="Times New Roman"/>
          <w:color w:val="000000"/>
          <w:sz w:val="24"/>
          <w:szCs w:val="24"/>
        </w:rPr>
        <w:t xml:space="preserve"> </w:t>
      </w:r>
      <w:r w:rsidR="00E45AE7" w:rsidRPr="00A10BA5">
        <w:rPr>
          <w:rFonts w:ascii="Times New Roman" w:hAnsi="Times New Roman"/>
          <w:color w:val="000000"/>
          <w:sz w:val="24"/>
          <w:szCs w:val="24"/>
        </w:rPr>
        <w:t>Лоджистик»</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854567">
        <w:rPr>
          <w:rFonts w:ascii="Times New Roman" w:hAnsi="Times New Roman"/>
        </w:rPr>
        <w:t>2</w:t>
      </w:r>
      <w:r w:rsidR="00B321FE">
        <w:rPr>
          <w:rFonts w:ascii="Times New Roman" w:hAnsi="Times New Roman"/>
        </w:rPr>
        <w:t>2</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Default="00E45AE7" w:rsidP="00C266BA">
      <w:pPr>
        <w:pStyle w:val="a3"/>
        <w:spacing w:before="0" w:after="0"/>
        <w:jc w:val="center"/>
        <w:rPr>
          <w:b/>
          <w:sz w:val="32"/>
          <w:szCs w:val="32"/>
        </w:rPr>
      </w:pPr>
      <w:r w:rsidRPr="00A10BA5">
        <w:rPr>
          <w:b/>
          <w:sz w:val="32"/>
          <w:szCs w:val="32"/>
        </w:rPr>
        <w:t>в электронной форме</w:t>
      </w:r>
    </w:p>
    <w:p w:rsidR="00FA3465" w:rsidRPr="008F5547" w:rsidRDefault="00FA3465" w:rsidP="00C266BA">
      <w:pPr>
        <w:pStyle w:val="a3"/>
        <w:spacing w:before="0" w:after="0"/>
        <w:jc w:val="center"/>
        <w:rPr>
          <w:b/>
          <w:sz w:val="32"/>
          <w:szCs w:val="32"/>
        </w:rPr>
      </w:pPr>
    </w:p>
    <w:p w:rsidR="000E3E49" w:rsidRDefault="00E45AE7" w:rsidP="00FD5CCC">
      <w:pPr>
        <w:ind w:firstLine="284"/>
        <w:jc w:val="center"/>
        <w:rPr>
          <w:rFonts w:ascii="Times New Roman" w:hAnsi="Times New Roman"/>
          <w:b/>
          <w:sz w:val="28"/>
          <w:szCs w:val="28"/>
        </w:rPr>
      </w:pPr>
      <w:r w:rsidRPr="00FA3465">
        <w:rPr>
          <w:rFonts w:ascii="Times New Roman" w:hAnsi="Times New Roman"/>
          <w:b/>
          <w:sz w:val="28"/>
          <w:szCs w:val="28"/>
        </w:rPr>
        <w:t>на  поставку</w:t>
      </w:r>
      <w:r w:rsidR="004E3F6A" w:rsidRPr="00FA3465">
        <w:rPr>
          <w:sz w:val="28"/>
          <w:szCs w:val="28"/>
        </w:rPr>
        <w:t xml:space="preserve"> </w:t>
      </w:r>
      <w:r w:rsidR="000E3E49" w:rsidRPr="000E3E49">
        <w:rPr>
          <w:rFonts w:ascii="Times New Roman" w:hAnsi="Times New Roman"/>
          <w:b/>
          <w:sz w:val="28"/>
          <w:szCs w:val="28"/>
        </w:rPr>
        <w:t>электроустановочного оборудования и материалов</w:t>
      </w:r>
      <w:r w:rsidR="000E3E49">
        <w:rPr>
          <w:rFonts w:ascii="Times New Roman" w:hAnsi="Times New Roman"/>
          <w:b/>
          <w:sz w:val="28"/>
          <w:szCs w:val="28"/>
        </w:rPr>
        <w:t xml:space="preserve"> </w:t>
      </w:r>
    </w:p>
    <w:p w:rsidR="00FD5CCC" w:rsidRPr="00FA3465" w:rsidRDefault="00FD5CCC" w:rsidP="00FD5CCC">
      <w:pPr>
        <w:ind w:firstLine="284"/>
        <w:jc w:val="center"/>
        <w:rPr>
          <w:rFonts w:ascii="Times New Roman" w:hAnsi="Times New Roman"/>
          <w:b/>
          <w:sz w:val="28"/>
          <w:szCs w:val="28"/>
        </w:rPr>
      </w:pPr>
      <w:r w:rsidRPr="00FA3465">
        <w:rPr>
          <w:rFonts w:ascii="Times New Roman" w:hAnsi="Times New Roman"/>
          <w:b/>
          <w:sz w:val="28"/>
          <w:szCs w:val="28"/>
        </w:rPr>
        <w:t>для ООО «Тверьоблэлектро»</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«Глобал</w:t>
      </w:r>
      <w:r w:rsidR="0073344C">
        <w:rPr>
          <w:rFonts w:ascii="Times New Roman" w:hAnsi="Times New Roman"/>
          <w:color w:val="000000"/>
          <w:sz w:val="24"/>
          <w:szCs w:val="24"/>
        </w:rPr>
        <w:t xml:space="preserve"> </w:t>
      </w:r>
      <w:r w:rsidRPr="00A10BA5">
        <w:rPr>
          <w:rFonts w:ascii="Times New Roman" w:hAnsi="Times New Roman"/>
          <w:color w:val="000000"/>
          <w:sz w:val="24"/>
          <w:szCs w:val="24"/>
        </w:rPr>
        <w:t>Лоджистик»</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8"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C87F75"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w:t>
      </w:r>
      <w:r w:rsidR="00854567">
        <w:rPr>
          <w:rFonts w:ascii="Times New Roman" w:hAnsi="Times New Roman"/>
          <w:sz w:val="24"/>
          <w:szCs w:val="24"/>
          <w:lang w:eastAsia="ru-RU"/>
        </w:rPr>
        <w:t>2</w:t>
      </w:r>
      <w:r w:rsidR="00B321FE">
        <w:rPr>
          <w:rFonts w:ascii="Times New Roman" w:hAnsi="Times New Roman"/>
          <w:sz w:val="24"/>
          <w:szCs w:val="24"/>
          <w:lang w:eastAsia="ru-RU"/>
        </w:rPr>
        <w:t>2</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«Тверьоблэлектро»</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«Глобал</w:t>
      </w:r>
      <w:r w:rsidR="0073344C">
        <w:rPr>
          <w:rFonts w:ascii="Times New Roman" w:hAnsi="Times New Roman"/>
          <w:bCs/>
          <w:color w:val="000000"/>
          <w:sz w:val="24"/>
          <w:szCs w:val="24"/>
        </w:rPr>
        <w:t xml:space="preserve"> </w:t>
      </w:r>
      <w:r w:rsidRPr="00A10BA5">
        <w:rPr>
          <w:rFonts w:ascii="Times New Roman" w:hAnsi="Times New Roman"/>
          <w:bCs/>
          <w:color w:val="000000"/>
          <w:sz w:val="24"/>
          <w:szCs w:val="24"/>
        </w:rPr>
        <w:t>Лоджистик»</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 109390, г. Москва, ул. Люблинская,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9"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0E3E49">
        <w:rPr>
          <w:rFonts w:ascii="Times New Roman" w:hAnsi="Times New Roman"/>
          <w:sz w:val="24"/>
          <w:szCs w:val="24"/>
        </w:rPr>
        <w:t>электроустановочного оборудования и материалов</w:t>
      </w:r>
      <w:r w:rsidR="003E4981">
        <w:rPr>
          <w:rFonts w:ascii="Times New Roman" w:hAnsi="Times New Roman"/>
          <w:sz w:val="24"/>
          <w:szCs w:val="24"/>
        </w:rPr>
        <w:t xml:space="preserve"> </w:t>
      </w:r>
      <w:r w:rsidR="00FD5CCC" w:rsidRPr="00FD5CCC">
        <w:rPr>
          <w:rFonts w:ascii="Times New Roman" w:hAnsi="Times New Roman"/>
          <w:sz w:val="24"/>
          <w:szCs w:val="24"/>
        </w:rPr>
        <w:t>для</w:t>
      </w:r>
      <w:r w:rsidR="00C56F0E">
        <w:rPr>
          <w:rFonts w:ascii="Times New Roman" w:hAnsi="Times New Roman"/>
          <w:sz w:val="24"/>
          <w:szCs w:val="24"/>
        </w:rPr>
        <w:t xml:space="preserve"> нужд</w:t>
      </w:r>
      <w:r w:rsidR="00FD5CCC" w:rsidRPr="00FD5CCC">
        <w:rPr>
          <w:rFonts w:ascii="Times New Roman" w:hAnsi="Times New Roman"/>
          <w:sz w:val="24"/>
          <w:szCs w:val="24"/>
        </w:rPr>
        <w:t xml:space="preserve"> </w:t>
      </w:r>
      <w:r w:rsidR="00C87F75">
        <w:rPr>
          <w:rFonts w:ascii="Times New Roman" w:hAnsi="Times New Roman"/>
          <w:sz w:val="24"/>
          <w:szCs w:val="24"/>
        </w:rPr>
        <w:t>О</w:t>
      </w:r>
      <w:r w:rsidR="00FD5CCC" w:rsidRPr="00FD5CCC">
        <w:rPr>
          <w:rFonts w:ascii="Times New Roman" w:hAnsi="Times New Roman"/>
          <w:sz w:val="24"/>
          <w:szCs w:val="24"/>
        </w:rPr>
        <w:t>ОО «Тверьоблэлектро»</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4.2. Указание 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r>
        <w:rPr>
          <w:rFonts w:ascii="Times New Roman" w:hAnsi="Times New Roman"/>
          <w:bCs/>
          <w:color w:val="000000"/>
          <w:sz w:val="24"/>
          <w:szCs w:val="24"/>
        </w:rPr>
        <w:t xml:space="preserve"> </w:t>
      </w:r>
      <w:r w:rsidR="00AF0CC6">
        <w:rPr>
          <w:rFonts w:ascii="Times New Roman" w:hAnsi="Times New Roman"/>
          <w:bCs/>
          <w:color w:val="000000"/>
          <w:sz w:val="24"/>
          <w:szCs w:val="24"/>
        </w:rPr>
        <w:t>в соответствии с Техническим заданием</w:t>
      </w:r>
      <w:r w:rsidRPr="00E56AA3">
        <w:rPr>
          <w:rFonts w:ascii="Times New Roman" w:hAnsi="Times New Roman"/>
          <w:bCs/>
          <w:color w:val="000000"/>
          <w:sz w:val="24"/>
          <w:szCs w:val="24"/>
        </w:rPr>
        <w:t>.</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865EB9" w:rsidRDefault="00E45AE7" w:rsidP="00865EB9">
      <w:pPr>
        <w:tabs>
          <w:tab w:val="left" w:pos="2592"/>
        </w:tabs>
        <w:jc w:val="both"/>
        <w:rPr>
          <w:rFonts w:ascii="Times New Roman" w:hAnsi="Times New Roman"/>
          <w:bCs/>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865EB9" w:rsidRPr="00865EB9">
        <w:rPr>
          <w:rFonts w:ascii="Times New Roman" w:hAnsi="Times New Roman"/>
          <w:bCs/>
          <w:sz w:val="24"/>
          <w:szCs w:val="24"/>
        </w:rPr>
        <w:t xml:space="preserve"> </w:t>
      </w:r>
      <w:r w:rsidR="00865EB9">
        <w:rPr>
          <w:rFonts w:ascii="Times New Roman" w:hAnsi="Times New Roman"/>
          <w:bCs/>
          <w:sz w:val="24"/>
          <w:szCs w:val="24"/>
        </w:rPr>
        <w:t>3 866 000,00 (</w:t>
      </w:r>
      <w:r w:rsidR="00865EB9" w:rsidRPr="00205980">
        <w:rPr>
          <w:rFonts w:ascii="Times New Roman" w:hAnsi="Times New Roman"/>
          <w:bCs/>
          <w:sz w:val="24"/>
          <w:szCs w:val="24"/>
        </w:rPr>
        <w:t>три миллиона восемьсот шестьдесят шесть тысяч</w:t>
      </w:r>
      <w:r w:rsidR="00865EB9">
        <w:rPr>
          <w:rFonts w:ascii="Times New Roman" w:hAnsi="Times New Roman"/>
          <w:bCs/>
          <w:sz w:val="24"/>
          <w:szCs w:val="24"/>
        </w:rPr>
        <w:t>)</w:t>
      </w:r>
      <w:r w:rsidR="00865EB9" w:rsidRPr="00205980">
        <w:rPr>
          <w:rFonts w:ascii="Times New Roman" w:hAnsi="Times New Roman"/>
          <w:bCs/>
          <w:sz w:val="24"/>
          <w:szCs w:val="24"/>
        </w:rPr>
        <w:t xml:space="preserve"> рублей  00 копеек</w:t>
      </w:r>
      <w:r w:rsidR="00865EB9">
        <w:rPr>
          <w:rFonts w:ascii="Times New Roman" w:hAnsi="Times New Roman"/>
          <w:bCs/>
          <w:sz w:val="24"/>
          <w:szCs w:val="24"/>
        </w:rPr>
        <w:t>,</w:t>
      </w:r>
      <w:r w:rsidR="00865EB9" w:rsidRPr="00205980">
        <w:rPr>
          <w:rFonts w:ascii="Times New Roman" w:hAnsi="Times New Roman"/>
          <w:bCs/>
          <w:sz w:val="24"/>
          <w:szCs w:val="24"/>
        </w:rPr>
        <w:t xml:space="preserve"> кроме того НДС -18%</w:t>
      </w:r>
      <w:r w:rsidR="00865EB9">
        <w:rPr>
          <w:rFonts w:ascii="Times New Roman" w:hAnsi="Times New Roman"/>
          <w:bCs/>
          <w:sz w:val="24"/>
          <w:szCs w:val="24"/>
        </w:rPr>
        <w:t>: 695 880,00(</w:t>
      </w:r>
      <w:r w:rsidR="00865EB9" w:rsidRPr="00205980">
        <w:rPr>
          <w:rFonts w:ascii="Times New Roman" w:hAnsi="Times New Roman"/>
          <w:bCs/>
          <w:sz w:val="24"/>
          <w:szCs w:val="24"/>
        </w:rPr>
        <w:t>шестьсот девяносто пять тысяч восемьсот восемьдесят</w:t>
      </w:r>
      <w:r w:rsidR="00865EB9">
        <w:rPr>
          <w:rFonts w:ascii="Times New Roman" w:hAnsi="Times New Roman"/>
          <w:bCs/>
          <w:sz w:val="24"/>
          <w:szCs w:val="24"/>
        </w:rPr>
        <w:t>)</w:t>
      </w:r>
      <w:r w:rsidR="00865EB9" w:rsidRPr="00205980">
        <w:rPr>
          <w:rFonts w:ascii="Times New Roman" w:hAnsi="Times New Roman"/>
          <w:bCs/>
          <w:sz w:val="24"/>
          <w:szCs w:val="24"/>
        </w:rPr>
        <w:t xml:space="preserve"> рублей  00 копеек</w:t>
      </w:r>
      <w:r w:rsidR="00865EB9">
        <w:rPr>
          <w:rFonts w:ascii="Times New Roman" w:hAnsi="Times New Roman"/>
          <w:bCs/>
          <w:sz w:val="24"/>
          <w:szCs w:val="24"/>
        </w:rPr>
        <w:t>.</w:t>
      </w:r>
      <w:r w:rsidR="00865EB9" w:rsidRPr="007F5A27">
        <w:rPr>
          <w:rFonts w:ascii="Times New Roman" w:hAnsi="Times New Roman"/>
          <w:bCs/>
          <w:sz w:val="24"/>
          <w:szCs w:val="24"/>
        </w:rPr>
        <w:t xml:space="preserve"> </w:t>
      </w:r>
      <w:r w:rsidR="00865EB9" w:rsidRPr="00205980">
        <w:rPr>
          <w:rFonts w:ascii="Times New Roman" w:hAnsi="Times New Roman"/>
          <w:bCs/>
          <w:sz w:val="24"/>
          <w:szCs w:val="24"/>
        </w:rPr>
        <w:t>Итого с учетом НДС:</w:t>
      </w:r>
      <w:r w:rsidR="00865EB9">
        <w:rPr>
          <w:rFonts w:ascii="Times New Roman" w:hAnsi="Times New Roman"/>
          <w:bCs/>
          <w:sz w:val="24"/>
          <w:szCs w:val="24"/>
        </w:rPr>
        <w:t xml:space="preserve"> 4 561 880,00 (</w:t>
      </w:r>
      <w:r w:rsidR="00865EB9" w:rsidRPr="007F5A27">
        <w:rPr>
          <w:rFonts w:ascii="Times New Roman" w:hAnsi="Times New Roman"/>
          <w:bCs/>
          <w:sz w:val="24"/>
          <w:szCs w:val="24"/>
        </w:rPr>
        <w:t>четыре миллиона пятьсот шестьдесят одна тысяча восемьсот восемьдесят</w:t>
      </w:r>
      <w:r w:rsidR="00865EB9">
        <w:rPr>
          <w:rFonts w:ascii="Times New Roman" w:hAnsi="Times New Roman"/>
          <w:bCs/>
          <w:sz w:val="24"/>
          <w:szCs w:val="24"/>
        </w:rPr>
        <w:t>)</w:t>
      </w:r>
      <w:r w:rsidR="00865EB9" w:rsidRPr="007F5A27">
        <w:rPr>
          <w:rFonts w:ascii="Times New Roman" w:hAnsi="Times New Roman"/>
          <w:bCs/>
          <w:sz w:val="24"/>
          <w:szCs w:val="24"/>
        </w:rPr>
        <w:t xml:space="preserve"> рублей  00 копеек</w:t>
      </w:r>
      <w:r w:rsidR="00865EB9">
        <w:rPr>
          <w:rFonts w:ascii="Times New Roman" w:hAnsi="Times New Roman"/>
          <w:bCs/>
          <w:sz w:val="24"/>
          <w:szCs w:val="24"/>
        </w:rPr>
        <w:t>.</w:t>
      </w: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2E4B95" w:rsidRPr="002E4B95" w:rsidRDefault="00E45AE7" w:rsidP="002E4B95">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B62822">
        <w:rPr>
          <w:szCs w:val="24"/>
        </w:rPr>
        <w:t>в соответствии с Техническим заданием</w:t>
      </w:r>
    </w:p>
    <w:p w:rsidR="00E45AE7" w:rsidRDefault="00E45AE7" w:rsidP="00DB27E9">
      <w:pPr>
        <w:spacing w:after="0" w:line="240" w:lineRule="auto"/>
        <w:rPr>
          <w:rFonts w:ascii="Times New Roman" w:hAnsi="Times New Roman"/>
          <w:b/>
          <w:bCs/>
          <w:color w:val="000000"/>
          <w:sz w:val="24"/>
          <w:szCs w:val="24"/>
        </w:rPr>
      </w:pPr>
    </w:p>
    <w:p w:rsidR="00E45AE7" w:rsidRDefault="00E45AE7" w:rsidP="005E78F5">
      <w:pPr>
        <w:shd w:val="clear" w:color="auto" w:fill="FFFFFF"/>
        <w:spacing w:line="240" w:lineRule="auto"/>
        <w:ind w:right="-6"/>
        <w:jc w:val="both"/>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B62822">
        <w:rPr>
          <w:rFonts w:ascii="Times New Roman" w:eastAsia="Times New Roman" w:hAnsi="Times New Roman"/>
          <w:sz w:val="24"/>
          <w:szCs w:val="24"/>
          <w:lang w:eastAsia="ru-RU"/>
        </w:rPr>
        <w:t xml:space="preserve">10 </w:t>
      </w:r>
      <w:r w:rsidR="00F36F70">
        <w:rPr>
          <w:rFonts w:ascii="Times New Roman" w:eastAsia="Times New Roman" w:hAnsi="Times New Roman"/>
          <w:sz w:val="24"/>
          <w:szCs w:val="24"/>
          <w:lang w:eastAsia="ru-RU"/>
        </w:rPr>
        <w:t>(</w:t>
      </w:r>
      <w:r w:rsidR="00B62822">
        <w:rPr>
          <w:rFonts w:ascii="Times New Roman" w:eastAsia="Times New Roman" w:hAnsi="Times New Roman"/>
          <w:sz w:val="24"/>
          <w:szCs w:val="24"/>
          <w:lang w:eastAsia="ru-RU"/>
        </w:rPr>
        <w:t>десяти</w:t>
      </w:r>
      <w:r w:rsidR="00F36F70">
        <w:rPr>
          <w:rFonts w:ascii="Times New Roman" w:eastAsia="Times New Roman" w:hAnsi="Times New Roman"/>
          <w:color w:val="000000"/>
          <w:sz w:val="24"/>
          <w:szCs w:val="24"/>
          <w:lang w:eastAsia="ru-RU"/>
        </w:rPr>
        <w:t>)</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784C29" w:rsidRDefault="00E45AE7" w:rsidP="00BF3CDF">
      <w:pPr>
        <w:pStyle w:val="af0"/>
        <w:tabs>
          <w:tab w:val="clear" w:pos="1701"/>
        </w:tabs>
        <w:spacing w:line="240" w:lineRule="auto"/>
        <w:ind w:left="0" w:firstLine="0"/>
        <w:rPr>
          <w:rFonts w:eastAsia="Calibri"/>
          <w:sz w:val="24"/>
          <w:szCs w:val="24"/>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w:t>
      </w:r>
      <w:r w:rsidR="005C4258" w:rsidRPr="00AB7042">
        <w:t xml:space="preserve"> </w:t>
      </w:r>
      <w:r w:rsidR="00BB5B0C" w:rsidRPr="009B5071">
        <w:rPr>
          <w:rFonts w:eastAsia="Calibri"/>
          <w:sz w:val="24"/>
          <w:szCs w:val="24"/>
        </w:rPr>
        <w:t xml:space="preserve">Оплата товара производится в течение 20 рабочих дней </w:t>
      </w:r>
      <w:r w:rsidR="003819C7">
        <w:rPr>
          <w:rFonts w:eastAsia="Calibri"/>
          <w:sz w:val="24"/>
          <w:szCs w:val="24"/>
        </w:rPr>
        <w:t xml:space="preserve">по факту </w:t>
      </w:r>
      <w:r w:rsidR="00AF0CC6">
        <w:rPr>
          <w:rFonts w:eastAsia="Calibri"/>
          <w:sz w:val="24"/>
          <w:szCs w:val="24"/>
        </w:rPr>
        <w:t xml:space="preserve">поставки товара  и </w:t>
      </w:r>
      <w:r w:rsidR="00BB5B0C" w:rsidRPr="009B5071">
        <w:rPr>
          <w:rFonts w:eastAsia="Calibri"/>
          <w:sz w:val="24"/>
          <w:szCs w:val="24"/>
        </w:rPr>
        <w:t xml:space="preserve">подписания  </w:t>
      </w:r>
      <w:r w:rsidR="00BB5B0C">
        <w:rPr>
          <w:rFonts w:eastAsia="Calibri"/>
          <w:sz w:val="24"/>
          <w:szCs w:val="24"/>
        </w:rPr>
        <w:t xml:space="preserve">товарной  накладной и /или </w:t>
      </w:r>
      <w:r w:rsidR="00BB5B0C" w:rsidRPr="009B5071">
        <w:rPr>
          <w:rFonts w:eastAsia="Calibri"/>
          <w:sz w:val="24"/>
          <w:szCs w:val="24"/>
        </w:rPr>
        <w:t>акта приема-передачи.</w:t>
      </w:r>
    </w:p>
    <w:p w:rsidR="00BB5B0C" w:rsidRPr="00AB7042" w:rsidRDefault="00BB5B0C" w:rsidP="00BF3CDF">
      <w:pPr>
        <w:pStyle w:val="af0"/>
        <w:tabs>
          <w:tab w:val="clear" w:pos="1701"/>
        </w:tabs>
        <w:spacing w:line="240" w:lineRule="auto"/>
        <w:ind w:left="0" w:firstLine="0"/>
        <w:rPr>
          <w:b/>
          <w:bCs/>
          <w:color w:val="000000"/>
        </w:rPr>
      </w:pP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10"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653579">
        <w:rPr>
          <w:rFonts w:ascii="Times New Roman" w:hAnsi="Times New Roman"/>
          <w:bCs/>
          <w:sz w:val="24"/>
          <w:szCs w:val="24"/>
        </w:rPr>
        <w:t>«2</w:t>
      </w:r>
      <w:r w:rsidR="00A81021">
        <w:rPr>
          <w:rFonts w:ascii="Times New Roman" w:hAnsi="Times New Roman"/>
          <w:bCs/>
          <w:sz w:val="24"/>
          <w:szCs w:val="24"/>
        </w:rPr>
        <w:t>2</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A1754E">
        <w:rPr>
          <w:rFonts w:ascii="Times New Roman" w:eastAsia="Times New Roman" w:hAnsi="Times New Roman"/>
          <w:bCs/>
          <w:sz w:val="24"/>
          <w:szCs w:val="24"/>
        </w:rPr>
        <w:t>2</w:t>
      </w:r>
      <w:r w:rsidR="008F3B3D">
        <w:rPr>
          <w:rFonts w:ascii="Times New Roman" w:eastAsia="Times New Roman" w:hAnsi="Times New Roman"/>
          <w:bCs/>
          <w:sz w:val="24"/>
          <w:szCs w:val="24"/>
        </w:rPr>
        <w:t>8</w:t>
      </w:r>
      <w:r w:rsidR="00734961" w:rsidRPr="00AD5783">
        <w:rPr>
          <w:rFonts w:ascii="Times New Roman" w:eastAsia="Times New Roman" w:hAnsi="Times New Roman"/>
          <w:bCs/>
          <w:sz w:val="24"/>
          <w:szCs w:val="24"/>
        </w:rPr>
        <w:t xml:space="preserve">»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053E5A" w:rsidRDefault="00E45AE7" w:rsidP="00DB27E9">
      <w:pPr>
        <w:spacing w:after="0" w:line="240" w:lineRule="auto"/>
        <w:rPr>
          <w:rFonts w:ascii="Times New Roman" w:hAnsi="Times New Roman"/>
          <w:bCs/>
          <w:color w:val="FF0000"/>
          <w:sz w:val="24"/>
          <w:szCs w:val="24"/>
        </w:rPr>
      </w:pPr>
      <w:r w:rsidRPr="00053E5A">
        <w:rPr>
          <w:rFonts w:ascii="Times New Roman" w:hAnsi="Times New Roman"/>
          <w:b/>
          <w:bCs/>
          <w:color w:val="000000"/>
          <w:sz w:val="24"/>
          <w:szCs w:val="24"/>
        </w:rPr>
        <w:t xml:space="preserve">16. Преференции: </w:t>
      </w:r>
      <w:r w:rsidRPr="00053E5A">
        <w:rPr>
          <w:rFonts w:ascii="Times New Roman" w:hAnsi="Times New Roman"/>
          <w:bCs/>
          <w:sz w:val="24"/>
          <w:szCs w:val="24"/>
        </w:rPr>
        <w:t>не предусмотрены</w:t>
      </w:r>
    </w:p>
    <w:p w:rsidR="00E45AE7" w:rsidRPr="00053E5A" w:rsidRDefault="00E45AE7" w:rsidP="00DB27E9">
      <w:pPr>
        <w:spacing w:after="0" w:line="240" w:lineRule="auto"/>
        <w:rPr>
          <w:rFonts w:ascii="Times New Roman" w:hAnsi="Times New Roman"/>
          <w:bCs/>
          <w:color w:val="000000"/>
          <w:sz w:val="24"/>
          <w:szCs w:val="24"/>
        </w:rPr>
      </w:pPr>
    </w:p>
    <w:p w:rsidR="00E45AE7" w:rsidRPr="00053E5A" w:rsidRDefault="00E45AE7" w:rsidP="00DB27E9">
      <w:pPr>
        <w:spacing w:after="0" w:line="240" w:lineRule="auto"/>
        <w:rPr>
          <w:rFonts w:ascii="Times New Roman" w:hAnsi="Times New Roman"/>
          <w:bCs/>
          <w:color w:val="000000"/>
          <w:sz w:val="24"/>
          <w:szCs w:val="24"/>
        </w:rPr>
      </w:pPr>
    </w:p>
    <w:p w:rsidR="00E45AE7" w:rsidRPr="00053E5A" w:rsidRDefault="00E45AE7" w:rsidP="005848B2">
      <w:pPr>
        <w:spacing w:after="0" w:line="240" w:lineRule="auto"/>
        <w:jc w:val="both"/>
        <w:rPr>
          <w:rFonts w:ascii="Times New Roman" w:hAnsi="Times New Roman"/>
          <w:color w:val="000000"/>
          <w:sz w:val="24"/>
          <w:szCs w:val="24"/>
        </w:rPr>
      </w:pPr>
      <w:r w:rsidRPr="00053E5A">
        <w:rPr>
          <w:rFonts w:ascii="Times New Roman" w:hAnsi="Times New Roman"/>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053E5A">
        <w:rPr>
          <w:rFonts w:ascii="Times New Roman" w:hAnsi="Times New Roman"/>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3. 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C56F0E"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Pr="00F228C5">
        <w:rPr>
          <w:rFonts w:ascii="Times New Roman" w:hAnsi="Times New Roman"/>
          <w:bCs/>
          <w:color w:val="000000"/>
          <w:sz w:val="24"/>
          <w:szCs w:val="24"/>
        </w:rPr>
        <w:t>Глобал</w:t>
      </w:r>
      <w:r w:rsidR="0073344C">
        <w:rPr>
          <w:rFonts w:ascii="Times New Roman" w:hAnsi="Times New Roman"/>
          <w:bCs/>
          <w:color w:val="000000"/>
          <w:sz w:val="24"/>
          <w:szCs w:val="24"/>
        </w:rPr>
        <w:t xml:space="preserve"> </w:t>
      </w:r>
      <w:r w:rsidRPr="00F228C5">
        <w:rPr>
          <w:rFonts w:ascii="Times New Roman" w:hAnsi="Times New Roman"/>
          <w:bCs/>
          <w:color w:val="000000"/>
          <w:sz w:val="24"/>
          <w:szCs w:val="24"/>
        </w:rPr>
        <w:t>Лоджистик</w:t>
      </w:r>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w:t>
      </w:r>
      <w:r w:rsidR="00C56F0E">
        <w:rPr>
          <w:rFonts w:ascii="Times New Roman" w:hAnsi="Times New Roman"/>
          <w:bCs/>
          <w:color w:val="000000"/>
          <w:sz w:val="24"/>
          <w:szCs w:val="24"/>
        </w:rPr>
        <w:t xml:space="preserve">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«Глобал</w:t>
      </w:r>
      <w:r w:rsidR="0073344C">
        <w:rPr>
          <w:rFonts w:ascii="Times New Roman" w:hAnsi="Times New Roman"/>
          <w:bCs/>
          <w:color w:val="000000"/>
          <w:sz w:val="24"/>
          <w:szCs w:val="24"/>
        </w:rPr>
        <w:t xml:space="preserve"> </w:t>
      </w:r>
      <w:r w:rsidRPr="00A10BA5">
        <w:rPr>
          <w:rFonts w:ascii="Times New Roman" w:hAnsi="Times New Roman"/>
          <w:bCs/>
          <w:color w:val="000000"/>
          <w:sz w:val="24"/>
          <w:szCs w:val="24"/>
        </w:rPr>
        <w:t xml:space="preserve">Лоджистик»  в редакции на дату размещения извещения о процедуре закупки на официальном сайте Организатора и правилами электронной торговой площадки </w:t>
      </w:r>
      <w:hyperlink r:id="rId11"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75"/>
        <w:gridCol w:w="2742"/>
        <w:gridCol w:w="6816"/>
      </w:tblGrid>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«Тверьоблэлектро»,</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8F3B3D" w:rsidRDefault="008F3B3D"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«Глобал</w:t>
            </w:r>
            <w:r w:rsidR="00C56F0E">
              <w:rPr>
                <w:rFonts w:ascii="Times New Roman" w:hAnsi="Times New Roman"/>
                <w:sz w:val="24"/>
                <w:szCs w:val="24"/>
              </w:rPr>
              <w:t xml:space="preserve"> </w:t>
            </w:r>
            <w:r w:rsidRPr="00A10BA5">
              <w:rPr>
                <w:rFonts w:ascii="Times New Roman" w:hAnsi="Times New Roman"/>
                <w:sz w:val="24"/>
                <w:szCs w:val="24"/>
              </w:rPr>
              <w:t>Лоджистик»</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закупки:109390, г. Москва, ул. Люблинская,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 нахождения: 109390, г. Москва, ул. Люблинская,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3"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7C31A5">
        <w:trPr>
          <w:trHeight w:val="653"/>
        </w:trPr>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5B6561" w:rsidRDefault="00865EB9" w:rsidP="007C31A5">
            <w:pPr>
              <w:spacing w:after="0" w:line="240" w:lineRule="auto"/>
              <w:jc w:val="both"/>
              <w:rPr>
                <w:rFonts w:ascii="Times New Roman" w:hAnsi="Times New Roman"/>
                <w:sz w:val="24"/>
                <w:szCs w:val="24"/>
              </w:rPr>
            </w:pPr>
            <w:r w:rsidRPr="00FD5CCC">
              <w:rPr>
                <w:rFonts w:ascii="Times New Roman" w:hAnsi="Times New Roman"/>
                <w:sz w:val="24"/>
                <w:szCs w:val="24"/>
              </w:rPr>
              <w:t xml:space="preserve">Поставка </w:t>
            </w:r>
            <w:r>
              <w:rPr>
                <w:rFonts w:ascii="Times New Roman" w:hAnsi="Times New Roman"/>
                <w:sz w:val="24"/>
                <w:szCs w:val="24"/>
              </w:rPr>
              <w:t xml:space="preserve">электроустановочного оборудования и материалов </w:t>
            </w:r>
            <w:r w:rsidRPr="00FD5CCC">
              <w:rPr>
                <w:rFonts w:ascii="Times New Roman" w:hAnsi="Times New Roman"/>
                <w:sz w:val="24"/>
                <w:szCs w:val="24"/>
              </w:rPr>
              <w:t>для</w:t>
            </w:r>
            <w:r>
              <w:rPr>
                <w:rFonts w:ascii="Times New Roman" w:hAnsi="Times New Roman"/>
                <w:sz w:val="24"/>
                <w:szCs w:val="24"/>
              </w:rPr>
              <w:t xml:space="preserve"> нужд</w:t>
            </w:r>
            <w:r w:rsidRPr="00FD5CCC">
              <w:rPr>
                <w:rFonts w:ascii="Times New Roman" w:hAnsi="Times New Roman"/>
                <w:sz w:val="24"/>
                <w:szCs w:val="24"/>
              </w:rPr>
              <w:t xml:space="preserve"> </w:t>
            </w:r>
            <w:r>
              <w:rPr>
                <w:rFonts w:ascii="Times New Roman" w:hAnsi="Times New Roman"/>
                <w:sz w:val="24"/>
                <w:szCs w:val="24"/>
              </w:rPr>
              <w:t>О</w:t>
            </w:r>
            <w:r w:rsidRPr="00FD5CCC">
              <w:rPr>
                <w:rFonts w:ascii="Times New Roman" w:hAnsi="Times New Roman"/>
                <w:sz w:val="24"/>
                <w:szCs w:val="24"/>
              </w:rPr>
              <w:t>ОО «Тверьоблэлектро»</w:t>
            </w:r>
            <w:r>
              <w:rPr>
                <w:rFonts w:ascii="Times New Roman" w:hAnsi="Times New Roman"/>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7C31A5">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865EB9" w:rsidRDefault="00865EB9" w:rsidP="007C31A5">
            <w:pPr>
              <w:tabs>
                <w:tab w:val="left" w:pos="2592"/>
              </w:tabs>
              <w:spacing w:after="0"/>
              <w:jc w:val="both"/>
              <w:rPr>
                <w:rFonts w:ascii="Times New Roman" w:hAnsi="Times New Roman"/>
                <w:bCs/>
                <w:sz w:val="24"/>
                <w:szCs w:val="24"/>
              </w:rPr>
            </w:pPr>
            <w:r>
              <w:rPr>
                <w:rFonts w:ascii="Times New Roman" w:hAnsi="Times New Roman"/>
                <w:bCs/>
                <w:sz w:val="24"/>
                <w:szCs w:val="24"/>
              </w:rPr>
              <w:t>3 866 000,00 (</w:t>
            </w:r>
            <w:r w:rsidRPr="00205980">
              <w:rPr>
                <w:rFonts w:ascii="Times New Roman" w:hAnsi="Times New Roman"/>
                <w:bCs/>
                <w:sz w:val="24"/>
                <w:szCs w:val="24"/>
              </w:rPr>
              <w:t>три миллиона восемьсот шестьдесят шесть тысяч</w:t>
            </w:r>
            <w:r>
              <w:rPr>
                <w:rFonts w:ascii="Times New Roman" w:hAnsi="Times New Roman"/>
                <w:bCs/>
                <w:sz w:val="24"/>
                <w:szCs w:val="24"/>
              </w:rPr>
              <w:t>)</w:t>
            </w:r>
            <w:r w:rsidRPr="00205980">
              <w:rPr>
                <w:rFonts w:ascii="Times New Roman" w:hAnsi="Times New Roman"/>
                <w:bCs/>
                <w:sz w:val="24"/>
                <w:szCs w:val="24"/>
              </w:rPr>
              <w:t xml:space="preserve"> рублей  00 копеек</w:t>
            </w:r>
            <w:r>
              <w:rPr>
                <w:rFonts w:ascii="Times New Roman" w:hAnsi="Times New Roman"/>
                <w:bCs/>
                <w:sz w:val="24"/>
                <w:szCs w:val="24"/>
              </w:rPr>
              <w:t>,</w:t>
            </w:r>
            <w:r w:rsidRPr="00205980">
              <w:rPr>
                <w:rFonts w:ascii="Times New Roman" w:hAnsi="Times New Roman"/>
                <w:bCs/>
                <w:sz w:val="24"/>
                <w:szCs w:val="24"/>
              </w:rPr>
              <w:t xml:space="preserve"> кроме того НДС -18%</w:t>
            </w:r>
            <w:r>
              <w:rPr>
                <w:rFonts w:ascii="Times New Roman" w:hAnsi="Times New Roman"/>
                <w:bCs/>
                <w:sz w:val="24"/>
                <w:szCs w:val="24"/>
              </w:rPr>
              <w:t>: 695 880,00(</w:t>
            </w:r>
            <w:r w:rsidRPr="00205980">
              <w:rPr>
                <w:rFonts w:ascii="Times New Roman" w:hAnsi="Times New Roman"/>
                <w:bCs/>
                <w:sz w:val="24"/>
                <w:szCs w:val="24"/>
              </w:rPr>
              <w:t>шестьсот девяносто пять тысяч восемьсот восемьдесят</w:t>
            </w:r>
            <w:r>
              <w:rPr>
                <w:rFonts w:ascii="Times New Roman" w:hAnsi="Times New Roman"/>
                <w:bCs/>
                <w:sz w:val="24"/>
                <w:szCs w:val="24"/>
              </w:rPr>
              <w:t>)</w:t>
            </w:r>
            <w:r w:rsidRPr="00205980">
              <w:rPr>
                <w:rFonts w:ascii="Times New Roman" w:hAnsi="Times New Roman"/>
                <w:bCs/>
                <w:sz w:val="24"/>
                <w:szCs w:val="24"/>
              </w:rPr>
              <w:t xml:space="preserve"> рублей  00 копеек</w:t>
            </w:r>
            <w:r>
              <w:rPr>
                <w:rFonts w:ascii="Times New Roman" w:hAnsi="Times New Roman"/>
                <w:bCs/>
                <w:sz w:val="24"/>
                <w:szCs w:val="24"/>
              </w:rPr>
              <w:t>.</w:t>
            </w:r>
            <w:r w:rsidRPr="007F5A27">
              <w:rPr>
                <w:rFonts w:ascii="Times New Roman" w:hAnsi="Times New Roman"/>
                <w:bCs/>
                <w:sz w:val="24"/>
                <w:szCs w:val="24"/>
              </w:rPr>
              <w:t xml:space="preserve"> </w:t>
            </w:r>
            <w:r w:rsidRPr="00205980">
              <w:rPr>
                <w:rFonts w:ascii="Times New Roman" w:hAnsi="Times New Roman"/>
                <w:bCs/>
                <w:sz w:val="24"/>
                <w:szCs w:val="24"/>
              </w:rPr>
              <w:t>Итого с учетом НДС:</w:t>
            </w:r>
            <w:r>
              <w:rPr>
                <w:rFonts w:ascii="Times New Roman" w:hAnsi="Times New Roman"/>
                <w:bCs/>
                <w:sz w:val="24"/>
                <w:szCs w:val="24"/>
              </w:rPr>
              <w:t xml:space="preserve"> 4 561 880,00 (</w:t>
            </w:r>
            <w:r w:rsidRPr="007F5A27">
              <w:rPr>
                <w:rFonts w:ascii="Times New Roman" w:hAnsi="Times New Roman"/>
                <w:bCs/>
                <w:sz w:val="24"/>
                <w:szCs w:val="24"/>
              </w:rPr>
              <w:t>четыре миллиона пятьсот шестьдесят одна тысяча восемьсот восемьдесят</w:t>
            </w:r>
            <w:r>
              <w:rPr>
                <w:rFonts w:ascii="Times New Roman" w:hAnsi="Times New Roman"/>
                <w:bCs/>
                <w:sz w:val="24"/>
                <w:szCs w:val="24"/>
              </w:rPr>
              <w:t>)</w:t>
            </w:r>
            <w:r w:rsidRPr="007F5A27">
              <w:rPr>
                <w:rFonts w:ascii="Times New Roman" w:hAnsi="Times New Roman"/>
                <w:bCs/>
                <w:sz w:val="24"/>
                <w:szCs w:val="24"/>
              </w:rPr>
              <w:t xml:space="preserve"> рублей  00 копеек</w:t>
            </w:r>
            <w:r>
              <w:rPr>
                <w:rFonts w:ascii="Times New Roman" w:hAnsi="Times New Roman"/>
                <w:bCs/>
                <w:sz w:val="24"/>
                <w:szCs w:val="24"/>
              </w:rPr>
              <w:t>.</w:t>
            </w:r>
          </w:p>
          <w:p w:rsidR="00E45AE7" w:rsidRPr="006B1380" w:rsidRDefault="00E45AE7" w:rsidP="007C31A5">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EC0553">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C35DDF" w:rsidRDefault="0022021D" w:rsidP="0022021D">
            <w:pPr>
              <w:pStyle w:val="1-3"/>
              <w:tabs>
                <w:tab w:val="left" w:pos="0"/>
              </w:tabs>
              <w:spacing w:after="0" w:line="240" w:lineRule="auto"/>
              <w:rPr>
                <w:bCs/>
                <w:color w:val="000000"/>
                <w:szCs w:val="24"/>
              </w:rPr>
            </w:pPr>
            <w:r>
              <w:rPr>
                <w:szCs w:val="24"/>
              </w:rPr>
              <w:t>В соответствии с Техническим заданием</w:t>
            </w:r>
          </w:p>
        </w:tc>
      </w:tr>
      <w:tr w:rsidR="00402BA9" w:rsidTr="00EC0553">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22021D">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22021D">
              <w:rPr>
                <w:rFonts w:ascii="Times New Roman" w:eastAsia="Times New Roman" w:hAnsi="Times New Roman"/>
                <w:sz w:val="24"/>
                <w:szCs w:val="24"/>
                <w:lang w:eastAsia="ru-RU"/>
              </w:rPr>
              <w:t>10</w:t>
            </w:r>
            <w:r w:rsidR="00185C28">
              <w:rPr>
                <w:rFonts w:ascii="Times New Roman" w:eastAsia="Times New Roman" w:hAnsi="Times New Roman"/>
                <w:sz w:val="24"/>
                <w:szCs w:val="24"/>
                <w:lang w:eastAsia="ru-RU"/>
              </w:rPr>
              <w:t xml:space="preserve"> (</w:t>
            </w:r>
            <w:r w:rsidR="0022021D">
              <w:rPr>
                <w:rFonts w:ascii="Times New Roman" w:eastAsia="Times New Roman" w:hAnsi="Times New Roman"/>
                <w:sz w:val="24"/>
                <w:szCs w:val="24"/>
                <w:lang w:eastAsia="ru-RU"/>
              </w:rPr>
              <w:t>десяти</w:t>
            </w:r>
            <w:r w:rsidR="00185C28">
              <w:rPr>
                <w:rFonts w:ascii="Times New Roman" w:eastAsia="Times New Roman" w:hAnsi="Times New Roman"/>
                <w:sz w:val="24"/>
                <w:szCs w:val="24"/>
                <w:lang w:eastAsia="ru-RU"/>
              </w:rPr>
              <w:t xml:space="preserve">) </w:t>
            </w:r>
            <w:r w:rsidRPr="00535A66">
              <w:rPr>
                <w:rFonts w:ascii="Times New Roman" w:eastAsia="Times New Roman" w:hAnsi="Times New Roman"/>
                <w:color w:val="000000"/>
                <w:sz w:val="24"/>
                <w:szCs w:val="24"/>
                <w:lang w:eastAsia="ru-RU"/>
              </w:rPr>
              <w:t xml:space="preserve">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EC0553">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Не находиться в процессе ликвидации (для юридического </w:t>
            </w:r>
            <w:r w:rsidRPr="00A10BA5">
              <w:rPr>
                <w:rFonts w:ascii="Times New Roman" w:hAnsi="Times New Roman"/>
                <w:bCs/>
                <w:color w:val="000000"/>
                <w:sz w:val="24"/>
                <w:szCs w:val="24"/>
              </w:rPr>
              <w:lastRenderedPageBreak/>
              <w:t>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E45AE7" w:rsidRPr="00A10BA5" w:rsidRDefault="00CA71B3" w:rsidP="003819C7">
            <w:pPr>
              <w:pStyle w:val="af0"/>
              <w:tabs>
                <w:tab w:val="clear" w:pos="1701"/>
              </w:tabs>
              <w:spacing w:line="240" w:lineRule="auto"/>
              <w:ind w:left="0" w:firstLine="0"/>
              <w:rPr>
                <w:color w:val="000000"/>
                <w:sz w:val="24"/>
                <w:szCs w:val="24"/>
              </w:rPr>
            </w:pPr>
            <w:r w:rsidRPr="009B5071">
              <w:rPr>
                <w:rFonts w:eastAsia="Calibri"/>
                <w:sz w:val="24"/>
                <w:szCs w:val="24"/>
              </w:rPr>
              <w:t xml:space="preserve">Оплата товара производится в течение 20 рабочих дней </w:t>
            </w:r>
            <w:r w:rsidR="003819C7">
              <w:rPr>
                <w:rFonts w:eastAsia="Calibri"/>
                <w:sz w:val="24"/>
                <w:szCs w:val="24"/>
              </w:rPr>
              <w:t>по факту</w:t>
            </w:r>
            <w:r w:rsidRPr="009B5071">
              <w:rPr>
                <w:rFonts w:eastAsia="Calibri"/>
                <w:sz w:val="24"/>
                <w:szCs w:val="24"/>
              </w:rPr>
              <w:t xml:space="preserve"> </w:t>
            </w:r>
            <w:r w:rsidR="00AF0CC6">
              <w:rPr>
                <w:rFonts w:eastAsia="Calibri"/>
                <w:sz w:val="24"/>
                <w:szCs w:val="24"/>
              </w:rPr>
              <w:t xml:space="preserve">поставки товара и </w:t>
            </w:r>
            <w:r w:rsidRPr="009B5071">
              <w:rPr>
                <w:rFonts w:eastAsia="Calibri"/>
                <w:sz w:val="24"/>
                <w:szCs w:val="24"/>
              </w:rPr>
              <w:t xml:space="preserve">подписания  </w:t>
            </w:r>
            <w:r>
              <w:rPr>
                <w:rFonts w:eastAsia="Calibri"/>
                <w:sz w:val="24"/>
                <w:szCs w:val="24"/>
              </w:rPr>
              <w:t xml:space="preserve">товарной  накладной и /или </w:t>
            </w:r>
            <w:r w:rsidRPr="009B5071">
              <w:rPr>
                <w:rFonts w:eastAsia="Calibri"/>
                <w:sz w:val="24"/>
                <w:szCs w:val="24"/>
              </w:rPr>
              <w:t>акта приема-передачи.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w:t>
            </w:r>
            <w:bookmarkStart w:id="0" w:name="_GoBack"/>
            <w:bookmarkEnd w:id="0"/>
            <w:r w:rsidRPr="001262FF">
              <w:rPr>
                <w:rFonts w:ascii="Times New Roman" w:hAnsi="Times New Roman"/>
                <w:color w:val="000000"/>
                <w:sz w:val="24"/>
                <w:szCs w:val="24"/>
              </w:rPr>
              <w:t>щадки www.a-k-d.ru, в электронной форме.</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w:t>
            </w:r>
            <w:r w:rsidR="00DF1709">
              <w:rPr>
                <w:rFonts w:ascii="Times New Roman" w:hAnsi="Times New Roman"/>
                <w:sz w:val="24"/>
                <w:szCs w:val="24"/>
              </w:rPr>
              <w:t xml:space="preserve"> </w:t>
            </w:r>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lastRenderedPageBreak/>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Оператор электронной площадки осуществляет аккредитацию участников процедуры закупки, для обеспечения доступа к </w:t>
            </w:r>
            <w:r w:rsidRPr="001262FF">
              <w:rPr>
                <w:rFonts w:ascii="Times New Roman" w:hAnsi="Times New Roman"/>
                <w:color w:val="000000"/>
                <w:sz w:val="24"/>
                <w:szCs w:val="24"/>
              </w:rPr>
              <w:lastRenderedPageBreak/>
              <w:t>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EC0553">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21"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22021D">
        <w:trPr>
          <w:trHeight w:val="589"/>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lastRenderedPageBreak/>
              <w:t>Размер обеспечения исполнения договора</w:t>
            </w:r>
          </w:p>
        </w:tc>
        <w:tc>
          <w:tcPr>
            <w:tcW w:w="3431" w:type="pct"/>
          </w:tcPr>
          <w:p w:rsidR="00E45AE7" w:rsidRPr="001262FF" w:rsidRDefault="00EF6876" w:rsidP="0022021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е предусмотрено</w:t>
            </w:r>
          </w:p>
        </w:tc>
      </w:tr>
      <w:tr w:rsidR="00E45AE7" w:rsidRPr="001262FF" w:rsidTr="00EC0553">
        <w:tc>
          <w:tcPr>
            <w:tcW w:w="189" w:type="pct"/>
          </w:tcPr>
          <w:p w:rsidR="00E45AE7" w:rsidRPr="001262FF" w:rsidRDefault="00E45AE7" w:rsidP="007C31A5">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16</w:t>
            </w:r>
          </w:p>
        </w:tc>
        <w:tc>
          <w:tcPr>
            <w:tcW w:w="1380" w:type="pct"/>
          </w:tcPr>
          <w:p w:rsidR="00E45AE7" w:rsidRPr="001262FF" w:rsidRDefault="00E45AE7" w:rsidP="007C31A5">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«Глобал</w:t>
            </w:r>
            <w:r w:rsidR="00AF779F">
              <w:rPr>
                <w:rFonts w:ascii="Times New Roman" w:hAnsi="Times New Roman"/>
                <w:color w:val="000000"/>
                <w:sz w:val="24"/>
                <w:szCs w:val="24"/>
              </w:rPr>
              <w:t xml:space="preserve"> </w:t>
            </w:r>
            <w:r w:rsidRPr="001262FF">
              <w:rPr>
                <w:rFonts w:ascii="Times New Roman" w:hAnsi="Times New Roman"/>
                <w:color w:val="000000"/>
                <w:sz w:val="24"/>
                <w:szCs w:val="24"/>
              </w:rPr>
              <w:t>Лоджистик»</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К/с 30101810900000000512, в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EC0553" w:rsidRPr="00A10BA5" w:rsidTr="00EC0553">
        <w:trPr>
          <w:trHeight w:val="492"/>
        </w:trPr>
        <w:tc>
          <w:tcPr>
            <w:tcW w:w="189" w:type="pct"/>
            <w:tcBorders>
              <w:top w:val="single" w:sz="4" w:space="0" w:color="auto"/>
            </w:tcBorders>
          </w:tcPr>
          <w:p w:rsidR="00EC0553" w:rsidRPr="00A10BA5" w:rsidRDefault="00EC0553" w:rsidP="00EC0553">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EC0553" w:rsidRPr="00A10BA5" w:rsidRDefault="00EC0553" w:rsidP="00EC0553">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p>
    <w:p w:rsidR="005047FF" w:rsidRDefault="00270B42"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r>
        <w:rPr>
          <w:rFonts w:ascii="Times New Roman" w:hAnsi="Times New Roman"/>
          <w:b/>
          <w:sz w:val="28"/>
          <w:szCs w:val="28"/>
          <w:lang w:eastAsia="ru-RU"/>
        </w:rPr>
        <w:br w:type="page"/>
      </w:r>
      <w:r w:rsidR="005047FF" w:rsidRPr="005047FF">
        <w:rPr>
          <w:rFonts w:ascii="Times New Roman" w:hAnsi="Times New Roman"/>
          <w:b/>
          <w:sz w:val="28"/>
          <w:szCs w:val="28"/>
          <w:lang w:eastAsia="ru-RU"/>
        </w:rPr>
        <w:lastRenderedPageBreak/>
        <w:t xml:space="preserve">Техническое задание </w:t>
      </w:r>
    </w:p>
    <w:p w:rsidR="006C51D5" w:rsidRPr="005047FF" w:rsidRDefault="006C51D5"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p>
    <w:p w:rsidR="00463E80" w:rsidRPr="00E41B03" w:rsidRDefault="00463E80" w:rsidP="00463E80">
      <w:pPr>
        <w:spacing w:after="0" w:line="240" w:lineRule="auto"/>
        <w:rPr>
          <w:rFonts w:ascii="Times New Roman" w:hAnsi="Times New Roman"/>
          <w:b/>
          <w:color w:val="000000"/>
          <w:sz w:val="24"/>
          <w:szCs w:val="24"/>
        </w:rPr>
      </w:pPr>
      <w:r w:rsidRPr="00E41B03">
        <w:rPr>
          <w:rFonts w:ascii="Times New Roman" w:hAnsi="Times New Roman"/>
          <w:b/>
          <w:color w:val="000000"/>
          <w:sz w:val="24"/>
          <w:szCs w:val="24"/>
        </w:rPr>
        <w:t xml:space="preserve">Приложение № 3 к Извещению о проведении запроса ценовых котировок в электронной форме </w:t>
      </w:r>
    </w:p>
    <w:p w:rsidR="00270B42" w:rsidRPr="00E41B03" w:rsidRDefault="00270B42" w:rsidP="00270B42">
      <w:pPr>
        <w:rPr>
          <w:rFonts w:ascii="Times New Roman" w:hAnsi="Times New Roman"/>
          <w:b/>
          <w:sz w:val="24"/>
          <w:szCs w:val="24"/>
        </w:rPr>
      </w:pPr>
    </w:p>
    <w:p w:rsidR="00E45AE7" w:rsidRPr="00A10BA5" w:rsidRDefault="00270B42"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Заявка на участие в ПРОЦЕДУРЕ ЗАКУПКИ –Запрос котировок</w:t>
      </w:r>
    </w:p>
    <w:p w:rsidR="00E45AE7" w:rsidRPr="00A10BA5" w:rsidRDefault="003819C7"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«Глобал</w:t>
      </w:r>
      <w:r w:rsidR="00860345">
        <w:rPr>
          <w:rFonts w:ascii="Times New Roman" w:hAnsi="Times New Roman"/>
          <w:sz w:val="24"/>
          <w:szCs w:val="24"/>
          <w:lang w:eastAsia="ru-RU"/>
        </w:rPr>
        <w:t xml:space="preserve">  </w:t>
      </w:r>
      <w:r w:rsidRPr="00A10BA5">
        <w:rPr>
          <w:rFonts w:ascii="Times New Roman" w:hAnsi="Times New Roman"/>
          <w:sz w:val="24"/>
          <w:szCs w:val="24"/>
          <w:lang w:eastAsia="ru-RU"/>
        </w:rPr>
        <w:t>Лоджистик»</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подтверждаем, что против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измер.</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F542DF" w:rsidRDefault="00AD4057" w:rsidP="00AD4057">
      <w:pPr>
        <w:spacing w:after="0" w:line="240" w:lineRule="auto"/>
        <w:jc w:val="both"/>
        <w:rPr>
          <w:rFonts w:ascii="Times New Roman" w:hAnsi="Times New Roman"/>
          <w:sz w:val="28"/>
          <w:szCs w:val="24"/>
          <w:lang w:eastAsia="x-none"/>
        </w:rPr>
      </w:pPr>
      <w:r w:rsidRPr="00F542DF">
        <w:rPr>
          <w:rFonts w:ascii="Times New Roman" w:eastAsia="Times New Roman" w:hAnsi="Times New Roman"/>
          <w:color w:val="000000"/>
          <w:sz w:val="28"/>
          <w:szCs w:val="24"/>
          <w:lang w:eastAsia="ru-RU"/>
        </w:rPr>
        <w:t xml:space="preserve">4. </w:t>
      </w:r>
      <w:r w:rsidRPr="00F542DF">
        <w:rPr>
          <w:rFonts w:ascii="Times New Roman" w:eastAsia="Times New Roman" w:hAnsi="Times New Roman"/>
          <w:sz w:val="28"/>
          <w:szCs w:val="24"/>
          <w:lang w:eastAsia="ru-RU"/>
        </w:rPr>
        <w:t>Срок</w:t>
      </w:r>
      <w:r w:rsidRPr="00F542DF">
        <w:rPr>
          <w:rFonts w:ascii="Times New Roman" w:eastAsia="Times New Roman" w:hAnsi="Times New Roman"/>
          <w:spacing w:val="-1"/>
          <w:sz w:val="28"/>
          <w:szCs w:val="24"/>
          <w:lang w:eastAsia="ru-RU"/>
        </w:rPr>
        <w:t xml:space="preserve"> </w:t>
      </w:r>
      <w:r w:rsidRPr="00F542DF">
        <w:rPr>
          <w:rFonts w:ascii="Times New Roman" w:eastAsia="Times New Roman" w:hAnsi="Times New Roman"/>
          <w:sz w:val="28"/>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4C10DD" w:rsidRDefault="00E45AE7" w:rsidP="00F542DF">
      <w:pPr>
        <w:spacing w:after="0" w:line="240" w:lineRule="auto"/>
        <w:outlineLvl w:val="0"/>
        <w:rPr>
          <w:rFonts w:ascii="Times New Roman" w:hAnsi="Times New Roman"/>
          <w:lang w:eastAsia="ru-RU"/>
        </w:rPr>
      </w:pPr>
      <w:r w:rsidRPr="004C10DD">
        <w:rPr>
          <w:rFonts w:ascii="Times New Roman" w:hAnsi="Times New Roman"/>
          <w:lang w:eastAsia="ru-RU"/>
        </w:rPr>
        <w:t>Участник Процедуры закупки</w:t>
      </w:r>
      <w:r w:rsidR="00F542DF">
        <w:rPr>
          <w:rFonts w:ascii="Times New Roman" w:hAnsi="Times New Roman"/>
          <w:lang w:eastAsia="ru-RU"/>
        </w:rPr>
        <w:t xml:space="preserve"> </w:t>
      </w:r>
      <w:r w:rsidRPr="004C10DD">
        <w:rPr>
          <w:rFonts w:ascii="Times New Roman" w:hAnsi="Times New Roman"/>
          <w:lang w:eastAsia="ru-RU"/>
        </w:rPr>
        <w:t>(уполномоченный представитель на осуществленные действий от имени Участника Процедуры закупки)</w:t>
      </w:r>
      <w:r w:rsidRPr="004C10DD">
        <w:rPr>
          <w:rFonts w:ascii="Times New Roman" w:hAnsi="Times New Roman"/>
          <w:lang w:eastAsia="ru-RU"/>
        </w:rPr>
        <w:tab/>
      </w:r>
      <w:r w:rsidRPr="004C10DD">
        <w:rPr>
          <w:rFonts w:ascii="Times New Roman" w:hAnsi="Times New Roman"/>
          <w:lang w:eastAsia="ru-RU"/>
        </w:rPr>
        <w:tab/>
      </w:r>
      <w:r w:rsidRPr="004C10DD">
        <w:rPr>
          <w:rFonts w:ascii="Times New Roman" w:hAnsi="Times New Roman"/>
          <w:lang w:eastAsia="ru-RU"/>
        </w:rPr>
        <w:tab/>
        <w:t xml:space="preserve">_____________________/_______________/                     </w:t>
      </w:r>
    </w:p>
    <w:p w:rsidR="00E45AE7" w:rsidRPr="004C10DD" w:rsidRDefault="00E45AE7" w:rsidP="00345395">
      <w:pPr>
        <w:spacing w:after="0" w:line="240" w:lineRule="auto"/>
        <w:ind w:firstLine="5040"/>
        <w:rPr>
          <w:rFonts w:ascii="Times New Roman" w:hAnsi="Times New Roman"/>
          <w:i/>
          <w:lang w:eastAsia="ru-RU"/>
        </w:rPr>
      </w:pPr>
      <w:r w:rsidRPr="004C10DD">
        <w:rPr>
          <w:rFonts w:ascii="Times New Roman" w:hAnsi="Times New Roman"/>
          <w:i/>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3819C7"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п/п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м.п.</w:t>
      </w:r>
    </w:p>
    <w:sectPr w:rsidR="00E45AE7" w:rsidRPr="00A10BA5" w:rsidSect="00F542DF">
      <w:footerReference w:type="default" r:id="rId22"/>
      <w:pgSz w:w="11906" w:h="16838"/>
      <w:pgMar w:top="113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E80" w:rsidRDefault="00463E80" w:rsidP="004C10DD">
      <w:pPr>
        <w:spacing w:after="0" w:line="240" w:lineRule="auto"/>
      </w:pPr>
      <w:r>
        <w:separator/>
      </w:r>
    </w:p>
  </w:endnote>
  <w:endnote w:type="continuationSeparator" w:id="0">
    <w:p w:rsidR="00463E80" w:rsidRDefault="00463E80" w:rsidP="004C1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E80" w:rsidRDefault="00463E80">
    <w:pPr>
      <w:pStyle w:val="af8"/>
      <w:jc w:val="right"/>
    </w:pPr>
    <w:r>
      <w:fldChar w:fldCharType="begin"/>
    </w:r>
    <w:r>
      <w:instrText>PAGE   \* MERGEFORMAT</w:instrText>
    </w:r>
    <w:r>
      <w:fldChar w:fldCharType="separate"/>
    </w:r>
    <w:r w:rsidR="003819C7">
      <w:rPr>
        <w:noProof/>
      </w:rPr>
      <w:t>7</w:t>
    </w:r>
    <w:r>
      <w:fldChar w:fldCharType="end"/>
    </w:r>
  </w:p>
  <w:p w:rsidR="00463E80" w:rsidRDefault="00463E80">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E80" w:rsidRDefault="00463E80" w:rsidP="004C10DD">
      <w:pPr>
        <w:spacing w:after="0" w:line="240" w:lineRule="auto"/>
      </w:pPr>
      <w:r>
        <w:separator/>
      </w:r>
    </w:p>
  </w:footnote>
  <w:footnote w:type="continuationSeparator" w:id="0">
    <w:p w:rsidR="00463E80" w:rsidRDefault="00463E80" w:rsidP="004C10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3C1252E"/>
    <w:multiLevelType w:val="hybridMultilevel"/>
    <w:tmpl w:val="4670862C"/>
    <w:lvl w:ilvl="0" w:tplc="E2AEC4D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8">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2">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30"/>
  </w:num>
  <w:num w:numId="16">
    <w:abstractNumId w:val="3"/>
  </w:num>
  <w:num w:numId="17">
    <w:abstractNumId w:val="15"/>
  </w:num>
  <w:num w:numId="18">
    <w:abstractNumId w:val="32"/>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9"/>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8"/>
  </w:num>
  <w:num w:numId="34">
    <w:abstractNumId w:val="7"/>
  </w:num>
  <w:num w:numId="35">
    <w:abstractNumId w:val="14"/>
  </w:num>
  <w:num w:numId="36">
    <w:abstractNumId w:val="13"/>
  </w:num>
  <w:num w:numId="37">
    <w:abstractNumId w:val="8"/>
  </w:num>
  <w:num w:numId="38">
    <w:abstractNumId w:val="22"/>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3EED"/>
    <w:rsid w:val="00017835"/>
    <w:rsid w:val="000218E3"/>
    <w:rsid w:val="00025EC5"/>
    <w:rsid w:val="00043777"/>
    <w:rsid w:val="00053E5A"/>
    <w:rsid w:val="00061FBE"/>
    <w:rsid w:val="000660FD"/>
    <w:rsid w:val="000674D9"/>
    <w:rsid w:val="00082F02"/>
    <w:rsid w:val="000B2ED2"/>
    <w:rsid w:val="000B5D83"/>
    <w:rsid w:val="000C28C6"/>
    <w:rsid w:val="000E3E49"/>
    <w:rsid w:val="000F5D44"/>
    <w:rsid w:val="001262FF"/>
    <w:rsid w:val="00131B32"/>
    <w:rsid w:val="0013554B"/>
    <w:rsid w:val="00152C57"/>
    <w:rsid w:val="00172DD5"/>
    <w:rsid w:val="001771E9"/>
    <w:rsid w:val="001802D3"/>
    <w:rsid w:val="00185C28"/>
    <w:rsid w:val="00186189"/>
    <w:rsid w:val="00190CA1"/>
    <w:rsid w:val="001974E0"/>
    <w:rsid w:val="001A2C95"/>
    <w:rsid w:val="001A46BA"/>
    <w:rsid w:val="001C1BA6"/>
    <w:rsid w:val="001C6237"/>
    <w:rsid w:val="001D0D9E"/>
    <w:rsid w:val="001D67A9"/>
    <w:rsid w:val="001F4AF7"/>
    <w:rsid w:val="00205980"/>
    <w:rsid w:val="00210890"/>
    <w:rsid w:val="00214615"/>
    <w:rsid w:val="0022021D"/>
    <w:rsid w:val="00233035"/>
    <w:rsid w:val="0023354B"/>
    <w:rsid w:val="002360FA"/>
    <w:rsid w:val="00241B34"/>
    <w:rsid w:val="00250425"/>
    <w:rsid w:val="002622A2"/>
    <w:rsid w:val="002647B1"/>
    <w:rsid w:val="00270B42"/>
    <w:rsid w:val="00270C6D"/>
    <w:rsid w:val="00274EA0"/>
    <w:rsid w:val="0028116C"/>
    <w:rsid w:val="0028785F"/>
    <w:rsid w:val="00292D15"/>
    <w:rsid w:val="00294FB0"/>
    <w:rsid w:val="00295F85"/>
    <w:rsid w:val="002A09C8"/>
    <w:rsid w:val="002A2585"/>
    <w:rsid w:val="002B1805"/>
    <w:rsid w:val="002C286E"/>
    <w:rsid w:val="002C751E"/>
    <w:rsid w:val="002E486B"/>
    <w:rsid w:val="002E4B95"/>
    <w:rsid w:val="002E6A51"/>
    <w:rsid w:val="002E6B5E"/>
    <w:rsid w:val="00301972"/>
    <w:rsid w:val="00321D4F"/>
    <w:rsid w:val="00325CBD"/>
    <w:rsid w:val="003318C3"/>
    <w:rsid w:val="00333595"/>
    <w:rsid w:val="00345395"/>
    <w:rsid w:val="003534EC"/>
    <w:rsid w:val="00365C77"/>
    <w:rsid w:val="00370F57"/>
    <w:rsid w:val="003819C7"/>
    <w:rsid w:val="00383316"/>
    <w:rsid w:val="00383C12"/>
    <w:rsid w:val="003938E5"/>
    <w:rsid w:val="00396F56"/>
    <w:rsid w:val="003A2C7C"/>
    <w:rsid w:val="003C3D19"/>
    <w:rsid w:val="003C3D5D"/>
    <w:rsid w:val="003D021E"/>
    <w:rsid w:val="003E4981"/>
    <w:rsid w:val="003F2F83"/>
    <w:rsid w:val="003F577D"/>
    <w:rsid w:val="003F6AC6"/>
    <w:rsid w:val="0040245C"/>
    <w:rsid w:val="00402857"/>
    <w:rsid w:val="00402BA9"/>
    <w:rsid w:val="00426388"/>
    <w:rsid w:val="004318CD"/>
    <w:rsid w:val="00434CF3"/>
    <w:rsid w:val="004362DD"/>
    <w:rsid w:val="00444933"/>
    <w:rsid w:val="00450801"/>
    <w:rsid w:val="00463653"/>
    <w:rsid w:val="00463E80"/>
    <w:rsid w:val="00471BC8"/>
    <w:rsid w:val="004749D1"/>
    <w:rsid w:val="004861BD"/>
    <w:rsid w:val="0048660A"/>
    <w:rsid w:val="00487030"/>
    <w:rsid w:val="004A7587"/>
    <w:rsid w:val="004B7C33"/>
    <w:rsid w:val="004C10DD"/>
    <w:rsid w:val="004C2F97"/>
    <w:rsid w:val="004C605A"/>
    <w:rsid w:val="004E0CD4"/>
    <w:rsid w:val="004E0E8E"/>
    <w:rsid w:val="004E309F"/>
    <w:rsid w:val="004E3F6A"/>
    <w:rsid w:val="004E519F"/>
    <w:rsid w:val="004F3940"/>
    <w:rsid w:val="005047FF"/>
    <w:rsid w:val="005133E6"/>
    <w:rsid w:val="00513433"/>
    <w:rsid w:val="00516D46"/>
    <w:rsid w:val="00520370"/>
    <w:rsid w:val="00524066"/>
    <w:rsid w:val="00533DF8"/>
    <w:rsid w:val="005350D3"/>
    <w:rsid w:val="00535A66"/>
    <w:rsid w:val="005374B2"/>
    <w:rsid w:val="005464D3"/>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6561"/>
    <w:rsid w:val="005B722E"/>
    <w:rsid w:val="005B7974"/>
    <w:rsid w:val="005C1076"/>
    <w:rsid w:val="005C27E5"/>
    <w:rsid w:val="005C4258"/>
    <w:rsid w:val="005C540C"/>
    <w:rsid w:val="005E78F5"/>
    <w:rsid w:val="005F6E85"/>
    <w:rsid w:val="005F7BB3"/>
    <w:rsid w:val="005F7C6F"/>
    <w:rsid w:val="00601CE5"/>
    <w:rsid w:val="006037D0"/>
    <w:rsid w:val="00603994"/>
    <w:rsid w:val="00607640"/>
    <w:rsid w:val="00613DA3"/>
    <w:rsid w:val="0061613B"/>
    <w:rsid w:val="006174ED"/>
    <w:rsid w:val="0061798F"/>
    <w:rsid w:val="00620021"/>
    <w:rsid w:val="0062417E"/>
    <w:rsid w:val="00632E03"/>
    <w:rsid w:val="006340F2"/>
    <w:rsid w:val="00640937"/>
    <w:rsid w:val="00642637"/>
    <w:rsid w:val="00653579"/>
    <w:rsid w:val="006556F0"/>
    <w:rsid w:val="00655800"/>
    <w:rsid w:val="00661165"/>
    <w:rsid w:val="006631A8"/>
    <w:rsid w:val="0066647E"/>
    <w:rsid w:val="00666F95"/>
    <w:rsid w:val="0066729F"/>
    <w:rsid w:val="00676AD2"/>
    <w:rsid w:val="006817BD"/>
    <w:rsid w:val="006847E5"/>
    <w:rsid w:val="00687447"/>
    <w:rsid w:val="006A004B"/>
    <w:rsid w:val="006A0154"/>
    <w:rsid w:val="006A1388"/>
    <w:rsid w:val="006A50AD"/>
    <w:rsid w:val="006A7C9B"/>
    <w:rsid w:val="006B1380"/>
    <w:rsid w:val="006C51D5"/>
    <w:rsid w:val="006D7230"/>
    <w:rsid w:val="006F20EE"/>
    <w:rsid w:val="00702A8C"/>
    <w:rsid w:val="00720EAC"/>
    <w:rsid w:val="00724FBD"/>
    <w:rsid w:val="0073344C"/>
    <w:rsid w:val="0073448F"/>
    <w:rsid w:val="00734961"/>
    <w:rsid w:val="00736DDD"/>
    <w:rsid w:val="00761ABD"/>
    <w:rsid w:val="007628DC"/>
    <w:rsid w:val="00765147"/>
    <w:rsid w:val="0076753B"/>
    <w:rsid w:val="0078324E"/>
    <w:rsid w:val="00784C29"/>
    <w:rsid w:val="0078668F"/>
    <w:rsid w:val="00786D91"/>
    <w:rsid w:val="00791CAB"/>
    <w:rsid w:val="007A0BA5"/>
    <w:rsid w:val="007A3B6F"/>
    <w:rsid w:val="007B60DF"/>
    <w:rsid w:val="007C31A5"/>
    <w:rsid w:val="007C4E78"/>
    <w:rsid w:val="007F1DC7"/>
    <w:rsid w:val="007F3BEC"/>
    <w:rsid w:val="007F4EB3"/>
    <w:rsid w:val="007F5A27"/>
    <w:rsid w:val="007F60A6"/>
    <w:rsid w:val="008148E2"/>
    <w:rsid w:val="0081671F"/>
    <w:rsid w:val="00831AC9"/>
    <w:rsid w:val="0083353D"/>
    <w:rsid w:val="00834B35"/>
    <w:rsid w:val="00835E08"/>
    <w:rsid w:val="008441B2"/>
    <w:rsid w:val="00854567"/>
    <w:rsid w:val="0085581B"/>
    <w:rsid w:val="00856ADC"/>
    <w:rsid w:val="00860345"/>
    <w:rsid w:val="00865EB9"/>
    <w:rsid w:val="00866CEC"/>
    <w:rsid w:val="00884C90"/>
    <w:rsid w:val="00887241"/>
    <w:rsid w:val="0088770F"/>
    <w:rsid w:val="008949DF"/>
    <w:rsid w:val="008A43EC"/>
    <w:rsid w:val="008A7D23"/>
    <w:rsid w:val="008B480B"/>
    <w:rsid w:val="008B4D9D"/>
    <w:rsid w:val="008D4FF3"/>
    <w:rsid w:val="008D55A3"/>
    <w:rsid w:val="008D70EA"/>
    <w:rsid w:val="008D7AF4"/>
    <w:rsid w:val="008E3433"/>
    <w:rsid w:val="008F3B3D"/>
    <w:rsid w:val="008F5547"/>
    <w:rsid w:val="009024EE"/>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9557A"/>
    <w:rsid w:val="0099776B"/>
    <w:rsid w:val="009B182C"/>
    <w:rsid w:val="009B1F17"/>
    <w:rsid w:val="009B50B4"/>
    <w:rsid w:val="009D1EA5"/>
    <w:rsid w:val="009D2FF1"/>
    <w:rsid w:val="009D4852"/>
    <w:rsid w:val="009D4AAF"/>
    <w:rsid w:val="009E1D6A"/>
    <w:rsid w:val="009F2535"/>
    <w:rsid w:val="00A10BA5"/>
    <w:rsid w:val="00A13257"/>
    <w:rsid w:val="00A146F2"/>
    <w:rsid w:val="00A14F5C"/>
    <w:rsid w:val="00A1754E"/>
    <w:rsid w:val="00A242AD"/>
    <w:rsid w:val="00A41D97"/>
    <w:rsid w:val="00A7437D"/>
    <w:rsid w:val="00A81021"/>
    <w:rsid w:val="00A8792F"/>
    <w:rsid w:val="00A87A13"/>
    <w:rsid w:val="00A90BDD"/>
    <w:rsid w:val="00A95E34"/>
    <w:rsid w:val="00AB7042"/>
    <w:rsid w:val="00AB7BE1"/>
    <w:rsid w:val="00AC34C3"/>
    <w:rsid w:val="00AC5036"/>
    <w:rsid w:val="00AC6E83"/>
    <w:rsid w:val="00AC781A"/>
    <w:rsid w:val="00AD4057"/>
    <w:rsid w:val="00AE2C14"/>
    <w:rsid w:val="00AF0CC6"/>
    <w:rsid w:val="00AF2867"/>
    <w:rsid w:val="00AF779F"/>
    <w:rsid w:val="00B00571"/>
    <w:rsid w:val="00B02A7E"/>
    <w:rsid w:val="00B05A44"/>
    <w:rsid w:val="00B05AED"/>
    <w:rsid w:val="00B10861"/>
    <w:rsid w:val="00B12F85"/>
    <w:rsid w:val="00B321FE"/>
    <w:rsid w:val="00B34511"/>
    <w:rsid w:val="00B3606F"/>
    <w:rsid w:val="00B430FF"/>
    <w:rsid w:val="00B564BB"/>
    <w:rsid w:val="00B62822"/>
    <w:rsid w:val="00B65833"/>
    <w:rsid w:val="00B72A51"/>
    <w:rsid w:val="00B843EF"/>
    <w:rsid w:val="00B84D6A"/>
    <w:rsid w:val="00B91911"/>
    <w:rsid w:val="00BA7FB1"/>
    <w:rsid w:val="00BB5B0C"/>
    <w:rsid w:val="00BC0F15"/>
    <w:rsid w:val="00BD1330"/>
    <w:rsid w:val="00BF23FF"/>
    <w:rsid w:val="00BF3250"/>
    <w:rsid w:val="00BF3CDF"/>
    <w:rsid w:val="00BF53B6"/>
    <w:rsid w:val="00C01396"/>
    <w:rsid w:val="00C04DE2"/>
    <w:rsid w:val="00C16B48"/>
    <w:rsid w:val="00C266BA"/>
    <w:rsid w:val="00C26D9F"/>
    <w:rsid w:val="00C26FDB"/>
    <w:rsid w:val="00C35DDF"/>
    <w:rsid w:val="00C41D69"/>
    <w:rsid w:val="00C46C46"/>
    <w:rsid w:val="00C56A35"/>
    <w:rsid w:val="00C56F0E"/>
    <w:rsid w:val="00C659C5"/>
    <w:rsid w:val="00C70FDF"/>
    <w:rsid w:val="00C835CA"/>
    <w:rsid w:val="00C84964"/>
    <w:rsid w:val="00C85A98"/>
    <w:rsid w:val="00C87F75"/>
    <w:rsid w:val="00CA158D"/>
    <w:rsid w:val="00CA3D43"/>
    <w:rsid w:val="00CA6737"/>
    <w:rsid w:val="00CA71B3"/>
    <w:rsid w:val="00CB5132"/>
    <w:rsid w:val="00CB6E39"/>
    <w:rsid w:val="00CC1C77"/>
    <w:rsid w:val="00CC2518"/>
    <w:rsid w:val="00CC2A87"/>
    <w:rsid w:val="00CD02E7"/>
    <w:rsid w:val="00CE29EE"/>
    <w:rsid w:val="00CE2F36"/>
    <w:rsid w:val="00CF123C"/>
    <w:rsid w:val="00D03DF9"/>
    <w:rsid w:val="00D044E2"/>
    <w:rsid w:val="00D142ED"/>
    <w:rsid w:val="00D2297F"/>
    <w:rsid w:val="00D25B8B"/>
    <w:rsid w:val="00D266C2"/>
    <w:rsid w:val="00D26850"/>
    <w:rsid w:val="00D31B55"/>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1C8F"/>
    <w:rsid w:val="00DC51B1"/>
    <w:rsid w:val="00DE2087"/>
    <w:rsid w:val="00DF1709"/>
    <w:rsid w:val="00DF5BAD"/>
    <w:rsid w:val="00E10EA5"/>
    <w:rsid w:val="00E1696B"/>
    <w:rsid w:val="00E229BA"/>
    <w:rsid w:val="00E2590A"/>
    <w:rsid w:val="00E339F4"/>
    <w:rsid w:val="00E41B03"/>
    <w:rsid w:val="00E45AE7"/>
    <w:rsid w:val="00E50259"/>
    <w:rsid w:val="00E56AA3"/>
    <w:rsid w:val="00E940DF"/>
    <w:rsid w:val="00E969CB"/>
    <w:rsid w:val="00EA14CA"/>
    <w:rsid w:val="00EB1E39"/>
    <w:rsid w:val="00EB4959"/>
    <w:rsid w:val="00EC0553"/>
    <w:rsid w:val="00EC5437"/>
    <w:rsid w:val="00EC7A6F"/>
    <w:rsid w:val="00EE2874"/>
    <w:rsid w:val="00EE55AD"/>
    <w:rsid w:val="00EF52D4"/>
    <w:rsid w:val="00EF6876"/>
    <w:rsid w:val="00EF798A"/>
    <w:rsid w:val="00F06AC6"/>
    <w:rsid w:val="00F228C5"/>
    <w:rsid w:val="00F34E06"/>
    <w:rsid w:val="00F34F49"/>
    <w:rsid w:val="00F3528B"/>
    <w:rsid w:val="00F36F70"/>
    <w:rsid w:val="00F542DF"/>
    <w:rsid w:val="00F5594A"/>
    <w:rsid w:val="00F5678B"/>
    <w:rsid w:val="00F65701"/>
    <w:rsid w:val="00F65FB2"/>
    <w:rsid w:val="00F711A1"/>
    <w:rsid w:val="00F80DD2"/>
    <w:rsid w:val="00F81E3F"/>
    <w:rsid w:val="00F83E95"/>
    <w:rsid w:val="00F84108"/>
    <w:rsid w:val="00F86543"/>
    <w:rsid w:val="00F96DF4"/>
    <w:rsid w:val="00FA3465"/>
    <w:rsid w:val="00FA3D1A"/>
    <w:rsid w:val="00FA66D2"/>
    <w:rsid w:val="00FC4744"/>
    <w:rsid w:val="00FC6BB0"/>
    <w:rsid w:val="00FD5CCC"/>
    <w:rsid w:val="00FD5DF2"/>
    <w:rsid w:val="00FD679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sz w:val="22"/>
      <w:szCs w:val="22"/>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uiPriority w:val="99"/>
    <w:semiHidden/>
    <w:locked/>
    <w:rsid w:val="000218E3"/>
    <w:rPr>
      <w:rFonts w:ascii="Cambria" w:hAnsi="Cambria" w:cs="Times New Roman"/>
      <w:b/>
      <w:i/>
      <w:sz w:val="28"/>
    </w:rPr>
  </w:style>
  <w:style w:type="character" w:customStyle="1" w:styleId="30">
    <w:name w:val="Заголовок 3 Знак"/>
    <w:link w:val="3"/>
    <w:uiPriority w:val="99"/>
    <w:locked/>
    <w:rsid w:val="008E3433"/>
    <w:rPr>
      <w:rFonts w:ascii="Cambria" w:hAnsi="Cambria" w:cs="Times New Roman"/>
      <w:b/>
      <w:bCs/>
      <w:color w:val="4F81BD"/>
    </w:rPr>
  </w:style>
  <w:style w:type="character" w:customStyle="1" w:styleId="40">
    <w:name w:val="Заголовок 4 Знак"/>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link w:val="5"/>
    <w:uiPriority w:val="99"/>
    <w:locked/>
    <w:rsid w:val="000218E3"/>
    <w:rPr>
      <w:rFonts w:ascii="Times New Roman" w:eastAsia="Times New Roman" w:hAnsi="Times New Roman"/>
      <w:b/>
      <w:bCs/>
      <w:sz w:val="26"/>
      <w:szCs w:val="26"/>
    </w:rPr>
  </w:style>
  <w:style w:type="character" w:customStyle="1" w:styleId="60">
    <w:name w:val="Заголовок 6 Знак"/>
    <w:link w:val="6"/>
    <w:uiPriority w:val="99"/>
    <w:locked/>
    <w:rsid w:val="000218E3"/>
    <w:rPr>
      <w:rFonts w:ascii="Times New Roman" w:eastAsia="Times New Roman" w:hAnsi="Times New Roman"/>
      <w:b/>
      <w:bCs/>
    </w:rPr>
  </w:style>
  <w:style w:type="character" w:customStyle="1" w:styleId="70">
    <w:name w:val="Заголовок 7 Знак"/>
    <w:link w:val="7"/>
    <w:uiPriority w:val="99"/>
    <w:locked/>
    <w:rsid w:val="000218E3"/>
    <w:rPr>
      <w:rFonts w:ascii="Times New Roman" w:eastAsia="Times New Roman" w:hAnsi="Times New Roman"/>
      <w:sz w:val="26"/>
      <w:szCs w:val="26"/>
    </w:rPr>
  </w:style>
  <w:style w:type="character" w:customStyle="1" w:styleId="80">
    <w:name w:val="Заголовок 8 Знак"/>
    <w:link w:val="8"/>
    <w:uiPriority w:val="99"/>
    <w:locked/>
    <w:rsid w:val="000218E3"/>
    <w:rPr>
      <w:rFonts w:ascii="Times New Roman" w:eastAsia="Times New Roman" w:hAnsi="Times New Roman"/>
      <w:i/>
      <w:iCs/>
      <w:sz w:val="26"/>
      <w:szCs w:val="26"/>
    </w:rPr>
  </w:style>
  <w:style w:type="character" w:customStyle="1" w:styleId="90">
    <w:name w:val="Заголовок 9 Знак"/>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sz w:val="22"/>
      <w:szCs w:val="22"/>
      <w:lang w:eastAsia="en-US"/>
    </w:rPr>
  </w:style>
  <w:style w:type="character" w:customStyle="1" w:styleId="a7">
    <w:name w:val="Без интервала Знак"/>
    <w:link w:val="a6"/>
    <w:uiPriority w:val="99"/>
    <w:locked/>
    <w:rsid w:val="00F3528B"/>
    <w:rPr>
      <w:rFonts w:cs="Times New Roman"/>
      <w:sz w:val="22"/>
      <w:szCs w:val="22"/>
      <w:lang w:val="ru-RU" w:eastAsia="en-US" w:bidi="ar-SA"/>
    </w:rPr>
  </w:style>
  <w:style w:type="character" w:styleId="a8">
    <w:name w:val="Hyperlink"/>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link w:val="af8"/>
    <w:uiPriority w:val="99"/>
    <w:locked/>
    <w:rsid w:val="000218E3"/>
    <w:rPr>
      <w:rFonts w:cs="Times New Roman"/>
    </w:rPr>
  </w:style>
  <w:style w:type="character" w:styleId="afa">
    <w:name w:val="FollowedHyperlink"/>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link w:val="33"/>
    <w:uiPriority w:val="99"/>
    <w:locked/>
    <w:rsid w:val="000218E3"/>
    <w:rPr>
      <w:rFonts w:ascii="Times New Roman" w:hAnsi="Times New Roman" w:cs="Times New Roman"/>
      <w:sz w:val="16"/>
      <w:szCs w:val="16"/>
      <w:lang w:eastAsia="ru-RU"/>
    </w:rPr>
  </w:style>
  <w:style w:type="character" w:styleId="aff3">
    <w:name w:val="Emphasis"/>
    <w:uiPriority w:val="99"/>
    <w:qFormat/>
    <w:rsid w:val="000218E3"/>
    <w:rPr>
      <w:rFonts w:cs="Times New Roman"/>
      <w:i/>
    </w:rPr>
  </w:style>
  <w:style w:type="character" w:styleId="aff4">
    <w:name w:val="annotation reference"/>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uiPriority w:val="99"/>
    <w:semiHidden/>
    <w:rsid w:val="000218E3"/>
    <w:rPr>
      <w:rFonts w:cs="Times New Roman"/>
      <w:vertAlign w:val="superscript"/>
    </w:rPr>
  </w:style>
  <w:style w:type="character" w:styleId="affc">
    <w:name w:val="page number"/>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uiPriority w:val="99"/>
    <w:semiHidden/>
    <w:locked/>
    <w:rsid w:val="000218E3"/>
    <w:rPr>
      <w:rFonts w:cs="Times New Roman"/>
      <w:sz w:val="2"/>
    </w:rPr>
  </w:style>
  <w:style w:type="character" w:customStyle="1" w:styleId="17">
    <w:name w:val="Схема документа Знак1"/>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 w:id="736316482">
      <w:bodyDiv w:val="1"/>
      <w:marLeft w:val="0"/>
      <w:marRight w:val="0"/>
      <w:marTop w:val="0"/>
      <w:marBottom w:val="0"/>
      <w:divBdr>
        <w:top w:val="none" w:sz="0" w:space="0" w:color="auto"/>
        <w:left w:val="none" w:sz="0" w:space="0" w:color="auto"/>
        <w:bottom w:val="none" w:sz="0" w:space="0" w:color="auto"/>
        <w:right w:val="none" w:sz="0" w:space="0" w:color="auto"/>
      </w:divBdr>
    </w:div>
    <w:div w:id="101315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initsina.a.a@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14</Pages>
  <Words>4469</Words>
  <Characters>25478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29888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creator>Бубнова Яна Владимировна</dc:creator>
  <cp:lastModifiedBy>User</cp:lastModifiedBy>
  <cp:revision>12</cp:revision>
  <dcterms:created xsi:type="dcterms:W3CDTF">2012-05-21T13:06:00Z</dcterms:created>
  <dcterms:modified xsi:type="dcterms:W3CDTF">2012-05-22T14:36:00Z</dcterms:modified>
</cp:coreProperties>
</file>