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C6621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EE569E" w:rsidRPr="00C66219" w:rsidRDefault="00EE569E" w:rsidP="00C66219">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w:t>
      </w:r>
      <w:r w:rsidR="00C66219">
        <w:rPr>
          <w:sz w:val="28"/>
          <w:szCs w:val="28"/>
        </w:rPr>
        <w:t xml:space="preserve">по оказанию услуг </w:t>
      </w:r>
      <w:r w:rsidR="00C66219">
        <w:rPr>
          <w:sz w:val="28"/>
          <w:szCs w:val="28"/>
        </w:rPr>
        <w:br/>
        <w:t>н</w:t>
      </w:r>
      <w:r w:rsidR="00C66219" w:rsidRPr="00C66219">
        <w:rPr>
          <w:sz w:val="28"/>
          <w:szCs w:val="28"/>
        </w:rPr>
        <w:t>а проведение в 2012 году периодического медицинского осмотра</w:t>
      </w:r>
      <w:r w:rsidR="00C66219">
        <w:rPr>
          <w:sz w:val="28"/>
          <w:szCs w:val="28"/>
        </w:rPr>
        <w:t xml:space="preserve"> </w:t>
      </w:r>
      <w:r w:rsidR="00C66219" w:rsidRPr="00C66219">
        <w:rPr>
          <w:sz w:val="28"/>
          <w:szCs w:val="28"/>
        </w:rPr>
        <w:t xml:space="preserve">в лечебно-профилактических учреждениях 84 сотрудников </w:t>
      </w:r>
      <w:r w:rsidR="00C66219" w:rsidRPr="000A66E3">
        <w:rPr>
          <w:sz w:val="28"/>
          <w:szCs w:val="28"/>
        </w:rPr>
        <w:t>ФГУП «ГНПП «Крона»</w:t>
      </w:r>
      <w:r w:rsidR="00C66219">
        <w:rPr>
          <w:sz w:val="28"/>
          <w:szCs w:val="28"/>
        </w:rPr>
        <w:t xml:space="preserve"> </w:t>
      </w:r>
      <w:r w:rsidR="00C66219" w:rsidRPr="00C66219">
        <w:rPr>
          <w:sz w:val="28"/>
          <w:szCs w:val="28"/>
        </w:rPr>
        <w:t>занятых на  работах с вредными и (или) опасными условиями труда</w:t>
      </w: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FF68EF">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t>,</w:t>
      </w:r>
      <w:r w:rsidR="00042569" w:rsidRPr="0061405B">
        <w:rPr>
          <w:color w:val="0000FF"/>
        </w:rPr>
        <w:t xml:space="preserve"> </w:t>
      </w:r>
      <w:r w:rsidRPr="00F54E85">
        <w:t>и на электронной торговой площадке</w:t>
      </w:r>
      <w:r w:rsidR="00FF68EF">
        <w:t xml:space="preserve"> </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8D315E">
        <w:rPr>
          <w:sz w:val="28"/>
          <w:szCs w:val="28"/>
        </w:rPr>
        <w:t>23</w:t>
      </w:r>
      <w:r w:rsidRPr="00557858">
        <w:rPr>
          <w:sz w:val="28"/>
          <w:szCs w:val="28"/>
        </w:rPr>
        <w:t>»</w:t>
      </w:r>
      <w:r w:rsidR="00C2239A">
        <w:rPr>
          <w:sz w:val="28"/>
          <w:szCs w:val="28"/>
        </w:rPr>
        <w:t xml:space="preserve"> </w:t>
      </w:r>
      <w:r w:rsidR="008D315E">
        <w:rPr>
          <w:sz w:val="28"/>
          <w:szCs w:val="28"/>
        </w:rPr>
        <w:t>ноября</w:t>
      </w:r>
      <w:r w:rsidRPr="00557858">
        <w:rPr>
          <w:sz w:val="28"/>
          <w:szCs w:val="28"/>
        </w:rPr>
        <w:t xml:space="preserve"> 2012 года  № </w:t>
      </w:r>
      <w:r w:rsidR="00532EBE">
        <w:rPr>
          <w:sz w:val="28"/>
          <w:szCs w:val="28"/>
        </w:rPr>
        <w:t>3</w:t>
      </w:r>
      <w:r w:rsidR="008D315E">
        <w:rPr>
          <w:sz w:val="28"/>
          <w:szCs w:val="28"/>
        </w:rPr>
        <w:t>2</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F646A6" w:rsidRDefault="00F646A6" w:rsidP="00EE569E">
      <w:pPr>
        <w:suppressAutoHyphens/>
        <w:ind w:right="639"/>
        <w:jc w:val="center"/>
      </w:pPr>
    </w:p>
    <w:p w:rsidR="00EE569E" w:rsidRPr="00685F5E" w:rsidRDefault="00EE569E" w:rsidP="00EE569E">
      <w:pPr>
        <w:ind w:right="639"/>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FF68EF" w:rsidRDefault="00FF68EF"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8D315E">
        <w:t>23</w:t>
      </w:r>
      <w:r w:rsidR="00222346">
        <w:t>.</w:t>
      </w:r>
      <w:r w:rsidR="00532EBE">
        <w:t>1</w:t>
      </w:r>
      <w:r w:rsidR="008D315E">
        <w:t>1</w:t>
      </w:r>
      <w:r w:rsidR="00222346">
        <w:t xml:space="preserve">.2012, </w:t>
      </w:r>
      <w:r w:rsidR="008646C6">
        <w:t>1</w:t>
      </w:r>
      <w:r w:rsidR="004458CD">
        <w:t>7</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8D315E" w:rsidRPr="008D315E">
        <w:rPr>
          <w:b/>
        </w:rPr>
        <w:t>30</w:t>
      </w:r>
      <w:r w:rsidR="00114F54" w:rsidRPr="008D315E">
        <w:rPr>
          <w:b/>
        </w:rPr>
        <w:t>.</w:t>
      </w:r>
      <w:r w:rsidR="008D315E">
        <w:rPr>
          <w:b/>
        </w:rPr>
        <w:t>11</w:t>
      </w:r>
      <w:r w:rsidR="00532EBE">
        <w:rPr>
          <w:b/>
        </w:rPr>
        <w:t>.</w:t>
      </w:r>
      <w:r w:rsidR="00114F54" w:rsidRPr="00114F54">
        <w:rPr>
          <w:b/>
        </w:rPr>
        <w:t>2012, 1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Default="00222346" w:rsidP="008D315E">
      <w:pPr>
        <w:ind w:firstLine="775"/>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w:t>
      </w:r>
      <w:r w:rsidR="008D315E">
        <w:t xml:space="preserve"> проведение в 2012 году периодического медицинского осмотра в лечебно-профилактических учреждениях 84 сотрудников занятых на  работах с вредными и (или) опасными условиями труда в соответствии с требованиями приказа Министерства здравоохранения и социального развития Российской Федерации от 12 апреля </w:t>
      </w:r>
      <w:smartTag w:uri="urn:schemas-microsoft-com:office:smarttags" w:element="metricconverter">
        <w:smartTagPr>
          <w:attr w:name="ProductID" w:val="2011 г"/>
        </w:smartTagPr>
        <w:r w:rsidR="008D315E">
          <w:t>2011 г</w:t>
        </w:r>
      </w:smartTag>
      <w:r w:rsidR="008D315E">
        <w:t>. № 302н</w:t>
      </w:r>
      <w:r w:rsidR="00794D36">
        <w:t>.</w:t>
      </w:r>
    </w:p>
    <w:p w:rsidR="00626FA3" w:rsidRDefault="00626FA3" w:rsidP="00626FA3">
      <w:pPr>
        <w:pStyle w:val="ConsPlusTitle"/>
        <w:widowControl/>
        <w:ind w:firstLine="775"/>
        <w:jc w:val="both"/>
        <w:rPr>
          <w:b w:val="0"/>
        </w:rPr>
      </w:pPr>
      <w:r>
        <w:rPr>
          <w:b w:val="0"/>
        </w:rPr>
        <w:t xml:space="preserve">Правовые основания: Приказ </w:t>
      </w:r>
      <w:r w:rsidRPr="00E000AF">
        <w:rPr>
          <w:b w:val="0"/>
        </w:rPr>
        <w:t xml:space="preserve">Министерства здравоохранения и социального развития Российской Федерации от 12 апреля </w:t>
      </w:r>
      <w:smartTag w:uri="urn:schemas-microsoft-com:office:smarttags" w:element="metricconverter">
        <w:smartTagPr>
          <w:attr w:name="ProductID" w:val="2011 г"/>
        </w:smartTagPr>
        <w:r w:rsidRPr="00E000AF">
          <w:rPr>
            <w:b w:val="0"/>
          </w:rPr>
          <w:t>2011 г</w:t>
        </w:r>
      </w:smartTag>
      <w:r w:rsidRPr="00E000AF">
        <w:rPr>
          <w:b w:val="0"/>
        </w:rPr>
        <w:t>. № 302н</w:t>
      </w:r>
      <w:r>
        <w:rPr>
          <w:b w:val="0"/>
        </w:rPr>
        <w:t xml:space="preserve">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тяжёлых работах и на работах с вредными и (или) опасными условиями труда».</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C6511">
        <w:t>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w:t>
      </w:r>
      <w:r w:rsidRPr="00363A12">
        <w:t xml:space="preserve">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lastRenderedPageBreak/>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tab/>
        <w:t>Протокол размещается на официальном сайте предприятия и ЭТП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Pr="00363A12"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lastRenderedPageBreak/>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9E4A28" w:rsidRPr="009E4A28" w:rsidRDefault="009E4A28" w:rsidP="009E4A28">
      <w:pPr>
        <w:pStyle w:val="-4"/>
        <w:tabs>
          <w:tab w:val="left" w:pos="426"/>
        </w:tabs>
        <w:spacing w:line="240" w:lineRule="auto"/>
        <w:ind w:left="0" w:firstLine="284"/>
        <w:rPr>
          <w:bCs/>
          <w:sz w:val="24"/>
        </w:rPr>
      </w:pPr>
      <w:r>
        <w:rPr>
          <w:sz w:val="24"/>
        </w:rPr>
        <w:t>д</w:t>
      </w:r>
      <w:r w:rsidRPr="009E4A28">
        <w:rPr>
          <w:sz w:val="24"/>
        </w:rPr>
        <w:t xml:space="preserve">) </w:t>
      </w:r>
      <w:r>
        <w:rPr>
          <w:sz w:val="24"/>
        </w:rPr>
        <w:t xml:space="preserve">копии </w:t>
      </w:r>
      <w:r w:rsidRPr="009E4A28">
        <w:rPr>
          <w:bCs/>
          <w:sz w:val="24"/>
        </w:rPr>
        <w:t>лицензи</w:t>
      </w:r>
      <w:r>
        <w:rPr>
          <w:bCs/>
          <w:sz w:val="24"/>
        </w:rPr>
        <w:t>й</w:t>
      </w:r>
      <w:r w:rsidRPr="009E4A28">
        <w:rPr>
          <w:bCs/>
          <w:sz w:val="24"/>
        </w:rPr>
        <w:t xml:space="preserve"> лечебно-профилактического учреждения на право экспертизы профпригодности, проведения периодических медицински</w:t>
      </w:r>
      <w:r>
        <w:rPr>
          <w:bCs/>
          <w:sz w:val="24"/>
        </w:rPr>
        <w:t>х осмотров;</w:t>
      </w:r>
    </w:p>
    <w:p w:rsidR="00DE5B70" w:rsidRPr="004E16FB" w:rsidRDefault="009E4A28" w:rsidP="004E16FB">
      <w:pPr>
        <w:pStyle w:val="-4"/>
        <w:tabs>
          <w:tab w:val="clear" w:pos="1418"/>
          <w:tab w:val="left" w:pos="426"/>
        </w:tabs>
        <w:spacing w:line="240" w:lineRule="auto"/>
        <w:ind w:left="0" w:firstLine="284"/>
        <w:rPr>
          <w:sz w:val="24"/>
        </w:rPr>
      </w:pPr>
      <w:r>
        <w:rPr>
          <w:sz w:val="24"/>
        </w:rPr>
        <w:t>е</w:t>
      </w:r>
      <w:r w:rsidR="00DE5B70" w:rsidRPr="004E16FB">
        <w:rPr>
          <w:sz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17132A">
        <w:t>1</w:t>
      </w:r>
      <w:r w:rsidR="00DE5B70" w:rsidRPr="004E16FB">
        <w:t>).</w:t>
      </w:r>
      <w:r w:rsidRPr="004E16FB">
        <w:t xml:space="preserve"> </w:t>
      </w:r>
    </w:p>
    <w:p w:rsidR="006C5148" w:rsidRDefault="006C5148" w:rsidP="004E16FB">
      <w:pPr>
        <w:tabs>
          <w:tab w:val="left" w:pos="284"/>
          <w:tab w:val="left" w:pos="426"/>
        </w:tabs>
        <w:spacing w:after="0"/>
        <w:ind w:firstLine="360"/>
      </w:pPr>
      <w:r>
        <w:t>Смета с расшифровкой цены по каждой позиции (виду деятельности работника) прикладывается отдельно.</w:t>
      </w:r>
      <w:r w:rsidR="007537F4">
        <w:t xml:space="preserve"> (Выполнение данного требования обязательно для всех участников запроса ценовых предложений).</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w:t>
      </w:r>
      <w:r w:rsidRPr="004E16FB">
        <w:lastRenderedPageBreak/>
        <w:t xml:space="preserve">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0B21C8">
        <w:t xml:space="preserve"> ФАС РФ;</w:t>
      </w:r>
      <w:r w:rsidRPr="004E16FB">
        <w:t xml:space="preserve"> </w:t>
      </w:r>
    </w:p>
    <w:p w:rsidR="000B21C8" w:rsidRDefault="000B21C8" w:rsidP="000B21C8">
      <w:pPr>
        <w:tabs>
          <w:tab w:val="left" w:pos="426"/>
          <w:tab w:val="left" w:pos="709"/>
        </w:tabs>
        <w:spacing w:after="0"/>
        <w:rPr>
          <w:bCs/>
        </w:rPr>
      </w:pPr>
      <w:r>
        <w:tab/>
      </w:r>
      <w:r>
        <w:tab/>
        <w:t xml:space="preserve">8) иметь </w:t>
      </w:r>
      <w:r>
        <w:rPr>
          <w:bCs/>
        </w:rPr>
        <w:t xml:space="preserve">лицензии </w:t>
      </w:r>
      <w:r w:rsidRPr="000B21C8">
        <w:rPr>
          <w:bCs/>
        </w:rPr>
        <w:t>лечебно-профилактического учреждения на право экспертизы профпригодности, проведения периодических медицински</w:t>
      </w:r>
      <w:r>
        <w:rPr>
          <w:bCs/>
        </w:rPr>
        <w:t>х осмотров;</w:t>
      </w:r>
    </w:p>
    <w:p w:rsidR="000B21C8" w:rsidRPr="000B21C8" w:rsidRDefault="000B21C8" w:rsidP="004E16FB">
      <w:pPr>
        <w:tabs>
          <w:tab w:val="left" w:pos="426"/>
          <w:tab w:val="left" w:pos="709"/>
        </w:tabs>
        <w:spacing w:after="0"/>
        <w:rPr>
          <w:bCs/>
        </w:rPr>
      </w:pPr>
      <w:r>
        <w:rPr>
          <w:bCs/>
        </w:rPr>
        <w:tab/>
      </w:r>
      <w:r>
        <w:rPr>
          <w:bCs/>
        </w:rPr>
        <w:tab/>
        <w:t>9) находиться на территории города Владимира.</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626FA3" w:rsidRDefault="003107BE" w:rsidP="00626FA3">
      <w:pPr>
        <w:pStyle w:val="a6"/>
        <w:numPr>
          <w:ilvl w:val="0"/>
          <w:numId w:val="1"/>
        </w:numPr>
        <w:tabs>
          <w:tab w:val="left" w:pos="426"/>
        </w:tabs>
        <w:spacing w:after="0"/>
        <w:ind w:left="0"/>
        <w:rPr>
          <w:b/>
          <w:bCs/>
        </w:rPr>
      </w:pPr>
      <w:r w:rsidRPr="004E16FB">
        <w:rPr>
          <w:b/>
        </w:rPr>
        <w:t xml:space="preserve">Требования </w:t>
      </w:r>
      <w:r w:rsidR="00626FA3" w:rsidRPr="00626FA3">
        <w:rPr>
          <w:b/>
          <w:bCs/>
        </w:rPr>
        <w:t>к порядку осуществления медосмотра</w:t>
      </w:r>
    </w:p>
    <w:p w:rsidR="00626FA3" w:rsidRDefault="00626FA3" w:rsidP="00626FA3">
      <w:pPr>
        <w:pStyle w:val="ConsPlusTitle"/>
        <w:widowControl/>
        <w:ind w:firstLine="426"/>
        <w:jc w:val="both"/>
        <w:rPr>
          <w:b w:val="0"/>
        </w:rPr>
      </w:pPr>
      <w:r>
        <w:rPr>
          <w:b w:val="0"/>
        </w:rPr>
        <w:t>Периодический медицинский осмотр проводится на основании представленного ФГУП «ГНПП «Крона» списка работников, подлежащего периодическому медицинскому осмотру в лечебно-профилактическом учреждении в 2012 году.</w:t>
      </w:r>
    </w:p>
    <w:p w:rsidR="00626FA3" w:rsidRDefault="00626FA3" w:rsidP="00626FA3">
      <w:pPr>
        <w:pStyle w:val="ConsPlusTitle"/>
        <w:widowControl/>
        <w:ind w:firstLine="426"/>
        <w:jc w:val="both"/>
        <w:rPr>
          <w:b w:val="0"/>
        </w:rPr>
      </w:pPr>
      <w:r>
        <w:rPr>
          <w:b w:val="0"/>
        </w:rPr>
        <w:lastRenderedPageBreak/>
        <w:t>План-график проведения осмотров составляется лечебно-профилактическим учреждением и согласовывается с заказчиком.</w:t>
      </w:r>
    </w:p>
    <w:p w:rsidR="00626FA3" w:rsidRDefault="00626FA3" w:rsidP="00626FA3">
      <w:pPr>
        <w:pStyle w:val="ConsPlusTitle"/>
        <w:widowControl/>
        <w:ind w:firstLine="426"/>
        <w:jc w:val="both"/>
        <w:rPr>
          <w:b w:val="0"/>
        </w:rPr>
      </w:pPr>
      <w:r>
        <w:rPr>
          <w:b w:val="0"/>
        </w:rPr>
        <w:t>По окончании осмотра выдается заключительный акт установленной формы.</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FB0E28" w:rsidRDefault="00A17BB5" w:rsidP="00FB0E28">
      <w:pPr>
        <w:pStyle w:val="21"/>
        <w:tabs>
          <w:tab w:val="left" w:pos="426"/>
        </w:tabs>
        <w:spacing w:after="0" w:line="240" w:lineRule="auto"/>
        <w:ind w:left="0" w:firstLine="426"/>
        <w:jc w:val="both"/>
        <w:rPr>
          <w:rFonts w:ascii="Times New Roman" w:hAnsi="Times New Roman"/>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FB0E28" w:rsidRPr="00FB0E28">
        <w:rPr>
          <w:rFonts w:ascii="Times New Roman" w:hAnsi="Times New Roman"/>
          <w:sz w:val="24"/>
          <w:szCs w:val="24"/>
        </w:rPr>
        <w:t>145000. руб. (Сто сорок пять тысяч рублей)</w:t>
      </w:r>
      <w:r w:rsidR="00FB0E28">
        <w:rPr>
          <w:rFonts w:ascii="Times New Roman" w:hAnsi="Times New Roman"/>
          <w:sz w:val="24"/>
          <w:szCs w:val="24"/>
        </w:rPr>
        <w:t>.</w:t>
      </w:r>
    </w:p>
    <w:p w:rsidR="00FB0E28" w:rsidRDefault="00FB0E28" w:rsidP="00FB0E28">
      <w:pPr>
        <w:pStyle w:val="ConsPlusTitle"/>
        <w:widowControl/>
        <w:ind w:firstLine="426"/>
        <w:jc w:val="both"/>
        <w:rPr>
          <w:b w:val="0"/>
        </w:rPr>
      </w:pPr>
      <w:r>
        <w:rPr>
          <w:b w:val="0"/>
        </w:rPr>
        <w:t>Цена договора включает в себя: стоимость проведения периодического медосмотра врачами специалистами, стоимость бланков документов установленного образца, свидетельствующих об окончании медосмотра, а также расходы на уплату налогов, сборов и других обязательных платежей и расходы, связанные с организацией и проведением периодического медицинского осмотра.</w:t>
      </w:r>
    </w:p>
    <w:p w:rsidR="00FB0E28" w:rsidRDefault="00FB0E28" w:rsidP="00FB0E28">
      <w:pPr>
        <w:pStyle w:val="ConsPlusTitle"/>
        <w:widowControl/>
        <w:ind w:firstLine="426"/>
        <w:jc w:val="both"/>
        <w:rPr>
          <w:b w:val="0"/>
        </w:rPr>
      </w:pPr>
      <w:r>
        <w:rPr>
          <w:b w:val="0"/>
        </w:rPr>
        <w:t>Цена договора является твердой и не может изменяться в ходе его выполнения.</w:t>
      </w:r>
    </w:p>
    <w:p w:rsidR="00FD171F" w:rsidRDefault="00FD171F" w:rsidP="00FD171F">
      <w:pPr>
        <w:pStyle w:val="ConsPlusTitle"/>
        <w:widowControl/>
        <w:ind w:firstLine="426"/>
        <w:jc w:val="both"/>
        <w:rPr>
          <w:b w:val="0"/>
        </w:rPr>
      </w:pPr>
      <w:r>
        <w:t>Срок оказания услуги:</w:t>
      </w:r>
      <w:r>
        <w:rPr>
          <w:b w:val="0"/>
        </w:rPr>
        <w:t xml:space="preserve"> до 20 декабря 2012 года.</w:t>
      </w:r>
    </w:p>
    <w:p w:rsidR="00FD171F" w:rsidRDefault="00FD171F" w:rsidP="00FD171F">
      <w:pPr>
        <w:pStyle w:val="ConsPlusTitle"/>
        <w:widowControl/>
        <w:ind w:firstLine="426"/>
        <w:jc w:val="both"/>
        <w:rPr>
          <w:b w:val="0"/>
        </w:rPr>
      </w:pPr>
      <w:r>
        <w:t>Место оказания услуги:</w:t>
      </w:r>
      <w:r>
        <w:rPr>
          <w:b w:val="0"/>
        </w:rPr>
        <w:t xml:space="preserve"> медицинское учреждение г. Владимира.</w:t>
      </w:r>
    </w:p>
    <w:p w:rsidR="00FD171F" w:rsidRDefault="00FD171F" w:rsidP="00FD171F">
      <w:pPr>
        <w:pStyle w:val="ConsPlusTitle"/>
        <w:widowControl/>
        <w:ind w:firstLine="426"/>
        <w:jc w:val="both"/>
        <w:rPr>
          <w:b w:val="0"/>
        </w:rPr>
      </w:pPr>
      <w:r>
        <w:rPr>
          <w:b w:val="0"/>
        </w:rPr>
        <w:t>Контактное лицо – Рыжов Владимир Алексеевич, тел. 54-27-40</w:t>
      </w:r>
    </w:p>
    <w:p w:rsidR="00FD171F" w:rsidRDefault="00FD171F" w:rsidP="00FD171F">
      <w:pPr>
        <w:pStyle w:val="ConsPlusTitle"/>
        <w:widowControl/>
        <w:ind w:firstLine="426"/>
        <w:jc w:val="both"/>
      </w:pPr>
    </w:p>
    <w:p w:rsidR="00FD171F" w:rsidRDefault="00FD171F" w:rsidP="00FD171F">
      <w:pPr>
        <w:pStyle w:val="ConsPlusTitle"/>
        <w:widowControl/>
        <w:ind w:firstLine="426"/>
        <w:jc w:val="both"/>
      </w:pPr>
      <w:r>
        <w:t>Требования к расчётам:</w:t>
      </w:r>
    </w:p>
    <w:p w:rsidR="00FD171F" w:rsidRDefault="00FD171F" w:rsidP="00FD171F">
      <w:pPr>
        <w:pStyle w:val="ConsPlusTitle"/>
        <w:widowControl/>
        <w:ind w:firstLine="426"/>
        <w:jc w:val="both"/>
        <w:rPr>
          <w:b w:val="0"/>
        </w:rPr>
      </w:pPr>
      <w:r>
        <w:rPr>
          <w:b w:val="0"/>
        </w:rPr>
        <w:t>Оплата производится по факту оказания услуг по безналичному расчёту в течение 10 банковских дней на основании счёта (счет-фактуры), акта оказанных услуг без замечаний, и на основании предоставленного полного пакета сопроводительных документов согласно условиям договора.</w:t>
      </w:r>
    </w:p>
    <w:p w:rsidR="00FD171F" w:rsidRPr="004E16FB" w:rsidRDefault="00FD171F" w:rsidP="00FD171F">
      <w:pPr>
        <w:tabs>
          <w:tab w:val="left" w:pos="426"/>
        </w:tabs>
        <w:spacing w:after="0"/>
        <w:ind w:firstLine="426"/>
      </w:pP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17132A">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197D35" w:rsidP="004B47C1">
      <w:pPr>
        <w:autoSpaceDE w:val="0"/>
        <w:autoSpaceDN w:val="0"/>
        <w:adjustRightInd w:val="0"/>
        <w:spacing w:after="0"/>
      </w:pPr>
      <w:r>
        <w:t>на право заключения договора по оказанию услуг</w:t>
      </w:r>
      <w:r w:rsidR="004B47C1" w:rsidRPr="004B47C1">
        <w:t xml:space="preserve"> для нужд ФГУП  «ГНПП «Крона» </w:t>
      </w:r>
      <w:r w:rsidR="004B47C1" w:rsidRPr="004B47C1">
        <w:rPr>
          <w:noProof/>
        </w:rPr>
        <w:t>_______________________</w:t>
      </w:r>
      <w:r w:rsidR="004B47C1">
        <w:rPr>
          <w:noProof/>
        </w:rPr>
        <w:t>____________________________</w:t>
      </w:r>
      <w:r w:rsidR="004B47C1"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w:t>
      </w:r>
      <w:r w:rsidR="00197D35">
        <w:rPr>
          <w:noProof/>
        </w:rPr>
        <w:t>оказать услуги</w:t>
      </w:r>
      <w:r w:rsidRPr="004B47C1">
        <w:rPr>
          <w:noProof/>
        </w:rPr>
        <w:t xml:space="preserve">,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197D35" w:rsidRDefault="00197D35" w:rsidP="004B47C1">
      <w:pPr>
        <w:autoSpaceDE w:val="0"/>
        <w:autoSpaceDN w:val="0"/>
        <w:adjustRightInd w:val="0"/>
        <w:spacing w:after="0"/>
      </w:pPr>
      <w:r>
        <w:t>_____________________________________________________________________________</w:t>
      </w:r>
    </w:p>
    <w:p w:rsidR="00197D35" w:rsidRDefault="00197D35" w:rsidP="004B47C1">
      <w:pPr>
        <w:autoSpaceDE w:val="0"/>
        <w:autoSpaceDN w:val="0"/>
        <w:adjustRightInd w:val="0"/>
        <w:spacing w:after="0"/>
      </w:pPr>
    </w:p>
    <w:p w:rsidR="00B0706F" w:rsidRDefault="00B0706F"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 xml:space="preserve">Мы обязуемся в случае принятия нашей заявки на участие </w:t>
      </w:r>
      <w:r w:rsidR="007755DE">
        <w:rPr>
          <w:noProof/>
        </w:rPr>
        <w:t>оказать услуги</w:t>
      </w:r>
      <w:r w:rsidRPr="004B47C1">
        <w:rPr>
          <w:noProof/>
        </w:rPr>
        <w:t xml:space="preserve"> в соответствии со сроком,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lastRenderedPageBreak/>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w:t>
      </w:r>
      <w:r w:rsidR="007755DE">
        <w:rPr>
          <w:noProof/>
        </w:rPr>
        <w:t>по оказанию услуг,</w:t>
      </w:r>
      <w:r w:rsidRPr="004B47C1">
        <w:rPr>
          <w:noProof/>
        </w:rPr>
        <w:t xml:space="preserve">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w:t>
      </w:r>
      <w:r w:rsidR="007755DE">
        <w:t>более</w:t>
      </w:r>
      <w:r w:rsidRPr="004B47C1">
        <w:t xml:space="preserve"> чем </w:t>
      </w:r>
      <w:r w:rsidR="007755DE">
        <w:t>5</w:t>
      </w:r>
      <w:r w:rsidRPr="004B47C1">
        <w:t xml:space="preserve"> (</w:t>
      </w:r>
      <w:r w:rsidR="007755DE">
        <w:t>пять</w:t>
      </w:r>
      <w:r w:rsidRPr="004B47C1">
        <w:t>)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6B48CA">
      <w:pPr>
        <w:spacing w:after="200" w:line="276" w:lineRule="auto"/>
        <w:jc w:val="right"/>
        <w:rPr>
          <w:i/>
          <w:sz w:val="22"/>
          <w:szCs w:val="22"/>
        </w:rPr>
      </w:pPr>
      <w:r>
        <w:rPr>
          <w:i/>
          <w:sz w:val="22"/>
          <w:szCs w:val="22"/>
        </w:rPr>
        <w:br w:type="page"/>
      </w:r>
      <w:r w:rsidR="000442FC" w:rsidRPr="00C31560">
        <w:rPr>
          <w:i/>
          <w:sz w:val="22"/>
          <w:szCs w:val="22"/>
        </w:rPr>
        <w:lastRenderedPageBreak/>
        <w:t>Приложение №</w:t>
      </w:r>
      <w:r w:rsidR="006E43D0">
        <w:rPr>
          <w:i/>
          <w:sz w:val="22"/>
          <w:szCs w:val="22"/>
        </w:rPr>
        <w:t>2</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Pr="000442FC" w:rsidRDefault="000442FC" w:rsidP="000442FC">
      <w:pPr>
        <w:autoSpaceDE w:val="0"/>
        <w:autoSpaceDN w:val="0"/>
        <w:adjustRightInd w:val="0"/>
        <w:spacing w:after="0"/>
        <w:jc w:val="left"/>
        <w:rPr>
          <w:color w:val="000000"/>
        </w:rPr>
      </w:pPr>
      <w:r w:rsidRPr="000442FC">
        <w:rPr>
          <w:i/>
          <w:iCs/>
        </w:rPr>
        <w:t xml:space="preserve">                                      </w:t>
      </w: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 xml:space="preserve">именуемый в дальнейшем - </w:t>
      </w:r>
      <w:r w:rsidR="005C050B">
        <w:t>Исполнитель</w:t>
      </w:r>
      <w:r w:rsidRPr="000442FC">
        <w:t>, в лице ______________________________  действующего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Default="000442FC" w:rsidP="0031774A">
      <w:pPr>
        <w:shd w:val="clear" w:color="auto" w:fill="FFFFFF"/>
        <w:autoSpaceDE w:val="0"/>
        <w:autoSpaceDN w:val="0"/>
        <w:adjustRightInd w:val="0"/>
        <w:spacing w:after="0"/>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31774A" w:rsidRDefault="0031774A" w:rsidP="0031774A">
      <w:pPr>
        <w:shd w:val="clear" w:color="auto" w:fill="FFFFFF"/>
        <w:autoSpaceDE w:val="0"/>
        <w:autoSpaceDN w:val="0"/>
        <w:adjustRightInd w:val="0"/>
        <w:spacing w:after="0"/>
      </w:pPr>
    </w:p>
    <w:p w:rsidR="0031774A" w:rsidRPr="000442FC" w:rsidRDefault="0031774A" w:rsidP="0031774A">
      <w:pPr>
        <w:shd w:val="clear" w:color="auto" w:fill="FFFFFF"/>
        <w:autoSpaceDE w:val="0"/>
        <w:autoSpaceDN w:val="0"/>
        <w:adjustRightInd w:val="0"/>
        <w:spacing w:after="0"/>
      </w:pPr>
    </w:p>
    <w:p w:rsidR="000442FC" w:rsidRPr="000442FC" w:rsidRDefault="000442FC" w:rsidP="0031774A">
      <w:pPr>
        <w:autoSpaceDE w:val="0"/>
        <w:autoSpaceDN w:val="0"/>
        <w:adjustRightInd w:val="0"/>
        <w:spacing w:after="0"/>
        <w:ind w:firstLine="720"/>
        <w:jc w:val="center"/>
      </w:pPr>
      <w:r w:rsidRPr="000442FC">
        <w:rPr>
          <w:b/>
          <w:bCs/>
        </w:rPr>
        <w:t xml:space="preserve">Статья 1. </w:t>
      </w:r>
      <w:r w:rsidR="00897ADD">
        <w:rPr>
          <w:b/>
          <w:bCs/>
        </w:rPr>
        <w:t>Предмет договора</w:t>
      </w:r>
    </w:p>
    <w:p w:rsidR="005C050B" w:rsidRPr="00897ADD" w:rsidRDefault="000442FC" w:rsidP="0031774A">
      <w:pPr>
        <w:autoSpaceDE w:val="0"/>
        <w:autoSpaceDN w:val="0"/>
        <w:adjustRightInd w:val="0"/>
        <w:spacing w:after="0"/>
        <w:ind w:firstLine="567"/>
        <w:rPr>
          <w:u w:val="single"/>
        </w:rPr>
      </w:pPr>
      <w:r w:rsidRPr="000442FC">
        <w:t>1.1.</w:t>
      </w:r>
      <w:r w:rsidR="00897ADD">
        <w:t xml:space="preserve"> Заказчик поручает, </w:t>
      </w:r>
      <w:r w:rsidR="000D47AD" w:rsidRPr="00897ADD">
        <w:t>Исполнител</w:t>
      </w:r>
      <w:r w:rsidR="00897ADD">
        <w:t>ь берет на себя обязанность</w:t>
      </w:r>
      <w:r w:rsidR="00897ADD" w:rsidRPr="00897ADD">
        <w:t xml:space="preserve"> </w:t>
      </w:r>
      <w:r w:rsidR="00897ADD">
        <w:t>о</w:t>
      </w:r>
      <w:r w:rsidR="005C050B">
        <w:t xml:space="preserve">казать услуги по проведению в 2012 году периодического медицинского осмотра в лечебно-профилактических учреждениях 84 сотрудников занятых на  работах с вредными и (или) опасными условиями труда в соответствии с требованиями приказа Министерства здравоохранения и социального развития Российской Федерации от 12 апреля </w:t>
      </w:r>
      <w:smartTag w:uri="urn:schemas-microsoft-com:office:smarttags" w:element="metricconverter">
        <w:smartTagPr>
          <w:attr w:name="ProductID" w:val="2011 г"/>
        </w:smartTagPr>
        <w:r w:rsidR="005C050B">
          <w:t>2011 г</w:t>
        </w:r>
      </w:smartTag>
      <w:r w:rsidR="005C050B">
        <w:t>. № 302н, в соответствии со Списком работников (Приложение №1 к Договору).</w:t>
      </w:r>
    </w:p>
    <w:p w:rsidR="000442FC" w:rsidRDefault="000442FC" w:rsidP="0031774A">
      <w:pPr>
        <w:autoSpaceDE w:val="0"/>
        <w:autoSpaceDN w:val="0"/>
        <w:adjustRightInd w:val="0"/>
        <w:spacing w:after="0"/>
        <w:ind w:firstLine="567"/>
        <w:rPr>
          <w:b/>
          <w:bCs/>
          <w:color w:val="7F7F7F"/>
        </w:rPr>
      </w:pPr>
      <w:r w:rsidRPr="000442FC">
        <w:t>1.2.</w:t>
      </w:r>
      <w:r w:rsidR="00897ADD" w:rsidRPr="00897ADD">
        <w:t xml:space="preserve"> </w:t>
      </w:r>
      <w:r w:rsidRPr="000442FC">
        <w:t xml:space="preserve">Заказчик настоящим обязуется оплатить </w:t>
      </w:r>
      <w:r w:rsidR="005C050B">
        <w:t>оказанные услуги</w:t>
      </w:r>
      <w:r w:rsidRPr="000442FC">
        <w:t xml:space="preserve"> в полном соответствии с положениями настоящего Договор.</w:t>
      </w:r>
      <w:r w:rsidRPr="000442FC">
        <w:rPr>
          <w:b/>
          <w:bCs/>
          <w:color w:val="7F7F7F"/>
        </w:rPr>
        <w:t xml:space="preserve"> </w:t>
      </w:r>
    </w:p>
    <w:p w:rsidR="0031774A" w:rsidRPr="0031774A" w:rsidRDefault="0031774A" w:rsidP="0031774A">
      <w:pPr>
        <w:spacing w:after="0"/>
        <w:ind w:firstLine="567"/>
        <w:rPr>
          <w:bCs/>
        </w:rPr>
      </w:pPr>
      <w:r w:rsidRPr="0031774A">
        <w:rPr>
          <w:bCs/>
        </w:rPr>
        <w:t>1.3. Срок оказания услуги: до 20 декабря 2012 года.</w:t>
      </w:r>
    </w:p>
    <w:p w:rsidR="0031774A" w:rsidRPr="000442FC" w:rsidRDefault="0031774A" w:rsidP="00897ADD">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20"/>
        <w:rPr>
          <w:b/>
          <w:bCs/>
        </w:rPr>
      </w:pPr>
    </w:p>
    <w:p w:rsidR="0094677D" w:rsidRDefault="0094677D" w:rsidP="000442FC">
      <w:pPr>
        <w:autoSpaceDE w:val="0"/>
        <w:autoSpaceDN w:val="0"/>
        <w:adjustRightInd w:val="0"/>
        <w:spacing w:after="0"/>
        <w:ind w:firstLine="720"/>
        <w:jc w:val="center"/>
        <w:rPr>
          <w:b/>
          <w:bCs/>
        </w:rPr>
      </w:pPr>
      <w:r>
        <w:rPr>
          <w:b/>
          <w:bCs/>
        </w:rPr>
        <w:t>Статья 2. Права и обязанности сторон</w:t>
      </w:r>
    </w:p>
    <w:p w:rsidR="0094677D" w:rsidRDefault="0094677D" w:rsidP="0031774A">
      <w:pPr>
        <w:spacing w:after="0"/>
        <w:ind w:firstLine="539"/>
        <w:outlineLvl w:val="0"/>
        <w:rPr>
          <w:b/>
        </w:rPr>
      </w:pPr>
      <w:r>
        <w:t>2.1</w:t>
      </w:r>
      <w:r w:rsidRPr="002B3A8F">
        <w:t>. Заказчик обязуется:</w:t>
      </w:r>
    </w:p>
    <w:p w:rsidR="0094677D" w:rsidRDefault="0094677D" w:rsidP="0031774A">
      <w:pPr>
        <w:spacing w:after="0"/>
        <w:ind w:firstLine="539"/>
      </w:pPr>
      <w:r>
        <w:t>2.1.1. Своевременно оплатить стоимость медицинских услуг в размере и  порядке, предусмотренном настоящим Договором.</w:t>
      </w:r>
    </w:p>
    <w:p w:rsidR="0094677D" w:rsidRDefault="0094677D" w:rsidP="0031774A">
      <w:pPr>
        <w:spacing w:after="0"/>
        <w:ind w:firstLine="539"/>
      </w:pPr>
      <w:r>
        <w:t>2.1.2. Обеспечить  явку работников к Исполнителю для получения медицинских услуг в часы работы</w:t>
      </w:r>
      <w:r w:rsidR="002B3A8F">
        <w:t xml:space="preserve"> Исполнителя</w:t>
      </w:r>
      <w:r>
        <w:t>.</w:t>
      </w:r>
    </w:p>
    <w:p w:rsidR="0094677D" w:rsidRDefault="0094677D" w:rsidP="0031774A">
      <w:pPr>
        <w:spacing w:after="0"/>
        <w:ind w:firstLine="539"/>
        <w:outlineLvl w:val="0"/>
        <w:rPr>
          <w:b/>
        </w:rPr>
      </w:pPr>
      <w:r>
        <w:t xml:space="preserve">2.2. </w:t>
      </w:r>
      <w:r w:rsidRPr="002B3A8F">
        <w:t>Заказчик имеет право:</w:t>
      </w:r>
    </w:p>
    <w:p w:rsidR="0094677D" w:rsidRDefault="0094677D" w:rsidP="0031774A">
      <w:pPr>
        <w:spacing w:after="0"/>
        <w:ind w:firstLine="539"/>
      </w:pPr>
      <w:r>
        <w:t>2.2.1. В любое время получать информацию об объеме и качестве медицинских услуг, оказываемых Исполнителем по настоящему Договору, не вмешиваясь в деятельность Исполнителя.</w:t>
      </w:r>
    </w:p>
    <w:p w:rsidR="0094677D" w:rsidRPr="002B3A8F" w:rsidRDefault="0094677D" w:rsidP="0031774A">
      <w:pPr>
        <w:spacing w:after="0"/>
        <w:ind w:firstLine="539"/>
        <w:outlineLvl w:val="0"/>
      </w:pPr>
      <w:r>
        <w:t xml:space="preserve">2.3. </w:t>
      </w:r>
      <w:r w:rsidRPr="002B3A8F">
        <w:t>Исполнитель обязуется:</w:t>
      </w:r>
    </w:p>
    <w:p w:rsidR="0094677D" w:rsidRDefault="0094677D" w:rsidP="0031774A">
      <w:pPr>
        <w:spacing w:after="0"/>
        <w:ind w:firstLine="539"/>
      </w:pPr>
      <w:r>
        <w:t>2.3.1. Обеспечить качественное оказание медицинских услуг работникам Заказчика, согласно направлению на предварительный медицинский осмотр, в объеме, соответствующем требованиям законодательства Российской Федерации, в сроки, предусмотренные настоящим Договором.</w:t>
      </w:r>
    </w:p>
    <w:p w:rsidR="0094677D" w:rsidRDefault="0094677D" w:rsidP="0031774A">
      <w:pPr>
        <w:spacing w:after="0"/>
        <w:ind w:firstLine="539"/>
      </w:pPr>
      <w:r>
        <w:lastRenderedPageBreak/>
        <w:t>В случае необходимости оказания медицинских услуг сверх предварительного и периодического медицинского осмотра Исполнитель оказывает их по согласованию с Заказчиком, на основании Гарантийных писем, в том числе и переданных по факсу.</w:t>
      </w:r>
    </w:p>
    <w:p w:rsidR="0094677D" w:rsidRDefault="0094677D" w:rsidP="0031774A">
      <w:pPr>
        <w:spacing w:after="0"/>
        <w:ind w:firstLine="539"/>
      </w:pPr>
      <w:r>
        <w:t>2.3.2. Согласовывать с Заказчиком направление работников в другие медицинские учреждения для оказания медицинской помощи, не входящей в Перечень, а также профилактических мероприятий сверх медицинских показаний по заболеванию.</w:t>
      </w:r>
    </w:p>
    <w:p w:rsidR="0094677D" w:rsidRDefault="0094677D" w:rsidP="0031774A">
      <w:pPr>
        <w:spacing w:after="0"/>
        <w:ind w:firstLine="539"/>
      </w:pPr>
      <w:r>
        <w:t xml:space="preserve">2.3.3. Вести медицинскую документацию на работников Заказчика в соответствии с  действующими нормативными актами и стандартами. </w:t>
      </w:r>
    </w:p>
    <w:p w:rsidR="0094677D" w:rsidRDefault="0094677D" w:rsidP="0031774A">
      <w:pPr>
        <w:spacing w:after="0"/>
        <w:ind w:firstLine="539"/>
      </w:pPr>
      <w:r>
        <w:t xml:space="preserve"> 2.3.4. Вести учет:</w:t>
      </w:r>
    </w:p>
    <w:p w:rsidR="0094677D" w:rsidRDefault="0094677D" w:rsidP="0031774A">
      <w:pPr>
        <w:spacing w:after="0"/>
        <w:ind w:firstLine="539"/>
      </w:pPr>
      <w:r>
        <w:t>- вида, объема и сроков оказываемой медицинской помощи;</w:t>
      </w:r>
    </w:p>
    <w:p w:rsidR="0094677D" w:rsidRDefault="0094677D" w:rsidP="0031774A">
      <w:pPr>
        <w:spacing w:after="0"/>
        <w:ind w:firstLine="539"/>
      </w:pPr>
      <w:r>
        <w:t>- денежных средств, поступающих от Заказчика.</w:t>
      </w:r>
    </w:p>
    <w:p w:rsidR="0094677D" w:rsidRDefault="0094677D" w:rsidP="0031774A">
      <w:pPr>
        <w:spacing w:after="0"/>
        <w:ind w:firstLine="539"/>
      </w:pPr>
      <w:r>
        <w:t>2.3.5. Обеспечить представителю Заказчика, в случае проведения им проверок, свободное ознакомление с документацией и деятельностью, связанной с исполнением  настоящего Договора.</w:t>
      </w:r>
    </w:p>
    <w:p w:rsidR="0094677D" w:rsidRDefault="0094677D" w:rsidP="0031774A">
      <w:pPr>
        <w:spacing w:after="0"/>
        <w:ind w:firstLine="539"/>
      </w:pPr>
      <w:r>
        <w:t>2.3.6. В случае возникновения  препятствий для выполнения условий настоящего Договора  Исполнитель немедленно извещает об этом Заказчика.</w:t>
      </w:r>
    </w:p>
    <w:p w:rsidR="0094677D" w:rsidRDefault="0094677D" w:rsidP="0031774A">
      <w:pPr>
        <w:spacing w:after="0"/>
        <w:ind w:firstLine="539"/>
      </w:pPr>
      <w:r>
        <w:t xml:space="preserve">2.3.7. Предоставить Заключение по результатам периодического медицинского осмотра в течение </w:t>
      </w:r>
      <w:r w:rsidR="00A4215B">
        <w:t>5</w:t>
      </w:r>
      <w:r w:rsidRPr="00A4215B">
        <w:t xml:space="preserve"> (</w:t>
      </w:r>
      <w:r w:rsidR="00A4215B">
        <w:t>пяти</w:t>
      </w:r>
      <w:r w:rsidRPr="00A4215B">
        <w:t>) календарных дней.</w:t>
      </w:r>
    </w:p>
    <w:p w:rsidR="0094677D" w:rsidRDefault="0094677D" w:rsidP="000442FC">
      <w:pPr>
        <w:autoSpaceDE w:val="0"/>
        <w:autoSpaceDN w:val="0"/>
        <w:adjustRightInd w:val="0"/>
        <w:spacing w:after="0"/>
        <w:ind w:firstLine="720"/>
        <w:jc w:val="center"/>
        <w:rPr>
          <w:b/>
          <w:bCs/>
        </w:rPr>
      </w:pPr>
    </w:p>
    <w:p w:rsidR="000442FC" w:rsidRPr="000442FC" w:rsidRDefault="000442FC" w:rsidP="000442FC">
      <w:pPr>
        <w:autoSpaceDE w:val="0"/>
        <w:autoSpaceDN w:val="0"/>
        <w:adjustRightInd w:val="0"/>
        <w:spacing w:after="0"/>
        <w:ind w:firstLine="720"/>
        <w:jc w:val="center"/>
        <w:rPr>
          <w:b/>
          <w:bCs/>
        </w:rPr>
      </w:pPr>
      <w:r w:rsidRPr="000442FC">
        <w:rPr>
          <w:b/>
          <w:bCs/>
        </w:rPr>
        <w:t xml:space="preserve">Статья </w:t>
      </w:r>
      <w:r w:rsidR="0094677D">
        <w:rPr>
          <w:b/>
          <w:bCs/>
        </w:rPr>
        <w:t>3</w:t>
      </w:r>
      <w:r w:rsidRPr="000442FC">
        <w:rPr>
          <w:b/>
          <w:bCs/>
        </w:rPr>
        <w:t xml:space="preserve">. Цена </w:t>
      </w:r>
      <w:r w:rsidR="00102FF0">
        <w:rPr>
          <w:b/>
          <w:bCs/>
        </w:rPr>
        <w:t>д</w:t>
      </w:r>
      <w:r w:rsidRPr="000442FC">
        <w:rPr>
          <w:b/>
          <w:bCs/>
        </w:rPr>
        <w:t>оговора и порядок ее формирования</w:t>
      </w:r>
    </w:p>
    <w:p w:rsidR="008D5A0B" w:rsidRDefault="0094677D" w:rsidP="0031774A">
      <w:pPr>
        <w:pStyle w:val="ConsPlusTitle"/>
        <w:widowControl/>
        <w:ind w:firstLine="567"/>
        <w:jc w:val="both"/>
      </w:pPr>
      <w:r w:rsidRPr="0094677D">
        <w:rPr>
          <w:b w:val="0"/>
        </w:rPr>
        <w:t>3</w:t>
      </w:r>
      <w:r w:rsidR="000442FC" w:rsidRPr="0094677D">
        <w:rPr>
          <w:b w:val="0"/>
        </w:rPr>
        <w:t>.1</w:t>
      </w:r>
      <w:r>
        <w:rPr>
          <w:b w:val="0"/>
        </w:rPr>
        <w:t>.</w:t>
      </w:r>
      <w:r w:rsidR="000442FC" w:rsidRPr="000442FC">
        <w:t xml:space="preserve"> Цена Договора составляет </w:t>
      </w:r>
      <w:r w:rsidR="000442FC" w:rsidRPr="000442FC">
        <w:rPr>
          <w:b w:val="0"/>
          <w:color w:val="000000"/>
        </w:rPr>
        <w:t>_________  _____________________________</w:t>
      </w:r>
      <w:r w:rsidR="00FA7174">
        <w:rPr>
          <w:b w:val="0"/>
          <w:color w:val="000000"/>
        </w:rPr>
        <w:t xml:space="preserve"> </w:t>
      </w:r>
      <w:r w:rsidR="00FA7174">
        <w:rPr>
          <w:b w:val="0"/>
          <w:bCs w:val="0"/>
          <w:color w:val="000000"/>
        </w:rPr>
        <w:t>рублей</w:t>
      </w:r>
      <w:r w:rsidR="000442FC" w:rsidRPr="000442FC">
        <w:rPr>
          <w:b w:val="0"/>
          <w:bCs w:val="0"/>
          <w:color w:val="000000"/>
        </w:rPr>
        <w:t>.</w:t>
      </w:r>
      <w:r w:rsidR="000442FC" w:rsidRPr="000442FC">
        <w:rPr>
          <w:b w:val="0"/>
          <w:bCs w:val="0"/>
        </w:rPr>
        <w:t xml:space="preserve"> </w:t>
      </w:r>
    </w:p>
    <w:p w:rsidR="008D5A0B" w:rsidRDefault="008D5A0B" w:rsidP="008D5A0B">
      <w:pPr>
        <w:pStyle w:val="ConsPlusTitle"/>
        <w:widowControl/>
        <w:ind w:firstLine="426"/>
        <w:jc w:val="both"/>
        <w:rPr>
          <w:b w:val="0"/>
        </w:rPr>
      </w:pPr>
      <w:r>
        <w:rPr>
          <w:b w:val="0"/>
        </w:rPr>
        <w:t xml:space="preserve">Цена </w:t>
      </w:r>
      <w:r w:rsidR="00102FF0">
        <w:rPr>
          <w:b w:val="0"/>
        </w:rPr>
        <w:t>До</w:t>
      </w:r>
      <w:r>
        <w:rPr>
          <w:b w:val="0"/>
        </w:rPr>
        <w:t>говора включает в себя: стоимость проведения периодического медосмотра врачами специалистами, стоимость бланков документов установленного образца, свидетельствующих об окончании медосмотра, а также расходы на уплату налогов, сборов и других обязательных платежей и расходы, связанные с организацией и проведением периодического медицинского осмотра.</w:t>
      </w:r>
    </w:p>
    <w:p w:rsidR="000442FC" w:rsidRDefault="000442FC" w:rsidP="008D5A0B">
      <w:pPr>
        <w:autoSpaceDE w:val="0"/>
        <w:autoSpaceDN w:val="0"/>
        <w:adjustRightInd w:val="0"/>
        <w:spacing w:after="0"/>
        <w:ind w:firstLine="708"/>
        <w:rPr>
          <w:iCs/>
        </w:rPr>
      </w:pPr>
      <w:r w:rsidRPr="000442FC">
        <w:rPr>
          <w:i/>
          <w:iCs/>
        </w:rPr>
        <w:t xml:space="preserve">   </w:t>
      </w:r>
      <w:r w:rsidR="008D5A0B" w:rsidRPr="008D5A0B">
        <w:rPr>
          <w:iCs/>
        </w:rPr>
        <w:t xml:space="preserve">Цена </w:t>
      </w:r>
      <w:r w:rsidR="00102FF0">
        <w:rPr>
          <w:iCs/>
        </w:rPr>
        <w:t>Д</w:t>
      </w:r>
      <w:r w:rsidR="008D5A0B" w:rsidRPr="008D5A0B">
        <w:rPr>
          <w:iCs/>
        </w:rPr>
        <w:t>оговора является твердой и не может изменяться в ходе его выполнения</w:t>
      </w:r>
      <w:r w:rsidR="008D5A0B">
        <w:rPr>
          <w:iCs/>
        </w:rPr>
        <w:t>.</w:t>
      </w:r>
    </w:p>
    <w:p w:rsidR="008D5A0B" w:rsidRPr="008D5A0B" w:rsidRDefault="008D5A0B" w:rsidP="008D5A0B">
      <w:pPr>
        <w:autoSpaceDE w:val="0"/>
        <w:autoSpaceDN w:val="0"/>
        <w:adjustRightInd w:val="0"/>
        <w:spacing w:after="0"/>
        <w:ind w:firstLine="708"/>
      </w:pPr>
    </w:p>
    <w:p w:rsidR="000442FC" w:rsidRPr="000442FC" w:rsidRDefault="000442FC" w:rsidP="000442FC">
      <w:pPr>
        <w:autoSpaceDE w:val="0"/>
        <w:autoSpaceDN w:val="0"/>
        <w:adjustRightInd w:val="0"/>
        <w:spacing w:after="0"/>
        <w:rPr>
          <w:b/>
          <w:bCs/>
        </w:rPr>
      </w:pPr>
    </w:p>
    <w:p w:rsidR="000442FC" w:rsidRPr="000442FC" w:rsidRDefault="00AB6F11" w:rsidP="000442FC">
      <w:pPr>
        <w:autoSpaceDE w:val="0"/>
        <w:autoSpaceDN w:val="0"/>
        <w:adjustRightInd w:val="0"/>
        <w:spacing w:after="0"/>
        <w:ind w:firstLine="720"/>
        <w:jc w:val="center"/>
        <w:rPr>
          <w:b/>
          <w:bCs/>
        </w:rPr>
      </w:pPr>
      <w:r>
        <w:rPr>
          <w:b/>
          <w:bCs/>
        </w:rPr>
        <w:t xml:space="preserve">Статья </w:t>
      </w:r>
      <w:r w:rsidR="003538A1">
        <w:rPr>
          <w:b/>
          <w:bCs/>
        </w:rPr>
        <w:t>4</w:t>
      </w:r>
      <w:r w:rsidR="000442FC" w:rsidRPr="000442FC">
        <w:rPr>
          <w:b/>
          <w:bCs/>
        </w:rPr>
        <w:t xml:space="preserve">. </w:t>
      </w:r>
      <w:r>
        <w:rPr>
          <w:b/>
          <w:bCs/>
        </w:rPr>
        <w:t>Порядок расчетов</w:t>
      </w:r>
    </w:p>
    <w:p w:rsidR="008D5A0B" w:rsidRDefault="003538A1" w:rsidP="0031774A">
      <w:pPr>
        <w:pStyle w:val="ae"/>
        <w:spacing w:after="0"/>
        <w:ind w:firstLine="567"/>
        <w:rPr>
          <w:bCs/>
        </w:rPr>
      </w:pPr>
      <w:r>
        <w:rPr>
          <w:bCs/>
        </w:rPr>
        <w:t>4</w:t>
      </w:r>
      <w:r w:rsidR="00704138" w:rsidRPr="00D63239">
        <w:rPr>
          <w:bCs/>
        </w:rPr>
        <w:t>.1</w:t>
      </w:r>
      <w:r w:rsidR="008D5A0B">
        <w:rPr>
          <w:bCs/>
        </w:rPr>
        <w:t xml:space="preserve">. </w:t>
      </w:r>
      <w:r w:rsidR="008D5A0B" w:rsidRPr="008D5A0B">
        <w:rPr>
          <w:bCs/>
        </w:rPr>
        <w:t xml:space="preserve">Оплата производится по факту оказания услуг по безналичному расчёту в течение 10 банковских дней на основании счёта (счет-фактуры), акта оказанных услуг без замечаний, и на основании предоставленного полного пакета сопроводительных документов согласно условиям </w:t>
      </w:r>
      <w:r w:rsidR="00102FF0">
        <w:rPr>
          <w:bCs/>
        </w:rPr>
        <w:t>Д</w:t>
      </w:r>
      <w:r w:rsidR="008D5A0B" w:rsidRPr="008D5A0B">
        <w:rPr>
          <w:bCs/>
        </w:rPr>
        <w:t>оговора.</w:t>
      </w:r>
    </w:p>
    <w:p w:rsidR="00AB6F11" w:rsidRPr="008D5A0B" w:rsidRDefault="003538A1" w:rsidP="0031774A">
      <w:pPr>
        <w:pStyle w:val="ae"/>
        <w:spacing w:after="0"/>
        <w:ind w:firstLine="567"/>
      </w:pPr>
      <w:r>
        <w:rPr>
          <w:bCs/>
        </w:rPr>
        <w:t>4</w:t>
      </w:r>
      <w:r w:rsidR="00AB6F11">
        <w:rPr>
          <w:bCs/>
        </w:rPr>
        <w:t xml:space="preserve">.2. </w:t>
      </w:r>
      <w:r w:rsidR="00AB6F11" w:rsidRPr="000442FC">
        <w:t>Настоящий Договор финансируется за счет средств предприятия</w:t>
      </w:r>
      <w:r w:rsidR="00AB6F11">
        <w:t>.</w:t>
      </w:r>
    </w:p>
    <w:p w:rsidR="00704138" w:rsidRPr="00B61454" w:rsidRDefault="00704138" w:rsidP="008D5A0B">
      <w:pPr>
        <w:spacing w:after="0"/>
        <w:ind w:firstLine="709"/>
      </w:pPr>
    </w:p>
    <w:p w:rsidR="000442FC" w:rsidRDefault="000442FC" w:rsidP="0031774A">
      <w:pPr>
        <w:shd w:val="clear" w:color="auto" w:fill="FFFFFF"/>
        <w:autoSpaceDE w:val="0"/>
        <w:autoSpaceDN w:val="0"/>
        <w:adjustRightInd w:val="0"/>
        <w:spacing w:after="0"/>
        <w:ind w:firstLine="720"/>
        <w:jc w:val="center"/>
        <w:rPr>
          <w:b/>
          <w:bCs/>
        </w:rPr>
      </w:pPr>
      <w:r w:rsidRPr="000442FC">
        <w:rPr>
          <w:b/>
          <w:bCs/>
          <w:color w:val="000000"/>
        </w:rPr>
        <w:t xml:space="preserve">Статья 5.  </w:t>
      </w:r>
      <w:r w:rsidRPr="000442FC">
        <w:rPr>
          <w:b/>
          <w:bCs/>
        </w:rPr>
        <w:t>Ответственность сторон</w:t>
      </w:r>
    </w:p>
    <w:p w:rsidR="0031774A" w:rsidRDefault="0031774A" w:rsidP="0031774A">
      <w:pPr>
        <w:ind w:firstLine="567"/>
      </w:pPr>
      <w:r>
        <w:t>5.1. В случае необоснованного отказа Исполнителя в проведении периодического медицинского осмотра, предусмотренного настоящим Договором, а также при наличии дефектов в качестве или объеме медицинских услуг, выявленных при разборе жалоб Заказчика, Исполнитель уплачивает Заказчику штраф в размере стоимости услуги. Уплата штрафа не освобождает  Исполнителя от оказания медицинских услуг.</w:t>
      </w:r>
    </w:p>
    <w:p w:rsidR="0031774A" w:rsidRDefault="0031774A" w:rsidP="0031774A">
      <w:pPr>
        <w:autoSpaceDE w:val="0"/>
        <w:autoSpaceDN w:val="0"/>
        <w:adjustRightInd w:val="0"/>
        <w:spacing w:after="0"/>
        <w:ind w:firstLine="567"/>
      </w:pPr>
      <w:r>
        <w:t xml:space="preserve">5.2. </w:t>
      </w:r>
      <w:r w:rsidRPr="007F2010">
        <w:t xml:space="preserve">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31774A" w:rsidRDefault="0031774A" w:rsidP="0031774A">
      <w:pPr>
        <w:ind w:firstLine="567"/>
      </w:pPr>
      <w:r>
        <w:t xml:space="preserve">5.3. Стороны освобождаются от ответственности за неисполнение (ненадлежащее исполнение) обязательств по настоящему Договору, если причиной  такого неисполнения (ненадлежащего исполнения) явилось следствием обстоятельств непреодолимой силы (независящих от воли Сторон объективных обстоятельств, т.е. пожар, стихийные бедствия, военные действия, забастовки). К таким обстоятельствам относятся также решения органов власти, препятствующие  выполнению настоящего Договора. При </w:t>
      </w:r>
      <w:r>
        <w:lastRenderedPageBreak/>
        <w:t xml:space="preserve">наступлении указанных обстоятельств, Сторона, для которой наступили эти обстоятельства, должна немедленно известить о них другую сторону. </w:t>
      </w:r>
    </w:p>
    <w:p w:rsidR="0031774A" w:rsidRDefault="0031774A" w:rsidP="0031774A">
      <w:pPr>
        <w:ind w:firstLine="567"/>
      </w:pPr>
      <w:r>
        <w:t>Извещение должно содержать данные о характере обстоятельств, а также оценку их влияния на возможность исполнения Стороной своих обязательств по настоящему Договору и срок исполнения обязательств.</w:t>
      </w:r>
    </w:p>
    <w:p w:rsidR="00F4410D" w:rsidRDefault="0031774A" w:rsidP="0031774A">
      <w:pPr>
        <w:shd w:val="clear" w:color="auto" w:fill="FFFFFF"/>
        <w:autoSpaceDE w:val="0"/>
        <w:autoSpaceDN w:val="0"/>
        <w:adjustRightInd w:val="0"/>
        <w:spacing w:after="0"/>
        <w:ind w:firstLine="720"/>
      </w:pPr>
      <w:r w:rsidRPr="0031774A">
        <w:rPr>
          <w:bCs/>
        </w:rPr>
        <w:t>5.4.</w:t>
      </w:r>
      <w:r>
        <w:rPr>
          <w:b/>
          <w:bCs/>
        </w:rPr>
        <w:t xml:space="preserve"> </w:t>
      </w:r>
      <w:r w:rsidR="00F4410D" w:rsidRPr="00C13735">
        <w:t xml:space="preserve">В случае нарушения </w:t>
      </w:r>
      <w:r>
        <w:t>Исполнителем</w:t>
      </w:r>
      <w:r w:rsidR="00F4410D" w:rsidRPr="00C13735">
        <w:t xml:space="preserve"> сроков </w:t>
      </w:r>
      <w:r>
        <w:t>оказания услуг</w:t>
      </w:r>
      <w:r w:rsidR="00F4410D" w:rsidRPr="00C13735">
        <w:t xml:space="preserve"> на срок более 5 (пяти) календарных дней Заказчик вправе расторгнуть договор в одностороннем порядке.</w:t>
      </w:r>
    </w:p>
    <w:p w:rsidR="001A778F" w:rsidRDefault="000442FC" w:rsidP="001A778F">
      <w:pPr>
        <w:autoSpaceDE w:val="0"/>
        <w:autoSpaceDN w:val="0"/>
        <w:adjustRightInd w:val="0"/>
        <w:spacing w:after="0"/>
        <w:rPr>
          <w:color w:val="000000"/>
        </w:rPr>
      </w:pPr>
      <w:r w:rsidRPr="000442FC">
        <w:rPr>
          <w:color w:val="000000"/>
        </w:rPr>
        <w:t xml:space="preserve">            </w:t>
      </w:r>
    </w:p>
    <w:p w:rsidR="000442FC" w:rsidRPr="000442FC" w:rsidRDefault="001A778F" w:rsidP="001A778F">
      <w:pPr>
        <w:autoSpaceDE w:val="0"/>
        <w:autoSpaceDN w:val="0"/>
        <w:adjustRightInd w:val="0"/>
        <w:spacing w:after="0"/>
        <w:jc w:val="center"/>
        <w:rPr>
          <w:b/>
          <w:bCs/>
        </w:rPr>
      </w:pPr>
      <w:r w:rsidRPr="001A778F">
        <w:rPr>
          <w:b/>
          <w:color w:val="000000"/>
        </w:rPr>
        <w:t>Статья 6</w:t>
      </w:r>
      <w:r w:rsidR="000442FC" w:rsidRPr="001A778F">
        <w:rPr>
          <w:b/>
          <w:bCs/>
        </w:rPr>
        <w:t>.</w:t>
      </w:r>
      <w:r w:rsidR="000442FC" w:rsidRPr="000442FC">
        <w:rPr>
          <w:b/>
          <w:bCs/>
        </w:rPr>
        <w:t xml:space="preserve"> Разрешение споров и разногласий</w:t>
      </w:r>
    </w:p>
    <w:p w:rsidR="00F4410D" w:rsidRPr="007F2010" w:rsidRDefault="00004564" w:rsidP="00F4410D">
      <w:pPr>
        <w:tabs>
          <w:tab w:val="left" w:pos="1065"/>
        </w:tabs>
        <w:autoSpaceDE w:val="0"/>
        <w:autoSpaceDN w:val="0"/>
        <w:adjustRightInd w:val="0"/>
        <w:spacing w:after="0"/>
        <w:ind w:firstLine="720"/>
      </w:pPr>
      <w:r>
        <w:t>6</w:t>
      </w:r>
      <w:r w:rsidR="000442FC" w:rsidRPr="00C13735">
        <w:t>.1.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04564" w:rsidP="000442FC">
      <w:pPr>
        <w:autoSpaceDE w:val="0"/>
        <w:autoSpaceDN w:val="0"/>
        <w:adjustRightInd w:val="0"/>
        <w:spacing w:after="0"/>
        <w:ind w:firstLine="720"/>
      </w:pPr>
      <w:r>
        <w:t>6</w:t>
      </w:r>
      <w:r w:rsidR="000442FC" w:rsidRPr="000442FC">
        <w:t xml:space="preserve">.2.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000442FC" w:rsidRPr="000442FC">
        <w:t>.</w:t>
      </w:r>
    </w:p>
    <w:p w:rsidR="00704138" w:rsidRPr="000442FC" w:rsidRDefault="00704138"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 xml:space="preserve">Статья </w:t>
      </w:r>
      <w:r w:rsidR="00004564">
        <w:rPr>
          <w:b/>
          <w:bCs/>
        </w:rPr>
        <w:t>7</w:t>
      </w:r>
      <w:r w:rsidRPr="000442FC">
        <w:rPr>
          <w:b/>
          <w:bCs/>
        </w:rPr>
        <w:t>. Дополнительные условия</w:t>
      </w:r>
    </w:p>
    <w:p w:rsidR="000442FC" w:rsidRPr="000442FC" w:rsidRDefault="00004564" w:rsidP="00704138">
      <w:pPr>
        <w:autoSpaceDE w:val="0"/>
        <w:autoSpaceDN w:val="0"/>
        <w:adjustRightInd w:val="0"/>
        <w:spacing w:after="0"/>
        <w:ind w:firstLine="720"/>
      </w:pPr>
      <w:r>
        <w:t>7</w:t>
      </w:r>
      <w:r w:rsidR="000442FC" w:rsidRPr="000442FC">
        <w:t xml:space="preserve">.1. </w:t>
      </w:r>
      <w:r>
        <w:t>Исполнитель</w:t>
      </w:r>
      <w:r w:rsidR="000442FC" w:rsidRPr="000442FC">
        <w:t xml:space="preserve"> не вправе передавать свои права и обязанности по Договору третьим лицам без письменного согласия Заказчика.</w:t>
      </w:r>
    </w:p>
    <w:p w:rsidR="000442FC" w:rsidRPr="000442FC" w:rsidRDefault="00004564" w:rsidP="00704138">
      <w:pPr>
        <w:autoSpaceDE w:val="0"/>
        <w:autoSpaceDN w:val="0"/>
        <w:adjustRightInd w:val="0"/>
        <w:spacing w:after="0"/>
        <w:ind w:firstLine="720"/>
      </w:pPr>
      <w:r>
        <w:t>7</w:t>
      </w:r>
      <w:r w:rsidR="000442FC" w:rsidRPr="000442FC">
        <w:t>.</w:t>
      </w:r>
      <w:r w:rsidR="004A0E8D">
        <w:t>2</w:t>
      </w:r>
      <w:r w:rsidR="000442FC"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000442FC" w:rsidRPr="000442FC">
        <w:t>десяти</w:t>
      </w:r>
      <w:r w:rsidR="004A0E8D">
        <w:t>)</w:t>
      </w:r>
      <w:r w:rsidR="000442FC" w:rsidRPr="000442FC">
        <w:t xml:space="preserve"> рабочих дней со дня такого изменения.</w:t>
      </w:r>
    </w:p>
    <w:p w:rsidR="000442FC" w:rsidRPr="000442FC" w:rsidRDefault="00004564" w:rsidP="00704138">
      <w:pPr>
        <w:autoSpaceDE w:val="0"/>
        <w:autoSpaceDN w:val="0"/>
        <w:adjustRightInd w:val="0"/>
        <w:spacing w:after="0"/>
        <w:ind w:firstLine="720"/>
      </w:pPr>
      <w:r>
        <w:t>7</w:t>
      </w:r>
      <w:r w:rsidR="007C53CA">
        <w:t>.3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004564" w:rsidP="00704138">
      <w:pPr>
        <w:autoSpaceDE w:val="0"/>
        <w:autoSpaceDN w:val="0"/>
        <w:adjustRightInd w:val="0"/>
        <w:spacing w:after="0"/>
        <w:ind w:firstLine="720"/>
      </w:pPr>
      <w:r>
        <w:t>7</w:t>
      </w:r>
      <w:r w:rsidR="007C53CA">
        <w:t>.4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Pr="000442FC" w:rsidRDefault="00704138"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 xml:space="preserve">Статья </w:t>
      </w:r>
      <w:r w:rsidR="00102FF0">
        <w:rPr>
          <w:b/>
          <w:bCs/>
        </w:rPr>
        <w:t>8</w:t>
      </w:r>
      <w:r w:rsidRPr="000442FC">
        <w:rPr>
          <w:b/>
          <w:bCs/>
        </w:rPr>
        <w:t xml:space="preserve">.  Вступление </w:t>
      </w:r>
      <w:r w:rsidR="00102FF0">
        <w:rPr>
          <w:b/>
          <w:bCs/>
        </w:rPr>
        <w:t>д</w:t>
      </w:r>
      <w:r w:rsidRPr="000442FC">
        <w:rPr>
          <w:b/>
          <w:bCs/>
        </w:rPr>
        <w:t>оговора в силу</w:t>
      </w:r>
    </w:p>
    <w:p w:rsidR="000442FC" w:rsidRPr="000442FC" w:rsidRDefault="00102FF0" w:rsidP="00706B64">
      <w:pPr>
        <w:autoSpaceDE w:val="0"/>
        <w:autoSpaceDN w:val="0"/>
        <w:adjustRightInd w:val="0"/>
        <w:spacing w:after="0"/>
        <w:ind w:firstLine="720"/>
      </w:pPr>
      <w:r>
        <w:t>8</w:t>
      </w:r>
      <w:r w:rsidR="000442FC" w:rsidRPr="000442FC">
        <w:t>.1. Настоящий Договор вступает в силу и действует со дня  его п</w:t>
      </w:r>
      <w:r w:rsidR="00706B64">
        <w:t>одписания обеими Сторонами и до полного исполнения обязательств Сторонами.</w:t>
      </w:r>
      <w:r w:rsidR="000442FC" w:rsidRPr="000442FC">
        <w:t xml:space="preserve"> </w:t>
      </w:r>
    </w:p>
    <w:p w:rsidR="000442FC" w:rsidRPr="000442FC" w:rsidRDefault="00102FF0" w:rsidP="00706B64">
      <w:pPr>
        <w:autoSpaceDE w:val="0"/>
        <w:autoSpaceDN w:val="0"/>
        <w:adjustRightInd w:val="0"/>
        <w:spacing w:after="0"/>
        <w:ind w:firstLine="720"/>
      </w:pPr>
      <w:r>
        <w:t>8</w:t>
      </w:r>
      <w:r w:rsidR="000442FC" w:rsidRPr="000442FC">
        <w:t xml:space="preserve">.2.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Default="00102FF0" w:rsidP="00706B64">
      <w:pPr>
        <w:autoSpaceDE w:val="0"/>
        <w:autoSpaceDN w:val="0"/>
        <w:adjustRightInd w:val="0"/>
        <w:spacing w:after="0"/>
        <w:ind w:firstLine="720"/>
      </w:pPr>
      <w:r>
        <w:t>8</w:t>
      </w:r>
      <w:r w:rsidR="000442FC" w:rsidRPr="000442FC">
        <w:t xml:space="preserve">.3. Настоящий Договор составлен в двух экземплярах, имеющих одинаковую юридическую силу,  один из которых хранится у </w:t>
      </w:r>
      <w:r>
        <w:t>Исполнителя</w:t>
      </w:r>
      <w:r w:rsidR="000442FC" w:rsidRPr="000442FC">
        <w:t>, второй – у Заказчика.</w:t>
      </w:r>
    </w:p>
    <w:p w:rsidR="00102FF0" w:rsidRDefault="00102FF0" w:rsidP="00706B64">
      <w:pPr>
        <w:autoSpaceDE w:val="0"/>
        <w:autoSpaceDN w:val="0"/>
        <w:adjustRightInd w:val="0"/>
        <w:spacing w:after="0"/>
        <w:ind w:firstLine="720"/>
        <w:rPr>
          <w:color w:val="000000"/>
        </w:rPr>
      </w:pPr>
      <w:r>
        <w:t>8</w:t>
      </w:r>
      <w:r w:rsidR="00706B64">
        <w:t xml:space="preserve">.4. </w:t>
      </w:r>
      <w:r w:rsidR="00706B64">
        <w:rPr>
          <w:color w:val="000000"/>
        </w:rPr>
        <w:t>К настоящему Договору прилагае</w:t>
      </w:r>
      <w:r w:rsidR="000442FC" w:rsidRPr="000442FC">
        <w:rPr>
          <w:color w:val="000000"/>
        </w:rPr>
        <w:t xml:space="preserve">тся: </w:t>
      </w:r>
    </w:p>
    <w:p w:rsidR="00102FF0" w:rsidRPr="00102FF0" w:rsidRDefault="00102FF0" w:rsidP="00706B64">
      <w:pPr>
        <w:autoSpaceDE w:val="0"/>
        <w:autoSpaceDN w:val="0"/>
        <w:adjustRightInd w:val="0"/>
        <w:spacing w:after="0"/>
        <w:ind w:firstLine="720"/>
        <w:rPr>
          <w:color w:val="000000"/>
        </w:rPr>
      </w:pPr>
      <w:r>
        <w:rPr>
          <w:color w:val="000000"/>
        </w:rPr>
        <w:t xml:space="preserve">- Список работников </w:t>
      </w:r>
      <w:r w:rsidRPr="00102FF0">
        <w:rPr>
          <w:color w:val="000000"/>
        </w:rPr>
        <w:t>ФГУП «ГНПП «Крона», подлежащих периодическому медицинскому осмотру в 2012 году</w:t>
      </w:r>
      <w:r w:rsidR="00131445">
        <w:rPr>
          <w:color w:val="000000"/>
        </w:rPr>
        <w:t xml:space="preserve"> (Приложение №1).</w:t>
      </w:r>
    </w:p>
    <w:p w:rsidR="00102FF0" w:rsidRDefault="00102FF0" w:rsidP="000442FC">
      <w:pPr>
        <w:autoSpaceDE w:val="0"/>
        <w:autoSpaceDN w:val="0"/>
        <w:adjustRightInd w:val="0"/>
        <w:spacing w:before="120" w:after="0"/>
        <w:ind w:firstLine="720"/>
        <w:jc w:val="center"/>
        <w:rPr>
          <w:b/>
          <w:bCs/>
        </w:rPr>
      </w:pPr>
    </w:p>
    <w:p w:rsidR="00102FF0" w:rsidRDefault="00102FF0" w:rsidP="000442FC">
      <w:pPr>
        <w:autoSpaceDE w:val="0"/>
        <w:autoSpaceDN w:val="0"/>
        <w:adjustRightInd w:val="0"/>
        <w:spacing w:before="120" w:after="0"/>
        <w:ind w:firstLine="720"/>
        <w:jc w:val="center"/>
        <w:rPr>
          <w:b/>
          <w:bCs/>
        </w:rPr>
      </w:pPr>
    </w:p>
    <w:p w:rsidR="00102FF0" w:rsidRDefault="00102FF0" w:rsidP="000442FC">
      <w:pPr>
        <w:autoSpaceDE w:val="0"/>
        <w:autoSpaceDN w:val="0"/>
        <w:adjustRightInd w:val="0"/>
        <w:spacing w:before="120" w:after="0"/>
        <w:ind w:firstLine="720"/>
        <w:jc w:val="center"/>
        <w:rPr>
          <w:b/>
          <w:bCs/>
        </w:rPr>
      </w:pPr>
    </w:p>
    <w:p w:rsidR="00C27D78" w:rsidRDefault="00C27D78">
      <w:pPr>
        <w:spacing w:after="200" w:line="276" w:lineRule="auto"/>
        <w:jc w:val="left"/>
        <w:rPr>
          <w:b/>
          <w:bCs/>
        </w:rPr>
      </w:pPr>
      <w:r>
        <w:rPr>
          <w:b/>
          <w:bCs/>
        </w:rPr>
        <w:br w:type="page"/>
      </w:r>
    </w:p>
    <w:p w:rsidR="000442FC" w:rsidRPr="000442FC" w:rsidRDefault="000442FC" w:rsidP="000442FC">
      <w:pPr>
        <w:autoSpaceDE w:val="0"/>
        <w:autoSpaceDN w:val="0"/>
        <w:adjustRightInd w:val="0"/>
        <w:spacing w:before="120" w:after="0"/>
        <w:ind w:firstLine="720"/>
        <w:jc w:val="center"/>
        <w:rPr>
          <w:b/>
          <w:bCs/>
        </w:rPr>
      </w:pPr>
      <w:r w:rsidRPr="000442FC">
        <w:rPr>
          <w:b/>
          <w:bCs/>
        </w:rPr>
        <w:lastRenderedPageBreak/>
        <w:t xml:space="preserve">Статья </w:t>
      </w:r>
      <w:r w:rsidR="00102FF0">
        <w:rPr>
          <w:b/>
          <w:bCs/>
        </w:rPr>
        <w:t>9</w:t>
      </w:r>
      <w:r w:rsidRPr="000442FC">
        <w:rPr>
          <w:b/>
          <w:bCs/>
        </w:rPr>
        <w:t xml:space="preserve">. Юридические адреса и реквизиты </w:t>
      </w:r>
      <w:r w:rsidR="00102FF0">
        <w:rPr>
          <w:b/>
          <w:bCs/>
        </w:rPr>
        <w:t>с</w:t>
      </w:r>
      <w:r w:rsidRPr="000442FC">
        <w:rPr>
          <w:b/>
          <w:bCs/>
        </w:rPr>
        <w:t>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Владимир, пр-кт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r w:rsidRPr="000442FC">
              <w:rPr>
                <w:bCs/>
              </w:rPr>
              <w:t>Р/С 40502810310020100016</w:t>
            </w:r>
          </w:p>
          <w:p w:rsidR="000442FC" w:rsidRPr="000442FC" w:rsidRDefault="000442FC" w:rsidP="008C272D">
            <w:pPr>
              <w:spacing w:after="0"/>
              <w:jc w:val="left"/>
              <w:rPr>
                <w:bCs/>
              </w:rPr>
            </w:pPr>
            <w:r w:rsidRPr="000442FC">
              <w:rPr>
                <w:bCs/>
              </w:rPr>
              <w:t xml:space="preserve">отделение № 8611 </w:t>
            </w:r>
            <w:r w:rsidR="008C272D">
              <w:rPr>
                <w:bCs/>
              </w:rPr>
              <w:t xml:space="preserve">Сбербанка России в </w:t>
            </w:r>
            <w:r w:rsidRPr="000442FC">
              <w:rPr>
                <w:bCs/>
              </w:rPr>
              <w:t>г.Владимир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ED3A39" w:rsidP="00ED3A39">
            <w:pPr>
              <w:autoSpaceDE w:val="0"/>
              <w:autoSpaceDN w:val="0"/>
              <w:adjustRightInd w:val="0"/>
              <w:spacing w:after="0"/>
              <w:jc w:val="center"/>
              <w:rPr>
                <w:b/>
                <w:bCs/>
                <w:i/>
                <w:iCs/>
                <w:u w:val="single"/>
              </w:rPr>
            </w:pPr>
            <w:r>
              <w:rPr>
                <w:b/>
                <w:bCs/>
                <w:i/>
                <w:iCs/>
                <w:u w:val="single"/>
              </w:rPr>
              <w:t>Исполнитель</w:t>
            </w:r>
          </w:p>
          <w:p w:rsidR="000442FC" w:rsidRPr="000442FC" w:rsidRDefault="000442FC" w:rsidP="00ED3A39">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ED3A39">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ED3A39">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ED3A39">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ED3A39">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ED3A39">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ED3A39">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ED3A39">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ED3A39">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ED3A39">
            <w:pPr>
              <w:autoSpaceDE w:val="0"/>
              <w:autoSpaceDN w:val="0"/>
              <w:adjustRightInd w:val="0"/>
              <w:spacing w:after="0"/>
              <w:jc w:val="left"/>
              <w:rPr>
                <w:iCs/>
              </w:rPr>
            </w:pPr>
          </w:p>
          <w:p w:rsidR="001C6EBF" w:rsidRDefault="001C6EBF" w:rsidP="00ED3A39">
            <w:pPr>
              <w:autoSpaceDE w:val="0"/>
              <w:autoSpaceDN w:val="0"/>
              <w:adjustRightInd w:val="0"/>
              <w:spacing w:after="0"/>
              <w:jc w:val="left"/>
              <w:rPr>
                <w:iCs/>
              </w:rPr>
            </w:pPr>
          </w:p>
          <w:p w:rsidR="00ED3A39" w:rsidRDefault="00ED3A39" w:rsidP="00ED3A39">
            <w:pPr>
              <w:autoSpaceDE w:val="0"/>
              <w:autoSpaceDN w:val="0"/>
              <w:adjustRightInd w:val="0"/>
              <w:spacing w:after="0"/>
              <w:jc w:val="left"/>
              <w:rPr>
                <w:iCs/>
              </w:rPr>
            </w:pPr>
          </w:p>
          <w:p w:rsidR="000442FC" w:rsidRPr="000442FC" w:rsidRDefault="000442FC" w:rsidP="00ED3A39">
            <w:pPr>
              <w:autoSpaceDE w:val="0"/>
              <w:autoSpaceDN w:val="0"/>
              <w:adjustRightInd w:val="0"/>
              <w:spacing w:after="0"/>
              <w:jc w:val="left"/>
              <w:rPr>
                <w:iCs/>
              </w:rPr>
            </w:pPr>
            <w:r w:rsidRPr="000442FC">
              <w:rPr>
                <w:iCs/>
              </w:rPr>
              <w:t>Руководитель</w:t>
            </w:r>
          </w:p>
          <w:p w:rsidR="000442FC" w:rsidRPr="000442FC" w:rsidRDefault="000442FC" w:rsidP="00ED3A39">
            <w:pPr>
              <w:autoSpaceDE w:val="0"/>
              <w:autoSpaceDN w:val="0"/>
              <w:adjustRightInd w:val="0"/>
              <w:spacing w:after="0"/>
              <w:jc w:val="left"/>
              <w:rPr>
                <w:iCs/>
              </w:rPr>
            </w:pPr>
            <w:r w:rsidRPr="000442FC">
              <w:rPr>
                <w:iCs/>
              </w:rPr>
              <w:t>_____________(ФИО)</w:t>
            </w:r>
          </w:p>
          <w:p w:rsidR="000442FC" w:rsidRPr="000442FC" w:rsidRDefault="000442FC" w:rsidP="00ED3A39">
            <w:pPr>
              <w:autoSpaceDE w:val="0"/>
              <w:autoSpaceDN w:val="0"/>
              <w:adjustRightInd w:val="0"/>
              <w:spacing w:after="0"/>
              <w:jc w:val="left"/>
              <w:rPr>
                <w:iCs/>
              </w:rPr>
            </w:pPr>
            <w:r w:rsidRPr="000442FC">
              <w:rPr>
                <w:iCs/>
              </w:rPr>
              <w:t>«___»____________2012 г.</w:t>
            </w:r>
          </w:p>
          <w:p w:rsidR="000442FC" w:rsidRPr="000442FC" w:rsidRDefault="000442FC" w:rsidP="00ED3A39">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993FE7" w:rsidP="000442FC">
      <w:pPr>
        <w:spacing w:after="0"/>
        <w:jc w:val="right"/>
        <w:rPr>
          <w:sz w:val="22"/>
          <w:szCs w:val="22"/>
        </w:rPr>
      </w:pPr>
      <w:r>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993FE7" w:rsidRDefault="00993FE7" w:rsidP="00993FE7">
      <w:pPr>
        <w:pStyle w:val="ConsPlusTitle"/>
        <w:widowControl/>
        <w:ind w:firstLine="775"/>
        <w:jc w:val="center"/>
      </w:pPr>
      <w:r>
        <w:t>СПИСОК</w:t>
      </w:r>
    </w:p>
    <w:p w:rsidR="00993FE7" w:rsidRPr="00993FE7" w:rsidRDefault="00993FE7" w:rsidP="00993FE7">
      <w:pPr>
        <w:pStyle w:val="ConsPlusTitle"/>
        <w:widowControl/>
        <w:ind w:firstLine="775"/>
        <w:jc w:val="center"/>
        <w:rPr>
          <w:b w:val="0"/>
        </w:rPr>
      </w:pPr>
      <w:r w:rsidRPr="00993FE7">
        <w:rPr>
          <w:b w:val="0"/>
        </w:rPr>
        <w:t>работников ФГУП «ГНПП «Крона», подлежащих периодическому медицинскому осмотру в 2012 году по приказу Минздравсоцразвития РФ от 12.04.2011 № 302н</w:t>
      </w:r>
    </w:p>
    <w:p w:rsidR="00993FE7" w:rsidRPr="00993FE7" w:rsidRDefault="00993FE7" w:rsidP="00993FE7">
      <w:pPr>
        <w:pStyle w:val="ConsPlusTitle"/>
        <w:widowControl/>
        <w:ind w:firstLine="775"/>
        <w:jc w:val="center"/>
        <w:rPr>
          <w:b w:val="0"/>
        </w:rPr>
      </w:pPr>
      <w:r w:rsidRPr="00993FE7">
        <w:rPr>
          <w:b w:val="0"/>
        </w:rPr>
        <w:t>Общее количество человек подлежащих  осмотру – 84 человека.</w:t>
      </w:r>
    </w:p>
    <w:p w:rsidR="00993FE7" w:rsidRDefault="00993FE7" w:rsidP="00993FE7">
      <w:pPr>
        <w:pStyle w:val="ConsPlusTitle"/>
        <w:widowControl/>
        <w:ind w:firstLine="775"/>
        <w:jc w:val="center"/>
        <w:rPr>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2917"/>
        <w:gridCol w:w="2879"/>
        <w:gridCol w:w="1708"/>
        <w:gridCol w:w="1499"/>
      </w:tblGrid>
      <w:tr w:rsidR="00993FE7" w:rsidRPr="002E4CCC" w:rsidTr="002B3A8F">
        <w:trPr>
          <w:tblHeader/>
        </w:trPr>
        <w:tc>
          <w:tcPr>
            <w:tcW w:w="573" w:type="dxa"/>
            <w:vAlign w:val="center"/>
          </w:tcPr>
          <w:p w:rsidR="00993FE7" w:rsidRPr="006213F8" w:rsidRDefault="00993FE7" w:rsidP="002B3A8F">
            <w:pPr>
              <w:pStyle w:val="ConsPlusTitle"/>
              <w:widowControl/>
              <w:jc w:val="center"/>
            </w:pPr>
            <w:r w:rsidRPr="006213F8">
              <w:t>№</w:t>
            </w:r>
          </w:p>
          <w:p w:rsidR="00993FE7" w:rsidRPr="006213F8" w:rsidRDefault="00993FE7" w:rsidP="002B3A8F">
            <w:pPr>
              <w:pStyle w:val="ConsPlusTitle"/>
              <w:widowControl/>
              <w:jc w:val="center"/>
            </w:pPr>
            <w:r w:rsidRPr="006213F8">
              <w:t>п/п</w:t>
            </w:r>
          </w:p>
        </w:tc>
        <w:tc>
          <w:tcPr>
            <w:tcW w:w="3223" w:type="dxa"/>
            <w:vAlign w:val="center"/>
          </w:tcPr>
          <w:p w:rsidR="00993FE7" w:rsidRPr="006213F8" w:rsidRDefault="00993FE7" w:rsidP="002B3A8F">
            <w:pPr>
              <w:pStyle w:val="ConsPlusTitle"/>
              <w:widowControl/>
              <w:jc w:val="center"/>
            </w:pPr>
            <w:r w:rsidRPr="006213F8">
              <w:t>Профессия (должность)</w:t>
            </w:r>
          </w:p>
        </w:tc>
        <w:tc>
          <w:tcPr>
            <w:tcW w:w="2923" w:type="dxa"/>
            <w:vAlign w:val="center"/>
          </w:tcPr>
          <w:p w:rsidR="00993FE7" w:rsidRPr="002E4CCC" w:rsidRDefault="00993FE7" w:rsidP="002B3A8F">
            <w:pPr>
              <w:jc w:val="center"/>
              <w:rPr>
                <w:b/>
              </w:rPr>
            </w:pPr>
            <w:r w:rsidRPr="002E4CCC">
              <w:rPr>
                <w:b/>
              </w:rPr>
              <w:t>Перечень работ, наименование опасного или вредного произв. фактора</w:t>
            </w:r>
          </w:p>
        </w:tc>
        <w:tc>
          <w:tcPr>
            <w:tcW w:w="2033" w:type="dxa"/>
            <w:vAlign w:val="center"/>
          </w:tcPr>
          <w:p w:rsidR="00993FE7" w:rsidRPr="006213F8" w:rsidRDefault="00993FE7" w:rsidP="002B3A8F">
            <w:pPr>
              <w:pStyle w:val="ConsPlusTitle"/>
              <w:widowControl/>
              <w:jc w:val="center"/>
            </w:pPr>
            <w:r w:rsidRPr="006213F8">
              <w:t>Шифр по приказу 302н</w:t>
            </w:r>
          </w:p>
        </w:tc>
        <w:tc>
          <w:tcPr>
            <w:tcW w:w="1499" w:type="dxa"/>
            <w:vAlign w:val="center"/>
          </w:tcPr>
          <w:p w:rsidR="00993FE7" w:rsidRPr="006213F8" w:rsidRDefault="00993FE7" w:rsidP="002B3A8F">
            <w:pPr>
              <w:pStyle w:val="ConsPlusTitle"/>
              <w:widowControl/>
              <w:jc w:val="center"/>
            </w:pPr>
            <w:r w:rsidRPr="006213F8">
              <w:t>Количество человек</w:t>
            </w:r>
          </w:p>
        </w:tc>
      </w:tr>
      <w:tr w:rsidR="00993FE7" w:rsidRPr="002E4CCC" w:rsidTr="002B3A8F">
        <w:tc>
          <w:tcPr>
            <w:tcW w:w="573" w:type="dxa"/>
          </w:tcPr>
          <w:p w:rsidR="00993FE7" w:rsidRPr="002E4CCC" w:rsidRDefault="00993FE7" w:rsidP="002B3A8F">
            <w:pPr>
              <w:pStyle w:val="a7"/>
              <w:ind w:firstLine="0"/>
              <w:rPr>
                <w:sz w:val="24"/>
                <w:szCs w:val="24"/>
              </w:rPr>
            </w:pPr>
            <w:r w:rsidRPr="002E4CCC">
              <w:rPr>
                <w:sz w:val="24"/>
                <w:szCs w:val="24"/>
              </w:rPr>
              <w:t>1</w:t>
            </w:r>
          </w:p>
        </w:tc>
        <w:tc>
          <w:tcPr>
            <w:tcW w:w="3223" w:type="dxa"/>
          </w:tcPr>
          <w:p w:rsidR="00993FE7" w:rsidRDefault="00993FE7" w:rsidP="002B3A8F">
            <w:r>
              <w:t>Ведущий инженер-технолог</w:t>
            </w:r>
          </w:p>
          <w:p w:rsidR="00993FE7" w:rsidRDefault="00993FE7" w:rsidP="002B3A8F">
            <w:r>
              <w:t>Лаборант по физико-механическим испытаниям</w:t>
            </w:r>
          </w:p>
          <w:p w:rsidR="00993FE7" w:rsidRDefault="00993FE7" w:rsidP="002B3A8F">
            <w:r>
              <w:t>Слесарь МСБР</w:t>
            </w:r>
          </w:p>
          <w:p w:rsidR="00993FE7" w:rsidRDefault="00993FE7" w:rsidP="002B3A8F">
            <w:r>
              <w:t>Комплектовщик изделий полуфабр. и матер.</w:t>
            </w:r>
          </w:p>
          <w:p w:rsidR="00993FE7" w:rsidRPr="00380F6C" w:rsidRDefault="00993FE7" w:rsidP="002B3A8F">
            <w:r>
              <w:t>Инженер-технолог</w:t>
            </w:r>
          </w:p>
        </w:tc>
        <w:tc>
          <w:tcPr>
            <w:tcW w:w="2923" w:type="dxa"/>
          </w:tcPr>
          <w:p w:rsidR="00993FE7" w:rsidRDefault="00993FE7" w:rsidP="002B3A8F">
            <w:r>
              <w:t>Кетоны алифатические, ароматические</w:t>
            </w:r>
          </w:p>
          <w:p w:rsidR="00993FE7" w:rsidRDefault="00993FE7" w:rsidP="002B3A8F">
            <w:r>
              <w:t>Углеводороды ароматические: бензол и его производные</w:t>
            </w:r>
          </w:p>
          <w:p w:rsidR="00993FE7" w:rsidRPr="007B5FED" w:rsidRDefault="00993FE7" w:rsidP="002B3A8F">
            <w:r>
              <w:t>Эпоксидные полимеры</w:t>
            </w:r>
          </w:p>
        </w:tc>
        <w:tc>
          <w:tcPr>
            <w:tcW w:w="2033" w:type="dxa"/>
          </w:tcPr>
          <w:p w:rsidR="00993FE7" w:rsidRDefault="00993FE7" w:rsidP="002B3A8F">
            <w:pPr>
              <w:jc w:val="center"/>
            </w:pPr>
            <w:r>
              <w:t>Прил.1</w:t>
            </w:r>
          </w:p>
          <w:p w:rsidR="00993FE7" w:rsidRDefault="00993FE7" w:rsidP="002B3A8F">
            <w:pPr>
              <w:jc w:val="center"/>
            </w:pPr>
            <w:r>
              <w:t>п. 1.2.14.1.</w:t>
            </w:r>
          </w:p>
          <w:p w:rsidR="00993FE7" w:rsidRDefault="00993FE7" w:rsidP="002B3A8F">
            <w:pPr>
              <w:jc w:val="center"/>
            </w:pPr>
            <w:r>
              <w:t>п. 1.2.38.</w:t>
            </w:r>
          </w:p>
          <w:p w:rsidR="00993FE7" w:rsidRDefault="00993FE7" w:rsidP="002B3A8F">
            <w:pPr>
              <w:jc w:val="center"/>
            </w:pPr>
          </w:p>
          <w:p w:rsidR="00993FE7" w:rsidRPr="00380F6C" w:rsidRDefault="00993FE7" w:rsidP="002B3A8F">
            <w:pPr>
              <w:jc w:val="center"/>
            </w:pPr>
            <w:r>
              <w:t>п. 1.3.4.14.</w:t>
            </w:r>
          </w:p>
        </w:tc>
        <w:tc>
          <w:tcPr>
            <w:tcW w:w="1499" w:type="dxa"/>
          </w:tcPr>
          <w:p w:rsidR="00993FE7" w:rsidRPr="00380F6C" w:rsidRDefault="00993FE7" w:rsidP="002B3A8F">
            <w:pPr>
              <w:jc w:val="center"/>
            </w:pPr>
            <w:r>
              <w:t>16</w:t>
            </w:r>
          </w:p>
        </w:tc>
      </w:tr>
      <w:tr w:rsidR="00993FE7" w:rsidRPr="002E4CCC" w:rsidTr="002B3A8F">
        <w:tc>
          <w:tcPr>
            <w:tcW w:w="573" w:type="dxa"/>
          </w:tcPr>
          <w:p w:rsidR="00993FE7" w:rsidRPr="002E4CCC" w:rsidRDefault="00993FE7" w:rsidP="002B3A8F">
            <w:pPr>
              <w:pStyle w:val="a7"/>
              <w:ind w:firstLine="0"/>
              <w:rPr>
                <w:sz w:val="24"/>
                <w:szCs w:val="24"/>
              </w:rPr>
            </w:pPr>
            <w:r w:rsidRPr="002E4CCC">
              <w:rPr>
                <w:sz w:val="24"/>
                <w:szCs w:val="24"/>
              </w:rPr>
              <w:t>2</w:t>
            </w:r>
          </w:p>
        </w:tc>
        <w:tc>
          <w:tcPr>
            <w:tcW w:w="3223" w:type="dxa"/>
          </w:tcPr>
          <w:p w:rsidR="00993FE7" w:rsidRDefault="00993FE7" w:rsidP="002B3A8F">
            <w:r>
              <w:t>Эл. монтёр по ремонту и обслуживанию  электрического  оборудования</w:t>
            </w:r>
          </w:p>
          <w:p w:rsidR="00993FE7" w:rsidRDefault="00993FE7" w:rsidP="002B3A8F">
            <w:r>
              <w:t>Слесарь-электрик по ремонту оборудования</w:t>
            </w:r>
          </w:p>
          <w:p w:rsidR="00993FE7" w:rsidRDefault="00993FE7" w:rsidP="002B3A8F">
            <w:r>
              <w:t>Слесарь-электрик</w:t>
            </w:r>
          </w:p>
          <w:p w:rsidR="00993FE7" w:rsidRPr="00380F6C" w:rsidRDefault="00993FE7" w:rsidP="002B3A8F">
            <w:r>
              <w:t>Зав. сектором</w:t>
            </w:r>
          </w:p>
        </w:tc>
        <w:tc>
          <w:tcPr>
            <w:tcW w:w="2923" w:type="dxa"/>
          </w:tcPr>
          <w:p w:rsidR="00993FE7" w:rsidRPr="002E4CCC" w:rsidRDefault="00993FE7" w:rsidP="002B3A8F">
            <w:pPr>
              <w:pStyle w:val="ConsNonformat"/>
              <w:widowControl/>
              <w:rPr>
                <w:rFonts w:ascii="Times New Roman" w:hAnsi="Times New Roman" w:cs="Times New Roman"/>
                <w:color w:val="000000"/>
                <w:sz w:val="24"/>
                <w:szCs w:val="24"/>
              </w:rPr>
            </w:pPr>
            <w:r w:rsidRPr="002E4CCC">
              <w:rPr>
                <w:rFonts w:ascii="Times New Roman" w:hAnsi="Times New Roman" w:cs="Times New Roman"/>
                <w:sz w:val="24"/>
                <w:szCs w:val="24"/>
              </w:rPr>
              <w:t xml:space="preserve">Работы по обслуживанию и ремонту действующих электроустановок с напряжением 42 В и выше переменного тока, 110 </w:t>
            </w:r>
            <w:r w:rsidRPr="002E4CCC">
              <w:rPr>
                <w:rFonts w:ascii="Times New Roman" w:hAnsi="Times New Roman" w:cs="Times New Roman"/>
                <w:caps/>
                <w:sz w:val="24"/>
                <w:szCs w:val="24"/>
              </w:rPr>
              <w:t>в</w:t>
            </w:r>
            <w:r w:rsidRPr="002E4CCC">
              <w:rPr>
                <w:rFonts w:ascii="Times New Roman" w:hAnsi="Times New Roman" w:cs="Times New Roman"/>
                <w:sz w:val="24"/>
                <w:szCs w:val="24"/>
              </w:rPr>
              <w:t xml:space="preserve"> и выше постоянного тока, а также монтажные, наладочные работы, испытания и измерения в этих электроустановках</w:t>
            </w:r>
          </w:p>
        </w:tc>
        <w:tc>
          <w:tcPr>
            <w:tcW w:w="2033" w:type="dxa"/>
          </w:tcPr>
          <w:p w:rsidR="00993FE7" w:rsidRPr="00E77633" w:rsidRDefault="00993FE7" w:rsidP="002B3A8F">
            <w:pPr>
              <w:jc w:val="center"/>
            </w:pPr>
            <w:r w:rsidRPr="00E77633">
              <w:t>Прил. 2</w:t>
            </w:r>
          </w:p>
          <w:p w:rsidR="00993FE7" w:rsidRPr="002E4CCC" w:rsidRDefault="00993FE7" w:rsidP="002B3A8F">
            <w:pPr>
              <w:jc w:val="center"/>
              <w:rPr>
                <w:bCs/>
              </w:rPr>
            </w:pPr>
            <w:r w:rsidRPr="00E77633">
              <w:t>п.2</w:t>
            </w:r>
          </w:p>
        </w:tc>
        <w:tc>
          <w:tcPr>
            <w:tcW w:w="1499" w:type="dxa"/>
          </w:tcPr>
          <w:p w:rsidR="00993FE7" w:rsidRPr="00380F6C" w:rsidRDefault="00993FE7" w:rsidP="002B3A8F">
            <w:pPr>
              <w:jc w:val="center"/>
            </w:pPr>
            <w:r>
              <w:t>4</w:t>
            </w:r>
          </w:p>
        </w:tc>
      </w:tr>
      <w:tr w:rsidR="00993FE7" w:rsidRPr="002E4CCC" w:rsidTr="002B3A8F">
        <w:tc>
          <w:tcPr>
            <w:tcW w:w="573" w:type="dxa"/>
          </w:tcPr>
          <w:p w:rsidR="00993FE7" w:rsidRPr="002E4CCC" w:rsidRDefault="00993FE7" w:rsidP="002B3A8F">
            <w:pPr>
              <w:pStyle w:val="a7"/>
              <w:ind w:firstLine="0"/>
              <w:rPr>
                <w:sz w:val="24"/>
                <w:szCs w:val="24"/>
              </w:rPr>
            </w:pPr>
            <w:r w:rsidRPr="002E4CCC">
              <w:rPr>
                <w:sz w:val="24"/>
                <w:szCs w:val="24"/>
              </w:rPr>
              <w:t>3</w:t>
            </w:r>
          </w:p>
        </w:tc>
        <w:tc>
          <w:tcPr>
            <w:tcW w:w="3223" w:type="dxa"/>
          </w:tcPr>
          <w:p w:rsidR="00993FE7" w:rsidRPr="00380F6C" w:rsidRDefault="00993FE7" w:rsidP="002B3A8F">
            <w:r>
              <w:t>Машинист крана</w:t>
            </w:r>
          </w:p>
        </w:tc>
        <w:tc>
          <w:tcPr>
            <w:tcW w:w="2923" w:type="dxa"/>
          </w:tcPr>
          <w:p w:rsidR="00993FE7" w:rsidRPr="00753182" w:rsidRDefault="00993FE7" w:rsidP="002B3A8F">
            <w:r>
              <w:t>Работы в качестве крановщика (машиниста крана)</w:t>
            </w:r>
          </w:p>
        </w:tc>
        <w:tc>
          <w:tcPr>
            <w:tcW w:w="2033" w:type="dxa"/>
          </w:tcPr>
          <w:p w:rsidR="00993FE7" w:rsidRPr="00E77633" w:rsidRDefault="00993FE7" w:rsidP="002B3A8F">
            <w:pPr>
              <w:jc w:val="center"/>
            </w:pPr>
            <w:r w:rsidRPr="00E77633">
              <w:t>Прил. 2</w:t>
            </w:r>
          </w:p>
          <w:p w:rsidR="00993FE7" w:rsidRPr="002E4CCC" w:rsidRDefault="00993FE7" w:rsidP="002B3A8F">
            <w:pPr>
              <w:jc w:val="center"/>
              <w:rPr>
                <w:bCs/>
              </w:rPr>
            </w:pPr>
            <w:r>
              <w:t>п.1.1.</w:t>
            </w:r>
          </w:p>
        </w:tc>
        <w:tc>
          <w:tcPr>
            <w:tcW w:w="1499" w:type="dxa"/>
          </w:tcPr>
          <w:p w:rsidR="00993FE7" w:rsidRPr="00380F6C" w:rsidRDefault="00993FE7" w:rsidP="002B3A8F">
            <w:pPr>
              <w:jc w:val="center"/>
            </w:pPr>
            <w:r>
              <w:t>4</w:t>
            </w:r>
          </w:p>
        </w:tc>
      </w:tr>
      <w:tr w:rsidR="00993FE7" w:rsidRPr="002E4CCC" w:rsidTr="002B3A8F">
        <w:tc>
          <w:tcPr>
            <w:tcW w:w="573" w:type="dxa"/>
          </w:tcPr>
          <w:p w:rsidR="00993FE7" w:rsidRPr="002E4CCC" w:rsidRDefault="00993FE7" w:rsidP="002B3A8F">
            <w:pPr>
              <w:pStyle w:val="a7"/>
              <w:ind w:firstLine="0"/>
              <w:rPr>
                <w:sz w:val="24"/>
                <w:szCs w:val="24"/>
              </w:rPr>
            </w:pPr>
            <w:r w:rsidRPr="002E4CCC">
              <w:rPr>
                <w:sz w:val="24"/>
                <w:szCs w:val="24"/>
              </w:rPr>
              <w:t>4</w:t>
            </w:r>
          </w:p>
        </w:tc>
        <w:tc>
          <w:tcPr>
            <w:tcW w:w="3223" w:type="dxa"/>
          </w:tcPr>
          <w:p w:rsidR="00993FE7" w:rsidRDefault="00993FE7" w:rsidP="002B3A8F">
            <w:r>
              <w:t>Главный конструктор проекта</w:t>
            </w:r>
          </w:p>
          <w:p w:rsidR="00993FE7" w:rsidRDefault="00993FE7" w:rsidP="002B3A8F">
            <w:r>
              <w:t>Зав. отделом</w:t>
            </w:r>
          </w:p>
          <w:p w:rsidR="00993FE7" w:rsidRDefault="00993FE7" w:rsidP="002B3A8F">
            <w:r>
              <w:t>Зав. сектором</w:t>
            </w:r>
          </w:p>
          <w:p w:rsidR="00993FE7" w:rsidRDefault="00993FE7" w:rsidP="002B3A8F">
            <w:r>
              <w:t>Инженер-конструктор</w:t>
            </w:r>
          </w:p>
          <w:p w:rsidR="00993FE7" w:rsidRDefault="00993FE7" w:rsidP="002B3A8F">
            <w:r>
              <w:t>Главный контролёр</w:t>
            </w:r>
          </w:p>
          <w:p w:rsidR="00993FE7" w:rsidRDefault="00993FE7" w:rsidP="002B3A8F">
            <w:r>
              <w:t>Начальник ОТК</w:t>
            </w:r>
          </w:p>
          <w:p w:rsidR="00993FE7" w:rsidRDefault="00993FE7" w:rsidP="002B3A8F">
            <w:r>
              <w:t>Инженер-технолог</w:t>
            </w:r>
          </w:p>
          <w:p w:rsidR="00993FE7" w:rsidRDefault="00993FE7" w:rsidP="002B3A8F">
            <w:r>
              <w:t>Ведущий инженер-конструктор</w:t>
            </w:r>
          </w:p>
          <w:p w:rsidR="00993FE7" w:rsidRDefault="00993FE7" w:rsidP="002B3A8F">
            <w:r>
              <w:t>Инженер по качеству</w:t>
            </w:r>
          </w:p>
          <w:p w:rsidR="00993FE7" w:rsidRPr="00380F6C" w:rsidRDefault="00993FE7" w:rsidP="002B3A8F">
            <w:r>
              <w:t>Комплектовщик изделий полуфабр. и матер.</w:t>
            </w:r>
          </w:p>
        </w:tc>
        <w:tc>
          <w:tcPr>
            <w:tcW w:w="2923" w:type="dxa"/>
          </w:tcPr>
          <w:p w:rsidR="00993FE7" w:rsidRPr="002E4CCC" w:rsidRDefault="00993FE7" w:rsidP="002B3A8F">
            <w:pPr>
              <w:pStyle w:val="ConsNonformat"/>
              <w:widowControl/>
              <w:rPr>
                <w:rFonts w:ascii="Times New Roman" w:hAnsi="Times New Roman" w:cs="Times New Roman"/>
                <w:color w:val="000000"/>
                <w:sz w:val="24"/>
                <w:szCs w:val="24"/>
              </w:rPr>
            </w:pPr>
            <w:r w:rsidRPr="002E4CCC">
              <w:rPr>
                <w:rFonts w:ascii="Times New Roman" w:hAnsi="Times New Roman" w:cs="Times New Roman"/>
                <w:color w:val="000000"/>
                <w:sz w:val="24"/>
                <w:szCs w:val="24"/>
              </w:rPr>
              <w:t>Электромагнитное поле широкополосного спектра частот от ПЭВМ (работа по считыванию, вводу информации, работа в режиме диалога</w:t>
            </w:r>
            <w:r w:rsidRPr="002E4CCC">
              <w:rPr>
                <w:rFonts w:ascii="Times New Roman" w:hAnsi="Times New Roman" w:cs="Times New Roman"/>
                <w:b/>
                <w:bCs/>
                <w:color w:val="000000"/>
                <w:sz w:val="24"/>
                <w:szCs w:val="24"/>
              </w:rPr>
              <w:t xml:space="preserve"> </w:t>
            </w:r>
            <w:r w:rsidRPr="002E4CCC">
              <w:rPr>
                <w:rFonts w:ascii="Times New Roman" w:hAnsi="Times New Roman" w:cs="Times New Roman"/>
                <w:color w:val="000000"/>
                <w:sz w:val="24"/>
                <w:szCs w:val="24"/>
              </w:rPr>
              <w:t>глаз в сумме не менее 50% рабочего времени)</w:t>
            </w:r>
          </w:p>
        </w:tc>
        <w:tc>
          <w:tcPr>
            <w:tcW w:w="2033" w:type="dxa"/>
          </w:tcPr>
          <w:p w:rsidR="00993FE7" w:rsidRPr="002E4CCC" w:rsidRDefault="00993FE7" w:rsidP="002B3A8F">
            <w:pPr>
              <w:jc w:val="center"/>
              <w:rPr>
                <w:bCs/>
              </w:rPr>
            </w:pPr>
            <w:r w:rsidRPr="002E4CCC">
              <w:rPr>
                <w:bCs/>
              </w:rPr>
              <w:t>Прил.1</w:t>
            </w:r>
          </w:p>
          <w:p w:rsidR="00993FE7" w:rsidRPr="002E4CCC" w:rsidRDefault="00993FE7" w:rsidP="002B3A8F">
            <w:pPr>
              <w:jc w:val="center"/>
              <w:rPr>
                <w:bCs/>
              </w:rPr>
            </w:pPr>
            <w:r w:rsidRPr="002E4CCC">
              <w:rPr>
                <w:bCs/>
              </w:rPr>
              <w:t>п.3.2.2.4</w:t>
            </w:r>
          </w:p>
        </w:tc>
        <w:tc>
          <w:tcPr>
            <w:tcW w:w="1499" w:type="dxa"/>
          </w:tcPr>
          <w:p w:rsidR="00993FE7" w:rsidRPr="00380F6C" w:rsidRDefault="00993FE7" w:rsidP="002B3A8F">
            <w:pPr>
              <w:jc w:val="center"/>
            </w:pPr>
            <w:r>
              <w:t>13</w:t>
            </w:r>
          </w:p>
        </w:tc>
      </w:tr>
      <w:tr w:rsidR="00993FE7" w:rsidRPr="002E4CCC" w:rsidTr="002B3A8F">
        <w:tc>
          <w:tcPr>
            <w:tcW w:w="573" w:type="dxa"/>
          </w:tcPr>
          <w:p w:rsidR="00993FE7" w:rsidRPr="002E4CCC" w:rsidRDefault="00993FE7" w:rsidP="002B3A8F">
            <w:pPr>
              <w:pStyle w:val="a7"/>
              <w:ind w:firstLine="0"/>
              <w:rPr>
                <w:sz w:val="24"/>
                <w:szCs w:val="24"/>
              </w:rPr>
            </w:pPr>
            <w:r w:rsidRPr="002E4CCC">
              <w:rPr>
                <w:sz w:val="24"/>
                <w:szCs w:val="24"/>
              </w:rPr>
              <w:lastRenderedPageBreak/>
              <w:t>5</w:t>
            </w:r>
          </w:p>
        </w:tc>
        <w:tc>
          <w:tcPr>
            <w:tcW w:w="3223" w:type="dxa"/>
          </w:tcPr>
          <w:p w:rsidR="00993FE7" w:rsidRPr="00380F6C" w:rsidRDefault="00993FE7" w:rsidP="002B3A8F">
            <w:r>
              <w:t>Уборщик производственных и служебных помещений</w:t>
            </w:r>
          </w:p>
        </w:tc>
        <w:tc>
          <w:tcPr>
            <w:tcW w:w="2923" w:type="dxa"/>
          </w:tcPr>
          <w:p w:rsidR="00993FE7" w:rsidRPr="002E4CCC" w:rsidRDefault="00993FE7" w:rsidP="002B3A8F">
            <w:pPr>
              <w:pStyle w:val="ConsNonformat"/>
              <w:widowControl/>
              <w:rPr>
                <w:rFonts w:ascii="Times New Roman" w:hAnsi="Times New Roman" w:cs="Times New Roman"/>
                <w:color w:val="000000"/>
                <w:sz w:val="24"/>
                <w:szCs w:val="24"/>
              </w:rPr>
            </w:pPr>
            <w:r w:rsidRPr="002E4CCC">
              <w:rPr>
                <w:rFonts w:ascii="Times New Roman" w:hAnsi="Times New Roman" w:cs="Times New Roman"/>
                <w:color w:val="000000"/>
                <w:sz w:val="24"/>
                <w:szCs w:val="24"/>
              </w:rPr>
              <w:t>Синтетические моющие средства (сульфанол, алкиламиды, Лоск, Ариель  и прочие)</w:t>
            </w:r>
          </w:p>
        </w:tc>
        <w:tc>
          <w:tcPr>
            <w:tcW w:w="2033" w:type="dxa"/>
          </w:tcPr>
          <w:p w:rsidR="00993FE7" w:rsidRPr="002E4CCC" w:rsidRDefault="00993FE7" w:rsidP="002B3A8F">
            <w:pPr>
              <w:jc w:val="center"/>
              <w:rPr>
                <w:bCs/>
              </w:rPr>
            </w:pPr>
            <w:r w:rsidRPr="002E4CCC">
              <w:rPr>
                <w:bCs/>
              </w:rPr>
              <w:t>Прил. 1</w:t>
            </w:r>
          </w:p>
          <w:p w:rsidR="00993FE7" w:rsidRPr="002E4CCC" w:rsidRDefault="00993FE7" w:rsidP="002B3A8F">
            <w:pPr>
              <w:jc w:val="center"/>
              <w:rPr>
                <w:bCs/>
              </w:rPr>
            </w:pPr>
            <w:r w:rsidRPr="002E4CCC">
              <w:rPr>
                <w:bCs/>
              </w:rPr>
              <w:t>п. 1.3.3</w:t>
            </w:r>
          </w:p>
        </w:tc>
        <w:tc>
          <w:tcPr>
            <w:tcW w:w="1499" w:type="dxa"/>
          </w:tcPr>
          <w:p w:rsidR="00993FE7" w:rsidRPr="00380F6C" w:rsidRDefault="00993FE7" w:rsidP="002B3A8F">
            <w:pPr>
              <w:jc w:val="center"/>
            </w:pPr>
            <w:r>
              <w:t>2</w:t>
            </w:r>
          </w:p>
        </w:tc>
      </w:tr>
      <w:tr w:rsidR="00993FE7" w:rsidRPr="002E4CCC" w:rsidTr="002B3A8F">
        <w:tc>
          <w:tcPr>
            <w:tcW w:w="573" w:type="dxa"/>
          </w:tcPr>
          <w:p w:rsidR="00993FE7" w:rsidRPr="002E4CCC" w:rsidRDefault="00993FE7" w:rsidP="002B3A8F">
            <w:pPr>
              <w:pStyle w:val="a7"/>
              <w:ind w:firstLine="0"/>
              <w:rPr>
                <w:sz w:val="24"/>
                <w:szCs w:val="24"/>
              </w:rPr>
            </w:pPr>
            <w:r w:rsidRPr="002E4CCC">
              <w:rPr>
                <w:sz w:val="24"/>
                <w:szCs w:val="24"/>
              </w:rPr>
              <w:t>6</w:t>
            </w:r>
          </w:p>
        </w:tc>
        <w:tc>
          <w:tcPr>
            <w:tcW w:w="3223" w:type="dxa"/>
          </w:tcPr>
          <w:p w:rsidR="00993FE7" w:rsidRPr="00380F6C" w:rsidRDefault="00993FE7" w:rsidP="002B3A8F">
            <w:r>
              <w:t>Водитель автомобиля</w:t>
            </w:r>
          </w:p>
        </w:tc>
        <w:tc>
          <w:tcPr>
            <w:tcW w:w="2923" w:type="dxa"/>
          </w:tcPr>
          <w:p w:rsidR="00993FE7" w:rsidRPr="00365D4A" w:rsidRDefault="00993FE7" w:rsidP="002B3A8F">
            <w:pPr>
              <w:shd w:val="clear" w:color="auto" w:fill="FFFFFF"/>
            </w:pPr>
            <w:r w:rsidRPr="00365D4A">
              <w:t>Управление наземными транспортными средствами:</w:t>
            </w:r>
          </w:p>
          <w:p w:rsidR="00993FE7" w:rsidRPr="00365D4A" w:rsidRDefault="00993FE7" w:rsidP="002B3A8F">
            <w:r w:rsidRPr="00365D4A">
              <w:t>категории «В»,</w:t>
            </w:r>
          </w:p>
          <w:p w:rsidR="00993FE7" w:rsidRPr="00365D4A" w:rsidRDefault="00993FE7" w:rsidP="002B3A8F">
            <w:r w:rsidRPr="00365D4A">
              <w:t>категории «С»</w:t>
            </w:r>
          </w:p>
        </w:tc>
        <w:tc>
          <w:tcPr>
            <w:tcW w:w="2033" w:type="dxa"/>
          </w:tcPr>
          <w:p w:rsidR="00993FE7" w:rsidRPr="002E4CCC" w:rsidRDefault="00993FE7" w:rsidP="002B3A8F">
            <w:pPr>
              <w:jc w:val="center"/>
              <w:rPr>
                <w:bCs/>
              </w:rPr>
            </w:pPr>
            <w:r w:rsidRPr="002E4CCC">
              <w:rPr>
                <w:bCs/>
              </w:rPr>
              <w:t>Прил.2</w:t>
            </w:r>
          </w:p>
          <w:p w:rsidR="00993FE7" w:rsidRPr="002E4CCC" w:rsidRDefault="00993FE7" w:rsidP="002B3A8F">
            <w:pPr>
              <w:jc w:val="center"/>
              <w:rPr>
                <w:bCs/>
              </w:rPr>
            </w:pPr>
          </w:p>
          <w:p w:rsidR="00993FE7" w:rsidRPr="002E4CCC" w:rsidRDefault="00993FE7" w:rsidP="002B3A8F">
            <w:pPr>
              <w:jc w:val="center"/>
              <w:rPr>
                <w:bCs/>
              </w:rPr>
            </w:pPr>
          </w:p>
          <w:p w:rsidR="00993FE7" w:rsidRPr="002E4CCC" w:rsidRDefault="00993FE7" w:rsidP="002B3A8F">
            <w:pPr>
              <w:jc w:val="center"/>
              <w:rPr>
                <w:bCs/>
              </w:rPr>
            </w:pPr>
            <w:r w:rsidRPr="002E4CCC">
              <w:rPr>
                <w:bCs/>
              </w:rPr>
              <w:t>п.27.3.,</w:t>
            </w:r>
          </w:p>
          <w:p w:rsidR="00993FE7" w:rsidRPr="002E4CCC" w:rsidRDefault="00993FE7" w:rsidP="002B3A8F">
            <w:pPr>
              <w:jc w:val="center"/>
              <w:rPr>
                <w:bCs/>
              </w:rPr>
            </w:pPr>
            <w:r w:rsidRPr="002E4CCC">
              <w:rPr>
                <w:bCs/>
              </w:rPr>
              <w:t>п.27.6.</w:t>
            </w:r>
          </w:p>
        </w:tc>
        <w:tc>
          <w:tcPr>
            <w:tcW w:w="1499" w:type="dxa"/>
          </w:tcPr>
          <w:p w:rsidR="00993FE7" w:rsidRPr="00380F6C" w:rsidRDefault="00993FE7" w:rsidP="002B3A8F">
            <w:pPr>
              <w:jc w:val="center"/>
            </w:pPr>
            <w:r>
              <w:t>3</w:t>
            </w:r>
          </w:p>
        </w:tc>
      </w:tr>
      <w:tr w:rsidR="00993FE7" w:rsidRPr="002E4CCC" w:rsidTr="002B3A8F">
        <w:tc>
          <w:tcPr>
            <w:tcW w:w="573" w:type="dxa"/>
          </w:tcPr>
          <w:p w:rsidR="00993FE7" w:rsidRPr="002E4CCC" w:rsidRDefault="00993FE7" w:rsidP="002B3A8F">
            <w:pPr>
              <w:pStyle w:val="a7"/>
              <w:ind w:firstLine="0"/>
              <w:rPr>
                <w:sz w:val="24"/>
                <w:szCs w:val="24"/>
              </w:rPr>
            </w:pPr>
            <w:r w:rsidRPr="002E4CCC">
              <w:rPr>
                <w:sz w:val="24"/>
                <w:szCs w:val="24"/>
              </w:rPr>
              <w:t>7</w:t>
            </w:r>
          </w:p>
        </w:tc>
        <w:tc>
          <w:tcPr>
            <w:tcW w:w="3223" w:type="dxa"/>
          </w:tcPr>
          <w:p w:rsidR="00993FE7" w:rsidRPr="00380F6C" w:rsidRDefault="00993FE7" w:rsidP="002B3A8F">
            <w:r>
              <w:t>Оператор котельной (газовой)</w:t>
            </w:r>
          </w:p>
        </w:tc>
        <w:tc>
          <w:tcPr>
            <w:tcW w:w="2923" w:type="dxa"/>
          </w:tcPr>
          <w:p w:rsidR="00993FE7" w:rsidRPr="002E4CCC" w:rsidRDefault="00993FE7" w:rsidP="002B3A8F">
            <w:pPr>
              <w:widowControl w:val="0"/>
              <w:shd w:val="clear" w:color="auto" w:fill="FFFFFF"/>
              <w:rPr>
                <w:color w:val="000000"/>
              </w:rPr>
            </w:pPr>
            <w:r w:rsidRPr="00E17C5F">
              <w:t>Работы, непосредственно связанные с применением легковоспламеняющихся и взрывчатых материалов, работы во взрыво- и пожароопасных производствах</w:t>
            </w:r>
          </w:p>
        </w:tc>
        <w:tc>
          <w:tcPr>
            <w:tcW w:w="2033" w:type="dxa"/>
          </w:tcPr>
          <w:p w:rsidR="00993FE7" w:rsidRPr="002E4CCC" w:rsidRDefault="00993FE7" w:rsidP="002B3A8F">
            <w:pPr>
              <w:jc w:val="center"/>
              <w:rPr>
                <w:bCs/>
              </w:rPr>
            </w:pPr>
            <w:r w:rsidRPr="002E4CCC">
              <w:rPr>
                <w:bCs/>
              </w:rPr>
              <w:t>Прил.2</w:t>
            </w:r>
          </w:p>
          <w:p w:rsidR="00993FE7" w:rsidRPr="002E4CCC" w:rsidRDefault="00993FE7" w:rsidP="002B3A8F">
            <w:pPr>
              <w:jc w:val="center"/>
              <w:rPr>
                <w:bCs/>
              </w:rPr>
            </w:pPr>
            <w:r w:rsidRPr="002E4CCC">
              <w:rPr>
                <w:bCs/>
              </w:rPr>
              <w:t>п.6.</w:t>
            </w:r>
          </w:p>
          <w:p w:rsidR="00993FE7" w:rsidRPr="002E4CCC" w:rsidRDefault="00993FE7" w:rsidP="002B3A8F">
            <w:pPr>
              <w:rPr>
                <w:bCs/>
              </w:rPr>
            </w:pPr>
          </w:p>
        </w:tc>
        <w:tc>
          <w:tcPr>
            <w:tcW w:w="1499" w:type="dxa"/>
          </w:tcPr>
          <w:p w:rsidR="00993FE7" w:rsidRPr="00380F6C" w:rsidRDefault="00993FE7" w:rsidP="002B3A8F">
            <w:pPr>
              <w:jc w:val="center"/>
            </w:pPr>
            <w:r>
              <w:t>4</w:t>
            </w:r>
          </w:p>
        </w:tc>
      </w:tr>
      <w:tr w:rsidR="00993FE7" w:rsidRPr="002E4CCC" w:rsidTr="002B3A8F">
        <w:tc>
          <w:tcPr>
            <w:tcW w:w="573" w:type="dxa"/>
          </w:tcPr>
          <w:p w:rsidR="00993FE7" w:rsidRPr="002E4CCC" w:rsidRDefault="00993FE7" w:rsidP="002B3A8F">
            <w:pPr>
              <w:pStyle w:val="a7"/>
              <w:ind w:firstLine="0"/>
              <w:rPr>
                <w:sz w:val="24"/>
                <w:szCs w:val="24"/>
              </w:rPr>
            </w:pPr>
            <w:r w:rsidRPr="002E4CCC">
              <w:rPr>
                <w:sz w:val="24"/>
                <w:szCs w:val="24"/>
              </w:rPr>
              <w:t>8</w:t>
            </w:r>
          </w:p>
        </w:tc>
        <w:tc>
          <w:tcPr>
            <w:tcW w:w="3223" w:type="dxa"/>
          </w:tcPr>
          <w:p w:rsidR="00993FE7" w:rsidRDefault="00993FE7" w:rsidP="002B3A8F">
            <w:r>
              <w:t>Слесарь МСБР</w:t>
            </w:r>
          </w:p>
          <w:p w:rsidR="00993FE7" w:rsidRPr="00380F6C" w:rsidRDefault="00993FE7" w:rsidP="002B3A8F">
            <w:r>
              <w:t>Слесарь-ремонтник</w:t>
            </w:r>
          </w:p>
        </w:tc>
        <w:tc>
          <w:tcPr>
            <w:tcW w:w="2923" w:type="dxa"/>
          </w:tcPr>
          <w:p w:rsidR="00993FE7" w:rsidRPr="002E4CCC" w:rsidRDefault="00993FE7" w:rsidP="002B3A8F">
            <w:pPr>
              <w:widowControl w:val="0"/>
              <w:shd w:val="clear" w:color="auto" w:fill="FFFFFF"/>
              <w:rPr>
                <w:color w:val="000000"/>
              </w:rPr>
            </w:pPr>
            <w:r w:rsidRPr="002E4CCC">
              <w:rPr>
                <w:color w:val="000000"/>
              </w:rPr>
              <w:t xml:space="preserve">Физические перегрузки (физическая динамическая нагрузка, масса поднимаемого и перемещаемого груза вручную, стереотипные рабочие движения, статическая нагрузка, </w:t>
            </w:r>
          </w:p>
          <w:p w:rsidR="00993FE7" w:rsidRPr="002E4CCC" w:rsidRDefault="00993FE7" w:rsidP="002B3A8F">
            <w:pPr>
              <w:pStyle w:val="ConsNonformat"/>
              <w:widowControl/>
              <w:rPr>
                <w:rFonts w:ascii="Times New Roman" w:hAnsi="Times New Roman" w:cs="Times New Roman"/>
                <w:color w:val="000000"/>
              </w:rPr>
            </w:pPr>
            <w:r w:rsidRPr="002E4CCC">
              <w:rPr>
                <w:rFonts w:ascii="Times New Roman" w:hAnsi="Times New Roman" w:cs="Times New Roman"/>
                <w:color w:val="000000"/>
              </w:rPr>
              <w:t>рабочая поза, наклоны корпуса, перемещение в пространстве).</w:t>
            </w:r>
          </w:p>
        </w:tc>
        <w:tc>
          <w:tcPr>
            <w:tcW w:w="2033" w:type="dxa"/>
          </w:tcPr>
          <w:p w:rsidR="00993FE7" w:rsidRPr="002E4CCC" w:rsidRDefault="00993FE7" w:rsidP="002B3A8F">
            <w:pPr>
              <w:jc w:val="center"/>
              <w:rPr>
                <w:bCs/>
              </w:rPr>
            </w:pPr>
            <w:r w:rsidRPr="002E4CCC">
              <w:rPr>
                <w:bCs/>
              </w:rPr>
              <w:t>Прил.1</w:t>
            </w:r>
          </w:p>
          <w:p w:rsidR="00993FE7" w:rsidRPr="00716E14" w:rsidRDefault="00993FE7" w:rsidP="002B3A8F">
            <w:pPr>
              <w:jc w:val="center"/>
            </w:pPr>
            <w:r w:rsidRPr="002E4CCC">
              <w:rPr>
                <w:bCs/>
              </w:rPr>
              <w:t>п.4.1.</w:t>
            </w:r>
          </w:p>
        </w:tc>
        <w:tc>
          <w:tcPr>
            <w:tcW w:w="1499" w:type="dxa"/>
          </w:tcPr>
          <w:p w:rsidR="00993FE7" w:rsidRPr="00380F6C" w:rsidRDefault="00993FE7" w:rsidP="002B3A8F">
            <w:pPr>
              <w:jc w:val="center"/>
            </w:pPr>
            <w:r>
              <w:t>22</w:t>
            </w:r>
          </w:p>
        </w:tc>
      </w:tr>
      <w:tr w:rsidR="00993FE7" w:rsidRPr="002E4CCC" w:rsidTr="002B3A8F">
        <w:tc>
          <w:tcPr>
            <w:tcW w:w="573" w:type="dxa"/>
          </w:tcPr>
          <w:p w:rsidR="00993FE7" w:rsidRPr="002E4CCC" w:rsidRDefault="00993FE7" w:rsidP="002B3A8F">
            <w:pPr>
              <w:pStyle w:val="a7"/>
              <w:ind w:firstLine="0"/>
              <w:rPr>
                <w:sz w:val="24"/>
                <w:szCs w:val="24"/>
              </w:rPr>
            </w:pPr>
            <w:r w:rsidRPr="002E4CCC">
              <w:rPr>
                <w:sz w:val="24"/>
                <w:szCs w:val="24"/>
              </w:rPr>
              <w:t>9</w:t>
            </w:r>
          </w:p>
        </w:tc>
        <w:tc>
          <w:tcPr>
            <w:tcW w:w="3223" w:type="dxa"/>
          </w:tcPr>
          <w:p w:rsidR="00993FE7" w:rsidRDefault="00993FE7" w:rsidP="002B3A8F">
            <w:r>
              <w:t xml:space="preserve">Электрогазосварщик </w:t>
            </w:r>
          </w:p>
        </w:tc>
        <w:tc>
          <w:tcPr>
            <w:tcW w:w="2923" w:type="dxa"/>
          </w:tcPr>
          <w:p w:rsidR="00993FE7" w:rsidRPr="002E4CCC" w:rsidRDefault="00993FE7" w:rsidP="002B3A8F">
            <w:pPr>
              <w:pStyle w:val="ConsNonformat"/>
              <w:widowControl/>
              <w:rPr>
                <w:rFonts w:ascii="Times New Roman" w:hAnsi="Times New Roman" w:cs="Times New Roman"/>
                <w:color w:val="000000"/>
                <w:sz w:val="24"/>
                <w:szCs w:val="24"/>
              </w:rPr>
            </w:pPr>
            <w:r w:rsidRPr="002E4CCC">
              <w:rPr>
                <w:rFonts w:ascii="Times New Roman" w:hAnsi="Times New Roman" w:cs="Times New Roman"/>
                <w:color w:val="000000"/>
                <w:sz w:val="24"/>
                <w:szCs w:val="24"/>
              </w:rPr>
              <w:t xml:space="preserve">Сварочные аэрозоли, в том числе: содержащие менее 20% марганца </w:t>
            </w:r>
            <w:r w:rsidRPr="002E4CCC">
              <w:rPr>
                <w:rFonts w:ascii="Times New Roman" w:hAnsi="Times New Roman" w:cs="Times New Roman"/>
                <w:b/>
                <w:bCs/>
                <w:caps/>
                <w:color w:val="000000"/>
                <w:sz w:val="24"/>
                <w:szCs w:val="24"/>
                <w:vertAlign w:val="superscript"/>
              </w:rPr>
              <w:t>рА</w:t>
            </w:r>
            <w:r w:rsidRPr="002E4CCC">
              <w:rPr>
                <w:rFonts w:ascii="Times New Roman" w:hAnsi="Times New Roman" w:cs="Times New Roman"/>
                <w:color w:val="000000"/>
                <w:sz w:val="24"/>
                <w:szCs w:val="24"/>
              </w:rPr>
              <w:t xml:space="preserve">, а также оксиды железа, алюминий, магний, титан, медь, цинк, молибден, ванадий, вольфрам и прочие, в т.ч. в сочетании с газовыми компонентами (озон, оксиды азота, углерода) </w:t>
            </w:r>
            <w:r w:rsidRPr="002E4CCC">
              <w:rPr>
                <w:rFonts w:ascii="Times New Roman" w:hAnsi="Times New Roman" w:cs="Times New Roman"/>
                <w:b/>
                <w:bCs/>
                <w:color w:val="000000"/>
                <w:sz w:val="24"/>
                <w:szCs w:val="24"/>
                <w:vertAlign w:val="superscript"/>
              </w:rPr>
              <w:t>ФКА</w:t>
            </w:r>
          </w:p>
        </w:tc>
        <w:tc>
          <w:tcPr>
            <w:tcW w:w="2033" w:type="dxa"/>
          </w:tcPr>
          <w:p w:rsidR="00993FE7" w:rsidRPr="002E4CCC" w:rsidRDefault="00993FE7" w:rsidP="002B3A8F">
            <w:pPr>
              <w:jc w:val="center"/>
              <w:rPr>
                <w:bCs/>
              </w:rPr>
            </w:pPr>
            <w:r w:rsidRPr="002E4CCC">
              <w:rPr>
                <w:bCs/>
              </w:rPr>
              <w:t>Прил.1</w:t>
            </w:r>
          </w:p>
          <w:p w:rsidR="00993FE7" w:rsidRPr="002E4CCC" w:rsidRDefault="00993FE7" w:rsidP="002B3A8F">
            <w:pPr>
              <w:jc w:val="center"/>
              <w:rPr>
                <w:bCs/>
              </w:rPr>
            </w:pPr>
            <w:r w:rsidRPr="002E4CCC">
              <w:rPr>
                <w:color w:val="000000"/>
              </w:rPr>
              <w:t>1.1.4.8.2.</w:t>
            </w:r>
          </w:p>
        </w:tc>
        <w:tc>
          <w:tcPr>
            <w:tcW w:w="1499" w:type="dxa"/>
          </w:tcPr>
          <w:p w:rsidR="00993FE7" w:rsidRPr="00380F6C" w:rsidRDefault="00993FE7" w:rsidP="002B3A8F">
            <w:pPr>
              <w:jc w:val="center"/>
            </w:pPr>
            <w:r>
              <w:t>10</w:t>
            </w:r>
          </w:p>
        </w:tc>
      </w:tr>
      <w:tr w:rsidR="00993FE7" w:rsidRPr="002E4CCC" w:rsidTr="002B3A8F">
        <w:tc>
          <w:tcPr>
            <w:tcW w:w="573" w:type="dxa"/>
          </w:tcPr>
          <w:p w:rsidR="00993FE7" w:rsidRPr="002E4CCC" w:rsidRDefault="00993FE7" w:rsidP="002B3A8F">
            <w:pPr>
              <w:pStyle w:val="a7"/>
              <w:ind w:firstLine="0"/>
              <w:rPr>
                <w:sz w:val="24"/>
                <w:szCs w:val="24"/>
              </w:rPr>
            </w:pPr>
            <w:r w:rsidRPr="002E4CCC">
              <w:rPr>
                <w:sz w:val="24"/>
                <w:szCs w:val="24"/>
              </w:rPr>
              <w:t>10</w:t>
            </w:r>
          </w:p>
        </w:tc>
        <w:tc>
          <w:tcPr>
            <w:tcW w:w="3223" w:type="dxa"/>
          </w:tcPr>
          <w:p w:rsidR="00993FE7" w:rsidRDefault="00993FE7" w:rsidP="002B3A8F">
            <w:r>
              <w:t>Слесарь-сантехник</w:t>
            </w:r>
          </w:p>
        </w:tc>
        <w:tc>
          <w:tcPr>
            <w:tcW w:w="2923" w:type="dxa"/>
          </w:tcPr>
          <w:p w:rsidR="00993FE7" w:rsidRPr="002E4CCC" w:rsidRDefault="00993FE7" w:rsidP="002B3A8F">
            <w:pPr>
              <w:pStyle w:val="ConsNonformat"/>
              <w:widowControl/>
              <w:rPr>
                <w:rFonts w:ascii="Times New Roman" w:hAnsi="Times New Roman" w:cs="Times New Roman"/>
                <w:color w:val="000000"/>
                <w:sz w:val="24"/>
                <w:szCs w:val="24"/>
              </w:rPr>
            </w:pPr>
            <w:r w:rsidRPr="002E4CCC">
              <w:rPr>
                <w:rFonts w:ascii="Times New Roman" w:hAnsi="Times New Roman" w:cs="Times New Roman"/>
                <w:sz w:val="24"/>
                <w:szCs w:val="24"/>
              </w:rPr>
              <w:t>Работы на водопроводных сооружениях, связанные с подготовкой воды и обслуживанием водопроводных сетей</w:t>
            </w:r>
          </w:p>
        </w:tc>
        <w:tc>
          <w:tcPr>
            <w:tcW w:w="2033" w:type="dxa"/>
          </w:tcPr>
          <w:p w:rsidR="00993FE7" w:rsidRPr="002E4CCC" w:rsidRDefault="00993FE7" w:rsidP="002B3A8F">
            <w:pPr>
              <w:jc w:val="center"/>
              <w:rPr>
                <w:bCs/>
              </w:rPr>
            </w:pPr>
            <w:r w:rsidRPr="002E4CCC">
              <w:rPr>
                <w:bCs/>
              </w:rPr>
              <w:t>Прил.2</w:t>
            </w:r>
          </w:p>
          <w:p w:rsidR="00993FE7" w:rsidRPr="002E4CCC" w:rsidRDefault="00993FE7" w:rsidP="002B3A8F">
            <w:pPr>
              <w:jc w:val="center"/>
              <w:rPr>
                <w:bCs/>
              </w:rPr>
            </w:pPr>
            <w:r w:rsidRPr="002E4CCC">
              <w:rPr>
                <w:bCs/>
              </w:rPr>
              <w:t>п.25</w:t>
            </w:r>
          </w:p>
          <w:p w:rsidR="00993FE7" w:rsidRPr="002E4CCC" w:rsidRDefault="00993FE7" w:rsidP="002B3A8F">
            <w:pPr>
              <w:jc w:val="center"/>
              <w:rPr>
                <w:bCs/>
              </w:rPr>
            </w:pPr>
          </w:p>
        </w:tc>
        <w:tc>
          <w:tcPr>
            <w:tcW w:w="1499" w:type="dxa"/>
          </w:tcPr>
          <w:p w:rsidR="00993FE7" w:rsidRPr="00380F6C" w:rsidRDefault="00993FE7" w:rsidP="002B3A8F">
            <w:pPr>
              <w:jc w:val="center"/>
            </w:pPr>
            <w:r>
              <w:t>1</w:t>
            </w:r>
          </w:p>
        </w:tc>
      </w:tr>
      <w:tr w:rsidR="00993FE7" w:rsidRPr="002E4CCC" w:rsidTr="002B3A8F">
        <w:tc>
          <w:tcPr>
            <w:tcW w:w="573" w:type="dxa"/>
          </w:tcPr>
          <w:p w:rsidR="00993FE7" w:rsidRPr="002E4CCC" w:rsidRDefault="00993FE7" w:rsidP="002B3A8F">
            <w:pPr>
              <w:pStyle w:val="ab"/>
            </w:pPr>
            <w:r w:rsidRPr="002E4CCC">
              <w:lastRenderedPageBreak/>
              <w:t>11</w:t>
            </w:r>
          </w:p>
        </w:tc>
        <w:tc>
          <w:tcPr>
            <w:tcW w:w="3223" w:type="dxa"/>
          </w:tcPr>
          <w:p w:rsidR="00993FE7" w:rsidRPr="00380F6C" w:rsidRDefault="00993FE7" w:rsidP="002B3A8F">
            <w:r>
              <w:t xml:space="preserve">Токарь </w:t>
            </w:r>
          </w:p>
        </w:tc>
        <w:tc>
          <w:tcPr>
            <w:tcW w:w="2923" w:type="dxa"/>
          </w:tcPr>
          <w:p w:rsidR="00993FE7" w:rsidRPr="002E4CCC" w:rsidRDefault="00993FE7" w:rsidP="002B3A8F">
            <w:pPr>
              <w:pStyle w:val="ConsNonformat"/>
              <w:widowControl/>
              <w:rPr>
                <w:rFonts w:ascii="Times New Roman" w:hAnsi="Times New Roman" w:cs="Times New Roman"/>
                <w:color w:val="000000"/>
                <w:sz w:val="24"/>
                <w:szCs w:val="24"/>
              </w:rPr>
            </w:pPr>
            <w:r w:rsidRPr="002E4CCC">
              <w:rPr>
                <w:rFonts w:ascii="Times New Roman" w:hAnsi="Times New Roman" w:cs="Times New Roman"/>
                <w:sz w:val="24"/>
                <w:szCs w:val="24"/>
              </w:rPr>
              <w:t>Работы, выполняемые непосредственно  на механическом оборудовании,  имеющем открытые движущиеся (вращающиеся) элементы конструкции (токарные, фрезерные и другие станки, штамповочные прессы и др.)</w:t>
            </w:r>
          </w:p>
        </w:tc>
        <w:tc>
          <w:tcPr>
            <w:tcW w:w="2033" w:type="dxa"/>
          </w:tcPr>
          <w:p w:rsidR="00993FE7" w:rsidRPr="002E4CCC" w:rsidRDefault="00993FE7" w:rsidP="002B3A8F">
            <w:pPr>
              <w:jc w:val="center"/>
              <w:rPr>
                <w:bCs/>
              </w:rPr>
            </w:pPr>
            <w:r w:rsidRPr="002E4CCC">
              <w:rPr>
                <w:bCs/>
              </w:rPr>
              <w:t>Прил.2</w:t>
            </w:r>
          </w:p>
          <w:p w:rsidR="00993FE7" w:rsidRPr="002E4CCC" w:rsidRDefault="00993FE7" w:rsidP="002B3A8F">
            <w:pPr>
              <w:jc w:val="center"/>
              <w:rPr>
                <w:bCs/>
              </w:rPr>
            </w:pPr>
            <w:r w:rsidRPr="002E4CCC">
              <w:rPr>
                <w:bCs/>
              </w:rPr>
              <w:t>п.10.</w:t>
            </w:r>
          </w:p>
        </w:tc>
        <w:tc>
          <w:tcPr>
            <w:tcW w:w="1499" w:type="dxa"/>
          </w:tcPr>
          <w:p w:rsidR="00993FE7" w:rsidRPr="002E4CCC" w:rsidRDefault="00993FE7" w:rsidP="002B3A8F">
            <w:pPr>
              <w:pStyle w:val="ab"/>
              <w:jc w:val="center"/>
            </w:pPr>
            <w:r w:rsidRPr="002E4CCC">
              <w:t>2</w:t>
            </w:r>
          </w:p>
        </w:tc>
      </w:tr>
      <w:tr w:rsidR="00993FE7" w:rsidRPr="002E4CCC" w:rsidTr="002B3A8F">
        <w:tc>
          <w:tcPr>
            <w:tcW w:w="573" w:type="dxa"/>
          </w:tcPr>
          <w:p w:rsidR="00993FE7" w:rsidRPr="002E4CCC" w:rsidRDefault="00993FE7" w:rsidP="002B3A8F">
            <w:pPr>
              <w:pStyle w:val="ab"/>
            </w:pPr>
            <w:r w:rsidRPr="002E4CCC">
              <w:t>12</w:t>
            </w:r>
          </w:p>
        </w:tc>
        <w:tc>
          <w:tcPr>
            <w:tcW w:w="3223" w:type="dxa"/>
          </w:tcPr>
          <w:p w:rsidR="00993FE7" w:rsidRDefault="00993FE7" w:rsidP="002B3A8F">
            <w:r>
              <w:t xml:space="preserve">Плотник </w:t>
            </w:r>
          </w:p>
        </w:tc>
        <w:tc>
          <w:tcPr>
            <w:tcW w:w="2923" w:type="dxa"/>
          </w:tcPr>
          <w:p w:rsidR="00993FE7" w:rsidRPr="002E4CCC" w:rsidRDefault="00993FE7" w:rsidP="002B3A8F">
            <w:pPr>
              <w:widowControl w:val="0"/>
              <w:shd w:val="clear" w:color="auto" w:fill="FFFFFF"/>
              <w:rPr>
                <w:color w:val="000000"/>
              </w:rPr>
            </w:pPr>
            <w:r w:rsidRPr="002E4CCC">
              <w:rPr>
                <w:color w:val="000000"/>
              </w:rPr>
              <w:t>Пыль животного и растительного происхождения</w:t>
            </w:r>
            <w:r w:rsidRPr="002E4CCC">
              <w:rPr>
                <w:b/>
                <w:bCs/>
                <w:color w:val="000000"/>
                <w:vertAlign w:val="superscript"/>
              </w:rPr>
              <w:t>АФ</w:t>
            </w:r>
          </w:p>
          <w:p w:rsidR="00993FE7" w:rsidRPr="002E4CCC" w:rsidRDefault="00993FE7" w:rsidP="002B3A8F">
            <w:pPr>
              <w:widowControl w:val="0"/>
              <w:shd w:val="clear" w:color="auto" w:fill="FFFFFF"/>
              <w:rPr>
                <w:color w:val="000000"/>
              </w:rPr>
            </w:pPr>
            <w:r w:rsidRPr="002E4CCC">
              <w:rPr>
                <w:color w:val="000000"/>
              </w:rPr>
              <w:t xml:space="preserve">(с примесью диоксида крем-ния </w:t>
            </w:r>
            <w:r w:rsidRPr="002E4CCC">
              <w:rPr>
                <w:b/>
                <w:bCs/>
                <w:color w:val="000000"/>
                <w:vertAlign w:val="superscript"/>
              </w:rPr>
              <w:t>АФ</w:t>
            </w:r>
            <w:r w:rsidRPr="002E4CCC">
              <w:rPr>
                <w:b/>
                <w:bCs/>
                <w:color w:val="000000"/>
              </w:rPr>
              <w:t>,</w:t>
            </w:r>
            <w:r w:rsidRPr="002E4CCC">
              <w:rPr>
                <w:color w:val="000000"/>
              </w:rPr>
              <w:t xml:space="preserve"> зерновая </w:t>
            </w:r>
            <w:r w:rsidRPr="002E4CCC">
              <w:rPr>
                <w:b/>
                <w:bCs/>
                <w:color w:val="000000"/>
                <w:vertAlign w:val="superscript"/>
              </w:rPr>
              <w:t>АФ</w:t>
            </w:r>
            <w:r w:rsidRPr="002E4CCC">
              <w:rPr>
                <w:b/>
                <w:bCs/>
                <w:color w:val="000000"/>
              </w:rPr>
              <w:t>,</w:t>
            </w:r>
            <w:r w:rsidRPr="002E4CCC">
              <w:rPr>
                <w:color w:val="000000"/>
              </w:rPr>
              <w:t xml:space="preserve"> лубяная </w:t>
            </w:r>
            <w:r w:rsidRPr="002E4CCC">
              <w:rPr>
                <w:b/>
                <w:bCs/>
                <w:color w:val="000000"/>
                <w:vertAlign w:val="superscript"/>
              </w:rPr>
              <w:t>АФ</w:t>
            </w:r>
            <w:r w:rsidRPr="002E4CCC">
              <w:rPr>
                <w:color w:val="000000"/>
              </w:rPr>
              <w:t xml:space="preserve">, хлопчатобумажная </w:t>
            </w:r>
            <w:r w:rsidRPr="002E4CCC">
              <w:rPr>
                <w:b/>
                <w:bCs/>
                <w:color w:val="000000"/>
                <w:vertAlign w:val="superscript"/>
              </w:rPr>
              <w:t>АФ</w:t>
            </w:r>
            <w:r w:rsidRPr="002E4CCC">
              <w:rPr>
                <w:color w:val="000000"/>
              </w:rPr>
              <w:t xml:space="preserve">, хлопковая </w:t>
            </w:r>
            <w:r w:rsidRPr="002E4CCC">
              <w:rPr>
                <w:b/>
                <w:bCs/>
                <w:color w:val="000000"/>
                <w:vertAlign w:val="superscript"/>
              </w:rPr>
              <w:t>АФ</w:t>
            </w:r>
            <w:r w:rsidRPr="002E4CCC">
              <w:rPr>
                <w:color w:val="000000"/>
              </w:rPr>
              <w:t xml:space="preserve">, льняная </w:t>
            </w:r>
            <w:r w:rsidRPr="002E4CCC">
              <w:rPr>
                <w:b/>
                <w:bCs/>
                <w:color w:val="000000"/>
                <w:vertAlign w:val="superscript"/>
              </w:rPr>
              <w:t>АФ</w:t>
            </w:r>
            <w:r w:rsidRPr="002E4CCC">
              <w:rPr>
                <w:color w:val="000000"/>
              </w:rPr>
              <w:t>, шерстяная</w:t>
            </w:r>
            <w:r w:rsidRPr="002E4CCC">
              <w:rPr>
                <w:b/>
                <w:bCs/>
                <w:color w:val="000000"/>
                <w:vertAlign w:val="superscript"/>
              </w:rPr>
              <w:t>АФ</w:t>
            </w:r>
            <w:r w:rsidRPr="002E4CCC">
              <w:rPr>
                <w:color w:val="000000"/>
              </w:rPr>
              <w:t xml:space="preserve">, пуховая </w:t>
            </w:r>
            <w:r w:rsidRPr="002E4CCC">
              <w:rPr>
                <w:b/>
                <w:bCs/>
                <w:color w:val="000000"/>
                <w:vertAlign w:val="superscript"/>
              </w:rPr>
              <w:t>АФ</w:t>
            </w:r>
            <w:r w:rsidRPr="002E4CCC">
              <w:rPr>
                <w:color w:val="000000"/>
              </w:rPr>
              <w:t>, натурального шелка</w:t>
            </w:r>
          </w:p>
          <w:p w:rsidR="00993FE7" w:rsidRPr="002E4CCC" w:rsidRDefault="00993FE7" w:rsidP="002B3A8F">
            <w:pPr>
              <w:pStyle w:val="ConsNonformat"/>
              <w:widowControl/>
              <w:rPr>
                <w:rFonts w:ascii="Times New Roman" w:hAnsi="Times New Roman" w:cs="Times New Roman"/>
                <w:color w:val="000000"/>
                <w:sz w:val="24"/>
                <w:szCs w:val="24"/>
              </w:rPr>
            </w:pPr>
            <w:r w:rsidRPr="002E4CCC">
              <w:rPr>
                <w:rFonts w:ascii="Times New Roman" w:hAnsi="Times New Roman" w:cs="Times New Roman"/>
                <w:color w:val="000000"/>
                <w:sz w:val="24"/>
                <w:szCs w:val="24"/>
              </w:rPr>
              <w:t>хлопковая мука (по белку)</w:t>
            </w:r>
            <w:r w:rsidRPr="002E4CCC">
              <w:rPr>
                <w:rFonts w:ascii="Times New Roman" w:hAnsi="Times New Roman" w:cs="Times New Roman"/>
                <w:b/>
                <w:bCs/>
                <w:color w:val="000000"/>
                <w:sz w:val="24"/>
                <w:szCs w:val="24"/>
                <w:vertAlign w:val="superscript"/>
              </w:rPr>
              <w:t>А</w:t>
            </w:r>
            <w:r w:rsidRPr="002E4CCC">
              <w:rPr>
                <w:rFonts w:ascii="Times New Roman" w:hAnsi="Times New Roman" w:cs="Times New Roman"/>
                <w:b/>
                <w:bCs/>
                <w:color w:val="000000"/>
                <w:sz w:val="24"/>
                <w:szCs w:val="24"/>
              </w:rPr>
              <w:t xml:space="preserve">, </w:t>
            </w:r>
            <w:r w:rsidRPr="002E4CCC">
              <w:rPr>
                <w:rFonts w:ascii="Times New Roman" w:hAnsi="Times New Roman" w:cs="Times New Roman"/>
                <w:color w:val="000000"/>
                <w:sz w:val="24"/>
                <w:szCs w:val="24"/>
              </w:rPr>
              <w:t>мучная</w:t>
            </w:r>
            <w:r w:rsidRPr="002E4CCC">
              <w:rPr>
                <w:rFonts w:ascii="Times New Roman" w:hAnsi="Times New Roman" w:cs="Times New Roman"/>
                <w:b/>
                <w:bCs/>
                <w:color w:val="000000"/>
                <w:sz w:val="24"/>
                <w:szCs w:val="24"/>
                <w:vertAlign w:val="superscript"/>
              </w:rPr>
              <w:t>АФ</w:t>
            </w:r>
            <w:r w:rsidRPr="002E4CCC">
              <w:rPr>
                <w:rFonts w:ascii="Times New Roman" w:hAnsi="Times New Roman" w:cs="Times New Roman"/>
                <w:color w:val="000000"/>
                <w:sz w:val="24"/>
                <w:szCs w:val="24"/>
              </w:rPr>
              <w:t>, древесная твердых пород деревьев</w:t>
            </w:r>
            <w:r w:rsidRPr="002E4CCC">
              <w:rPr>
                <w:rFonts w:ascii="Times New Roman" w:hAnsi="Times New Roman" w:cs="Times New Roman"/>
                <w:b/>
                <w:bCs/>
                <w:color w:val="000000"/>
                <w:sz w:val="24"/>
                <w:szCs w:val="24"/>
                <w:vertAlign w:val="superscript"/>
              </w:rPr>
              <w:t>АФК</w:t>
            </w:r>
            <w:r w:rsidRPr="002E4CCC">
              <w:rPr>
                <w:rFonts w:ascii="Times New Roman" w:hAnsi="Times New Roman" w:cs="Times New Roman"/>
                <w:color w:val="000000"/>
                <w:sz w:val="24"/>
                <w:szCs w:val="24"/>
              </w:rPr>
              <w:t>, торфа, хмеля, конопли, кенафа, джута, табака</w:t>
            </w:r>
            <w:r w:rsidRPr="002E4CCC">
              <w:rPr>
                <w:rFonts w:ascii="Times New Roman" w:hAnsi="Times New Roman" w:cs="Times New Roman"/>
                <w:b/>
                <w:bCs/>
                <w:caps/>
                <w:color w:val="000000"/>
                <w:sz w:val="24"/>
                <w:szCs w:val="24"/>
                <w:vertAlign w:val="superscript"/>
              </w:rPr>
              <w:t>а</w:t>
            </w:r>
            <w:r w:rsidRPr="002E4CCC">
              <w:rPr>
                <w:rFonts w:ascii="Times New Roman" w:hAnsi="Times New Roman" w:cs="Times New Roman"/>
                <w:color w:val="000000"/>
                <w:sz w:val="24"/>
                <w:szCs w:val="24"/>
              </w:rPr>
              <w:t>, и др.), в т.ч., с бактериальным загрязнением</w:t>
            </w:r>
          </w:p>
        </w:tc>
        <w:tc>
          <w:tcPr>
            <w:tcW w:w="2033" w:type="dxa"/>
          </w:tcPr>
          <w:p w:rsidR="00993FE7" w:rsidRPr="002E4CCC" w:rsidRDefault="00993FE7" w:rsidP="002B3A8F">
            <w:pPr>
              <w:jc w:val="center"/>
              <w:rPr>
                <w:bCs/>
              </w:rPr>
            </w:pPr>
            <w:r w:rsidRPr="002E4CCC">
              <w:rPr>
                <w:bCs/>
              </w:rPr>
              <w:t>Прил.1</w:t>
            </w:r>
          </w:p>
          <w:p w:rsidR="00993FE7" w:rsidRPr="002E4CCC" w:rsidRDefault="00993FE7" w:rsidP="002B3A8F">
            <w:pPr>
              <w:jc w:val="center"/>
              <w:rPr>
                <w:bCs/>
              </w:rPr>
            </w:pPr>
            <w:r w:rsidRPr="002E4CCC">
              <w:rPr>
                <w:bCs/>
              </w:rPr>
              <w:t>п.2.7.</w:t>
            </w:r>
          </w:p>
        </w:tc>
        <w:tc>
          <w:tcPr>
            <w:tcW w:w="1499" w:type="dxa"/>
          </w:tcPr>
          <w:p w:rsidR="00993FE7" w:rsidRPr="002E4CCC" w:rsidRDefault="00993FE7" w:rsidP="002B3A8F">
            <w:pPr>
              <w:pStyle w:val="ab"/>
              <w:jc w:val="center"/>
            </w:pPr>
            <w:r w:rsidRPr="002E4CCC">
              <w:t>1</w:t>
            </w:r>
          </w:p>
        </w:tc>
      </w:tr>
      <w:tr w:rsidR="00993FE7" w:rsidRPr="002E4CCC" w:rsidTr="002B3A8F">
        <w:tc>
          <w:tcPr>
            <w:tcW w:w="573" w:type="dxa"/>
          </w:tcPr>
          <w:p w:rsidR="00993FE7" w:rsidRPr="002E4CCC" w:rsidRDefault="00993FE7" w:rsidP="002B3A8F">
            <w:pPr>
              <w:pStyle w:val="ab"/>
            </w:pPr>
            <w:r w:rsidRPr="002E4CCC">
              <w:t>13</w:t>
            </w:r>
          </w:p>
        </w:tc>
        <w:tc>
          <w:tcPr>
            <w:tcW w:w="3223" w:type="dxa"/>
          </w:tcPr>
          <w:p w:rsidR="00993FE7" w:rsidRDefault="00993FE7" w:rsidP="002B3A8F">
            <w:r>
              <w:t xml:space="preserve">Дворник </w:t>
            </w:r>
          </w:p>
        </w:tc>
        <w:tc>
          <w:tcPr>
            <w:tcW w:w="2923" w:type="dxa"/>
          </w:tcPr>
          <w:p w:rsidR="00993FE7" w:rsidRPr="002E4CCC" w:rsidRDefault="00993FE7" w:rsidP="002B3A8F">
            <w:pPr>
              <w:pStyle w:val="ConsNonformat"/>
              <w:widowControl/>
              <w:rPr>
                <w:rFonts w:ascii="Times New Roman" w:hAnsi="Times New Roman" w:cs="Times New Roman"/>
                <w:color w:val="000000"/>
                <w:sz w:val="24"/>
                <w:szCs w:val="24"/>
              </w:rPr>
            </w:pPr>
            <w:r w:rsidRPr="002E4CCC">
              <w:rPr>
                <w:rFonts w:ascii="Times New Roman" w:hAnsi="Times New Roman" w:cs="Times New Roman"/>
                <w:color w:val="000000"/>
                <w:sz w:val="24"/>
                <w:szCs w:val="24"/>
              </w:rPr>
              <w:t xml:space="preserve">Пониженная температура воздуха в производственных помещениях и на открытой территории. </w:t>
            </w:r>
          </w:p>
        </w:tc>
        <w:tc>
          <w:tcPr>
            <w:tcW w:w="2033" w:type="dxa"/>
          </w:tcPr>
          <w:p w:rsidR="00993FE7" w:rsidRPr="002E4CCC" w:rsidRDefault="00993FE7" w:rsidP="002B3A8F">
            <w:pPr>
              <w:jc w:val="center"/>
              <w:rPr>
                <w:bCs/>
              </w:rPr>
            </w:pPr>
            <w:r w:rsidRPr="002E4CCC">
              <w:rPr>
                <w:bCs/>
              </w:rPr>
              <w:t>Прил.1</w:t>
            </w:r>
          </w:p>
          <w:p w:rsidR="00993FE7" w:rsidRPr="002E4CCC" w:rsidRDefault="00993FE7" w:rsidP="002B3A8F">
            <w:pPr>
              <w:jc w:val="center"/>
              <w:rPr>
                <w:bCs/>
              </w:rPr>
            </w:pPr>
            <w:r w:rsidRPr="002E4CCC">
              <w:rPr>
                <w:bCs/>
              </w:rPr>
              <w:t>п.3.8.</w:t>
            </w:r>
          </w:p>
        </w:tc>
        <w:tc>
          <w:tcPr>
            <w:tcW w:w="1499" w:type="dxa"/>
          </w:tcPr>
          <w:p w:rsidR="00993FE7" w:rsidRPr="002E4CCC" w:rsidRDefault="00993FE7" w:rsidP="002B3A8F">
            <w:pPr>
              <w:pStyle w:val="ab"/>
              <w:jc w:val="center"/>
            </w:pPr>
            <w:r w:rsidRPr="002E4CCC">
              <w:t>1</w:t>
            </w:r>
          </w:p>
        </w:tc>
      </w:tr>
      <w:tr w:rsidR="00993FE7" w:rsidRPr="002E4CCC" w:rsidTr="002B3A8F">
        <w:tc>
          <w:tcPr>
            <w:tcW w:w="573" w:type="dxa"/>
          </w:tcPr>
          <w:p w:rsidR="00993FE7" w:rsidRPr="002E4CCC" w:rsidRDefault="00993FE7" w:rsidP="002B3A8F">
            <w:pPr>
              <w:pStyle w:val="ab"/>
            </w:pPr>
            <w:r w:rsidRPr="002E4CCC">
              <w:t>14</w:t>
            </w:r>
          </w:p>
        </w:tc>
        <w:tc>
          <w:tcPr>
            <w:tcW w:w="3223" w:type="dxa"/>
          </w:tcPr>
          <w:p w:rsidR="00993FE7" w:rsidRDefault="00993FE7" w:rsidP="002B3A8F">
            <w:r>
              <w:t xml:space="preserve">Маляр </w:t>
            </w:r>
          </w:p>
        </w:tc>
        <w:tc>
          <w:tcPr>
            <w:tcW w:w="2923" w:type="dxa"/>
          </w:tcPr>
          <w:p w:rsidR="00993FE7" w:rsidRPr="002E4CCC" w:rsidRDefault="00993FE7" w:rsidP="002B3A8F">
            <w:pPr>
              <w:widowControl w:val="0"/>
              <w:shd w:val="clear" w:color="auto" w:fill="FFFFFF"/>
              <w:rPr>
                <w:color w:val="000000"/>
              </w:rPr>
            </w:pPr>
            <w:r w:rsidRPr="002E4CCC">
              <w:rPr>
                <w:color w:val="000000"/>
              </w:rPr>
              <w:t>Красители и пигменты органические (азокрасители, бензидиновые</w:t>
            </w:r>
            <w:r w:rsidRPr="002E4CCC">
              <w:rPr>
                <w:b/>
                <w:bCs/>
                <w:caps/>
                <w:color w:val="000000"/>
                <w:vertAlign w:val="superscript"/>
              </w:rPr>
              <w:t>к</w:t>
            </w:r>
            <w:r w:rsidRPr="002E4CCC">
              <w:rPr>
                <w:color w:val="000000"/>
              </w:rPr>
              <w:t>, фталоцианиновые, хлортиазиновые, антрахиноновые, триарилметановые, тиоиндигоидные, полиэфирные и прочие)</w:t>
            </w:r>
          </w:p>
        </w:tc>
        <w:tc>
          <w:tcPr>
            <w:tcW w:w="2033" w:type="dxa"/>
          </w:tcPr>
          <w:p w:rsidR="00993FE7" w:rsidRPr="002E4CCC" w:rsidRDefault="00993FE7" w:rsidP="002B3A8F">
            <w:pPr>
              <w:jc w:val="center"/>
              <w:rPr>
                <w:bCs/>
              </w:rPr>
            </w:pPr>
            <w:r w:rsidRPr="002E4CCC">
              <w:rPr>
                <w:bCs/>
              </w:rPr>
              <w:t>Прил.1</w:t>
            </w:r>
          </w:p>
          <w:p w:rsidR="00993FE7" w:rsidRPr="002E4CCC" w:rsidRDefault="00993FE7" w:rsidP="002B3A8F">
            <w:pPr>
              <w:jc w:val="center"/>
              <w:rPr>
                <w:bCs/>
              </w:rPr>
            </w:pPr>
            <w:r w:rsidRPr="002E4CCC">
              <w:rPr>
                <w:bCs/>
              </w:rPr>
              <w:t>п.1.3.1.</w:t>
            </w:r>
          </w:p>
        </w:tc>
        <w:tc>
          <w:tcPr>
            <w:tcW w:w="1499" w:type="dxa"/>
          </w:tcPr>
          <w:p w:rsidR="00993FE7" w:rsidRPr="002E4CCC" w:rsidRDefault="00993FE7" w:rsidP="002B3A8F">
            <w:pPr>
              <w:pStyle w:val="ab"/>
              <w:jc w:val="center"/>
            </w:pPr>
            <w:r w:rsidRPr="002E4CCC">
              <w:t>1</w:t>
            </w:r>
          </w:p>
        </w:tc>
      </w:tr>
    </w:tbl>
    <w:p w:rsidR="00993FE7" w:rsidRPr="006213F8" w:rsidRDefault="00993FE7" w:rsidP="00993FE7">
      <w:pPr>
        <w:pStyle w:val="ConsPlusTitle"/>
        <w:widowControl/>
        <w:ind w:firstLine="775"/>
        <w:jc w:val="center"/>
        <w:rPr>
          <w:b w:val="0"/>
        </w:rPr>
      </w:pPr>
    </w:p>
    <w:p w:rsidR="00993FE7" w:rsidRPr="006A5236" w:rsidRDefault="00993FE7" w:rsidP="00993FE7">
      <w:pPr>
        <w:pStyle w:val="ConsPlusTitle"/>
        <w:widowControl/>
        <w:ind w:firstLine="775"/>
        <w:jc w:val="both"/>
        <w:rPr>
          <w:b w:val="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4E9E" w:rsidRDefault="00A54E9E" w:rsidP="00531D7A">
      <w:pPr>
        <w:spacing w:after="0"/>
      </w:pPr>
      <w:r>
        <w:separator/>
      </w:r>
    </w:p>
  </w:endnote>
  <w:endnote w:type="continuationSeparator" w:id="0">
    <w:p w:rsidR="00A54E9E" w:rsidRDefault="00A54E9E"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2B3A8F" w:rsidRDefault="00E5054F">
        <w:pPr>
          <w:pStyle w:val="ab"/>
          <w:jc w:val="right"/>
        </w:pPr>
        <w:fldSimple w:instr=" PAGE   \* MERGEFORMAT ">
          <w:r w:rsidR="0061405B">
            <w:rPr>
              <w:noProof/>
            </w:rPr>
            <w:t>1</w:t>
          </w:r>
        </w:fldSimple>
      </w:p>
    </w:sdtContent>
  </w:sdt>
  <w:p w:rsidR="002B3A8F" w:rsidRDefault="002B3A8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4E9E" w:rsidRDefault="00A54E9E" w:rsidP="00531D7A">
      <w:pPr>
        <w:spacing w:after="0"/>
      </w:pPr>
      <w:r>
        <w:separator/>
      </w:r>
    </w:p>
  </w:footnote>
  <w:footnote w:type="continuationSeparator" w:id="0">
    <w:p w:rsidR="00A54E9E" w:rsidRDefault="00A54E9E"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4564"/>
    <w:rsid w:val="000057F3"/>
    <w:rsid w:val="00010F0A"/>
    <w:rsid w:val="0002174B"/>
    <w:rsid w:val="00042569"/>
    <w:rsid w:val="000442FC"/>
    <w:rsid w:val="0004764C"/>
    <w:rsid w:val="00054F41"/>
    <w:rsid w:val="00090DBC"/>
    <w:rsid w:val="00095B1E"/>
    <w:rsid w:val="000A66E3"/>
    <w:rsid w:val="000A6EE1"/>
    <w:rsid w:val="000B1FD0"/>
    <w:rsid w:val="000B21C8"/>
    <w:rsid w:val="000C216A"/>
    <w:rsid w:val="000C7808"/>
    <w:rsid w:val="000D3593"/>
    <w:rsid w:val="000D47AD"/>
    <w:rsid w:val="000E2301"/>
    <w:rsid w:val="000F4BFF"/>
    <w:rsid w:val="001008DD"/>
    <w:rsid w:val="00102FF0"/>
    <w:rsid w:val="00103AA8"/>
    <w:rsid w:val="00104665"/>
    <w:rsid w:val="00114F54"/>
    <w:rsid w:val="00115BB4"/>
    <w:rsid w:val="00131445"/>
    <w:rsid w:val="0013441A"/>
    <w:rsid w:val="0017132A"/>
    <w:rsid w:val="00197D35"/>
    <w:rsid w:val="001A778F"/>
    <w:rsid w:val="001B1696"/>
    <w:rsid w:val="001B76D3"/>
    <w:rsid w:val="001C2B11"/>
    <w:rsid w:val="001C6328"/>
    <w:rsid w:val="001C6EBF"/>
    <w:rsid w:val="001D510C"/>
    <w:rsid w:val="001D693D"/>
    <w:rsid w:val="001E06ED"/>
    <w:rsid w:val="001E4267"/>
    <w:rsid w:val="001F38B4"/>
    <w:rsid w:val="001F5E70"/>
    <w:rsid w:val="00222346"/>
    <w:rsid w:val="00222BB2"/>
    <w:rsid w:val="00222D74"/>
    <w:rsid w:val="00223535"/>
    <w:rsid w:val="00270062"/>
    <w:rsid w:val="00271766"/>
    <w:rsid w:val="00273326"/>
    <w:rsid w:val="002868B8"/>
    <w:rsid w:val="002917DE"/>
    <w:rsid w:val="00292E76"/>
    <w:rsid w:val="002A065B"/>
    <w:rsid w:val="002A155D"/>
    <w:rsid w:val="002A388F"/>
    <w:rsid w:val="002A6795"/>
    <w:rsid w:val="002B12BE"/>
    <w:rsid w:val="002B3A8F"/>
    <w:rsid w:val="002D2CD7"/>
    <w:rsid w:val="003049D8"/>
    <w:rsid w:val="00307BE1"/>
    <w:rsid w:val="003107BE"/>
    <w:rsid w:val="0031774A"/>
    <w:rsid w:val="003230FA"/>
    <w:rsid w:val="00333134"/>
    <w:rsid w:val="00350BFF"/>
    <w:rsid w:val="003538A1"/>
    <w:rsid w:val="003538A8"/>
    <w:rsid w:val="00364C1A"/>
    <w:rsid w:val="00364C2E"/>
    <w:rsid w:val="003722C7"/>
    <w:rsid w:val="00374CE2"/>
    <w:rsid w:val="003C6511"/>
    <w:rsid w:val="003D464F"/>
    <w:rsid w:val="003F3420"/>
    <w:rsid w:val="003F5261"/>
    <w:rsid w:val="004200E8"/>
    <w:rsid w:val="00435F46"/>
    <w:rsid w:val="0043629F"/>
    <w:rsid w:val="004458CD"/>
    <w:rsid w:val="0044722A"/>
    <w:rsid w:val="00465379"/>
    <w:rsid w:val="00472479"/>
    <w:rsid w:val="0048318F"/>
    <w:rsid w:val="004A0E8D"/>
    <w:rsid w:val="004B39DC"/>
    <w:rsid w:val="004B47C1"/>
    <w:rsid w:val="004B6AEB"/>
    <w:rsid w:val="004D37FC"/>
    <w:rsid w:val="004E0CA7"/>
    <w:rsid w:val="004E16FB"/>
    <w:rsid w:val="005037F4"/>
    <w:rsid w:val="005251D9"/>
    <w:rsid w:val="00531D7A"/>
    <w:rsid w:val="00532EBE"/>
    <w:rsid w:val="00540ECB"/>
    <w:rsid w:val="00560508"/>
    <w:rsid w:val="00580844"/>
    <w:rsid w:val="00596876"/>
    <w:rsid w:val="005A07C0"/>
    <w:rsid w:val="005B6A79"/>
    <w:rsid w:val="005C050B"/>
    <w:rsid w:val="00607539"/>
    <w:rsid w:val="00610518"/>
    <w:rsid w:val="00612220"/>
    <w:rsid w:val="0061405B"/>
    <w:rsid w:val="00621570"/>
    <w:rsid w:val="00626FA3"/>
    <w:rsid w:val="0064236D"/>
    <w:rsid w:val="00650BBE"/>
    <w:rsid w:val="0066503A"/>
    <w:rsid w:val="006714B8"/>
    <w:rsid w:val="00687818"/>
    <w:rsid w:val="006A73FA"/>
    <w:rsid w:val="006B48CA"/>
    <w:rsid w:val="006C5148"/>
    <w:rsid w:val="006E43D0"/>
    <w:rsid w:val="00704138"/>
    <w:rsid w:val="00704542"/>
    <w:rsid w:val="00706B64"/>
    <w:rsid w:val="007176C7"/>
    <w:rsid w:val="007224D1"/>
    <w:rsid w:val="00734DFB"/>
    <w:rsid w:val="0073686A"/>
    <w:rsid w:val="00737A87"/>
    <w:rsid w:val="00744D5A"/>
    <w:rsid w:val="007537F4"/>
    <w:rsid w:val="007755DE"/>
    <w:rsid w:val="00794D36"/>
    <w:rsid w:val="007A3D5E"/>
    <w:rsid w:val="007C30B1"/>
    <w:rsid w:val="007C53CA"/>
    <w:rsid w:val="007D553F"/>
    <w:rsid w:val="007F7F98"/>
    <w:rsid w:val="00801586"/>
    <w:rsid w:val="00807522"/>
    <w:rsid w:val="00826520"/>
    <w:rsid w:val="00830B49"/>
    <w:rsid w:val="00850D76"/>
    <w:rsid w:val="00863F66"/>
    <w:rsid w:val="008646C6"/>
    <w:rsid w:val="008676F8"/>
    <w:rsid w:val="00875A70"/>
    <w:rsid w:val="00897ADD"/>
    <w:rsid w:val="008A1581"/>
    <w:rsid w:val="008A1F4F"/>
    <w:rsid w:val="008C272D"/>
    <w:rsid w:val="008C54C4"/>
    <w:rsid w:val="008D2E8E"/>
    <w:rsid w:val="008D315E"/>
    <w:rsid w:val="008D5A0B"/>
    <w:rsid w:val="008E593C"/>
    <w:rsid w:val="008E7187"/>
    <w:rsid w:val="008F0979"/>
    <w:rsid w:val="008F3354"/>
    <w:rsid w:val="0094677D"/>
    <w:rsid w:val="009668F4"/>
    <w:rsid w:val="009768BC"/>
    <w:rsid w:val="00985CDE"/>
    <w:rsid w:val="009868D9"/>
    <w:rsid w:val="00993933"/>
    <w:rsid w:val="00993FE7"/>
    <w:rsid w:val="009D0978"/>
    <w:rsid w:val="009E13F7"/>
    <w:rsid w:val="009E14CB"/>
    <w:rsid w:val="009E4A28"/>
    <w:rsid w:val="009E5560"/>
    <w:rsid w:val="009F21BD"/>
    <w:rsid w:val="00A17BB5"/>
    <w:rsid w:val="00A4215B"/>
    <w:rsid w:val="00A54E9E"/>
    <w:rsid w:val="00A56DD0"/>
    <w:rsid w:val="00A6684E"/>
    <w:rsid w:val="00A70A8F"/>
    <w:rsid w:val="00A94DEE"/>
    <w:rsid w:val="00AB428B"/>
    <w:rsid w:val="00AB4855"/>
    <w:rsid w:val="00AB6F11"/>
    <w:rsid w:val="00B02AB1"/>
    <w:rsid w:val="00B03B7A"/>
    <w:rsid w:val="00B0706F"/>
    <w:rsid w:val="00B214A7"/>
    <w:rsid w:val="00B2641E"/>
    <w:rsid w:val="00B30AB0"/>
    <w:rsid w:val="00B30EE6"/>
    <w:rsid w:val="00B61454"/>
    <w:rsid w:val="00B70D84"/>
    <w:rsid w:val="00B777CE"/>
    <w:rsid w:val="00B8391D"/>
    <w:rsid w:val="00B95DF0"/>
    <w:rsid w:val="00BA7AF3"/>
    <w:rsid w:val="00BB5980"/>
    <w:rsid w:val="00BD0380"/>
    <w:rsid w:val="00BD1FCF"/>
    <w:rsid w:val="00C03A16"/>
    <w:rsid w:val="00C13735"/>
    <w:rsid w:val="00C2239A"/>
    <w:rsid w:val="00C2375A"/>
    <w:rsid w:val="00C2470F"/>
    <w:rsid w:val="00C27D78"/>
    <w:rsid w:val="00C31560"/>
    <w:rsid w:val="00C411C6"/>
    <w:rsid w:val="00C46603"/>
    <w:rsid w:val="00C66219"/>
    <w:rsid w:val="00C91EBD"/>
    <w:rsid w:val="00CA7C6C"/>
    <w:rsid w:val="00D009C7"/>
    <w:rsid w:val="00D113D6"/>
    <w:rsid w:val="00D36882"/>
    <w:rsid w:val="00D63239"/>
    <w:rsid w:val="00D651BD"/>
    <w:rsid w:val="00D726F7"/>
    <w:rsid w:val="00D9205D"/>
    <w:rsid w:val="00D950B4"/>
    <w:rsid w:val="00DA6746"/>
    <w:rsid w:val="00DA75F4"/>
    <w:rsid w:val="00DE5B70"/>
    <w:rsid w:val="00DE6AA7"/>
    <w:rsid w:val="00DF1A97"/>
    <w:rsid w:val="00DF46DB"/>
    <w:rsid w:val="00E123E0"/>
    <w:rsid w:val="00E503C6"/>
    <w:rsid w:val="00E5054F"/>
    <w:rsid w:val="00E84191"/>
    <w:rsid w:val="00E84400"/>
    <w:rsid w:val="00ED3A39"/>
    <w:rsid w:val="00EE569E"/>
    <w:rsid w:val="00EF568B"/>
    <w:rsid w:val="00F20EBD"/>
    <w:rsid w:val="00F37023"/>
    <w:rsid w:val="00F4410D"/>
    <w:rsid w:val="00F5553E"/>
    <w:rsid w:val="00F56058"/>
    <w:rsid w:val="00F646A6"/>
    <w:rsid w:val="00F65C46"/>
    <w:rsid w:val="00F81449"/>
    <w:rsid w:val="00F94831"/>
    <w:rsid w:val="00FA4D2D"/>
    <w:rsid w:val="00FA7174"/>
    <w:rsid w:val="00FB0E28"/>
    <w:rsid w:val="00FD171F"/>
    <w:rsid w:val="00FE022B"/>
    <w:rsid w:val="00FF0C56"/>
    <w:rsid w:val="00FF68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unhideWhenUsed/>
    <w:rsid w:val="00704138"/>
    <w:pPr>
      <w:spacing w:after="120"/>
    </w:pPr>
  </w:style>
  <w:style w:type="character" w:customStyle="1" w:styleId="af">
    <w:name w:val="Основной текст Знак"/>
    <w:basedOn w:val="a0"/>
    <w:link w:val="ae"/>
    <w:uiPriority w:val="99"/>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 w:type="paragraph" w:customStyle="1" w:styleId="ConsPlusTitle">
    <w:name w:val="ConsPlusTitle"/>
    <w:rsid w:val="00626FA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Nonformat">
    <w:name w:val="ConsNonformat"/>
    <w:rsid w:val="00993FE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410149391">
      <w:bodyDiv w:val="1"/>
      <w:marLeft w:val="0"/>
      <w:marRight w:val="0"/>
      <w:marTop w:val="0"/>
      <w:marBottom w:val="0"/>
      <w:divBdr>
        <w:top w:val="none" w:sz="0" w:space="0" w:color="auto"/>
        <w:left w:val="none" w:sz="0" w:space="0" w:color="auto"/>
        <w:bottom w:val="none" w:sz="0" w:space="0" w:color="auto"/>
        <w:right w:val="none" w:sz="0" w:space="0" w:color="auto"/>
      </w:divBdr>
    </w:div>
    <w:div w:id="160638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9EDF8-C5A1-4F75-B4C9-C3D493F9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15</Pages>
  <Words>4858</Words>
  <Characters>27691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Оличка</cp:lastModifiedBy>
  <cp:revision>43</cp:revision>
  <cp:lastPrinted>2012-04-02T07:40:00Z</cp:lastPrinted>
  <dcterms:created xsi:type="dcterms:W3CDTF">2012-10-03T13:33:00Z</dcterms:created>
  <dcterms:modified xsi:type="dcterms:W3CDTF">2012-11-23T13:06:00Z</dcterms:modified>
</cp:coreProperties>
</file>