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«____»_</w:t>
            </w:r>
            <w:r w:rsidR="000A3E22">
              <w:t>_________</w:t>
            </w:r>
            <w:r>
              <w:t xml:space="preserve">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r w:rsidR="007A4F42" w:rsidRPr="007A4F42">
        <w:rPr>
          <w:b/>
          <w:sz w:val="22"/>
          <w:szCs w:val="22"/>
        </w:rPr>
        <w:t xml:space="preserve">на поставку  </w:t>
      </w:r>
    </w:p>
    <w:p w:rsidR="000A3E22" w:rsidRDefault="000A3E22" w:rsidP="00CA2886">
      <w:pPr>
        <w:jc w:val="center"/>
        <w:rPr>
          <w:b/>
          <w:color w:val="000000"/>
        </w:rPr>
      </w:pPr>
    </w:p>
    <w:p w:rsidR="000242E1" w:rsidRDefault="004A10FD" w:rsidP="00CA2886">
      <w:pPr>
        <w:jc w:val="center"/>
        <w:rPr>
          <w:b/>
        </w:rPr>
      </w:pPr>
      <w:r>
        <w:rPr>
          <w:b/>
        </w:rPr>
        <w:t>и</w:t>
      </w:r>
      <w:r w:rsidRPr="00800282">
        <w:rPr>
          <w:b/>
        </w:rPr>
        <w:t>нструмент</w:t>
      </w:r>
      <w:r>
        <w:rPr>
          <w:b/>
        </w:rPr>
        <w:t>а</w:t>
      </w:r>
      <w:r w:rsidRPr="00800282">
        <w:rPr>
          <w:b/>
        </w:rPr>
        <w:t xml:space="preserve"> аккумулято</w:t>
      </w:r>
      <w:r>
        <w:rPr>
          <w:b/>
        </w:rPr>
        <w:t>рного</w:t>
      </w:r>
    </w:p>
    <w:p w:rsidR="004A10FD" w:rsidRDefault="004A10FD" w:rsidP="00CA2886">
      <w:pPr>
        <w:jc w:val="center"/>
        <w:rPr>
          <w:b/>
        </w:rPr>
      </w:pPr>
    </w:p>
    <w:p w:rsidR="000242E1" w:rsidRDefault="000242E1" w:rsidP="00CA2886">
      <w:pPr>
        <w:jc w:val="center"/>
        <w:rPr>
          <w:b/>
          <w:color w:val="000000"/>
        </w:rPr>
      </w:pPr>
    </w:p>
    <w:p w:rsidR="00DA2D6D" w:rsidRPr="00225DB0" w:rsidRDefault="00DA2D6D"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468" w:type="dxa"/>
        <w:tblLook w:val="01E0"/>
      </w:tblPr>
      <w:tblGrid>
        <w:gridCol w:w="8640"/>
      </w:tblGrid>
      <w:tr w:rsidR="005102CE">
        <w:trPr>
          <w:trHeight w:val="600"/>
        </w:trPr>
        <w:tc>
          <w:tcPr>
            <w:tcW w:w="8640" w:type="dxa"/>
            <w:vAlign w:val="center"/>
          </w:tcPr>
          <w:p w:rsidR="004A10FD" w:rsidRPr="001B1299" w:rsidRDefault="004A10FD" w:rsidP="004A10FD">
            <w:pPr>
              <w:suppressAutoHyphens/>
              <w:jc w:val="center"/>
              <w:rPr>
                <w:b/>
                <w:u w:val="single"/>
              </w:rPr>
            </w:pPr>
            <w:r w:rsidRPr="001B1299">
              <w:rPr>
                <w:b/>
                <w:u w:val="single"/>
              </w:rPr>
              <w:t>№98/</w:t>
            </w:r>
            <w:r>
              <w:rPr>
                <w:b/>
                <w:u w:val="single"/>
              </w:rPr>
              <w:t>4177 от «30»  мая 2014</w:t>
            </w:r>
            <w:r w:rsidRPr="001B1299">
              <w:rPr>
                <w:b/>
                <w:u w:val="single"/>
              </w:rPr>
              <w:t xml:space="preserve"> года   </w:t>
            </w:r>
          </w:p>
          <w:p w:rsidR="004A10FD" w:rsidRDefault="004A10FD" w:rsidP="004A10FD">
            <w:pPr>
              <w:suppressAutoHyphens/>
              <w:jc w:val="center"/>
              <w:rPr>
                <w:b/>
              </w:rPr>
            </w:pPr>
            <w:r w:rsidRPr="001B1299">
              <w:rPr>
                <w:b/>
              </w:rPr>
              <w:t>901-SH-</w:t>
            </w:r>
            <w:r>
              <w:rPr>
                <w:b/>
              </w:rPr>
              <w:t>7453</w:t>
            </w:r>
          </w:p>
          <w:p w:rsidR="00403070" w:rsidRPr="005102CE" w:rsidRDefault="004A10FD" w:rsidP="004A10FD">
            <w:pPr>
              <w:suppressAutoHyphens/>
              <w:jc w:val="center"/>
              <w:rPr>
                <w:b/>
                <w:u w:val="single"/>
              </w:rPr>
            </w:pPr>
            <w:r>
              <w:rPr>
                <w:b/>
              </w:rPr>
              <w:t>5890/258</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headerReference w:type="default" r:id="rId10"/>
          <w:footerReference w:type="even" r:id="rId11"/>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EC5353" w:rsidP="004E5666">
            <w:pPr>
              <w:spacing w:line="360" w:lineRule="auto"/>
              <w:rPr>
                <w:sz w:val="22"/>
                <w:szCs w:val="22"/>
              </w:rPr>
            </w:pPr>
            <w:hyperlink w:anchor="_Toc329341988" w:history="1">
              <w:r w:rsidR="00B67680" w:rsidRPr="00C76D74">
                <w:rPr>
                  <w:rStyle w:val="afa"/>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EC5353" w:rsidP="004E5666">
            <w:pPr>
              <w:pStyle w:val="15"/>
              <w:spacing w:line="360" w:lineRule="auto"/>
              <w:rPr>
                <w:rFonts w:ascii="Calibri" w:hAnsi="Calibri"/>
                <w:sz w:val="22"/>
                <w:szCs w:val="22"/>
              </w:rPr>
            </w:pPr>
            <w:hyperlink w:anchor="_Toc329341989" w:history="1">
              <w:r w:rsidR="00B67680" w:rsidRPr="00C76D74">
                <w:rPr>
                  <w:rStyle w:val="afa"/>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EC5353" w:rsidP="004E5666">
            <w:pPr>
              <w:spacing w:line="360" w:lineRule="auto"/>
              <w:rPr>
                <w:sz w:val="22"/>
                <w:szCs w:val="22"/>
              </w:rPr>
            </w:pPr>
            <w:hyperlink w:anchor="ЧАСТЬ1" w:history="1">
              <w:r w:rsidR="00B67680" w:rsidRPr="00C76D74">
                <w:rPr>
                  <w:rStyle w:val="afa"/>
                  <w:color w:val="auto"/>
                  <w:sz w:val="22"/>
                  <w:szCs w:val="22"/>
                  <w:u w:val="none"/>
                </w:rPr>
                <w:t>ЧАСТЬ 1</w:t>
              </w:r>
            </w:hyperlink>
          </w:p>
        </w:tc>
      </w:tr>
      <w:tr w:rsidR="00B67680" w:rsidRPr="00C76D74">
        <w:trPr>
          <w:trHeight w:val="454"/>
        </w:trPr>
        <w:tc>
          <w:tcPr>
            <w:tcW w:w="9571" w:type="dxa"/>
            <w:vAlign w:val="center"/>
          </w:tcPr>
          <w:p w:rsidR="00B67680" w:rsidRPr="00C76D74" w:rsidRDefault="00EC5353"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EC5353" w:rsidP="004E5666">
            <w:pPr>
              <w:spacing w:line="360" w:lineRule="auto"/>
              <w:rPr>
                <w:sz w:val="22"/>
                <w:szCs w:val="22"/>
              </w:rPr>
            </w:pPr>
            <w:hyperlink w:anchor="_СОКРАЩЕНИЯ" w:history="1">
              <w:r w:rsidR="00B67680" w:rsidRPr="00C76D74">
                <w:rPr>
                  <w:rStyle w:val="afa"/>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EC5353"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EC5353"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EC5353"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ИНФОРМАЦИОННАЯ КАРТА ЗАПРОСА ЦЕН</w:t>
              </w:r>
            </w:hyperlink>
          </w:p>
        </w:tc>
      </w:tr>
      <w:tr w:rsidR="00B67680" w:rsidRPr="00C76D74">
        <w:trPr>
          <w:trHeight w:val="454"/>
        </w:trPr>
        <w:tc>
          <w:tcPr>
            <w:tcW w:w="9571" w:type="dxa"/>
            <w:vAlign w:val="center"/>
          </w:tcPr>
          <w:p w:rsidR="00B67680" w:rsidRPr="00C76D74" w:rsidRDefault="00EC5353" w:rsidP="004E5666">
            <w:pPr>
              <w:rPr>
                <w:sz w:val="22"/>
                <w:szCs w:val="22"/>
              </w:rPr>
            </w:pPr>
            <w:hyperlink w:anchor="_ЗАЯВКА_НА_УЧАСТИЕ" w:history="1">
              <w:r w:rsidR="00B67680" w:rsidRPr="00C76D74">
                <w:rPr>
                  <w:rStyle w:val="afa"/>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EC5353"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EC5353" w:rsidP="00C92F7F">
            <w:pPr>
              <w:rPr>
                <w:sz w:val="22"/>
                <w:szCs w:val="22"/>
              </w:rPr>
            </w:pPr>
            <w:hyperlink w:anchor="_АНКЕТА_УЧАСТНИКА_ЗАПРОСА" w:history="1">
              <w:r w:rsidR="00B67680" w:rsidRPr="00C76D74">
                <w:rPr>
                  <w:rStyle w:val="afa"/>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EC5353" w:rsidP="004E5666">
            <w:pPr>
              <w:spacing w:line="360" w:lineRule="auto"/>
              <w:rPr>
                <w:sz w:val="22"/>
                <w:szCs w:val="22"/>
              </w:rPr>
            </w:pPr>
            <w:hyperlink w:anchor="форма3" w:history="1">
              <w:r w:rsidR="00C92F7F" w:rsidRPr="00C76D74">
                <w:rPr>
                  <w:rStyle w:val="afa"/>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EC5353" w:rsidP="004E5666">
            <w:pPr>
              <w:keepNext/>
              <w:keepLines/>
              <w:outlineLvl w:val="1"/>
              <w:rPr>
                <w:bCs/>
                <w:sz w:val="22"/>
                <w:szCs w:val="22"/>
              </w:rPr>
            </w:pPr>
            <w:hyperlink w:anchor="форма4" w:history="1">
              <w:r w:rsidR="00C92F7F" w:rsidRPr="00C76D74">
                <w:rPr>
                  <w:rStyle w:val="afa"/>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EC5353" w:rsidP="004E5666">
            <w:pPr>
              <w:keepNext/>
              <w:keepLines/>
              <w:outlineLvl w:val="1"/>
              <w:rPr>
                <w:rStyle w:val="afa"/>
                <w:color w:val="auto"/>
                <w:sz w:val="22"/>
                <w:szCs w:val="22"/>
                <w:u w:val="none"/>
              </w:rPr>
            </w:pPr>
            <w:hyperlink w:anchor="форма5" w:history="1">
              <w:r w:rsidR="00FB3F21" w:rsidRPr="00656A88">
                <w:rPr>
                  <w:rStyle w:val="afa"/>
                  <w:color w:val="auto"/>
                  <w:sz w:val="22"/>
                  <w:szCs w:val="22"/>
                  <w:u w:val="none"/>
                </w:rPr>
                <w:t>СПРАВКА ОБ ОПЫТЕ ВЫПОЛНЕНИЯ ДОГОВОРОВ</w:t>
              </w:r>
              <w:r w:rsidR="00562AA0" w:rsidRPr="00656A88">
                <w:rPr>
                  <w:rStyle w:val="afa"/>
                  <w:color w:val="auto"/>
                  <w:sz w:val="22"/>
                  <w:szCs w:val="22"/>
                  <w:u w:val="none"/>
                </w:rPr>
                <w:t xml:space="preserve"> (Форма 5</w:t>
              </w:r>
              <w:r w:rsidR="00FB3F21"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EC5353" w:rsidP="004E5666">
            <w:pPr>
              <w:spacing w:line="360" w:lineRule="auto"/>
              <w:rPr>
                <w:sz w:val="22"/>
                <w:szCs w:val="22"/>
              </w:rPr>
            </w:pPr>
            <w:hyperlink r:id="rId12" w:anchor="_ЧАСТЬ_2_" w:history="1">
              <w:r w:rsidR="00B67680" w:rsidRPr="00C76D74">
                <w:rPr>
                  <w:rStyle w:val="afa"/>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EC5353" w:rsidP="004E5666">
            <w:pPr>
              <w:spacing w:line="360" w:lineRule="auto"/>
              <w:rPr>
                <w:sz w:val="22"/>
                <w:szCs w:val="22"/>
              </w:rPr>
            </w:pPr>
            <w:hyperlink w:anchor="ЧАСТЬ3" w:history="1">
              <w:r w:rsidR="00B67680" w:rsidRPr="00C76D74">
                <w:rPr>
                  <w:rStyle w:val="afa"/>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C14669" w:rsidRPr="00B67680" w:rsidRDefault="00B67680" w:rsidP="00C14669">
      <w:pPr>
        <w:rPr>
          <w:b/>
        </w:rPr>
      </w:pPr>
      <w:bookmarkStart w:id="5" w:name="ЧАСТЬ1"/>
      <w:r w:rsidRPr="00B67680">
        <w:rPr>
          <w:b/>
        </w:rPr>
        <w:t>ЧАСТЬ 1</w:t>
      </w:r>
    </w:p>
    <w:p w:rsidR="00B737D8" w:rsidRPr="00B737D8" w:rsidRDefault="00B737D8" w:rsidP="00B737D8">
      <w:pPr>
        <w:pStyle w:val="10"/>
        <w:numPr>
          <w:ilvl w:val="1"/>
          <w:numId w:val="6"/>
        </w:numPr>
        <w:tabs>
          <w:tab w:val="clear" w:pos="1440"/>
          <w:tab w:val="num" w:pos="1134"/>
        </w:tabs>
        <w:ind w:hanging="731"/>
        <w:jc w:val="left"/>
        <w:rPr>
          <w:b/>
        </w:rPr>
      </w:pPr>
      <w:bookmarkStart w:id="6" w:name="_ТЕРМИНЫ_И_ОПРЕДЕЛЕНИЯ"/>
      <w:bookmarkStart w:id="7" w:name="_Ref317259002"/>
      <w:bookmarkStart w:id="8" w:name="_Toc326685847"/>
      <w:bookmarkStart w:id="9" w:name="_Toc329341992"/>
      <w:bookmarkEnd w:id="5"/>
      <w:bookmarkEnd w:id="6"/>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4A10FD">
          <w:t>5</w:t>
        </w:r>
      </w:fldSimple>
      <w:r w:rsidRPr="00225DB0">
        <w:t xml:space="preserve"> раздела </w:t>
      </w:r>
      <w:fldSimple w:instr=" REF _Ref317250097 \r \h  \* MERGEFORMAT ">
        <w:r w:rsidR="004A10FD">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4A10FD">
          <w:t>8</w:t>
        </w:r>
      </w:fldSimple>
      <w:r w:rsidR="004B541C" w:rsidRPr="00225DB0">
        <w:t xml:space="preserve"> </w:t>
      </w:r>
      <w:r w:rsidR="00F306A3" w:rsidRPr="00225DB0">
        <w:t xml:space="preserve">раздела </w:t>
      </w:r>
      <w:fldSimple w:instr=" REF _Ref317250449 \r \h  \* MERGEFORMAT ">
        <w:r w:rsidR="004A10FD">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4A10FD">
          <w:t>6</w:t>
        </w:r>
      </w:fldSimple>
      <w:r w:rsidRPr="00225DB0">
        <w:t xml:space="preserve"> раздела </w:t>
      </w:r>
      <w:fldSimple w:instr=" REF _Ref317250478 \r \h  \* MERGEFORMAT ">
        <w:r w:rsidR="004A10FD">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lastRenderedPageBreak/>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Default="00F35F38" w:rsidP="00F35F38">
      <w:pPr>
        <w:pStyle w:val="10"/>
        <w:numPr>
          <w:ilvl w:val="0"/>
          <w:numId w:val="0"/>
        </w:numPr>
        <w:ind w:firstLine="720"/>
        <w:jc w:val="left"/>
        <w:rPr>
          <w:b/>
        </w:rPr>
      </w:pPr>
      <w:bookmarkStart w:id="11" w:name="_СОКРАЩЕНИЯ"/>
      <w:bookmarkStart w:id="12" w:name="_Toc314731698"/>
      <w:bookmarkStart w:id="13" w:name="_Toc329341993"/>
      <w:bookmarkEnd w:id="11"/>
      <w:r w:rsidRPr="00225DB0">
        <w:rPr>
          <w:b/>
        </w:rPr>
        <w:t>СОКРАЩЕНИЯ</w:t>
      </w:r>
      <w:bookmarkEnd w:id="12"/>
      <w:bookmarkEnd w:id="13"/>
    </w:p>
    <w:p w:rsidR="0040182E" w:rsidRPr="0040182E" w:rsidRDefault="0040182E" w:rsidP="0040182E"/>
    <w:p w:rsidR="0040182E" w:rsidRPr="00410533" w:rsidRDefault="0040182E" w:rsidP="0040182E">
      <w:pPr>
        <w:ind w:firstLine="720"/>
        <w:jc w:val="both"/>
      </w:pPr>
      <w:r w:rsidRPr="00410533">
        <w:t>АЭС — атомная электростанция.</w:t>
      </w:r>
    </w:p>
    <w:p w:rsidR="0040182E" w:rsidRPr="00410533" w:rsidRDefault="0040182E" w:rsidP="0040182E">
      <w:pPr>
        <w:ind w:firstLine="720"/>
        <w:jc w:val="both"/>
      </w:pPr>
      <w:r w:rsidRPr="00410533">
        <w:t>АК дивизиона — Арбитражный комитет дивизиона Госкорпорации «Росатом».</w:t>
      </w:r>
    </w:p>
    <w:p w:rsidR="0040182E" w:rsidRPr="0040182E" w:rsidRDefault="0040182E" w:rsidP="0040182E">
      <w:pPr>
        <w:ind w:firstLine="720"/>
        <w:jc w:val="both"/>
      </w:pPr>
      <w:r w:rsidRPr="00410533">
        <w:t>ДЗО — дочерние либо зависимые общества.</w:t>
      </w:r>
    </w:p>
    <w:p w:rsidR="00F35F38" w:rsidRPr="00225DB0" w:rsidRDefault="00F35F38" w:rsidP="00562AA0">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00562AA0">
        <w:t xml:space="preserve"> </w:t>
      </w:r>
      <w:r w:rsidR="00562AA0" w:rsidRPr="00D87A1B">
        <w:t xml:space="preserve">в редакции согласно пункту </w:t>
      </w:r>
      <w:r w:rsidR="00562AA0">
        <w:t>2</w:t>
      </w:r>
      <w:r w:rsidR="00562AA0" w:rsidRPr="00D87A1B">
        <w:t xml:space="preserve"> раздела </w:t>
      </w:r>
      <w:r w:rsidR="00562AA0">
        <w:t>4</w:t>
      </w:r>
      <w:r w:rsidR="00562AA0" w:rsidRPr="00D87A1B">
        <w:t xml:space="preserve"> «Информационная карта запроса цен».</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40182E" w:rsidRDefault="0040182E" w:rsidP="0040182E">
      <w:pPr>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562AA0" w:rsidRDefault="00562AA0"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4" w:name="_ОБЩИЕ_ПОЛОЖЕНИЯ."/>
      <w:bookmarkStart w:id="15" w:name="_Toc326685849"/>
      <w:bookmarkStart w:id="16" w:name="_Toc329341994"/>
      <w:bookmarkEnd w:id="14"/>
      <w:r w:rsidRPr="00B737D8">
        <w:rPr>
          <w:b/>
        </w:rPr>
        <w:t>ОБЩИЕ ПОЛОЖЕНИЯ.</w:t>
      </w:r>
      <w:bookmarkEnd w:id="15"/>
      <w:bookmarkEnd w:id="16"/>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F12A4D">
        <w:t xml:space="preserve">Открытый </w:t>
      </w:r>
      <w:r w:rsidR="00466F9E" w:rsidRPr="00F12A4D">
        <w:t>запрос цен</w:t>
      </w:r>
      <w:r w:rsidRPr="00F12A4D">
        <w:t xml:space="preserve"> </w:t>
      </w:r>
      <w:bookmarkEnd w:id="17"/>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fldSimple w:instr=" REF _Ref317250534 \r \h  \* MERGEFORMAT ">
        <w:r w:rsidR="004A10FD" w:rsidRPr="004A10FD">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4A10FD" w:rsidRPr="004A10FD">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267929" w:rsidRPr="00267929" w:rsidRDefault="00267929" w:rsidP="00267929">
      <w:pPr>
        <w:pStyle w:val="af3"/>
        <w:keepNext/>
        <w:numPr>
          <w:ilvl w:val="1"/>
          <w:numId w:val="7"/>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r w:rsidR="005A2540">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4A10FD">
          <w:t>2</w:t>
        </w:r>
      </w:fldSimple>
      <w:r w:rsidRPr="00267929">
        <w:t xml:space="preserve"> раздела </w:t>
      </w:r>
      <w:fldSimple w:instr=" REF _Ref317249938 \r \h  \* MERGEFORMAT ">
        <w:r w:rsidR="004A10FD">
          <w:t>4</w:t>
        </w:r>
      </w:fldSimple>
      <w:r w:rsidRPr="00267929">
        <w:t xml:space="preserve"> «Информационная карта запроса цен».</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w:t>
      </w:r>
      <w:r w:rsidR="00267929">
        <w:t xml:space="preserve">определяются ЕОСЗ, </w:t>
      </w:r>
      <w:r w:rsidR="005F0413" w:rsidRPr="00F12A4D">
        <w:t>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8"/>
      <w:r w:rsidRPr="00225DB0">
        <w:t xml:space="preserve"> </w:t>
      </w:r>
    </w:p>
    <w:p w:rsidR="00C31F2B" w:rsidRPr="00225DB0" w:rsidRDefault="00C31F2B" w:rsidP="0032099E">
      <w:pPr>
        <w:numPr>
          <w:ilvl w:val="0"/>
          <w:numId w:val="26"/>
        </w:numPr>
        <w:tabs>
          <w:tab w:val="left" w:pos="0"/>
          <w:tab w:val="left" w:pos="993"/>
        </w:tabs>
        <w:ind w:left="0" w:right="-1" w:firstLine="709"/>
        <w:jc w:val="both"/>
      </w:pPr>
      <w:bookmarkStart w:id="19"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4A10FD">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19"/>
    </w:p>
    <w:p w:rsidR="00C31F2B" w:rsidRPr="00225DB0" w:rsidRDefault="00C31F2B" w:rsidP="0032099E">
      <w:pPr>
        <w:numPr>
          <w:ilvl w:val="0"/>
          <w:numId w:val="26"/>
        </w:numPr>
        <w:tabs>
          <w:tab w:val="left" w:pos="0"/>
          <w:tab w:val="left" w:pos="993"/>
        </w:tabs>
        <w:ind w:left="0" w:right="-1" w:firstLine="709"/>
        <w:jc w:val="both"/>
      </w:pPr>
      <w:r w:rsidRPr="00225DB0">
        <w:t>получения заключения ЦАК</w:t>
      </w:r>
      <w:r w:rsidR="00267929">
        <w:t>, АК дивизиона или</w:t>
      </w:r>
      <w:r w:rsidR="00334AB8" w:rsidRPr="00225DB0">
        <w:t xml:space="preserve"> Контрольно</w:t>
      </w:r>
      <w:r w:rsidR="00267929">
        <w:t xml:space="preserve">го комитета </w:t>
      </w:r>
      <w:r w:rsidR="00E6779F" w:rsidRPr="00225DB0">
        <w:t xml:space="preserve">(пункт </w:t>
      </w:r>
      <w:fldSimple w:instr=" REF _Ref321836744 \r \h  \* MERGEFORMAT ">
        <w:r w:rsidR="004A10FD">
          <w:t>22</w:t>
        </w:r>
      </w:fldSimple>
      <w:r w:rsidR="00E6779F" w:rsidRPr="00225DB0">
        <w:t xml:space="preserve"> раздела </w:t>
      </w:r>
      <w:fldSimple w:instr=" REF _Ref317249938 \r \h  \* MERGEFORMAT ">
        <w:r w:rsidR="004A10FD">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32099E">
      <w:pPr>
        <w:numPr>
          <w:ilvl w:val="0"/>
          <w:numId w:val="26"/>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562AA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существенных для допуска участника запроса цен к участию в запросе цен</w:t>
      </w:r>
      <w:r w:rsidRPr="00225DB0">
        <w:t>, если факт недостоверности сведений имеет документальное подтверждение.</w:t>
      </w:r>
    </w:p>
    <w:p w:rsidR="00820764" w:rsidRPr="00C478D0" w:rsidRDefault="00820764" w:rsidP="00820764">
      <w:pPr>
        <w:pStyle w:val="af3"/>
        <w:keepNext/>
        <w:numPr>
          <w:ilvl w:val="1"/>
          <w:numId w:val="7"/>
        </w:numPr>
        <w:tabs>
          <w:tab w:val="clear" w:pos="1211"/>
          <w:tab w:val="num" w:pos="502"/>
          <w:tab w:val="num" w:pos="1418"/>
        </w:tabs>
        <w:spacing w:before="0" w:beforeAutospacing="0" w:after="0" w:afterAutospacing="0"/>
        <w:ind w:left="0" w:firstLine="709"/>
        <w:jc w:val="both"/>
      </w:pPr>
      <w:r w:rsidRPr="00C478D0">
        <w:t>Организатор запроса цен по решению заказчика, разместивший на официальном сайте и на ЭТП извещение о проведении запроса цен и документацию по запросу цен, вправе отказаться от</w:t>
      </w:r>
      <w:r w:rsidRPr="00C478D0">
        <w:rPr>
          <w:lang w:val="en-US"/>
        </w:rPr>
        <w:t> </w:t>
      </w:r>
      <w:r w:rsidRPr="00C478D0">
        <w:t>проведения запроса цен 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820764" w:rsidRPr="00C478D0" w:rsidRDefault="00820764" w:rsidP="00820764">
      <w:pPr>
        <w:pStyle w:val="affff3"/>
        <w:spacing w:after="0" w:line="240" w:lineRule="auto"/>
        <w:rPr>
          <w:sz w:val="24"/>
          <w:szCs w:val="24"/>
        </w:rPr>
      </w:pPr>
      <w:r w:rsidRPr="00C478D0">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820764" w:rsidRPr="00C478D0" w:rsidRDefault="00820764" w:rsidP="00820764">
      <w:pPr>
        <w:pStyle w:val="affff3"/>
        <w:spacing w:after="0" w:line="240" w:lineRule="auto"/>
        <w:rPr>
          <w:sz w:val="24"/>
          <w:szCs w:val="24"/>
        </w:rPr>
      </w:pPr>
      <w:r w:rsidRPr="00C478D0">
        <w:rPr>
          <w:sz w:val="24"/>
          <w:szCs w:val="24"/>
        </w:rPr>
        <w:lastRenderedPageBreak/>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20764" w:rsidRPr="00C478D0" w:rsidRDefault="00820764" w:rsidP="00820764">
      <w:pPr>
        <w:pStyle w:val="affff3"/>
        <w:spacing w:after="0" w:line="240" w:lineRule="auto"/>
        <w:rPr>
          <w:sz w:val="24"/>
          <w:szCs w:val="24"/>
        </w:rPr>
      </w:pPr>
      <w:r w:rsidRPr="00C478D0">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20764" w:rsidRPr="00C478D0" w:rsidRDefault="00820764" w:rsidP="00820764">
      <w:pPr>
        <w:pStyle w:val="aff8"/>
        <w:spacing w:after="0"/>
        <w:ind w:left="0" w:firstLine="709"/>
        <w:jc w:val="both"/>
      </w:pPr>
      <w:r w:rsidRPr="00C478D0">
        <w:t>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C478D0">
        <w:rPr>
          <w:b/>
          <w:i/>
        </w:rPr>
        <w:t xml:space="preserve"> </w:t>
      </w:r>
      <w:r w:rsidRPr="00C478D0">
        <w:t>на официальном сайте и на ЭТП.</w:t>
      </w:r>
    </w:p>
    <w:p w:rsidR="00562AA0" w:rsidRPr="00225DB0" w:rsidRDefault="00562AA0" w:rsidP="00820764">
      <w:pPr>
        <w:pStyle w:val="af3"/>
        <w:keepNext/>
        <w:tabs>
          <w:tab w:val="num" w:pos="1418"/>
        </w:tabs>
        <w:spacing w:before="0" w:beforeAutospacing="0" w:after="0" w:afterAutospacing="0"/>
        <w:ind w:left="709"/>
        <w:jc w:val="both"/>
      </w:pPr>
    </w:p>
    <w:p w:rsidR="00C87330" w:rsidRDefault="00C87330" w:rsidP="00B737D8">
      <w:pPr>
        <w:pStyle w:val="10"/>
        <w:numPr>
          <w:ilvl w:val="1"/>
          <w:numId w:val="6"/>
        </w:numPr>
        <w:tabs>
          <w:tab w:val="clear" w:pos="1440"/>
          <w:tab w:val="num" w:pos="0"/>
        </w:tabs>
        <w:ind w:left="0" w:firstLine="709"/>
        <w:jc w:val="left"/>
        <w:rPr>
          <w:b/>
          <w:bCs/>
        </w:rPr>
      </w:pPr>
      <w:bookmarkStart w:id="20" w:name="_ПОРЯДОК_ПРОВЕДЕНИЯ_ЗАПРОСА"/>
      <w:bookmarkEnd w:id="20"/>
      <w:r w:rsidRPr="00225DB0">
        <w:br w:type="page"/>
      </w:r>
      <w:bookmarkStart w:id="21" w:name="_Toc329341995"/>
      <w:r w:rsidR="00B737D8" w:rsidRPr="00B737D8">
        <w:rPr>
          <w:b/>
          <w:bCs/>
        </w:rPr>
        <w:lastRenderedPageBreak/>
        <w:t>ПОРЯДОК ПРОВЕДЕНИЯ ЗАПРОСА ЦЕН</w:t>
      </w:r>
      <w:bookmarkEnd w:id="21"/>
    </w:p>
    <w:p w:rsidR="0028054C" w:rsidRPr="0028054C" w:rsidRDefault="0028054C" w:rsidP="0028054C"/>
    <w:p w:rsidR="00474AFE" w:rsidRPr="00F12A4D" w:rsidRDefault="00474AFE" w:rsidP="0032099E">
      <w:pPr>
        <w:numPr>
          <w:ilvl w:val="1"/>
          <w:numId w:val="28"/>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4A10FD">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Default="00474AFE" w:rsidP="0032099E">
      <w:pPr>
        <w:numPr>
          <w:ilvl w:val="1"/>
          <w:numId w:val="28"/>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A43D3E" w:rsidRPr="00000CD8" w:rsidRDefault="00A43D3E" w:rsidP="0032099E">
      <w:pPr>
        <w:numPr>
          <w:ilvl w:val="1"/>
          <w:numId w:val="28"/>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r w:rsidR="00F346E4">
        <w:t>Заявка на участие в запросе цен должна быть действительна в</w:t>
      </w:r>
      <w:r w:rsidR="00F346E4">
        <w:rPr>
          <w:lang w:val="en-US"/>
        </w:rPr>
        <w:t> </w:t>
      </w:r>
      <w:r w:rsidR="00F346E4">
        <w:t>течение срока, указанного участником запроса цен в</w:t>
      </w:r>
      <w:r w:rsidR="00F346E4">
        <w:rPr>
          <w:lang w:val="en-US"/>
        </w:rPr>
        <w:t> </w:t>
      </w:r>
      <w:r w:rsidR="00F346E4">
        <w:t xml:space="preserve">данной заявке (раздел 5, </w:t>
      </w:r>
      <w:hyperlink w:anchor="форма1" w:history="1">
        <w:r w:rsidR="00F346E4" w:rsidRPr="004C3815">
          <w:rPr>
            <w:rStyle w:val="afa"/>
          </w:rPr>
          <w:t>Форма 1</w:t>
        </w:r>
      </w:hyperlink>
      <w:r w:rsidR="00F346E4">
        <w:t>), но не менее 60 календарных дней со дня окончания срока подачи заявок на участие в запросе цен.</w:t>
      </w:r>
    </w:p>
    <w:p w:rsidR="00474AFE" w:rsidRDefault="00474AFE" w:rsidP="0032099E">
      <w:pPr>
        <w:numPr>
          <w:ilvl w:val="1"/>
          <w:numId w:val="28"/>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4A10FD">
          <w:t>16</w:t>
        </w:r>
      </w:fldSimple>
      <w:r w:rsidRPr="00F12A4D">
        <w:t xml:space="preserve"> раздела </w:t>
      </w:r>
      <w:r>
        <w:t>4</w:t>
      </w:r>
      <w:r w:rsidRPr="00F12A4D">
        <w:t xml:space="preserve"> «Информационная карта запроса цен». </w:t>
      </w:r>
      <w:r w:rsidR="004B1DA0">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05A53" w:rsidRDefault="00135AEE" w:rsidP="0032099E">
      <w:pPr>
        <w:numPr>
          <w:ilvl w:val="1"/>
          <w:numId w:val="28"/>
        </w:numPr>
        <w:ind w:left="0" w:firstLine="709"/>
        <w:jc w:val="both"/>
      </w:pPr>
      <w:r w:rsidRPr="00F12A4D">
        <w:t xml:space="preserve">При подготовке заявки на участие в запросе цен, </w:t>
      </w:r>
      <w:r w:rsidR="00905A53">
        <w:t>участнику рекомендуется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bookmarkStart w:id="22" w:name="_Ref300667234"/>
      <w:r w:rsidR="00905A53">
        <w:t xml:space="preserve"> </w:t>
      </w:r>
      <w:r w:rsidR="00905A53" w:rsidRPr="00905A53">
        <w:t xml:space="preserve">Электронные документы (в т.ч. скан-копии оригиналов или нотариально заверенных копий документов), размещаемые на ЭТП </w:t>
      </w:r>
      <w:r w:rsidR="00905A53">
        <w:t xml:space="preserve">при </w:t>
      </w:r>
      <w:r w:rsidR="00905A53" w:rsidRPr="00905A53">
        <w:t xml:space="preserve"> проведения закупочной процедуры должны быть подписаны ЭП лица, имеющего право действовать от имени соответственно поставщика либо участника закупки.</w:t>
      </w:r>
      <w:bookmarkEnd w:id="22"/>
      <w:r w:rsidR="00905A53" w:rsidRPr="00905A53">
        <w:t xml:space="preserve"> </w:t>
      </w:r>
    </w:p>
    <w:p w:rsidR="00135AEE" w:rsidRPr="00F12A4D" w:rsidRDefault="00135AEE" w:rsidP="0032099E">
      <w:pPr>
        <w:numPr>
          <w:ilvl w:val="1"/>
          <w:numId w:val="28"/>
        </w:numPr>
        <w:ind w:left="0" w:firstLine="709"/>
        <w:jc w:val="both"/>
      </w:pPr>
      <w:r w:rsidRPr="00F12A4D">
        <w:t xml:space="preserve">Также </w:t>
      </w:r>
      <w:r w:rsidR="00905A53" w:rsidRPr="00905A53">
        <w:t>рекомендуется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135AEE" w:rsidRPr="00F12A4D" w:rsidRDefault="0040182E" w:rsidP="0032099E">
      <w:pPr>
        <w:numPr>
          <w:ilvl w:val="1"/>
          <w:numId w:val="28"/>
        </w:numPr>
        <w:ind w:left="0" w:firstLine="709"/>
        <w:jc w:val="both"/>
      </w:pPr>
      <w:r>
        <w:t xml:space="preserve">Рекомендации </w:t>
      </w:r>
      <w:r w:rsidR="00135AEE" w:rsidRPr="00F12A4D">
        <w:t>пунктов </w:t>
      </w:r>
      <w:r w:rsidR="00E0287E">
        <w:t xml:space="preserve">3.5, 3.6 </w:t>
      </w:r>
      <w:r w:rsidR="00135AEE">
        <w:t xml:space="preserve">не </w:t>
      </w:r>
      <w:r w:rsidR="00135AEE"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32099E">
      <w:pPr>
        <w:numPr>
          <w:ilvl w:val="1"/>
          <w:numId w:val="28"/>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32099E">
      <w:pPr>
        <w:numPr>
          <w:ilvl w:val="1"/>
          <w:numId w:val="28"/>
        </w:numPr>
        <w:ind w:left="0" w:firstLine="709"/>
        <w:jc w:val="both"/>
      </w:pPr>
      <w:bookmarkStart w:id="23" w:name="_Ref317253302"/>
      <w:r w:rsidRPr="00F12A4D">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474AFE" w:rsidRPr="00F12A4D" w:rsidRDefault="00474AFE" w:rsidP="0032099E">
      <w:pPr>
        <w:numPr>
          <w:ilvl w:val="1"/>
          <w:numId w:val="28"/>
        </w:numPr>
        <w:ind w:left="0" w:firstLine="709"/>
        <w:jc w:val="both"/>
      </w:pPr>
      <w:r w:rsidRPr="00F12A4D">
        <w:t>Все документы (формы, заполненные в соответствии с</w:t>
      </w:r>
      <w:r w:rsidRPr="00F12A4D">
        <w:rPr>
          <w:lang w:val="en-US"/>
        </w:rPr>
        <w:t> </w:t>
      </w:r>
      <w:r w:rsidRPr="00F12A4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40182E">
        <w:rPr>
          <w:b/>
        </w:rPr>
        <w:t>*.pdf,</w:t>
      </w:r>
      <w:r w:rsidRPr="00F12A4D">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rsidR="004A5B87">
        <w:t>требованиями</w:t>
      </w:r>
      <w:r w:rsidRPr="00F12A4D">
        <w:t>, указанными в пунктах </w:t>
      </w:r>
      <w:r w:rsidR="0001556C">
        <w:t xml:space="preserve">3.5 </w:t>
      </w:r>
      <w:r w:rsidRPr="00F12A4D">
        <w:t xml:space="preserve">– </w:t>
      </w:r>
      <w:fldSimple w:instr=" REF _Ref317253302 \r \h  \* MERGEFORMAT ">
        <w:r w:rsidR="004A10FD">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32099E">
      <w:pPr>
        <w:numPr>
          <w:ilvl w:val="1"/>
          <w:numId w:val="28"/>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4A10FD">
          <w:t>6</w:t>
        </w:r>
      </w:fldSimple>
      <w:r w:rsidRPr="00F12A4D">
        <w:t xml:space="preserve"> раздела </w:t>
      </w:r>
      <w:r>
        <w:t>4</w:t>
      </w:r>
      <w:r w:rsidRPr="00F12A4D">
        <w:t xml:space="preserve"> «Информационная карта запроса цен».</w:t>
      </w:r>
      <w:bookmarkEnd w:id="24"/>
    </w:p>
    <w:p w:rsidR="00474AFE" w:rsidRPr="00FB2DD6" w:rsidRDefault="00474AFE" w:rsidP="0032099E">
      <w:pPr>
        <w:numPr>
          <w:ilvl w:val="1"/>
          <w:numId w:val="28"/>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4A10FD">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B2DD6" w:rsidRPr="00FB2DD6">
        <w:rPr>
          <w:sz w:val="28"/>
          <w:szCs w:val="28"/>
        </w:rPr>
        <w:t xml:space="preserve"> </w:t>
      </w:r>
      <w:r w:rsidR="00FB2DD6"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74AFE" w:rsidRPr="00F12A4D" w:rsidRDefault="00474AFE" w:rsidP="0032099E">
      <w:pPr>
        <w:numPr>
          <w:ilvl w:val="1"/>
          <w:numId w:val="28"/>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0182E" w:rsidRDefault="00474AFE" w:rsidP="0032099E">
      <w:pPr>
        <w:numPr>
          <w:ilvl w:val="1"/>
          <w:numId w:val="28"/>
        </w:numPr>
        <w:ind w:left="0" w:firstLine="709"/>
        <w:jc w:val="both"/>
      </w:pPr>
      <w:r w:rsidRPr="00F12A4D">
        <w:t xml:space="preserve">Организатор запроса цен </w:t>
      </w:r>
      <w:r w:rsidR="0040182E" w:rsidRPr="0040182E">
        <w:t xml:space="preserve">по согласованию только с председателем конкурсной комиссии </w:t>
      </w:r>
      <w:r w:rsidRPr="00F12A4D">
        <w:t>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B1CC2" w:rsidRDefault="005B1CC2" w:rsidP="0032099E">
      <w:pPr>
        <w:numPr>
          <w:ilvl w:val="1"/>
          <w:numId w:val="28"/>
        </w:numPr>
        <w:ind w:left="0" w:firstLine="709"/>
        <w:jc w:val="both"/>
      </w:pPr>
      <w:bookmarkStart w:id="25" w:name="_Ref352662628"/>
      <w:r>
        <w:t>Если до окончания срока подачи заявок поступило менее двух заявок, организатор запроса цен как минимум однократно</w:t>
      </w:r>
      <w:bookmarkStart w:id="26" w:name="sub_291"/>
      <w:bookmarkEnd w:id="26"/>
      <w:r>
        <w:t xml:space="preserve"> должен, а при проведении закупки по выбору субподрядчиков (поставщиков, соисполнителей) в соответствии с разделом 25 ЕОСЗ,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5"/>
    </w:p>
    <w:p w:rsidR="005B1CC2" w:rsidRPr="00FB2DD6" w:rsidRDefault="00FB2DD6" w:rsidP="0032099E">
      <w:pPr>
        <w:numPr>
          <w:ilvl w:val="1"/>
          <w:numId w:val="28"/>
        </w:numPr>
        <w:ind w:left="0" w:firstLine="709"/>
        <w:jc w:val="both"/>
      </w:pPr>
      <w:r w:rsidRPr="00FB2DD6">
        <w:lastRenderedPageBreak/>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4A10FD">
          <w:t>16</w:t>
        </w:r>
      </w:fldSimple>
      <w:r w:rsidRPr="00FB2DD6">
        <w:t xml:space="preserve"> раздела </w:t>
      </w:r>
      <w:fldSimple w:instr=" REF _Ref317253837 \r \h  \* MERGEFORMAT ">
        <w:r w:rsidR="004A10FD">
          <w:t>4</w:t>
        </w:r>
      </w:fldSimple>
      <w:r w:rsidRPr="00FB2DD6">
        <w:t xml:space="preserve"> «Информационная карта запроса цен» не продлил срок подачи заявок в порядке, предусмотренном пунктом </w:t>
      </w:r>
      <w:r w:rsidR="00A348A5">
        <w:t>3.15</w:t>
      </w:r>
      <w:r w:rsidRPr="00FB2DD6">
        <w:t>, ЭТП автоматически с помощью программно-аппаратных средств ЭТП производит продление срока окончания подачи заявок</w:t>
      </w:r>
      <w:r w:rsidRPr="005B1CC2">
        <w:rPr>
          <w:b/>
          <w:i/>
        </w:rPr>
        <w:t xml:space="preserve"> </w:t>
      </w:r>
      <w:r w:rsidRPr="00FB2DD6">
        <w:t>на 4 (четыре) рабочих дня.</w:t>
      </w:r>
    </w:p>
    <w:p w:rsidR="00474AFE" w:rsidRPr="00FB2DD6" w:rsidRDefault="00474AFE" w:rsidP="0032099E">
      <w:pPr>
        <w:numPr>
          <w:ilvl w:val="1"/>
          <w:numId w:val="28"/>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FB2DD6" w:rsidRPr="00FB2DD6" w:rsidRDefault="00FB2DD6" w:rsidP="0032099E">
      <w:pPr>
        <w:numPr>
          <w:ilvl w:val="0"/>
          <w:numId w:val="25"/>
        </w:numPr>
        <w:tabs>
          <w:tab w:val="num" w:pos="1276"/>
        </w:tabs>
        <w:autoSpaceDE w:val="0"/>
        <w:autoSpaceDN w:val="0"/>
        <w:adjustRightInd w:val="0"/>
        <w:ind w:left="0" w:firstLine="709"/>
        <w:jc w:val="both"/>
      </w:pPr>
      <w:bookmarkStart w:id="44" w:name="_Ref352662928"/>
      <w:r w:rsidRPr="00FB2DD6">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FB2DD6" w:rsidRPr="00FB2DD6" w:rsidRDefault="00FB2DD6" w:rsidP="0032099E">
      <w:pPr>
        <w:numPr>
          <w:ilvl w:val="0"/>
          <w:numId w:val="25"/>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B2DD6" w:rsidRPr="00FB2DD6" w:rsidRDefault="00FB2DD6" w:rsidP="00FB2DD6">
      <w:pPr>
        <w:autoSpaceDE w:val="0"/>
        <w:autoSpaceDN w:val="0"/>
        <w:adjustRightInd w:val="0"/>
        <w:ind w:firstLine="709"/>
        <w:jc w:val="both"/>
      </w:pPr>
      <w:r w:rsidRPr="00FB2DD6">
        <w:t>Исправление иных ошибок не допускается.</w:t>
      </w:r>
    </w:p>
    <w:p w:rsidR="00FB2DD6" w:rsidRPr="00F12A4D" w:rsidRDefault="00FB2DD6" w:rsidP="0032099E">
      <w:pPr>
        <w:numPr>
          <w:ilvl w:val="0"/>
          <w:numId w:val="25"/>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B2DD6" w:rsidRDefault="00FB2DD6" w:rsidP="0032099E">
      <w:pPr>
        <w:numPr>
          <w:ilvl w:val="1"/>
          <w:numId w:val="28"/>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rsidR="004A10FD">
          <w:t>а)</w:t>
        </w:r>
      </w:fldSimple>
      <w:r w:rsidRPr="00FB2DD6">
        <w:t xml:space="preserve"> пункта </w:t>
      </w:r>
      <w:fldSimple w:instr=" REF _Ref317251555 \r \h  \* MERGEFORMAT ">
        <w:r w:rsidR="004A10FD">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32099E">
      <w:pPr>
        <w:numPr>
          <w:ilvl w:val="1"/>
          <w:numId w:val="28"/>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bookmarkStart w:id="50" w:name="_Ref299324479"/>
      <w:r w:rsidRPr="00F12A4D">
        <w:lastRenderedPageBreak/>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4A10FD">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4A10FD" w:rsidRPr="004A10FD">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sidR="00FB2DD6">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43F48" w:rsidRPr="00E43F48" w:rsidRDefault="00474AFE" w:rsidP="0032099E">
      <w:pPr>
        <w:numPr>
          <w:ilvl w:val="1"/>
          <w:numId w:val="28"/>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51"/>
      <w:r w:rsidR="00E43F48">
        <w:t>После принятия решения о допуске участников закупочная комиссия в том же протоколе определяет итоги запроса цен.</w:t>
      </w:r>
    </w:p>
    <w:p w:rsidR="00474AFE" w:rsidRPr="00E43F48" w:rsidRDefault="00474AFE" w:rsidP="0032099E">
      <w:pPr>
        <w:numPr>
          <w:ilvl w:val="1"/>
          <w:numId w:val="28"/>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2"/>
    <w:p w:rsidR="00E43F48" w:rsidRPr="00E43F48" w:rsidRDefault="00474AFE" w:rsidP="0032099E">
      <w:pPr>
        <w:numPr>
          <w:ilvl w:val="1"/>
          <w:numId w:val="28"/>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4A10FD">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начиная с наименьшей. </w:t>
      </w:r>
      <w:bookmarkStart w:id="53" w:name="_Ref271022510"/>
      <w:r w:rsidR="00E43F48">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32099E">
      <w:pPr>
        <w:numPr>
          <w:ilvl w:val="1"/>
          <w:numId w:val="28"/>
        </w:numPr>
        <w:ind w:left="0" w:firstLine="709"/>
        <w:jc w:val="both"/>
      </w:pPr>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Default="00474AFE" w:rsidP="0032099E">
      <w:pPr>
        <w:pStyle w:val="-6"/>
        <w:numPr>
          <w:ilvl w:val="0"/>
          <w:numId w:val="29"/>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00F0126D">
        <w:rPr>
          <w:sz w:val="24"/>
        </w:rPr>
        <w:t>;</w:t>
      </w:r>
    </w:p>
    <w:p w:rsidR="00F0126D" w:rsidRPr="00F0126D" w:rsidRDefault="00F0126D" w:rsidP="0032099E">
      <w:pPr>
        <w:pStyle w:val="-6"/>
        <w:numPr>
          <w:ilvl w:val="0"/>
          <w:numId w:val="29"/>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sidR="004A10FD" w:rsidRPr="004A10FD">
          <w:rPr>
            <w:sz w:val="24"/>
          </w:rPr>
          <w:t>2.6</w:t>
        </w:r>
      </w:fldSimple>
      <w:bookmarkEnd w:id="61"/>
      <w:r w:rsidRPr="00F0126D">
        <w:rPr>
          <w:sz w:val="24"/>
        </w:rPr>
        <w:t>.</w:t>
      </w:r>
    </w:p>
    <w:p w:rsidR="00474AFE" w:rsidRPr="00F12A4D" w:rsidRDefault="00474AFE" w:rsidP="0032099E">
      <w:pPr>
        <w:numPr>
          <w:ilvl w:val="1"/>
          <w:numId w:val="28"/>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0126D">
        <w:t>3.29</w:t>
      </w:r>
      <w:r w:rsidRPr="00F12A4D">
        <w:t>.</w:t>
      </w:r>
    </w:p>
    <w:p w:rsidR="00265533" w:rsidRDefault="00474AFE" w:rsidP="0032099E">
      <w:pPr>
        <w:numPr>
          <w:ilvl w:val="1"/>
          <w:numId w:val="28"/>
        </w:numPr>
        <w:ind w:left="0" w:firstLine="709"/>
        <w:jc w:val="both"/>
      </w:pPr>
      <w:bookmarkStart w:id="62" w:name="_Ref297215833"/>
      <w:r w:rsidRPr="00F12A4D">
        <w:t xml:space="preserve">В случае, указанном в подпункте </w:t>
      </w:r>
      <w:fldSimple w:instr=" REF _Ref269912007 \w \h  \* MERGEFORMAT ">
        <w:r w:rsidR="004A10FD">
          <w:t>а)</w:t>
        </w:r>
      </w:fldSimple>
      <w:r w:rsidRPr="00F12A4D">
        <w:t xml:space="preserve"> пункта </w:t>
      </w:r>
      <w:r w:rsidR="008D5D10">
        <w:t>3.23</w:t>
      </w:r>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4A10FD">
          <w:t>3.17</w:t>
        </w:r>
      </w:fldSimple>
      <w:r w:rsidRPr="00F12A4D">
        <w:t xml:space="preserve"> </w:t>
      </w:r>
      <w:r w:rsidR="00F0126D">
        <w:t>–</w:t>
      </w:r>
      <w:r w:rsidRPr="00F12A4D">
        <w:t xml:space="preserve"> </w:t>
      </w:r>
      <w:r w:rsidR="00F0126D">
        <w:t>3.20</w:t>
      </w:r>
      <w:r w:rsidRPr="00F12A4D">
        <w:t xml:space="preserve">. </w:t>
      </w:r>
    </w:p>
    <w:p w:rsidR="00E43F48" w:rsidRDefault="00E43F48" w:rsidP="00265533">
      <w:pPr>
        <w:ind w:firstLine="709"/>
        <w:jc w:val="both"/>
      </w:pPr>
      <w:r>
        <w:t xml:space="preserve">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3.29, </w:t>
      </w:r>
      <w:r>
        <w:lastRenderedPageBreak/>
        <w:t>заказчик заключает договор с</w:t>
      </w:r>
      <w:r w:rsidRPr="00265533">
        <w:rPr>
          <w:lang w:val="en-US"/>
        </w:rPr>
        <w:t> </w:t>
      </w:r>
      <w:r>
        <w:t>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10.9 ЕОСЗ либо отказывается от заключения договора в случаях, указанных в п.28.5 ЕОСЗ.</w:t>
      </w:r>
    </w:p>
    <w:p w:rsidR="00F0126D" w:rsidRDefault="00D9454A" w:rsidP="0032099E">
      <w:pPr>
        <w:numPr>
          <w:ilvl w:val="1"/>
          <w:numId w:val="28"/>
        </w:numPr>
        <w:ind w:left="0" w:firstLine="709"/>
        <w:jc w:val="both"/>
      </w:pPr>
      <w:bookmarkStart w:id="63" w:name="_Ref317255645"/>
      <w:bookmarkStart w:id="64" w:name="_Ref352665587"/>
      <w:bookmarkStart w:id="65" w:name="_Ref317178853"/>
      <w:bookmarkStart w:id="66" w:name="_Toc269835279"/>
      <w:bookmarkStart w:id="67" w:name="_Toc270595288"/>
      <w:bookmarkStart w:id="68" w:name="_Toc271294290"/>
      <w:bookmarkEnd w:id="62"/>
      <w:r>
        <w:t>Проект договора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D9454A">
        <w:rPr>
          <w:lang w:val="en-US"/>
        </w:rPr>
        <w:t> </w:t>
      </w:r>
      <w:r>
        <w:t>проект договора, прилагаемый к документации по запросу цен. З</w:t>
      </w:r>
      <w:r w:rsidR="00F0126D" w:rsidRPr="00F0126D">
        <w:t>аказчик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4A10FD">
          <w:t>4</w:t>
        </w:r>
      </w:fldSimple>
      <w:r w:rsidR="00F0126D" w:rsidRPr="00F0126D">
        <w:t xml:space="preserve"> «Информационная карта запроса цен», передает победителю запроса цен или участнику запроса цен, с кото</w:t>
      </w:r>
      <w:r w:rsidR="007B3AA0">
        <w:t xml:space="preserve">рым заключается договор </w:t>
      </w:r>
      <w:r w:rsidR="00F0126D" w:rsidRPr="00F0126D">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rsidR="00F0126D">
        <w:t>, с которым заключается договор</w:t>
      </w:r>
      <w:r w:rsidR="00F0126D" w:rsidRPr="00F0126D">
        <w:t>, в заявке на участие в запросе цен, в</w:t>
      </w:r>
      <w:r w:rsidR="00F0126D" w:rsidRPr="00D9454A">
        <w:rPr>
          <w:lang w:val="en-US"/>
        </w:rPr>
        <w:t> </w:t>
      </w:r>
      <w:r w:rsidR="00F0126D" w:rsidRPr="00F0126D">
        <w:t>проект договора, прилагаемый к документации по запросу цен. Победитель запроса цен или участник запроса цен</w:t>
      </w:r>
      <w:r w:rsidR="00F0126D">
        <w:t>, с которым заключается договор</w:t>
      </w:r>
      <w:r w:rsidR="00F0126D" w:rsidRPr="00D9454A">
        <w:rPr>
          <w:b/>
          <w:i/>
        </w:rPr>
        <w:t>,</w:t>
      </w:r>
      <w:r w:rsidR="00F0126D" w:rsidRPr="00F0126D">
        <w:t xml:space="preserve"> обязан предоставить заказчику подписанный и заверенный печатью со своей стороны договор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4A10FD">
          <w:t>4</w:t>
        </w:r>
      </w:fldSimple>
      <w:r w:rsidR="00F0126D" w:rsidRPr="00F0126D">
        <w:t xml:space="preserve"> «Информационная карта запроса цен»,</w:t>
      </w:r>
      <w:bookmarkEnd w:id="63"/>
      <w:r w:rsidR="00F0126D"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5D10">
        <w:t>13.6</w:t>
      </w:r>
      <w:r w:rsidR="00F0126D" w:rsidRPr="00F0126D">
        <w:t xml:space="preserve"> раздела </w:t>
      </w:r>
      <w:fldSimple w:instr=" REF _Ref317249938 \r \h  \* MERGEFORMAT ">
        <w:r w:rsidR="004A10FD">
          <w:t>4</w:t>
        </w:r>
      </w:fldSimple>
      <w:r w:rsidR="00F0126D"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4B1DA0" w:rsidRDefault="00A62992" w:rsidP="0032099E">
      <w:pPr>
        <w:numPr>
          <w:ilvl w:val="1"/>
          <w:numId w:val="28"/>
        </w:numPr>
        <w:ind w:left="0" w:firstLine="709"/>
        <w:jc w:val="both"/>
      </w:pPr>
      <w:bookmarkStart w:id="69" w:name="_Ref349225141"/>
      <w:bookmarkEnd w:id="65"/>
      <w:r w:rsidRPr="00A62992">
        <w:t>Договор с победителем запроса цен или участником запроса цен, с которым принято решение заключить договор</w:t>
      </w:r>
      <w:r w:rsidR="00695917" w:rsidRPr="00F0126D">
        <w:t xml:space="preserve">, </w:t>
      </w:r>
      <w:r w:rsidRPr="00A62992">
        <w:t>будет заключен в срок, указанный в пункте </w:t>
      </w:r>
      <w:r w:rsidR="007B3AA0">
        <w:t>19</w:t>
      </w:r>
      <w:r w:rsidRPr="00A62992">
        <w:t xml:space="preserve"> раздела </w:t>
      </w:r>
      <w:fldSimple w:instr=" REF _Ref317255152 \r \h  \* MERGEFORMAT ">
        <w:r w:rsidR="004A10FD">
          <w:t>4</w:t>
        </w:r>
      </w:fldSimple>
      <w:r w:rsidRPr="00A62992">
        <w:t xml:space="preserve"> «Информационная карта запроса цен».</w:t>
      </w:r>
      <w:bookmarkEnd w:id="69"/>
    </w:p>
    <w:p w:rsidR="00E172FF" w:rsidRPr="00E172FF" w:rsidRDefault="00E172FF" w:rsidP="0032099E">
      <w:pPr>
        <w:pStyle w:val="affe"/>
        <w:numPr>
          <w:ilvl w:val="1"/>
          <w:numId w:val="28"/>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sidR="00E80377">
        <w:rPr>
          <w:rFonts w:ascii="Times New Roman" w:hAnsi="Times New Roman"/>
          <w:sz w:val="24"/>
          <w:szCs w:val="24"/>
        </w:rPr>
        <w:t>анию пункта 11.3</w:t>
      </w:r>
      <w:r w:rsidRPr="00E172FF">
        <w:rPr>
          <w:rFonts w:ascii="Times New Roman" w:hAnsi="Times New Roman"/>
          <w:sz w:val="24"/>
          <w:szCs w:val="24"/>
        </w:rPr>
        <w:t xml:space="preserve"> раздела 4 «Информационная карта запроса цен», а именно:</w:t>
      </w:r>
    </w:p>
    <w:p w:rsidR="00E172FF" w:rsidRDefault="00E172FF" w:rsidP="00E172FF">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1A3A27" w:rsidRDefault="001A3A27" w:rsidP="001A3A27">
      <w:pPr>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172FF" w:rsidRPr="00026EF6" w:rsidRDefault="00E172FF" w:rsidP="00E172FF">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 xml:space="preserve">штрафам, выданной налоговым органом </w:t>
      </w:r>
      <w:r w:rsidR="00DB2B30">
        <w:t xml:space="preserve">по месту нахождения лица </w:t>
      </w:r>
      <w:r w:rsidRPr="00026EF6">
        <w:t>не ранее чем за 60 дней до дня</w:t>
      </w:r>
      <w:r>
        <w:t xml:space="preserve"> </w:t>
      </w:r>
      <w:r w:rsidRPr="00026EF6">
        <w:t>заключения договора;</w:t>
      </w:r>
    </w:p>
    <w:p w:rsidR="00E172FF" w:rsidRPr="00026EF6" w:rsidRDefault="00E172FF" w:rsidP="00E172FF">
      <w:pPr>
        <w:autoSpaceDE w:val="0"/>
        <w:autoSpaceDN w:val="0"/>
        <w:adjustRightInd w:val="0"/>
        <w:ind w:firstLine="426"/>
        <w:jc w:val="both"/>
      </w:pPr>
      <w:r>
        <w:rPr>
          <w:rFonts w:eastAsia="FPEF"/>
        </w:rPr>
        <w:t xml:space="preserve">- </w:t>
      </w:r>
      <w:r w:rsidR="00DB2B30">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p>
    <w:p w:rsidR="00E172FF" w:rsidRPr="00051169" w:rsidRDefault="00E172FF" w:rsidP="0032099E">
      <w:pPr>
        <w:numPr>
          <w:ilvl w:val="1"/>
          <w:numId w:val="28"/>
        </w:numPr>
        <w:autoSpaceDE w:val="0"/>
        <w:autoSpaceDN w:val="0"/>
        <w:adjustRightInd w:val="0"/>
        <w:ind w:left="0" w:firstLine="709"/>
        <w:jc w:val="both"/>
      </w:pPr>
      <w:r w:rsidRPr="00051169">
        <w:lastRenderedPageBreak/>
        <w:t xml:space="preserve">В случае непредставления победителем запроса цен документов в соответствие с пунктом </w:t>
      </w:r>
      <w:r w:rsidR="00DB2B30" w:rsidRPr="00051169">
        <w:t>3.28</w:t>
      </w:r>
      <w:r w:rsidRPr="00051169">
        <w:t>, либо в случае выявления заказчиком по представленным документам задолженности по уплате налогов, сборов, пеней и штрафов, превышающей</w:t>
      </w:r>
      <w:r w:rsidR="006D0429" w:rsidRPr="00051169">
        <w:t xml:space="preserve"> размер, указанный в пункте 11.3</w:t>
      </w:r>
      <w:r w:rsidRPr="00051169">
        <w:t xml:space="preserve"> раздела 4 «Информационная карта запроса цен», заказчик вправе расторгнуть заключенный договор.</w:t>
      </w:r>
    </w:p>
    <w:p w:rsidR="004B1DA0" w:rsidRDefault="00E172FF" w:rsidP="0032099E">
      <w:pPr>
        <w:numPr>
          <w:ilvl w:val="1"/>
          <w:numId w:val="28"/>
        </w:numPr>
        <w:autoSpaceDE w:val="0"/>
        <w:autoSpaceDN w:val="0"/>
        <w:adjustRightInd w:val="0"/>
        <w:ind w:left="0" w:firstLine="709"/>
        <w:jc w:val="both"/>
      </w:pPr>
      <w:r w:rsidRPr="00026EF6">
        <w:t>После расторжения договора по основаниям, указанным в пункте 3.</w:t>
      </w:r>
      <w:r w:rsidR="00DB2B30">
        <w:t>29</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474AFE" w:rsidRPr="00F12A4D" w:rsidRDefault="00474AFE" w:rsidP="0032099E">
      <w:pPr>
        <w:numPr>
          <w:ilvl w:val="1"/>
          <w:numId w:val="28"/>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w:t>
      </w:r>
      <w:r w:rsidR="00A62992">
        <w:t>,</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Если подписание договора затягивается (по сравнению с плановой датой заключения договора согласно пункту </w:t>
      </w:r>
      <w:r w:rsidR="00DA5A39">
        <w:t>19 раздела 4 «Информационной карты запроса цен»)</w:t>
      </w:r>
      <w:r w:rsidRPr="00A6299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A5A39" w:rsidRDefault="00DA5A39" w:rsidP="0032099E">
      <w:pPr>
        <w:numPr>
          <w:ilvl w:val="1"/>
          <w:numId w:val="28"/>
        </w:numPr>
        <w:ind w:left="0" w:firstLine="709"/>
        <w:jc w:val="both"/>
      </w:pPr>
      <w:bookmarkStart w:id="70" w:name="_Ref166350669"/>
      <w:bookmarkEnd w:id="66"/>
      <w:bookmarkEnd w:id="67"/>
      <w:bookmarkEnd w:id="68"/>
      <w:r>
        <w:t>Заказчик вправе отказаться от заключения договора по результатам запроса цен в случаях:</w:t>
      </w:r>
    </w:p>
    <w:p w:rsidR="00DA5A39" w:rsidRDefault="00DA5A39" w:rsidP="0032099E">
      <w:pPr>
        <w:numPr>
          <w:ilvl w:val="0"/>
          <w:numId w:val="41"/>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DA5A39" w:rsidRDefault="00DA5A39" w:rsidP="0032099E">
      <w:pPr>
        <w:numPr>
          <w:ilvl w:val="0"/>
          <w:numId w:val="41"/>
        </w:numPr>
        <w:tabs>
          <w:tab w:val="left" w:pos="1276"/>
        </w:tabs>
        <w:ind w:left="0" w:firstLine="709"/>
        <w:jc w:val="both"/>
      </w:pPr>
      <w:r>
        <w:t>изменения потребностей заказчика;</w:t>
      </w:r>
    </w:p>
    <w:p w:rsidR="00DA5A39" w:rsidRDefault="00DA5A39" w:rsidP="0032099E">
      <w:pPr>
        <w:numPr>
          <w:ilvl w:val="0"/>
          <w:numId w:val="41"/>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DA5A39" w:rsidRDefault="00DA5A39" w:rsidP="0032099E">
      <w:pPr>
        <w:numPr>
          <w:ilvl w:val="1"/>
          <w:numId w:val="28"/>
        </w:numPr>
        <w:ind w:left="0" w:firstLine="709"/>
        <w:jc w:val="both"/>
      </w:pPr>
      <w:bookmarkStart w:id="71" w:name="_Ref359591246"/>
      <w:r>
        <w:t>Победитель запроса цен или участник,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w:t>
      </w:r>
      <w:fldSimple w:instr=" REF _Ref317249938 \r \h  \* MERGEFORMAT ">
        <w:r w:rsidR="004A10FD">
          <w:t>4</w:t>
        </w:r>
      </w:fldSimple>
      <w:r>
        <w:t xml:space="preserve"> «Информационная карта запроса цен»:</w:t>
      </w:r>
      <w:bookmarkEnd w:id="71"/>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rsidR="004A10FD">
          <w:t>3.26</w:t>
        </w:r>
      </w:fldSimple>
      <w:r>
        <w:t>;</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A5A39" w:rsidRDefault="00DA5A39" w:rsidP="00DA5A39">
      <w:pPr>
        <w:ind w:left="709"/>
        <w:jc w:val="both"/>
      </w:pPr>
    </w:p>
    <w:p w:rsidR="00DA5A39" w:rsidRDefault="00DA5A39" w:rsidP="0032099E">
      <w:pPr>
        <w:numPr>
          <w:ilvl w:val="1"/>
          <w:numId w:val="28"/>
        </w:numPr>
        <w:ind w:left="0" w:firstLine="852"/>
        <w:jc w:val="both"/>
      </w:pPr>
      <w:r>
        <w:lastRenderedPageBreak/>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DA5A39" w:rsidRDefault="00DA5A39" w:rsidP="0032099E">
      <w:pPr>
        <w:numPr>
          <w:ilvl w:val="0"/>
          <w:numId w:val="43"/>
        </w:numPr>
        <w:tabs>
          <w:tab w:val="left" w:pos="1276"/>
        </w:tabs>
        <w:autoSpaceDE w:val="0"/>
        <w:autoSpaceDN w:val="0"/>
        <w:adjustRightInd w:val="0"/>
        <w:ind w:left="0" w:firstLine="709"/>
        <w:jc w:val="both"/>
      </w:pPr>
      <w:r>
        <w:t>проводит повторную процедуру закупки;</w:t>
      </w:r>
    </w:p>
    <w:p w:rsidR="00DA5A39" w:rsidRDefault="00DA5A39" w:rsidP="0032099E">
      <w:pPr>
        <w:numPr>
          <w:ilvl w:val="0"/>
          <w:numId w:val="43"/>
        </w:numPr>
        <w:tabs>
          <w:tab w:val="left" w:pos="1276"/>
        </w:tabs>
        <w:autoSpaceDE w:val="0"/>
        <w:autoSpaceDN w:val="0"/>
        <w:adjustRightInd w:val="0"/>
        <w:ind w:left="0" w:firstLine="709"/>
        <w:jc w:val="both"/>
      </w:pPr>
      <w:r>
        <w:t>отказывается от заключения договора;</w:t>
      </w:r>
    </w:p>
    <w:p w:rsidR="00DA5A39" w:rsidRDefault="00DA5A39" w:rsidP="0032099E">
      <w:pPr>
        <w:numPr>
          <w:ilvl w:val="0"/>
          <w:numId w:val="43"/>
        </w:numPr>
        <w:tabs>
          <w:tab w:val="left" w:pos="1276"/>
          <w:tab w:val="num" w:pos="1985"/>
          <w:tab w:val="num" w:pos="2357"/>
        </w:tabs>
        <w:autoSpaceDE w:val="0"/>
        <w:autoSpaceDN w:val="0"/>
        <w:adjustRightInd w:val="0"/>
        <w:ind w:left="0" w:firstLine="709"/>
        <w:jc w:val="both"/>
      </w:pPr>
      <w:r>
        <w:t>выносит вопрос о заключении договора с другим участником, занявшим следующее место, на решение ЦЗК или ПДЗК в пределах их компетенции.</w:t>
      </w:r>
    </w:p>
    <w:p w:rsidR="00DA5A39" w:rsidRPr="00DA5A39" w:rsidRDefault="00DA5A39" w:rsidP="0032099E">
      <w:pPr>
        <w:numPr>
          <w:ilvl w:val="1"/>
          <w:numId w:val="28"/>
        </w:numPr>
        <w:ind w:left="0" w:firstLine="852"/>
        <w:jc w:val="both"/>
      </w:pPr>
      <w:r>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DA5A39">
        <w:rPr>
          <w:bCs/>
        </w:rPr>
        <w:t xml:space="preserve">установленные </w:t>
      </w:r>
      <w:r>
        <w:t xml:space="preserve">постановлением Правительства Российской Федерации от 22.11.2012 № 1211 «О ведении реестра недобросовестных поставщиков, предусмотренного </w:t>
      </w:r>
      <w:r w:rsidRPr="00DA5A39">
        <w:rPr>
          <w:bCs/>
        </w:rPr>
        <w:t xml:space="preserve">Федеральным законом «О закупках товаров, работ, услуг отдельными видами юридических лиц», </w:t>
      </w:r>
      <w: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A5A39" w:rsidRDefault="00DA5A39" w:rsidP="0032099E">
      <w:pPr>
        <w:numPr>
          <w:ilvl w:val="1"/>
          <w:numId w:val="28"/>
        </w:numPr>
        <w:ind w:left="0" w:firstLine="852"/>
        <w:jc w:val="both"/>
      </w:pP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такой участник запроса цен:</w:t>
      </w:r>
    </w:p>
    <w:p w:rsidR="00DA5A39" w:rsidRDefault="00DA5A39" w:rsidP="0032099E">
      <w:pPr>
        <w:numPr>
          <w:ilvl w:val="0"/>
          <w:numId w:val="45"/>
        </w:numPr>
        <w:tabs>
          <w:tab w:val="left" w:pos="1134"/>
        </w:tabs>
        <w:ind w:left="0" w:firstLine="709"/>
        <w:jc w:val="both"/>
      </w:pPr>
      <w:r>
        <w:t>будучи признанным победителем запроса цен уклонился от заключения договора;</w:t>
      </w:r>
    </w:p>
    <w:p w:rsidR="00DA5A39" w:rsidRDefault="00DA5A39" w:rsidP="0032099E">
      <w:pPr>
        <w:numPr>
          <w:ilvl w:val="0"/>
          <w:numId w:val="45"/>
        </w:numPr>
        <w:tabs>
          <w:tab w:val="left" w:pos="1134"/>
        </w:tabs>
        <w:ind w:left="0" w:firstLine="709"/>
        <w:jc w:val="both"/>
      </w:pPr>
      <w:r>
        <w:t>будучи участником, с которым заключается договор, уклонился от заключения договора;</w:t>
      </w:r>
    </w:p>
    <w:p w:rsidR="00DA5A39" w:rsidRDefault="00DA5A39" w:rsidP="0032099E">
      <w:pPr>
        <w:numPr>
          <w:ilvl w:val="0"/>
          <w:numId w:val="45"/>
        </w:numPr>
        <w:tabs>
          <w:tab w:val="left" w:pos="1134"/>
        </w:tabs>
        <w:ind w:left="0" w:firstLine="709"/>
        <w:jc w:val="both"/>
      </w:pPr>
      <w: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Default="00474AFE" w:rsidP="0032099E">
      <w:pPr>
        <w:numPr>
          <w:ilvl w:val="1"/>
          <w:numId w:val="28"/>
        </w:numPr>
        <w:ind w:left="0" w:firstLine="852"/>
        <w:jc w:val="both"/>
      </w:pPr>
      <w:r w:rsidRPr="00A62992">
        <w:t>В случае, если указано в пункте </w:t>
      </w:r>
      <w:fldSimple w:instr=" REF _Ref317256138 \r \h  \* MERGEFORMAT ">
        <w:r w:rsidR="004A10FD">
          <w:t>20</w:t>
        </w:r>
      </w:fldSimple>
      <w:r w:rsidRPr="00A62992">
        <w:t xml:space="preserve"> раздела </w:t>
      </w:r>
      <w:fldSimple w:instr=" REF _Ref317256158 \r \h  \* MERGEFORMAT ">
        <w:r w:rsidR="004A10FD">
          <w:t>4</w:t>
        </w:r>
      </w:fldSimple>
      <w:r w:rsidRPr="00A62992">
        <w:t xml:space="preserve"> «Информационная карта запроса цен», победитель запроса цен или участник, с которым заключается договор </w:t>
      </w:r>
      <w:bookmarkEnd w:id="70"/>
      <w:r w:rsidR="00A62992"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061" w:rsidRPr="00B83061" w:rsidRDefault="00B83061" w:rsidP="0032099E">
      <w:pPr>
        <w:numPr>
          <w:ilvl w:val="0"/>
          <w:numId w:val="34"/>
        </w:numPr>
        <w:tabs>
          <w:tab w:val="clear" w:pos="720"/>
          <w:tab w:val="num" w:pos="1418"/>
        </w:tabs>
        <w:ind w:left="0" w:firstLine="698"/>
        <w:jc w:val="both"/>
      </w:pPr>
      <w:r w:rsidRPr="00B83061">
        <w:t>обязательства по возврату аванса;</w:t>
      </w:r>
    </w:p>
    <w:p w:rsidR="00B83061" w:rsidRPr="00B83061" w:rsidRDefault="00B83061" w:rsidP="0032099E">
      <w:pPr>
        <w:numPr>
          <w:ilvl w:val="0"/>
          <w:numId w:val="34"/>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B83061" w:rsidRPr="00B83061" w:rsidRDefault="00B83061" w:rsidP="0032099E">
      <w:pPr>
        <w:numPr>
          <w:ilvl w:val="0"/>
          <w:numId w:val="34"/>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B83061" w:rsidRPr="00B83061" w:rsidRDefault="00B83061" w:rsidP="0032099E">
      <w:pPr>
        <w:numPr>
          <w:ilvl w:val="0"/>
          <w:numId w:val="35"/>
        </w:numPr>
        <w:tabs>
          <w:tab w:val="clear" w:pos="720"/>
          <w:tab w:val="num" w:pos="1418"/>
        </w:tabs>
        <w:ind w:left="0" w:firstLine="709"/>
        <w:jc w:val="both"/>
      </w:pPr>
      <w:r w:rsidRPr="00B83061">
        <w:t>безотзывная банковская гарантия, выданная банком;</w:t>
      </w:r>
    </w:p>
    <w:p w:rsidR="00B83061" w:rsidRPr="00B83061" w:rsidRDefault="00B83061" w:rsidP="0032099E">
      <w:pPr>
        <w:numPr>
          <w:ilvl w:val="0"/>
          <w:numId w:val="35"/>
        </w:numPr>
        <w:tabs>
          <w:tab w:val="clear" w:pos="720"/>
          <w:tab w:val="num" w:pos="1418"/>
        </w:tabs>
        <w:ind w:left="0" w:firstLine="709"/>
        <w:jc w:val="both"/>
      </w:pPr>
      <w:r w:rsidRPr="00B83061">
        <w:t>поручительство;</w:t>
      </w:r>
    </w:p>
    <w:p w:rsidR="00B83061" w:rsidRPr="00B83061" w:rsidRDefault="00B83061" w:rsidP="0032099E">
      <w:pPr>
        <w:numPr>
          <w:ilvl w:val="0"/>
          <w:numId w:val="35"/>
        </w:numPr>
        <w:tabs>
          <w:tab w:val="clear" w:pos="720"/>
          <w:tab w:val="num" w:pos="1418"/>
        </w:tabs>
        <w:ind w:left="0" w:firstLine="709"/>
        <w:jc w:val="both"/>
      </w:pPr>
      <w:r w:rsidRPr="00B83061">
        <w:t>в форме денежных средств путем их перечисления заказчику.</w:t>
      </w:r>
    </w:p>
    <w:p w:rsidR="00B83061" w:rsidRPr="00B83061" w:rsidRDefault="00B83061" w:rsidP="0032099E">
      <w:pPr>
        <w:numPr>
          <w:ilvl w:val="1"/>
          <w:numId w:val="28"/>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4A10FD">
          <w:t>20</w:t>
        </w:r>
      </w:fldSimple>
      <w:r w:rsidRPr="00B83061">
        <w:t xml:space="preserve"> раздела </w:t>
      </w:r>
      <w:fldSimple w:instr=" REF _Ref317256294 \r \h  \* MERGEFORMAT ">
        <w:r w:rsidR="004A10FD">
          <w:t>4</w:t>
        </w:r>
      </w:fldSimple>
      <w:r w:rsidRPr="00B83061">
        <w:t xml:space="preserve"> «Информационная карта запроса цен». </w:t>
      </w:r>
    </w:p>
    <w:p w:rsidR="00B83061" w:rsidRPr="00B83061" w:rsidRDefault="00B83061" w:rsidP="0032099E">
      <w:pPr>
        <w:numPr>
          <w:ilvl w:val="1"/>
          <w:numId w:val="28"/>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5A05F4" w:rsidRDefault="00B83061" w:rsidP="0032099E">
      <w:pPr>
        <w:numPr>
          <w:ilvl w:val="1"/>
          <w:numId w:val="28"/>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w:t>
      </w:r>
      <w:r w:rsidRPr="00B83061">
        <w:rPr>
          <w:bCs/>
        </w:rPr>
        <w:lastRenderedPageBreak/>
        <w:t xml:space="preserve">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B83061">
          <w:rPr>
            <w:rStyle w:val="afa"/>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72" w:name="_Ref352670143"/>
      <w:r w:rsidR="005A05F4" w:rsidRPr="005A05F4">
        <w:rPr>
          <w:color w:val="000000"/>
        </w:rPr>
        <w:t xml:space="preserve"> </w:t>
      </w:r>
    </w:p>
    <w:p w:rsidR="005A05F4" w:rsidRPr="00A30D90" w:rsidRDefault="005A05F4" w:rsidP="0032099E">
      <w:pPr>
        <w:numPr>
          <w:ilvl w:val="1"/>
          <w:numId w:val="28"/>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2"/>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05F4" w:rsidRPr="006D141F" w:rsidRDefault="005A05F4" w:rsidP="0032099E">
      <w:pPr>
        <w:numPr>
          <w:ilvl w:val="1"/>
          <w:numId w:val="28"/>
        </w:numPr>
        <w:ind w:left="0" w:firstLine="709"/>
        <w:jc w:val="both"/>
        <w:rPr>
          <w:bCs/>
        </w:rPr>
      </w:pPr>
      <w:r w:rsidRPr="00A30D90">
        <w:rPr>
          <w:bCs/>
        </w:rPr>
        <w:t>По решению заказчика, перечень документов, указанных в пункте </w:t>
      </w:r>
      <w:r w:rsidR="008E40B4">
        <w:rPr>
          <w:bCs/>
        </w:rPr>
        <w:t>3.4</w:t>
      </w:r>
      <w:r w:rsidR="006D141F">
        <w:rPr>
          <w:bCs/>
        </w:rPr>
        <w:t>3</w:t>
      </w:r>
      <w:r w:rsidRPr="006D141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5A05F4" w:rsidRPr="00A30D90" w:rsidRDefault="005A05F4" w:rsidP="0032099E">
      <w:pPr>
        <w:numPr>
          <w:ilvl w:val="1"/>
          <w:numId w:val="28"/>
        </w:numPr>
        <w:ind w:left="0" w:firstLine="709"/>
        <w:jc w:val="both"/>
        <w:rPr>
          <w:bCs/>
        </w:rPr>
      </w:pPr>
      <w:bookmarkStart w:id="73" w:name="_Ref264477417"/>
      <w:bookmarkStart w:id="74" w:name="_Ref264478467"/>
      <w:bookmarkStart w:id="75" w:name="_Ref298490302"/>
      <w:bookmarkStart w:id="76" w:name="_Toc342292943"/>
      <w:r w:rsidRPr="00A30D90">
        <w:rPr>
          <w:bCs/>
        </w:rPr>
        <w:t>Срок действия обеспечения исполнения обязательств по договору</w:t>
      </w:r>
      <w:bookmarkEnd w:id="73"/>
      <w:bookmarkEnd w:id="74"/>
      <w:bookmarkEnd w:id="75"/>
      <w:bookmarkEnd w:id="76"/>
      <w:r w:rsidRPr="00A30D90">
        <w:rPr>
          <w:bCs/>
        </w:rPr>
        <w:t xml:space="preserve"> должен составлять:</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A05F4" w:rsidRPr="00A30D90" w:rsidRDefault="005A05F4" w:rsidP="005A05F4">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05F4" w:rsidRPr="00A30D90" w:rsidRDefault="005A05F4" w:rsidP="0032099E">
      <w:pPr>
        <w:numPr>
          <w:ilvl w:val="1"/>
          <w:numId w:val="28"/>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5A05F4" w:rsidRPr="00A30D90" w:rsidRDefault="005A05F4" w:rsidP="0032099E">
      <w:pPr>
        <w:numPr>
          <w:ilvl w:val="1"/>
          <w:numId w:val="28"/>
        </w:numPr>
        <w:ind w:left="0" w:firstLine="709"/>
        <w:jc w:val="both"/>
      </w:pPr>
      <w:r w:rsidRPr="00A30D90">
        <w:lastRenderedPageBreak/>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05F4" w:rsidRPr="00A30D90" w:rsidRDefault="005A05F4" w:rsidP="005A05F4">
      <w:pPr>
        <w:tabs>
          <w:tab w:val="num" w:pos="1800"/>
          <w:tab w:val="num" w:pos="2847"/>
        </w:tabs>
        <w:spacing w:after="120"/>
        <w:jc w:val="both"/>
      </w:pPr>
    </w:p>
    <w:p w:rsidR="00B83061" w:rsidRPr="00B83061" w:rsidRDefault="00B83061" w:rsidP="005A05F4">
      <w:pPr>
        <w:ind w:left="709"/>
        <w:jc w:val="both"/>
        <w:rPr>
          <w:bCs/>
        </w:rPr>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6"/>
          <w:footerReference w:type="default" r:id="rId17"/>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4A10FD">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п/п</w:t>
            </w:r>
          </w:p>
        </w:tc>
        <w:tc>
          <w:tcPr>
            <w:tcW w:w="2977" w:type="dxa"/>
            <w:vAlign w:val="center"/>
          </w:tcPr>
          <w:p w:rsidR="00C87330" w:rsidRPr="00225DB0" w:rsidRDefault="00C87330" w:rsidP="00C87330">
            <w:pPr>
              <w:pStyle w:val="22"/>
              <w:ind w:firstLine="0"/>
              <w:jc w:val="center"/>
              <w:rPr>
                <w:bCs/>
              </w:rPr>
            </w:pPr>
            <w:r w:rsidRPr="00225DB0">
              <w:rPr>
                <w:bCs/>
              </w:rPr>
              <w:t>Наименование п/п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32099E">
            <w:pPr>
              <w:numPr>
                <w:ilvl w:val="0"/>
                <w:numId w:val="23"/>
              </w:numPr>
              <w:tabs>
                <w:tab w:val="num" w:pos="786"/>
              </w:tabs>
              <w:ind w:left="0" w:hanging="15"/>
              <w:jc w:val="center"/>
            </w:pPr>
            <w:bookmarkStart w:id="150" w:name="_Ref317250566"/>
          </w:p>
        </w:tc>
        <w:bookmarkEnd w:id="150"/>
        <w:tc>
          <w:tcPr>
            <w:tcW w:w="2977" w:type="dxa"/>
          </w:tcPr>
          <w:p w:rsidR="00C87330" w:rsidRDefault="00C87330" w:rsidP="00C87330">
            <w:pPr>
              <w:contextualSpacing/>
              <w:rPr>
                <w:bCs/>
              </w:rPr>
            </w:pPr>
            <w:r w:rsidRPr="00225DB0">
              <w:rPr>
                <w:bCs/>
              </w:rPr>
              <w:t xml:space="preserve">Предмет </w:t>
            </w:r>
            <w:r w:rsidR="00466F9E" w:rsidRPr="00225DB0">
              <w:rPr>
                <w:bCs/>
              </w:rPr>
              <w:t>запроса цен</w:t>
            </w:r>
            <w:r w:rsidRPr="00225DB0">
              <w:rPr>
                <w:bCs/>
              </w:rPr>
              <w:t xml:space="preserve"> </w:t>
            </w:r>
          </w:p>
          <w:p w:rsidR="008E40B4" w:rsidRPr="00225DB0" w:rsidRDefault="008E40B4"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176E5C" w:rsidRDefault="00DA2D6D" w:rsidP="00740D85">
            <w:pPr>
              <w:ind w:right="153"/>
              <w:contextualSpacing/>
              <w:jc w:val="both"/>
              <w:rPr>
                <w:b/>
              </w:rPr>
            </w:pPr>
            <w:r>
              <w:t xml:space="preserve">Право заключения договора </w:t>
            </w:r>
            <w:r w:rsidRPr="0043044A">
              <w:rPr>
                <w:b/>
              </w:rPr>
              <w:t>на поставку</w:t>
            </w:r>
            <w:r>
              <w:t xml:space="preserve"> </w:t>
            </w:r>
            <w:r w:rsidR="004A10FD">
              <w:rPr>
                <w:b/>
              </w:rPr>
              <w:t>и</w:t>
            </w:r>
            <w:r w:rsidR="004A10FD" w:rsidRPr="00800282">
              <w:rPr>
                <w:b/>
              </w:rPr>
              <w:t>нструмент</w:t>
            </w:r>
            <w:r w:rsidR="004A10FD">
              <w:rPr>
                <w:b/>
              </w:rPr>
              <w:t>а</w:t>
            </w:r>
            <w:r w:rsidR="004A10FD" w:rsidRPr="00800282">
              <w:rPr>
                <w:b/>
              </w:rPr>
              <w:t xml:space="preserve"> аккумулято</w:t>
            </w:r>
            <w:r w:rsidR="004A10FD">
              <w:rPr>
                <w:b/>
              </w:rPr>
              <w:t>рного</w:t>
            </w:r>
          </w:p>
          <w:p w:rsidR="0043644A" w:rsidRDefault="0043644A" w:rsidP="00740D85">
            <w:pPr>
              <w:ind w:right="153"/>
              <w:contextualSpacing/>
              <w:jc w:val="both"/>
            </w:pPr>
          </w:p>
          <w:p w:rsidR="00C87330" w:rsidRPr="00225DB0" w:rsidRDefault="001F147C" w:rsidP="00740D85">
            <w:pPr>
              <w:ind w:right="153"/>
              <w:contextualSpacing/>
              <w:jc w:val="both"/>
              <w:rPr>
                <w:bCs/>
              </w:rPr>
            </w:pPr>
            <w:r>
              <w:t>Приведены</w:t>
            </w:r>
            <w:r w:rsidR="00470662">
              <w:t xml:space="preserve"> в </w:t>
            </w:r>
            <w:r w:rsidR="00740D85">
              <w:rPr>
                <w:bCs/>
              </w:rPr>
              <w:t>ЧАСТИ 3</w:t>
            </w:r>
            <w:r w:rsidR="00470662" w:rsidRPr="002E10FB">
              <w:t xml:space="preserve"> «</w:t>
            </w:r>
            <w:r w:rsidR="00470662" w:rsidRPr="00225DB0">
              <w:t>ТЕХНИЧЕСКАЯ ЧАСТЬ»</w:t>
            </w:r>
          </w:p>
        </w:tc>
      </w:tr>
      <w:tr w:rsidR="00C87330" w:rsidRPr="00225DB0">
        <w:trPr>
          <w:trHeight w:val="641"/>
        </w:trPr>
        <w:tc>
          <w:tcPr>
            <w:tcW w:w="781" w:type="dxa"/>
          </w:tcPr>
          <w:p w:rsidR="00C87330" w:rsidRPr="00225DB0" w:rsidRDefault="00C87330" w:rsidP="0032099E">
            <w:pPr>
              <w:numPr>
                <w:ilvl w:val="0"/>
                <w:numId w:val="23"/>
              </w:numPr>
              <w:tabs>
                <w:tab w:val="num" w:pos="786"/>
              </w:tabs>
              <w:ind w:left="0" w:hanging="15"/>
              <w:jc w:val="center"/>
            </w:pPr>
            <w:bookmarkStart w:id="151" w:name="_Ref320260537"/>
          </w:p>
        </w:tc>
        <w:bookmarkEnd w:id="151"/>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176E5C">
              <w:t>в редакции с изменениями, на дату публикации данной процедуры.</w:t>
            </w:r>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2" w:name="_Ref317250598"/>
          </w:p>
        </w:tc>
        <w:bookmarkEnd w:id="152"/>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254E05" w:rsidRDefault="00254E05" w:rsidP="00C87330">
            <w:pPr>
              <w:ind w:right="153"/>
            </w:pPr>
          </w:p>
          <w:p w:rsidR="00F876D0" w:rsidRDefault="00F876D0" w:rsidP="00C87330">
            <w:pPr>
              <w:ind w:right="153"/>
            </w:pPr>
          </w:p>
          <w:p w:rsidR="00F876D0" w:rsidRDefault="00F876D0" w:rsidP="00C87330">
            <w:pPr>
              <w:ind w:right="153"/>
            </w:pPr>
          </w:p>
          <w:p w:rsidR="00254E05" w:rsidRDefault="00254E05"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pPr>
          </w:p>
        </w:tc>
        <w:tc>
          <w:tcPr>
            <w:tcW w:w="10915" w:type="dxa"/>
          </w:tcPr>
          <w:p w:rsidR="00254E05" w:rsidRDefault="00254E05" w:rsidP="000B0199">
            <w:pPr>
              <w:ind w:right="153"/>
              <w:jc w:val="both"/>
            </w:pPr>
          </w:p>
          <w:p w:rsidR="004A10FD" w:rsidRDefault="004A10FD" w:rsidP="004A10FD">
            <w:pPr>
              <w:rPr>
                <w:color w:val="000000"/>
              </w:rPr>
            </w:pPr>
            <w:r>
              <w:rPr>
                <w:color w:val="000000"/>
              </w:rPr>
              <w:t xml:space="preserve">в течение </w:t>
            </w:r>
            <w:r w:rsidRPr="00016CAC">
              <w:rPr>
                <w:color w:val="000000"/>
              </w:rPr>
              <w:t xml:space="preserve"> </w:t>
            </w:r>
            <w:r>
              <w:rPr>
                <w:color w:val="000000"/>
              </w:rPr>
              <w:t>30 (тридцати)</w:t>
            </w:r>
            <w:r w:rsidRPr="00016CAC">
              <w:rPr>
                <w:color w:val="000000"/>
              </w:rPr>
              <w:t xml:space="preserve"> календарных дней с момента подписания договора уполномоченными представителями сторон </w:t>
            </w:r>
          </w:p>
          <w:p w:rsidR="001F147C" w:rsidRDefault="001F147C" w:rsidP="000B0199">
            <w:pPr>
              <w:ind w:right="153"/>
              <w:jc w:val="both"/>
            </w:pPr>
          </w:p>
          <w:p w:rsidR="00EC216E" w:rsidRDefault="00EC216E" w:rsidP="00EC216E">
            <w:pPr>
              <w:rPr>
                <w:color w:val="000000"/>
              </w:rPr>
            </w:pPr>
          </w:p>
          <w:p w:rsidR="004A10FD" w:rsidRDefault="004A10FD" w:rsidP="004A10FD">
            <w:pPr>
              <w:ind w:right="153"/>
            </w:pPr>
            <w:r>
              <w:t>Место поставки товара: склад ОАО «СХК», Томская обл., г. Северск, ул. Предзаводская, 9.</w:t>
            </w:r>
          </w:p>
          <w:p w:rsidR="004A10FD" w:rsidRDefault="004A10FD" w:rsidP="004A10FD">
            <w:pPr>
              <w:ind w:right="153"/>
            </w:pPr>
          </w:p>
          <w:p w:rsidR="004A10FD" w:rsidRDefault="004A10FD" w:rsidP="004A10FD">
            <w:pPr>
              <w:ind w:right="153"/>
            </w:pPr>
            <w:r>
              <w:t xml:space="preserve">Способ поставки товара: </w:t>
            </w:r>
          </w:p>
          <w:p w:rsidR="007956E1" w:rsidRDefault="004A10FD" w:rsidP="004A10FD">
            <w:pPr>
              <w:ind w:right="153"/>
              <w:jc w:val="both"/>
            </w:pPr>
            <w:r>
              <w:t>1.</w:t>
            </w:r>
            <w:r>
              <w:tab/>
              <w:t xml:space="preserve"> автотранспортом до терминала транспортной компании в г.Томске, возможен самовывоз со склада перевозчика в г. Томске, или склада Поставщика г.Томска. </w:t>
            </w:r>
          </w:p>
          <w:p w:rsidR="004A10FD" w:rsidRDefault="004A10FD" w:rsidP="004A10FD">
            <w:pPr>
              <w:ind w:right="153"/>
              <w:jc w:val="both"/>
              <w:rPr>
                <w:szCs w:val="20"/>
              </w:rPr>
            </w:pPr>
          </w:p>
          <w:p w:rsidR="004A10FD" w:rsidRDefault="004A10FD" w:rsidP="004A10FD">
            <w:pPr>
              <w:ind w:right="153"/>
              <w:jc w:val="both"/>
              <w:rPr>
                <w:szCs w:val="20"/>
              </w:rPr>
            </w:pP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147C" w:rsidRPr="009D29C5" w:rsidRDefault="007427CE" w:rsidP="007427CE">
            <w:pPr>
              <w:ind w:right="153"/>
              <w:jc w:val="both"/>
              <w:rPr>
                <w:i/>
                <w:sz w:val="22"/>
                <w:szCs w:val="22"/>
              </w:rPr>
            </w:pPr>
            <w:r w:rsidRPr="009D29C5">
              <w:rPr>
                <w:i/>
                <w:sz w:val="22"/>
                <w:szCs w:val="22"/>
              </w:rPr>
              <w:t>Для въезда в ЗАТО Северск необходимо наличие пропуска. Участники процедуры закупки обязаны своевременно (</w:t>
            </w:r>
            <w:r w:rsidR="0027123B">
              <w:rPr>
                <w:i/>
                <w:sz w:val="22"/>
                <w:szCs w:val="22"/>
              </w:rPr>
              <w:t xml:space="preserve">за  30 </w:t>
            </w:r>
            <w:r w:rsidRPr="009D29C5">
              <w:rPr>
                <w:i/>
                <w:sz w:val="22"/>
                <w:szCs w:val="22"/>
              </w:rPr>
              <w:t xml:space="preserve"> суток) оформлять документы на въезд в город в соответствии с установленными правилами (тел. для справок: 8 (3823</w:t>
            </w:r>
            <w:r w:rsidRPr="0027123B">
              <w:rPr>
                <w:i/>
                <w:sz w:val="22"/>
                <w:szCs w:val="22"/>
              </w:rPr>
              <w:t xml:space="preserve">) </w:t>
            </w:r>
            <w:r w:rsidR="0027123B" w:rsidRPr="0027123B">
              <w:rPr>
                <w:i/>
                <w:sz w:val="22"/>
                <w:szCs w:val="22"/>
              </w:rPr>
              <w:t>52-50-28</w:t>
            </w:r>
            <w:r w:rsidR="0027123B">
              <w:t xml:space="preserve"> </w:t>
            </w:r>
            <w:r w:rsidRPr="009D29C5">
              <w:rPr>
                <w:i/>
                <w:sz w:val="22"/>
                <w:szCs w:val="22"/>
              </w:rPr>
              <w:t>секретарь ОФЗОиСП ОАО «СХК»).</w:t>
            </w:r>
          </w:p>
          <w:p w:rsidR="00D2079A" w:rsidRPr="001F147C" w:rsidRDefault="00D2079A" w:rsidP="007427CE">
            <w:pPr>
              <w:ind w:right="153"/>
              <w:jc w:val="both"/>
            </w:pPr>
          </w:p>
          <w:p w:rsidR="000242E1" w:rsidRDefault="000242E1" w:rsidP="0043644A"/>
          <w:p w:rsidR="000242E1" w:rsidRDefault="000242E1" w:rsidP="000242E1">
            <w:r>
              <w:t xml:space="preserve">100 % оплата по факту поставки в течение 30 (тридцати) календарных дней с момента подписания акта приема-передачи и предоставления оригиналов счета-фактуры, товарной накладной, паспортов, </w:t>
            </w:r>
            <w:r>
              <w:lastRenderedPageBreak/>
              <w:t>гарантийных обязательств, сертификата на продукцию.</w:t>
            </w:r>
          </w:p>
          <w:p w:rsidR="000242E1" w:rsidRDefault="000242E1" w:rsidP="000242E1"/>
          <w:p w:rsidR="000242E1" w:rsidRDefault="000242E1" w:rsidP="000242E1">
            <w:r w:rsidRPr="00225DB0">
              <w:t xml:space="preserve">Встречные предложения участников по проекту договора </w:t>
            </w:r>
            <w:r w:rsidRPr="00225DB0">
              <w:rPr>
                <w:b/>
                <w:u w:val="single"/>
              </w:rPr>
              <w:t>не допускаются</w:t>
            </w:r>
            <w:r w:rsidRPr="00225DB0">
              <w:t>.</w:t>
            </w:r>
          </w:p>
          <w:p w:rsidR="00C62F68" w:rsidRPr="00225DB0" w:rsidRDefault="00C62F68" w:rsidP="00C62F68">
            <w:pPr>
              <w:ind w:right="153"/>
              <w:jc w:val="both"/>
            </w:pPr>
          </w:p>
        </w:tc>
      </w:tr>
      <w:tr w:rsidR="00C87330" w:rsidRPr="00225DB0">
        <w:trPr>
          <w:trHeight w:val="261"/>
        </w:trPr>
        <w:tc>
          <w:tcPr>
            <w:tcW w:w="781" w:type="dxa"/>
          </w:tcPr>
          <w:p w:rsidR="00C87330" w:rsidRPr="00225DB0" w:rsidRDefault="003947B9" w:rsidP="0032099E">
            <w:pPr>
              <w:numPr>
                <w:ilvl w:val="0"/>
                <w:numId w:val="23"/>
              </w:numPr>
              <w:tabs>
                <w:tab w:val="num" w:pos="786"/>
              </w:tabs>
              <w:ind w:left="0" w:hanging="15"/>
              <w:jc w:val="center"/>
            </w:pPr>
            <w:bookmarkStart w:id="153" w:name="_Ref317250606"/>
            <w:r>
              <w:lastRenderedPageBreak/>
              <w:t xml:space="preserve"> </w:t>
            </w:r>
          </w:p>
        </w:tc>
        <w:bookmarkEnd w:id="153"/>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4" w:name="_Ref317249928"/>
          </w:p>
        </w:tc>
        <w:bookmarkEnd w:id="154"/>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32099E">
            <w:pPr>
              <w:numPr>
                <w:ilvl w:val="0"/>
                <w:numId w:val="23"/>
              </w:numPr>
              <w:tabs>
                <w:tab w:val="num" w:pos="786"/>
              </w:tabs>
              <w:ind w:left="0" w:hanging="15"/>
              <w:jc w:val="center"/>
            </w:pPr>
            <w:bookmarkStart w:id="155" w:name="_Ref317250471"/>
          </w:p>
        </w:tc>
        <w:bookmarkEnd w:id="155"/>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0A3E22" w:rsidRDefault="000A3E22" w:rsidP="001F147C">
            <w:pPr>
              <w:ind w:right="153"/>
              <w:jc w:val="both"/>
              <w:rPr>
                <w:b/>
              </w:rPr>
            </w:pP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4A10FD" w:rsidRDefault="004A10FD" w:rsidP="004A10FD">
            <w:pPr>
              <w:jc w:val="both"/>
            </w:pPr>
            <w:r>
              <w:rPr>
                <w:b/>
              </w:rPr>
              <w:t>Погуляева Наталья Евегньевна</w:t>
            </w:r>
            <w:r>
              <w:t xml:space="preserve">, </w:t>
            </w:r>
            <w:r w:rsidRPr="00F512FA">
              <w:t xml:space="preserve">телефон: </w:t>
            </w:r>
            <w:r w:rsidRPr="00016CAC">
              <w:t xml:space="preserve">(382 3) </w:t>
            </w:r>
            <w:r>
              <w:t>52-15-43</w:t>
            </w:r>
            <w:r w:rsidRPr="00F512FA">
              <w:t xml:space="preserve">, факс </w:t>
            </w:r>
            <w:r>
              <w:t>(382 3) 56-25-50</w:t>
            </w:r>
          </w:p>
          <w:p w:rsidR="000A3E22" w:rsidRDefault="000A3E22" w:rsidP="001F147C">
            <w:pPr>
              <w:jc w:val="both"/>
            </w:pPr>
          </w:p>
          <w:p w:rsidR="00E27FAA" w:rsidRPr="00235118" w:rsidRDefault="00B001B3" w:rsidP="001F147C">
            <w:pPr>
              <w:jc w:val="both"/>
            </w:pPr>
            <w:r w:rsidRPr="00235118">
              <w:t>Контактное лицо по</w:t>
            </w:r>
            <w:r w:rsidR="001F147C" w:rsidRPr="00235118">
              <w:t xml:space="preserve"> вопросам</w:t>
            </w:r>
            <w:r w:rsidRPr="00235118">
              <w:t xml:space="preserve"> проведения закупки</w:t>
            </w:r>
            <w:r w:rsidR="001F147C" w:rsidRPr="00235118">
              <w:t xml:space="preserve">: </w:t>
            </w:r>
          </w:p>
          <w:p w:rsidR="000A3E22" w:rsidRDefault="000A3E22" w:rsidP="000A3E22">
            <w:pPr>
              <w:jc w:val="both"/>
            </w:pPr>
            <w:r>
              <w:t xml:space="preserve">Румянцева Светлана Николаевна, </w:t>
            </w:r>
          </w:p>
          <w:p w:rsidR="001F147C" w:rsidRPr="000A3E22" w:rsidRDefault="000A3E22" w:rsidP="000A3E22">
            <w:pPr>
              <w:ind w:right="153"/>
              <w:jc w:val="both"/>
            </w:pPr>
            <w:r>
              <w:t xml:space="preserve">телефон (3823) 52-34-70,  факс (3823) 56-25-50; </w:t>
            </w:r>
            <w:r w:rsidR="001F147C" w:rsidRPr="00F512FA">
              <w:rPr>
                <w:lang w:val="en-US"/>
              </w:rPr>
              <w:t>e</w:t>
            </w:r>
            <w:r w:rsidR="001F147C" w:rsidRPr="000A3E22">
              <w:t>-</w:t>
            </w:r>
            <w:r w:rsidR="001F147C" w:rsidRPr="00F512FA">
              <w:rPr>
                <w:lang w:val="en-US"/>
              </w:rPr>
              <w:t>mail</w:t>
            </w:r>
            <w:r w:rsidR="001F147C" w:rsidRPr="000A3E22">
              <w:t xml:space="preserve">: </w:t>
            </w:r>
            <w:hyperlink r:id="rId18" w:history="1">
              <w:r w:rsidRPr="00D400CA">
                <w:rPr>
                  <w:rStyle w:val="afa"/>
                  <w:lang w:val="en-US"/>
                </w:rPr>
                <w:t>rumyantseva</w:t>
              </w:r>
              <w:r w:rsidRPr="00D400CA">
                <w:rPr>
                  <w:rStyle w:val="afa"/>
                </w:rPr>
                <w:t>@</w:t>
              </w:r>
              <w:r w:rsidRPr="00D400CA">
                <w:rPr>
                  <w:rStyle w:val="afa"/>
                  <w:lang w:val="en-US"/>
                </w:rPr>
                <w:t>atomsib</w:t>
              </w:r>
              <w:r w:rsidRPr="00D400CA">
                <w:rPr>
                  <w:rStyle w:val="afa"/>
                </w:rPr>
                <w:t>.</w:t>
              </w:r>
              <w:r w:rsidRPr="00D400CA">
                <w:rPr>
                  <w:rStyle w:val="afa"/>
                  <w:lang w:val="en-US"/>
                </w:rPr>
                <w:t>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32099E">
            <w:pPr>
              <w:numPr>
                <w:ilvl w:val="0"/>
                <w:numId w:val="23"/>
              </w:numPr>
              <w:tabs>
                <w:tab w:val="num" w:pos="786"/>
              </w:tabs>
              <w:ind w:left="0" w:hanging="15"/>
              <w:jc w:val="center"/>
            </w:pPr>
            <w:bookmarkStart w:id="156" w:name="_Ref317250534"/>
          </w:p>
        </w:tc>
        <w:bookmarkEnd w:id="156"/>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 xml:space="preserve">атом» </w:t>
            </w:r>
            <w:hyperlink r:id="rId20" w:history="1">
              <w:r w:rsidR="00B01C51" w:rsidRPr="00225DB0">
                <w:rPr>
                  <w:rStyle w:val="afa"/>
                </w:rPr>
                <w:t>http://zakupki.rosatom.ru</w:t>
              </w:r>
            </w:hyperlink>
            <w:r w:rsidR="0052378F">
              <w:rPr>
                <w:spacing w:val="-6"/>
              </w:rPr>
              <w:t>,</w:t>
            </w:r>
          </w:p>
          <w:p w:rsidR="004C1016" w:rsidRPr="00645C78" w:rsidRDefault="00645C78" w:rsidP="00470662">
            <w:pPr>
              <w:tabs>
                <w:tab w:val="left" w:pos="1134"/>
              </w:tabs>
              <w:contextualSpacing/>
              <w:jc w:val="both"/>
              <w:rPr>
                <w:color w:val="0000FF"/>
              </w:rPr>
            </w:pPr>
            <w:r w:rsidRPr="00225DB0">
              <w:t xml:space="preserve">Настоящий запрос цен проводится в соответствии с правилами и с использованием функционала </w:t>
            </w:r>
            <w:r w:rsidR="00CB6B21" w:rsidRPr="004B72E1">
              <w:t xml:space="preserve">ООО «Аукционный Конкурсный Дом» </w:t>
            </w:r>
            <w:r w:rsidRPr="00645C78">
              <w:t xml:space="preserve">в сети «Интернет» по адресу: </w:t>
            </w:r>
            <w:hyperlink r:id="rId21" w:history="1">
              <w:r w:rsidR="00CB6B21" w:rsidRPr="005F2E3E">
                <w:rPr>
                  <w:rStyle w:val="afa"/>
                </w:rPr>
                <w:t>www.a-k-d.ru</w:t>
              </w:r>
            </w:hyperlink>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7" w:name="_Ref317250440"/>
          </w:p>
        </w:tc>
        <w:bookmarkEnd w:id="157"/>
        <w:tc>
          <w:tcPr>
            <w:tcW w:w="2977" w:type="dxa"/>
          </w:tcPr>
          <w:p w:rsidR="00C8733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p w:rsidR="003219E9" w:rsidRDefault="003219E9" w:rsidP="00B01C51">
            <w:pPr>
              <w:pStyle w:val="37"/>
              <w:tabs>
                <w:tab w:val="clear" w:pos="1307"/>
              </w:tabs>
              <w:ind w:left="0" w:right="153"/>
              <w:jc w:val="left"/>
              <w:rPr>
                <w:szCs w:val="24"/>
              </w:rPr>
            </w:pPr>
          </w:p>
          <w:p w:rsidR="003219E9" w:rsidRPr="00225DB0" w:rsidRDefault="003219E9" w:rsidP="00B01C51">
            <w:pPr>
              <w:pStyle w:val="37"/>
              <w:tabs>
                <w:tab w:val="clear" w:pos="1307"/>
              </w:tabs>
              <w:ind w:left="0" w:right="153"/>
              <w:jc w:val="left"/>
              <w:rPr>
                <w:szCs w:val="24"/>
              </w:rPr>
            </w:pPr>
            <w:r>
              <w:rPr>
                <w:szCs w:val="24"/>
              </w:rPr>
              <w:t>порядок формирования цены договора</w:t>
            </w:r>
          </w:p>
        </w:tc>
        <w:tc>
          <w:tcPr>
            <w:tcW w:w="10915" w:type="dxa"/>
          </w:tcPr>
          <w:p w:rsidR="004A10FD" w:rsidRDefault="004A10FD" w:rsidP="004A10FD">
            <w:pPr>
              <w:rPr>
                <w:b/>
                <w:color w:val="000000"/>
              </w:rPr>
            </w:pPr>
          </w:p>
          <w:p w:rsidR="004A10FD" w:rsidRPr="00876952" w:rsidRDefault="004A10FD" w:rsidP="004A10FD">
            <w:pPr>
              <w:rPr>
                <w:color w:val="000000"/>
              </w:rPr>
            </w:pPr>
            <w:r w:rsidRPr="00800282">
              <w:rPr>
                <w:b/>
                <w:color w:val="000000"/>
              </w:rPr>
              <w:t>361 868, 00</w:t>
            </w:r>
            <w:r w:rsidRPr="001823D5">
              <w:rPr>
                <w:color w:val="000000"/>
              </w:rPr>
              <w:t xml:space="preserve"> </w:t>
            </w:r>
            <w:r w:rsidRPr="00251627">
              <w:rPr>
                <w:b/>
                <w:color w:val="000000"/>
              </w:rPr>
              <w:t>(</w:t>
            </w:r>
            <w:r>
              <w:rPr>
                <w:b/>
                <w:color w:val="000000"/>
              </w:rPr>
              <w:t>триста шестьдесят одна тысяча восемьсот шестьдесят восемь</w:t>
            </w:r>
            <w:r>
              <w:rPr>
                <w:color w:val="000000"/>
              </w:rPr>
              <w:t>)</w:t>
            </w:r>
            <w:r w:rsidRPr="00016CAC">
              <w:rPr>
                <w:color w:val="000000"/>
              </w:rPr>
              <w:t xml:space="preserve"> </w:t>
            </w:r>
            <w:r w:rsidRPr="009B0EC5">
              <w:rPr>
                <w:color w:val="000000"/>
              </w:rPr>
              <w:t>рублей</w:t>
            </w:r>
            <w:r w:rsidRPr="00876952">
              <w:rPr>
                <w:color w:val="000000"/>
              </w:rPr>
              <w:t xml:space="preserve"> </w:t>
            </w:r>
            <w:r>
              <w:rPr>
                <w:color w:val="000000"/>
              </w:rPr>
              <w:t>00</w:t>
            </w:r>
            <w:r w:rsidRPr="00876952">
              <w:rPr>
                <w:color w:val="000000"/>
              </w:rPr>
              <w:t xml:space="preserve"> </w:t>
            </w:r>
            <w:r>
              <w:rPr>
                <w:color w:val="000000"/>
              </w:rPr>
              <w:t>к</w:t>
            </w:r>
            <w:r w:rsidRPr="00876952">
              <w:rPr>
                <w:color w:val="000000"/>
              </w:rPr>
              <w:t>опе</w:t>
            </w:r>
            <w:r>
              <w:rPr>
                <w:color w:val="000000"/>
              </w:rPr>
              <w:t>ек</w:t>
            </w:r>
            <w:r w:rsidRPr="00876952">
              <w:rPr>
                <w:color w:val="000000"/>
              </w:rPr>
              <w:t xml:space="preserve">, в том числе НДС 18% </w:t>
            </w:r>
          </w:p>
          <w:p w:rsidR="000A3E22" w:rsidRDefault="000A3E22" w:rsidP="000A3E22"/>
          <w:p w:rsidR="004A10FD" w:rsidRDefault="004A10FD" w:rsidP="004A10FD">
            <w:pPr>
              <w:tabs>
                <w:tab w:val="left" w:pos="1134"/>
              </w:tabs>
              <w:contextualSpacing/>
              <w:jc w:val="both"/>
            </w:pPr>
            <w:r>
              <w:t xml:space="preserve">Начальная максимальная цена  договора включает в себя </w:t>
            </w:r>
            <w:r w:rsidRPr="007324BF">
              <w:t xml:space="preserve">стоимость товара, стоимость тары, транспортные расходы, </w:t>
            </w:r>
            <w:r>
              <w:t>налоги, сборы и другие обязательные платежи</w:t>
            </w:r>
            <w:r w:rsidRPr="007324BF">
              <w:t>, страхование, уплату таможенных пошлин и другие расходы</w:t>
            </w:r>
            <w:r>
              <w:t>,</w:t>
            </w:r>
            <w:r w:rsidRPr="007324BF">
              <w:t xml:space="preserve"> связанные с исполнением договора.</w:t>
            </w:r>
          </w:p>
          <w:p w:rsidR="00012D64" w:rsidRDefault="00012D64" w:rsidP="00A9549B">
            <w:pPr>
              <w:tabs>
                <w:tab w:val="left" w:pos="1134"/>
              </w:tabs>
              <w:contextualSpacing/>
              <w:jc w:val="both"/>
              <w:rPr>
                <w:b/>
                <w:iCs/>
                <w:u w:val="single"/>
              </w:rPr>
            </w:pPr>
          </w:p>
          <w:p w:rsidR="002B0A27" w:rsidRPr="002B0A27" w:rsidRDefault="002B0A27" w:rsidP="00A9549B">
            <w:pPr>
              <w:tabs>
                <w:tab w:val="left" w:pos="1134"/>
              </w:tabs>
              <w:contextualSpacing/>
              <w:jc w:val="both"/>
              <w:rPr>
                <w:b/>
                <w:iCs/>
                <w:sz w:val="22"/>
                <w:szCs w:val="22"/>
                <w:u w:val="single"/>
              </w:rPr>
            </w:pPr>
            <w:r w:rsidRPr="002B0A27">
              <w:rPr>
                <w:i/>
                <w:sz w:val="22"/>
                <w:szCs w:val="22"/>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w:t>
            </w:r>
            <w:r w:rsidRPr="002B0A27">
              <w:rPr>
                <w:i/>
                <w:sz w:val="22"/>
                <w:szCs w:val="22"/>
              </w:rPr>
              <w:lastRenderedPageBreak/>
              <w:t>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B0A27" w:rsidRPr="00BA7857" w:rsidRDefault="002B0A27" w:rsidP="00A9549B">
            <w:pPr>
              <w:tabs>
                <w:tab w:val="left" w:pos="1134"/>
              </w:tabs>
              <w:contextualSpacing/>
              <w:jc w:val="both"/>
              <w:rPr>
                <w:b/>
                <w:iCs/>
                <w:u w:val="single"/>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32099E">
            <w:pPr>
              <w:numPr>
                <w:ilvl w:val="0"/>
                <w:numId w:val="23"/>
              </w:numPr>
              <w:tabs>
                <w:tab w:val="num" w:pos="786"/>
              </w:tabs>
              <w:ind w:left="0" w:hanging="15"/>
              <w:jc w:val="center"/>
            </w:pPr>
            <w:bookmarkStart w:id="158" w:name="_Ref317253392"/>
          </w:p>
        </w:tc>
        <w:bookmarkEnd w:id="158"/>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32099E">
            <w:pPr>
              <w:numPr>
                <w:ilvl w:val="0"/>
                <w:numId w:val="23"/>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B272BC" w:rsidRDefault="00BA164F" w:rsidP="0032099E">
            <w:pPr>
              <w:numPr>
                <w:ilvl w:val="0"/>
                <w:numId w:val="21"/>
              </w:numPr>
              <w:tabs>
                <w:tab w:val="left" w:pos="0"/>
                <w:tab w:val="left" w:pos="1204"/>
              </w:tabs>
              <w:ind w:left="0" w:right="153" w:firstLine="495"/>
              <w:jc w:val="both"/>
            </w:pPr>
            <w:bookmarkStart w:id="159"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BA164F" w:rsidRPr="00B272BC" w:rsidRDefault="00BA164F" w:rsidP="0032099E">
            <w:pPr>
              <w:numPr>
                <w:ilvl w:val="0"/>
                <w:numId w:val="21"/>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432EE" w:rsidRPr="00B272BC" w:rsidRDefault="00BA164F" w:rsidP="001432EE">
            <w:pPr>
              <w:tabs>
                <w:tab w:val="left" w:pos="851"/>
              </w:tabs>
              <w:ind w:right="153" w:firstLine="495"/>
              <w:jc w:val="both"/>
            </w:pPr>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432EE" w:rsidRDefault="001432EE" w:rsidP="0032099E">
            <w:pPr>
              <w:numPr>
                <w:ilvl w:val="0"/>
                <w:numId w:val="21"/>
              </w:numPr>
              <w:tabs>
                <w:tab w:val="left" w:pos="0"/>
                <w:tab w:val="left" w:pos="1204"/>
              </w:tabs>
              <w:ind w:left="0" w:right="153" w:firstLine="495"/>
              <w:jc w:val="both"/>
            </w:pPr>
            <w:bookmarkStart w:id="160" w:name="_Ref299553052"/>
            <w:r w:rsidRPr="001432EE">
              <w:rPr>
                <w:rFonts w:eastAsia="Calibri"/>
                <w:lang w:eastAsia="en-US"/>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BA164F" w:rsidRPr="00B272BC" w:rsidRDefault="00BA164F" w:rsidP="0032099E">
            <w:pPr>
              <w:numPr>
                <w:ilvl w:val="0"/>
                <w:numId w:val="21"/>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0"/>
          </w:p>
          <w:p w:rsidR="00BA164F" w:rsidRDefault="00BA164F" w:rsidP="0032099E">
            <w:pPr>
              <w:numPr>
                <w:ilvl w:val="0"/>
                <w:numId w:val="21"/>
              </w:numPr>
              <w:tabs>
                <w:tab w:val="left" w:pos="0"/>
                <w:tab w:val="left" w:pos="1204"/>
              </w:tabs>
              <w:ind w:left="0" w:right="153" w:firstLine="495"/>
              <w:jc w:val="both"/>
            </w:pPr>
            <w:bookmarkStart w:id="161"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1"/>
          </w:p>
          <w:p w:rsidR="00F876D0" w:rsidRPr="0098779E" w:rsidRDefault="00F876D0" w:rsidP="0032099E">
            <w:pPr>
              <w:numPr>
                <w:ilvl w:val="0"/>
                <w:numId w:val="21"/>
              </w:numPr>
              <w:tabs>
                <w:tab w:val="left" w:pos="0"/>
                <w:tab w:val="left" w:pos="1204"/>
              </w:tabs>
              <w:ind w:left="0" w:right="153" w:firstLine="495"/>
              <w:jc w:val="both"/>
            </w:pPr>
            <w:r w:rsidRPr="0098779E">
              <w:t>отсутствие сведе</w:t>
            </w:r>
            <w:r>
              <w:t>ний об участнике запроса цен в Р</w:t>
            </w:r>
            <w:r w:rsidRPr="0098779E">
              <w:t>еестрах недобросовестных поставщиков:</w:t>
            </w:r>
          </w:p>
          <w:p w:rsidR="00F876D0" w:rsidRDefault="00F876D0" w:rsidP="00F876D0">
            <w:pPr>
              <w:tabs>
                <w:tab w:val="left" w:pos="778"/>
              </w:tabs>
              <w:jc w:val="both"/>
            </w:pPr>
            <w:r w:rsidRPr="0098779E">
              <w:lastRenderedPageBreak/>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E40B4" w:rsidRPr="0098779E" w:rsidRDefault="008E40B4" w:rsidP="00F876D0">
            <w:pPr>
              <w:tabs>
                <w:tab w:val="left" w:pos="778"/>
              </w:tabs>
              <w:jc w:val="both"/>
            </w:pPr>
          </w:p>
          <w:p w:rsidR="00F876D0" w:rsidRDefault="00F876D0" w:rsidP="00F876D0">
            <w:pPr>
              <w:tabs>
                <w:tab w:val="left" w:pos="778"/>
              </w:tabs>
              <w:jc w:val="both"/>
            </w:pPr>
            <w:r w:rsidRPr="0098779E">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E40B4" w:rsidRPr="0098779E" w:rsidRDefault="008E40B4" w:rsidP="00F876D0">
            <w:pPr>
              <w:tabs>
                <w:tab w:val="left" w:pos="778"/>
              </w:tabs>
              <w:jc w:val="both"/>
            </w:pPr>
          </w:p>
          <w:p w:rsidR="00F876D0" w:rsidRPr="009973FE" w:rsidRDefault="00F876D0" w:rsidP="00F876D0">
            <w:r w:rsidRPr="0098779E">
              <w:t>- в реестре недобросовестных поставщиков Госкорпорации «Росатом» и организаций Госкорпорации «Росатом».</w:t>
            </w:r>
          </w:p>
        </w:tc>
      </w:tr>
      <w:tr w:rsidR="00C87330" w:rsidRPr="00225DB0">
        <w:trPr>
          <w:trHeight w:val="709"/>
        </w:trPr>
        <w:tc>
          <w:tcPr>
            <w:tcW w:w="781" w:type="dxa"/>
          </w:tcPr>
          <w:p w:rsidR="00C87330" w:rsidRPr="00225DB0" w:rsidRDefault="00C87330" w:rsidP="0032099E">
            <w:pPr>
              <w:numPr>
                <w:ilvl w:val="0"/>
                <w:numId w:val="23"/>
              </w:numPr>
              <w:tabs>
                <w:tab w:val="num" w:pos="786"/>
              </w:tabs>
              <w:ind w:left="0" w:hanging="15"/>
              <w:jc w:val="center"/>
            </w:pPr>
            <w:bookmarkStart w:id="162" w:name="_Ref317257394"/>
          </w:p>
        </w:tc>
        <w:bookmarkEnd w:id="162"/>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254E05" w:rsidRDefault="00C87330" w:rsidP="0029194E">
            <w:pPr>
              <w:tabs>
                <w:tab w:val="left" w:pos="495"/>
                <w:tab w:val="left" w:pos="5657"/>
              </w:tabs>
              <w:ind w:right="153" w:firstLine="211"/>
              <w:jc w:val="both"/>
            </w:pPr>
            <w:r w:rsidRPr="002B69B4">
              <w:t xml:space="preserve">Требования к поставляемому товару, выполняемым работам, оказываемым услугам приводятся </w:t>
            </w:r>
            <w:r w:rsidR="00E121AF" w:rsidRPr="002B69B4">
              <w:t xml:space="preserve">в </w:t>
            </w:r>
            <w:r w:rsidR="00740D85" w:rsidRPr="002B69B4">
              <w:t>ЧАСТИ 3</w:t>
            </w:r>
            <w:r w:rsidRPr="002B69B4">
              <w:t xml:space="preserve"> «Т</w:t>
            </w:r>
            <w:r w:rsidR="00E121AF" w:rsidRPr="002B69B4">
              <w:t>ЕХНИЧЕСКАЯ ЧАСТЬ</w:t>
            </w:r>
            <w:r w:rsidR="0029194E">
              <w:t>»:</w:t>
            </w:r>
          </w:p>
          <w:p w:rsidR="008A3131" w:rsidRPr="008C0188" w:rsidRDefault="008A3131" w:rsidP="0032099E">
            <w:pPr>
              <w:widowControl w:val="0"/>
              <w:numPr>
                <w:ilvl w:val="0"/>
                <w:numId w:val="36"/>
              </w:numPr>
              <w:tabs>
                <w:tab w:val="left" w:pos="709"/>
              </w:tabs>
              <w:adjustRightInd w:val="0"/>
              <w:ind w:left="0" w:right="153" w:firstLine="660"/>
              <w:jc w:val="both"/>
              <w:textAlignment w:val="baseline"/>
            </w:pPr>
            <w:r w:rsidRPr="00612EF0">
              <w:t xml:space="preserve">Если участник не является головным изготовителем предлагаемого товара (по номенклатуре спецификации </w:t>
            </w:r>
            <w:r>
              <w:rPr>
                <w:b/>
                <w:i/>
              </w:rPr>
              <w:t>Части 3</w:t>
            </w:r>
            <w:r w:rsidRPr="008C0188">
              <w:t xml:space="preserve"> </w:t>
            </w:r>
            <w:r w:rsidRPr="00612EF0">
              <w:t xml:space="preserve">«Техническая часть»), либо уполномоченным представительством головного изготовителя, либо официальным дилером головного изготовителя, в составе заявки на участие в закупочной процедуре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Pr>
                <w:b/>
                <w:i/>
              </w:rPr>
              <w:t>Части 3</w:t>
            </w:r>
            <w:r w:rsidRPr="008C0188">
              <w:t xml:space="preserve"> </w:t>
            </w:r>
            <w:r w:rsidRPr="00612EF0">
              <w:t xml:space="preserve">«Техническая часть»), предлагаемого в рамках настоящей закупочной процедуры. В частности, головной изготовитель, либо уполномоченное представительство головного изготовителя, либо официальный дилер головного изготовителя, должны гарантировать участнику закупочной процедуры, распространение всех фирменных гарантий на товар (по номенклатуре спецификации </w:t>
            </w:r>
            <w:r>
              <w:rPr>
                <w:b/>
                <w:i/>
              </w:rPr>
              <w:t>Части 3</w:t>
            </w:r>
            <w:r w:rsidRPr="008C0188">
              <w:t xml:space="preserve"> </w:t>
            </w:r>
            <w:r w:rsidRPr="00612EF0">
              <w:t>«Техническая часть») в течение всего срока исполнения обязательств по договору.</w:t>
            </w:r>
          </w:p>
          <w:p w:rsidR="00AE4D74" w:rsidRDefault="00AE4D74" w:rsidP="0032099E">
            <w:pPr>
              <w:widowControl w:val="0"/>
              <w:numPr>
                <w:ilvl w:val="0"/>
                <w:numId w:val="36"/>
              </w:numPr>
              <w:tabs>
                <w:tab w:val="left" w:pos="709"/>
              </w:tabs>
              <w:adjustRightInd w:val="0"/>
              <w:ind w:left="0" w:right="153" w:firstLine="660"/>
              <w:jc w:val="both"/>
              <w:textAlignment w:val="baseline"/>
            </w:pPr>
            <w:r w:rsidRPr="00A52F48">
              <w:t>На момент поставки на товары должны быть предоставлены сертификаты, если сертификация товара предусмотрена действующим законод</w:t>
            </w:r>
            <w:r w:rsidR="0095114E">
              <w:t>ательством Российской Федерации;</w:t>
            </w:r>
          </w:p>
          <w:p w:rsidR="00056688" w:rsidRPr="0095114E" w:rsidRDefault="0095114E" w:rsidP="00056688">
            <w:pPr>
              <w:widowControl w:val="0"/>
              <w:numPr>
                <w:ilvl w:val="0"/>
                <w:numId w:val="36"/>
              </w:numPr>
              <w:tabs>
                <w:tab w:val="left" w:pos="709"/>
              </w:tabs>
              <w:adjustRightInd w:val="0"/>
              <w:ind w:left="0" w:right="153" w:firstLine="660"/>
              <w:jc w:val="both"/>
              <w:textAlignment w:val="baseline"/>
            </w:pPr>
            <w:r w:rsidRPr="00056688">
              <w:rPr>
                <w:color w:val="000000"/>
              </w:rPr>
              <w:t>Товар должен быть новым, не бывшим в употреблении.</w:t>
            </w:r>
          </w:p>
          <w:p w:rsidR="005411FC" w:rsidRDefault="005411FC" w:rsidP="005411FC">
            <w:pPr>
              <w:widowControl w:val="0"/>
              <w:tabs>
                <w:tab w:val="left" w:pos="709"/>
              </w:tabs>
              <w:adjustRightInd w:val="0"/>
              <w:ind w:right="153"/>
              <w:jc w:val="both"/>
              <w:textAlignment w:val="baseline"/>
            </w:pPr>
          </w:p>
          <w:p w:rsidR="00C70C11" w:rsidRPr="00C70C11" w:rsidRDefault="00C70C11" w:rsidP="008C1CD3">
            <w:pPr>
              <w:rPr>
                <w:b/>
                <w:color w:val="7030A0"/>
              </w:rPr>
            </w:pPr>
          </w:p>
          <w:p w:rsidR="008C1CD3" w:rsidRPr="004268B1" w:rsidRDefault="00093C94" w:rsidP="009E58BB">
            <w:pPr>
              <w:tabs>
                <w:tab w:val="left" w:pos="495"/>
                <w:tab w:val="left" w:pos="5657"/>
              </w:tabs>
              <w:ind w:right="153" w:firstLine="211"/>
              <w:jc w:val="both"/>
              <w:rPr>
                <w:i/>
              </w:rPr>
            </w:pPr>
            <w:r w:rsidRPr="004268B1">
              <w:rPr>
                <w:i/>
              </w:rPr>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0058A" w:rsidRPr="004268B1">
              <w:rPr>
                <w:i/>
              </w:rPr>
              <w:t>запроса цен</w:t>
            </w:r>
            <w:r w:rsidRPr="004268B1">
              <w:rPr>
                <w:i/>
              </w:rPr>
              <w:t xml:space="preserve"> может представить в своей заявке на участие в </w:t>
            </w:r>
            <w:r w:rsidR="004560F3" w:rsidRPr="004268B1">
              <w:rPr>
                <w:i/>
              </w:rPr>
              <w:t>запросе цен</w:t>
            </w:r>
            <w:r w:rsidRPr="004268B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или превосходят по качеству товар, указанный в технических условиях (аналоги)</w:t>
            </w:r>
            <w:r w:rsidR="00C70C11" w:rsidRPr="004268B1">
              <w:rPr>
                <w:i/>
              </w:rPr>
              <w:t>.</w:t>
            </w:r>
            <w:r w:rsidR="008C1CD3" w:rsidRPr="004268B1">
              <w:rPr>
                <w:i/>
              </w:rPr>
              <w:t xml:space="preserve"> </w:t>
            </w:r>
          </w:p>
          <w:p w:rsidR="00D96F15" w:rsidRPr="008C1CD3" w:rsidRDefault="00D96F15" w:rsidP="009E58BB">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32099E">
            <w:pPr>
              <w:numPr>
                <w:ilvl w:val="0"/>
                <w:numId w:val="23"/>
              </w:numPr>
              <w:tabs>
                <w:tab w:val="num" w:pos="786"/>
              </w:tabs>
              <w:ind w:left="0" w:hanging="15"/>
              <w:jc w:val="center"/>
            </w:pPr>
            <w:bookmarkStart w:id="163" w:name="_Ref317257698"/>
          </w:p>
        </w:tc>
        <w:bookmarkEnd w:id="163"/>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32099E">
            <w:pPr>
              <w:widowControl w:val="0"/>
              <w:numPr>
                <w:ilvl w:val="0"/>
                <w:numId w:val="22"/>
              </w:numPr>
              <w:tabs>
                <w:tab w:val="left" w:pos="636"/>
              </w:tabs>
              <w:adjustRightInd w:val="0"/>
              <w:ind w:left="0" w:right="153" w:firstLine="660"/>
              <w:jc w:val="both"/>
              <w:textAlignment w:val="baseline"/>
            </w:pPr>
            <w:bookmarkStart w:id="164" w:name="_Ref270105111"/>
            <w:bookmarkStart w:id="165" w:name="_Ref317251956"/>
            <w:bookmarkStart w:id="166" w:name="_Ref317256699"/>
            <w:bookmarkStart w:id="167" w:name="_Ref317256610"/>
            <w:r>
              <w:t xml:space="preserve"> </w:t>
            </w:r>
            <w:r w:rsidR="00EA5350">
              <w:t xml:space="preserve"> </w:t>
            </w:r>
            <w:bookmarkStart w:id="168" w:name="_Ref317256601"/>
            <w:bookmarkStart w:id="169" w:name="_Ref317251962"/>
            <w:bookmarkEnd w:id="164"/>
            <w:bookmarkEnd w:id="165"/>
            <w:r w:rsidR="00BA164F"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r w:rsidR="000862C0">
              <w:t>.</w:t>
            </w:r>
          </w:p>
          <w:p w:rsidR="00BA164F" w:rsidRDefault="00BA164F" w:rsidP="0032099E">
            <w:pPr>
              <w:widowControl w:val="0"/>
              <w:numPr>
                <w:ilvl w:val="0"/>
                <w:numId w:val="22"/>
              </w:numPr>
              <w:tabs>
                <w:tab w:val="left" w:pos="636"/>
              </w:tabs>
              <w:adjustRightInd w:val="0"/>
              <w:ind w:left="0" w:right="153" w:firstLine="660"/>
              <w:jc w:val="both"/>
              <w:textAlignment w:val="baseline"/>
            </w:pPr>
            <w:bookmarkStart w:id="170"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0"/>
            <w:r w:rsidR="000862C0">
              <w:t>.</w:t>
            </w:r>
          </w:p>
          <w:p w:rsidR="004A14D2" w:rsidRPr="004A14D2" w:rsidRDefault="004A14D2" w:rsidP="004A14D2">
            <w:pPr>
              <w:autoSpaceDE w:val="0"/>
              <w:autoSpaceDN w:val="0"/>
              <w:adjustRightInd w:val="0"/>
              <w:jc w:val="both"/>
            </w:pPr>
            <w:r w:rsidRPr="004A14D2">
              <w:t>Если заявка на участие в запросе цен согласно</w:t>
            </w:r>
            <w:r>
              <w:t xml:space="preserve"> </w:t>
            </w:r>
            <w:r w:rsidRPr="004A14D2">
              <w:t>пункту 3.1 и (или) входящие в ее состав электронные документы подписаны разными лицами, то документы,</w:t>
            </w:r>
            <w:r>
              <w:t xml:space="preserve"> </w:t>
            </w:r>
            <w:r w:rsidRPr="004A14D2">
              <w:t>подтверждающие полномочия лица на подписание заявки и (или) входящих в ее состав документов, должны</w:t>
            </w:r>
            <w:r>
              <w:t xml:space="preserve"> </w:t>
            </w:r>
            <w:r w:rsidRPr="004A14D2">
              <w:t>быть представлены на каждого подписавшего в соответствии с полномочиями</w:t>
            </w:r>
            <w:r>
              <w:t>.</w:t>
            </w:r>
          </w:p>
          <w:p w:rsidR="00112541"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w:t>
            </w:r>
            <w:r w:rsidRPr="00112541">
              <w:t>роса цен о том, что данная сделка для такого участника запроса цен не являет</w:t>
            </w:r>
            <w:r w:rsidR="00112541" w:rsidRPr="00112541">
              <w:t>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BA164F"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w:t>
            </w:r>
            <w:r w:rsidR="00841BED">
              <w:t xml:space="preserve">я сделкой с заинтересованностью </w:t>
            </w:r>
            <w:r w:rsidR="00841BED" w:rsidRPr="00112541">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41BED">
              <w:t>.</w:t>
            </w:r>
          </w:p>
          <w:p w:rsidR="00BA164F" w:rsidRPr="00B272BC" w:rsidRDefault="00841BED" w:rsidP="00BA164F">
            <w:pPr>
              <w:tabs>
                <w:tab w:val="left" w:pos="1418"/>
              </w:tabs>
              <w:ind w:right="-1" w:firstLine="709"/>
              <w:jc w:val="both"/>
            </w:pPr>
            <w:r>
              <w:t>В случае,</w:t>
            </w:r>
            <w:r w:rsidR="00BA164F"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2205E0">
              <w:t>13.3</w:t>
            </w:r>
            <w:r w:rsidR="00BA164F" w:rsidRPr="00B272BC">
              <w:t xml:space="preserve"> и</w:t>
            </w:r>
            <w:r w:rsidR="002205E0">
              <w:t xml:space="preserve"> 13.4</w:t>
            </w:r>
            <w:r w:rsidR="00BA164F" w:rsidRPr="00B272BC">
              <w:t xml:space="preserve">, до истечения срока подачи заявок на участие в запросе цен для участника невозможно в силу </w:t>
            </w:r>
            <w:r w:rsidR="00BA164F" w:rsidRPr="00B272BC">
              <w:lastRenderedPageBreak/>
              <w:t>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 xml:space="preserve">документы, подтверждающие сведения о цепочке собственников, включая бенефициаров </w:t>
            </w:r>
            <w:r w:rsidR="00CC4D3E">
              <w:t xml:space="preserve">(в том числе конечных), в соответствии с таблицей </w:t>
            </w:r>
            <w:r w:rsidR="00CC4D3E" w:rsidRPr="00EA2A92">
              <w:rPr>
                <w:color w:val="0000FF"/>
                <w:u w:val="single"/>
              </w:rPr>
              <w:t>Таблица 2</w:t>
            </w:r>
            <w:r w:rsidR="00CC4D3E">
              <w:t xml:space="preserve"> </w:t>
            </w:r>
            <w:r w:rsidR="00CC4D3E">
              <w:rPr>
                <w:u w:val="single"/>
              </w:rPr>
              <w:t>(</w:t>
            </w:r>
            <w:hyperlink w:anchor="_Анкета_Участника_процедуры" w:history="1">
              <w:r w:rsidR="00CC4D3E" w:rsidRPr="00DF2B80">
                <w:rPr>
                  <w:rStyle w:val="afa"/>
                </w:rPr>
                <w:t>Форма 2</w:t>
              </w:r>
            </w:hyperlink>
            <w:r w:rsidR="00CC4D3E">
              <w:rPr>
                <w:color w:val="0000FF"/>
              </w:rPr>
              <w:t>).</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rsidR="000862C0">
              <w:t>ность (для иных физических лиц).</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rsidR="000862C0">
              <w:t xml:space="preserve"> редакции (для юридических лиц).</w:t>
            </w:r>
          </w:p>
          <w:p w:rsidR="00841BED" w:rsidRDefault="00841BED" w:rsidP="0032099E">
            <w:pPr>
              <w:widowControl w:val="0"/>
              <w:numPr>
                <w:ilvl w:val="0"/>
                <w:numId w:val="22"/>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балансовой стоимости активов участника запроса цен</w:t>
            </w:r>
            <w:r>
              <w:t>.</w:t>
            </w:r>
          </w:p>
          <w:p w:rsidR="00BA164F" w:rsidRDefault="00BA164F" w:rsidP="0032099E">
            <w:pPr>
              <w:widowControl w:val="0"/>
              <w:numPr>
                <w:ilvl w:val="0"/>
                <w:numId w:val="22"/>
              </w:numPr>
              <w:tabs>
                <w:tab w:val="num" w:pos="0"/>
                <w:tab w:val="left" w:pos="636"/>
              </w:tabs>
              <w:adjustRightInd w:val="0"/>
              <w:ind w:left="0" w:right="153" w:firstLine="660"/>
              <w:jc w:val="both"/>
              <w:textAlignment w:val="baseline"/>
            </w:pPr>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841BED" w:rsidRDefault="00841BED" w:rsidP="00841BED">
            <w:pPr>
              <w:widowControl w:val="0"/>
              <w:tabs>
                <w:tab w:val="left" w:pos="648"/>
              </w:tabs>
              <w:adjustRightInd w:val="0"/>
              <w:ind w:right="153"/>
              <w:jc w:val="both"/>
              <w:textAlignment w:val="baseline"/>
            </w:pPr>
          </w:p>
          <w:p w:rsidR="00BA164F" w:rsidRPr="00B272BC" w:rsidRDefault="00BA164F" w:rsidP="00841BED">
            <w:pPr>
              <w:widowControl w:val="0"/>
              <w:tabs>
                <w:tab w:val="left" w:pos="648"/>
              </w:tabs>
              <w:adjustRightInd w:val="0"/>
              <w:ind w:right="153"/>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66"/>
          <w:bookmarkEnd w:id="167"/>
          <w:bookmarkEnd w:id="169"/>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32099E">
            <w:pPr>
              <w:numPr>
                <w:ilvl w:val="0"/>
                <w:numId w:val="23"/>
              </w:numPr>
              <w:tabs>
                <w:tab w:val="num" w:pos="786"/>
              </w:tabs>
              <w:ind w:left="0" w:hanging="15"/>
              <w:jc w:val="center"/>
            </w:pPr>
            <w:bookmarkStart w:id="171" w:name="_Ref317252608"/>
          </w:p>
        </w:tc>
        <w:bookmarkEnd w:id="171"/>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w:t>
            </w:r>
            <w:r w:rsidRPr="00225DB0">
              <w:rPr>
                <w:szCs w:val="24"/>
              </w:rPr>
              <w:lastRenderedPageBreak/>
              <w:t>участие в </w:t>
            </w:r>
            <w:r w:rsidR="004560F3" w:rsidRPr="00225DB0">
              <w:rPr>
                <w:szCs w:val="24"/>
              </w:rPr>
              <w:t>запросе цен</w:t>
            </w:r>
          </w:p>
        </w:tc>
        <w:tc>
          <w:tcPr>
            <w:tcW w:w="10915" w:type="dxa"/>
          </w:tcPr>
          <w:p w:rsidR="00F876D0" w:rsidRPr="00D96F15" w:rsidRDefault="0086246F" w:rsidP="00F876D0">
            <w:pPr>
              <w:pStyle w:val="Times12"/>
              <w:numPr>
                <w:ilvl w:val="0"/>
                <w:numId w:val="13"/>
              </w:numPr>
              <w:tabs>
                <w:tab w:val="left" w:pos="0"/>
                <w:tab w:val="left" w:pos="495"/>
                <w:tab w:val="num" w:pos="2564"/>
              </w:tabs>
              <w:ind w:left="0" w:right="153" w:firstLine="211"/>
              <w:rPr>
                <w:szCs w:val="24"/>
              </w:rPr>
            </w:pPr>
            <w:r w:rsidRPr="00225DB0">
              <w:rPr>
                <w:szCs w:val="24"/>
              </w:rPr>
              <w:lastRenderedPageBreak/>
              <w:t xml:space="preserve">заявка на участие в </w:t>
            </w:r>
            <w:r w:rsidR="004560F3" w:rsidRPr="00225DB0">
              <w:rPr>
                <w:szCs w:val="24"/>
              </w:rPr>
              <w:t>запросе цен</w:t>
            </w:r>
            <w:r w:rsidRPr="00225DB0">
              <w:rPr>
                <w:szCs w:val="24"/>
              </w:rPr>
              <w:t xml:space="preserve"> по форме и в соответствии с инструкциями,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Pr="00225DB0">
              <w:rPr>
                <w:szCs w:val="24"/>
              </w:rPr>
              <w:t xml:space="preserve"> </w:t>
            </w:r>
            <w:r w:rsidRPr="00DF2B80">
              <w:rPr>
                <w:color w:val="0000FF"/>
                <w:szCs w:val="24"/>
              </w:rPr>
              <w:t>(</w:t>
            </w:r>
            <w:hyperlink w:anchor="_Письмо_о_подаче" w:history="1">
              <w:r w:rsidRPr="00DF2B80">
                <w:rPr>
                  <w:rStyle w:val="afa"/>
                  <w:szCs w:val="24"/>
                </w:rPr>
                <w:t>Форма 1</w:t>
              </w:r>
            </w:hyperlink>
            <w:r w:rsidR="00D96F15" w:rsidRPr="00DF2B80">
              <w:rPr>
                <w:color w:val="0000FF"/>
                <w:szCs w:val="24"/>
              </w:rPr>
              <w:t>)</w:t>
            </w:r>
            <w:r w:rsidR="00F876D0">
              <w:rPr>
                <w:szCs w:val="24"/>
              </w:rPr>
              <w:t xml:space="preserve">. </w:t>
            </w:r>
            <w:r w:rsidR="00F876D0" w:rsidRPr="0098779E">
              <w:t>Заявка на участие в запросе цен должна быть действительна в</w:t>
            </w:r>
            <w:r w:rsidR="00F876D0" w:rsidRPr="0098779E">
              <w:rPr>
                <w:lang w:val="en-US"/>
              </w:rPr>
              <w:t> </w:t>
            </w:r>
            <w:r w:rsidR="00F876D0" w:rsidRPr="0098779E">
              <w:t>течение срока, указанного участником запроса цен в</w:t>
            </w:r>
            <w:r w:rsidR="00F876D0" w:rsidRPr="0098779E">
              <w:rPr>
                <w:lang w:val="en-US"/>
              </w:rPr>
              <w:t> </w:t>
            </w:r>
            <w:r w:rsidR="00F876D0" w:rsidRPr="0098779E">
              <w:t>данной заявке, но не менее 60 календарных дней со дня окончания срока подачи заявок на участие в запросе цен</w:t>
            </w:r>
            <w:r w:rsidR="00F876D0" w:rsidRPr="0098779E">
              <w:rPr>
                <w:szCs w:val="24"/>
              </w:rPr>
              <w:t>;</w:t>
            </w:r>
          </w:p>
          <w:p w:rsidR="00EA2A92"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lastRenderedPageBreak/>
              <w:t xml:space="preserve">анкета </w:t>
            </w:r>
            <w:hyperlink w:anchor="_Анкета_Участника_процедуры" w:history="1">
              <w:r w:rsidRPr="00DF2B80">
                <w:rPr>
                  <w:rStyle w:val="afa"/>
                  <w:szCs w:val="24"/>
                </w:rPr>
                <w:t>Форма 2</w:t>
              </w:r>
            </w:hyperlink>
            <w:r w:rsidR="005E691F" w:rsidRPr="00DF2B80">
              <w:rPr>
                <w:color w:val="0000FF"/>
                <w:szCs w:val="24"/>
              </w:rPr>
              <w:t xml:space="preserve">: </w:t>
            </w:r>
            <w:r w:rsidR="007D43F6" w:rsidRPr="00EA2A92">
              <w:rPr>
                <w:color w:val="0000FF"/>
                <w:szCs w:val="24"/>
                <w:u w:val="single"/>
              </w:rPr>
              <w:t xml:space="preserve">Таблица </w:t>
            </w:r>
            <w:r w:rsidR="007D43F6">
              <w:rPr>
                <w:color w:val="0000FF"/>
                <w:szCs w:val="24"/>
                <w:u w:val="single"/>
              </w:rPr>
              <w:t>1</w:t>
            </w:r>
            <w:r w:rsidR="007D43F6">
              <w:rPr>
                <w:szCs w:val="24"/>
              </w:rPr>
              <w:t xml:space="preserve"> </w:t>
            </w:r>
            <w:r w:rsidR="005E691F" w:rsidRPr="00225DB0">
              <w:rPr>
                <w:szCs w:val="24"/>
              </w:rPr>
              <w:t>«Све</w:t>
            </w:r>
            <w:r w:rsidR="00032DBD">
              <w:rPr>
                <w:szCs w:val="24"/>
              </w:rPr>
              <w:t>дения об участнике запроса цен»;</w:t>
            </w:r>
            <w:r w:rsidR="00EA2A92">
              <w:rPr>
                <w:szCs w:val="24"/>
              </w:rPr>
              <w:t xml:space="preserve"> </w:t>
            </w:r>
            <w:r w:rsidR="00EA2A92" w:rsidRPr="00EA2A92">
              <w:rPr>
                <w:color w:val="0000FF"/>
                <w:szCs w:val="24"/>
                <w:u w:val="single"/>
              </w:rPr>
              <w:t>Таблица 2</w:t>
            </w:r>
            <w:r w:rsidR="00EA2A92">
              <w:rPr>
                <w:szCs w:val="24"/>
              </w:rPr>
              <w:t xml:space="preserve"> </w:t>
            </w:r>
            <w:r w:rsidR="00EA2A92" w:rsidRPr="00225DB0">
              <w:rPr>
                <w:szCs w:val="24"/>
              </w:rPr>
              <w:t>«Сведения о цепочке собственников, включая бенеф</w:t>
            </w:r>
            <w:r w:rsidR="00EA2A92">
              <w:rPr>
                <w:szCs w:val="24"/>
              </w:rPr>
              <w:t>ициаров (в том числе конечных)».</w:t>
            </w:r>
          </w:p>
          <w:p w:rsidR="00EA2A92"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оформлена по форме и в соответствии с инструкциями, приведенными в настоящ</w:t>
            </w:r>
            <w:r>
              <w:rPr>
                <w:szCs w:val="24"/>
              </w:rPr>
              <w:t xml:space="preserve">ей документации по запросу цен, в т.ч. </w:t>
            </w:r>
            <w:r w:rsidRPr="00921A70">
              <w:t>Пакет, подтверждающих документов в соответствии с типом предприятия</w:t>
            </w:r>
            <w:r>
              <w:rPr>
                <w:szCs w:val="24"/>
              </w:rPr>
              <w:t xml:space="preserve">. </w:t>
            </w:r>
            <w:r w:rsidR="00032DBD" w:rsidRPr="00225DB0">
              <w:rPr>
                <w:szCs w:val="24"/>
              </w:rPr>
              <w:t>Все сведения и документы обязательны к предоставлению</w:t>
            </w:r>
            <w:r>
              <w:rPr>
                <w:szCs w:val="24"/>
              </w:rPr>
              <w:t>.</w:t>
            </w:r>
          </w:p>
          <w:p w:rsidR="00032DBD"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представлена в составе заявки на участие в запросе цен в двух форматах: *.</w:t>
            </w:r>
            <w:r w:rsidR="00032DBD" w:rsidRPr="00225DB0">
              <w:rPr>
                <w:szCs w:val="24"/>
                <w:lang w:val="en-US"/>
              </w:rPr>
              <w:t>pdf</w:t>
            </w:r>
            <w:r w:rsidR="00032DBD">
              <w:rPr>
                <w:szCs w:val="24"/>
              </w:rPr>
              <w:t xml:space="preserve"> и *.</w:t>
            </w:r>
            <w:r w:rsidR="00032DBD">
              <w:rPr>
                <w:szCs w:val="24"/>
                <w:lang w:val="en-US"/>
              </w:rPr>
              <w:t>xls</w:t>
            </w:r>
            <w:r w:rsidR="00032DBD" w:rsidRPr="00225DB0">
              <w:rPr>
                <w:szCs w:val="24"/>
              </w:rPr>
              <w:t>;</w:t>
            </w:r>
          </w:p>
          <w:p w:rsidR="0086246F"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4A10FD" w:rsidRPr="004A10FD">
                <w:rPr>
                  <w:szCs w:val="24"/>
                </w:rPr>
                <w:t>13</w:t>
              </w:r>
            </w:fldSimple>
            <w:r w:rsidR="007540C3" w:rsidRPr="00225DB0">
              <w:rPr>
                <w:szCs w:val="24"/>
              </w:rPr>
              <w:t xml:space="preserve"> раздела </w:t>
            </w:r>
            <w:fldSimple w:instr=" REF _Ref317256731 \r \h  \* MERGEFORMAT ">
              <w:r w:rsidR="004A10FD" w:rsidRPr="004A10FD">
                <w:rPr>
                  <w:szCs w:val="24"/>
                </w:rPr>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3A3090">
              <w:rPr>
                <w:szCs w:val="24"/>
              </w:rPr>
              <w:t>;</w:t>
            </w:r>
          </w:p>
          <w:p w:rsidR="00B13103" w:rsidRDefault="00B13103" w:rsidP="00AE7099">
            <w:pPr>
              <w:pStyle w:val="Times12"/>
              <w:numPr>
                <w:ilvl w:val="0"/>
                <w:numId w:val="13"/>
              </w:numPr>
              <w:tabs>
                <w:tab w:val="left" w:pos="0"/>
                <w:tab w:val="left" w:pos="495"/>
                <w:tab w:val="num" w:pos="2564"/>
              </w:tabs>
              <w:ind w:left="0" w:right="153" w:firstLine="211"/>
              <w:rPr>
                <w:szCs w:val="24"/>
              </w:rPr>
            </w:pPr>
            <w:r>
              <w:rPr>
                <w:rFonts w:eastAsia="Arial Unicode MS"/>
                <w:szCs w:val="24"/>
              </w:rPr>
              <w:t>техническое</w:t>
            </w:r>
            <w:r>
              <w:rPr>
                <w:szCs w:val="24"/>
              </w:rPr>
              <w:t xml:space="preserve"> предложение в соответствии с инструкциями, приведенными в настоящей документации по запросу цен (</w:t>
            </w:r>
            <w:r>
              <w:rPr>
                <w:color w:val="0000FF"/>
                <w:szCs w:val="24"/>
                <w:u w:val="single"/>
              </w:rPr>
              <w:t>Форма 3</w:t>
            </w:r>
            <w:r>
              <w:rPr>
                <w:szCs w:val="24"/>
              </w:rPr>
              <w:t>), в том числе содержащее:</w:t>
            </w:r>
          </w:p>
          <w:p w:rsidR="0003747A" w:rsidRPr="00011E4B" w:rsidRDefault="0003747A" w:rsidP="0032099E">
            <w:pPr>
              <w:pStyle w:val="-6"/>
              <w:numPr>
                <w:ilvl w:val="0"/>
                <w:numId w:val="39"/>
              </w:numPr>
              <w:tabs>
                <w:tab w:val="left" w:pos="1062"/>
              </w:tabs>
              <w:spacing w:line="240" w:lineRule="auto"/>
              <w:ind w:left="0" w:right="153" w:firstLine="635"/>
              <w:rPr>
                <w:sz w:val="24"/>
              </w:rPr>
            </w:pPr>
            <w:r w:rsidRPr="00011E4B">
              <w:rPr>
                <w:sz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комплектации предлагаемого 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количества предлагаемого товара, объема работ или услуг или порядка его определения;</w:t>
            </w:r>
          </w:p>
          <w:p w:rsidR="0003747A" w:rsidRDefault="0003747A" w:rsidP="0032099E">
            <w:pPr>
              <w:pStyle w:val="a0"/>
              <w:numPr>
                <w:ilvl w:val="4"/>
                <w:numId w:val="40"/>
              </w:numPr>
              <w:tabs>
                <w:tab w:val="num" w:pos="1134"/>
              </w:tabs>
              <w:snapToGrid w:val="0"/>
              <w:spacing w:line="240" w:lineRule="auto"/>
              <w:ind w:left="0" w:firstLine="709"/>
              <w:rPr>
                <w:sz w:val="24"/>
                <w:szCs w:val="24"/>
              </w:rPr>
            </w:pPr>
            <w:r>
              <w:rPr>
                <w:sz w:val="24"/>
                <w:szCs w:val="24"/>
              </w:rPr>
              <w:t>указание даты производства товара.</w:t>
            </w:r>
          </w:p>
          <w:p w:rsidR="00A85119" w:rsidRDefault="00A85119" w:rsidP="00A85119">
            <w:pPr>
              <w:pStyle w:val="a0"/>
              <w:numPr>
                <w:ilvl w:val="0"/>
                <w:numId w:val="0"/>
              </w:numPr>
              <w:tabs>
                <w:tab w:val="num" w:pos="1494"/>
              </w:tabs>
              <w:snapToGrid w:val="0"/>
              <w:spacing w:line="240" w:lineRule="auto"/>
              <w:rPr>
                <w:sz w:val="24"/>
                <w:szCs w:val="24"/>
              </w:rPr>
            </w:pPr>
          </w:p>
          <w:p w:rsidR="00F95A52" w:rsidRDefault="00090431" w:rsidP="001F419F">
            <w:pPr>
              <w:pStyle w:val="a0"/>
              <w:numPr>
                <w:ilvl w:val="0"/>
                <w:numId w:val="13"/>
              </w:numPr>
              <w:snapToGrid w:val="0"/>
              <w:spacing w:line="240" w:lineRule="auto"/>
              <w:ind w:left="0" w:firstLine="210"/>
              <w:rPr>
                <w:sz w:val="24"/>
                <w:szCs w:val="24"/>
              </w:rPr>
            </w:pPr>
            <w:r w:rsidRPr="00573860">
              <w:rPr>
                <w:sz w:val="24"/>
                <w:szCs w:val="24"/>
              </w:rPr>
              <w:t>в случае если Участник предлагает к поставке эквивалент (аналог) товара, необходимо также приложить Техническое условие (выписку из</w:t>
            </w:r>
            <w:r>
              <w:rPr>
                <w:sz w:val="24"/>
                <w:szCs w:val="24"/>
              </w:rPr>
              <w:t xml:space="preserve"> </w:t>
            </w:r>
            <w:r w:rsidRPr="00573860">
              <w:rPr>
                <w:sz w:val="24"/>
                <w:szCs w:val="24"/>
              </w:rPr>
              <w:t xml:space="preserve">ТУ, паспорта на товар и т.д.), подтверждающие соответствие технических характеристик эквивалента </w:t>
            </w:r>
            <w:r w:rsidR="001F419F">
              <w:rPr>
                <w:sz w:val="24"/>
                <w:szCs w:val="24"/>
              </w:rPr>
              <w:t>(аналога) требованиям Заказчика;</w:t>
            </w:r>
          </w:p>
          <w:p w:rsidR="00A85119" w:rsidRDefault="00A85119" w:rsidP="00A85119">
            <w:pPr>
              <w:pStyle w:val="a0"/>
              <w:numPr>
                <w:ilvl w:val="0"/>
                <w:numId w:val="0"/>
              </w:numPr>
              <w:snapToGrid w:val="0"/>
              <w:spacing w:line="240" w:lineRule="auto"/>
              <w:rPr>
                <w:sz w:val="24"/>
                <w:szCs w:val="24"/>
              </w:rPr>
            </w:pPr>
          </w:p>
          <w:p w:rsidR="008F081D" w:rsidRPr="008A40DD" w:rsidRDefault="008F081D" w:rsidP="008F081D">
            <w:pPr>
              <w:pStyle w:val="a0"/>
              <w:numPr>
                <w:ilvl w:val="0"/>
                <w:numId w:val="13"/>
              </w:numPr>
              <w:snapToGrid w:val="0"/>
              <w:spacing w:line="240" w:lineRule="auto"/>
              <w:ind w:left="0" w:firstLine="210"/>
              <w:rPr>
                <w:sz w:val="24"/>
                <w:szCs w:val="24"/>
              </w:rPr>
            </w:pPr>
            <w:r w:rsidRPr="008A40DD">
              <w:rPr>
                <w:sz w:val="24"/>
                <w:szCs w:val="24"/>
              </w:rPr>
              <w:t xml:space="preserve">если участник не является головным изготовителем (в соответствии с Р 50-605-80-93), официальным представительством головного изготовителя, официальным дилером головного изготовителя предлагаемого </w:t>
            </w:r>
            <w:r>
              <w:rPr>
                <w:sz w:val="24"/>
                <w:szCs w:val="24"/>
              </w:rPr>
              <w:t>товара</w:t>
            </w:r>
            <w:r w:rsidRPr="008A40DD">
              <w:rPr>
                <w:sz w:val="24"/>
                <w:szCs w:val="24"/>
              </w:rPr>
              <w:t xml:space="preserve"> (по номенклатуре спецификации </w:t>
            </w:r>
            <w:r>
              <w:rPr>
                <w:b/>
                <w:i/>
                <w:sz w:val="24"/>
                <w:szCs w:val="24"/>
              </w:rPr>
              <w:t>Части 3</w:t>
            </w:r>
            <w:r w:rsidRPr="008A40DD">
              <w:rPr>
                <w:sz w:val="24"/>
                <w:szCs w:val="24"/>
              </w:rPr>
              <w:t xml:space="preserve"> «Техническая часть») – копии дилерских договоров между участником и головным изготовителем, либо подтверждение права поставки от головного изготовителя (в соответствии с Р 50-605-80-93), официального представительства головного изготовителя, официального дилера головного изготовителя предлагаемого им </w:t>
            </w:r>
            <w:r>
              <w:rPr>
                <w:sz w:val="24"/>
                <w:szCs w:val="24"/>
              </w:rPr>
              <w:t>товара</w:t>
            </w:r>
            <w:r w:rsidRPr="008A40DD">
              <w:rPr>
                <w:sz w:val="24"/>
                <w:szCs w:val="24"/>
              </w:rPr>
              <w:t xml:space="preserve"> (по номенклатуре спецификации </w:t>
            </w:r>
            <w:r>
              <w:rPr>
                <w:b/>
                <w:i/>
                <w:sz w:val="24"/>
                <w:szCs w:val="24"/>
              </w:rPr>
              <w:t>Части 3</w:t>
            </w:r>
            <w:r w:rsidRPr="008A40DD">
              <w:rPr>
                <w:sz w:val="24"/>
                <w:szCs w:val="24"/>
              </w:rPr>
              <w:t xml:space="preserve"> «Техническая часть», в соответствии с формой и инструкциями по заполнению данной формы, установленными Документацией), подтверждающие </w:t>
            </w:r>
            <w:r w:rsidRPr="008A40DD">
              <w:rPr>
                <w:sz w:val="24"/>
                <w:szCs w:val="24"/>
              </w:rPr>
              <w:lastRenderedPageBreak/>
              <w:t xml:space="preserve">право участника </w:t>
            </w:r>
            <w:r>
              <w:rPr>
                <w:sz w:val="24"/>
                <w:szCs w:val="24"/>
              </w:rPr>
              <w:t>запроса цен</w:t>
            </w:r>
            <w:r w:rsidRPr="008A40DD">
              <w:rPr>
                <w:sz w:val="24"/>
                <w:szCs w:val="24"/>
              </w:rPr>
              <w:t xml:space="preserve"> на предложение в рамках настоящего </w:t>
            </w:r>
            <w:r>
              <w:rPr>
                <w:sz w:val="24"/>
                <w:szCs w:val="24"/>
              </w:rPr>
              <w:t>запроса цен</w:t>
            </w:r>
            <w:r w:rsidRPr="008A40DD">
              <w:rPr>
                <w:sz w:val="24"/>
                <w:szCs w:val="24"/>
              </w:rPr>
              <w:t xml:space="preserve"> этого </w:t>
            </w:r>
            <w:r>
              <w:rPr>
                <w:sz w:val="24"/>
                <w:szCs w:val="24"/>
              </w:rPr>
              <w:t>товара</w:t>
            </w:r>
            <w:r w:rsidRPr="008A40DD">
              <w:rPr>
                <w:sz w:val="24"/>
                <w:szCs w:val="24"/>
              </w:rPr>
              <w:t xml:space="preserve"> </w:t>
            </w:r>
            <w:r w:rsidRPr="00612EF0">
              <w:rPr>
                <w:sz w:val="24"/>
                <w:szCs w:val="24"/>
              </w:rPr>
              <w:t>(</w:t>
            </w:r>
            <w:r w:rsidRPr="00612EF0">
              <w:rPr>
                <w:color w:val="0000FF"/>
                <w:sz w:val="24"/>
                <w:szCs w:val="24"/>
                <w:u w:val="single"/>
              </w:rPr>
              <w:t>Форма 4</w:t>
            </w:r>
            <w:r w:rsidR="0095114E">
              <w:rPr>
                <w:sz w:val="24"/>
                <w:szCs w:val="24"/>
              </w:rPr>
              <w:t>).</w:t>
            </w:r>
          </w:p>
          <w:p w:rsidR="001F419F" w:rsidRPr="008C0188" w:rsidRDefault="001F419F" w:rsidP="001F419F">
            <w:pPr>
              <w:pStyle w:val="Times12"/>
              <w:tabs>
                <w:tab w:val="left" w:pos="0"/>
                <w:tab w:val="left" w:pos="1140"/>
              </w:tabs>
              <w:ind w:firstLine="210"/>
              <w:rPr>
                <w:szCs w:val="24"/>
              </w:rPr>
            </w:pPr>
          </w:p>
          <w:p w:rsidR="003A3090" w:rsidRPr="0029194E" w:rsidRDefault="003A3090" w:rsidP="00A85119">
            <w:pPr>
              <w:pStyle w:val="a0"/>
              <w:numPr>
                <w:ilvl w:val="0"/>
                <w:numId w:val="0"/>
              </w:numPr>
              <w:snapToGrid w:val="0"/>
              <w:spacing w:line="240" w:lineRule="auto"/>
              <w:ind w:firstLine="210"/>
              <w:rPr>
                <w:sz w:val="24"/>
                <w:szCs w:val="24"/>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bookmarkStart w:id="172" w:name="_Ref317254826"/>
          </w:p>
        </w:tc>
        <w:bookmarkEnd w:id="172"/>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D12912" w:rsidRDefault="003251F7" w:rsidP="00C87330">
            <w:pPr>
              <w:pStyle w:val="Times12"/>
              <w:tabs>
                <w:tab w:val="left" w:pos="70"/>
              </w:tabs>
              <w:ind w:right="153" w:firstLine="0"/>
              <w:rPr>
                <w:spacing w:val="-6"/>
                <w:szCs w:val="24"/>
              </w:rPr>
            </w:pPr>
            <w:r>
              <w:rPr>
                <w:szCs w:val="24"/>
              </w:rPr>
              <w:t>согласно п.10.7.7 г) ЕОСЗ не допускается</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32099E">
            <w:pPr>
              <w:numPr>
                <w:ilvl w:val="0"/>
                <w:numId w:val="23"/>
              </w:numPr>
              <w:tabs>
                <w:tab w:val="num" w:pos="786"/>
              </w:tabs>
              <w:ind w:left="0" w:hanging="15"/>
              <w:jc w:val="center"/>
            </w:pPr>
            <w:bookmarkStart w:id="173" w:name="_Ref317250778"/>
          </w:p>
        </w:tc>
        <w:bookmarkEnd w:id="173"/>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F85738" w:rsidRDefault="00F85738" w:rsidP="00F85738">
            <w:pPr>
              <w:pStyle w:val="Times12"/>
              <w:ind w:firstLine="0"/>
              <w:rPr>
                <w:b/>
                <w:i/>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r w:rsidR="00CB6B21">
              <w:rPr>
                <w:rStyle w:val="topheader1"/>
                <w:rFonts w:ascii="Times New Roman" w:hAnsi="Times New Roman" w:cs="Times New Roman"/>
                <w:color w:val="auto"/>
                <w:sz w:val="24"/>
                <w:szCs w:val="24"/>
              </w:rPr>
              <w:t>ЭТП АКД</w:t>
            </w:r>
            <w:r w:rsidRPr="00F85738">
              <w:rPr>
                <w:rStyle w:val="topheader1"/>
                <w:rFonts w:ascii="Times New Roman" w:hAnsi="Times New Roman" w:cs="Times New Roman"/>
                <w:color w:val="auto"/>
                <w:sz w:val="24"/>
                <w:szCs w:val="24"/>
              </w:rPr>
              <w:t xml:space="preserve"> </w:t>
            </w:r>
            <w:r w:rsidRPr="00225DB0">
              <w:rPr>
                <w:szCs w:val="24"/>
              </w:rPr>
              <w:t xml:space="preserve">в сети «Интернет» по адресу: </w:t>
            </w:r>
            <w:hyperlink r:id="rId22" w:history="1">
              <w:r w:rsidR="00CB6B21" w:rsidRPr="005C1346">
                <w:rPr>
                  <w:rStyle w:val="afa"/>
                  <w:szCs w:val="24"/>
                </w:rPr>
                <w:t>www.a-k-d.ru</w:t>
              </w:r>
            </w:hyperlink>
          </w:p>
          <w:p w:rsidR="00F85738" w:rsidRDefault="00F85738" w:rsidP="00F85738">
            <w:pPr>
              <w:pStyle w:val="Times12"/>
              <w:ind w:firstLine="0"/>
              <w:rPr>
                <w:b/>
                <w:i/>
                <w:szCs w:val="24"/>
              </w:rPr>
            </w:pPr>
          </w:p>
          <w:p w:rsidR="001F7063" w:rsidRPr="00A85119" w:rsidRDefault="00F77E6F" w:rsidP="00E40F04">
            <w:pPr>
              <w:pStyle w:val="Times12"/>
              <w:ind w:firstLine="0"/>
              <w:rPr>
                <w:b/>
                <w:i/>
                <w:szCs w:val="24"/>
              </w:rPr>
            </w:pPr>
            <w:r w:rsidRPr="00A85119">
              <w:rPr>
                <w:b/>
                <w:i/>
                <w:szCs w:val="24"/>
              </w:rPr>
              <w:t>05</w:t>
            </w:r>
            <w:r w:rsidR="001F7063" w:rsidRPr="00A85119">
              <w:rPr>
                <w:b/>
                <w:i/>
                <w:szCs w:val="24"/>
              </w:rPr>
              <w:t xml:space="preserve">-00 (время московское) </w:t>
            </w:r>
          </w:p>
          <w:p w:rsidR="001F7063" w:rsidRPr="00C61F62" w:rsidRDefault="00D1245F" w:rsidP="00E40F04">
            <w:pPr>
              <w:pStyle w:val="Times12"/>
              <w:ind w:firstLine="0"/>
              <w:rPr>
                <w:b/>
                <w:i/>
                <w:color w:val="FF0000"/>
                <w:szCs w:val="24"/>
                <w:u w:val="single"/>
              </w:rPr>
            </w:pPr>
            <w:r w:rsidRPr="00C61F62">
              <w:rPr>
                <w:b/>
                <w:i/>
                <w:color w:val="FF0000"/>
                <w:szCs w:val="24"/>
                <w:u w:val="single"/>
              </w:rPr>
              <w:t>«</w:t>
            </w:r>
            <w:r w:rsidR="007956E1">
              <w:rPr>
                <w:b/>
                <w:i/>
                <w:color w:val="FF0000"/>
                <w:szCs w:val="24"/>
                <w:u w:val="single"/>
              </w:rPr>
              <w:t>06</w:t>
            </w:r>
            <w:r w:rsidR="00105009" w:rsidRPr="00C61F62">
              <w:rPr>
                <w:b/>
                <w:i/>
                <w:color w:val="FF0000"/>
                <w:szCs w:val="24"/>
                <w:u w:val="single"/>
              </w:rPr>
              <w:t xml:space="preserve">» </w:t>
            </w:r>
            <w:r w:rsidR="00774DAA" w:rsidRPr="00C61F62">
              <w:rPr>
                <w:b/>
                <w:i/>
                <w:color w:val="FF0000"/>
                <w:szCs w:val="24"/>
                <w:u w:val="single"/>
              </w:rPr>
              <w:t xml:space="preserve"> </w:t>
            </w:r>
            <w:r w:rsidR="00CB3720">
              <w:rPr>
                <w:b/>
                <w:i/>
                <w:color w:val="FF0000"/>
                <w:szCs w:val="24"/>
                <w:u w:val="single"/>
              </w:rPr>
              <w:t>июня</w:t>
            </w:r>
            <w:r w:rsidR="00774DAA" w:rsidRPr="00C61F62">
              <w:rPr>
                <w:b/>
                <w:i/>
                <w:color w:val="FF0000"/>
                <w:szCs w:val="24"/>
                <w:u w:val="single"/>
              </w:rPr>
              <w:t xml:space="preserve"> </w:t>
            </w:r>
            <w:r w:rsidR="00BF4FC6" w:rsidRPr="00C61F62">
              <w:rPr>
                <w:b/>
                <w:i/>
                <w:color w:val="FF0000"/>
                <w:szCs w:val="24"/>
                <w:u w:val="single"/>
              </w:rPr>
              <w:t xml:space="preserve"> </w:t>
            </w:r>
            <w:r w:rsidRPr="00C61F62">
              <w:rPr>
                <w:b/>
                <w:i/>
                <w:color w:val="FF0000"/>
                <w:szCs w:val="24"/>
                <w:u w:val="single"/>
              </w:rPr>
              <w:t>201</w:t>
            </w:r>
            <w:r w:rsidR="00C61553" w:rsidRPr="00C61F62">
              <w:rPr>
                <w:b/>
                <w:i/>
                <w:color w:val="FF0000"/>
                <w:szCs w:val="24"/>
                <w:u w:val="single"/>
              </w:rPr>
              <w:t>4</w:t>
            </w:r>
            <w:r w:rsidR="001F7063" w:rsidRPr="00C61F62">
              <w:rPr>
                <w:b/>
                <w:i/>
                <w:color w:val="FF0000"/>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32099E">
            <w:pPr>
              <w:numPr>
                <w:ilvl w:val="0"/>
                <w:numId w:val="23"/>
              </w:numPr>
              <w:tabs>
                <w:tab w:val="num" w:pos="786"/>
              </w:tabs>
              <w:ind w:left="0" w:hanging="15"/>
              <w:jc w:val="center"/>
            </w:pPr>
            <w:bookmarkStart w:id="174" w:name="_Ref317254136"/>
          </w:p>
        </w:tc>
        <w:bookmarkEnd w:id="174"/>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A165EB" w:rsidRDefault="00A165EB" w:rsidP="00A165EB">
            <w:pPr>
              <w:rPr>
                <w:color w:val="FF0000"/>
              </w:rPr>
            </w:pPr>
            <w:r w:rsidRPr="00457953">
              <w:t xml:space="preserve">636039, Россия, Томская </w:t>
            </w:r>
            <w:r w:rsidRPr="00D12912">
              <w:t>область, г</w:t>
            </w:r>
            <w:r w:rsidR="00D12912" w:rsidRPr="00D12912">
              <w:t xml:space="preserve">. Северск, улица Курчатова, </w:t>
            </w:r>
            <w:r w:rsidRPr="00D12912">
              <w:t>1, ОАО «СХК»</w:t>
            </w:r>
            <w:r w:rsidR="007A3412">
              <w:t>, Единая закупочная комиссия</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32099E">
            <w:pPr>
              <w:numPr>
                <w:ilvl w:val="0"/>
                <w:numId w:val="23"/>
              </w:numPr>
              <w:tabs>
                <w:tab w:val="num" w:pos="786"/>
              </w:tabs>
              <w:ind w:left="0" w:hanging="15"/>
              <w:jc w:val="center"/>
            </w:pPr>
            <w:bookmarkStart w:id="175" w:name="_Ref317254659"/>
          </w:p>
        </w:tc>
        <w:bookmarkEnd w:id="175"/>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Default="005458B2" w:rsidP="005458B2">
            <w:pPr>
              <w:pStyle w:val="-3"/>
              <w:tabs>
                <w:tab w:val="clear" w:pos="1701"/>
                <w:tab w:val="left" w:pos="1985"/>
              </w:tabs>
              <w:spacing w:line="240" w:lineRule="auto"/>
              <w:ind w:firstLine="0"/>
              <w:rPr>
                <w:sz w:val="24"/>
              </w:rPr>
            </w:pPr>
            <w:r>
              <w:rPr>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9E58BB" w:rsidRDefault="005458B2" w:rsidP="005458B2">
            <w:pPr>
              <w:pStyle w:val="-3"/>
              <w:tabs>
                <w:tab w:val="clear" w:pos="1701"/>
                <w:tab w:val="left" w:pos="1985"/>
              </w:tabs>
              <w:spacing w:line="240" w:lineRule="auto"/>
              <w:ind w:firstLine="0"/>
              <w:rPr>
                <w:sz w:val="24"/>
              </w:rPr>
            </w:pPr>
            <w:r>
              <w:rPr>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32099E">
            <w:pPr>
              <w:numPr>
                <w:ilvl w:val="0"/>
                <w:numId w:val="23"/>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/ов</w:t>
            </w:r>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000242E1">
              <w:rPr>
                <w:bCs/>
              </w:rPr>
              <w:t>30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 xml:space="preserve">До заключения договора, победитель запроса цен представляет обновленную таблицу сведений о цепочке </w:t>
            </w:r>
            <w:r w:rsidRPr="00225DB0">
              <w:rPr>
                <w:spacing w:val="-6"/>
              </w:rPr>
              <w:lastRenderedPageBreak/>
              <w:t>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76"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6"/>
          </w:p>
          <w:p w:rsidR="005A449E" w:rsidRPr="00225DB0" w:rsidRDefault="005A449E"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bookmarkStart w:id="177" w:name="_Ref317256138"/>
          </w:p>
        </w:tc>
        <w:bookmarkEnd w:id="177"/>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D12912" w:rsidRDefault="00637729" w:rsidP="00637729">
            <w:pPr>
              <w:ind w:right="153"/>
              <w:jc w:val="both"/>
              <w:rPr>
                <w:bCs/>
              </w:rPr>
            </w:pPr>
            <w:r w:rsidRPr="00D12912">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bookmarkStart w:id="178" w:name="_Ref321836744"/>
          </w:p>
        </w:tc>
        <w:bookmarkEnd w:id="178"/>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156821"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3"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4" w:history="1">
              <w:r w:rsidRPr="00C130A0">
                <w:rPr>
                  <w:rStyle w:val="afa"/>
                </w:rPr>
                <w:t>arbitration@rosatom.ru</w:t>
              </w:r>
            </w:hyperlink>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5" w:history="1">
              <w:r w:rsidRPr="00C130A0">
                <w:rPr>
                  <w:rStyle w:val="afa"/>
                </w:rPr>
                <w:t>http://zakupki.rosatom.ru/</w:t>
              </w:r>
            </w:hyperlink>
            <w:r w:rsidRPr="00C130A0">
              <w:t xml:space="preserve"> (раздел Контроль и арбитраж/Нормативные документы) </w:t>
            </w:r>
            <w:r w:rsidRPr="00C130A0">
              <w:lastRenderedPageBreak/>
              <w:t xml:space="preserve">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r w:rsidR="00563A6D" w:rsidRPr="00225DB0">
              <w:t>Госкорпорацию «Росатом»</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w:t>
            </w:r>
            <w:r w:rsidR="00E752CE">
              <w:t>, 8-3823-52-01-01</w:t>
            </w:r>
            <w:r w:rsidRPr="00225DB0">
              <w:t xml:space="preserve"> (многоканальный, круглосуточно, бесплатно из любой точки страны);</w:t>
            </w:r>
          </w:p>
          <w:p w:rsidR="00E752CE" w:rsidRPr="00E752CE"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6" w:history="1">
              <w:r w:rsidR="004A5726" w:rsidRPr="00225DB0">
                <w:rPr>
                  <w:rStyle w:val="afa"/>
                </w:rPr>
                <w:t>0707@rosatom.ru</w:t>
              </w:r>
            </w:hyperlink>
            <w:r w:rsidRPr="00225DB0">
              <w:t>;</w:t>
            </w:r>
            <w:r w:rsidR="00E752CE">
              <w:t xml:space="preserve"> </w:t>
            </w:r>
            <w:hyperlink r:id="rId27" w:history="1">
              <w:r w:rsidR="00E752CE" w:rsidRPr="004F1381">
                <w:rPr>
                  <w:rStyle w:val="afa"/>
                </w:rPr>
                <w:t>info@atomsib.ru</w:t>
              </w:r>
            </w:hyperlink>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r w:rsidR="008F1D34" w:rsidRPr="00225DB0">
        <w:trPr>
          <w:trHeight w:val="194"/>
        </w:trPr>
        <w:tc>
          <w:tcPr>
            <w:tcW w:w="781" w:type="dxa"/>
          </w:tcPr>
          <w:p w:rsidR="008F1D34" w:rsidRPr="00225DB0" w:rsidRDefault="008F1D34" w:rsidP="0032099E">
            <w:pPr>
              <w:numPr>
                <w:ilvl w:val="0"/>
                <w:numId w:val="23"/>
              </w:numPr>
              <w:tabs>
                <w:tab w:val="num" w:pos="786"/>
              </w:tabs>
              <w:ind w:left="0" w:hanging="15"/>
              <w:jc w:val="center"/>
            </w:pPr>
          </w:p>
        </w:tc>
        <w:tc>
          <w:tcPr>
            <w:tcW w:w="2977" w:type="dxa"/>
          </w:tcPr>
          <w:p w:rsidR="008F1D34" w:rsidRPr="00225DB0" w:rsidRDefault="008F1D34" w:rsidP="004304B8">
            <w:pPr>
              <w:ind w:right="153"/>
              <w:jc w:val="both"/>
            </w:pPr>
            <w:r>
              <w:t>Примечание</w:t>
            </w:r>
          </w:p>
        </w:tc>
        <w:tc>
          <w:tcPr>
            <w:tcW w:w="10915" w:type="dxa"/>
          </w:tcPr>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F1D34" w:rsidRPr="00225DB0" w:rsidRDefault="008F1D34" w:rsidP="008F1D34">
            <w:pPr>
              <w:pStyle w:val="af3"/>
              <w:spacing w:before="0" w:beforeAutospacing="0" w:after="0" w:afterAutospacing="0"/>
              <w:ind w:right="153"/>
              <w:jc w:val="both"/>
            </w:pPr>
            <w:r w:rsidRPr="00072459">
              <w:t>Для въезда в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для справок: 8 (3823) 52-50-28</w:t>
            </w:r>
            <w:r w:rsidRPr="00072459">
              <w:t xml:space="preserve"> секретарь ОФЗОиСП ОАО «СХК»).</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9" w:name="_Ref317252392"/>
      <w:bookmarkStart w:id="180" w:name="_Ref317252770"/>
      <w:bookmarkStart w:id="181" w:name="_Ref317258826"/>
      <w:bookmarkStart w:id="182" w:name="_Ref317258847"/>
      <w:bookmarkStart w:id="183" w:name="_Ref317258884"/>
      <w:bookmarkStart w:id="184" w:name="_Ref317259078"/>
      <w:bookmarkStart w:id="185" w:name="_Ref317259086"/>
      <w:bookmarkStart w:id="186" w:name="_Ref317259097"/>
      <w:bookmarkStart w:id="187" w:name="_Ref317259107"/>
      <w:bookmarkStart w:id="188" w:name="_Ref317259121"/>
      <w:bookmarkStart w:id="189" w:name="_Ref317259138"/>
      <w:bookmarkStart w:id="190" w:name="_Ref317259149"/>
      <w:bookmarkStart w:id="191" w:name="_Ref317259167"/>
      <w:bookmarkStart w:id="192" w:name="_Ref317259176"/>
      <w:bookmarkStart w:id="193" w:name="_Ref317259188"/>
      <w:bookmarkStart w:id="194" w:name="_Ref317259197"/>
      <w:bookmarkStart w:id="195" w:name="_Ref317259206"/>
      <w:bookmarkStart w:id="196" w:name="_Ref317259217"/>
      <w:bookmarkStart w:id="197" w:name="_Ref317259233"/>
      <w:bookmarkStart w:id="198" w:name="_Toc326685852"/>
      <w:bookmarkStart w:id="199" w:name="_Toc255987070"/>
      <w:bookmarkStart w:id="200"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rsidR="00C87330" w:rsidRPr="008C615D" w:rsidRDefault="00C87330" w:rsidP="00C87330">
      <w:pPr>
        <w:pStyle w:val="Times12"/>
        <w:jc w:val="right"/>
        <w:rPr>
          <w:bCs w:val="0"/>
          <w:sz w:val="28"/>
          <w:szCs w:val="28"/>
        </w:rPr>
      </w:pPr>
      <w:bookmarkStart w:id="201" w:name="форма1"/>
      <w:bookmarkEnd w:id="199"/>
      <w:r w:rsidRPr="004C3815">
        <w:rPr>
          <w:bCs w:val="0"/>
          <w:sz w:val="28"/>
          <w:szCs w:val="28"/>
        </w:rPr>
        <w:t>Форма 1</w:t>
      </w:r>
    </w:p>
    <w:bookmarkEnd w:id="201"/>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2" w:name="_Письмо_о_подаче"/>
      <w:bookmarkStart w:id="203" w:name="_Toc255987071"/>
      <w:bookmarkStart w:id="204" w:name="_Toc272505461"/>
      <w:bookmarkEnd w:id="202"/>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5" w:name="_ЗАЯВКА_НА_УЧАСТИЕ"/>
      <w:bookmarkStart w:id="206" w:name="_Toc329341349"/>
      <w:bookmarkStart w:id="207" w:name="_Toc329341997"/>
      <w:bookmarkEnd w:id="205"/>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3"/>
      <w:bookmarkEnd w:id="204"/>
      <w:bookmarkEnd w:id="206"/>
      <w:bookmarkEnd w:id="207"/>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8"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A179FF" w:rsidRPr="00A179FF" w:rsidRDefault="001C7884" w:rsidP="00A179FF">
      <w:pPr>
        <w:pStyle w:val="af3"/>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9"/>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4A10FD" w:rsidRPr="004A10FD">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4A10FD" w:rsidRPr="004A10FD">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08" w:name="_Ref55335821"/>
      <w:bookmarkStart w:id="209" w:name="_Ref55336345"/>
      <w:bookmarkStart w:id="210" w:name="_Toc57314674"/>
      <w:bookmarkStart w:id="211" w:name="_Toc69728988"/>
      <w:bookmarkStart w:id="212" w:name="_Toc98251754"/>
      <w:r w:rsidRPr="00225DB0">
        <w:br w:type="page"/>
      </w:r>
      <w:bookmarkEnd w:id="208"/>
      <w:bookmarkEnd w:id="209"/>
      <w:bookmarkEnd w:id="210"/>
      <w:bookmarkEnd w:id="211"/>
      <w:bookmarkEnd w:id="212"/>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3" w:name="_Анкета_Претендента_на"/>
      <w:bookmarkStart w:id="214" w:name="_Анкета_Участника_процедуры"/>
      <w:bookmarkStart w:id="215" w:name="_АНКЕТА_УЧАСТНИКА_ЗАПРОСА"/>
      <w:bookmarkStart w:id="216" w:name="_Toc255987077"/>
      <w:bookmarkStart w:id="217" w:name="_Toc329341350"/>
      <w:bookmarkStart w:id="218" w:name="_Toc329341998"/>
      <w:bookmarkEnd w:id="213"/>
      <w:bookmarkEnd w:id="214"/>
      <w:bookmarkEnd w:id="215"/>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6"/>
      <w:bookmarkEnd w:id="217"/>
      <w:bookmarkEnd w:id="218"/>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19"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9"/>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0"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0"/>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32099E">
      <w:pPr>
        <w:pStyle w:val="Times12"/>
        <w:numPr>
          <w:ilvl w:val="0"/>
          <w:numId w:val="27"/>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1"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1"/>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2" w:name="_План_распределения_объемов_выполнен"/>
      <w:bookmarkStart w:id="223" w:name="_Ref318824453"/>
      <w:bookmarkStart w:id="224" w:name="_Toc329341999"/>
      <w:bookmarkEnd w:id="222"/>
    </w:p>
    <w:p w:rsidR="000A78A7" w:rsidRPr="00D44A9A" w:rsidRDefault="000A78A7" w:rsidP="000A78A7">
      <w:pPr>
        <w:jc w:val="right"/>
        <w:rPr>
          <w:sz w:val="28"/>
          <w:szCs w:val="28"/>
        </w:rPr>
      </w:pPr>
      <w:bookmarkStart w:id="225" w:name="форма3"/>
      <w:r>
        <w:rPr>
          <w:sz w:val="28"/>
          <w:szCs w:val="28"/>
        </w:rPr>
        <w:t>Форма 3</w:t>
      </w:r>
    </w:p>
    <w:bookmarkEnd w:id="225"/>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674159" w:rsidRPr="00B272BC" w:rsidRDefault="00674159" w:rsidP="00674159">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674159" w:rsidRPr="00B272BC" w:rsidRDefault="00674159" w:rsidP="00674159">
      <w:pPr>
        <w:pStyle w:val="Times12"/>
        <w:ind w:left="5245" w:firstLine="0"/>
        <w:jc w:val="left"/>
        <w:rPr>
          <w:iCs/>
          <w:szCs w:val="20"/>
        </w:rPr>
      </w:pPr>
      <w:r w:rsidRPr="00B272BC">
        <w:rPr>
          <w:iCs/>
          <w:szCs w:val="20"/>
        </w:rPr>
        <w:t>Приложение к заявке на участие в запросе цен</w:t>
      </w:r>
    </w:p>
    <w:p w:rsidR="00674159" w:rsidRPr="00B272BC" w:rsidRDefault="00674159" w:rsidP="00674159">
      <w:pPr>
        <w:pStyle w:val="Times12"/>
        <w:ind w:left="5245" w:firstLine="0"/>
        <w:jc w:val="left"/>
        <w:rPr>
          <w:szCs w:val="20"/>
        </w:rPr>
      </w:pPr>
      <w:r w:rsidRPr="00B272BC">
        <w:rPr>
          <w:iCs/>
          <w:szCs w:val="20"/>
        </w:rPr>
        <w:t>от «___» __________ 20___ г. № ______</w:t>
      </w:r>
    </w:p>
    <w:p w:rsidR="00674159" w:rsidRPr="00B272BC" w:rsidRDefault="00674159" w:rsidP="00674159">
      <w:pPr>
        <w:pStyle w:val="Times12"/>
        <w:jc w:val="right"/>
        <w:rPr>
          <w:bCs w:val="0"/>
          <w:sz w:val="22"/>
        </w:rPr>
      </w:pPr>
    </w:p>
    <w:p w:rsidR="00674159" w:rsidRDefault="00674159" w:rsidP="00674159">
      <w:pPr>
        <w:pStyle w:val="Default"/>
        <w:jc w:val="center"/>
        <w:rPr>
          <w:sz w:val="28"/>
          <w:szCs w:val="28"/>
        </w:rPr>
      </w:pPr>
      <w:r>
        <w:rPr>
          <w:sz w:val="28"/>
          <w:szCs w:val="28"/>
        </w:rPr>
        <w:t>ПОДТВЕРЖДЕНИЕ ПРАВА ПОСТАВКИ</w:t>
      </w:r>
    </w:p>
    <w:p w:rsidR="00674159" w:rsidRDefault="00674159" w:rsidP="00674159">
      <w:pPr>
        <w:pStyle w:val="Default"/>
        <w:jc w:val="center"/>
        <w:rPr>
          <w:sz w:val="28"/>
          <w:szCs w:val="28"/>
        </w:rPr>
      </w:pPr>
    </w:p>
    <w:p w:rsidR="00674159" w:rsidRDefault="00674159" w:rsidP="00674159">
      <w:pPr>
        <w:pStyle w:val="Default"/>
        <w:jc w:val="center"/>
        <w:rPr>
          <w:sz w:val="28"/>
          <w:szCs w:val="28"/>
        </w:rPr>
      </w:pPr>
    </w:p>
    <w:p w:rsidR="00CC2B17" w:rsidRPr="00C12007" w:rsidRDefault="00CC2B17" w:rsidP="00CC2B17">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CC2B17" w:rsidRPr="00C12007" w:rsidRDefault="00CC2B17" w:rsidP="00CC2B17">
      <w:pPr>
        <w:pStyle w:val="afff0"/>
        <w:tabs>
          <w:tab w:val="clear" w:pos="1134"/>
        </w:tabs>
        <w:autoSpaceDE w:val="0"/>
        <w:autoSpaceDN w:val="0"/>
        <w:spacing w:line="240" w:lineRule="auto"/>
        <w:ind w:firstLine="0"/>
        <w:rPr>
          <w:sz w:val="28"/>
          <w:szCs w:val="28"/>
        </w:rPr>
      </w:pPr>
    </w:p>
    <w:p w:rsidR="00CC2B17" w:rsidRPr="00C12007" w:rsidRDefault="00CC2B17" w:rsidP="00CC2B1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C2B17" w:rsidRPr="00C12007" w:rsidRDefault="00CC2B17" w:rsidP="00CC2B1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C2B17" w:rsidRPr="00C12007" w:rsidRDefault="00CC2B17" w:rsidP="00CC2B17">
      <w:pPr>
        <w:pStyle w:val="Times12"/>
        <w:ind w:firstLine="709"/>
        <w:rPr>
          <w:bCs w:val="0"/>
          <w:sz w:val="28"/>
        </w:rPr>
      </w:pPr>
      <w:r w:rsidRPr="00C12007">
        <w:rPr>
          <w:bCs w:val="0"/>
          <w:sz w:val="28"/>
        </w:rPr>
        <w:t>М.П.</w:t>
      </w:r>
    </w:p>
    <w:p w:rsidR="00CC2B17" w:rsidRPr="008C0188" w:rsidRDefault="00CC2B17" w:rsidP="00CC2B17">
      <w:pPr>
        <w:pStyle w:val="Times12"/>
        <w:rPr>
          <w:szCs w:val="24"/>
        </w:rPr>
      </w:pPr>
    </w:p>
    <w:p w:rsidR="00CC2B17" w:rsidRPr="008C0188" w:rsidRDefault="00CC2B17" w:rsidP="00CC2B17">
      <w:pPr>
        <w:pStyle w:val="Times12"/>
        <w:tabs>
          <w:tab w:val="left" w:pos="1134"/>
        </w:tabs>
        <w:ind w:right="-179" w:firstLine="709"/>
        <w:rPr>
          <w:bCs w:val="0"/>
          <w:szCs w:val="24"/>
        </w:rPr>
      </w:pPr>
      <w:r w:rsidRPr="008C0188">
        <w:rPr>
          <w:bCs w:val="0"/>
          <w:szCs w:val="24"/>
        </w:rPr>
        <w:t>ИНСТРУКЦИИ ПО ЗАПОЛНЕНИЮ</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477674" w:rsidRPr="00CC2B17"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C615D" w:rsidRDefault="008C615D" w:rsidP="00853F25"/>
    <w:p w:rsidR="008C615D" w:rsidRPr="008C615D" w:rsidRDefault="008C615D" w:rsidP="008C615D">
      <w:pPr>
        <w:pStyle w:val="Times12"/>
        <w:jc w:val="right"/>
        <w:rPr>
          <w:bCs w:val="0"/>
          <w:sz w:val="28"/>
          <w:szCs w:val="28"/>
        </w:rPr>
      </w:pPr>
      <w:bookmarkStart w:id="226" w:name="форма7"/>
      <w:bookmarkStart w:id="227"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26"/>
    <w:bookmarkEnd w:id="227"/>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28" w:name="_Справка_о_перечне"/>
      <w:bookmarkStart w:id="229" w:name="_СПРАВКА_ОБ_ОПЫТЕ_ВЫПОЛНЕНИЯ_ДОГОВОР"/>
      <w:bookmarkStart w:id="230" w:name="_Toc255987078"/>
      <w:bookmarkStart w:id="231" w:name="_Toc326685771"/>
      <w:bookmarkEnd w:id="228"/>
      <w:bookmarkEnd w:id="229"/>
      <w:r w:rsidRPr="002E0A7E">
        <w:rPr>
          <w:rFonts w:ascii="Times New Roman" w:hAnsi="Times New Roman" w:cs="Times New Roman"/>
          <w:b w:val="0"/>
          <w:i w:val="0"/>
          <w:sz w:val="24"/>
          <w:szCs w:val="24"/>
        </w:rPr>
        <w:t>СПРАВКА ОБ ОПЫТЕ ВЫПОЛНЕНИЯ ДОГОВОРОВ</w:t>
      </w:r>
      <w:bookmarkEnd w:id="230"/>
      <w:bookmarkEnd w:id="231"/>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F64419" w:rsidRPr="00234A61" w:rsidRDefault="00F64419" w:rsidP="0032099E">
      <w:pPr>
        <w:pStyle w:val="Times12"/>
        <w:numPr>
          <w:ilvl w:val="0"/>
          <w:numId w:val="32"/>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2" w:name="_ЧАСТЬ_2_«ПРОЕКТ"/>
      <w:bookmarkEnd w:id="232"/>
      <w:r w:rsidRPr="00B67680">
        <w:rPr>
          <w:b/>
          <w:sz w:val="28"/>
          <w:szCs w:val="28"/>
        </w:rPr>
        <w:t xml:space="preserve">ЧАСТЬ 2 </w:t>
      </w:r>
      <w:r w:rsidR="00F76441" w:rsidRPr="00B67680">
        <w:rPr>
          <w:b/>
          <w:sz w:val="28"/>
          <w:szCs w:val="28"/>
        </w:rPr>
        <w:t>«ПРОЕКТ ДОГОВОРА»</w:t>
      </w:r>
      <w:bookmarkEnd w:id="223"/>
      <w:bookmarkEnd w:id="224"/>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33"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4561A8" w:rsidRDefault="00B737D8" w:rsidP="002941C9">
      <w:pPr>
        <w:ind w:left="720"/>
        <w:rPr>
          <w:b/>
          <w:sz w:val="28"/>
          <w:szCs w:val="28"/>
        </w:rPr>
      </w:pPr>
      <w:r w:rsidRPr="00B67680">
        <w:rPr>
          <w:b/>
          <w:sz w:val="28"/>
          <w:szCs w:val="28"/>
        </w:rPr>
        <w:lastRenderedPageBreak/>
        <w:t>ЧАСТЬ 3. «ТЕХНИЧЕСКАЯ ЧАСТЬ»</w:t>
      </w:r>
    </w:p>
    <w:p w:rsidR="0059409B" w:rsidRDefault="0059409B" w:rsidP="002941C9">
      <w:pPr>
        <w:ind w:left="720"/>
        <w:rPr>
          <w:b/>
          <w:sz w:val="28"/>
          <w:szCs w:val="28"/>
        </w:rPr>
      </w:pPr>
    </w:p>
    <w:bookmarkEnd w:id="233"/>
    <w:p w:rsidR="004A10FD" w:rsidRDefault="004A10FD" w:rsidP="004A10FD">
      <w:pPr>
        <w:tabs>
          <w:tab w:val="left" w:pos="5103"/>
        </w:tabs>
        <w:ind w:left="5387"/>
        <w:rPr>
          <w:b/>
          <w:color w:val="000000"/>
        </w:rPr>
      </w:pPr>
    </w:p>
    <w:p w:rsidR="004A10FD" w:rsidRDefault="004A10FD" w:rsidP="004A10FD">
      <w:pPr>
        <w:tabs>
          <w:tab w:val="left" w:pos="5103"/>
        </w:tabs>
        <w:ind w:left="5387"/>
        <w:rPr>
          <w:b/>
          <w:color w:val="000000"/>
        </w:rPr>
      </w:pPr>
    </w:p>
    <w:p w:rsidR="004A10FD" w:rsidRPr="00686579" w:rsidRDefault="004A10FD" w:rsidP="004A10FD">
      <w:pPr>
        <w:tabs>
          <w:tab w:val="left" w:pos="5103"/>
        </w:tabs>
        <w:ind w:left="5387"/>
        <w:rPr>
          <w:b/>
          <w:color w:val="000000"/>
        </w:rPr>
      </w:pPr>
      <w:r w:rsidRPr="00686579">
        <w:rPr>
          <w:b/>
          <w:color w:val="000000"/>
        </w:rPr>
        <w:t>Утверждаю:</w:t>
      </w:r>
    </w:p>
    <w:p w:rsidR="004A10FD" w:rsidRPr="007C1141" w:rsidRDefault="004A10FD" w:rsidP="004A10FD">
      <w:pPr>
        <w:tabs>
          <w:tab w:val="left" w:pos="5103"/>
          <w:tab w:val="left" w:pos="5529"/>
        </w:tabs>
        <w:ind w:left="5387"/>
        <w:rPr>
          <w:b/>
          <w:color w:val="000000"/>
        </w:rPr>
      </w:pPr>
      <w:r>
        <w:rPr>
          <w:b/>
          <w:color w:val="000000"/>
        </w:rPr>
        <w:t>Заместитель генерального директора по закупкам и логистике ОАО «СХК»</w:t>
      </w:r>
    </w:p>
    <w:p w:rsidR="004A10FD" w:rsidRDefault="004A10FD" w:rsidP="004A10FD">
      <w:pPr>
        <w:tabs>
          <w:tab w:val="left" w:pos="5103"/>
        </w:tabs>
        <w:ind w:left="5387"/>
        <w:rPr>
          <w:b/>
          <w:color w:val="000000"/>
        </w:rPr>
      </w:pPr>
      <w:r w:rsidRPr="00686579">
        <w:rPr>
          <w:b/>
          <w:color w:val="000000"/>
        </w:rPr>
        <w:t xml:space="preserve"> </w:t>
      </w:r>
      <w:r>
        <w:rPr>
          <w:b/>
          <w:color w:val="000000"/>
        </w:rPr>
        <w:t>Н.Н.Борисов</w:t>
      </w:r>
    </w:p>
    <w:p w:rsidR="004A10FD" w:rsidRPr="00686579" w:rsidRDefault="004A10FD" w:rsidP="004A10FD">
      <w:pPr>
        <w:tabs>
          <w:tab w:val="left" w:pos="5103"/>
        </w:tabs>
        <w:ind w:left="5387"/>
        <w:rPr>
          <w:b/>
          <w:color w:val="000000"/>
        </w:rPr>
      </w:pPr>
    </w:p>
    <w:p w:rsidR="004A10FD" w:rsidRPr="00686579" w:rsidRDefault="004A10FD" w:rsidP="004A10FD">
      <w:pPr>
        <w:tabs>
          <w:tab w:val="left" w:pos="5103"/>
        </w:tabs>
        <w:ind w:left="5103"/>
        <w:rPr>
          <w:b/>
          <w:color w:val="000000"/>
        </w:rPr>
      </w:pPr>
      <w:r>
        <w:rPr>
          <w:b/>
          <w:color w:val="000000"/>
        </w:rPr>
        <w:t xml:space="preserve">      «_____»________________________2014</w:t>
      </w:r>
      <w:r w:rsidRPr="00686579">
        <w:rPr>
          <w:b/>
          <w:color w:val="000000"/>
        </w:rPr>
        <w:t>г.</w:t>
      </w: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5F126F" w:rsidRDefault="004A10FD" w:rsidP="004A10FD">
      <w:pPr>
        <w:jc w:val="center"/>
        <w:rPr>
          <w:color w:val="000000"/>
          <w:sz w:val="26"/>
          <w:szCs w:val="26"/>
        </w:rPr>
      </w:pPr>
      <w:r w:rsidRPr="005F126F">
        <w:rPr>
          <w:color w:val="000000"/>
          <w:sz w:val="26"/>
          <w:szCs w:val="26"/>
        </w:rPr>
        <w:t xml:space="preserve">Техническое задание </w:t>
      </w:r>
    </w:p>
    <w:p w:rsidR="004A10FD" w:rsidRPr="005F126F" w:rsidRDefault="004A10FD" w:rsidP="004A10FD">
      <w:pPr>
        <w:jc w:val="center"/>
        <w:rPr>
          <w:color w:val="000000"/>
          <w:sz w:val="26"/>
          <w:szCs w:val="26"/>
        </w:rPr>
      </w:pPr>
      <w:r w:rsidRPr="005F126F">
        <w:rPr>
          <w:color w:val="000000"/>
          <w:sz w:val="26"/>
          <w:szCs w:val="26"/>
        </w:rPr>
        <w:t>на поставку сырья, материалов и комплектующих изделий</w:t>
      </w: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Default="004A10FD" w:rsidP="004A10FD">
      <w:pPr>
        <w:jc w:val="center"/>
        <w:rPr>
          <w:bCs/>
          <w:sz w:val="26"/>
          <w:szCs w:val="26"/>
        </w:rPr>
      </w:pPr>
      <w:r w:rsidRPr="003B22F2">
        <w:rPr>
          <w:bCs/>
          <w:sz w:val="26"/>
          <w:szCs w:val="26"/>
        </w:rPr>
        <w:t>Право заключения договора на поставку</w:t>
      </w:r>
    </w:p>
    <w:p w:rsidR="004A10FD" w:rsidRPr="008161D6" w:rsidRDefault="004A10FD" w:rsidP="004A10FD">
      <w:pPr>
        <w:rPr>
          <w:color w:val="000000"/>
          <w:sz w:val="20"/>
          <w:szCs w:val="20"/>
        </w:rPr>
      </w:pPr>
    </w:p>
    <w:p w:rsidR="004A10FD" w:rsidRPr="008161D6" w:rsidRDefault="004A10FD" w:rsidP="004A10FD">
      <w:pPr>
        <w:jc w:val="center"/>
        <w:rPr>
          <w:color w:val="000000"/>
          <w:sz w:val="20"/>
          <w:szCs w:val="20"/>
        </w:rPr>
      </w:pPr>
      <w:r>
        <w:rPr>
          <w:b/>
          <w:bCs/>
          <w:sz w:val="26"/>
          <w:szCs w:val="26"/>
        </w:rPr>
        <w:t>и</w:t>
      </w:r>
      <w:r w:rsidRPr="00E36EA4">
        <w:rPr>
          <w:b/>
          <w:bCs/>
          <w:sz w:val="26"/>
          <w:szCs w:val="26"/>
        </w:rPr>
        <w:t>нструмент</w:t>
      </w:r>
      <w:r>
        <w:rPr>
          <w:b/>
          <w:bCs/>
          <w:sz w:val="26"/>
          <w:szCs w:val="26"/>
        </w:rPr>
        <w:t>а</w:t>
      </w:r>
      <w:r w:rsidRPr="00E36EA4">
        <w:rPr>
          <w:b/>
          <w:bCs/>
          <w:sz w:val="26"/>
          <w:szCs w:val="26"/>
        </w:rPr>
        <w:t xml:space="preserve"> аккумуляторн</w:t>
      </w:r>
      <w:r>
        <w:rPr>
          <w:b/>
          <w:bCs/>
          <w:sz w:val="26"/>
          <w:szCs w:val="26"/>
        </w:rPr>
        <w:t>ого</w:t>
      </w:r>
    </w:p>
    <w:p w:rsidR="004A10FD" w:rsidRPr="008161D6" w:rsidRDefault="004A10FD" w:rsidP="004A10FD">
      <w:pPr>
        <w:rPr>
          <w:color w:val="000000"/>
          <w:sz w:val="20"/>
          <w:szCs w:val="20"/>
        </w:rPr>
      </w:pPr>
    </w:p>
    <w:p w:rsidR="004A10FD" w:rsidRPr="008161D6" w:rsidRDefault="004A10FD" w:rsidP="004A10FD">
      <w:pPr>
        <w:rPr>
          <w:color w:val="000000"/>
          <w:sz w:val="28"/>
          <w:szCs w:val="28"/>
        </w:rPr>
      </w:pPr>
    </w:p>
    <w:p w:rsidR="004A10FD" w:rsidRPr="008161D6" w:rsidRDefault="004A10FD" w:rsidP="004A10FD">
      <w:pPr>
        <w:rPr>
          <w:color w:val="000000"/>
          <w:sz w:val="28"/>
          <w:szCs w:val="28"/>
        </w:rPr>
      </w:pPr>
    </w:p>
    <w:p w:rsidR="004A10FD" w:rsidRPr="008161D6" w:rsidRDefault="004A10FD" w:rsidP="004A10FD">
      <w:pPr>
        <w:rPr>
          <w:color w:val="000000"/>
          <w:sz w:val="28"/>
          <w:szCs w:val="28"/>
        </w:rPr>
      </w:pPr>
    </w:p>
    <w:p w:rsidR="004A10FD" w:rsidRPr="008161D6" w:rsidRDefault="004A10FD" w:rsidP="004A10FD">
      <w:pPr>
        <w:rPr>
          <w:color w:val="000000"/>
          <w:sz w:val="28"/>
          <w:szCs w:val="28"/>
        </w:rPr>
      </w:pPr>
    </w:p>
    <w:p w:rsidR="004A10FD" w:rsidRPr="008161D6" w:rsidRDefault="004A10FD" w:rsidP="004A10FD">
      <w:pPr>
        <w:rPr>
          <w:color w:val="000000"/>
          <w:sz w:val="28"/>
          <w:szCs w:val="28"/>
        </w:rPr>
      </w:pPr>
    </w:p>
    <w:p w:rsidR="004A10FD" w:rsidRPr="008161D6" w:rsidRDefault="004A10FD" w:rsidP="004A10FD">
      <w:pPr>
        <w:rPr>
          <w:color w:val="000000"/>
          <w:sz w:val="28"/>
          <w:szCs w:val="28"/>
        </w:rPr>
      </w:pPr>
    </w:p>
    <w:p w:rsidR="004A10FD" w:rsidRPr="008161D6" w:rsidRDefault="004A10FD" w:rsidP="004A10FD">
      <w:pPr>
        <w:rPr>
          <w:color w:val="000000"/>
          <w:sz w:val="28"/>
          <w:szCs w:val="28"/>
        </w:rPr>
      </w:pPr>
    </w:p>
    <w:p w:rsidR="004A10FD" w:rsidRPr="008161D6" w:rsidRDefault="004A10FD" w:rsidP="004A10FD">
      <w:pPr>
        <w:rPr>
          <w:color w:val="000000"/>
          <w:sz w:val="28"/>
          <w:szCs w:val="28"/>
        </w:rPr>
      </w:pPr>
    </w:p>
    <w:p w:rsidR="004A10FD" w:rsidRPr="008161D6" w:rsidRDefault="004A10FD" w:rsidP="004A10FD">
      <w:pPr>
        <w:rPr>
          <w:color w:val="000000"/>
          <w:sz w:val="28"/>
          <w:szCs w:val="28"/>
        </w:rPr>
      </w:pPr>
    </w:p>
    <w:p w:rsidR="004A10FD" w:rsidRPr="008161D6" w:rsidRDefault="004A10FD" w:rsidP="004A10FD">
      <w:pPr>
        <w:rPr>
          <w:color w:val="000000"/>
          <w:sz w:val="28"/>
          <w:szCs w:val="28"/>
        </w:rPr>
      </w:pPr>
    </w:p>
    <w:p w:rsidR="004A10FD" w:rsidRDefault="004A10FD" w:rsidP="004A10FD">
      <w:pPr>
        <w:rPr>
          <w:color w:val="000000"/>
          <w:sz w:val="28"/>
          <w:szCs w:val="28"/>
        </w:rPr>
      </w:pPr>
    </w:p>
    <w:p w:rsidR="004A10FD" w:rsidRDefault="004A10FD" w:rsidP="004A10FD">
      <w:pPr>
        <w:rPr>
          <w:color w:val="000000"/>
          <w:sz w:val="28"/>
          <w:szCs w:val="28"/>
        </w:rPr>
      </w:pPr>
    </w:p>
    <w:p w:rsidR="004A10FD" w:rsidRDefault="004A10FD" w:rsidP="004A10FD">
      <w:pPr>
        <w:rPr>
          <w:color w:val="000000"/>
          <w:sz w:val="28"/>
          <w:szCs w:val="28"/>
        </w:rPr>
      </w:pPr>
    </w:p>
    <w:p w:rsidR="004A10FD" w:rsidRPr="008161D6" w:rsidRDefault="004A10FD" w:rsidP="004A10FD">
      <w:pPr>
        <w:rPr>
          <w:color w:val="000000"/>
          <w:sz w:val="28"/>
          <w:szCs w:val="28"/>
        </w:rPr>
      </w:pPr>
    </w:p>
    <w:p w:rsidR="004A10FD" w:rsidRDefault="004A10FD" w:rsidP="004A10FD">
      <w:pPr>
        <w:rPr>
          <w:color w:val="000000"/>
          <w:sz w:val="28"/>
          <w:szCs w:val="28"/>
        </w:rPr>
      </w:pPr>
    </w:p>
    <w:p w:rsidR="004A10FD" w:rsidRPr="005F126F" w:rsidRDefault="004A10FD" w:rsidP="004A10FD">
      <w:pPr>
        <w:jc w:val="center"/>
        <w:rPr>
          <w:color w:val="000000"/>
        </w:rPr>
      </w:pPr>
      <w:r>
        <w:rPr>
          <w:color w:val="000000"/>
        </w:rPr>
        <w:t>г</w:t>
      </w:r>
      <w:r w:rsidRPr="005F126F">
        <w:rPr>
          <w:color w:val="000000"/>
        </w:rPr>
        <w:t>.Северск 2014</w:t>
      </w:r>
    </w:p>
    <w:p w:rsidR="004A10FD" w:rsidRPr="008161D6" w:rsidRDefault="004A10FD" w:rsidP="004A10FD">
      <w:pPr>
        <w:rPr>
          <w:color w:val="000000"/>
          <w:sz w:val="28"/>
          <w:szCs w:val="28"/>
        </w:rPr>
      </w:pPr>
    </w:p>
    <w:p w:rsidR="004A10FD" w:rsidRDefault="004A10FD" w:rsidP="004A10FD">
      <w:pPr>
        <w:jc w:val="center"/>
        <w:rPr>
          <w:color w:val="000000"/>
          <w:sz w:val="28"/>
          <w:szCs w:val="28"/>
        </w:rPr>
      </w:pPr>
    </w:p>
    <w:p w:rsidR="004A10FD" w:rsidRDefault="004A10FD" w:rsidP="004A10FD">
      <w:pPr>
        <w:jc w:val="center"/>
        <w:rPr>
          <w:color w:val="000000"/>
          <w:sz w:val="28"/>
          <w:szCs w:val="28"/>
        </w:rPr>
      </w:pPr>
    </w:p>
    <w:p w:rsidR="004A10FD" w:rsidRPr="008161D6" w:rsidRDefault="004A10FD" w:rsidP="004A10FD">
      <w:pPr>
        <w:jc w:val="center"/>
        <w:rPr>
          <w:color w:val="000000"/>
          <w:sz w:val="28"/>
          <w:szCs w:val="28"/>
        </w:rPr>
      </w:pPr>
      <w:r w:rsidRPr="008161D6">
        <w:rPr>
          <w:color w:val="000000"/>
          <w:sz w:val="28"/>
          <w:szCs w:val="28"/>
        </w:rPr>
        <w:t>СОДЕРЖАНИЕ</w:t>
      </w:r>
    </w:p>
    <w:p w:rsidR="004A10FD" w:rsidRPr="008161D6" w:rsidRDefault="004A10FD" w:rsidP="004A10FD">
      <w:pPr>
        <w:jc w:val="center"/>
        <w:rPr>
          <w:color w:val="000000"/>
          <w:sz w:val="28"/>
          <w:szCs w:val="28"/>
        </w:rPr>
      </w:pPr>
    </w:p>
    <w:p w:rsidR="004A10FD" w:rsidRPr="008161D6" w:rsidRDefault="004A10FD" w:rsidP="004A10FD">
      <w:pPr>
        <w:rPr>
          <w:color w:val="000000"/>
          <w:sz w:val="28"/>
          <w:szCs w:val="28"/>
        </w:rPr>
      </w:pPr>
      <w:r w:rsidRPr="008161D6">
        <w:rPr>
          <w:color w:val="000000"/>
          <w:sz w:val="28"/>
          <w:szCs w:val="28"/>
        </w:rPr>
        <w:t xml:space="preserve">РАЗДЕЛ 1. ОБЩИЕ СВЕДЕНИЯ </w:t>
      </w:r>
    </w:p>
    <w:p w:rsidR="004A10FD" w:rsidRPr="008161D6" w:rsidRDefault="004A10FD" w:rsidP="004A10FD">
      <w:pPr>
        <w:ind w:left="851"/>
        <w:rPr>
          <w:color w:val="000000"/>
          <w:sz w:val="28"/>
          <w:szCs w:val="28"/>
        </w:rPr>
      </w:pPr>
      <w:r w:rsidRPr="008161D6">
        <w:rPr>
          <w:color w:val="000000"/>
          <w:sz w:val="28"/>
          <w:szCs w:val="28"/>
        </w:rPr>
        <w:t xml:space="preserve">Подраздел 1.1 Наименование </w:t>
      </w:r>
    </w:p>
    <w:p w:rsidR="004A10FD" w:rsidRPr="008161D6" w:rsidRDefault="004A10FD" w:rsidP="004A10FD">
      <w:pPr>
        <w:ind w:left="851"/>
        <w:rPr>
          <w:color w:val="000000"/>
          <w:sz w:val="28"/>
          <w:szCs w:val="28"/>
        </w:rPr>
      </w:pPr>
      <w:r w:rsidRPr="008161D6">
        <w:rPr>
          <w:color w:val="000000"/>
          <w:sz w:val="28"/>
          <w:szCs w:val="28"/>
        </w:rPr>
        <w:t>Подраздел 1.2 Сведения о новизне</w:t>
      </w:r>
    </w:p>
    <w:p w:rsidR="004A10FD" w:rsidRPr="008161D6" w:rsidRDefault="004A10FD" w:rsidP="004A10FD">
      <w:pPr>
        <w:ind w:left="851"/>
        <w:rPr>
          <w:color w:val="000000"/>
          <w:sz w:val="28"/>
          <w:szCs w:val="28"/>
        </w:rPr>
      </w:pPr>
      <w:r w:rsidRPr="008161D6">
        <w:rPr>
          <w:color w:val="000000"/>
          <w:sz w:val="28"/>
          <w:szCs w:val="28"/>
        </w:rPr>
        <w:t>Подраздел 1.3 Этапы разработки / изготовления</w:t>
      </w:r>
    </w:p>
    <w:p w:rsidR="004A10FD" w:rsidRPr="008161D6" w:rsidRDefault="004A10FD" w:rsidP="004A10FD">
      <w:pPr>
        <w:ind w:left="851"/>
        <w:rPr>
          <w:color w:val="000000"/>
          <w:sz w:val="28"/>
          <w:szCs w:val="28"/>
        </w:rPr>
      </w:pPr>
      <w:r w:rsidRPr="008161D6">
        <w:rPr>
          <w:color w:val="000000"/>
          <w:sz w:val="28"/>
          <w:szCs w:val="28"/>
        </w:rPr>
        <w:t>Подраздел 1.4 Документы для разработки / изготовления</w:t>
      </w:r>
    </w:p>
    <w:p w:rsidR="004A10FD" w:rsidRPr="008161D6" w:rsidRDefault="004A10FD" w:rsidP="004A10FD">
      <w:pPr>
        <w:ind w:left="851"/>
        <w:rPr>
          <w:color w:val="000000"/>
          <w:sz w:val="28"/>
          <w:szCs w:val="28"/>
        </w:rPr>
      </w:pPr>
      <w:r w:rsidRPr="008161D6">
        <w:rPr>
          <w:color w:val="000000"/>
          <w:sz w:val="28"/>
          <w:szCs w:val="28"/>
        </w:rPr>
        <w:t>Подраздел 1.5 Код ОКП</w:t>
      </w:r>
    </w:p>
    <w:p w:rsidR="004A10FD" w:rsidRPr="008161D6" w:rsidRDefault="004A10FD" w:rsidP="004A10FD">
      <w:pPr>
        <w:rPr>
          <w:color w:val="000000"/>
          <w:sz w:val="28"/>
          <w:szCs w:val="28"/>
        </w:rPr>
      </w:pPr>
      <w:r w:rsidRPr="008161D6">
        <w:rPr>
          <w:color w:val="000000"/>
          <w:sz w:val="28"/>
          <w:szCs w:val="28"/>
        </w:rPr>
        <w:t>РАЗДЕЛ 2. ОБЛАСТЬ ПРИМЕНЕНИЯ</w:t>
      </w:r>
    </w:p>
    <w:p w:rsidR="004A10FD" w:rsidRPr="008161D6" w:rsidRDefault="004A10FD" w:rsidP="004A10FD">
      <w:pPr>
        <w:rPr>
          <w:color w:val="000000"/>
          <w:sz w:val="28"/>
          <w:szCs w:val="28"/>
        </w:rPr>
      </w:pPr>
      <w:r w:rsidRPr="008161D6">
        <w:rPr>
          <w:color w:val="000000"/>
          <w:sz w:val="28"/>
          <w:szCs w:val="28"/>
        </w:rPr>
        <w:t>РАЗДЕЛ 3. УСЛОВИЯ ЭКСПЛУАТАЦИИ</w:t>
      </w:r>
    </w:p>
    <w:p w:rsidR="004A10FD" w:rsidRPr="008161D6" w:rsidRDefault="004A10FD" w:rsidP="004A10FD">
      <w:pPr>
        <w:rPr>
          <w:color w:val="000000"/>
          <w:sz w:val="28"/>
          <w:szCs w:val="28"/>
        </w:rPr>
      </w:pPr>
      <w:r w:rsidRPr="008161D6">
        <w:rPr>
          <w:color w:val="000000"/>
          <w:sz w:val="28"/>
          <w:szCs w:val="28"/>
        </w:rPr>
        <w:t>РАЗДЕЛ 4. ТЕХНИЧЕСКИЕ ТРЕБОВАНИЯ</w:t>
      </w:r>
    </w:p>
    <w:p w:rsidR="004A10FD" w:rsidRPr="008161D6" w:rsidRDefault="004A10FD" w:rsidP="004A10FD">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4A10FD" w:rsidRPr="008161D6" w:rsidRDefault="004A10FD" w:rsidP="004A10FD">
      <w:pPr>
        <w:ind w:left="851"/>
        <w:rPr>
          <w:color w:val="000000"/>
          <w:sz w:val="28"/>
          <w:szCs w:val="28"/>
        </w:rPr>
      </w:pPr>
      <w:r w:rsidRPr="008161D6">
        <w:rPr>
          <w:color w:val="000000"/>
          <w:sz w:val="28"/>
          <w:szCs w:val="28"/>
        </w:rPr>
        <w:t xml:space="preserve">Подраздел 4.2. Требования к надежности </w:t>
      </w:r>
    </w:p>
    <w:p w:rsidR="004A10FD" w:rsidRPr="008161D6" w:rsidRDefault="004A10FD" w:rsidP="004A10FD">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4A10FD" w:rsidRPr="008161D6" w:rsidRDefault="004A10FD" w:rsidP="004A10FD">
      <w:pPr>
        <w:ind w:left="851"/>
        <w:rPr>
          <w:color w:val="000000"/>
          <w:sz w:val="28"/>
          <w:szCs w:val="28"/>
        </w:rPr>
      </w:pPr>
      <w:r w:rsidRPr="008161D6">
        <w:rPr>
          <w:color w:val="000000"/>
          <w:sz w:val="28"/>
          <w:szCs w:val="28"/>
        </w:rPr>
        <w:t xml:space="preserve">Подраздел 4.4 Требования к маркировке </w:t>
      </w:r>
    </w:p>
    <w:p w:rsidR="004A10FD" w:rsidRPr="008161D6" w:rsidRDefault="004A10FD" w:rsidP="004A10FD">
      <w:pPr>
        <w:ind w:left="851"/>
        <w:rPr>
          <w:color w:val="000000"/>
          <w:sz w:val="28"/>
          <w:szCs w:val="28"/>
        </w:rPr>
      </w:pPr>
      <w:r w:rsidRPr="008161D6">
        <w:rPr>
          <w:color w:val="000000"/>
          <w:sz w:val="28"/>
          <w:szCs w:val="28"/>
        </w:rPr>
        <w:t>Подраздел 4.5 Требования к упаковке</w:t>
      </w:r>
    </w:p>
    <w:p w:rsidR="004A10FD" w:rsidRPr="008161D6" w:rsidRDefault="004A10FD" w:rsidP="004A10FD">
      <w:pPr>
        <w:rPr>
          <w:color w:val="000000"/>
          <w:sz w:val="28"/>
          <w:szCs w:val="28"/>
        </w:rPr>
      </w:pPr>
      <w:r w:rsidRPr="008161D6">
        <w:rPr>
          <w:color w:val="000000"/>
          <w:sz w:val="28"/>
          <w:szCs w:val="28"/>
        </w:rPr>
        <w:t>РАЗДЕЛ 5. ТРЕБОВАНИЯ ПО ПРАВИЛАМ СДАЧИ И ПРИЕМКИ</w:t>
      </w:r>
    </w:p>
    <w:p w:rsidR="004A10FD" w:rsidRPr="008161D6" w:rsidRDefault="004A10FD" w:rsidP="004A10FD">
      <w:pPr>
        <w:tabs>
          <w:tab w:val="left" w:pos="851"/>
        </w:tabs>
        <w:ind w:left="851"/>
        <w:rPr>
          <w:color w:val="000000"/>
          <w:sz w:val="28"/>
          <w:szCs w:val="28"/>
        </w:rPr>
      </w:pPr>
      <w:r w:rsidRPr="008161D6">
        <w:rPr>
          <w:color w:val="000000"/>
          <w:sz w:val="28"/>
          <w:szCs w:val="28"/>
        </w:rPr>
        <w:t>Подраздел 5.1 Порядок сдачи и приемки</w:t>
      </w:r>
    </w:p>
    <w:p w:rsidR="004A10FD" w:rsidRPr="008161D6" w:rsidRDefault="004A10FD" w:rsidP="004A10FD">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4A10FD" w:rsidRPr="008161D6" w:rsidRDefault="004A10FD" w:rsidP="004A10FD">
      <w:pPr>
        <w:rPr>
          <w:color w:val="000000"/>
          <w:sz w:val="28"/>
          <w:szCs w:val="28"/>
        </w:rPr>
      </w:pPr>
      <w:r w:rsidRPr="008161D6">
        <w:rPr>
          <w:color w:val="000000"/>
          <w:sz w:val="28"/>
          <w:szCs w:val="28"/>
        </w:rPr>
        <w:t>РАЗДЕЛ 6. ТРЕБОВАНИЯ К ТРАНСПОРТИРОВАНИЮ</w:t>
      </w:r>
    </w:p>
    <w:p w:rsidR="004A10FD" w:rsidRPr="008161D6" w:rsidRDefault="004A10FD" w:rsidP="004A10FD">
      <w:pPr>
        <w:rPr>
          <w:color w:val="000000"/>
          <w:sz w:val="28"/>
          <w:szCs w:val="28"/>
        </w:rPr>
      </w:pPr>
      <w:r w:rsidRPr="008161D6">
        <w:rPr>
          <w:color w:val="000000"/>
          <w:sz w:val="28"/>
          <w:szCs w:val="28"/>
        </w:rPr>
        <w:t>РАЗДЕЛ 7. ТРЕБОВАНИЯ К ХРАНЕНИЮ</w:t>
      </w:r>
    </w:p>
    <w:p w:rsidR="004A10FD" w:rsidRPr="008161D6" w:rsidRDefault="004A10FD" w:rsidP="004A10FD">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4A10FD" w:rsidRPr="008161D6" w:rsidRDefault="004A10FD" w:rsidP="004A10FD">
      <w:pPr>
        <w:rPr>
          <w:color w:val="000000"/>
          <w:sz w:val="28"/>
          <w:szCs w:val="28"/>
        </w:rPr>
      </w:pPr>
      <w:r w:rsidRPr="008161D6">
        <w:rPr>
          <w:color w:val="000000"/>
          <w:sz w:val="28"/>
          <w:szCs w:val="28"/>
        </w:rPr>
        <w:t>РАЗДЕЛ 9. ТРЕБОВАНИЯ К ОБСЛУЖИВАНИЮ</w:t>
      </w:r>
    </w:p>
    <w:p w:rsidR="004A10FD" w:rsidRPr="008161D6" w:rsidRDefault="004A10FD" w:rsidP="004A10FD">
      <w:pPr>
        <w:rPr>
          <w:color w:val="000000"/>
          <w:sz w:val="28"/>
          <w:szCs w:val="28"/>
        </w:rPr>
      </w:pPr>
      <w:r w:rsidRPr="008161D6">
        <w:rPr>
          <w:color w:val="000000"/>
          <w:sz w:val="28"/>
          <w:szCs w:val="28"/>
        </w:rPr>
        <w:t>РАЗДЕЛ 10. ЭКОЛОГИЧЕСКИЕ ТРЕБОВАНИЯ</w:t>
      </w:r>
    </w:p>
    <w:p w:rsidR="004A10FD" w:rsidRPr="008161D6" w:rsidRDefault="004A10FD" w:rsidP="004A10FD">
      <w:pPr>
        <w:rPr>
          <w:color w:val="000000"/>
          <w:sz w:val="28"/>
          <w:szCs w:val="28"/>
        </w:rPr>
      </w:pPr>
      <w:r w:rsidRPr="008161D6">
        <w:rPr>
          <w:color w:val="000000"/>
          <w:sz w:val="28"/>
          <w:szCs w:val="28"/>
        </w:rPr>
        <w:t>РАЗДЕЛ 11. ТРЕБОВАНИЯ ПО БЕЗОПАСНОСТИ</w:t>
      </w:r>
    </w:p>
    <w:p w:rsidR="004A10FD" w:rsidRPr="008161D6" w:rsidRDefault="004A10FD" w:rsidP="004A10FD">
      <w:pPr>
        <w:rPr>
          <w:color w:val="000000"/>
          <w:sz w:val="28"/>
          <w:szCs w:val="28"/>
        </w:rPr>
      </w:pPr>
      <w:r w:rsidRPr="008161D6">
        <w:rPr>
          <w:color w:val="000000"/>
          <w:sz w:val="28"/>
          <w:szCs w:val="28"/>
        </w:rPr>
        <w:t>РАЗДЕЛ 12. ТРЕБОВАНИЯ К КАЧЕСТВУ</w:t>
      </w:r>
    </w:p>
    <w:p w:rsidR="004A10FD" w:rsidRPr="008161D6" w:rsidRDefault="004A10FD" w:rsidP="004A10FD">
      <w:pPr>
        <w:rPr>
          <w:color w:val="000000"/>
          <w:sz w:val="28"/>
          <w:szCs w:val="28"/>
        </w:rPr>
      </w:pPr>
      <w:r w:rsidRPr="008161D6">
        <w:rPr>
          <w:color w:val="000000"/>
          <w:sz w:val="28"/>
          <w:szCs w:val="28"/>
        </w:rPr>
        <w:t>РАЗДЕЛ 13. ДОПОЛНИТЕЛЬНЫЕ (ИНЫЕ) ТРЕБОВАНИЯ</w:t>
      </w:r>
    </w:p>
    <w:p w:rsidR="004A10FD" w:rsidRPr="008161D6" w:rsidRDefault="004A10FD" w:rsidP="004A10FD">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4A10FD" w:rsidRPr="008161D6" w:rsidRDefault="004A10FD" w:rsidP="004A10FD">
      <w:pPr>
        <w:rPr>
          <w:color w:val="000000"/>
          <w:sz w:val="28"/>
          <w:szCs w:val="28"/>
        </w:rPr>
      </w:pPr>
      <w:r w:rsidRPr="008161D6">
        <w:rPr>
          <w:color w:val="000000"/>
          <w:sz w:val="28"/>
          <w:szCs w:val="28"/>
        </w:rPr>
        <w:t>РАЗДЕЛ 15. ТРЕБОВАНИЕ К ФОРМЕ ПРЕДСТАВЛЯЕМОЙ  ИНФОРМАЦИИ</w:t>
      </w:r>
    </w:p>
    <w:p w:rsidR="004A10FD" w:rsidRPr="008161D6" w:rsidRDefault="004A10FD" w:rsidP="004A10FD">
      <w:pPr>
        <w:rPr>
          <w:color w:val="000000"/>
          <w:sz w:val="28"/>
          <w:szCs w:val="28"/>
        </w:rPr>
      </w:pPr>
      <w:bookmarkStart w:id="234" w:name="OLE_LINK2"/>
      <w:bookmarkStart w:id="235" w:name="OLE_LINK3"/>
      <w:r w:rsidRPr="008161D6">
        <w:rPr>
          <w:color w:val="000000"/>
          <w:sz w:val="28"/>
          <w:szCs w:val="28"/>
        </w:rPr>
        <w:t>РАЗДЕЛ 16. ПЕРЕЧЕНЬ ПРИНЯТЫХ СОКРАЩЕНИЙ</w:t>
      </w:r>
    </w:p>
    <w:bookmarkEnd w:id="234"/>
    <w:bookmarkEnd w:id="235"/>
    <w:p w:rsidR="004A10FD" w:rsidRPr="008161D6" w:rsidRDefault="004A10FD" w:rsidP="004A10FD">
      <w:pPr>
        <w:rPr>
          <w:color w:val="000000"/>
          <w:sz w:val="28"/>
          <w:szCs w:val="28"/>
        </w:rPr>
      </w:pPr>
      <w:r w:rsidRPr="008161D6">
        <w:rPr>
          <w:color w:val="000000"/>
          <w:sz w:val="28"/>
          <w:szCs w:val="28"/>
        </w:rPr>
        <w:t>РАЗДЕЛ 17. ПЕРЕЧЕНЬ ПРИЛОЖЕНИЙ</w:t>
      </w:r>
    </w:p>
    <w:p w:rsidR="004A10FD" w:rsidRPr="008161D6" w:rsidRDefault="004A10FD" w:rsidP="004A10FD">
      <w:pPr>
        <w:rPr>
          <w:color w:val="000000"/>
          <w:sz w:val="26"/>
          <w:szCs w:val="26"/>
        </w:rPr>
      </w:pPr>
    </w:p>
    <w:p w:rsidR="004A10FD" w:rsidRPr="008161D6" w:rsidRDefault="004A10FD" w:rsidP="004A10FD">
      <w:pPr>
        <w:rPr>
          <w:color w:val="000000"/>
          <w:sz w:val="26"/>
          <w:szCs w:val="26"/>
        </w:rPr>
      </w:pPr>
    </w:p>
    <w:p w:rsidR="004A10FD" w:rsidRPr="008161D6" w:rsidRDefault="004A10FD" w:rsidP="004A10FD">
      <w:pPr>
        <w:rPr>
          <w:color w:val="000000"/>
          <w:sz w:val="26"/>
          <w:szCs w:val="26"/>
        </w:rPr>
      </w:pPr>
    </w:p>
    <w:p w:rsidR="004A10FD" w:rsidRPr="008161D6" w:rsidRDefault="004A10FD" w:rsidP="004A10FD">
      <w:pPr>
        <w:rPr>
          <w:color w:val="000000"/>
          <w:sz w:val="28"/>
          <w:szCs w:val="28"/>
        </w:rPr>
      </w:pPr>
    </w:p>
    <w:p w:rsidR="004A10FD" w:rsidRDefault="004A10FD" w:rsidP="004A10FD">
      <w:pPr>
        <w:jc w:val="center"/>
        <w:rPr>
          <w:color w:val="000000"/>
          <w:sz w:val="28"/>
          <w:szCs w:val="28"/>
        </w:rPr>
      </w:pPr>
    </w:p>
    <w:p w:rsidR="004A10FD" w:rsidRDefault="004A10FD" w:rsidP="004A10FD">
      <w:pPr>
        <w:jc w:val="center"/>
        <w:rPr>
          <w:color w:val="000000"/>
          <w:sz w:val="28"/>
          <w:szCs w:val="28"/>
        </w:rPr>
      </w:pPr>
    </w:p>
    <w:p w:rsidR="004A10FD" w:rsidRDefault="004A10FD" w:rsidP="004A10FD">
      <w:pPr>
        <w:jc w:val="center"/>
        <w:rPr>
          <w:color w:val="000000"/>
          <w:sz w:val="28"/>
          <w:szCs w:val="28"/>
          <w:lang w:val="en-US"/>
        </w:rPr>
      </w:pPr>
    </w:p>
    <w:p w:rsidR="004A10FD" w:rsidRDefault="004A10FD" w:rsidP="004A10FD">
      <w:pPr>
        <w:jc w:val="center"/>
        <w:rPr>
          <w:color w:val="000000"/>
          <w:sz w:val="28"/>
          <w:szCs w:val="28"/>
        </w:rPr>
      </w:pPr>
    </w:p>
    <w:p w:rsidR="004A10FD" w:rsidRPr="008161D6" w:rsidRDefault="004A10FD" w:rsidP="004A10FD">
      <w:pPr>
        <w:jc w:val="center"/>
        <w:rPr>
          <w:color w:val="000000"/>
          <w:sz w:val="28"/>
          <w:szCs w:val="28"/>
        </w:rPr>
      </w:pPr>
      <w:r w:rsidRPr="008161D6">
        <w:rPr>
          <w:color w:val="000000"/>
          <w:sz w:val="28"/>
          <w:szCs w:val="28"/>
        </w:rPr>
        <w:lastRenderedPageBreak/>
        <w:t>РАЗДЕЛ 1. ОБЩИЕ СВЕДЕНИЯ</w:t>
      </w:r>
    </w:p>
    <w:p w:rsidR="004A10FD" w:rsidRPr="008161D6" w:rsidRDefault="004A10FD" w:rsidP="004A10FD">
      <w:pPr>
        <w:rPr>
          <w:color w:val="000000"/>
        </w:rPr>
      </w:pPr>
    </w:p>
    <w:tbl>
      <w:tblPr>
        <w:tblW w:w="10915" w:type="dxa"/>
        <w:tblInd w:w="-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915"/>
      </w:tblGrid>
      <w:tr w:rsidR="004A10FD" w:rsidRPr="0069680F" w:rsidTr="004A10FD">
        <w:trPr>
          <w:trHeight w:val="273"/>
        </w:trPr>
        <w:tc>
          <w:tcPr>
            <w:tcW w:w="10915" w:type="dxa"/>
            <w:tcBorders>
              <w:top w:val="single" w:sz="4" w:space="0" w:color="auto"/>
              <w:left w:val="single" w:sz="4" w:space="0" w:color="auto"/>
              <w:right w:val="single" w:sz="4" w:space="0" w:color="auto"/>
            </w:tcBorders>
          </w:tcPr>
          <w:p w:rsidR="004A10FD" w:rsidRDefault="004A10FD" w:rsidP="004A10FD">
            <w:pPr>
              <w:jc w:val="center"/>
              <w:rPr>
                <w:color w:val="000000"/>
                <w:sz w:val="28"/>
                <w:szCs w:val="28"/>
                <w:lang w:val="en-US"/>
              </w:rPr>
            </w:pPr>
            <w:r w:rsidRPr="008161D6">
              <w:rPr>
                <w:color w:val="000000"/>
                <w:sz w:val="28"/>
                <w:szCs w:val="28"/>
              </w:rPr>
              <w:t>Подраздел 1.1 Наименование</w:t>
            </w:r>
          </w:p>
          <w:p w:rsidR="004A10FD" w:rsidRPr="006710C8" w:rsidRDefault="004A10FD" w:rsidP="004A10FD">
            <w:pPr>
              <w:jc w:val="center"/>
              <w:rPr>
                <w:color w:val="000000"/>
                <w:sz w:val="28"/>
                <w:szCs w:val="28"/>
              </w:rPr>
            </w:pPr>
            <w:r>
              <w:rPr>
                <w:color w:val="000000"/>
                <w:sz w:val="28"/>
                <w:szCs w:val="28"/>
              </w:rPr>
              <w:t>Инструмент аккумуляторный</w:t>
            </w:r>
          </w:p>
        </w:tc>
      </w:tr>
      <w:tr w:rsidR="004A10FD" w:rsidRPr="0069680F" w:rsidTr="004A10FD">
        <w:trPr>
          <w:trHeight w:val="399"/>
        </w:trPr>
        <w:tc>
          <w:tcPr>
            <w:tcW w:w="10915" w:type="dxa"/>
            <w:tcBorders>
              <w:top w:val="single" w:sz="4" w:space="0" w:color="auto"/>
              <w:left w:val="single" w:sz="4" w:space="0" w:color="auto"/>
              <w:bottom w:val="single" w:sz="4" w:space="0" w:color="auto"/>
              <w:right w:val="single" w:sz="4" w:space="0" w:color="auto"/>
            </w:tcBorders>
          </w:tcPr>
          <w:p w:rsidR="004A10FD" w:rsidRPr="00037325" w:rsidRDefault="004A10FD" w:rsidP="004A10FD">
            <w:pPr>
              <w:ind w:firstLine="318"/>
              <w:rPr>
                <w:i/>
                <w:color w:val="000000"/>
              </w:rPr>
            </w:pPr>
            <w:r>
              <w:rPr>
                <w:i/>
                <w:color w:val="000000"/>
              </w:rPr>
              <w:t xml:space="preserve">      </w:t>
            </w:r>
          </w:p>
          <w:tbl>
            <w:tblPr>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3"/>
              <w:gridCol w:w="2878"/>
              <w:gridCol w:w="4661"/>
              <w:gridCol w:w="1263"/>
              <w:gridCol w:w="1244"/>
            </w:tblGrid>
            <w:tr w:rsidR="004A10FD" w:rsidRPr="004522C3" w:rsidTr="004A10FD">
              <w:trPr>
                <w:trHeight w:val="1044"/>
              </w:trPr>
              <w:tc>
                <w:tcPr>
                  <w:tcW w:w="473" w:type="dxa"/>
                  <w:vAlign w:val="center"/>
                </w:tcPr>
                <w:p w:rsidR="004A10FD" w:rsidRPr="00B60B38" w:rsidRDefault="004A10FD" w:rsidP="004A10FD">
                  <w:pPr>
                    <w:pStyle w:val="aff2"/>
                    <w:ind w:left="0" w:right="-30"/>
                    <w:jc w:val="center"/>
                    <w:rPr>
                      <w:b/>
                      <w:sz w:val="20"/>
                    </w:rPr>
                  </w:pPr>
                  <w:r w:rsidRPr="00B60B38">
                    <w:rPr>
                      <w:b/>
                      <w:sz w:val="20"/>
                    </w:rPr>
                    <w:t>№ п/п</w:t>
                  </w:r>
                </w:p>
              </w:tc>
              <w:tc>
                <w:tcPr>
                  <w:tcW w:w="2880" w:type="dxa"/>
                  <w:vAlign w:val="center"/>
                </w:tcPr>
                <w:p w:rsidR="004A10FD" w:rsidRPr="00B60B38" w:rsidRDefault="004A10FD" w:rsidP="004A10FD">
                  <w:pPr>
                    <w:pStyle w:val="aff2"/>
                    <w:ind w:left="0" w:right="-30"/>
                    <w:jc w:val="center"/>
                    <w:rPr>
                      <w:i w:val="0"/>
                      <w:sz w:val="20"/>
                    </w:rPr>
                  </w:pPr>
                  <w:r w:rsidRPr="00B60B38">
                    <w:rPr>
                      <w:b/>
                      <w:sz w:val="20"/>
                    </w:rPr>
                    <w:t>Наименование товара, комплектность</w:t>
                  </w:r>
                </w:p>
              </w:tc>
              <w:tc>
                <w:tcPr>
                  <w:tcW w:w="4665" w:type="dxa"/>
                  <w:vAlign w:val="center"/>
                </w:tcPr>
                <w:p w:rsidR="004A10FD" w:rsidRPr="00B60B38" w:rsidRDefault="004A10FD" w:rsidP="004A10FD">
                  <w:pPr>
                    <w:pStyle w:val="aff2"/>
                    <w:ind w:left="0" w:right="-30"/>
                    <w:jc w:val="center"/>
                    <w:rPr>
                      <w:i w:val="0"/>
                      <w:sz w:val="20"/>
                    </w:rPr>
                  </w:pPr>
                  <w:r>
                    <w:rPr>
                      <w:b/>
                      <w:sz w:val="20"/>
                    </w:rPr>
                    <w:t>Т</w:t>
                  </w:r>
                  <w:r w:rsidRPr="00331E2A">
                    <w:rPr>
                      <w:b/>
                      <w:sz w:val="20"/>
                    </w:rPr>
                    <w:t>ехнически</w:t>
                  </w:r>
                  <w:r>
                    <w:rPr>
                      <w:b/>
                      <w:sz w:val="20"/>
                    </w:rPr>
                    <w:t>е</w:t>
                  </w:r>
                  <w:r w:rsidRPr="00331E2A">
                    <w:rPr>
                      <w:b/>
                      <w:sz w:val="20"/>
                    </w:rPr>
                    <w:t xml:space="preserve"> харак</w:t>
                  </w:r>
                  <w:r>
                    <w:rPr>
                      <w:b/>
                      <w:sz w:val="20"/>
                    </w:rPr>
                    <w:t>-</w:t>
                  </w:r>
                  <w:r w:rsidRPr="00331E2A">
                    <w:rPr>
                      <w:b/>
                      <w:sz w:val="20"/>
                    </w:rPr>
                    <w:t>тер</w:t>
                  </w:r>
                  <w:r w:rsidRPr="00331E2A">
                    <w:rPr>
                      <w:b/>
                      <w:sz w:val="20"/>
                    </w:rPr>
                    <w:t>и</w:t>
                  </w:r>
                  <w:r w:rsidRPr="00331E2A">
                    <w:rPr>
                      <w:b/>
                      <w:sz w:val="20"/>
                    </w:rPr>
                    <w:t>стик</w:t>
                  </w:r>
                  <w:r>
                    <w:rPr>
                      <w:b/>
                      <w:sz w:val="20"/>
                    </w:rPr>
                    <w:t>и</w:t>
                  </w:r>
                </w:p>
              </w:tc>
              <w:tc>
                <w:tcPr>
                  <w:tcW w:w="1256" w:type="dxa"/>
                </w:tcPr>
                <w:p w:rsidR="004A10FD" w:rsidRPr="00B60B38" w:rsidRDefault="004A10FD" w:rsidP="004A10FD">
                  <w:pPr>
                    <w:pStyle w:val="aff2"/>
                    <w:ind w:left="0" w:right="-30"/>
                    <w:jc w:val="center"/>
                    <w:rPr>
                      <w:b/>
                      <w:sz w:val="20"/>
                    </w:rPr>
                  </w:pPr>
                  <w:r>
                    <w:rPr>
                      <w:b/>
                      <w:sz w:val="20"/>
                    </w:rPr>
                    <w:t>Количество</w:t>
                  </w:r>
                </w:p>
              </w:tc>
              <w:tc>
                <w:tcPr>
                  <w:tcW w:w="1245" w:type="dxa"/>
                </w:tcPr>
                <w:p w:rsidR="004A10FD" w:rsidRPr="00B60B38" w:rsidRDefault="004A10FD" w:rsidP="004A10FD">
                  <w:pPr>
                    <w:pStyle w:val="aff2"/>
                    <w:ind w:left="0" w:right="-30"/>
                    <w:jc w:val="center"/>
                    <w:rPr>
                      <w:b/>
                      <w:sz w:val="20"/>
                    </w:rPr>
                  </w:pPr>
                  <w:r>
                    <w:rPr>
                      <w:b/>
                      <w:sz w:val="20"/>
                    </w:rPr>
                    <w:t>Ед. изм.</w:t>
                  </w:r>
                </w:p>
              </w:tc>
            </w:tr>
            <w:tr w:rsidR="004A10FD" w:rsidRPr="00D22DE4" w:rsidTr="004A10FD">
              <w:trPr>
                <w:trHeight w:val="2364"/>
              </w:trPr>
              <w:tc>
                <w:tcPr>
                  <w:tcW w:w="473" w:type="dxa"/>
                </w:tcPr>
                <w:p w:rsidR="004A10FD" w:rsidRPr="00B60B38" w:rsidRDefault="004A10FD" w:rsidP="004A10FD">
                  <w:pPr>
                    <w:pStyle w:val="aff2"/>
                    <w:ind w:left="0" w:right="-30"/>
                    <w:jc w:val="left"/>
                    <w:rPr>
                      <w:sz w:val="20"/>
                    </w:rPr>
                  </w:pPr>
                  <w:r w:rsidRPr="00B60B38">
                    <w:rPr>
                      <w:sz w:val="20"/>
                    </w:rPr>
                    <w:t>1</w:t>
                  </w:r>
                </w:p>
              </w:tc>
              <w:tc>
                <w:tcPr>
                  <w:tcW w:w="2880" w:type="dxa"/>
                </w:tcPr>
                <w:p w:rsidR="004A10FD" w:rsidRDefault="004A10FD" w:rsidP="004A10FD">
                  <w:pPr>
                    <w:rPr>
                      <w:sz w:val="20"/>
                      <w:szCs w:val="20"/>
                    </w:rPr>
                  </w:pPr>
                  <w:r w:rsidRPr="00B60B38">
                    <w:rPr>
                      <w:sz w:val="20"/>
                      <w:szCs w:val="20"/>
                    </w:rPr>
                    <w:t>Гайковерт 6940DW Makita</w:t>
                  </w:r>
                </w:p>
                <w:p w:rsidR="004A10FD" w:rsidRPr="00B60B38" w:rsidRDefault="004A10FD" w:rsidP="004A10FD">
                  <w:pPr>
                    <w:rPr>
                      <w:color w:val="000000"/>
                      <w:sz w:val="20"/>
                      <w:szCs w:val="20"/>
                    </w:rPr>
                  </w:pPr>
                  <w:r>
                    <w:rPr>
                      <w:sz w:val="20"/>
                      <w:szCs w:val="20"/>
                    </w:rPr>
                    <w:t>Или эквивалент</w:t>
                  </w:r>
                </w:p>
              </w:tc>
              <w:tc>
                <w:tcPr>
                  <w:tcW w:w="4665" w:type="dxa"/>
                </w:tcPr>
                <w:p w:rsidR="004A10FD" w:rsidRPr="005C6BE0" w:rsidRDefault="004A10FD" w:rsidP="004A10FD">
                  <w:pPr>
                    <w:rPr>
                      <w:color w:val="000000"/>
                      <w:sz w:val="20"/>
                      <w:szCs w:val="20"/>
                    </w:rPr>
                  </w:pPr>
                  <w:r w:rsidRPr="005C6BE0">
                    <w:rPr>
                      <w:color w:val="000000"/>
                      <w:sz w:val="20"/>
                      <w:szCs w:val="20"/>
                    </w:rPr>
                    <w:t>Тип инструмента</w:t>
                  </w:r>
                  <w:r w:rsidRPr="005C6BE0">
                    <w:rPr>
                      <w:color w:val="000000"/>
                      <w:sz w:val="20"/>
                      <w:szCs w:val="20"/>
                    </w:rPr>
                    <w:tab/>
                    <w:t>ударный</w:t>
                  </w:r>
                </w:p>
                <w:p w:rsidR="004A10FD" w:rsidRPr="005C6BE0" w:rsidRDefault="004A10FD" w:rsidP="004A10FD">
                  <w:pPr>
                    <w:rPr>
                      <w:color w:val="000000"/>
                      <w:sz w:val="20"/>
                      <w:szCs w:val="20"/>
                    </w:rPr>
                  </w:pPr>
                  <w:r w:rsidRPr="005C6BE0">
                    <w:rPr>
                      <w:color w:val="000000"/>
                      <w:sz w:val="20"/>
                      <w:szCs w:val="20"/>
                    </w:rPr>
                    <w:t>Тип патрона</w:t>
                  </w:r>
                  <w:r w:rsidRPr="005C6BE0">
                    <w:rPr>
                      <w:color w:val="000000"/>
                      <w:sz w:val="20"/>
                      <w:szCs w:val="20"/>
                    </w:rPr>
                    <w:tab/>
                    <w:t>под биты</w:t>
                  </w:r>
                </w:p>
                <w:p w:rsidR="004A10FD" w:rsidRPr="005C6BE0" w:rsidRDefault="004A10FD" w:rsidP="004A10FD">
                  <w:pPr>
                    <w:rPr>
                      <w:color w:val="000000"/>
                      <w:sz w:val="20"/>
                      <w:szCs w:val="20"/>
                    </w:rPr>
                  </w:pPr>
                  <w:r w:rsidRPr="005C6BE0">
                    <w:rPr>
                      <w:color w:val="000000"/>
                      <w:sz w:val="20"/>
                      <w:szCs w:val="20"/>
                    </w:rPr>
                    <w:t>Количество скоростей работы</w:t>
                  </w:r>
                  <w:r w:rsidRPr="005C6BE0">
                    <w:rPr>
                      <w:color w:val="000000"/>
                      <w:sz w:val="20"/>
                      <w:szCs w:val="20"/>
                    </w:rPr>
                    <w:tab/>
                    <w:t>1</w:t>
                  </w:r>
                </w:p>
                <w:p w:rsidR="004A10FD" w:rsidRPr="005C6BE0" w:rsidRDefault="004A10FD" w:rsidP="004A10FD">
                  <w:pPr>
                    <w:rPr>
                      <w:color w:val="000000"/>
                      <w:sz w:val="20"/>
                      <w:szCs w:val="20"/>
                    </w:rPr>
                  </w:pPr>
                  <w:r w:rsidRPr="005C6BE0">
                    <w:rPr>
                      <w:color w:val="000000"/>
                      <w:sz w:val="20"/>
                      <w:szCs w:val="20"/>
                    </w:rPr>
                    <w:t>Питание</w:t>
                  </w:r>
                  <w:r w:rsidRPr="005C6BE0">
                    <w:rPr>
                      <w:color w:val="000000"/>
                      <w:sz w:val="20"/>
                      <w:szCs w:val="20"/>
                    </w:rPr>
                    <w:tab/>
                    <w:t>от аккумулятора</w:t>
                  </w:r>
                </w:p>
                <w:p w:rsidR="004A10FD" w:rsidRPr="005C6BE0" w:rsidRDefault="004A10FD" w:rsidP="004A10FD">
                  <w:pPr>
                    <w:rPr>
                      <w:color w:val="000000"/>
                      <w:sz w:val="20"/>
                      <w:szCs w:val="20"/>
                    </w:rPr>
                  </w:pPr>
                  <w:r w:rsidRPr="005C6BE0">
                    <w:rPr>
                      <w:color w:val="000000"/>
                      <w:sz w:val="20"/>
                      <w:szCs w:val="20"/>
                    </w:rPr>
                    <w:t>Макс. количество ударов в минуту</w:t>
                  </w:r>
                  <w:r w:rsidRPr="005C6BE0">
                    <w:rPr>
                      <w:color w:val="000000"/>
                      <w:sz w:val="20"/>
                      <w:szCs w:val="20"/>
                    </w:rPr>
                    <w:tab/>
                    <w:t>2700 уд/мин</w:t>
                  </w:r>
                </w:p>
                <w:p w:rsidR="004A10FD" w:rsidRPr="005C6BE0" w:rsidRDefault="004A10FD" w:rsidP="004A10FD">
                  <w:pPr>
                    <w:rPr>
                      <w:color w:val="000000"/>
                      <w:sz w:val="20"/>
                      <w:szCs w:val="20"/>
                    </w:rPr>
                  </w:pPr>
                  <w:r w:rsidRPr="005C6BE0">
                    <w:rPr>
                      <w:color w:val="000000"/>
                      <w:sz w:val="20"/>
                      <w:szCs w:val="20"/>
                    </w:rPr>
                    <w:t>Макс. число оборотов холостого хода</w:t>
                  </w:r>
                  <w:r w:rsidRPr="005C6BE0">
                    <w:rPr>
                      <w:color w:val="000000"/>
                      <w:sz w:val="20"/>
                      <w:szCs w:val="20"/>
                    </w:rPr>
                    <w:tab/>
                    <w:t>2000 об/мин</w:t>
                  </w:r>
                </w:p>
                <w:p w:rsidR="004A10FD" w:rsidRPr="00B60B38" w:rsidRDefault="004A10FD" w:rsidP="004A10FD">
                  <w:pPr>
                    <w:rPr>
                      <w:color w:val="000000"/>
                      <w:sz w:val="20"/>
                      <w:szCs w:val="20"/>
                    </w:rPr>
                  </w:pPr>
                  <w:r w:rsidRPr="005C6BE0">
                    <w:rPr>
                      <w:color w:val="000000"/>
                      <w:sz w:val="20"/>
                      <w:szCs w:val="20"/>
                    </w:rPr>
                    <w:t>Максимальный крутящий момент</w:t>
                  </w:r>
                  <w:r w:rsidRPr="005C6BE0">
                    <w:rPr>
                      <w:color w:val="000000"/>
                      <w:sz w:val="20"/>
                      <w:szCs w:val="20"/>
                    </w:rPr>
                    <w:tab/>
                    <w:t>30 Н·м</w:t>
                  </w:r>
                </w:p>
              </w:tc>
              <w:tc>
                <w:tcPr>
                  <w:tcW w:w="1256" w:type="dxa"/>
                </w:tcPr>
                <w:p w:rsidR="004A10FD" w:rsidRPr="00B60B38" w:rsidRDefault="004A10FD" w:rsidP="004A10FD">
                  <w:pPr>
                    <w:shd w:val="clear" w:color="auto" w:fill="FFFFFF"/>
                    <w:spacing w:line="274" w:lineRule="exact"/>
                    <w:rPr>
                      <w:sz w:val="20"/>
                      <w:szCs w:val="20"/>
                    </w:rPr>
                  </w:pPr>
                  <w:r>
                    <w:rPr>
                      <w:sz w:val="20"/>
                      <w:szCs w:val="20"/>
                    </w:rPr>
                    <w:t>1</w:t>
                  </w:r>
                </w:p>
              </w:tc>
              <w:tc>
                <w:tcPr>
                  <w:tcW w:w="1245" w:type="dxa"/>
                </w:tcPr>
                <w:p w:rsidR="004A10FD" w:rsidRPr="005C6BE0" w:rsidRDefault="004A10FD" w:rsidP="004A10FD">
                  <w:pPr>
                    <w:shd w:val="clear" w:color="auto" w:fill="FFFFFF"/>
                    <w:spacing w:line="274" w:lineRule="exact"/>
                    <w:rPr>
                      <w:sz w:val="20"/>
                      <w:szCs w:val="20"/>
                    </w:rPr>
                  </w:pPr>
                  <w:r>
                    <w:rPr>
                      <w:sz w:val="20"/>
                      <w:szCs w:val="20"/>
                    </w:rPr>
                    <w:t>штука</w:t>
                  </w:r>
                </w:p>
              </w:tc>
            </w:tr>
            <w:tr w:rsidR="004A10FD" w:rsidRPr="00D22DE4" w:rsidTr="004A10FD">
              <w:trPr>
                <w:trHeight w:val="512"/>
              </w:trPr>
              <w:tc>
                <w:tcPr>
                  <w:tcW w:w="473" w:type="dxa"/>
                </w:tcPr>
                <w:p w:rsidR="004A10FD" w:rsidRPr="00B60B38" w:rsidRDefault="004A10FD" w:rsidP="004A10FD">
                  <w:pPr>
                    <w:pStyle w:val="aff2"/>
                    <w:ind w:left="0" w:right="-30"/>
                    <w:jc w:val="left"/>
                    <w:rPr>
                      <w:sz w:val="20"/>
                    </w:rPr>
                  </w:pPr>
                  <w:r w:rsidRPr="00B60B38">
                    <w:rPr>
                      <w:sz w:val="20"/>
                    </w:rPr>
                    <w:t>2</w:t>
                  </w:r>
                </w:p>
              </w:tc>
              <w:tc>
                <w:tcPr>
                  <w:tcW w:w="2880" w:type="dxa"/>
                </w:tcPr>
                <w:p w:rsidR="004A10FD" w:rsidRDefault="004A10FD" w:rsidP="004A10FD">
                  <w:pPr>
                    <w:rPr>
                      <w:sz w:val="20"/>
                      <w:szCs w:val="20"/>
                    </w:rPr>
                  </w:pPr>
                  <w:r w:rsidRPr="00B60B38">
                    <w:rPr>
                      <w:sz w:val="20"/>
                      <w:szCs w:val="20"/>
                    </w:rPr>
                    <w:t>Гайковерт BTW251RFE Makita</w:t>
                  </w:r>
                </w:p>
                <w:p w:rsidR="004A10FD" w:rsidRPr="00B60B38" w:rsidRDefault="004A10FD" w:rsidP="004A10FD">
                  <w:pPr>
                    <w:rPr>
                      <w:color w:val="000000"/>
                      <w:sz w:val="20"/>
                      <w:szCs w:val="20"/>
                    </w:rPr>
                  </w:pPr>
                  <w:r>
                    <w:rPr>
                      <w:sz w:val="20"/>
                      <w:szCs w:val="20"/>
                    </w:rPr>
                    <w:t>Или эквивалент</w:t>
                  </w:r>
                </w:p>
              </w:tc>
              <w:tc>
                <w:tcPr>
                  <w:tcW w:w="4665" w:type="dxa"/>
                </w:tcPr>
                <w:p w:rsidR="004A10FD" w:rsidRPr="005C6BE0" w:rsidRDefault="004A10FD" w:rsidP="004A10FD">
                  <w:pPr>
                    <w:rPr>
                      <w:color w:val="000000"/>
                      <w:sz w:val="20"/>
                      <w:szCs w:val="20"/>
                    </w:rPr>
                  </w:pPr>
                  <w:r w:rsidRPr="005C6BE0">
                    <w:rPr>
                      <w:color w:val="000000"/>
                      <w:sz w:val="20"/>
                      <w:szCs w:val="20"/>
                    </w:rPr>
                    <w:t>Тип инструмента</w:t>
                  </w:r>
                  <w:r w:rsidRPr="005C6BE0">
                    <w:rPr>
                      <w:color w:val="000000"/>
                      <w:sz w:val="20"/>
                      <w:szCs w:val="20"/>
                    </w:rPr>
                    <w:tab/>
                    <w:t>ударный</w:t>
                  </w:r>
                </w:p>
                <w:p w:rsidR="004A10FD" w:rsidRPr="005C6BE0" w:rsidRDefault="004A10FD" w:rsidP="004A10FD">
                  <w:pPr>
                    <w:rPr>
                      <w:color w:val="000000"/>
                      <w:sz w:val="20"/>
                      <w:szCs w:val="20"/>
                    </w:rPr>
                  </w:pPr>
                  <w:r w:rsidRPr="005C6BE0">
                    <w:rPr>
                      <w:color w:val="000000"/>
                      <w:sz w:val="20"/>
                      <w:szCs w:val="20"/>
                    </w:rPr>
                    <w:t>Тип патрона</w:t>
                  </w:r>
                  <w:r w:rsidRPr="005C6BE0">
                    <w:rPr>
                      <w:color w:val="000000"/>
                      <w:sz w:val="20"/>
                      <w:szCs w:val="20"/>
                    </w:rPr>
                    <w:tab/>
                    <w:t>квадрат 1/2"</w:t>
                  </w:r>
                </w:p>
                <w:p w:rsidR="004A10FD" w:rsidRPr="005C6BE0" w:rsidRDefault="004A10FD" w:rsidP="004A10FD">
                  <w:pPr>
                    <w:rPr>
                      <w:color w:val="000000"/>
                      <w:sz w:val="20"/>
                      <w:szCs w:val="20"/>
                    </w:rPr>
                  </w:pPr>
                  <w:r w:rsidRPr="005C6BE0">
                    <w:rPr>
                      <w:color w:val="000000"/>
                      <w:sz w:val="20"/>
                      <w:szCs w:val="20"/>
                    </w:rPr>
                    <w:t>Количество скоростей работы</w:t>
                  </w:r>
                  <w:r w:rsidRPr="005C6BE0">
                    <w:rPr>
                      <w:color w:val="000000"/>
                      <w:sz w:val="20"/>
                      <w:szCs w:val="20"/>
                    </w:rPr>
                    <w:tab/>
                    <w:t>1</w:t>
                  </w:r>
                </w:p>
                <w:p w:rsidR="004A10FD" w:rsidRPr="005C6BE0" w:rsidRDefault="004A10FD" w:rsidP="004A10FD">
                  <w:pPr>
                    <w:rPr>
                      <w:color w:val="000000"/>
                      <w:sz w:val="20"/>
                      <w:szCs w:val="20"/>
                    </w:rPr>
                  </w:pPr>
                  <w:r w:rsidRPr="005C6BE0">
                    <w:rPr>
                      <w:color w:val="000000"/>
                      <w:sz w:val="20"/>
                      <w:szCs w:val="20"/>
                    </w:rPr>
                    <w:t>Питание</w:t>
                  </w:r>
                  <w:r w:rsidRPr="005C6BE0">
                    <w:rPr>
                      <w:color w:val="000000"/>
                      <w:sz w:val="20"/>
                      <w:szCs w:val="20"/>
                    </w:rPr>
                    <w:tab/>
                    <w:t>от аккумулятора</w:t>
                  </w:r>
                </w:p>
                <w:p w:rsidR="004A10FD" w:rsidRPr="005C6BE0" w:rsidRDefault="004A10FD" w:rsidP="004A10FD">
                  <w:pPr>
                    <w:rPr>
                      <w:color w:val="000000"/>
                      <w:sz w:val="20"/>
                      <w:szCs w:val="20"/>
                    </w:rPr>
                  </w:pPr>
                  <w:r w:rsidRPr="005C6BE0">
                    <w:rPr>
                      <w:color w:val="000000"/>
                      <w:sz w:val="20"/>
                      <w:szCs w:val="20"/>
                    </w:rPr>
                    <w:t>Макс. количество ударов в минуту</w:t>
                  </w:r>
                  <w:r w:rsidRPr="005C6BE0">
                    <w:rPr>
                      <w:color w:val="000000"/>
                      <w:sz w:val="20"/>
                      <w:szCs w:val="20"/>
                    </w:rPr>
                    <w:tab/>
                    <w:t>3200 уд/мин</w:t>
                  </w:r>
                </w:p>
                <w:p w:rsidR="004A10FD" w:rsidRPr="005C6BE0" w:rsidRDefault="004A10FD" w:rsidP="004A10FD">
                  <w:pPr>
                    <w:rPr>
                      <w:color w:val="000000"/>
                      <w:sz w:val="20"/>
                      <w:szCs w:val="20"/>
                    </w:rPr>
                  </w:pPr>
                  <w:r w:rsidRPr="005C6BE0">
                    <w:rPr>
                      <w:color w:val="000000"/>
                      <w:sz w:val="20"/>
                      <w:szCs w:val="20"/>
                    </w:rPr>
                    <w:t>Макс. число оборотов холостого хода</w:t>
                  </w:r>
                  <w:r w:rsidRPr="005C6BE0">
                    <w:rPr>
                      <w:color w:val="000000"/>
                      <w:sz w:val="20"/>
                      <w:szCs w:val="20"/>
                    </w:rPr>
                    <w:tab/>
                    <w:t>2100 об/мин</w:t>
                  </w:r>
                </w:p>
                <w:p w:rsidR="004A10FD" w:rsidRPr="00B60B38" w:rsidRDefault="004A10FD" w:rsidP="004A10FD">
                  <w:pPr>
                    <w:rPr>
                      <w:color w:val="000000"/>
                      <w:sz w:val="20"/>
                      <w:szCs w:val="20"/>
                    </w:rPr>
                  </w:pPr>
                  <w:r w:rsidRPr="005C6BE0">
                    <w:rPr>
                      <w:color w:val="000000"/>
                      <w:sz w:val="20"/>
                      <w:szCs w:val="20"/>
                    </w:rPr>
                    <w:t>Максимальный крутящий момент</w:t>
                  </w:r>
                  <w:r w:rsidRPr="005C6BE0">
                    <w:rPr>
                      <w:color w:val="000000"/>
                      <w:sz w:val="20"/>
                      <w:szCs w:val="20"/>
                    </w:rPr>
                    <w:tab/>
                    <w:t>230 Н·м</w:t>
                  </w:r>
                </w:p>
              </w:tc>
              <w:tc>
                <w:tcPr>
                  <w:tcW w:w="1256" w:type="dxa"/>
                </w:tcPr>
                <w:p w:rsidR="004A10FD" w:rsidRPr="00B60B38" w:rsidRDefault="004A10FD" w:rsidP="004A10FD">
                  <w:pPr>
                    <w:shd w:val="clear" w:color="auto" w:fill="FFFFFF"/>
                    <w:spacing w:line="274" w:lineRule="exact"/>
                    <w:rPr>
                      <w:sz w:val="20"/>
                      <w:szCs w:val="20"/>
                    </w:rPr>
                  </w:pPr>
                  <w:r>
                    <w:rPr>
                      <w:sz w:val="20"/>
                      <w:szCs w:val="20"/>
                    </w:rPr>
                    <w:t>6</w:t>
                  </w:r>
                </w:p>
              </w:tc>
              <w:tc>
                <w:tcPr>
                  <w:tcW w:w="1245" w:type="dxa"/>
                </w:tcPr>
                <w:p w:rsidR="004A10FD" w:rsidRDefault="004A10FD" w:rsidP="004A10FD">
                  <w:r w:rsidRPr="00EF1C12">
                    <w:rPr>
                      <w:sz w:val="20"/>
                      <w:szCs w:val="20"/>
                    </w:rPr>
                    <w:t>штука</w:t>
                  </w:r>
                </w:p>
              </w:tc>
            </w:tr>
            <w:tr w:rsidR="004A10FD" w:rsidRPr="00D22DE4" w:rsidTr="004A10FD">
              <w:tc>
                <w:tcPr>
                  <w:tcW w:w="473" w:type="dxa"/>
                </w:tcPr>
                <w:p w:rsidR="004A10FD" w:rsidRPr="00B60B38" w:rsidRDefault="004A10FD" w:rsidP="004A10FD">
                  <w:pPr>
                    <w:pStyle w:val="aff2"/>
                    <w:ind w:left="0" w:right="-30"/>
                    <w:jc w:val="left"/>
                    <w:rPr>
                      <w:sz w:val="20"/>
                    </w:rPr>
                  </w:pPr>
                  <w:r w:rsidRPr="00B60B38">
                    <w:rPr>
                      <w:sz w:val="20"/>
                    </w:rPr>
                    <w:t>3</w:t>
                  </w:r>
                </w:p>
              </w:tc>
              <w:tc>
                <w:tcPr>
                  <w:tcW w:w="2880" w:type="dxa"/>
                </w:tcPr>
                <w:p w:rsidR="004A10FD" w:rsidRDefault="004A10FD" w:rsidP="004A10FD">
                  <w:pPr>
                    <w:rPr>
                      <w:sz w:val="20"/>
                      <w:szCs w:val="20"/>
                    </w:rPr>
                  </w:pPr>
                  <w:r w:rsidRPr="00B60B38">
                    <w:rPr>
                      <w:sz w:val="20"/>
                      <w:szCs w:val="20"/>
                    </w:rPr>
                    <w:t>Дрель SF121-A-3.0 Hilti</w:t>
                  </w:r>
                </w:p>
                <w:p w:rsidR="004A10FD" w:rsidRPr="00B60B38" w:rsidRDefault="004A10FD" w:rsidP="004A10FD">
                  <w:pPr>
                    <w:rPr>
                      <w:color w:val="000000"/>
                      <w:sz w:val="20"/>
                      <w:szCs w:val="20"/>
                    </w:rPr>
                  </w:pPr>
                  <w:r>
                    <w:rPr>
                      <w:sz w:val="20"/>
                      <w:szCs w:val="20"/>
                    </w:rPr>
                    <w:t>Или эквивалент</w:t>
                  </w:r>
                </w:p>
              </w:tc>
              <w:tc>
                <w:tcPr>
                  <w:tcW w:w="4665" w:type="dxa"/>
                </w:tcPr>
                <w:p w:rsidR="004A10FD" w:rsidRPr="005C6BE0" w:rsidRDefault="004A10FD" w:rsidP="004A10FD">
                  <w:pPr>
                    <w:rPr>
                      <w:color w:val="000000"/>
                      <w:sz w:val="20"/>
                      <w:szCs w:val="20"/>
                    </w:rPr>
                  </w:pPr>
                  <w:r w:rsidRPr="005C6BE0">
                    <w:rPr>
                      <w:color w:val="000000"/>
                      <w:sz w:val="20"/>
                      <w:szCs w:val="20"/>
                    </w:rPr>
                    <w:t>Тип инструмента</w:t>
                  </w:r>
                  <w:r w:rsidRPr="005C6BE0">
                    <w:rPr>
                      <w:color w:val="000000"/>
                      <w:sz w:val="20"/>
                      <w:szCs w:val="20"/>
                    </w:rPr>
                    <w:tab/>
                    <w:t>безударный</w:t>
                  </w:r>
                </w:p>
                <w:p w:rsidR="004A10FD" w:rsidRPr="005C6BE0" w:rsidRDefault="004A10FD" w:rsidP="004A10FD">
                  <w:pPr>
                    <w:rPr>
                      <w:color w:val="000000"/>
                      <w:sz w:val="20"/>
                      <w:szCs w:val="20"/>
                    </w:rPr>
                  </w:pPr>
                  <w:r w:rsidRPr="005C6BE0">
                    <w:rPr>
                      <w:color w:val="000000"/>
                      <w:sz w:val="20"/>
                      <w:szCs w:val="20"/>
                    </w:rPr>
                    <w:t>Тип патрона</w:t>
                  </w:r>
                  <w:r w:rsidRPr="005C6BE0">
                    <w:rPr>
                      <w:color w:val="000000"/>
                      <w:sz w:val="20"/>
                      <w:szCs w:val="20"/>
                    </w:rPr>
                    <w:tab/>
                    <w:t>быстрозажимной</w:t>
                  </w:r>
                </w:p>
                <w:p w:rsidR="004A10FD" w:rsidRPr="005C6BE0" w:rsidRDefault="004A10FD" w:rsidP="004A10FD">
                  <w:pPr>
                    <w:rPr>
                      <w:color w:val="000000"/>
                      <w:sz w:val="20"/>
                      <w:szCs w:val="20"/>
                    </w:rPr>
                  </w:pPr>
                  <w:r w:rsidRPr="005C6BE0">
                    <w:rPr>
                      <w:color w:val="000000"/>
                      <w:sz w:val="20"/>
                      <w:szCs w:val="20"/>
                    </w:rPr>
                    <w:t>Количество скоростей работы</w:t>
                  </w:r>
                  <w:r w:rsidRPr="005C6BE0">
                    <w:rPr>
                      <w:color w:val="000000"/>
                      <w:sz w:val="20"/>
                      <w:szCs w:val="20"/>
                    </w:rPr>
                    <w:tab/>
                    <w:t>2</w:t>
                  </w:r>
                </w:p>
                <w:p w:rsidR="004A10FD" w:rsidRPr="005C6BE0" w:rsidRDefault="004A10FD" w:rsidP="004A10FD">
                  <w:pPr>
                    <w:rPr>
                      <w:color w:val="000000"/>
                      <w:sz w:val="20"/>
                      <w:szCs w:val="20"/>
                    </w:rPr>
                  </w:pPr>
                  <w:r w:rsidRPr="005C6BE0">
                    <w:rPr>
                      <w:color w:val="000000"/>
                      <w:sz w:val="20"/>
                      <w:szCs w:val="20"/>
                    </w:rPr>
                    <w:t>Питание</w:t>
                  </w:r>
                  <w:r w:rsidRPr="005C6BE0">
                    <w:rPr>
                      <w:color w:val="000000"/>
                      <w:sz w:val="20"/>
                      <w:szCs w:val="20"/>
                    </w:rPr>
                    <w:tab/>
                    <w:t>от аккумулятора</w:t>
                  </w:r>
                </w:p>
                <w:p w:rsidR="004A10FD" w:rsidRPr="005C6BE0" w:rsidRDefault="004A10FD" w:rsidP="004A10FD">
                  <w:pPr>
                    <w:rPr>
                      <w:color w:val="000000"/>
                      <w:sz w:val="20"/>
                      <w:szCs w:val="20"/>
                    </w:rPr>
                  </w:pPr>
                  <w:r w:rsidRPr="005C6BE0">
                    <w:rPr>
                      <w:color w:val="000000"/>
                      <w:sz w:val="20"/>
                      <w:szCs w:val="20"/>
                    </w:rPr>
                    <w:t>Диаметр патрона</w:t>
                  </w:r>
                  <w:r w:rsidRPr="005C6BE0">
                    <w:rPr>
                      <w:color w:val="000000"/>
                      <w:sz w:val="20"/>
                      <w:szCs w:val="20"/>
                    </w:rPr>
                    <w:tab/>
                    <w:t>1.5 - 13 мм</w:t>
                  </w:r>
                </w:p>
                <w:p w:rsidR="004A10FD" w:rsidRPr="005C6BE0" w:rsidRDefault="004A10FD" w:rsidP="004A10FD">
                  <w:pPr>
                    <w:rPr>
                      <w:color w:val="000000"/>
                      <w:sz w:val="20"/>
                      <w:szCs w:val="20"/>
                    </w:rPr>
                  </w:pPr>
                  <w:r w:rsidRPr="005C6BE0">
                    <w:rPr>
                      <w:color w:val="000000"/>
                      <w:sz w:val="20"/>
                      <w:szCs w:val="20"/>
                    </w:rPr>
                    <w:t>Макс. число оборотов холостого хода</w:t>
                  </w:r>
                  <w:r w:rsidRPr="005C6BE0">
                    <w:rPr>
                      <w:color w:val="000000"/>
                      <w:sz w:val="20"/>
                      <w:szCs w:val="20"/>
                    </w:rPr>
                    <w:tab/>
                    <w:t>1300 об/мин</w:t>
                  </w:r>
                </w:p>
                <w:p w:rsidR="004A10FD" w:rsidRPr="00B60B38" w:rsidRDefault="004A10FD" w:rsidP="004A10FD">
                  <w:pPr>
                    <w:rPr>
                      <w:color w:val="000000"/>
                      <w:sz w:val="20"/>
                      <w:szCs w:val="20"/>
                    </w:rPr>
                  </w:pPr>
                  <w:r w:rsidRPr="005C6BE0">
                    <w:rPr>
                      <w:color w:val="000000"/>
                      <w:sz w:val="20"/>
                      <w:szCs w:val="20"/>
                    </w:rPr>
                    <w:t>Максимальный крутящий момент</w:t>
                  </w:r>
                  <w:r w:rsidRPr="005C6BE0">
                    <w:rPr>
                      <w:color w:val="000000"/>
                      <w:sz w:val="20"/>
                      <w:szCs w:val="20"/>
                    </w:rPr>
                    <w:tab/>
                    <w:t>25 Н·м</w:t>
                  </w:r>
                </w:p>
              </w:tc>
              <w:tc>
                <w:tcPr>
                  <w:tcW w:w="1256" w:type="dxa"/>
                </w:tcPr>
                <w:p w:rsidR="004A10FD" w:rsidRPr="00B60B38" w:rsidRDefault="004A10FD" w:rsidP="004A10FD">
                  <w:pPr>
                    <w:shd w:val="clear" w:color="auto" w:fill="FFFFFF"/>
                    <w:spacing w:line="274" w:lineRule="exact"/>
                    <w:rPr>
                      <w:sz w:val="20"/>
                      <w:szCs w:val="20"/>
                    </w:rPr>
                  </w:pPr>
                  <w:r>
                    <w:rPr>
                      <w:sz w:val="20"/>
                      <w:szCs w:val="20"/>
                    </w:rPr>
                    <w:t>3</w:t>
                  </w:r>
                </w:p>
              </w:tc>
              <w:tc>
                <w:tcPr>
                  <w:tcW w:w="1245" w:type="dxa"/>
                </w:tcPr>
                <w:p w:rsidR="004A10FD" w:rsidRDefault="004A10FD" w:rsidP="004A10FD">
                  <w:r w:rsidRPr="00EF1C12">
                    <w:rPr>
                      <w:sz w:val="20"/>
                      <w:szCs w:val="20"/>
                    </w:rPr>
                    <w:t>штука</w:t>
                  </w:r>
                </w:p>
              </w:tc>
            </w:tr>
            <w:tr w:rsidR="004A10FD" w:rsidRPr="00D22DE4" w:rsidTr="004A10FD">
              <w:tc>
                <w:tcPr>
                  <w:tcW w:w="473" w:type="dxa"/>
                </w:tcPr>
                <w:p w:rsidR="004A10FD" w:rsidRPr="00B60B38" w:rsidRDefault="004A10FD" w:rsidP="004A10FD">
                  <w:pPr>
                    <w:pStyle w:val="aff2"/>
                    <w:ind w:left="0" w:right="-30"/>
                    <w:jc w:val="left"/>
                    <w:rPr>
                      <w:sz w:val="20"/>
                    </w:rPr>
                  </w:pPr>
                  <w:r w:rsidRPr="00B60B38">
                    <w:rPr>
                      <w:sz w:val="20"/>
                    </w:rPr>
                    <w:t>4</w:t>
                  </w:r>
                </w:p>
              </w:tc>
              <w:tc>
                <w:tcPr>
                  <w:tcW w:w="2880" w:type="dxa"/>
                </w:tcPr>
                <w:p w:rsidR="004A10FD" w:rsidRDefault="004A10FD" w:rsidP="004A10FD">
                  <w:pPr>
                    <w:rPr>
                      <w:sz w:val="20"/>
                      <w:szCs w:val="20"/>
                    </w:rPr>
                  </w:pPr>
                  <w:r w:rsidRPr="00B60B38">
                    <w:rPr>
                      <w:sz w:val="20"/>
                      <w:szCs w:val="20"/>
                    </w:rPr>
                    <w:t>Дрель DS18DSAL Hitachi</w:t>
                  </w:r>
                </w:p>
                <w:p w:rsidR="004A10FD" w:rsidRPr="00B60B38" w:rsidRDefault="004A10FD" w:rsidP="004A10FD">
                  <w:pPr>
                    <w:rPr>
                      <w:color w:val="000000"/>
                      <w:sz w:val="20"/>
                      <w:szCs w:val="20"/>
                    </w:rPr>
                  </w:pPr>
                  <w:r>
                    <w:rPr>
                      <w:sz w:val="20"/>
                      <w:szCs w:val="20"/>
                    </w:rPr>
                    <w:t>Или эквивалент</w:t>
                  </w:r>
                </w:p>
              </w:tc>
              <w:tc>
                <w:tcPr>
                  <w:tcW w:w="4665" w:type="dxa"/>
                </w:tcPr>
                <w:p w:rsidR="004A10FD" w:rsidRPr="00631576" w:rsidRDefault="004A10FD" w:rsidP="004A10FD">
                  <w:pPr>
                    <w:rPr>
                      <w:color w:val="000000"/>
                      <w:sz w:val="20"/>
                      <w:szCs w:val="20"/>
                    </w:rPr>
                  </w:pPr>
                  <w:r w:rsidRPr="00631576">
                    <w:rPr>
                      <w:color w:val="000000"/>
                      <w:sz w:val="20"/>
                      <w:szCs w:val="20"/>
                    </w:rPr>
                    <w:t>Тип инструмента</w:t>
                  </w:r>
                  <w:r w:rsidRPr="00631576">
                    <w:rPr>
                      <w:color w:val="000000"/>
                      <w:sz w:val="20"/>
                      <w:szCs w:val="20"/>
                    </w:rPr>
                    <w:tab/>
                    <w:t>безударный</w:t>
                  </w:r>
                </w:p>
                <w:p w:rsidR="004A10FD" w:rsidRPr="00631576" w:rsidRDefault="004A10FD" w:rsidP="004A10FD">
                  <w:pPr>
                    <w:rPr>
                      <w:color w:val="000000"/>
                      <w:sz w:val="20"/>
                      <w:szCs w:val="20"/>
                    </w:rPr>
                  </w:pPr>
                  <w:r w:rsidRPr="00631576">
                    <w:rPr>
                      <w:color w:val="000000"/>
                      <w:sz w:val="20"/>
                      <w:szCs w:val="20"/>
                    </w:rPr>
                    <w:t>Тип патрона</w:t>
                  </w:r>
                  <w:r w:rsidRPr="00631576">
                    <w:rPr>
                      <w:color w:val="000000"/>
                      <w:sz w:val="20"/>
                      <w:szCs w:val="20"/>
                    </w:rPr>
                    <w:tab/>
                    <w:t>быстрозажимной</w:t>
                  </w:r>
                </w:p>
                <w:p w:rsidR="004A10FD" w:rsidRPr="00631576" w:rsidRDefault="004A10FD" w:rsidP="004A10FD">
                  <w:pPr>
                    <w:rPr>
                      <w:color w:val="000000"/>
                      <w:sz w:val="20"/>
                      <w:szCs w:val="20"/>
                    </w:rPr>
                  </w:pPr>
                  <w:r w:rsidRPr="00631576">
                    <w:rPr>
                      <w:color w:val="000000"/>
                      <w:sz w:val="20"/>
                      <w:szCs w:val="20"/>
                    </w:rPr>
                    <w:t>Количество скоростей работы</w:t>
                  </w:r>
                  <w:r w:rsidRPr="00631576">
                    <w:rPr>
                      <w:color w:val="000000"/>
                      <w:sz w:val="20"/>
                      <w:szCs w:val="20"/>
                    </w:rPr>
                    <w:tab/>
                    <w:t>2</w:t>
                  </w:r>
                </w:p>
                <w:p w:rsidR="004A10FD" w:rsidRPr="00631576" w:rsidRDefault="004A10FD" w:rsidP="004A10FD">
                  <w:pPr>
                    <w:rPr>
                      <w:color w:val="000000"/>
                      <w:sz w:val="20"/>
                      <w:szCs w:val="20"/>
                    </w:rPr>
                  </w:pPr>
                  <w:r w:rsidRPr="00631576">
                    <w:rPr>
                      <w:color w:val="000000"/>
                      <w:sz w:val="20"/>
                      <w:szCs w:val="20"/>
                    </w:rPr>
                    <w:t>Питание</w:t>
                  </w:r>
                  <w:r w:rsidRPr="00631576">
                    <w:rPr>
                      <w:color w:val="000000"/>
                      <w:sz w:val="20"/>
                      <w:szCs w:val="20"/>
                    </w:rPr>
                    <w:tab/>
                    <w:t>от аккумулятора</w:t>
                  </w:r>
                </w:p>
                <w:p w:rsidR="004A10FD" w:rsidRPr="00631576" w:rsidRDefault="004A10FD" w:rsidP="004A10FD">
                  <w:pPr>
                    <w:rPr>
                      <w:color w:val="000000"/>
                      <w:sz w:val="20"/>
                      <w:szCs w:val="20"/>
                    </w:rPr>
                  </w:pPr>
                  <w:r w:rsidRPr="00631576">
                    <w:rPr>
                      <w:color w:val="000000"/>
                      <w:sz w:val="20"/>
                      <w:szCs w:val="20"/>
                    </w:rPr>
                    <w:t>Диаметр патрона</w:t>
                  </w:r>
                  <w:r w:rsidRPr="00631576">
                    <w:rPr>
                      <w:color w:val="000000"/>
                      <w:sz w:val="20"/>
                      <w:szCs w:val="20"/>
                    </w:rPr>
                    <w:tab/>
                    <w:t>1.5 - 13 мм</w:t>
                  </w:r>
                </w:p>
                <w:p w:rsidR="004A10FD" w:rsidRPr="00631576" w:rsidRDefault="004A10FD" w:rsidP="004A10FD">
                  <w:pPr>
                    <w:rPr>
                      <w:color w:val="000000"/>
                      <w:sz w:val="20"/>
                      <w:szCs w:val="20"/>
                    </w:rPr>
                  </w:pPr>
                  <w:r w:rsidRPr="00631576">
                    <w:rPr>
                      <w:color w:val="000000"/>
                      <w:sz w:val="20"/>
                      <w:szCs w:val="20"/>
                    </w:rPr>
                    <w:t>Макс. число оборотов холостого хода</w:t>
                  </w:r>
                  <w:r w:rsidRPr="00631576">
                    <w:rPr>
                      <w:color w:val="000000"/>
                      <w:sz w:val="20"/>
                      <w:szCs w:val="20"/>
                    </w:rPr>
                    <w:tab/>
                    <w:t>1500 об/мин</w:t>
                  </w:r>
                </w:p>
                <w:p w:rsidR="004A10FD" w:rsidRPr="00631576" w:rsidRDefault="004A10FD" w:rsidP="004A10FD">
                  <w:pPr>
                    <w:rPr>
                      <w:color w:val="000000"/>
                      <w:sz w:val="20"/>
                      <w:szCs w:val="20"/>
                    </w:rPr>
                  </w:pPr>
                  <w:r w:rsidRPr="00631576">
                    <w:rPr>
                      <w:color w:val="000000"/>
                      <w:sz w:val="20"/>
                      <w:szCs w:val="20"/>
                    </w:rPr>
                    <w:t>Максимальный крутящий момент</w:t>
                  </w:r>
                  <w:r w:rsidRPr="00631576">
                    <w:rPr>
                      <w:color w:val="000000"/>
                      <w:sz w:val="20"/>
                      <w:szCs w:val="20"/>
                    </w:rPr>
                    <w:tab/>
                    <w:t>52 Н·м</w:t>
                  </w:r>
                </w:p>
                <w:p w:rsidR="004A10FD" w:rsidRPr="00631576" w:rsidRDefault="004A10FD" w:rsidP="004A10FD">
                  <w:pPr>
                    <w:rPr>
                      <w:color w:val="000000"/>
                      <w:sz w:val="20"/>
                      <w:szCs w:val="20"/>
                    </w:rPr>
                  </w:pPr>
                  <w:r w:rsidRPr="00631576">
                    <w:rPr>
                      <w:color w:val="000000"/>
                      <w:sz w:val="20"/>
                      <w:szCs w:val="20"/>
                    </w:rPr>
                    <w:t>Макс. диаметр сверления (дерево)</w:t>
                  </w:r>
                  <w:r w:rsidRPr="00631576">
                    <w:rPr>
                      <w:color w:val="000000"/>
                      <w:sz w:val="20"/>
                      <w:szCs w:val="20"/>
                    </w:rPr>
                    <w:tab/>
                    <w:t>45 мм</w:t>
                  </w:r>
                </w:p>
                <w:p w:rsidR="004A10FD" w:rsidRPr="00B60B38" w:rsidRDefault="004A10FD" w:rsidP="004A10FD">
                  <w:pPr>
                    <w:rPr>
                      <w:color w:val="000000"/>
                      <w:sz w:val="20"/>
                      <w:szCs w:val="20"/>
                    </w:rPr>
                  </w:pPr>
                  <w:r w:rsidRPr="00631576">
                    <w:rPr>
                      <w:color w:val="000000"/>
                      <w:sz w:val="20"/>
                      <w:szCs w:val="20"/>
                    </w:rPr>
                    <w:t>Макс. диаметр сверления (металл)</w:t>
                  </w:r>
                  <w:r w:rsidRPr="00631576">
                    <w:rPr>
                      <w:color w:val="000000"/>
                      <w:sz w:val="20"/>
                      <w:szCs w:val="20"/>
                    </w:rPr>
                    <w:tab/>
                    <w:t>13 мм</w:t>
                  </w:r>
                </w:p>
              </w:tc>
              <w:tc>
                <w:tcPr>
                  <w:tcW w:w="1256" w:type="dxa"/>
                </w:tcPr>
                <w:p w:rsidR="004A10FD" w:rsidRPr="00B60B38" w:rsidRDefault="004A10FD" w:rsidP="004A10FD">
                  <w:pPr>
                    <w:shd w:val="clear" w:color="auto" w:fill="FFFFFF"/>
                    <w:spacing w:line="274" w:lineRule="exact"/>
                    <w:rPr>
                      <w:sz w:val="20"/>
                      <w:szCs w:val="20"/>
                    </w:rPr>
                  </w:pPr>
                  <w:r>
                    <w:rPr>
                      <w:sz w:val="20"/>
                      <w:szCs w:val="20"/>
                    </w:rPr>
                    <w:t>7</w:t>
                  </w:r>
                </w:p>
              </w:tc>
              <w:tc>
                <w:tcPr>
                  <w:tcW w:w="1245" w:type="dxa"/>
                </w:tcPr>
                <w:p w:rsidR="004A10FD" w:rsidRDefault="004A10FD" w:rsidP="004A10FD">
                  <w:r w:rsidRPr="00EF1C12">
                    <w:rPr>
                      <w:sz w:val="20"/>
                      <w:szCs w:val="20"/>
                    </w:rPr>
                    <w:t>штука</w:t>
                  </w:r>
                </w:p>
              </w:tc>
            </w:tr>
            <w:tr w:rsidR="004A10FD" w:rsidRPr="00D22DE4" w:rsidTr="004A10FD">
              <w:tc>
                <w:tcPr>
                  <w:tcW w:w="473" w:type="dxa"/>
                </w:tcPr>
                <w:p w:rsidR="004A10FD" w:rsidRPr="00B60B38" w:rsidRDefault="004A10FD" w:rsidP="004A10FD">
                  <w:pPr>
                    <w:pStyle w:val="aff2"/>
                    <w:ind w:left="0" w:right="-30"/>
                    <w:jc w:val="left"/>
                    <w:rPr>
                      <w:sz w:val="20"/>
                    </w:rPr>
                  </w:pPr>
                  <w:r w:rsidRPr="00B60B38">
                    <w:rPr>
                      <w:sz w:val="20"/>
                    </w:rPr>
                    <w:t>5</w:t>
                  </w:r>
                </w:p>
              </w:tc>
              <w:tc>
                <w:tcPr>
                  <w:tcW w:w="2880" w:type="dxa"/>
                </w:tcPr>
                <w:p w:rsidR="004A10FD" w:rsidRDefault="004A10FD" w:rsidP="004A10FD">
                  <w:pPr>
                    <w:rPr>
                      <w:sz w:val="20"/>
                      <w:szCs w:val="20"/>
                    </w:rPr>
                  </w:pPr>
                  <w:r w:rsidRPr="00B60B38">
                    <w:rPr>
                      <w:sz w:val="20"/>
                      <w:szCs w:val="20"/>
                    </w:rPr>
                    <w:t>Дрель-шуруповерт BDF343RFE Makita</w:t>
                  </w:r>
                </w:p>
                <w:p w:rsidR="004A10FD" w:rsidRPr="00B60B38" w:rsidRDefault="004A10FD" w:rsidP="004A10FD">
                  <w:pPr>
                    <w:rPr>
                      <w:color w:val="000000"/>
                      <w:sz w:val="20"/>
                      <w:szCs w:val="20"/>
                    </w:rPr>
                  </w:pPr>
                  <w:r>
                    <w:rPr>
                      <w:sz w:val="20"/>
                      <w:szCs w:val="20"/>
                    </w:rPr>
                    <w:t>Или эквивалент</w:t>
                  </w:r>
                </w:p>
              </w:tc>
              <w:tc>
                <w:tcPr>
                  <w:tcW w:w="4665" w:type="dxa"/>
                </w:tcPr>
                <w:p w:rsidR="004A10FD" w:rsidRPr="00631576" w:rsidRDefault="004A10FD" w:rsidP="004A10FD">
                  <w:pPr>
                    <w:rPr>
                      <w:color w:val="000000"/>
                      <w:sz w:val="20"/>
                      <w:szCs w:val="20"/>
                    </w:rPr>
                  </w:pPr>
                  <w:r w:rsidRPr="00631576">
                    <w:rPr>
                      <w:color w:val="000000"/>
                      <w:sz w:val="20"/>
                      <w:szCs w:val="20"/>
                    </w:rPr>
                    <w:t xml:space="preserve">Диаметр сверления в стали/дереве </w:t>
                  </w:r>
                  <w:r w:rsidRPr="00631576">
                    <w:rPr>
                      <w:color w:val="000000"/>
                      <w:sz w:val="20"/>
                      <w:szCs w:val="20"/>
                    </w:rPr>
                    <w:tab/>
                    <w:t xml:space="preserve"> 10 / 25 мм </w:t>
                  </w:r>
                </w:p>
                <w:p w:rsidR="004A10FD" w:rsidRPr="00631576" w:rsidRDefault="004A10FD" w:rsidP="004A10FD">
                  <w:pPr>
                    <w:rPr>
                      <w:color w:val="000000"/>
                      <w:sz w:val="20"/>
                      <w:szCs w:val="20"/>
                    </w:rPr>
                  </w:pPr>
                  <w:r w:rsidRPr="00631576">
                    <w:rPr>
                      <w:color w:val="000000"/>
                      <w:sz w:val="20"/>
                      <w:szCs w:val="20"/>
                    </w:rPr>
                    <w:t xml:space="preserve">Частота холостого хода </w:t>
                  </w:r>
                  <w:r w:rsidRPr="00631576">
                    <w:rPr>
                      <w:color w:val="000000"/>
                      <w:sz w:val="20"/>
                      <w:szCs w:val="20"/>
                    </w:rPr>
                    <w:tab/>
                    <w:t xml:space="preserve"> 1. скорость 0 – 400 мин-1; 2. скорость 0 – 1.300 мин-1 </w:t>
                  </w:r>
                </w:p>
                <w:p w:rsidR="004A10FD" w:rsidRPr="00631576" w:rsidRDefault="004A10FD" w:rsidP="004A10FD">
                  <w:pPr>
                    <w:rPr>
                      <w:color w:val="000000"/>
                      <w:sz w:val="20"/>
                      <w:szCs w:val="20"/>
                    </w:rPr>
                  </w:pPr>
                  <w:r w:rsidRPr="00631576">
                    <w:rPr>
                      <w:color w:val="000000"/>
                      <w:sz w:val="20"/>
                      <w:szCs w:val="20"/>
                    </w:rPr>
                    <w:t xml:space="preserve">Максимальный крутящий момент </w:t>
                  </w:r>
                  <w:r w:rsidRPr="00631576">
                    <w:rPr>
                      <w:color w:val="000000"/>
                      <w:sz w:val="20"/>
                      <w:szCs w:val="20"/>
                    </w:rPr>
                    <w:tab/>
                  </w:r>
                </w:p>
                <w:p w:rsidR="004A10FD" w:rsidRPr="00631576" w:rsidRDefault="004A10FD" w:rsidP="004A10FD">
                  <w:pPr>
                    <w:rPr>
                      <w:color w:val="000000"/>
                      <w:sz w:val="20"/>
                      <w:szCs w:val="20"/>
                    </w:rPr>
                  </w:pPr>
                  <w:r w:rsidRPr="00631576">
                    <w:rPr>
                      <w:color w:val="000000"/>
                      <w:sz w:val="20"/>
                      <w:szCs w:val="20"/>
                    </w:rPr>
                    <w:t xml:space="preserve">твердая затяжка/мягкая затяжка </w:t>
                  </w:r>
                  <w:r w:rsidRPr="00631576">
                    <w:rPr>
                      <w:color w:val="000000"/>
                      <w:sz w:val="20"/>
                      <w:szCs w:val="20"/>
                    </w:rPr>
                    <w:tab/>
                    <w:t xml:space="preserve"> 36 / 20 Нм </w:t>
                  </w:r>
                </w:p>
                <w:p w:rsidR="004A10FD" w:rsidRPr="00631576" w:rsidRDefault="004A10FD" w:rsidP="004A10FD">
                  <w:pPr>
                    <w:rPr>
                      <w:color w:val="000000"/>
                      <w:sz w:val="20"/>
                      <w:szCs w:val="20"/>
                    </w:rPr>
                  </w:pPr>
                  <w:r w:rsidRPr="00631576">
                    <w:rPr>
                      <w:color w:val="000000"/>
                      <w:sz w:val="20"/>
                      <w:szCs w:val="20"/>
                    </w:rPr>
                    <w:t xml:space="preserve">Габаритная длина </w:t>
                  </w:r>
                  <w:r w:rsidRPr="00631576">
                    <w:rPr>
                      <w:color w:val="000000"/>
                      <w:sz w:val="20"/>
                      <w:szCs w:val="20"/>
                    </w:rPr>
                    <w:tab/>
                    <w:t xml:space="preserve"> 192 мм </w:t>
                  </w:r>
                </w:p>
                <w:p w:rsidR="004A10FD" w:rsidRPr="00631576" w:rsidRDefault="004A10FD" w:rsidP="004A10FD">
                  <w:pPr>
                    <w:rPr>
                      <w:color w:val="000000"/>
                      <w:sz w:val="20"/>
                      <w:szCs w:val="20"/>
                    </w:rPr>
                  </w:pPr>
                  <w:r w:rsidRPr="00631576">
                    <w:rPr>
                      <w:color w:val="000000"/>
                      <w:sz w:val="20"/>
                      <w:szCs w:val="20"/>
                    </w:rPr>
                    <w:t xml:space="preserve">Аккумулятор 14,4В </w:t>
                  </w:r>
                  <w:r w:rsidRPr="00631576">
                    <w:rPr>
                      <w:color w:val="000000"/>
                      <w:sz w:val="20"/>
                      <w:szCs w:val="20"/>
                    </w:rPr>
                    <w:tab/>
                    <w:t xml:space="preserve"> 3,0 / 1,3 Ач </w:t>
                  </w:r>
                </w:p>
                <w:p w:rsidR="004A10FD" w:rsidRPr="00B60B38" w:rsidRDefault="004A10FD" w:rsidP="004A10FD">
                  <w:pPr>
                    <w:rPr>
                      <w:color w:val="000000"/>
                      <w:sz w:val="20"/>
                      <w:szCs w:val="20"/>
                    </w:rPr>
                  </w:pPr>
                  <w:r w:rsidRPr="00631576">
                    <w:rPr>
                      <w:color w:val="000000"/>
                      <w:sz w:val="20"/>
                      <w:szCs w:val="20"/>
                    </w:rPr>
                    <w:t xml:space="preserve">Масса в соответствии с процедурой EPTA 01/2003 </w:t>
                  </w:r>
                  <w:r w:rsidRPr="00631576">
                    <w:rPr>
                      <w:color w:val="000000"/>
                      <w:sz w:val="20"/>
                      <w:szCs w:val="20"/>
                    </w:rPr>
                    <w:tab/>
                    <w:t xml:space="preserve"> 1,5 к</w:t>
                  </w:r>
                </w:p>
              </w:tc>
              <w:tc>
                <w:tcPr>
                  <w:tcW w:w="1256" w:type="dxa"/>
                </w:tcPr>
                <w:p w:rsidR="004A10FD" w:rsidRPr="00B60B38" w:rsidRDefault="004A10FD" w:rsidP="004A10FD">
                  <w:pPr>
                    <w:shd w:val="clear" w:color="auto" w:fill="FFFFFF"/>
                    <w:spacing w:line="274" w:lineRule="exact"/>
                    <w:rPr>
                      <w:sz w:val="20"/>
                      <w:szCs w:val="20"/>
                    </w:rPr>
                  </w:pPr>
                  <w:r>
                    <w:rPr>
                      <w:sz w:val="20"/>
                      <w:szCs w:val="20"/>
                    </w:rPr>
                    <w:t>2</w:t>
                  </w:r>
                </w:p>
              </w:tc>
              <w:tc>
                <w:tcPr>
                  <w:tcW w:w="1245" w:type="dxa"/>
                </w:tcPr>
                <w:p w:rsidR="004A10FD" w:rsidRDefault="004A10FD" w:rsidP="004A10FD">
                  <w:r w:rsidRPr="00EF1C12">
                    <w:rPr>
                      <w:sz w:val="20"/>
                      <w:szCs w:val="20"/>
                    </w:rPr>
                    <w:t>штука</w:t>
                  </w:r>
                </w:p>
              </w:tc>
            </w:tr>
            <w:tr w:rsidR="004A10FD" w:rsidRPr="00D22DE4" w:rsidTr="004A10FD">
              <w:tc>
                <w:tcPr>
                  <w:tcW w:w="473" w:type="dxa"/>
                </w:tcPr>
                <w:p w:rsidR="004A10FD" w:rsidRPr="00B60B38" w:rsidRDefault="004A10FD" w:rsidP="004A10FD">
                  <w:pPr>
                    <w:pStyle w:val="aff2"/>
                    <w:ind w:left="0" w:right="-30"/>
                    <w:jc w:val="left"/>
                    <w:rPr>
                      <w:sz w:val="20"/>
                    </w:rPr>
                  </w:pPr>
                  <w:r w:rsidRPr="00B60B38">
                    <w:rPr>
                      <w:sz w:val="20"/>
                    </w:rPr>
                    <w:t>6</w:t>
                  </w:r>
                </w:p>
              </w:tc>
              <w:tc>
                <w:tcPr>
                  <w:tcW w:w="2880" w:type="dxa"/>
                </w:tcPr>
                <w:p w:rsidR="004A10FD" w:rsidRDefault="004A10FD" w:rsidP="004A10FD">
                  <w:pPr>
                    <w:rPr>
                      <w:sz w:val="20"/>
                      <w:szCs w:val="20"/>
                    </w:rPr>
                  </w:pPr>
                  <w:r w:rsidRPr="00B60B38">
                    <w:rPr>
                      <w:sz w:val="20"/>
                      <w:szCs w:val="20"/>
                    </w:rPr>
                    <w:t xml:space="preserve">Головка </w:t>
                  </w:r>
                  <w:r>
                    <w:rPr>
                      <w:sz w:val="20"/>
                      <w:szCs w:val="20"/>
                    </w:rPr>
                    <w:t xml:space="preserve">ударная удлиненная </w:t>
                  </w:r>
                  <w:r w:rsidRPr="00B60B38">
                    <w:rPr>
                      <w:sz w:val="20"/>
                      <w:szCs w:val="20"/>
                    </w:rPr>
                    <w:t xml:space="preserve"> S22 1/2"</w:t>
                  </w:r>
                </w:p>
                <w:p w:rsidR="004A10FD" w:rsidRPr="00B60B38" w:rsidRDefault="004A10FD" w:rsidP="004A10FD">
                  <w:pPr>
                    <w:rPr>
                      <w:color w:val="000000"/>
                      <w:sz w:val="20"/>
                      <w:szCs w:val="20"/>
                    </w:rPr>
                  </w:pPr>
                  <w:r>
                    <w:rPr>
                      <w:sz w:val="20"/>
                      <w:szCs w:val="20"/>
                    </w:rPr>
                    <w:t>Или эквивалент</w:t>
                  </w:r>
                </w:p>
              </w:tc>
              <w:tc>
                <w:tcPr>
                  <w:tcW w:w="4665" w:type="dxa"/>
                </w:tcPr>
                <w:p w:rsidR="004A10FD" w:rsidRDefault="004A10FD" w:rsidP="004A10FD">
                  <w:pPr>
                    <w:rPr>
                      <w:color w:val="000000"/>
                      <w:sz w:val="20"/>
                      <w:szCs w:val="20"/>
                    </w:rPr>
                  </w:pPr>
                  <w:r w:rsidRPr="00631576">
                    <w:rPr>
                      <w:color w:val="000000"/>
                      <w:sz w:val="20"/>
                      <w:szCs w:val="20"/>
                    </w:rPr>
                    <w:t>Головк</w:t>
                  </w:r>
                  <w:r>
                    <w:rPr>
                      <w:color w:val="000000"/>
                      <w:sz w:val="20"/>
                      <w:szCs w:val="20"/>
                    </w:rPr>
                    <w:t>а</w:t>
                  </w:r>
                  <w:r w:rsidRPr="00631576">
                    <w:rPr>
                      <w:color w:val="000000"/>
                      <w:sz w:val="20"/>
                      <w:szCs w:val="20"/>
                    </w:rPr>
                    <w:t xml:space="preserve"> ударн</w:t>
                  </w:r>
                  <w:r>
                    <w:rPr>
                      <w:color w:val="000000"/>
                      <w:sz w:val="20"/>
                      <w:szCs w:val="20"/>
                    </w:rPr>
                    <w:t>ая</w:t>
                  </w:r>
                  <w:r w:rsidRPr="00631576">
                    <w:rPr>
                      <w:color w:val="000000"/>
                      <w:sz w:val="20"/>
                      <w:szCs w:val="20"/>
                    </w:rPr>
                    <w:t xml:space="preserve"> </w:t>
                  </w:r>
                  <w:r>
                    <w:rPr>
                      <w:sz w:val="20"/>
                      <w:szCs w:val="20"/>
                    </w:rPr>
                    <w:t xml:space="preserve">удлиненная </w:t>
                  </w:r>
                  <w:r w:rsidRPr="00B60B38">
                    <w:rPr>
                      <w:sz w:val="20"/>
                      <w:szCs w:val="20"/>
                    </w:rPr>
                    <w:t xml:space="preserve"> </w:t>
                  </w:r>
                  <w:r w:rsidRPr="00631576">
                    <w:rPr>
                      <w:color w:val="000000"/>
                      <w:sz w:val="20"/>
                      <w:szCs w:val="20"/>
                    </w:rPr>
                    <w:t>для гайковертов с квадратом 1/2"</w:t>
                  </w:r>
                </w:p>
                <w:p w:rsidR="004A10FD" w:rsidRPr="00B60B38" w:rsidRDefault="004A10FD" w:rsidP="004A10FD">
                  <w:pPr>
                    <w:rPr>
                      <w:color w:val="000000"/>
                      <w:sz w:val="20"/>
                      <w:szCs w:val="20"/>
                    </w:rPr>
                  </w:pPr>
                  <w:r w:rsidRPr="00631576">
                    <w:rPr>
                      <w:color w:val="000000"/>
                      <w:sz w:val="20"/>
                      <w:szCs w:val="20"/>
                    </w:rPr>
                    <w:t xml:space="preserve">Стандартная ударная </w:t>
                  </w:r>
                  <w:r>
                    <w:rPr>
                      <w:sz w:val="20"/>
                      <w:szCs w:val="20"/>
                    </w:rPr>
                    <w:t>удлиненная</w:t>
                  </w:r>
                  <w:r w:rsidRPr="00631576">
                    <w:rPr>
                      <w:color w:val="000000"/>
                      <w:sz w:val="20"/>
                      <w:szCs w:val="20"/>
                    </w:rPr>
                    <w:t xml:space="preserve"> головка S=22 мм </w:t>
                  </w:r>
                </w:p>
              </w:tc>
              <w:tc>
                <w:tcPr>
                  <w:tcW w:w="1256" w:type="dxa"/>
                </w:tcPr>
                <w:p w:rsidR="004A10FD" w:rsidRPr="00B60B38" w:rsidRDefault="004A10FD" w:rsidP="004A10FD">
                  <w:pPr>
                    <w:shd w:val="clear" w:color="auto" w:fill="FFFFFF"/>
                    <w:spacing w:line="274" w:lineRule="exact"/>
                    <w:rPr>
                      <w:sz w:val="20"/>
                      <w:szCs w:val="20"/>
                    </w:rPr>
                  </w:pPr>
                  <w:r>
                    <w:rPr>
                      <w:sz w:val="20"/>
                      <w:szCs w:val="20"/>
                    </w:rPr>
                    <w:t>2</w:t>
                  </w:r>
                </w:p>
              </w:tc>
              <w:tc>
                <w:tcPr>
                  <w:tcW w:w="1245" w:type="dxa"/>
                </w:tcPr>
                <w:p w:rsidR="004A10FD" w:rsidRDefault="004A10FD" w:rsidP="004A10FD">
                  <w:r w:rsidRPr="00EF1C12">
                    <w:rPr>
                      <w:sz w:val="20"/>
                      <w:szCs w:val="20"/>
                    </w:rPr>
                    <w:t>штука</w:t>
                  </w:r>
                </w:p>
              </w:tc>
            </w:tr>
            <w:tr w:rsidR="004A10FD" w:rsidRPr="00D22DE4" w:rsidTr="004A10FD">
              <w:tc>
                <w:tcPr>
                  <w:tcW w:w="473" w:type="dxa"/>
                </w:tcPr>
                <w:p w:rsidR="004A10FD" w:rsidRPr="00B60B38" w:rsidRDefault="004A10FD" w:rsidP="004A10FD">
                  <w:pPr>
                    <w:pStyle w:val="aff2"/>
                    <w:ind w:left="0" w:right="-30"/>
                    <w:jc w:val="left"/>
                    <w:rPr>
                      <w:sz w:val="20"/>
                    </w:rPr>
                  </w:pPr>
                  <w:r w:rsidRPr="00B60B38">
                    <w:rPr>
                      <w:sz w:val="20"/>
                    </w:rPr>
                    <w:t>7</w:t>
                  </w:r>
                </w:p>
              </w:tc>
              <w:tc>
                <w:tcPr>
                  <w:tcW w:w="2880" w:type="dxa"/>
                </w:tcPr>
                <w:p w:rsidR="004A10FD" w:rsidRDefault="004A10FD" w:rsidP="004A10FD">
                  <w:pPr>
                    <w:rPr>
                      <w:sz w:val="20"/>
                      <w:szCs w:val="20"/>
                    </w:rPr>
                  </w:pPr>
                  <w:r w:rsidRPr="00B60B38">
                    <w:rPr>
                      <w:sz w:val="20"/>
                      <w:szCs w:val="20"/>
                    </w:rPr>
                    <w:t xml:space="preserve">Головка </w:t>
                  </w:r>
                  <w:r>
                    <w:rPr>
                      <w:sz w:val="20"/>
                      <w:szCs w:val="20"/>
                    </w:rPr>
                    <w:t>ударная</w:t>
                  </w:r>
                  <w:r w:rsidRPr="00B60B38">
                    <w:rPr>
                      <w:sz w:val="20"/>
                      <w:szCs w:val="20"/>
                    </w:rPr>
                    <w:t xml:space="preserve"> S17 1/2"</w:t>
                  </w:r>
                </w:p>
                <w:p w:rsidR="004A10FD" w:rsidRPr="00B60B38" w:rsidRDefault="004A10FD" w:rsidP="004A10FD">
                  <w:pPr>
                    <w:rPr>
                      <w:color w:val="000000"/>
                      <w:sz w:val="20"/>
                      <w:szCs w:val="20"/>
                    </w:rPr>
                  </w:pPr>
                  <w:r>
                    <w:rPr>
                      <w:sz w:val="20"/>
                      <w:szCs w:val="20"/>
                    </w:rPr>
                    <w:lastRenderedPageBreak/>
                    <w:t>Или эквивалент</w:t>
                  </w:r>
                </w:p>
              </w:tc>
              <w:tc>
                <w:tcPr>
                  <w:tcW w:w="4665" w:type="dxa"/>
                </w:tcPr>
                <w:p w:rsidR="004A10FD" w:rsidRDefault="004A10FD" w:rsidP="004A10FD">
                  <w:pPr>
                    <w:rPr>
                      <w:color w:val="000000"/>
                      <w:sz w:val="20"/>
                      <w:szCs w:val="20"/>
                    </w:rPr>
                  </w:pPr>
                  <w:r w:rsidRPr="00631576">
                    <w:rPr>
                      <w:color w:val="000000"/>
                      <w:sz w:val="20"/>
                      <w:szCs w:val="20"/>
                    </w:rPr>
                    <w:lastRenderedPageBreak/>
                    <w:t>Головк</w:t>
                  </w:r>
                  <w:r>
                    <w:rPr>
                      <w:color w:val="000000"/>
                      <w:sz w:val="20"/>
                      <w:szCs w:val="20"/>
                    </w:rPr>
                    <w:t>а</w:t>
                  </w:r>
                  <w:r w:rsidRPr="00631576">
                    <w:rPr>
                      <w:color w:val="000000"/>
                      <w:sz w:val="20"/>
                      <w:szCs w:val="20"/>
                    </w:rPr>
                    <w:t xml:space="preserve"> ударн</w:t>
                  </w:r>
                  <w:r>
                    <w:rPr>
                      <w:color w:val="000000"/>
                      <w:sz w:val="20"/>
                      <w:szCs w:val="20"/>
                    </w:rPr>
                    <w:t>ая</w:t>
                  </w:r>
                  <w:r w:rsidRPr="00631576">
                    <w:rPr>
                      <w:color w:val="000000"/>
                      <w:sz w:val="20"/>
                      <w:szCs w:val="20"/>
                    </w:rPr>
                    <w:t xml:space="preserve"> для гайковертов с квадратом 1/2"</w:t>
                  </w:r>
                </w:p>
                <w:p w:rsidR="004A10FD" w:rsidRPr="00B60B38" w:rsidRDefault="004A10FD" w:rsidP="004A10FD">
                  <w:pPr>
                    <w:rPr>
                      <w:color w:val="000000"/>
                      <w:sz w:val="20"/>
                      <w:szCs w:val="20"/>
                    </w:rPr>
                  </w:pPr>
                  <w:r w:rsidRPr="00631576">
                    <w:rPr>
                      <w:color w:val="000000"/>
                      <w:sz w:val="20"/>
                      <w:szCs w:val="20"/>
                    </w:rPr>
                    <w:lastRenderedPageBreak/>
                    <w:t>Стандартная ударная головка S=</w:t>
                  </w:r>
                  <w:r>
                    <w:rPr>
                      <w:color w:val="000000"/>
                      <w:sz w:val="20"/>
                      <w:szCs w:val="20"/>
                    </w:rPr>
                    <w:t>17</w:t>
                  </w:r>
                  <w:r w:rsidRPr="00631576">
                    <w:rPr>
                      <w:color w:val="000000"/>
                      <w:sz w:val="20"/>
                      <w:szCs w:val="20"/>
                    </w:rPr>
                    <w:t xml:space="preserve"> мм </w:t>
                  </w:r>
                </w:p>
              </w:tc>
              <w:tc>
                <w:tcPr>
                  <w:tcW w:w="1256" w:type="dxa"/>
                </w:tcPr>
                <w:p w:rsidR="004A10FD" w:rsidRPr="00B60B38" w:rsidRDefault="004A10FD" w:rsidP="004A10FD">
                  <w:pPr>
                    <w:shd w:val="clear" w:color="auto" w:fill="FFFFFF"/>
                    <w:spacing w:line="274" w:lineRule="exact"/>
                    <w:rPr>
                      <w:sz w:val="20"/>
                      <w:szCs w:val="20"/>
                    </w:rPr>
                  </w:pPr>
                  <w:r>
                    <w:rPr>
                      <w:sz w:val="20"/>
                      <w:szCs w:val="20"/>
                    </w:rPr>
                    <w:lastRenderedPageBreak/>
                    <w:t>17</w:t>
                  </w:r>
                </w:p>
              </w:tc>
              <w:tc>
                <w:tcPr>
                  <w:tcW w:w="1245" w:type="dxa"/>
                </w:tcPr>
                <w:p w:rsidR="004A10FD" w:rsidRDefault="004A10FD" w:rsidP="004A10FD">
                  <w:r w:rsidRPr="007E4C16">
                    <w:rPr>
                      <w:sz w:val="20"/>
                      <w:szCs w:val="20"/>
                    </w:rPr>
                    <w:t>штука</w:t>
                  </w:r>
                </w:p>
              </w:tc>
            </w:tr>
            <w:tr w:rsidR="004A10FD" w:rsidRPr="00D22DE4" w:rsidTr="004A10FD">
              <w:tc>
                <w:tcPr>
                  <w:tcW w:w="473" w:type="dxa"/>
                </w:tcPr>
                <w:p w:rsidR="004A10FD" w:rsidRPr="00B60B38" w:rsidRDefault="004A10FD" w:rsidP="004A10FD">
                  <w:pPr>
                    <w:pStyle w:val="aff2"/>
                    <w:ind w:left="0" w:right="-30"/>
                    <w:jc w:val="left"/>
                    <w:rPr>
                      <w:sz w:val="20"/>
                    </w:rPr>
                  </w:pPr>
                  <w:r w:rsidRPr="00B60B38">
                    <w:rPr>
                      <w:sz w:val="20"/>
                    </w:rPr>
                    <w:lastRenderedPageBreak/>
                    <w:t>8</w:t>
                  </w:r>
                </w:p>
              </w:tc>
              <w:tc>
                <w:tcPr>
                  <w:tcW w:w="2880" w:type="dxa"/>
                </w:tcPr>
                <w:p w:rsidR="004A10FD" w:rsidRDefault="004A10FD" w:rsidP="004A10FD">
                  <w:pPr>
                    <w:rPr>
                      <w:sz w:val="20"/>
                      <w:szCs w:val="20"/>
                    </w:rPr>
                  </w:pPr>
                  <w:r w:rsidRPr="00B60B38">
                    <w:rPr>
                      <w:sz w:val="20"/>
                      <w:szCs w:val="20"/>
                    </w:rPr>
                    <w:t xml:space="preserve">Головка </w:t>
                  </w:r>
                  <w:r>
                    <w:rPr>
                      <w:sz w:val="20"/>
                      <w:szCs w:val="20"/>
                    </w:rPr>
                    <w:t>ударная</w:t>
                  </w:r>
                  <w:r w:rsidRPr="00B60B38">
                    <w:rPr>
                      <w:sz w:val="20"/>
                      <w:szCs w:val="20"/>
                    </w:rPr>
                    <w:t xml:space="preserve"> S19 1/2"</w:t>
                  </w:r>
                </w:p>
                <w:p w:rsidR="004A10FD" w:rsidRPr="00B60B38" w:rsidRDefault="004A10FD" w:rsidP="004A10FD">
                  <w:pPr>
                    <w:rPr>
                      <w:color w:val="000000"/>
                      <w:sz w:val="20"/>
                      <w:szCs w:val="20"/>
                    </w:rPr>
                  </w:pPr>
                  <w:r>
                    <w:rPr>
                      <w:sz w:val="20"/>
                      <w:szCs w:val="20"/>
                    </w:rPr>
                    <w:t>Или эквивалент</w:t>
                  </w:r>
                </w:p>
              </w:tc>
              <w:tc>
                <w:tcPr>
                  <w:tcW w:w="4665" w:type="dxa"/>
                </w:tcPr>
                <w:p w:rsidR="004A10FD" w:rsidRDefault="004A10FD" w:rsidP="004A10FD">
                  <w:pPr>
                    <w:rPr>
                      <w:color w:val="000000"/>
                      <w:sz w:val="20"/>
                      <w:szCs w:val="20"/>
                    </w:rPr>
                  </w:pPr>
                  <w:r w:rsidRPr="00631576">
                    <w:rPr>
                      <w:color w:val="000000"/>
                      <w:sz w:val="20"/>
                      <w:szCs w:val="20"/>
                    </w:rPr>
                    <w:t>Головк</w:t>
                  </w:r>
                  <w:r>
                    <w:rPr>
                      <w:color w:val="000000"/>
                      <w:sz w:val="20"/>
                      <w:szCs w:val="20"/>
                    </w:rPr>
                    <w:t>а</w:t>
                  </w:r>
                  <w:r w:rsidRPr="00631576">
                    <w:rPr>
                      <w:color w:val="000000"/>
                      <w:sz w:val="20"/>
                      <w:szCs w:val="20"/>
                    </w:rPr>
                    <w:t xml:space="preserve"> ударн</w:t>
                  </w:r>
                  <w:r>
                    <w:rPr>
                      <w:color w:val="000000"/>
                      <w:sz w:val="20"/>
                      <w:szCs w:val="20"/>
                    </w:rPr>
                    <w:t>ая</w:t>
                  </w:r>
                  <w:r>
                    <w:rPr>
                      <w:sz w:val="20"/>
                      <w:szCs w:val="20"/>
                    </w:rPr>
                    <w:t xml:space="preserve"> </w:t>
                  </w:r>
                  <w:r w:rsidRPr="00B60B38">
                    <w:rPr>
                      <w:sz w:val="20"/>
                      <w:szCs w:val="20"/>
                    </w:rPr>
                    <w:t xml:space="preserve"> </w:t>
                  </w:r>
                  <w:r w:rsidRPr="00631576">
                    <w:rPr>
                      <w:color w:val="000000"/>
                      <w:sz w:val="20"/>
                      <w:szCs w:val="20"/>
                    </w:rPr>
                    <w:t>для гайковертов с квадратом 1/2"</w:t>
                  </w:r>
                </w:p>
                <w:p w:rsidR="004A10FD" w:rsidRPr="00B60B38" w:rsidRDefault="004A10FD" w:rsidP="004A10FD">
                  <w:pPr>
                    <w:rPr>
                      <w:color w:val="000000"/>
                      <w:sz w:val="20"/>
                      <w:szCs w:val="20"/>
                    </w:rPr>
                  </w:pPr>
                  <w:r w:rsidRPr="00631576">
                    <w:rPr>
                      <w:color w:val="000000"/>
                      <w:sz w:val="20"/>
                      <w:szCs w:val="20"/>
                    </w:rPr>
                    <w:t xml:space="preserve">Стандартная ударная </w:t>
                  </w:r>
                  <w:r>
                    <w:rPr>
                      <w:sz w:val="20"/>
                      <w:szCs w:val="20"/>
                    </w:rPr>
                    <w:t>удлиненная</w:t>
                  </w:r>
                  <w:r w:rsidRPr="00631576">
                    <w:rPr>
                      <w:color w:val="000000"/>
                      <w:sz w:val="20"/>
                      <w:szCs w:val="20"/>
                    </w:rPr>
                    <w:t xml:space="preserve"> головка S=</w:t>
                  </w:r>
                  <w:r>
                    <w:rPr>
                      <w:color w:val="000000"/>
                      <w:sz w:val="20"/>
                      <w:szCs w:val="20"/>
                    </w:rPr>
                    <w:t>19</w:t>
                  </w:r>
                  <w:r w:rsidRPr="00631576">
                    <w:rPr>
                      <w:color w:val="000000"/>
                      <w:sz w:val="20"/>
                      <w:szCs w:val="20"/>
                    </w:rPr>
                    <w:t xml:space="preserve"> мм </w:t>
                  </w:r>
                </w:p>
              </w:tc>
              <w:tc>
                <w:tcPr>
                  <w:tcW w:w="1256" w:type="dxa"/>
                </w:tcPr>
                <w:p w:rsidR="004A10FD" w:rsidRPr="00B60B38" w:rsidRDefault="004A10FD" w:rsidP="004A10FD">
                  <w:pPr>
                    <w:shd w:val="clear" w:color="auto" w:fill="FFFFFF"/>
                    <w:spacing w:line="274" w:lineRule="exact"/>
                    <w:rPr>
                      <w:sz w:val="20"/>
                      <w:szCs w:val="20"/>
                    </w:rPr>
                  </w:pPr>
                  <w:r>
                    <w:rPr>
                      <w:sz w:val="20"/>
                      <w:szCs w:val="20"/>
                    </w:rPr>
                    <w:t>19</w:t>
                  </w:r>
                </w:p>
              </w:tc>
              <w:tc>
                <w:tcPr>
                  <w:tcW w:w="1245" w:type="dxa"/>
                </w:tcPr>
                <w:p w:rsidR="004A10FD" w:rsidRDefault="004A10FD" w:rsidP="004A10FD">
                  <w:r w:rsidRPr="007E4C16">
                    <w:rPr>
                      <w:sz w:val="20"/>
                      <w:szCs w:val="20"/>
                    </w:rPr>
                    <w:t>штука</w:t>
                  </w:r>
                </w:p>
              </w:tc>
            </w:tr>
            <w:tr w:rsidR="004A10FD" w:rsidRPr="00D22DE4" w:rsidTr="004A10FD">
              <w:tc>
                <w:tcPr>
                  <w:tcW w:w="473" w:type="dxa"/>
                </w:tcPr>
                <w:p w:rsidR="004A10FD" w:rsidRPr="00B60B38" w:rsidRDefault="004A10FD" w:rsidP="004A10FD">
                  <w:pPr>
                    <w:pStyle w:val="aff2"/>
                    <w:ind w:left="0" w:right="-30"/>
                    <w:jc w:val="left"/>
                    <w:rPr>
                      <w:sz w:val="20"/>
                    </w:rPr>
                  </w:pPr>
                  <w:r w:rsidRPr="00B60B38">
                    <w:rPr>
                      <w:sz w:val="20"/>
                    </w:rPr>
                    <w:t>9</w:t>
                  </w:r>
                </w:p>
              </w:tc>
              <w:tc>
                <w:tcPr>
                  <w:tcW w:w="2880" w:type="dxa"/>
                </w:tcPr>
                <w:p w:rsidR="004A10FD" w:rsidRDefault="004A10FD" w:rsidP="004A10FD">
                  <w:pPr>
                    <w:rPr>
                      <w:sz w:val="20"/>
                      <w:szCs w:val="20"/>
                    </w:rPr>
                  </w:pPr>
                  <w:r w:rsidRPr="00B60B38">
                    <w:rPr>
                      <w:sz w:val="20"/>
                      <w:szCs w:val="20"/>
                    </w:rPr>
                    <w:t xml:space="preserve">Головка </w:t>
                  </w:r>
                  <w:r>
                    <w:rPr>
                      <w:sz w:val="20"/>
                      <w:szCs w:val="20"/>
                    </w:rPr>
                    <w:t>ударная</w:t>
                  </w:r>
                  <w:r w:rsidRPr="00B60B38">
                    <w:rPr>
                      <w:sz w:val="20"/>
                      <w:szCs w:val="20"/>
                    </w:rPr>
                    <w:t xml:space="preserve"> S24 1/2"</w:t>
                  </w:r>
                </w:p>
                <w:p w:rsidR="004A10FD" w:rsidRPr="00B60B38" w:rsidRDefault="004A10FD" w:rsidP="004A10FD">
                  <w:pPr>
                    <w:rPr>
                      <w:color w:val="000000"/>
                      <w:sz w:val="20"/>
                      <w:szCs w:val="20"/>
                    </w:rPr>
                  </w:pPr>
                  <w:r>
                    <w:rPr>
                      <w:sz w:val="20"/>
                      <w:szCs w:val="20"/>
                    </w:rPr>
                    <w:t>Или эквивалент</w:t>
                  </w:r>
                </w:p>
              </w:tc>
              <w:tc>
                <w:tcPr>
                  <w:tcW w:w="4665" w:type="dxa"/>
                </w:tcPr>
                <w:p w:rsidR="004A10FD" w:rsidRDefault="004A10FD" w:rsidP="004A10FD">
                  <w:pPr>
                    <w:rPr>
                      <w:color w:val="000000"/>
                      <w:sz w:val="20"/>
                      <w:szCs w:val="20"/>
                    </w:rPr>
                  </w:pPr>
                  <w:r w:rsidRPr="00631576">
                    <w:rPr>
                      <w:color w:val="000000"/>
                      <w:sz w:val="20"/>
                      <w:szCs w:val="20"/>
                    </w:rPr>
                    <w:t>Головк</w:t>
                  </w:r>
                  <w:r>
                    <w:rPr>
                      <w:color w:val="000000"/>
                      <w:sz w:val="20"/>
                      <w:szCs w:val="20"/>
                    </w:rPr>
                    <w:t>а</w:t>
                  </w:r>
                  <w:r w:rsidRPr="00631576">
                    <w:rPr>
                      <w:color w:val="000000"/>
                      <w:sz w:val="20"/>
                      <w:szCs w:val="20"/>
                    </w:rPr>
                    <w:t xml:space="preserve"> ударн</w:t>
                  </w:r>
                  <w:r>
                    <w:rPr>
                      <w:color w:val="000000"/>
                      <w:sz w:val="20"/>
                      <w:szCs w:val="20"/>
                    </w:rPr>
                    <w:t>ая</w:t>
                  </w:r>
                  <w:r>
                    <w:rPr>
                      <w:sz w:val="20"/>
                      <w:szCs w:val="20"/>
                    </w:rPr>
                    <w:t xml:space="preserve"> </w:t>
                  </w:r>
                  <w:r w:rsidRPr="00B60B38">
                    <w:rPr>
                      <w:sz w:val="20"/>
                      <w:szCs w:val="20"/>
                    </w:rPr>
                    <w:t xml:space="preserve"> </w:t>
                  </w:r>
                  <w:r w:rsidRPr="00631576">
                    <w:rPr>
                      <w:color w:val="000000"/>
                      <w:sz w:val="20"/>
                      <w:szCs w:val="20"/>
                    </w:rPr>
                    <w:t>для гайковертов с квадратом 1/2"</w:t>
                  </w:r>
                </w:p>
                <w:p w:rsidR="004A10FD" w:rsidRPr="00B60B38" w:rsidRDefault="004A10FD" w:rsidP="004A10FD">
                  <w:pPr>
                    <w:rPr>
                      <w:color w:val="000000"/>
                      <w:sz w:val="20"/>
                      <w:szCs w:val="20"/>
                    </w:rPr>
                  </w:pPr>
                  <w:r w:rsidRPr="00631576">
                    <w:rPr>
                      <w:color w:val="000000"/>
                      <w:sz w:val="20"/>
                      <w:szCs w:val="20"/>
                    </w:rPr>
                    <w:t xml:space="preserve">Стандартная ударная </w:t>
                  </w:r>
                  <w:r>
                    <w:rPr>
                      <w:sz w:val="20"/>
                      <w:szCs w:val="20"/>
                    </w:rPr>
                    <w:t>удлиненная</w:t>
                  </w:r>
                  <w:r w:rsidRPr="00631576">
                    <w:rPr>
                      <w:color w:val="000000"/>
                      <w:sz w:val="20"/>
                      <w:szCs w:val="20"/>
                    </w:rPr>
                    <w:t xml:space="preserve"> головка S=2</w:t>
                  </w:r>
                  <w:r>
                    <w:rPr>
                      <w:color w:val="000000"/>
                      <w:sz w:val="20"/>
                      <w:szCs w:val="20"/>
                    </w:rPr>
                    <w:t>4</w:t>
                  </w:r>
                  <w:r w:rsidRPr="00631576">
                    <w:rPr>
                      <w:color w:val="000000"/>
                      <w:sz w:val="20"/>
                      <w:szCs w:val="20"/>
                    </w:rPr>
                    <w:t xml:space="preserve"> мм </w:t>
                  </w:r>
                </w:p>
              </w:tc>
              <w:tc>
                <w:tcPr>
                  <w:tcW w:w="1256" w:type="dxa"/>
                </w:tcPr>
                <w:p w:rsidR="004A10FD" w:rsidRPr="00B60B38" w:rsidRDefault="004A10FD" w:rsidP="004A10FD">
                  <w:pPr>
                    <w:shd w:val="clear" w:color="auto" w:fill="FFFFFF"/>
                    <w:spacing w:line="274" w:lineRule="exact"/>
                    <w:rPr>
                      <w:sz w:val="20"/>
                      <w:szCs w:val="20"/>
                    </w:rPr>
                  </w:pPr>
                  <w:r>
                    <w:rPr>
                      <w:sz w:val="20"/>
                      <w:szCs w:val="20"/>
                    </w:rPr>
                    <w:t>19</w:t>
                  </w:r>
                </w:p>
              </w:tc>
              <w:tc>
                <w:tcPr>
                  <w:tcW w:w="1245" w:type="dxa"/>
                </w:tcPr>
                <w:p w:rsidR="004A10FD" w:rsidRDefault="004A10FD" w:rsidP="004A10FD">
                  <w:r w:rsidRPr="007E4C16">
                    <w:rPr>
                      <w:sz w:val="20"/>
                      <w:szCs w:val="20"/>
                    </w:rPr>
                    <w:t>штука</w:t>
                  </w:r>
                </w:p>
              </w:tc>
            </w:tr>
            <w:tr w:rsidR="004A10FD" w:rsidRPr="00D22DE4" w:rsidTr="004A10FD">
              <w:trPr>
                <w:trHeight w:val="605"/>
              </w:trPr>
              <w:tc>
                <w:tcPr>
                  <w:tcW w:w="473" w:type="dxa"/>
                </w:tcPr>
                <w:p w:rsidR="004A10FD" w:rsidRPr="00B60B38" w:rsidRDefault="004A10FD" w:rsidP="004A10FD">
                  <w:pPr>
                    <w:pStyle w:val="aff2"/>
                    <w:ind w:left="0" w:right="-30"/>
                    <w:jc w:val="left"/>
                    <w:rPr>
                      <w:sz w:val="20"/>
                    </w:rPr>
                  </w:pPr>
                  <w:r w:rsidRPr="00B60B38">
                    <w:rPr>
                      <w:sz w:val="20"/>
                    </w:rPr>
                    <w:t>10</w:t>
                  </w:r>
                </w:p>
              </w:tc>
              <w:tc>
                <w:tcPr>
                  <w:tcW w:w="2880" w:type="dxa"/>
                </w:tcPr>
                <w:p w:rsidR="004A10FD" w:rsidRDefault="004A10FD" w:rsidP="004A10FD">
                  <w:pPr>
                    <w:rPr>
                      <w:sz w:val="20"/>
                      <w:szCs w:val="20"/>
                    </w:rPr>
                  </w:pPr>
                  <w:r w:rsidRPr="00B60B38">
                    <w:rPr>
                      <w:sz w:val="20"/>
                      <w:szCs w:val="20"/>
                    </w:rPr>
                    <w:t xml:space="preserve">Головка </w:t>
                  </w:r>
                  <w:r>
                    <w:rPr>
                      <w:sz w:val="20"/>
                      <w:szCs w:val="20"/>
                    </w:rPr>
                    <w:t>ударная</w:t>
                  </w:r>
                  <w:r w:rsidRPr="00B60B38">
                    <w:rPr>
                      <w:sz w:val="20"/>
                      <w:szCs w:val="20"/>
                    </w:rPr>
                    <w:t xml:space="preserve"> S27 1/2"</w:t>
                  </w:r>
                </w:p>
                <w:p w:rsidR="004A10FD" w:rsidRPr="00B60B38" w:rsidRDefault="004A10FD" w:rsidP="004A10FD">
                  <w:pPr>
                    <w:rPr>
                      <w:color w:val="000000"/>
                      <w:sz w:val="20"/>
                      <w:szCs w:val="20"/>
                    </w:rPr>
                  </w:pPr>
                  <w:r>
                    <w:rPr>
                      <w:sz w:val="20"/>
                      <w:szCs w:val="20"/>
                    </w:rPr>
                    <w:t>Или эквивалент</w:t>
                  </w:r>
                </w:p>
              </w:tc>
              <w:tc>
                <w:tcPr>
                  <w:tcW w:w="4665" w:type="dxa"/>
                </w:tcPr>
                <w:p w:rsidR="004A10FD" w:rsidRDefault="004A10FD" w:rsidP="004A10FD">
                  <w:pPr>
                    <w:rPr>
                      <w:color w:val="000000"/>
                      <w:sz w:val="20"/>
                      <w:szCs w:val="20"/>
                    </w:rPr>
                  </w:pPr>
                  <w:r w:rsidRPr="00631576">
                    <w:rPr>
                      <w:color w:val="000000"/>
                      <w:sz w:val="20"/>
                      <w:szCs w:val="20"/>
                    </w:rPr>
                    <w:t>Головк</w:t>
                  </w:r>
                  <w:r>
                    <w:rPr>
                      <w:color w:val="000000"/>
                      <w:sz w:val="20"/>
                      <w:szCs w:val="20"/>
                    </w:rPr>
                    <w:t>а</w:t>
                  </w:r>
                  <w:r w:rsidRPr="00631576">
                    <w:rPr>
                      <w:color w:val="000000"/>
                      <w:sz w:val="20"/>
                      <w:szCs w:val="20"/>
                    </w:rPr>
                    <w:t xml:space="preserve"> ударн</w:t>
                  </w:r>
                  <w:r>
                    <w:rPr>
                      <w:color w:val="000000"/>
                      <w:sz w:val="20"/>
                      <w:szCs w:val="20"/>
                    </w:rPr>
                    <w:t>ая</w:t>
                  </w:r>
                  <w:r>
                    <w:rPr>
                      <w:sz w:val="20"/>
                      <w:szCs w:val="20"/>
                    </w:rPr>
                    <w:t xml:space="preserve"> </w:t>
                  </w:r>
                  <w:r w:rsidRPr="00B60B38">
                    <w:rPr>
                      <w:sz w:val="20"/>
                      <w:szCs w:val="20"/>
                    </w:rPr>
                    <w:t xml:space="preserve"> </w:t>
                  </w:r>
                  <w:r w:rsidRPr="00631576">
                    <w:rPr>
                      <w:color w:val="000000"/>
                      <w:sz w:val="20"/>
                      <w:szCs w:val="20"/>
                    </w:rPr>
                    <w:t>для гайковертов с квадратом 1/2"</w:t>
                  </w:r>
                </w:p>
                <w:p w:rsidR="004A10FD" w:rsidRPr="00B60B38" w:rsidRDefault="004A10FD" w:rsidP="004A10FD">
                  <w:pPr>
                    <w:rPr>
                      <w:color w:val="000000"/>
                      <w:sz w:val="20"/>
                      <w:szCs w:val="20"/>
                    </w:rPr>
                  </w:pPr>
                  <w:r w:rsidRPr="00631576">
                    <w:rPr>
                      <w:color w:val="000000"/>
                      <w:sz w:val="20"/>
                      <w:szCs w:val="20"/>
                    </w:rPr>
                    <w:t xml:space="preserve">Стандартная ударная </w:t>
                  </w:r>
                  <w:r>
                    <w:rPr>
                      <w:sz w:val="20"/>
                      <w:szCs w:val="20"/>
                    </w:rPr>
                    <w:t>удлиненная</w:t>
                  </w:r>
                  <w:r w:rsidRPr="00631576">
                    <w:rPr>
                      <w:color w:val="000000"/>
                      <w:sz w:val="20"/>
                      <w:szCs w:val="20"/>
                    </w:rPr>
                    <w:t xml:space="preserve"> головка S=2</w:t>
                  </w:r>
                  <w:r>
                    <w:rPr>
                      <w:color w:val="000000"/>
                      <w:sz w:val="20"/>
                      <w:szCs w:val="20"/>
                    </w:rPr>
                    <w:t>7</w:t>
                  </w:r>
                  <w:r w:rsidRPr="00631576">
                    <w:rPr>
                      <w:color w:val="000000"/>
                      <w:sz w:val="20"/>
                      <w:szCs w:val="20"/>
                    </w:rPr>
                    <w:t xml:space="preserve"> мм </w:t>
                  </w:r>
                </w:p>
              </w:tc>
              <w:tc>
                <w:tcPr>
                  <w:tcW w:w="1256" w:type="dxa"/>
                </w:tcPr>
                <w:p w:rsidR="004A10FD" w:rsidRPr="00B60B38" w:rsidRDefault="004A10FD" w:rsidP="004A10FD">
                  <w:pPr>
                    <w:shd w:val="clear" w:color="auto" w:fill="FFFFFF"/>
                    <w:spacing w:line="274" w:lineRule="exact"/>
                    <w:rPr>
                      <w:sz w:val="20"/>
                      <w:szCs w:val="20"/>
                    </w:rPr>
                  </w:pPr>
                  <w:r>
                    <w:rPr>
                      <w:sz w:val="20"/>
                      <w:szCs w:val="20"/>
                    </w:rPr>
                    <w:t>17</w:t>
                  </w:r>
                </w:p>
              </w:tc>
              <w:tc>
                <w:tcPr>
                  <w:tcW w:w="1245" w:type="dxa"/>
                </w:tcPr>
                <w:p w:rsidR="004A10FD" w:rsidRDefault="004A10FD" w:rsidP="004A10FD">
                  <w:r w:rsidRPr="007E4C16">
                    <w:rPr>
                      <w:sz w:val="20"/>
                      <w:szCs w:val="20"/>
                    </w:rPr>
                    <w:t>штука</w:t>
                  </w:r>
                </w:p>
              </w:tc>
            </w:tr>
            <w:tr w:rsidR="004A10FD" w:rsidRPr="00D22DE4" w:rsidTr="004A10FD">
              <w:tc>
                <w:tcPr>
                  <w:tcW w:w="473" w:type="dxa"/>
                </w:tcPr>
                <w:p w:rsidR="004A10FD" w:rsidRPr="00B60B38" w:rsidRDefault="004A10FD" w:rsidP="004A10FD">
                  <w:pPr>
                    <w:pStyle w:val="aff2"/>
                    <w:ind w:left="0" w:right="-30"/>
                    <w:jc w:val="left"/>
                    <w:rPr>
                      <w:sz w:val="20"/>
                    </w:rPr>
                  </w:pPr>
                  <w:r w:rsidRPr="00B60B38">
                    <w:rPr>
                      <w:sz w:val="20"/>
                    </w:rPr>
                    <w:t>11</w:t>
                  </w:r>
                </w:p>
              </w:tc>
              <w:tc>
                <w:tcPr>
                  <w:tcW w:w="2880" w:type="dxa"/>
                </w:tcPr>
                <w:p w:rsidR="004A10FD" w:rsidRDefault="004A10FD" w:rsidP="004A10FD">
                  <w:pPr>
                    <w:rPr>
                      <w:sz w:val="20"/>
                      <w:szCs w:val="20"/>
                    </w:rPr>
                  </w:pPr>
                  <w:r w:rsidRPr="00B60B38">
                    <w:rPr>
                      <w:sz w:val="20"/>
                      <w:szCs w:val="20"/>
                    </w:rPr>
                    <w:t xml:space="preserve">Головка </w:t>
                  </w:r>
                  <w:r>
                    <w:rPr>
                      <w:sz w:val="20"/>
                      <w:szCs w:val="20"/>
                    </w:rPr>
                    <w:t>ударная</w:t>
                  </w:r>
                  <w:r w:rsidRPr="00B60B38">
                    <w:rPr>
                      <w:sz w:val="20"/>
                      <w:szCs w:val="20"/>
                    </w:rPr>
                    <w:t xml:space="preserve"> S30 1/2"</w:t>
                  </w:r>
                </w:p>
                <w:p w:rsidR="004A10FD" w:rsidRPr="00B60B38" w:rsidRDefault="004A10FD" w:rsidP="004A10FD">
                  <w:pPr>
                    <w:rPr>
                      <w:color w:val="000000"/>
                      <w:sz w:val="20"/>
                      <w:szCs w:val="20"/>
                    </w:rPr>
                  </w:pPr>
                  <w:r>
                    <w:rPr>
                      <w:sz w:val="20"/>
                      <w:szCs w:val="20"/>
                    </w:rPr>
                    <w:t>Или эквивалент</w:t>
                  </w:r>
                </w:p>
              </w:tc>
              <w:tc>
                <w:tcPr>
                  <w:tcW w:w="4665" w:type="dxa"/>
                </w:tcPr>
                <w:p w:rsidR="004A10FD" w:rsidRDefault="004A10FD" w:rsidP="004A10FD">
                  <w:pPr>
                    <w:rPr>
                      <w:color w:val="000000"/>
                      <w:sz w:val="20"/>
                      <w:szCs w:val="20"/>
                    </w:rPr>
                  </w:pPr>
                  <w:r w:rsidRPr="00631576">
                    <w:rPr>
                      <w:color w:val="000000"/>
                      <w:sz w:val="20"/>
                      <w:szCs w:val="20"/>
                    </w:rPr>
                    <w:t>Головк</w:t>
                  </w:r>
                  <w:r>
                    <w:rPr>
                      <w:color w:val="000000"/>
                      <w:sz w:val="20"/>
                      <w:szCs w:val="20"/>
                    </w:rPr>
                    <w:t>а</w:t>
                  </w:r>
                  <w:r w:rsidRPr="00631576">
                    <w:rPr>
                      <w:color w:val="000000"/>
                      <w:sz w:val="20"/>
                      <w:szCs w:val="20"/>
                    </w:rPr>
                    <w:t xml:space="preserve"> ударн</w:t>
                  </w:r>
                  <w:r>
                    <w:rPr>
                      <w:color w:val="000000"/>
                      <w:sz w:val="20"/>
                      <w:szCs w:val="20"/>
                    </w:rPr>
                    <w:t>ая</w:t>
                  </w:r>
                  <w:r>
                    <w:rPr>
                      <w:sz w:val="20"/>
                      <w:szCs w:val="20"/>
                    </w:rPr>
                    <w:t xml:space="preserve"> </w:t>
                  </w:r>
                  <w:r w:rsidRPr="00B60B38">
                    <w:rPr>
                      <w:sz w:val="20"/>
                      <w:szCs w:val="20"/>
                    </w:rPr>
                    <w:t xml:space="preserve"> </w:t>
                  </w:r>
                  <w:r w:rsidRPr="00631576">
                    <w:rPr>
                      <w:color w:val="000000"/>
                      <w:sz w:val="20"/>
                      <w:szCs w:val="20"/>
                    </w:rPr>
                    <w:t>для гайковертов с квадратом 1/2"</w:t>
                  </w:r>
                </w:p>
                <w:p w:rsidR="004A10FD" w:rsidRPr="00B60B38" w:rsidRDefault="004A10FD" w:rsidP="004A10FD">
                  <w:pPr>
                    <w:rPr>
                      <w:color w:val="000000"/>
                      <w:sz w:val="20"/>
                      <w:szCs w:val="20"/>
                    </w:rPr>
                  </w:pPr>
                  <w:r w:rsidRPr="00631576">
                    <w:rPr>
                      <w:color w:val="000000"/>
                      <w:sz w:val="20"/>
                      <w:szCs w:val="20"/>
                    </w:rPr>
                    <w:t xml:space="preserve">Стандартная ударная </w:t>
                  </w:r>
                  <w:r>
                    <w:rPr>
                      <w:sz w:val="20"/>
                      <w:szCs w:val="20"/>
                    </w:rPr>
                    <w:t>удлиненная</w:t>
                  </w:r>
                  <w:r w:rsidRPr="00631576">
                    <w:rPr>
                      <w:color w:val="000000"/>
                      <w:sz w:val="20"/>
                      <w:szCs w:val="20"/>
                    </w:rPr>
                    <w:t xml:space="preserve"> головка S=</w:t>
                  </w:r>
                  <w:r>
                    <w:rPr>
                      <w:color w:val="000000"/>
                      <w:sz w:val="20"/>
                      <w:szCs w:val="20"/>
                    </w:rPr>
                    <w:t>30</w:t>
                  </w:r>
                  <w:r w:rsidRPr="00631576">
                    <w:rPr>
                      <w:color w:val="000000"/>
                      <w:sz w:val="20"/>
                      <w:szCs w:val="20"/>
                    </w:rPr>
                    <w:t xml:space="preserve"> мм </w:t>
                  </w:r>
                </w:p>
              </w:tc>
              <w:tc>
                <w:tcPr>
                  <w:tcW w:w="1256" w:type="dxa"/>
                </w:tcPr>
                <w:p w:rsidR="004A10FD" w:rsidRPr="00B60B38" w:rsidRDefault="004A10FD" w:rsidP="004A10FD">
                  <w:pPr>
                    <w:shd w:val="clear" w:color="auto" w:fill="FFFFFF"/>
                    <w:spacing w:line="274" w:lineRule="exact"/>
                    <w:rPr>
                      <w:sz w:val="20"/>
                      <w:szCs w:val="20"/>
                    </w:rPr>
                  </w:pPr>
                  <w:r>
                    <w:rPr>
                      <w:sz w:val="20"/>
                      <w:szCs w:val="20"/>
                    </w:rPr>
                    <w:t>15</w:t>
                  </w:r>
                </w:p>
              </w:tc>
              <w:tc>
                <w:tcPr>
                  <w:tcW w:w="1245" w:type="dxa"/>
                </w:tcPr>
                <w:p w:rsidR="004A10FD" w:rsidRDefault="004A10FD" w:rsidP="004A10FD">
                  <w:r w:rsidRPr="007E4C16">
                    <w:rPr>
                      <w:sz w:val="20"/>
                      <w:szCs w:val="20"/>
                    </w:rPr>
                    <w:t>штука</w:t>
                  </w:r>
                </w:p>
              </w:tc>
            </w:tr>
            <w:tr w:rsidR="004A10FD" w:rsidRPr="00D22DE4" w:rsidTr="004A10FD">
              <w:tc>
                <w:tcPr>
                  <w:tcW w:w="473" w:type="dxa"/>
                </w:tcPr>
                <w:p w:rsidR="004A10FD" w:rsidRPr="00B60B38" w:rsidRDefault="004A10FD" w:rsidP="004A10FD">
                  <w:pPr>
                    <w:pStyle w:val="aff2"/>
                    <w:ind w:left="0" w:right="-30"/>
                    <w:jc w:val="left"/>
                    <w:rPr>
                      <w:sz w:val="20"/>
                    </w:rPr>
                  </w:pPr>
                  <w:r w:rsidRPr="00B60B38">
                    <w:rPr>
                      <w:sz w:val="20"/>
                    </w:rPr>
                    <w:t>12</w:t>
                  </w:r>
                </w:p>
              </w:tc>
              <w:tc>
                <w:tcPr>
                  <w:tcW w:w="2880" w:type="dxa"/>
                </w:tcPr>
                <w:p w:rsidR="004A10FD" w:rsidRDefault="004A10FD" w:rsidP="004A10FD">
                  <w:pPr>
                    <w:rPr>
                      <w:sz w:val="20"/>
                      <w:szCs w:val="20"/>
                    </w:rPr>
                  </w:pPr>
                  <w:r w:rsidRPr="00B60B38">
                    <w:rPr>
                      <w:sz w:val="20"/>
                      <w:szCs w:val="20"/>
                    </w:rPr>
                    <w:t xml:space="preserve">Головка </w:t>
                  </w:r>
                  <w:r>
                    <w:rPr>
                      <w:sz w:val="20"/>
                      <w:szCs w:val="20"/>
                    </w:rPr>
                    <w:t xml:space="preserve">ударная </w:t>
                  </w:r>
                  <w:r w:rsidRPr="00B60B38">
                    <w:rPr>
                      <w:sz w:val="20"/>
                      <w:szCs w:val="20"/>
                    </w:rPr>
                    <w:t xml:space="preserve"> S32 1/2"</w:t>
                  </w:r>
                </w:p>
                <w:p w:rsidR="004A10FD" w:rsidRPr="00B60B38" w:rsidRDefault="004A10FD" w:rsidP="004A10FD">
                  <w:pPr>
                    <w:rPr>
                      <w:color w:val="000000"/>
                      <w:sz w:val="20"/>
                      <w:szCs w:val="20"/>
                    </w:rPr>
                  </w:pPr>
                  <w:r>
                    <w:rPr>
                      <w:sz w:val="20"/>
                      <w:szCs w:val="20"/>
                    </w:rPr>
                    <w:t>Или эквивалент</w:t>
                  </w:r>
                </w:p>
              </w:tc>
              <w:tc>
                <w:tcPr>
                  <w:tcW w:w="4665" w:type="dxa"/>
                </w:tcPr>
                <w:p w:rsidR="004A10FD" w:rsidRDefault="004A10FD" w:rsidP="004A10FD">
                  <w:pPr>
                    <w:rPr>
                      <w:color w:val="000000"/>
                      <w:sz w:val="20"/>
                      <w:szCs w:val="20"/>
                    </w:rPr>
                  </w:pPr>
                  <w:r w:rsidRPr="00631576">
                    <w:rPr>
                      <w:color w:val="000000"/>
                      <w:sz w:val="20"/>
                      <w:szCs w:val="20"/>
                    </w:rPr>
                    <w:t>Головк</w:t>
                  </w:r>
                  <w:r>
                    <w:rPr>
                      <w:color w:val="000000"/>
                      <w:sz w:val="20"/>
                      <w:szCs w:val="20"/>
                    </w:rPr>
                    <w:t>а</w:t>
                  </w:r>
                  <w:r w:rsidRPr="00631576">
                    <w:rPr>
                      <w:color w:val="000000"/>
                      <w:sz w:val="20"/>
                      <w:szCs w:val="20"/>
                    </w:rPr>
                    <w:t xml:space="preserve"> ударн</w:t>
                  </w:r>
                  <w:r>
                    <w:rPr>
                      <w:color w:val="000000"/>
                      <w:sz w:val="20"/>
                      <w:szCs w:val="20"/>
                    </w:rPr>
                    <w:t>ая</w:t>
                  </w:r>
                  <w:r>
                    <w:rPr>
                      <w:sz w:val="20"/>
                      <w:szCs w:val="20"/>
                    </w:rPr>
                    <w:t xml:space="preserve"> </w:t>
                  </w:r>
                  <w:r w:rsidRPr="00B60B38">
                    <w:rPr>
                      <w:sz w:val="20"/>
                      <w:szCs w:val="20"/>
                    </w:rPr>
                    <w:t xml:space="preserve"> </w:t>
                  </w:r>
                  <w:r w:rsidRPr="00631576">
                    <w:rPr>
                      <w:color w:val="000000"/>
                      <w:sz w:val="20"/>
                      <w:szCs w:val="20"/>
                    </w:rPr>
                    <w:t>для гайковертов с квадратом 1/2"</w:t>
                  </w:r>
                </w:p>
                <w:p w:rsidR="004A10FD" w:rsidRPr="00B60B38" w:rsidRDefault="004A10FD" w:rsidP="004A10FD">
                  <w:pPr>
                    <w:rPr>
                      <w:color w:val="000000"/>
                      <w:sz w:val="20"/>
                      <w:szCs w:val="20"/>
                    </w:rPr>
                  </w:pPr>
                  <w:r w:rsidRPr="00631576">
                    <w:rPr>
                      <w:color w:val="000000"/>
                      <w:sz w:val="20"/>
                      <w:szCs w:val="20"/>
                    </w:rPr>
                    <w:t xml:space="preserve">Стандартная ударная </w:t>
                  </w:r>
                  <w:r>
                    <w:rPr>
                      <w:sz w:val="20"/>
                      <w:szCs w:val="20"/>
                    </w:rPr>
                    <w:t>удлиненная</w:t>
                  </w:r>
                  <w:r w:rsidRPr="00631576">
                    <w:rPr>
                      <w:color w:val="000000"/>
                      <w:sz w:val="20"/>
                      <w:szCs w:val="20"/>
                    </w:rPr>
                    <w:t xml:space="preserve"> головка S=</w:t>
                  </w:r>
                  <w:r>
                    <w:rPr>
                      <w:color w:val="000000"/>
                      <w:sz w:val="20"/>
                      <w:szCs w:val="20"/>
                    </w:rPr>
                    <w:t>3</w:t>
                  </w:r>
                  <w:r w:rsidRPr="00631576">
                    <w:rPr>
                      <w:color w:val="000000"/>
                      <w:sz w:val="20"/>
                      <w:szCs w:val="20"/>
                    </w:rPr>
                    <w:t xml:space="preserve">2 мм </w:t>
                  </w:r>
                </w:p>
              </w:tc>
              <w:tc>
                <w:tcPr>
                  <w:tcW w:w="1256" w:type="dxa"/>
                </w:tcPr>
                <w:p w:rsidR="004A10FD" w:rsidRPr="00B60B38" w:rsidRDefault="004A10FD" w:rsidP="004A10FD">
                  <w:pPr>
                    <w:shd w:val="clear" w:color="auto" w:fill="FFFFFF"/>
                    <w:spacing w:line="274" w:lineRule="exact"/>
                    <w:rPr>
                      <w:sz w:val="20"/>
                      <w:szCs w:val="20"/>
                    </w:rPr>
                  </w:pPr>
                  <w:r>
                    <w:rPr>
                      <w:sz w:val="20"/>
                      <w:szCs w:val="20"/>
                    </w:rPr>
                    <w:t>17</w:t>
                  </w:r>
                </w:p>
              </w:tc>
              <w:tc>
                <w:tcPr>
                  <w:tcW w:w="1245" w:type="dxa"/>
                </w:tcPr>
                <w:p w:rsidR="004A10FD" w:rsidRDefault="004A10FD" w:rsidP="004A10FD">
                  <w:r w:rsidRPr="007E4C16">
                    <w:rPr>
                      <w:sz w:val="20"/>
                      <w:szCs w:val="20"/>
                    </w:rPr>
                    <w:t>штука</w:t>
                  </w:r>
                </w:p>
              </w:tc>
            </w:tr>
          </w:tbl>
          <w:p w:rsidR="004A10FD" w:rsidRPr="008161D6" w:rsidRDefault="004A10FD" w:rsidP="004A10FD">
            <w:pPr>
              <w:ind w:firstLine="318"/>
              <w:rPr>
                <w:i/>
                <w:color w:val="000000"/>
              </w:rPr>
            </w:pPr>
          </w:p>
        </w:tc>
      </w:tr>
      <w:tr w:rsidR="004A10FD" w:rsidRPr="0069680F" w:rsidTr="004A10FD">
        <w:trPr>
          <w:trHeight w:val="399"/>
        </w:trPr>
        <w:tc>
          <w:tcPr>
            <w:tcW w:w="10915" w:type="dxa"/>
            <w:tcBorders>
              <w:top w:val="single" w:sz="4" w:space="0" w:color="auto"/>
              <w:left w:val="single" w:sz="4" w:space="0" w:color="auto"/>
              <w:bottom w:val="single" w:sz="4" w:space="0" w:color="auto"/>
              <w:right w:val="single" w:sz="4" w:space="0" w:color="auto"/>
            </w:tcBorders>
          </w:tcPr>
          <w:p w:rsidR="004A10FD" w:rsidRPr="008161D6" w:rsidRDefault="004A10FD" w:rsidP="004A10FD">
            <w:pPr>
              <w:jc w:val="center"/>
              <w:rPr>
                <w:i/>
                <w:color w:val="000000"/>
              </w:rPr>
            </w:pPr>
            <w:bookmarkStart w:id="236" w:name="_Hlk356466017"/>
            <w:r w:rsidRPr="008161D6">
              <w:rPr>
                <w:color w:val="000000"/>
                <w:sz w:val="28"/>
                <w:szCs w:val="28"/>
              </w:rPr>
              <w:lastRenderedPageBreak/>
              <w:t>Подраздел 1.2 Сведения о новизне</w:t>
            </w:r>
          </w:p>
        </w:tc>
      </w:tr>
      <w:tr w:rsidR="004A10FD" w:rsidRPr="0069680F" w:rsidTr="004A10FD">
        <w:trPr>
          <w:trHeight w:val="399"/>
        </w:trPr>
        <w:tc>
          <w:tcPr>
            <w:tcW w:w="10915" w:type="dxa"/>
            <w:tcBorders>
              <w:top w:val="single" w:sz="4" w:space="0" w:color="auto"/>
              <w:left w:val="single" w:sz="4" w:space="0" w:color="auto"/>
              <w:bottom w:val="single" w:sz="4" w:space="0" w:color="auto"/>
              <w:right w:val="single" w:sz="4" w:space="0" w:color="auto"/>
            </w:tcBorders>
          </w:tcPr>
          <w:p w:rsidR="004A10FD" w:rsidRPr="008161D6" w:rsidRDefault="004A10FD" w:rsidP="004A10FD">
            <w:pPr>
              <w:jc w:val="both"/>
              <w:rPr>
                <w:i/>
                <w:color w:val="000000"/>
              </w:rPr>
            </w:pPr>
            <w:r>
              <w:rPr>
                <w:i/>
                <w:color w:val="000000"/>
              </w:rPr>
              <w:t>Товар должен быть новым, не бывшим в употреблении.</w:t>
            </w:r>
          </w:p>
        </w:tc>
      </w:tr>
      <w:bookmarkEnd w:id="236"/>
      <w:tr w:rsidR="004A10FD" w:rsidRPr="0069680F" w:rsidTr="004A10FD">
        <w:trPr>
          <w:trHeight w:val="399"/>
        </w:trPr>
        <w:tc>
          <w:tcPr>
            <w:tcW w:w="10915" w:type="dxa"/>
            <w:tcBorders>
              <w:top w:val="single" w:sz="4" w:space="0" w:color="auto"/>
              <w:left w:val="single" w:sz="4" w:space="0" w:color="auto"/>
              <w:bottom w:val="single" w:sz="4" w:space="0" w:color="auto"/>
              <w:right w:val="single" w:sz="4" w:space="0" w:color="auto"/>
            </w:tcBorders>
          </w:tcPr>
          <w:p w:rsidR="004A10FD" w:rsidRPr="008161D6" w:rsidRDefault="004A10FD" w:rsidP="004A10FD">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4A10FD" w:rsidRPr="0069680F" w:rsidTr="004A10FD">
        <w:trPr>
          <w:trHeight w:val="399"/>
        </w:trPr>
        <w:tc>
          <w:tcPr>
            <w:tcW w:w="10915" w:type="dxa"/>
            <w:tcBorders>
              <w:top w:val="single" w:sz="4" w:space="0" w:color="auto"/>
              <w:left w:val="single" w:sz="4" w:space="0" w:color="auto"/>
              <w:bottom w:val="single" w:sz="4" w:space="0" w:color="auto"/>
              <w:right w:val="single" w:sz="4" w:space="0" w:color="auto"/>
            </w:tcBorders>
          </w:tcPr>
          <w:p w:rsidR="004A10FD" w:rsidRPr="008161D6" w:rsidRDefault="004A10FD" w:rsidP="004A10FD">
            <w:pPr>
              <w:rPr>
                <w:i/>
                <w:color w:val="000000"/>
              </w:rPr>
            </w:pPr>
            <w:r>
              <w:rPr>
                <w:i/>
                <w:color w:val="000000"/>
              </w:rPr>
              <w:t>Не требуется</w:t>
            </w:r>
          </w:p>
        </w:tc>
      </w:tr>
      <w:tr w:rsidR="004A10FD" w:rsidRPr="0069680F" w:rsidTr="004A10FD">
        <w:trPr>
          <w:trHeight w:val="399"/>
        </w:trPr>
        <w:tc>
          <w:tcPr>
            <w:tcW w:w="10915" w:type="dxa"/>
            <w:tcBorders>
              <w:top w:val="single" w:sz="4" w:space="0" w:color="auto"/>
              <w:left w:val="single" w:sz="4" w:space="0" w:color="auto"/>
              <w:bottom w:val="single" w:sz="4" w:space="0" w:color="auto"/>
              <w:right w:val="single" w:sz="4" w:space="0" w:color="auto"/>
            </w:tcBorders>
          </w:tcPr>
          <w:p w:rsidR="004A10FD" w:rsidRPr="008161D6" w:rsidRDefault="004A10FD" w:rsidP="004A10FD">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4A10FD" w:rsidRPr="0069680F" w:rsidTr="004A10FD">
        <w:trPr>
          <w:trHeight w:val="399"/>
        </w:trPr>
        <w:tc>
          <w:tcPr>
            <w:tcW w:w="10915" w:type="dxa"/>
            <w:tcBorders>
              <w:top w:val="single" w:sz="4" w:space="0" w:color="auto"/>
              <w:left w:val="single" w:sz="4" w:space="0" w:color="auto"/>
              <w:bottom w:val="single" w:sz="4" w:space="0" w:color="auto"/>
              <w:right w:val="single" w:sz="4" w:space="0" w:color="auto"/>
            </w:tcBorders>
          </w:tcPr>
          <w:p w:rsidR="004A10FD" w:rsidRPr="008161D6" w:rsidRDefault="004A10FD" w:rsidP="004A10FD">
            <w:pPr>
              <w:rPr>
                <w:i/>
                <w:color w:val="000000"/>
              </w:rPr>
            </w:pPr>
            <w:r>
              <w:rPr>
                <w:i/>
                <w:color w:val="000000"/>
              </w:rPr>
              <w:t>Не требуется</w:t>
            </w:r>
          </w:p>
        </w:tc>
      </w:tr>
      <w:tr w:rsidR="004A10FD" w:rsidRPr="0069680F" w:rsidTr="004A10FD">
        <w:trPr>
          <w:trHeight w:val="399"/>
        </w:trPr>
        <w:tc>
          <w:tcPr>
            <w:tcW w:w="10915" w:type="dxa"/>
            <w:tcBorders>
              <w:top w:val="single" w:sz="4" w:space="0" w:color="auto"/>
              <w:left w:val="single" w:sz="4" w:space="0" w:color="auto"/>
              <w:bottom w:val="single" w:sz="4" w:space="0" w:color="auto"/>
              <w:right w:val="single" w:sz="4" w:space="0" w:color="auto"/>
            </w:tcBorders>
          </w:tcPr>
          <w:p w:rsidR="004A10FD" w:rsidRPr="008161D6" w:rsidRDefault="004A10FD" w:rsidP="004A10FD">
            <w:pPr>
              <w:jc w:val="center"/>
              <w:rPr>
                <w:i/>
                <w:color w:val="000000"/>
              </w:rPr>
            </w:pPr>
            <w:r w:rsidRPr="008161D6">
              <w:rPr>
                <w:color w:val="000000"/>
                <w:sz w:val="28"/>
                <w:szCs w:val="28"/>
              </w:rPr>
              <w:t>Подраздел 1.5 Код ОКП</w:t>
            </w:r>
          </w:p>
        </w:tc>
      </w:tr>
      <w:tr w:rsidR="004A10FD" w:rsidRPr="0069680F" w:rsidTr="004A10FD">
        <w:trPr>
          <w:trHeight w:val="399"/>
        </w:trPr>
        <w:tc>
          <w:tcPr>
            <w:tcW w:w="10915" w:type="dxa"/>
            <w:tcBorders>
              <w:top w:val="single" w:sz="4" w:space="0" w:color="auto"/>
              <w:left w:val="single" w:sz="4" w:space="0" w:color="auto"/>
              <w:bottom w:val="single" w:sz="4" w:space="0" w:color="auto"/>
              <w:right w:val="single" w:sz="4" w:space="0" w:color="auto"/>
            </w:tcBorders>
          </w:tcPr>
          <w:p w:rsidR="004A10FD" w:rsidRPr="008161D6" w:rsidRDefault="004A10FD" w:rsidP="004A10FD">
            <w:pPr>
              <w:rPr>
                <w:i/>
                <w:color w:val="000000"/>
              </w:rPr>
            </w:pPr>
            <w:r>
              <w:rPr>
                <w:i/>
                <w:color w:val="000000"/>
              </w:rPr>
              <w:t>Продукция Код ОКП-</w:t>
            </w:r>
            <w:r w:rsidRPr="00E329B5">
              <w:rPr>
                <w:i/>
                <w:color w:val="000000"/>
              </w:rPr>
              <w:t>390000</w:t>
            </w:r>
          </w:p>
        </w:tc>
      </w:tr>
    </w:tbl>
    <w:p w:rsidR="004A10FD" w:rsidRPr="008161D6" w:rsidRDefault="004A10FD" w:rsidP="004A10FD">
      <w:pPr>
        <w:rPr>
          <w:color w:val="000000"/>
          <w:sz w:val="28"/>
          <w:szCs w:val="28"/>
        </w:rPr>
      </w:pPr>
    </w:p>
    <w:p w:rsidR="004A10FD" w:rsidRPr="008161D6" w:rsidRDefault="004A10FD" w:rsidP="004A10FD">
      <w:pPr>
        <w:jc w:val="center"/>
        <w:rPr>
          <w:color w:val="000000"/>
          <w:sz w:val="28"/>
          <w:szCs w:val="28"/>
        </w:rPr>
      </w:pPr>
      <w:r w:rsidRPr="008161D6">
        <w:rPr>
          <w:color w:val="000000"/>
          <w:sz w:val="28"/>
          <w:szCs w:val="28"/>
        </w:rPr>
        <w:t>РАЗДЕЛ 2. ОБЛАСТЬ ПРИМЕНЕНИЯ</w:t>
      </w:r>
    </w:p>
    <w:p w:rsidR="004A10FD" w:rsidRPr="008161D6" w:rsidRDefault="004A10FD" w:rsidP="004A10FD">
      <w:pPr>
        <w:rPr>
          <w:color w:val="000000"/>
        </w:rPr>
      </w:pPr>
    </w:p>
    <w:tbl>
      <w:tblPr>
        <w:tblW w:w="11057" w:type="dxa"/>
        <w:tblInd w:w="-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4A10FD" w:rsidRPr="0069680F" w:rsidTr="004A10FD">
        <w:trPr>
          <w:trHeight w:val="335"/>
        </w:trPr>
        <w:tc>
          <w:tcPr>
            <w:tcW w:w="11057" w:type="dxa"/>
            <w:tcBorders>
              <w:top w:val="single" w:sz="4" w:space="0" w:color="auto"/>
              <w:left w:val="single" w:sz="4" w:space="0" w:color="auto"/>
              <w:right w:val="single" w:sz="4" w:space="0" w:color="auto"/>
            </w:tcBorders>
          </w:tcPr>
          <w:p w:rsidR="004A10FD" w:rsidRPr="008161D6" w:rsidRDefault="004A10FD" w:rsidP="004A10FD">
            <w:pPr>
              <w:rPr>
                <w:i/>
                <w:color w:val="000000"/>
              </w:rPr>
            </w:pPr>
            <w:r>
              <w:rPr>
                <w:i/>
                <w:color w:val="000000"/>
              </w:rPr>
              <w:t xml:space="preserve">Применяются на ОАО СХК </w:t>
            </w:r>
          </w:p>
        </w:tc>
      </w:tr>
    </w:tbl>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r>
        <w:rPr>
          <w:color w:val="000000"/>
          <w:sz w:val="28"/>
          <w:szCs w:val="28"/>
        </w:rPr>
        <w:t xml:space="preserve">     </w:t>
      </w:r>
      <w:r w:rsidRPr="008161D6">
        <w:rPr>
          <w:color w:val="000000"/>
          <w:sz w:val="28"/>
          <w:szCs w:val="28"/>
        </w:rPr>
        <w:t>РАЗДЕЛ 3. УСЛОВИЯ ЭКСПЛУАТАЦИИ</w:t>
      </w:r>
    </w:p>
    <w:p w:rsidR="004A10FD" w:rsidRPr="008161D6" w:rsidRDefault="004A10FD" w:rsidP="004A10FD">
      <w:pPr>
        <w:jc w:val="center"/>
        <w:rPr>
          <w:b/>
          <w:color w:val="000000"/>
          <w:sz w:val="28"/>
          <w:szCs w:val="28"/>
        </w:rPr>
      </w:pP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4A10FD" w:rsidRPr="0069680F" w:rsidTr="004A10FD">
        <w:trPr>
          <w:trHeight w:val="269"/>
        </w:trPr>
        <w:tc>
          <w:tcPr>
            <w:tcW w:w="11057" w:type="dxa"/>
            <w:tcBorders>
              <w:top w:val="single" w:sz="4" w:space="0" w:color="auto"/>
              <w:left w:val="single" w:sz="4" w:space="0" w:color="auto"/>
              <w:right w:val="single" w:sz="4" w:space="0" w:color="auto"/>
            </w:tcBorders>
          </w:tcPr>
          <w:p w:rsidR="004A10FD" w:rsidRPr="00473405" w:rsidRDefault="004A10FD" w:rsidP="004A10FD">
            <w:pPr>
              <w:tabs>
                <w:tab w:val="left" w:pos="0"/>
                <w:tab w:val="center" w:pos="4677"/>
                <w:tab w:val="right" w:pos="9355"/>
              </w:tabs>
              <w:ind w:right="34" w:firstLine="318"/>
              <w:jc w:val="both"/>
              <w:rPr>
                <w:i/>
                <w:color w:val="000000"/>
              </w:rPr>
            </w:pPr>
            <w:r>
              <w:rPr>
                <w:i/>
                <w:color w:val="000000"/>
              </w:rPr>
              <w:t>В соответствии с требованиями НД производителя</w:t>
            </w:r>
          </w:p>
        </w:tc>
      </w:tr>
    </w:tbl>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r>
        <w:rPr>
          <w:color w:val="000000"/>
          <w:sz w:val="28"/>
          <w:szCs w:val="28"/>
        </w:rPr>
        <w:t xml:space="preserve">      </w:t>
      </w:r>
      <w:r w:rsidRPr="008161D6">
        <w:rPr>
          <w:color w:val="000000"/>
          <w:sz w:val="28"/>
          <w:szCs w:val="28"/>
        </w:rPr>
        <w:t>РАЗДЕЛ 4. ТЕХНИЧЕСКИЕ ТРЕБОВАНИЯ</w:t>
      </w:r>
    </w:p>
    <w:p w:rsidR="004A10FD" w:rsidRPr="008161D6" w:rsidRDefault="004A10FD" w:rsidP="004A10FD">
      <w:pPr>
        <w:jc w:val="center"/>
        <w:rPr>
          <w:b/>
          <w:color w:val="000000"/>
        </w:rPr>
      </w:pP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4A10FD" w:rsidRPr="0069680F" w:rsidTr="004A10FD">
        <w:trPr>
          <w:trHeight w:val="335"/>
        </w:trPr>
        <w:tc>
          <w:tcPr>
            <w:tcW w:w="11057" w:type="dxa"/>
            <w:tcBorders>
              <w:top w:val="single" w:sz="4" w:space="0" w:color="auto"/>
              <w:left w:val="single" w:sz="4" w:space="0" w:color="auto"/>
              <w:bottom w:val="single" w:sz="4" w:space="0" w:color="auto"/>
              <w:right w:val="single" w:sz="4" w:space="0" w:color="auto"/>
            </w:tcBorders>
          </w:tcPr>
          <w:p w:rsidR="004A10FD" w:rsidRPr="008161D6" w:rsidRDefault="004A10FD" w:rsidP="004A10FD">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4A10FD" w:rsidRPr="0069680F" w:rsidTr="004A10FD">
        <w:trPr>
          <w:trHeight w:val="335"/>
        </w:trPr>
        <w:tc>
          <w:tcPr>
            <w:tcW w:w="11057" w:type="dxa"/>
            <w:tcBorders>
              <w:top w:val="single" w:sz="4" w:space="0" w:color="auto"/>
              <w:left w:val="single" w:sz="4" w:space="0" w:color="auto"/>
              <w:bottom w:val="single" w:sz="4" w:space="0" w:color="auto"/>
              <w:right w:val="single" w:sz="4" w:space="0" w:color="auto"/>
            </w:tcBorders>
          </w:tcPr>
          <w:p w:rsidR="004A10FD" w:rsidRPr="008161D6" w:rsidRDefault="004A10FD" w:rsidP="004A10FD">
            <w:pPr>
              <w:tabs>
                <w:tab w:val="left" w:pos="284"/>
                <w:tab w:val="center" w:pos="4677"/>
                <w:tab w:val="right" w:pos="9355"/>
              </w:tabs>
              <w:ind w:right="33"/>
              <w:jc w:val="both"/>
              <w:rPr>
                <w:i/>
                <w:color w:val="000000"/>
              </w:rPr>
            </w:pPr>
            <w:r>
              <w:rPr>
                <w:i/>
                <w:color w:val="000000"/>
              </w:rPr>
              <w:t xml:space="preserve">   В соответствии с НД производителя</w:t>
            </w:r>
            <w:r w:rsidRPr="008161D6">
              <w:rPr>
                <w:i/>
                <w:color w:val="000000"/>
              </w:rPr>
              <w:t xml:space="preserve"> </w:t>
            </w:r>
          </w:p>
        </w:tc>
      </w:tr>
      <w:tr w:rsidR="004A10FD" w:rsidRPr="0069680F" w:rsidTr="004A10FD">
        <w:trPr>
          <w:trHeight w:val="335"/>
        </w:trPr>
        <w:tc>
          <w:tcPr>
            <w:tcW w:w="11057" w:type="dxa"/>
            <w:tcBorders>
              <w:top w:val="single" w:sz="4" w:space="0" w:color="auto"/>
              <w:left w:val="single" w:sz="4" w:space="0" w:color="auto"/>
              <w:bottom w:val="single" w:sz="4" w:space="0" w:color="auto"/>
              <w:right w:val="single" w:sz="4" w:space="0" w:color="auto"/>
            </w:tcBorders>
          </w:tcPr>
          <w:p w:rsidR="004A10FD" w:rsidRPr="008161D6" w:rsidRDefault="004A10FD" w:rsidP="004A10FD">
            <w:pPr>
              <w:jc w:val="center"/>
              <w:rPr>
                <w:i/>
                <w:color w:val="000000"/>
              </w:rPr>
            </w:pPr>
            <w:r w:rsidRPr="008161D6">
              <w:rPr>
                <w:color w:val="000000"/>
                <w:sz w:val="28"/>
                <w:szCs w:val="28"/>
              </w:rPr>
              <w:t>Подраздел 4.2. Требования к надежности</w:t>
            </w:r>
          </w:p>
        </w:tc>
      </w:tr>
      <w:tr w:rsidR="004A10FD" w:rsidRPr="0069680F" w:rsidTr="004A10FD">
        <w:trPr>
          <w:trHeight w:val="335"/>
        </w:trPr>
        <w:tc>
          <w:tcPr>
            <w:tcW w:w="11057" w:type="dxa"/>
            <w:tcBorders>
              <w:top w:val="single" w:sz="4" w:space="0" w:color="auto"/>
              <w:left w:val="single" w:sz="4" w:space="0" w:color="auto"/>
              <w:bottom w:val="single" w:sz="4" w:space="0" w:color="auto"/>
              <w:right w:val="single" w:sz="4" w:space="0" w:color="auto"/>
            </w:tcBorders>
          </w:tcPr>
          <w:p w:rsidR="004A10FD" w:rsidRDefault="004A10FD" w:rsidP="004A10FD">
            <w:pPr>
              <w:rPr>
                <w:i/>
                <w:color w:val="000000"/>
              </w:rPr>
            </w:pPr>
            <w:r>
              <w:rPr>
                <w:i/>
                <w:color w:val="000000"/>
              </w:rPr>
              <w:t xml:space="preserve">  В соответствии с НД производителя.</w:t>
            </w:r>
          </w:p>
          <w:p w:rsidR="004A10FD" w:rsidRPr="008161D6" w:rsidRDefault="004A10FD" w:rsidP="004A10FD">
            <w:pPr>
              <w:jc w:val="both"/>
              <w:rPr>
                <w:i/>
                <w:color w:val="000000"/>
              </w:rPr>
            </w:pPr>
          </w:p>
        </w:tc>
      </w:tr>
      <w:tr w:rsidR="004A10FD" w:rsidRPr="0069680F" w:rsidTr="004A10FD">
        <w:trPr>
          <w:trHeight w:val="335"/>
        </w:trPr>
        <w:tc>
          <w:tcPr>
            <w:tcW w:w="11057" w:type="dxa"/>
            <w:tcBorders>
              <w:top w:val="single" w:sz="4" w:space="0" w:color="auto"/>
              <w:left w:val="single" w:sz="4" w:space="0" w:color="auto"/>
              <w:bottom w:val="single" w:sz="4" w:space="0" w:color="auto"/>
              <w:right w:val="single" w:sz="4" w:space="0" w:color="auto"/>
            </w:tcBorders>
          </w:tcPr>
          <w:p w:rsidR="004A10FD" w:rsidRPr="008161D6" w:rsidRDefault="004A10FD" w:rsidP="004A10FD">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4A10FD" w:rsidRPr="0069680F" w:rsidTr="004A10FD">
        <w:trPr>
          <w:trHeight w:val="335"/>
        </w:trPr>
        <w:tc>
          <w:tcPr>
            <w:tcW w:w="11057" w:type="dxa"/>
            <w:tcBorders>
              <w:top w:val="single" w:sz="4" w:space="0" w:color="auto"/>
              <w:left w:val="single" w:sz="4" w:space="0" w:color="auto"/>
              <w:bottom w:val="single" w:sz="4" w:space="0" w:color="auto"/>
              <w:right w:val="single" w:sz="4" w:space="0" w:color="auto"/>
            </w:tcBorders>
          </w:tcPr>
          <w:p w:rsidR="004A10FD" w:rsidRPr="008161D6" w:rsidRDefault="004A10FD" w:rsidP="004A10FD">
            <w:pPr>
              <w:tabs>
                <w:tab w:val="left" w:pos="0"/>
                <w:tab w:val="center" w:pos="4677"/>
                <w:tab w:val="right" w:pos="9355"/>
              </w:tabs>
              <w:ind w:right="33"/>
              <w:rPr>
                <w:i/>
                <w:color w:val="000000"/>
              </w:rPr>
            </w:pPr>
            <w:r>
              <w:rPr>
                <w:i/>
                <w:color w:val="000000"/>
              </w:rPr>
              <w:t>Не требуется</w:t>
            </w:r>
          </w:p>
        </w:tc>
      </w:tr>
      <w:tr w:rsidR="004A10FD" w:rsidRPr="0069680F" w:rsidTr="004A10FD">
        <w:trPr>
          <w:trHeight w:val="335"/>
        </w:trPr>
        <w:tc>
          <w:tcPr>
            <w:tcW w:w="11057" w:type="dxa"/>
            <w:tcBorders>
              <w:top w:val="single" w:sz="4" w:space="0" w:color="auto"/>
              <w:left w:val="single" w:sz="4" w:space="0" w:color="auto"/>
              <w:bottom w:val="single" w:sz="4" w:space="0" w:color="auto"/>
              <w:right w:val="single" w:sz="4" w:space="0" w:color="auto"/>
            </w:tcBorders>
          </w:tcPr>
          <w:p w:rsidR="004A10FD" w:rsidRPr="008161D6" w:rsidRDefault="004A10FD" w:rsidP="004A10FD">
            <w:pPr>
              <w:jc w:val="center"/>
              <w:rPr>
                <w:i/>
                <w:color w:val="000000"/>
              </w:rPr>
            </w:pPr>
            <w:r w:rsidRPr="008161D6">
              <w:rPr>
                <w:color w:val="000000"/>
                <w:sz w:val="28"/>
                <w:szCs w:val="28"/>
              </w:rPr>
              <w:t>Подраздел 4.4 Требования к маркировке</w:t>
            </w:r>
          </w:p>
        </w:tc>
      </w:tr>
      <w:tr w:rsidR="004A10FD" w:rsidRPr="0069680F" w:rsidTr="004A10FD">
        <w:trPr>
          <w:trHeight w:val="335"/>
        </w:trPr>
        <w:tc>
          <w:tcPr>
            <w:tcW w:w="11057" w:type="dxa"/>
            <w:tcBorders>
              <w:top w:val="single" w:sz="4" w:space="0" w:color="auto"/>
              <w:left w:val="single" w:sz="4" w:space="0" w:color="auto"/>
              <w:bottom w:val="single" w:sz="4" w:space="0" w:color="auto"/>
              <w:right w:val="single" w:sz="4" w:space="0" w:color="auto"/>
            </w:tcBorders>
          </w:tcPr>
          <w:p w:rsidR="004A10FD" w:rsidRPr="008161D6" w:rsidRDefault="004A10FD" w:rsidP="004A10FD">
            <w:pPr>
              <w:jc w:val="both"/>
              <w:rPr>
                <w:i/>
                <w:color w:val="000000"/>
              </w:rPr>
            </w:pPr>
            <w:r>
              <w:rPr>
                <w:i/>
                <w:color w:val="000000"/>
              </w:rPr>
              <w:t xml:space="preserve">       В соответствии с НД производителя</w:t>
            </w:r>
            <w:r w:rsidRPr="008161D6">
              <w:rPr>
                <w:i/>
                <w:color w:val="000000"/>
              </w:rPr>
              <w:t xml:space="preserve"> </w:t>
            </w:r>
          </w:p>
        </w:tc>
      </w:tr>
      <w:tr w:rsidR="004A10FD" w:rsidRPr="0069680F" w:rsidTr="004A10FD">
        <w:trPr>
          <w:trHeight w:val="335"/>
        </w:trPr>
        <w:tc>
          <w:tcPr>
            <w:tcW w:w="11057" w:type="dxa"/>
            <w:tcBorders>
              <w:top w:val="single" w:sz="4" w:space="0" w:color="auto"/>
              <w:left w:val="single" w:sz="4" w:space="0" w:color="auto"/>
              <w:bottom w:val="single" w:sz="4" w:space="0" w:color="auto"/>
              <w:right w:val="single" w:sz="4" w:space="0" w:color="auto"/>
            </w:tcBorders>
          </w:tcPr>
          <w:p w:rsidR="004A10FD" w:rsidRPr="008161D6" w:rsidRDefault="004A10FD" w:rsidP="004A10FD">
            <w:pPr>
              <w:jc w:val="center"/>
              <w:rPr>
                <w:color w:val="000000"/>
              </w:rPr>
            </w:pPr>
            <w:r w:rsidRPr="008161D6">
              <w:rPr>
                <w:color w:val="000000"/>
                <w:sz w:val="28"/>
                <w:szCs w:val="28"/>
              </w:rPr>
              <w:t>Подраздел 4.5 Требования к упаковке</w:t>
            </w:r>
          </w:p>
        </w:tc>
      </w:tr>
      <w:tr w:rsidR="004A10FD" w:rsidRPr="0069680F" w:rsidTr="004A10FD">
        <w:trPr>
          <w:trHeight w:val="335"/>
        </w:trPr>
        <w:tc>
          <w:tcPr>
            <w:tcW w:w="11057" w:type="dxa"/>
            <w:tcBorders>
              <w:top w:val="single" w:sz="4" w:space="0" w:color="auto"/>
              <w:left w:val="single" w:sz="4" w:space="0" w:color="auto"/>
              <w:bottom w:val="single" w:sz="4" w:space="0" w:color="auto"/>
              <w:right w:val="single" w:sz="4" w:space="0" w:color="auto"/>
            </w:tcBorders>
          </w:tcPr>
          <w:p w:rsidR="004A10FD" w:rsidRPr="008161D6" w:rsidRDefault="004A10FD" w:rsidP="004A10FD">
            <w:pPr>
              <w:jc w:val="both"/>
              <w:rPr>
                <w:color w:val="000000"/>
              </w:rPr>
            </w:pPr>
            <w:r>
              <w:rPr>
                <w:i/>
                <w:color w:val="000000"/>
              </w:rPr>
              <w:t xml:space="preserve">   В соответствии с НД производителя</w:t>
            </w:r>
            <w:r w:rsidRPr="008161D6">
              <w:rPr>
                <w:color w:val="000000"/>
              </w:rPr>
              <w:t xml:space="preserve"> </w:t>
            </w:r>
          </w:p>
        </w:tc>
      </w:tr>
    </w:tbl>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r w:rsidRPr="008161D6">
        <w:rPr>
          <w:color w:val="000000"/>
          <w:sz w:val="28"/>
          <w:szCs w:val="28"/>
        </w:rPr>
        <w:t>РАЗДЕЛ 5. ТРЕБОВАНИЯ ПО ПРАВИЛАМ СДАЧИ И ПРИЕМКИ</w:t>
      </w:r>
    </w:p>
    <w:p w:rsidR="004A10FD" w:rsidRPr="008161D6" w:rsidRDefault="004A10FD" w:rsidP="004A10FD">
      <w:pPr>
        <w:jc w:val="center"/>
        <w:rPr>
          <w:color w:val="000000"/>
          <w:sz w:val="28"/>
          <w:szCs w:val="28"/>
        </w:rPr>
      </w:pP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4A10FD" w:rsidRPr="0069680F" w:rsidTr="004A10FD">
        <w:trPr>
          <w:trHeight w:val="399"/>
        </w:trPr>
        <w:tc>
          <w:tcPr>
            <w:tcW w:w="11057" w:type="dxa"/>
            <w:tcBorders>
              <w:top w:val="single" w:sz="4" w:space="0" w:color="auto"/>
              <w:left w:val="single" w:sz="4" w:space="0" w:color="auto"/>
              <w:right w:val="single" w:sz="4" w:space="0" w:color="auto"/>
            </w:tcBorders>
          </w:tcPr>
          <w:p w:rsidR="004A10FD" w:rsidRPr="008161D6" w:rsidRDefault="004A10FD" w:rsidP="004A10FD">
            <w:pPr>
              <w:jc w:val="center"/>
              <w:rPr>
                <w:color w:val="000000"/>
              </w:rPr>
            </w:pPr>
            <w:r w:rsidRPr="008161D6">
              <w:rPr>
                <w:color w:val="000000"/>
                <w:sz w:val="28"/>
                <w:szCs w:val="28"/>
              </w:rPr>
              <w:t>Подраздел 5.1 Порядок сдачи и приемки</w:t>
            </w:r>
          </w:p>
        </w:tc>
      </w:tr>
      <w:tr w:rsidR="004A10FD" w:rsidRPr="0069680F" w:rsidTr="004A10FD">
        <w:trPr>
          <w:trHeight w:val="399"/>
        </w:trPr>
        <w:tc>
          <w:tcPr>
            <w:tcW w:w="11057" w:type="dxa"/>
            <w:tcBorders>
              <w:top w:val="single" w:sz="4" w:space="0" w:color="auto"/>
              <w:left w:val="single" w:sz="4" w:space="0" w:color="auto"/>
              <w:bottom w:val="single" w:sz="4" w:space="0" w:color="auto"/>
              <w:right w:val="single" w:sz="4" w:space="0" w:color="auto"/>
            </w:tcBorders>
          </w:tcPr>
          <w:p w:rsidR="004A10FD" w:rsidRPr="00320843" w:rsidRDefault="004A10FD" w:rsidP="004A10FD">
            <w:pPr>
              <w:rPr>
                <w:i/>
                <w:color w:val="000000"/>
              </w:rPr>
            </w:pPr>
            <w:r w:rsidRPr="00320843">
              <w:rPr>
                <w:i/>
                <w:color w:val="000000"/>
              </w:rPr>
              <w:t>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w:t>
            </w:r>
          </w:p>
        </w:tc>
      </w:tr>
      <w:tr w:rsidR="004A10FD" w:rsidRPr="0069680F" w:rsidTr="004A10FD">
        <w:trPr>
          <w:trHeight w:val="399"/>
        </w:trPr>
        <w:tc>
          <w:tcPr>
            <w:tcW w:w="11057" w:type="dxa"/>
            <w:tcBorders>
              <w:top w:val="single" w:sz="4" w:space="0" w:color="auto"/>
              <w:left w:val="single" w:sz="4" w:space="0" w:color="auto"/>
              <w:bottom w:val="single" w:sz="4" w:space="0" w:color="auto"/>
              <w:right w:val="single" w:sz="4" w:space="0" w:color="auto"/>
            </w:tcBorders>
          </w:tcPr>
          <w:p w:rsidR="004A10FD" w:rsidRPr="008161D6" w:rsidRDefault="004A10FD" w:rsidP="004A10FD">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4A10FD" w:rsidRPr="0069680F" w:rsidTr="004A10FD">
        <w:trPr>
          <w:trHeight w:val="399"/>
        </w:trPr>
        <w:tc>
          <w:tcPr>
            <w:tcW w:w="11057" w:type="dxa"/>
            <w:tcBorders>
              <w:top w:val="single" w:sz="4" w:space="0" w:color="auto"/>
              <w:left w:val="single" w:sz="4" w:space="0" w:color="auto"/>
              <w:right w:val="single" w:sz="4" w:space="0" w:color="auto"/>
            </w:tcBorders>
          </w:tcPr>
          <w:p w:rsidR="004A10FD" w:rsidRPr="008260CD" w:rsidRDefault="004A10FD" w:rsidP="004A10FD">
            <w:pPr>
              <w:widowControl w:val="0"/>
              <w:tabs>
                <w:tab w:val="left" w:pos="709"/>
              </w:tabs>
              <w:adjustRightInd w:val="0"/>
              <w:ind w:left="360" w:right="153"/>
              <w:textAlignment w:val="baseline"/>
              <w:rPr>
                <w:i/>
              </w:rPr>
            </w:pPr>
            <w:r>
              <w:t>1</w:t>
            </w:r>
            <w:r w:rsidRPr="008260CD">
              <w:rPr>
                <w:i/>
              </w:rPr>
              <w:t>. Отгрузка сопровождается паспортами/сертификатами качества оформленными должным образом (согласно ГОСТ).</w:t>
            </w:r>
          </w:p>
          <w:p w:rsidR="004A10FD" w:rsidRPr="008161D6" w:rsidRDefault="004A10FD" w:rsidP="004A10FD">
            <w:pPr>
              <w:ind w:left="360"/>
              <w:rPr>
                <w:i/>
                <w:color w:val="000000"/>
              </w:rPr>
            </w:pPr>
            <w:r w:rsidRPr="008260CD">
              <w:rPr>
                <w:i/>
              </w:rPr>
              <w:t>2. Гарантии качества согласно паспорту завода изготовителя.</w:t>
            </w:r>
          </w:p>
        </w:tc>
      </w:tr>
    </w:tbl>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r w:rsidRPr="008161D6">
        <w:rPr>
          <w:color w:val="000000"/>
          <w:sz w:val="28"/>
          <w:szCs w:val="28"/>
        </w:rPr>
        <w:t>РАЗДЕЛ 6. ТРЕБОВАНИЯ К ТРАНСПОРТИРОВАНИЮ</w:t>
      </w:r>
    </w:p>
    <w:p w:rsidR="004A10FD" w:rsidRPr="008161D6" w:rsidRDefault="004A10FD" w:rsidP="004A10FD">
      <w:pPr>
        <w:jc w:val="center"/>
        <w:rPr>
          <w:color w:val="000000"/>
          <w:sz w:val="28"/>
          <w:szCs w:val="28"/>
        </w:rPr>
      </w:pP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4A10FD" w:rsidRPr="0069680F" w:rsidTr="004A10FD">
        <w:trPr>
          <w:trHeight w:val="399"/>
        </w:trPr>
        <w:tc>
          <w:tcPr>
            <w:tcW w:w="11057" w:type="dxa"/>
            <w:tcBorders>
              <w:top w:val="single" w:sz="4" w:space="0" w:color="auto"/>
              <w:left w:val="single" w:sz="4" w:space="0" w:color="auto"/>
              <w:right w:val="single" w:sz="4" w:space="0" w:color="auto"/>
            </w:tcBorders>
          </w:tcPr>
          <w:p w:rsidR="004A10FD" w:rsidRDefault="004A10FD" w:rsidP="004A10FD">
            <w:pPr>
              <w:ind w:firstLine="318"/>
              <w:rPr>
                <w:i/>
                <w:color w:val="000000"/>
              </w:rPr>
            </w:pPr>
            <w:r>
              <w:rPr>
                <w:i/>
                <w:color w:val="000000"/>
              </w:rPr>
              <w:t>В соответствии с нормативными документами изготовителя.</w:t>
            </w:r>
          </w:p>
          <w:p w:rsidR="004A10FD" w:rsidRPr="0098416D" w:rsidRDefault="004A10FD" w:rsidP="004A10FD">
            <w:pPr>
              <w:rPr>
                <w:i/>
              </w:rPr>
            </w:pPr>
            <w:r>
              <w:rPr>
                <w:i/>
                <w:color w:val="000000"/>
              </w:rPr>
              <w:t xml:space="preserve">Место поставки: </w:t>
            </w:r>
            <w:r w:rsidRPr="0098416D">
              <w:rPr>
                <w:i/>
              </w:rPr>
              <w:t xml:space="preserve">«СХК», Томская обл. г. Северск, ул. Предзаводская, 9. </w:t>
            </w:r>
          </w:p>
          <w:p w:rsidR="004A10FD" w:rsidRPr="008161D6" w:rsidRDefault="004A10FD" w:rsidP="004A10FD">
            <w:pPr>
              <w:ind w:right="153"/>
              <w:jc w:val="both"/>
              <w:rPr>
                <w:i/>
                <w:color w:val="000000"/>
              </w:rPr>
            </w:pPr>
            <w:r w:rsidRPr="0098416D">
              <w:rPr>
                <w:i/>
              </w:rPr>
              <w:t>Способ доставки:  г. Северск; автотранспортом до терминала транспортной компании в г.Томске, возможен самовывоз со склада перевозчика в г. Томске,</w:t>
            </w:r>
            <w:r>
              <w:rPr>
                <w:i/>
              </w:rPr>
              <w:t xml:space="preserve"> или склада Поставщика г.Томска.</w:t>
            </w:r>
          </w:p>
        </w:tc>
      </w:tr>
    </w:tbl>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r w:rsidRPr="008161D6">
        <w:rPr>
          <w:color w:val="000000"/>
          <w:sz w:val="28"/>
          <w:szCs w:val="28"/>
        </w:rPr>
        <w:t>РАЗДЕЛ 7. ТРЕБОВАНИЯ К ХРАНЕНИЮ</w:t>
      </w:r>
    </w:p>
    <w:p w:rsidR="004A10FD" w:rsidRPr="008161D6" w:rsidRDefault="004A10FD" w:rsidP="004A10FD">
      <w:pPr>
        <w:jc w:val="center"/>
        <w:rPr>
          <w:color w:val="000000"/>
          <w:sz w:val="28"/>
          <w:szCs w:val="28"/>
        </w:rPr>
      </w:pP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4A10FD" w:rsidRPr="0069680F" w:rsidTr="004A10FD">
        <w:trPr>
          <w:trHeight w:val="399"/>
        </w:trPr>
        <w:tc>
          <w:tcPr>
            <w:tcW w:w="11057" w:type="dxa"/>
            <w:tcBorders>
              <w:top w:val="single" w:sz="4" w:space="0" w:color="auto"/>
              <w:left w:val="single" w:sz="4" w:space="0" w:color="auto"/>
              <w:right w:val="single" w:sz="4" w:space="0" w:color="auto"/>
            </w:tcBorders>
          </w:tcPr>
          <w:p w:rsidR="004A10FD" w:rsidRPr="008161D6" w:rsidRDefault="004A10FD" w:rsidP="004A10FD">
            <w:pPr>
              <w:ind w:firstLine="318"/>
              <w:rPr>
                <w:i/>
                <w:color w:val="000000"/>
              </w:rPr>
            </w:pPr>
            <w:r>
              <w:rPr>
                <w:i/>
                <w:color w:val="000000"/>
              </w:rPr>
              <w:t xml:space="preserve">   В соответствии с НД производителя.</w:t>
            </w:r>
          </w:p>
        </w:tc>
      </w:tr>
    </w:tbl>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4A10FD" w:rsidRPr="008161D6" w:rsidRDefault="004A10FD" w:rsidP="004A10FD">
      <w:pPr>
        <w:jc w:val="center"/>
        <w:rPr>
          <w:color w:val="000000"/>
          <w:sz w:val="28"/>
          <w:szCs w:val="28"/>
        </w:rPr>
      </w:pP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4A10FD" w:rsidRPr="0069680F" w:rsidTr="004A10FD">
        <w:trPr>
          <w:trHeight w:val="399"/>
        </w:trPr>
        <w:tc>
          <w:tcPr>
            <w:tcW w:w="11057" w:type="dxa"/>
            <w:tcBorders>
              <w:top w:val="single" w:sz="4" w:space="0" w:color="auto"/>
              <w:left w:val="single" w:sz="4" w:space="0" w:color="auto"/>
              <w:right w:val="single" w:sz="4" w:space="0" w:color="auto"/>
            </w:tcBorders>
          </w:tcPr>
          <w:p w:rsidR="004A10FD" w:rsidRPr="008161D6" w:rsidRDefault="004A10FD" w:rsidP="004A10FD">
            <w:pPr>
              <w:tabs>
                <w:tab w:val="left" w:pos="284"/>
                <w:tab w:val="center" w:pos="4677"/>
                <w:tab w:val="right" w:pos="9355"/>
              </w:tabs>
              <w:ind w:right="34"/>
              <w:jc w:val="both"/>
              <w:rPr>
                <w:i/>
                <w:color w:val="000000"/>
              </w:rPr>
            </w:pPr>
            <w:r>
              <w:rPr>
                <w:i/>
                <w:color w:val="000000"/>
              </w:rPr>
              <w:t>Не требуется.</w:t>
            </w:r>
          </w:p>
        </w:tc>
      </w:tr>
    </w:tbl>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r w:rsidRPr="008161D6">
        <w:rPr>
          <w:color w:val="000000"/>
          <w:sz w:val="28"/>
          <w:szCs w:val="28"/>
        </w:rPr>
        <w:t>РАЗДЕЛ 9. ТРЕБОВАНИЯ К ОБСЛУЖИВАНИЮ</w:t>
      </w:r>
    </w:p>
    <w:p w:rsidR="004A10FD" w:rsidRPr="008161D6" w:rsidRDefault="004A10FD" w:rsidP="004A10FD">
      <w:pPr>
        <w:jc w:val="center"/>
        <w:rPr>
          <w:color w:val="000000"/>
          <w:sz w:val="28"/>
          <w:szCs w:val="28"/>
        </w:rPr>
      </w:pP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4A10FD" w:rsidRPr="0069680F" w:rsidTr="004A10FD">
        <w:trPr>
          <w:trHeight w:val="399"/>
        </w:trPr>
        <w:tc>
          <w:tcPr>
            <w:tcW w:w="11057" w:type="dxa"/>
            <w:tcBorders>
              <w:top w:val="single" w:sz="4" w:space="0" w:color="auto"/>
              <w:left w:val="single" w:sz="4" w:space="0" w:color="auto"/>
              <w:right w:val="single" w:sz="4" w:space="0" w:color="auto"/>
            </w:tcBorders>
          </w:tcPr>
          <w:p w:rsidR="004A10FD" w:rsidRPr="008161D6" w:rsidRDefault="004A10FD" w:rsidP="004A10FD">
            <w:pPr>
              <w:rPr>
                <w:i/>
                <w:color w:val="000000"/>
              </w:rPr>
            </w:pPr>
            <w:r>
              <w:rPr>
                <w:i/>
                <w:color w:val="000000"/>
              </w:rPr>
              <w:t>Не требуется.</w:t>
            </w:r>
          </w:p>
        </w:tc>
      </w:tr>
    </w:tbl>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r w:rsidRPr="008161D6">
        <w:rPr>
          <w:color w:val="000000"/>
          <w:sz w:val="28"/>
          <w:szCs w:val="28"/>
        </w:rPr>
        <w:t>РАЗДЕЛ 10. ЭКОЛОГИЧЕСКИЕ ТРЕБОВАНИЯ</w:t>
      </w:r>
    </w:p>
    <w:p w:rsidR="004A10FD" w:rsidRPr="008161D6" w:rsidRDefault="004A10FD" w:rsidP="004A10FD">
      <w:pPr>
        <w:jc w:val="center"/>
        <w:rPr>
          <w:color w:val="000000"/>
          <w:sz w:val="28"/>
          <w:szCs w:val="28"/>
        </w:rPr>
      </w:pP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4A10FD" w:rsidRPr="0069680F" w:rsidTr="004A10FD">
        <w:trPr>
          <w:trHeight w:val="399"/>
        </w:trPr>
        <w:tc>
          <w:tcPr>
            <w:tcW w:w="11057" w:type="dxa"/>
            <w:tcBorders>
              <w:top w:val="single" w:sz="4" w:space="0" w:color="auto"/>
              <w:left w:val="single" w:sz="4" w:space="0" w:color="auto"/>
              <w:right w:val="single" w:sz="4" w:space="0" w:color="auto"/>
            </w:tcBorders>
          </w:tcPr>
          <w:p w:rsidR="004A10FD" w:rsidRPr="008161D6" w:rsidRDefault="004A10FD" w:rsidP="004A10FD">
            <w:pPr>
              <w:jc w:val="both"/>
              <w:rPr>
                <w:i/>
                <w:color w:val="000000"/>
              </w:rPr>
            </w:pPr>
            <w:r>
              <w:rPr>
                <w:i/>
                <w:color w:val="000000"/>
              </w:rPr>
              <w:t>Не требуется.</w:t>
            </w:r>
          </w:p>
        </w:tc>
      </w:tr>
    </w:tbl>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r w:rsidRPr="008161D6">
        <w:rPr>
          <w:color w:val="000000"/>
          <w:sz w:val="28"/>
          <w:szCs w:val="28"/>
        </w:rPr>
        <w:t>РАЗДЕЛ 11. ТРЕБОВАНИЯ ПО БЕЗОПАСНОСТИ</w:t>
      </w:r>
    </w:p>
    <w:p w:rsidR="004A10FD" w:rsidRPr="008161D6" w:rsidRDefault="004A10FD" w:rsidP="004A10FD">
      <w:pPr>
        <w:jc w:val="center"/>
        <w:rPr>
          <w:color w:val="000000"/>
          <w:sz w:val="28"/>
          <w:szCs w:val="28"/>
        </w:rPr>
      </w:pP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4A10FD" w:rsidRPr="0069680F" w:rsidTr="004A10FD">
        <w:trPr>
          <w:trHeight w:val="399"/>
        </w:trPr>
        <w:tc>
          <w:tcPr>
            <w:tcW w:w="11057" w:type="dxa"/>
            <w:tcBorders>
              <w:top w:val="single" w:sz="4" w:space="0" w:color="auto"/>
              <w:left w:val="single" w:sz="4" w:space="0" w:color="auto"/>
              <w:right w:val="single" w:sz="4" w:space="0" w:color="auto"/>
            </w:tcBorders>
          </w:tcPr>
          <w:p w:rsidR="004A10FD" w:rsidRPr="008161D6" w:rsidRDefault="004A10FD" w:rsidP="004A10FD">
            <w:pPr>
              <w:tabs>
                <w:tab w:val="left" w:pos="284"/>
                <w:tab w:val="center" w:pos="4677"/>
                <w:tab w:val="right" w:pos="9355"/>
              </w:tabs>
              <w:ind w:right="34"/>
              <w:jc w:val="both"/>
              <w:rPr>
                <w:i/>
                <w:color w:val="000000"/>
              </w:rPr>
            </w:pPr>
            <w:r>
              <w:rPr>
                <w:i/>
                <w:color w:val="000000"/>
              </w:rPr>
              <w:t>Не требуется.</w:t>
            </w:r>
          </w:p>
        </w:tc>
      </w:tr>
    </w:tbl>
    <w:p w:rsidR="004A10FD" w:rsidRPr="008161D6" w:rsidRDefault="004A10FD" w:rsidP="004A10FD">
      <w:pPr>
        <w:jc w:val="center"/>
        <w:rPr>
          <w:color w:val="000000"/>
          <w:sz w:val="28"/>
          <w:szCs w:val="28"/>
        </w:rPr>
      </w:pPr>
      <w:r w:rsidRPr="008161D6">
        <w:rPr>
          <w:color w:val="000000"/>
          <w:sz w:val="28"/>
          <w:szCs w:val="28"/>
        </w:rPr>
        <w:t>РАЗДЕЛ 12. ТРЕБОВАНИЯ К КАЧЕСТВУ</w:t>
      </w:r>
    </w:p>
    <w:p w:rsidR="004A10FD" w:rsidRPr="008161D6" w:rsidRDefault="004A10FD" w:rsidP="004A10FD">
      <w:pPr>
        <w:jc w:val="center"/>
        <w:rPr>
          <w:color w:val="000000"/>
          <w:sz w:val="28"/>
          <w:szCs w:val="28"/>
        </w:rPr>
      </w:pP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4A10FD" w:rsidRPr="0069680F" w:rsidTr="004A10FD">
        <w:trPr>
          <w:trHeight w:val="399"/>
        </w:trPr>
        <w:tc>
          <w:tcPr>
            <w:tcW w:w="11057" w:type="dxa"/>
            <w:tcBorders>
              <w:top w:val="single" w:sz="4" w:space="0" w:color="auto"/>
              <w:left w:val="single" w:sz="4" w:space="0" w:color="auto"/>
              <w:right w:val="single" w:sz="4" w:space="0" w:color="auto"/>
            </w:tcBorders>
          </w:tcPr>
          <w:p w:rsidR="004A10FD" w:rsidRPr="008161D6" w:rsidRDefault="004A10FD" w:rsidP="004A10FD">
            <w:pPr>
              <w:autoSpaceDE w:val="0"/>
              <w:autoSpaceDN w:val="0"/>
              <w:adjustRightInd w:val="0"/>
              <w:jc w:val="both"/>
              <w:rPr>
                <w:i/>
                <w:color w:val="000000"/>
              </w:rPr>
            </w:pPr>
            <w:r>
              <w:rPr>
                <w:i/>
                <w:color w:val="000000"/>
              </w:rPr>
              <w:t xml:space="preserve">   В соответствии с нормативными документами изготовителя.</w:t>
            </w:r>
          </w:p>
        </w:tc>
      </w:tr>
    </w:tbl>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r w:rsidRPr="008161D6">
        <w:rPr>
          <w:color w:val="000000"/>
          <w:sz w:val="28"/>
          <w:szCs w:val="28"/>
        </w:rPr>
        <w:t>РАЗДЕЛ 13. ДОПОЛНИТЕЛЬНЫЕ (ИНЫЕ) ТРЕБОВАНИЯ</w:t>
      </w:r>
    </w:p>
    <w:p w:rsidR="004A10FD" w:rsidRPr="008161D6" w:rsidRDefault="004A10FD" w:rsidP="004A10FD">
      <w:pPr>
        <w:jc w:val="center"/>
        <w:rPr>
          <w:color w:val="000000"/>
          <w:sz w:val="28"/>
          <w:szCs w:val="28"/>
        </w:rPr>
      </w:pP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4A10FD" w:rsidRPr="0069680F" w:rsidTr="004A10FD">
        <w:trPr>
          <w:trHeight w:val="399"/>
        </w:trPr>
        <w:tc>
          <w:tcPr>
            <w:tcW w:w="11057" w:type="dxa"/>
            <w:tcBorders>
              <w:top w:val="single" w:sz="4" w:space="0" w:color="auto"/>
              <w:left w:val="single" w:sz="4" w:space="0" w:color="auto"/>
              <w:right w:val="single" w:sz="4" w:space="0" w:color="auto"/>
            </w:tcBorders>
          </w:tcPr>
          <w:p w:rsidR="004A10FD" w:rsidRPr="002C1BEB" w:rsidRDefault="004A10FD" w:rsidP="004A10FD">
            <w:pPr>
              <w:tabs>
                <w:tab w:val="left" w:pos="284"/>
                <w:tab w:val="center" w:pos="4677"/>
                <w:tab w:val="right" w:pos="9355"/>
              </w:tabs>
              <w:ind w:right="34"/>
              <w:jc w:val="both"/>
              <w:rPr>
                <w:i/>
                <w:color w:val="000000"/>
              </w:rPr>
            </w:pPr>
            <w:r>
              <w:t xml:space="preserve">Срок и условия оплаты  – 100% оплата по факту поставки </w:t>
            </w:r>
            <w:r w:rsidRPr="00B84432">
              <w:rPr>
                <w:bCs/>
              </w:rPr>
              <w:t>в течение</w:t>
            </w:r>
            <w:r>
              <w:t xml:space="preserve"> 30 календарных дней с момента поставки каждой партии продукции на склад покупателя и предоставления всех отгрузочных документов (счет-фактура, товарная накладная) и паспортов качества.</w:t>
            </w:r>
          </w:p>
        </w:tc>
      </w:tr>
    </w:tbl>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4A10FD" w:rsidRPr="008161D6" w:rsidRDefault="004A10FD" w:rsidP="004A10FD">
      <w:pPr>
        <w:jc w:val="center"/>
        <w:rPr>
          <w:color w:val="000000"/>
          <w:sz w:val="28"/>
          <w:szCs w:val="28"/>
        </w:rPr>
      </w:pP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4A10FD" w:rsidRPr="0069680F" w:rsidTr="004A10FD">
        <w:trPr>
          <w:trHeight w:val="399"/>
        </w:trPr>
        <w:tc>
          <w:tcPr>
            <w:tcW w:w="11057" w:type="dxa"/>
            <w:tcBorders>
              <w:top w:val="single" w:sz="4" w:space="0" w:color="auto"/>
              <w:left w:val="single" w:sz="4" w:space="0" w:color="auto"/>
              <w:right w:val="single" w:sz="4" w:space="0" w:color="auto"/>
            </w:tcBorders>
          </w:tcPr>
          <w:p w:rsidR="004A10FD" w:rsidRPr="008161D6" w:rsidRDefault="004A10FD" w:rsidP="004A10FD">
            <w:pPr>
              <w:ind w:firstLine="318"/>
              <w:jc w:val="both"/>
              <w:rPr>
                <w:i/>
                <w:color w:val="000000"/>
              </w:rPr>
            </w:pPr>
            <w:r>
              <w:rPr>
                <w:i/>
                <w:color w:val="000000"/>
              </w:rPr>
              <w:t>Продукция поставляются в течение 30 календарных дней с момента подписания договора. Допускается досрочная поставка партиями изделий, по мере готовности, в течение срока поставки.</w:t>
            </w:r>
          </w:p>
        </w:tc>
      </w:tr>
    </w:tbl>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r w:rsidRPr="008161D6">
        <w:rPr>
          <w:color w:val="000000"/>
          <w:sz w:val="28"/>
          <w:szCs w:val="28"/>
        </w:rPr>
        <w:t>РАЗДЕЛ 15. ТРЕБОВАНИЕ К ФОРМЕ ПРЕДСТАВЛЯЕМОЙ ИНФОРМАЦИИ</w:t>
      </w:r>
    </w:p>
    <w:p w:rsidR="004A10FD" w:rsidRPr="008161D6" w:rsidRDefault="004A10FD" w:rsidP="004A10FD">
      <w:pPr>
        <w:rPr>
          <w:color w:val="000000"/>
        </w:rPr>
      </w:pP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4A10FD" w:rsidRPr="0069680F" w:rsidTr="004A10FD">
        <w:trPr>
          <w:trHeight w:val="399"/>
        </w:trPr>
        <w:tc>
          <w:tcPr>
            <w:tcW w:w="11057" w:type="dxa"/>
            <w:tcBorders>
              <w:top w:val="single" w:sz="4" w:space="0" w:color="auto"/>
              <w:left w:val="single" w:sz="4" w:space="0" w:color="auto"/>
              <w:right w:val="single" w:sz="4" w:space="0" w:color="auto"/>
            </w:tcBorders>
          </w:tcPr>
          <w:p w:rsidR="004A10FD" w:rsidRPr="00320843" w:rsidRDefault="004A10FD" w:rsidP="004A10FD">
            <w:pPr>
              <w:jc w:val="both"/>
              <w:rPr>
                <w:i/>
                <w:color w:val="000000"/>
              </w:rPr>
            </w:pPr>
            <w:r w:rsidRPr="00320843">
              <w:rPr>
                <w:i/>
                <w:color w:val="000000"/>
              </w:rPr>
              <w:t>Не требуется</w:t>
            </w:r>
            <w:r>
              <w:rPr>
                <w:i/>
                <w:color w:val="000000"/>
              </w:rPr>
              <w:t>.</w:t>
            </w:r>
          </w:p>
        </w:tc>
      </w:tr>
    </w:tbl>
    <w:p w:rsidR="004A10FD" w:rsidRPr="008A570A" w:rsidRDefault="004A10FD" w:rsidP="004A10FD">
      <w:pPr>
        <w:jc w:val="center"/>
        <w:rPr>
          <w:color w:val="000000"/>
        </w:rPr>
      </w:pPr>
    </w:p>
    <w:p w:rsidR="004A10FD" w:rsidRPr="008161D6" w:rsidRDefault="004A10FD" w:rsidP="004A10FD">
      <w:pPr>
        <w:jc w:val="center"/>
        <w:rPr>
          <w:color w:val="000000"/>
          <w:sz w:val="28"/>
          <w:szCs w:val="28"/>
        </w:rPr>
      </w:pPr>
      <w:r w:rsidRPr="008161D6">
        <w:rPr>
          <w:color w:val="000000"/>
          <w:sz w:val="28"/>
          <w:szCs w:val="28"/>
        </w:rPr>
        <w:t>РАЗДЕЛ 15. ТРЕБОВАНИЕ К ФОРМЕ ПРЕДСТАВЛЯЕМОЙ ИНФОРМАЦИИ</w:t>
      </w: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4A10FD" w:rsidRPr="0069680F" w:rsidTr="004A10FD">
        <w:trPr>
          <w:trHeight w:val="399"/>
        </w:trPr>
        <w:tc>
          <w:tcPr>
            <w:tcW w:w="11057" w:type="dxa"/>
            <w:tcBorders>
              <w:top w:val="single" w:sz="4" w:space="0" w:color="auto"/>
              <w:left w:val="single" w:sz="4" w:space="0" w:color="auto"/>
              <w:right w:val="single" w:sz="4" w:space="0" w:color="auto"/>
            </w:tcBorders>
          </w:tcPr>
          <w:p w:rsidR="004A10FD" w:rsidRPr="008161D6" w:rsidRDefault="004A10FD" w:rsidP="004A10FD">
            <w:pPr>
              <w:jc w:val="both"/>
              <w:rPr>
                <w:color w:val="000000"/>
              </w:rPr>
            </w:pPr>
            <w:r>
              <w:rPr>
                <w:i/>
                <w:color w:val="000000"/>
              </w:rPr>
              <w:t>Не требуется.</w:t>
            </w:r>
          </w:p>
        </w:tc>
      </w:tr>
    </w:tbl>
    <w:p w:rsidR="004A10FD" w:rsidRPr="008161D6" w:rsidRDefault="004A10FD" w:rsidP="004A10FD">
      <w:pPr>
        <w:jc w:val="center"/>
        <w:rPr>
          <w:color w:val="000000"/>
          <w:sz w:val="28"/>
          <w:szCs w:val="28"/>
        </w:rPr>
      </w:pPr>
      <w:r w:rsidRPr="008161D6">
        <w:rPr>
          <w:color w:val="000000"/>
          <w:sz w:val="28"/>
          <w:szCs w:val="28"/>
        </w:rPr>
        <w:t>РАЗДЕЛ 16. ПЕРЕЧЕНЬ ПРИНЯТЫХ СОКРАЩЕНИЙ</w:t>
      </w: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5"/>
        <w:gridCol w:w="2410"/>
        <w:gridCol w:w="6662"/>
      </w:tblGrid>
      <w:tr w:rsidR="004A10FD" w:rsidRPr="0069680F" w:rsidTr="004A10FD">
        <w:trPr>
          <w:trHeight w:val="399"/>
        </w:trPr>
        <w:tc>
          <w:tcPr>
            <w:tcW w:w="1985" w:type="dxa"/>
            <w:tcBorders>
              <w:top w:val="single" w:sz="4" w:space="0" w:color="auto"/>
              <w:left w:val="single" w:sz="4" w:space="0" w:color="auto"/>
              <w:bottom w:val="single" w:sz="4" w:space="0" w:color="auto"/>
              <w:right w:val="single" w:sz="4" w:space="0" w:color="auto"/>
            </w:tcBorders>
            <w:vAlign w:val="center"/>
          </w:tcPr>
          <w:p w:rsidR="004A10FD" w:rsidRPr="008161D6" w:rsidRDefault="004A10FD" w:rsidP="004A10FD">
            <w:pPr>
              <w:jc w:val="center"/>
              <w:rPr>
                <w:color w:val="000000"/>
              </w:rPr>
            </w:pPr>
            <w:r w:rsidRPr="008161D6">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4A10FD" w:rsidRPr="008161D6" w:rsidRDefault="004A10FD" w:rsidP="004A10FD">
            <w:pPr>
              <w:autoSpaceDE w:val="0"/>
              <w:autoSpaceDN w:val="0"/>
              <w:adjustRightInd w:val="0"/>
              <w:jc w:val="center"/>
              <w:rPr>
                <w:color w:val="000000"/>
              </w:rPr>
            </w:pPr>
            <w:r w:rsidRPr="008161D6">
              <w:rPr>
                <w:color w:val="000000"/>
              </w:rPr>
              <w:t>Сокращение</w:t>
            </w:r>
          </w:p>
        </w:tc>
        <w:tc>
          <w:tcPr>
            <w:tcW w:w="6662" w:type="dxa"/>
            <w:tcBorders>
              <w:top w:val="single" w:sz="4" w:space="0" w:color="auto"/>
              <w:left w:val="single" w:sz="4" w:space="0" w:color="auto"/>
              <w:bottom w:val="single" w:sz="4" w:space="0" w:color="auto"/>
              <w:right w:val="single" w:sz="4" w:space="0" w:color="auto"/>
            </w:tcBorders>
            <w:vAlign w:val="center"/>
          </w:tcPr>
          <w:p w:rsidR="004A10FD" w:rsidRPr="008161D6" w:rsidRDefault="004A10FD" w:rsidP="004A10FD">
            <w:pPr>
              <w:jc w:val="center"/>
              <w:rPr>
                <w:color w:val="000000"/>
              </w:rPr>
            </w:pPr>
            <w:r w:rsidRPr="008161D6">
              <w:rPr>
                <w:color w:val="000000"/>
              </w:rPr>
              <w:t>Расшифровка сокращения</w:t>
            </w:r>
          </w:p>
        </w:tc>
      </w:tr>
      <w:tr w:rsidR="004A10FD" w:rsidRPr="0069680F" w:rsidTr="004A10FD">
        <w:trPr>
          <w:trHeight w:val="399"/>
        </w:trPr>
        <w:tc>
          <w:tcPr>
            <w:tcW w:w="1985" w:type="dxa"/>
            <w:tcBorders>
              <w:top w:val="single" w:sz="4" w:space="0" w:color="auto"/>
              <w:left w:val="single" w:sz="4" w:space="0" w:color="auto"/>
              <w:bottom w:val="single" w:sz="4" w:space="0" w:color="auto"/>
              <w:right w:val="single" w:sz="4" w:space="0" w:color="auto"/>
            </w:tcBorders>
          </w:tcPr>
          <w:p w:rsidR="004A10FD" w:rsidRPr="008161D6" w:rsidRDefault="004A10FD" w:rsidP="004A10FD">
            <w:pPr>
              <w:jc w:val="both"/>
              <w:rPr>
                <w:color w:val="000000"/>
              </w:rPr>
            </w:pPr>
            <w:r>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4A10FD" w:rsidRPr="008161D6" w:rsidRDefault="004A10FD" w:rsidP="004A10FD">
            <w:pPr>
              <w:autoSpaceDE w:val="0"/>
              <w:autoSpaceDN w:val="0"/>
              <w:adjustRightInd w:val="0"/>
              <w:rPr>
                <w:color w:val="000000"/>
              </w:rPr>
            </w:pPr>
            <w:r>
              <w:rPr>
                <w:color w:val="000000"/>
              </w:rPr>
              <w:t>ГОСТ</w:t>
            </w:r>
          </w:p>
        </w:tc>
        <w:tc>
          <w:tcPr>
            <w:tcW w:w="6662" w:type="dxa"/>
            <w:tcBorders>
              <w:top w:val="single" w:sz="4" w:space="0" w:color="auto"/>
              <w:left w:val="single" w:sz="4" w:space="0" w:color="auto"/>
              <w:bottom w:val="single" w:sz="4" w:space="0" w:color="auto"/>
              <w:right w:val="single" w:sz="4" w:space="0" w:color="auto"/>
            </w:tcBorders>
          </w:tcPr>
          <w:p w:rsidR="004A10FD" w:rsidRPr="008161D6" w:rsidRDefault="004A10FD" w:rsidP="004A10FD">
            <w:pPr>
              <w:jc w:val="both"/>
              <w:rPr>
                <w:i/>
                <w:color w:val="000000"/>
              </w:rPr>
            </w:pPr>
            <w:r>
              <w:rPr>
                <w:i/>
                <w:color w:val="000000"/>
              </w:rPr>
              <w:t>Государственный стандарт</w:t>
            </w:r>
          </w:p>
        </w:tc>
      </w:tr>
      <w:tr w:rsidR="004A10FD" w:rsidRPr="0069680F" w:rsidTr="004A10FD">
        <w:trPr>
          <w:trHeight w:val="399"/>
        </w:trPr>
        <w:tc>
          <w:tcPr>
            <w:tcW w:w="1985" w:type="dxa"/>
            <w:tcBorders>
              <w:top w:val="single" w:sz="4" w:space="0" w:color="auto"/>
              <w:left w:val="single" w:sz="4" w:space="0" w:color="auto"/>
              <w:bottom w:val="single" w:sz="4" w:space="0" w:color="auto"/>
              <w:right w:val="single" w:sz="4" w:space="0" w:color="auto"/>
            </w:tcBorders>
          </w:tcPr>
          <w:p w:rsidR="004A10FD" w:rsidRDefault="004A10FD" w:rsidP="004A10FD">
            <w:pPr>
              <w:jc w:val="both"/>
              <w:rPr>
                <w:color w:val="000000"/>
              </w:rPr>
            </w:pPr>
            <w:r>
              <w:rPr>
                <w:color w:val="000000"/>
              </w:rPr>
              <w:t>2.</w:t>
            </w:r>
          </w:p>
        </w:tc>
        <w:tc>
          <w:tcPr>
            <w:tcW w:w="2410" w:type="dxa"/>
            <w:tcBorders>
              <w:top w:val="single" w:sz="4" w:space="0" w:color="auto"/>
              <w:left w:val="single" w:sz="4" w:space="0" w:color="auto"/>
              <w:bottom w:val="single" w:sz="4" w:space="0" w:color="auto"/>
              <w:right w:val="single" w:sz="4" w:space="0" w:color="auto"/>
            </w:tcBorders>
          </w:tcPr>
          <w:p w:rsidR="004A10FD" w:rsidRDefault="004A10FD" w:rsidP="004A10FD">
            <w:pPr>
              <w:autoSpaceDE w:val="0"/>
              <w:autoSpaceDN w:val="0"/>
              <w:adjustRightInd w:val="0"/>
              <w:rPr>
                <w:color w:val="000000"/>
              </w:rPr>
            </w:pPr>
            <w:r>
              <w:rPr>
                <w:color w:val="000000"/>
              </w:rPr>
              <w:t>ТУ</w:t>
            </w:r>
          </w:p>
        </w:tc>
        <w:tc>
          <w:tcPr>
            <w:tcW w:w="6662" w:type="dxa"/>
            <w:tcBorders>
              <w:top w:val="single" w:sz="4" w:space="0" w:color="auto"/>
              <w:left w:val="single" w:sz="4" w:space="0" w:color="auto"/>
              <w:bottom w:val="single" w:sz="4" w:space="0" w:color="auto"/>
              <w:right w:val="single" w:sz="4" w:space="0" w:color="auto"/>
            </w:tcBorders>
          </w:tcPr>
          <w:p w:rsidR="004A10FD" w:rsidRDefault="004A10FD" w:rsidP="004A10FD">
            <w:pPr>
              <w:jc w:val="both"/>
              <w:rPr>
                <w:i/>
                <w:color w:val="000000"/>
              </w:rPr>
            </w:pPr>
            <w:r>
              <w:rPr>
                <w:i/>
                <w:color w:val="000000"/>
              </w:rPr>
              <w:t>Техническое условие</w:t>
            </w:r>
          </w:p>
        </w:tc>
      </w:tr>
      <w:tr w:rsidR="004A10FD" w:rsidRPr="0069680F" w:rsidTr="004A10FD">
        <w:trPr>
          <w:trHeight w:val="399"/>
        </w:trPr>
        <w:tc>
          <w:tcPr>
            <w:tcW w:w="1985" w:type="dxa"/>
            <w:tcBorders>
              <w:top w:val="single" w:sz="4" w:space="0" w:color="auto"/>
              <w:left w:val="single" w:sz="4" w:space="0" w:color="auto"/>
              <w:bottom w:val="single" w:sz="4" w:space="0" w:color="auto"/>
              <w:right w:val="single" w:sz="4" w:space="0" w:color="auto"/>
            </w:tcBorders>
          </w:tcPr>
          <w:p w:rsidR="004A10FD" w:rsidRDefault="004A10FD" w:rsidP="004A10FD">
            <w:pPr>
              <w:jc w:val="both"/>
              <w:rPr>
                <w:color w:val="000000"/>
              </w:rPr>
            </w:pPr>
            <w:r>
              <w:rPr>
                <w:color w:val="000000"/>
              </w:rPr>
              <w:t>3.</w:t>
            </w:r>
          </w:p>
        </w:tc>
        <w:tc>
          <w:tcPr>
            <w:tcW w:w="2410" w:type="dxa"/>
            <w:tcBorders>
              <w:top w:val="single" w:sz="4" w:space="0" w:color="auto"/>
              <w:left w:val="single" w:sz="4" w:space="0" w:color="auto"/>
              <w:bottom w:val="single" w:sz="4" w:space="0" w:color="auto"/>
              <w:right w:val="single" w:sz="4" w:space="0" w:color="auto"/>
            </w:tcBorders>
          </w:tcPr>
          <w:p w:rsidR="004A10FD" w:rsidRDefault="004A10FD" w:rsidP="004A10FD">
            <w:pPr>
              <w:autoSpaceDE w:val="0"/>
              <w:autoSpaceDN w:val="0"/>
              <w:adjustRightInd w:val="0"/>
              <w:rPr>
                <w:color w:val="000000"/>
              </w:rPr>
            </w:pPr>
            <w:r>
              <w:rPr>
                <w:color w:val="000000"/>
              </w:rPr>
              <w:t>ОКП</w:t>
            </w:r>
          </w:p>
        </w:tc>
        <w:tc>
          <w:tcPr>
            <w:tcW w:w="6662" w:type="dxa"/>
            <w:tcBorders>
              <w:top w:val="single" w:sz="4" w:space="0" w:color="auto"/>
              <w:left w:val="single" w:sz="4" w:space="0" w:color="auto"/>
              <w:bottom w:val="single" w:sz="4" w:space="0" w:color="auto"/>
              <w:right w:val="single" w:sz="4" w:space="0" w:color="auto"/>
            </w:tcBorders>
          </w:tcPr>
          <w:p w:rsidR="004A10FD" w:rsidRDefault="004A10FD" w:rsidP="004A10FD">
            <w:pPr>
              <w:jc w:val="both"/>
              <w:rPr>
                <w:i/>
                <w:color w:val="000000"/>
              </w:rPr>
            </w:pPr>
            <w:r>
              <w:rPr>
                <w:i/>
                <w:color w:val="000000"/>
              </w:rPr>
              <w:t>Общероссийский классификатор продукции</w:t>
            </w:r>
          </w:p>
        </w:tc>
      </w:tr>
      <w:tr w:rsidR="004A10FD" w:rsidRPr="0069680F" w:rsidTr="004A10FD">
        <w:trPr>
          <w:trHeight w:val="399"/>
        </w:trPr>
        <w:tc>
          <w:tcPr>
            <w:tcW w:w="1985" w:type="dxa"/>
            <w:tcBorders>
              <w:top w:val="single" w:sz="4" w:space="0" w:color="auto"/>
              <w:left w:val="single" w:sz="4" w:space="0" w:color="auto"/>
              <w:right w:val="single" w:sz="4" w:space="0" w:color="auto"/>
            </w:tcBorders>
          </w:tcPr>
          <w:p w:rsidR="004A10FD" w:rsidRDefault="004A10FD" w:rsidP="004A10FD">
            <w:pPr>
              <w:jc w:val="both"/>
              <w:rPr>
                <w:color w:val="000000"/>
              </w:rPr>
            </w:pPr>
            <w:r>
              <w:rPr>
                <w:color w:val="000000"/>
              </w:rPr>
              <w:t>4.</w:t>
            </w:r>
          </w:p>
        </w:tc>
        <w:tc>
          <w:tcPr>
            <w:tcW w:w="2410" w:type="dxa"/>
            <w:tcBorders>
              <w:top w:val="single" w:sz="4" w:space="0" w:color="auto"/>
              <w:left w:val="single" w:sz="4" w:space="0" w:color="auto"/>
              <w:bottom w:val="single" w:sz="4" w:space="0" w:color="auto"/>
              <w:right w:val="single" w:sz="4" w:space="0" w:color="auto"/>
            </w:tcBorders>
          </w:tcPr>
          <w:p w:rsidR="004A10FD" w:rsidRDefault="004A10FD" w:rsidP="004A10FD">
            <w:pPr>
              <w:autoSpaceDE w:val="0"/>
              <w:autoSpaceDN w:val="0"/>
              <w:adjustRightInd w:val="0"/>
              <w:rPr>
                <w:color w:val="000000"/>
              </w:rPr>
            </w:pPr>
            <w:r>
              <w:rPr>
                <w:color w:val="000000"/>
              </w:rPr>
              <w:t>НД</w:t>
            </w:r>
          </w:p>
        </w:tc>
        <w:tc>
          <w:tcPr>
            <w:tcW w:w="6662" w:type="dxa"/>
            <w:tcBorders>
              <w:top w:val="single" w:sz="4" w:space="0" w:color="auto"/>
              <w:left w:val="single" w:sz="4" w:space="0" w:color="auto"/>
              <w:bottom w:val="single" w:sz="4" w:space="0" w:color="auto"/>
              <w:right w:val="single" w:sz="4" w:space="0" w:color="auto"/>
            </w:tcBorders>
          </w:tcPr>
          <w:p w:rsidR="004A10FD" w:rsidRDefault="004A10FD" w:rsidP="004A10FD">
            <w:pPr>
              <w:jc w:val="both"/>
              <w:rPr>
                <w:i/>
                <w:color w:val="000000"/>
              </w:rPr>
            </w:pPr>
            <w:r>
              <w:rPr>
                <w:i/>
                <w:color w:val="000000"/>
              </w:rPr>
              <w:t>Нормативная документация</w:t>
            </w:r>
          </w:p>
        </w:tc>
      </w:tr>
    </w:tbl>
    <w:p w:rsidR="004A10FD" w:rsidRPr="008161D6" w:rsidRDefault="004A10FD" w:rsidP="004A10FD">
      <w:pPr>
        <w:jc w:val="center"/>
        <w:rPr>
          <w:color w:val="000000"/>
          <w:sz w:val="28"/>
          <w:szCs w:val="28"/>
        </w:rPr>
      </w:pPr>
      <w:r w:rsidRPr="008161D6">
        <w:rPr>
          <w:color w:val="000000"/>
          <w:sz w:val="28"/>
          <w:szCs w:val="28"/>
        </w:rPr>
        <w:t>РАЗДЕЛ 17. ПЕРЕЧЕНЬ ПРИЛОЖЕНИЙ</w:t>
      </w: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5"/>
        <w:gridCol w:w="7229"/>
        <w:gridCol w:w="1843"/>
      </w:tblGrid>
      <w:tr w:rsidR="004A10FD" w:rsidRPr="0069680F" w:rsidTr="004A10FD">
        <w:trPr>
          <w:trHeight w:val="399"/>
        </w:trPr>
        <w:tc>
          <w:tcPr>
            <w:tcW w:w="1985" w:type="dxa"/>
            <w:tcBorders>
              <w:top w:val="single" w:sz="4" w:space="0" w:color="auto"/>
              <w:left w:val="single" w:sz="4" w:space="0" w:color="auto"/>
              <w:bottom w:val="single" w:sz="4" w:space="0" w:color="auto"/>
              <w:right w:val="single" w:sz="4" w:space="0" w:color="auto"/>
            </w:tcBorders>
            <w:vAlign w:val="center"/>
          </w:tcPr>
          <w:p w:rsidR="004A10FD" w:rsidRPr="008161D6" w:rsidRDefault="004A10FD" w:rsidP="004A10FD">
            <w:pPr>
              <w:jc w:val="center"/>
              <w:rPr>
                <w:color w:val="000000"/>
              </w:rPr>
            </w:pPr>
            <w:r w:rsidRPr="008161D6">
              <w:rPr>
                <w:color w:val="000000"/>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4A10FD" w:rsidRPr="008161D6" w:rsidRDefault="004A10FD" w:rsidP="004A10FD">
            <w:pPr>
              <w:autoSpaceDE w:val="0"/>
              <w:autoSpaceDN w:val="0"/>
              <w:adjustRightInd w:val="0"/>
              <w:jc w:val="center"/>
              <w:rPr>
                <w:color w:val="000000"/>
              </w:rPr>
            </w:pPr>
            <w:r w:rsidRPr="008161D6">
              <w:rPr>
                <w:color w:val="000000"/>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vAlign w:val="center"/>
          </w:tcPr>
          <w:p w:rsidR="004A10FD" w:rsidRPr="008161D6" w:rsidRDefault="004A10FD" w:rsidP="004A10FD">
            <w:pPr>
              <w:jc w:val="center"/>
              <w:rPr>
                <w:color w:val="000000"/>
              </w:rPr>
            </w:pPr>
            <w:r w:rsidRPr="008161D6">
              <w:rPr>
                <w:color w:val="000000"/>
              </w:rPr>
              <w:t>Номер страницы</w:t>
            </w:r>
          </w:p>
        </w:tc>
      </w:tr>
      <w:tr w:rsidR="004A10FD" w:rsidRPr="0069680F" w:rsidTr="004A10FD">
        <w:trPr>
          <w:trHeight w:val="399"/>
        </w:trPr>
        <w:tc>
          <w:tcPr>
            <w:tcW w:w="1985" w:type="dxa"/>
            <w:tcBorders>
              <w:top w:val="single" w:sz="4" w:space="0" w:color="auto"/>
              <w:left w:val="single" w:sz="4" w:space="0" w:color="auto"/>
              <w:bottom w:val="single" w:sz="4" w:space="0" w:color="auto"/>
              <w:right w:val="single" w:sz="4" w:space="0" w:color="auto"/>
            </w:tcBorders>
          </w:tcPr>
          <w:p w:rsidR="004A10FD" w:rsidRPr="008161D6" w:rsidRDefault="004A10FD" w:rsidP="004A10FD">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4A10FD" w:rsidRPr="008161D6" w:rsidRDefault="004A10FD" w:rsidP="004A10FD">
            <w:pPr>
              <w:autoSpaceDE w:val="0"/>
              <w:autoSpaceDN w:val="0"/>
              <w:adjustRightInd w:val="0"/>
              <w:rPr>
                <w:color w:val="000000"/>
              </w:rPr>
            </w:pPr>
            <w:r>
              <w:rPr>
                <w:color w:val="000000"/>
              </w:rPr>
              <w:t>-</w:t>
            </w:r>
          </w:p>
        </w:tc>
        <w:tc>
          <w:tcPr>
            <w:tcW w:w="1843" w:type="dxa"/>
            <w:tcBorders>
              <w:top w:val="single" w:sz="4" w:space="0" w:color="auto"/>
              <w:left w:val="single" w:sz="4" w:space="0" w:color="auto"/>
              <w:bottom w:val="single" w:sz="4" w:space="0" w:color="auto"/>
              <w:right w:val="single" w:sz="4" w:space="0" w:color="auto"/>
            </w:tcBorders>
          </w:tcPr>
          <w:p w:rsidR="004A10FD" w:rsidRPr="008161D6" w:rsidRDefault="004A10FD" w:rsidP="004A10FD">
            <w:pPr>
              <w:jc w:val="both"/>
              <w:rPr>
                <w:i/>
                <w:color w:val="000000"/>
              </w:rPr>
            </w:pPr>
          </w:p>
        </w:tc>
      </w:tr>
    </w:tbl>
    <w:p w:rsidR="004A10FD" w:rsidRPr="00C70C11" w:rsidRDefault="004A10FD" w:rsidP="004A10FD">
      <w:pPr>
        <w:jc w:val="center"/>
        <w:rPr>
          <w:b/>
          <w:color w:val="7030A0"/>
        </w:rPr>
      </w:pPr>
    </w:p>
    <w:p w:rsidR="004A10FD" w:rsidRPr="00C70C11" w:rsidRDefault="004A10FD" w:rsidP="004A10FD">
      <w:pPr>
        <w:jc w:val="center"/>
        <w:rPr>
          <w:b/>
          <w:color w:val="7030A0"/>
        </w:rPr>
      </w:pPr>
    </w:p>
    <w:p w:rsidR="00BA5207" w:rsidRPr="00B67680" w:rsidRDefault="00BA5207" w:rsidP="002941C9">
      <w:pPr>
        <w:ind w:left="720"/>
        <w:rPr>
          <w:b/>
          <w:sz w:val="28"/>
          <w:szCs w:val="28"/>
        </w:rPr>
      </w:pPr>
    </w:p>
    <w:sectPr w:rsidR="00BA5207" w:rsidRPr="00B67680" w:rsidSect="0059409B">
      <w:footerReference w:type="default" r:id="rId29"/>
      <w:footerReference w:type="first" r:id="rId30"/>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0844" w:rsidRDefault="00730844">
      <w:r>
        <w:separator/>
      </w:r>
    </w:p>
  </w:endnote>
  <w:endnote w:type="continuationSeparator" w:id="0">
    <w:p w:rsidR="00730844" w:rsidRDefault="0073084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0FD" w:rsidRDefault="004A10FD">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A10FD" w:rsidRDefault="004A10F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0FD" w:rsidRPr="00FE6219" w:rsidRDefault="004A10FD"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0FD" w:rsidRDefault="004A10FD">
    <w:pPr>
      <w:pStyle w:val="a9"/>
      <w:jc w:val="center"/>
    </w:pPr>
    <w:fldSimple w:instr=" PAGE   \* MERGEFORMAT ">
      <w:r w:rsidR="00BB5593">
        <w:rPr>
          <w:noProof/>
        </w:rPr>
        <w:t>2</w:t>
      </w:r>
    </w:fldSimple>
  </w:p>
  <w:p w:rsidR="004A10FD" w:rsidRDefault="004A10FD">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0FD" w:rsidRDefault="004A10FD">
    <w:pPr>
      <w:pStyle w:val="a9"/>
      <w:jc w:val="center"/>
    </w:pPr>
    <w:fldSimple w:instr=" PAGE   \* MERGEFORMAT ">
      <w:r w:rsidR="00BB5593">
        <w:rPr>
          <w:noProof/>
        </w:rPr>
        <w:t>1</w:t>
      </w:r>
    </w:fldSimple>
  </w:p>
  <w:p w:rsidR="004A10FD" w:rsidRDefault="004A10FD">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0844" w:rsidRDefault="00730844">
      <w:r>
        <w:separator/>
      </w:r>
    </w:p>
  </w:footnote>
  <w:footnote w:type="continuationSeparator" w:id="0">
    <w:p w:rsidR="00730844" w:rsidRDefault="007308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0FD" w:rsidRPr="00FC6B64" w:rsidRDefault="004A10FD"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4A10FD" w:rsidRDefault="004A10FD" w:rsidP="00116CFE">
    <w:pPr>
      <w:pStyle w:val="a7"/>
    </w:pPr>
    <w:r>
      <w:t>_____________________________________________________________________________</w:t>
    </w:r>
  </w:p>
  <w:p w:rsidR="004A10FD" w:rsidRDefault="004A10FD" w:rsidP="00116CFE">
    <w:pPr>
      <w:pStyle w:val="a7"/>
    </w:pPr>
  </w:p>
  <w:p w:rsidR="004A10FD" w:rsidRDefault="004A10FD">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0FD" w:rsidRPr="00F429FC" w:rsidRDefault="004A10F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B5593">
      <w:rPr>
        <w:rFonts w:ascii="Times New Roman" w:hAnsi="Times New Roman" w:cs="Times New Roman"/>
        <w:noProof/>
        <w:sz w:val="24"/>
      </w:rPr>
      <w:t>15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E8906282">
      <w:start w:val="1"/>
      <w:numFmt w:val="russianLower"/>
      <w:lvlText w:val="%1)"/>
      <w:lvlJc w:val="left"/>
      <w:pPr>
        <w:tabs>
          <w:tab w:val="num" w:pos="786"/>
        </w:tabs>
        <w:ind w:left="786" w:hanging="360"/>
      </w:pPr>
      <w:rPr>
        <w:rFonts w:hint="default"/>
      </w:rPr>
    </w:lvl>
    <w:lvl w:ilvl="1" w:tplc="99222366">
      <w:start w:val="1"/>
      <w:numFmt w:val="lowerLetter"/>
      <w:lvlText w:val="%2."/>
      <w:lvlJc w:val="left"/>
      <w:pPr>
        <w:tabs>
          <w:tab w:val="num" w:pos="1440"/>
        </w:tabs>
        <w:ind w:left="1440" w:hanging="360"/>
      </w:pPr>
    </w:lvl>
    <w:lvl w:ilvl="2" w:tplc="81DEB8A2" w:tentative="1">
      <w:start w:val="1"/>
      <w:numFmt w:val="lowerRoman"/>
      <w:lvlText w:val="%3."/>
      <w:lvlJc w:val="right"/>
      <w:pPr>
        <w:tabs>
          <w:tab w:val="num" w:pos="2160"/>
        </w:tabs>
        <w:ind w:left="2160" w:hanging="180"/>
      </w:pPr>
    </w:lvl>
    <w:lvl w:ilvl="3" w:tplc="CCD6C1AA">
      <w:start w:val="1"/>
      <w:numFmt w:val="decimal"/>
      <w:lvlText w:val="%4."/>
      <w:lvlJc w:val="left"/>
      <w:pPr>
        <w:tabs>
          <w:tab w:val="num" w:pos="2880"/>
        </w:tabs>
        <w:ind w:left="2880" w:hanging="360"/>
      </w:pPr>
    </w:lvl>
    <w:lvl w:ilvl="4" w:tplc="47EC848E">
      <w:start w:val="1"/>
      <w:numFmt w:val="lowerLetter"/>
      <w:lvlText w:val="%5."/>
      <w:lvlJc w:val="left"/>
      <w:pPr>
        <w:tabs>
          <w:tab w:val="num" w:pos="3600"/>
        </w:tabs>
        <w:ind w:left="3600" w:hanging="360"/>
      </w:pPr>
    </w:lvl>
    <w:lvl w:ilvl="5" w:tplc="C8D65CEE" w:tentative="1">
      <w:start w:val="1"/>
      <w:numFmt w:val="lowerRoman"/>
      <w:lvlText w:val="%6."/>
      <w:lvlJc w:val="right"/>
      <w:pPr>
        <w:tabs>
          <w:tab w:val="num" w:pos="4320"/>
        </w:tabs>
        <w:ind w:left="4320" w:hanging="180"/>
      </w:pPr>
    </w:lvl>
    <w:lvl w:ilvl="6" w:tplc="80D02D9A" w:tentative="1">
      <w:start w:val="1"/>
      <w:numFmt w:val="decimal"/>
      <w:lvlText w:val="%7."/>
      <w:lvlJc w:val="left"/>
      <w:pPr>
        <w:tabs>
          <w:tab w:val="num" w:pos="5040"/>
        </w:tabs>
        <w:ind w:left="5040" w:hanging="360"/>
      </w:pPr>
    </w:lvl>
    <w:lvl w:ilvl="7" w:tplc="B23ADBB8" w:tentative="1">
      <w:start w:val="1"/>
      <w:numFmt w:val="lowerLetter"/>
      <w:lvlText w:val="%8."/>
      <w:lvlJc w:val="left"/>
      <w:pPr>
        <w:tabs>
          <w:tab w:val="num" w:pos="5760"/>
        </w:tabs>
        <w:ind w:left="5760" w:hanging="360"/>
      </w:pPr>
    </w:lvl>
    <w:lvl w:ilvl="8" w:tplc="E418FA1A" w:tentative="1">
      <w:start w:val="1"/>
      <w:numFmt w:val="lowerRoman"/>
      <w:lvlText w:val="%9."/>
      <w:lvlJc w:val="right"/>
      <w:pPr>
        <w:tabs>
          <w:tab w:val="num" w:pos="6480"/>
        </w:tabs>
        <w:ind w:left="6480" w:hanging="180"/>
      </w:pPr>
    </w:lvl>
  </w:abstractNum>
  <w:abstractNum w:abstractNumId="10">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109C847C">
      <w:start w:val="1"/>
      <w:numFmt w:val="decimal"/>
      <w:lvlText w:val="%1."/>
      <w:lvlJc w:val="left"/>
      <w:pPr>
        <w:tabs>
          <w:tab w:val="num" w:pos="360"/>
        </w:tabs>
        <w:ind w:left="360" w:hanging="360"/>
      </w:pPr>
    </w:lvl>
    <w:lvl w:ilvl="1" w:tplc="F99A4C06" w:tentative="1">
      <w:start w:val="1"/>
      <w:numFmt w:val="lowerLetter"/>
      <w:lvlText w:val="%2."/>
      <w:lvlJc w:val="left"/>
      <w:pPr>
        <w:tabs>
          <w:tab w:val="num" w:pos="1080"/>
        </w:tabs>
        <w:ind w:left="1080" w:hanging="360"/>
      </w:pPr>
    </w:lvl>
    <w:lvl w:ilvl="2" w:tplc="EBA47EC6" w:tentative="1">
      <w:start w:val="1"/>
      <w:numFmt w:val="lowerRoman"/>
      <w:lvlText w:val="%3."/>
      <w:lvlJc w:val="right"/>
      <w:pPr>
        <w:tabs>
          <w:tab w:val="num" w:pos="1800"/>
        </w:tabs>
        <w:ind w:left="1800" w:hanging="180"/>
      </w:pPr>
    </w:lvl>
    <w:lvl w:ilvl="3" w:tplc="E0408D9C" w:tentative="1">
      <w:start w:val="1"/>
      <w:numFmt w:val="decimal"/>
      <w:lvlText w:val="%4."/>
      <w:lvlJc w:val="left"/>
      <w:pPr>
        <w:tabs>
          <w:tab w:val="num" w:pos="2520"/>
        </w:tabs>
        <w:ind w:left="2520" w:hanging="360"/>
      </w:pPr>
    </w:lvl>
    <w:lvl w:ilvl="4" w:tplc="0456B8E4" w:tentative="1">
      <w:start w:val="1"/>
      <w:numFmt w:val="lowerLetter"/>
      <w:lvlText w:val="%5."/>
      <w:lvlJc w:val="left"/>
      <w:pPr>
        <w:tabs>
          <w:tab w:val="num" w:pos="3240"/>
        </w:tabs>
        <w:ind w:left="3240" w:hanging="360"/>
      </w:pPr>
    </w:lvl>
    <w:lvl w:ilvl="5" w:tplc="9022CAD0" w:tentative="1">
      <w:start w:val="1"/>
      <w:numFmt w:val="lowerRoman"/>
      <w:lvlText w:val="%6."/>
      <w:lvlJc w:val="right"/>
      <w:pPr>
        <w:tabs>
          <w:tab w:val="num" w:pos="3960"/>
        </w:tabs>
        <w:ind w:left="3960" w:hanging="180"/>
      </w:pPr>
    </w:lvl>
    <w:lvl w:ilvl="6" w:tplc="0854F71C" w:tentative="1">
      <w:start w:val="1"/>
      <w:numFmt w:val="decimal"/>
      <w:lvlText w:val="%7."/>
      <w:lvlJc w:val="left"/>
      <w:pPr>
        <w:tabs>
          <w:tab w:val="num" w:pos="4680"/>
        </w:tabs>
        <w:ind w:left="4680" w:hanging="360"/>
      </w:pPr>
    </w:lvl>
    <w:lvl w:ilvl="7" w:tplc="6DA00250" w:tentative="1">
      <w:start w:val="1"/>
      <w:numFmt w:val="lowerLetter"/>
      <w:lvlText w:val="%8."/>
      <w:lvlJc w:val="left"/>
      <w:pPr>
        <w:tabs>
          <w:tab w:val="num" w:pos="5400"/>
        </w:tabs>
        <w:ind w:left="5400" w:hanging="360"/>
      </w:pPr>
    </w:lvl>
    <w:lvl w:ilvl="8" w:tplc="0C5453E2"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FA242F"/>
    <w:multiLevelType w:val="hybridMultilevel"/>
    <w:tmpl w:val="5CE8B2DE"/>
    <w:lvl w:ilvl="0" w:tplc="A0DC8C38">
      <w:start w:val="1"/>
      <w:numFmt w:val="decimal"/>
      <w:lvlText w:val="1.%1"/>
      <w:lvlJc w:val="left"/>
      <w:pPr>
        <w:tabs>
          <w:tab w:val="num" w:pos="927"/>
        </w:tabs>
        <w:ind w:left="0" w:firstLine="567"/>
      </w:pPr>
      <w:rPr>
        <w:rFonts w:hint="default"/>
      </w:rPr>
    </w:lvl>
    <w:lvl w:ilvl="1" w:tplc="C29EB3D8">
      <w:start w:val="3"/>
      <w:numFmt w:val="decimal"/>
      <w:lvlText w:val="%2"/>
      <w:lvlJc w:val="left"/>
      <w:pPr>
        <w:tabs>
          <w:tab w:val="num" w:pos="1440"/>
        </w:tabs>
        <w:ind w:left="1440" w:hanging="360"/>
      </w:pPr>
      <w:rPr>
        <w:rFonts w:hint="default"/>
      </w:rPr>
    </w:lvl>
    <w:lvl w:ilvl="2" w:tplc="F8DCB46A">
      <w:start w:val="1"/>
      <w:numFmt w:val="lowerRoman"/>
      <w:lvlText w:val="%3."/>
      <w:lvlJc w:val="right"/>
      <w:pPr>
        <w:tabs>
          <w:tab w:val="num" w:pos="2160"/>
        </w:tabs>
        <w:ind w:left="2160" w:hanging="180"/>
      </w:pPr>
    </w:lvl>
    <w:lvl w:ilvl="3" w:tplc="B7A25F3A" w:tentative="1">
      <w:start w:val="1"/>
      <w:numFmt w:val="decimal"/>
      <w:pStyle w:val="40"/>
      <w:lvlText w:val="%4."/>
      <w:lvlJc w:val="left"/>
      <w:pPr>
        <w:tabs>
          <w:tab w:val="num" w:pos="2880"/>
        </w:tabs>
        <w:ind w:left="2880" w:hanging="360"/>
      </w:pPr>
    </w:lvl>
    <w:lvl w:ilvl="4" w:tplc="AED491E0" w:tentative="1">
      <w:start w:val="1"/>
      <w:numFmt w:val="lowerLetter"/>
      <w:lvlText w:val="%5."/>
      <w:lvlJc w:val="left"/>
      <w:pPr>
        <w:tabs>
          <w:tab w:val="num" w:pos="3600"/>
        </w:tabs>
        <w:ind w:left="3600" w:hanging="360"/>
      </w:pPr>
    </w:lvl>
    <w:lvl w:ilvl="5" w:tplc="A5868350" w:tentative="1">
      <w:start w:val="1"/>
      <w:numFmt w:val="lowerRoman"/>
      <w:lvlText w:val="%6."/>
      <w:lvlJc w:val="right"/>
      <w:pPr>
        <w:tabs>
          <w:tab w:val="num" w:pos="4320"/>
        </w:tabs>
        <w:ind w:left="4320" w:hanging="180"/>
      </w:pPr>
    </w:lvl>
    <w:lvl w:ilvl="6" w:tplc="269CAD46" w:tentative="1">
      <w:start w:val="1"/>
      <w:numFmt w:val="decimal"/>
      <w:lvlText w:val="%7."/>
      <w:lvlJc w:val="left"/>
      <w:pPr>
        <w:tabs>
          <w:tab w:val="num" w:pos="5040"/>
        </w:tabs>
        <w:ind w:left="5040" w:hanging="360"/>
      </w:pPr>
    </w:lvl>
    <w:lvl w:ilvl="7" w:tplc="DB7EF1AA" w:tentative="1">
      <w:start w:val="1"/>
      <w:numFmt w:val="lowerLetter"/>
      <w:lvlText w:val="%8."/>
      <w:lvlJc w:val="left"/>
      <w:pPr>
        <w:tabs>
          <w:tab w:val="num" w:pos="5760"/>
        </w:tabs>
        <w:ind w:left="5760" w:hanging="360"/>
      </w:pPr>
    </w:lvl>
    <w:lvl w:ilvl="8" w:tplc="C69C0626"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BED3D1F"/>
    <w:multiLevelType w:val="hybridMultilevel"/>
    <w:tmpl w:val="2D44FD72"/>
    <w:lvl w:ilvl="0" w:tplc="314ED0A2">
      <w:start w:val="1"/>
      <w:numFmt w:val="bullet"/>
      <w:lvlText w:val=""/>
      <w:lvlJc w:val="left"/>
      <w:pPr>
        <w:ind w:left="1713" w:hanging="360"/>
      </w:pPr>
      <w:rPr>
        <w:rFonts w:ascii="Symbol" w:hAnsi="Symbol" w:hint="default"/>
      </w:rPr>
    </w:lvl>
    <w:lvl w:ilvl="1" w:tplc="6EB47B5C" w:tentative="1">
      <w:start w:val="1"/>
      <w:numFmt w:val="bullet"/>
      <w:lvlText w:val="o"/>
      <w:lvlJc w:val="left"/>
      <w:pPr>
        <w:ind w:left="2433" w:hanging="360"/>
      </w:pPr>
      <w:rPr>
        <w:rFonts w:ascii="Courier New" w:hAnsi="Courier New" w:cs="Courier New" w:hint="default"/>
      </w:rPr>
    </w:lvl>
    <w:lvl w:ilvl="2" w:tplc="1A242276" w:tentative="1">
      <w:start w:val="1"/>
      <w:numFmt w:val="bullet"/>
      <w:lvlText w:val=""/>
      <w:lvlJc w:val="left"/>
      <w:pPr>
        <w:ind w:left="3153" w:hanging="360"/>
      </w:pPr>
      <w:rPr>
        <w:rFonts w:ascii="Wingdings" w:hAnsi="Wingdings" w:hint="default"/>
      </w:rPr>
    </w:lvl>
    <w:lvl w:ilvl="3" w:tplc="72A4873C" w:tentative="1">
      <w:start w:val="1"/>
      <w:numFmt w:val="bullet"/>
      <w:lvlText w:val=""/>
      <w:lvlJc w:val="left"/>
      <w:pPr>
        <w:ind w:left="3873" w:hanging="360"/>
      </w:pPr>
      <w:rPr>
        <w:rFonts w:ascii="Symbol" w:hAnsi="Symbol" w:hint="default"/>
      </w:rPr>
    </w:lvl>
    <w:lvl w:ilvl="4" w:tplc="820A1C6C" w:tentative="1">
      <w:start w:val="1"/>
      <w:numFmt w:val="bullet"/>
      <w:lvlText w:val="o"/>
      <w:lvlJc w:val="left"/>
      <w:pPr>
        <w:ind w:left="4593" w:hanging="360"/>
      </w:pPr>
      <w:rPr>
        <w:rFonts w:ascii="Courier New" w:hAnsi="Courier New" w:cs="Courier New" w:hint="default"/>
      </w:rPr>
    </w:lvl>
    <w:lvl w:ilvl="5" w:tplc="E042BEAC" w:tentative="1">
      <w:start w:val="1"/>
      <w:numFmt w:val="bullet"/>
      <w:lvlText w:val=""/>
      <w:lvlJc w:val="left"/>
      <w:pPr>
        <w:ind w:left="5313" w:hanging="360"/>
      </w:pPr>
      <w:rPr>
        <w:rFonts w:ascii="Wingdings" w:hAnsi="Wingdings" w:hint="default"/>
      </w:rPr>
    </w:lvl>
    <w:lvl w:ilvl="6" w:tplc="710EC6C0" w:tentative="1">
      <w:start w:val="1"/>
      <w:numFmt w:val="bullet"/>
      <w:lvlText w:val=""/>
      <w:lvlJc w:val="left"/>
      <w:pPr>
        <w:ind w:left="6033" w:hanging="360"/>
      </w:pPr>
      <w:rPr>
        <w:rFonts w:ascii="Symbol" w:hAnsi="Symbol" w:hint="default"/>
      </w:rPr>
    </w:lvl>
    <w:lvl w:ilvl="7" w:tplc="67CEBF7A" w:tentative="1">
      <w:start w:val="1"/>
      <w:numFmt w:val="bullet"/>
      <w:lvlText w:val="o"/>
      <w:lvlJc w:val="left"/>
      <w:pPr>
        <w:ind w:left="6753" w:hanging="360"/>
      </w:pPr>
      <w:rPr>
        <w:rFonts w:ascii="Courier New" w:hAnsi="Courier New" w:cs="Courier New" w:hint="default"/>
      </w:rPr>
    </w:lvl>
    <w:lvl w:ilvl="8" w:tplc="4FA861F0"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B4607534">
      <w:start w:val="1"/>
      <w:numFmt w:val="bullet"/>
      <w:lvlText w:val=""/>
      <w:lvlJc w:val="left"/>
      <w:pPr>
        <w:ind w:left="862" w:hanging="360"/>
      </w:pPr>
      <w:rPr>
        <w:rFonts w:ascii="Symbol" w:hAnsi="Symbol" w:hint="default"/>
      </w:rPr>
    </w:lvl>
    <w:lvl w:ilvl="1" w:tplc="E884C996" w:tentative="1">
      <w:start w:val="1"/>
      <w:numFmt w:val="bullet"/>
      <w:lvlText w:val="o"/>
      <w:lvlJc w:val="left"/>
      <w:pPr>
        <w:ind w:left="1582" w:hanging="360"/>
      </w:pPr>
      <w:rPr>
        <w:rFonts w:ascii="Courier New" w:hAnsi="Courier New" w:cs="Courier New" w:hint="default"/>
      </w:rPr>
    </w:lvl>
    <w:lvl w:ilvl="2" w:tplc="F26013DE" w:tentative="1">
      <w:start w:val="1"/>
      <w:numFmt w:val="bullet"/>
      <w:pStyle w:val="32"/>
      <w:lvlText w:val=""/>
      <w:lvlJc w:val="left"/>
      <w:pPr>
        <w:ind w:left="2302" w:hanging="360"/>
      </w:pPr>
      <w:rPr>
        <w:rFonts w:ascii="Wingdings" w:hAnsi="Wingdings" w:hint="default"/>
      </w:rPr>
    </w:lvl>
    <w:lvl w:ilvl="3" w:tplc="6A2ED58C" w:tentative="1">
      <w:start w:val="1"/>
      <w:numFmt w:val="bullet"/>
      <w:lvlText w:val=""/>
      <w:lvlJc w:val="left"/>
      <w:pPr>
        <w:ind w:left="3022" w:hanging="360"/>
      </w:pPr>
      <w:rPr>
        <w:rFonts w:ascii="Symbol" w:hAnsi="Symbol" w:hint="default"/>
      </w:rPr>
    </w:lvl>
    <w:lvl w:ilvl="4" w:tplc="0414F584" w:tentative="1">
      <w:start w:val="1"/>
      <w:numFmt w:val="bullet"/>
      <w:lvlText w:val="o"/>
      <w:lvlJc w:val="left"/>
      <w:pPr>
        <w:ind w:left="3742" w:hanging="360"/>
      </w:pPr>
      <w:rPr>
        <w:rFonts w:ascii="Courier New" w:hAnsi="Courier New" w:cs="Courier New" w:hint="default"/>
      </w:rPr>
    </w:lvl>
    <w:lvl w:ilvl="5" w:tplc="74EC25EC" w:tentative="1">
      <w:start w:val="1"/>
      <w:numFmt w:val="bullet"/>
      <w:lvlText w:val=""/>
      <w:lvlJc w:val="left"/>
      <w:pPr>
        <w:ind w:left="4462" w:hanging="360"/>
      </w:pPr>
      <w:rPr>
        <w:rFonts w:ascii="Wingdings" w:hAnsi="Wingdings" w:hint="default"/>
      </w:rPr>
    </w:lvl>
    <w:lvl w:ilvl="6" w:tplc="2BFA841A" w:tentative="1">
      <w:start w:val="1"/>
      <w:numFmt w:val="bullet"/>
      <w:lvlText w:val=""/>
      <w:lvlJc w:val="left"/>
      <w:pPr>
        <w:ind w:left="5182" w:hanging="360"/>
      </w:pPr>
      <w:rPr>
        <w:rFonts w:ascii="Symbol" w:hAnsi="Symbol" w:hint="default"/>
      </w:rPr>
    </w:lvl>
    <w:lvl w:ilvl="7" w:tplc="48204CD8" w:tentative="1">
      <w:start w:val="1"/>
      <w:numFmt w:val="bullet"/>
      <w:lvlText w:val="o"/>
      <w:lvlJc w:val="left"/>
      <w:pPr>
        <w:ind w:left="5902" w:hanging="360"/>
      </w:pPr>
      <w:rPr>
        <w:rFonts w:ascii="Courier New" w:hAnsi="Courier New" w:cs="Courier New" w:hint="default"/>
      </w:rPr>
    </w:lvl>
    <w:lvl w:ilvl="8" w:tplc="59FA41C8" w:tentative="1">
      <w:start w:val="1"/>
      <w:numFmt w:val="bullet"/>
      <w:lvlText w:val=""/>
      <w:lvlJc w:val="left"/>
      <w:pPr>
        <w:ind w:left="6622" w:hanging="360"/>
      </w:pPr>
      <w:rPr>
        <w:rFonts w:ascii="Wingdings" w:hAnsi="Wingdings" w:hint="default"/>
      </w:rPr>
    </w:lvl>
  </w:abstractNum>
  <w:abstractNum w:abstractNumId="4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367D25"/>
    <w:multiLevelType w:val="hybridMultilevel"/>
    <w:tmpl w:val="8026A81C"/>
    <w:lvl w:ilvl="0" w:tplc="6A34D458">
      <w:start w:val="1"/>
      <w:numFmt w:val="decimal"/>
      <w:lvlText w:val="%1."/>
      <w:lvlJc w:val="left"/>
      <w:pPr>
        <w:tabs>
          <w:tab w:val="num" w:pos="960"/>
        </w:tabs>
        <w:ind w:left="960" w:hanging="360"/>
      </w:pPr>
      <w:rPr>
        <w:sz w:val="20"/>
        <w:szCs w:val="20"/>
      </w:rPr>
    </w:lvl>
    <w:lvl w:ilvl="1" w:tplc="F432DBEE">
      <w:start w:val="1"/>
      <w:numFmt w:val="lowerLetter"/>
      <w:lvlText w:val="%2."/>
      <w:lvlJc w:val="left"/>
      <w:pPr>
        <w:tabs>
          <w:tab w:val="num" w:pos="1680"/>
        </w:tabs>
        <w:ind w:left="1680" w:hanging="360"/>
      </w:pPr>
    </w:lvl>
    <w:lvl w:ilvl="2" w:tplc="F058F744" w:tentative="1">
      <w:start w:val="1"/>
      <w:numFmt w:val="lowerRoman"/>
      <w:lvlText w:val="%3."/>
      <w:lvlJc w:val="right"/>
      <w:pPr>
        <w:tabs>
          <w:tab w:val="num" w:pos="2400"/>
        </w:tabs>
        <w:ind w:left="2400" w:hanging="180"/>
      </w:pPr>
    </w:lvl>
    <w:lvl w:ilvl="3" w:tplc="8AE4C750">
      <w:start w:val="1"/>
      <w:numFmt w:val="decimal"/>
      <w:lvlText w:val="%4."/>
      <w:lvlJc w:val="left"/>
      <w:pPr>
        <w:tabs>
          <w:tab w:val="num" w:pos="3120"/>
        </w:tabs>
        <w:ind w:left="3120" w:hanging="360"/>
      </w:pPr>
    </w:lvl>
    <w:lvl w:ilvl="4" w:tplc="C7F216CC" w:tentative="1">
      <w:start w:val="1"/>
      <w:numFmt w:val="lowerLetter"/>
      <w:lvlText w:val="%5."/>
      <w:lvlJc w:val="left"/>
      <w:pPr>
        <w:tabs>
          <w:tab w:val="num" w:pos="3840"/>
        </w:tabs>
        <w:ind w:left="3840" w:hanging="360"/>
      </w:pPr>
    </w:lvl>
    <w:lvl w:ilvl="5" w:tplc="074A1F52" w:tentative="1">
      <w:start w:val="1"/>
      <w:numFmt w:val="lowerRoman"/>
      <w:lvlText w:val="%6."/>
      <w:lvlJc w:val="right"/>
      <w:pPr>
        <w:tabs>
          <w:tab w:val="num" w:pos="4560"/>
        </w:tabs>
        <w:ind w:left="4560" w:hanging="180"/>
      </w:pPr>
    </w:lvl>
    <w:lvl w:ilvl="6" w:tplc="F04E9ED4" w:tentative="1">
      <w:start w:val="1"/>
      <w:numFmt w:val="decimal"/>
      <w:lvlText w:val="%7."/>
      <w:lvlJc w:val="left"/>
      <w:pPr>
        <w:tabs>
          <w:tab w:val="num" w:pos="5280"/>
        </w:tabs>
        <w:ind w:left="5280" w:hanging="360"/>
      </w:pPr>
    </w:lvl>
    <w:lvl w:ilvl="7" w:tplc="BDDADEBC" w:tentative="1">
      <w:start w:val="1"/>
      <w:numFmt w:val="lowerLetter"/>
      <w:lvlText w:val="%8."/>
      <w:lvlJc w:val="left"/>
      <w:pPr>
        <w:tabs>
          <w:tab w:val="num" w:pos="6000"/>
        </w:tabs>
        <w:ind w:left="6000" w:hanging="360"/>
      </w:pPr>
    </w:lvl>
    <w:lvl w:ilvl="8" w:tplc="86E47556" w:tentative="1">
      <w:start w:val="1"/>
      <w:numFmt w:val="lowerRoman"/>
      <w:lvlText w:val="%9."/>
      <w:lvlJc w:val="right"/>
      <w:pPr>
        <w:tabs>
          <w:tab w:val="num" w:pos="6720"/>
        </w:tabs>
        <w:ind w:left="6720" w:hanging="180"/>
      </w:pPr>
    </w:lvl>
  </w:abstractNum>
  <w:num w:numId="1">
    <w:abstractNumId w:val="40"/>
  </w:num>
  <w:num w:numId="2">
    <w:abstractNumId w:val="33"/>
  </w:num>
  <w:num w:numId="3">
    <w:abstractNumId w:val="30"/>
  </w:num>
  <w:num w:numId="4">
    <w:abstractNumId w:val="1"/>
  </w:num>
  <w:num w:numId="5">
    <w:abstractNumId w:val="0"/>
  </w:num>
  <w:num w:numId="6">
    <w:abstractNumId w:val="10"/>
  </w:num>
  <w:num w:numId="7">
    <w:abstractNumId w:val="34"/>
  </w:num>
  <w:num w:numId="8">
    <w:abstractNumId w:val="27"/>
  </w:num>
  <w:num w:numId="9">
    <w:abstractNumId w:val="26"/>
  </w:num>
  <w:num w:numId="10">
    <w:abstractNumId w:val="3"/>
  </w:num>
  <w:num w:numId="11">
    <w:abstractNumId w:val="20"/>
  </w:num>
  <w:num w:numId="12">
    <w:abstractNumId w:val="9"/>
  </w:num>
  <w:num w:numId="13">
    <w:abstractNumId w:val="21"/>
  </w:num>
  <w:num w:numId="14">
    <w:abstractNumId w:val="2"/>
  </w:num>
  <w:num w:numId="15">
    <w:abstractNumId w:val="35"/>
  </w:num>
  <w:num w:numId="16">
    <w:abstractNumId w:val="44"/>
  </w:num>
  <w:num w:numId="17">
    <w:abstractNumId w:val="15"/>
  </w:num>
  <w:num w:numId="18">
    <w:abstractNumId w:val="24"/>
  </w:num>
  <w:num w:numId="19">
    <w:abstractNumId w:val="38"/>
  </w:num>
  <w:num w:numId="20">
    <w:abstractNumId w:val="39"/>
  </w:num>
  <w:num w:numId="21">
    <w:abstractNumId w:val="5"/>
  </w:num>
  <w:num w:numId="22">
    <w:abstractNumId w:val="14"/>
  </w:num>
  <w:num w:numId="23">
    <w:abstractNumId w:val="17"/>
  </w:num>
  <w:num w:numId="24">
    <w:abstractNumId w:val="8"/>
  </w:num>
  <w:num w:numId="25">
    <w:abstractNumId w:val="43"/>
  </w:num>
  <w:num w:numId="26">
    <w:abstractNumId w:val="23"/>
  </w:num>
  <w:num w:numId="27">
    <w:abstractNumId w:val="6"/>
  </w:num>
  <w:num w:numId="28">
    <w:abstractNumId w:val="31"/>
  </w:num>
  <w:num w:numId="29">
    <w:abstractNumId w:val="18"/>
  </w:num>
  <w:num w:numId="30">
    <w:abstractNumId w:val="7"/>
  </w:num>
  <w:num w:numId="31">
    <w:abstractNumId w:val="12"/>
  </w:num>
  <w:num w:numId="32">
    <w:abstractNumId w:val="42"/>
  </w:num>
  <w:num w:numId="33">
    <w:abstractNumId w:val="4"/>
  </w:num>
  <w:num w:numId="34">
    <w:abstractNumId w:val="25"/>
  </w:num>
  <w:num w:numId="35">
    <w:abstractNumId w:val="32"/>
  </w:num>
  <w:num w:numId="36">
    <w:abstractNumId w:val="41"/>
  </w:num>
  <w:num w:numId="37">
    <w:abstractNumId w:val="16"/>
  </w:num>
  <w:num w:numId="38">
    <w:abstractNumId w:val="11"/>
  </w:num>
  <w:num w:numId="39">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7"/>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18434"/>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556C"/>
    <w:rsid w:val="00017B62"/>
    <w:rsid w:val="000227C5"/>
    <w:rsid w:val="00022B38"/>
    <w:rsid w:val="000234B1"/>
    <w:rsid w:val="000242E1"/>
    <w:rsid w:val="0002616F"/>
    <w:rsid w:val="00027AE0"/>
    <w:rsid w:val="000316C6"/>
    <w:rsid w:val="00032DBD"/>
    <w:rsid w:val="00033C71"/>
    <w:rsid w:val="00035643"/>
    <w:rsid w:val="0003747A"/>
    <w:rsid w:val="000405A6"/>
    <w:rsid w:val="00042DAB"/>
    <w:rsid w:val="000447E7"/>
    <w:rsid w:val="0004481B"/>
    <w:rsid w:val="0004572E"/>
    <w:rsid w:val="00047881"/>
    <w:rsid w:val="00051169"/>
    <w:rsid w:val="00054FD4"/>
    <w:rsid w:val="00056688"/>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C94"/>
    <w:rsid w:val="000945DD"/>
    <w:rsid w:val="000968EF"/>
    <w:rsid w:val="00096FE5"/>
    <w:rsid w:val="00097C90"/>
    <w:rsid w:val="000A068F"/>
    <w:rsid w:val="000A1937"/>
    <w:rsid w:val="000A1961"/>
    <w:rsid w:val="000A1DB9"/>
    <w:rsid w:val="000A219A"/>
    <w:rsid w:val="000A2283"/>
    <w:rsid w:val="000A3E22"/>
    <w:rsid w:val="000A43AE"/>
    <w:rsid w:val="000A4A41"/>
    <w:rsid w:val="000A4AD2"/>
    <w:rsid w:val="000A78A7"/>
    <w:rsid w:val="000B0199"/>
    <w:rsid w:val="000B04BE"/>
    <w:rsid w:val="000B0F69"/>
    <w:rsid w:val="000B1AA1"/>
    <w:rsid w:val="000B1B9B"/>
    <w:rsid w:val="000B2F08"/>
    <w:rsid w:val="000B3D75"/>
    <w:rsid w:val="000B4405"/>
    <w:rsid w:val="000B44C0"/>
    <w:rsid w:val="000B5374"/>
    <w:rsid w:val="000B5839"/>
    <w:rsid w:val="000B69EC"/>
    <w:rsid w:val="000B721C"/>
    <w:rsid w:val="000C08B0"/>
    <w:rsid w:val="000C166C"/>
    <w:rsid w:val="000D0699"/>
    <w:rsid w:val="000D147D"/>
    <w:rsid w:val="000D14CB"/>
    <w:rsid w:val="000D1F92"/>
    <w:rsid w:val="000D256C"/>
    <w:rsid w:val="000D3BD4"/>
    <w:rsid w:val="000D73B6"/>
    <w:rsid w:val="000E03DE"/>
    <w:rsid w:val="000E12B7"/>
    <w:rsid w:val="000E257A"/>
    <w:rsid w:val="000E3221"/>
    <w:rsid w:val="000E3F07"/>
    <w:rsid w:val="000E4CA8"/>
    <w:rsid w:val="000E50D7"/>
    <w:rsid w:val="000E6268"/>
    <w:rsid w:val="000E781B"/>
    <w:rsid w:val="000F13C5"/>
    <w:rsid w:val="000F149B"/>
    <w:rsid w:val="000F16A3"/>
    <w:rsid w:val="000F1CEB"/>
    <w:rsid w:val="000F22B7"/>
    <w:rsid w:val="000F479F"/>
    <w:rsid w:val="000F6427"/>
    <w:rsid w:val="00100A57"/>
    <w:rsid w:val="001017F2"/>
    <w:rsid w:val="00101D5D"/>
    <w:rsid w:val="00105009"/>
    <w:rsid w:val="00106127"/>
    <w:rsid w:val="00106F2C"/>
    <w:rsid w:val="00110379"/>
    <w:rsid w:val="001107E0"/>
    <w:rsid w:val="00112541"/>
    <w:rsid w:val="0011379D"/>
    <w:rsid w:val="001156DA"/>
    <w:rsid w:val="00116CFE"/>
    <w:rsid w:val="001217B3"/>
    <w:rsid w:val="00121C57"/>
    <w:rsid w:val="00122242"/>
    <w:rsid w:val="001249CA"/>
    <w:rsid w:val="001253BD"/>
    <w:rsid w:val="0012627E"/>
    <w:rsid w:val="0013016B"/>
    <w:rsid w:val="00135AEE"/>
    <w:rsid w:val="00135ED8"/>
    <w:rsid w:val="00141B47"/>
    <w:rsid w:val="00142709"/>
    <w:rsid w:val="001432EE"/>
    <w:rsid w:val="00144D01"/>
    <w:rsid w:val="0014563F"/>
    <w:rsid w:val="001476B2"/>
    <w:rsid w:val="00147B34"/>
    <w:rsid w:val="00150DC0"/>
    <w:rsid w:val="00150F9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73D5"/>
    <w:rsid w:val="001A3A27"/>
    <w:rsid w:val="001A406A"/>
    <w:rsid w:val="001A584C"/>
    <w:rsid w:val="001A59CE"/>
    <w:rsid w:val="001A788E"/>
    <w:rsid w:val="001A78DA"/>
    <w:rsid w:val="001A7CC1"/>
    <w:rsid w:val="001B0A51"/>
    <w:rsid w:val="001B1BB2"/>
    <w:rsid w:val="001B27A5"/>
    <w:rsid w:val="001B2C65"/>
    <w:rsid w:val="001B7DBD"/>
    <w:rsid w:val="001B7FED"/>
    <w:rsid w:val="001C00BE"/>
    <w:rsid w:val="001C062A"/>
    <w:rsid w:val="001C18A5"/>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BBB"/>
    <w:rsid w:val="002A3CE7"/>
    <w:rsid w:val="002A57DD"/>
    <w:rsid w:val="002A6303"/>
    <w:rsid w:val="002B026D"/>
    <w:rsid w:val="002B0A27"/>
    <w:rsid w:val="002B0E79"/>
    <w:rsid w:val="002B564B"/>
    <w:rsid w:val="002B69B4"/>
    <w:rsid w:val="002C014B"/>
    <w:rsid w:val="002C1013"/>
    <w:rsid w:val="002C1CB4"/>
    <w:rsid w:val="002C2B00"/>
    <w:rsid w:val="002C4D45"/>
    <w:rsid w:val="002D0BE1"/>
    <w:rsid w:val="002D44E5"/>
    <w:rsid w:val="002D5D07"/>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242F"/>
    <w:rsid w:val="003058B6"/>
    <w:rsid w:val="00305B06"/>
    <w:rsid w:val="00305D7D"/>
    <w:rsid w:val="00306381"/>
    <w:rsid w:val="00312FE1"/>
    <w:rsid w:val="003132BE"/>
    <w:rsid w:val="00313C77"/>
    <w:rsid w:val="00314DFA"/>
    <w:rsid w:val="00320201"/>
    <w:rsid w:val="0032099E"/>
    <w:rsid w:val="00321125"/>
    <w:rsid w:val="00321798"/>
    <w:rsid w:val="003219E9"/>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52F"/>
    <w:rsid w:val="003C7DE6"/>
    <w:rsid w:val="003D1BC4"/>
    <w:rsid w:val="003D2803"/>
    <w:rsid w:val="003D3C51"/>
    <w:rsid w:val="003D3D89"/>
    <w:rsid w:val="003D46B3"/>
    <w:rsid w:val="003D50D6"/>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2FED"/>
    <w:rsid w:val="0043644A"/>
    <w:rsid w:val="00444101"/>
    <w:rsid w:val="00446DB7"/>
    <w:rsid w:val="00446F8A"/>
    <w:rsid w:val="00447E55"/>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8067E"/>
    <w:rsid w:val="0048166A"/>
    <w:rsid w:val="004823EF"/>
    <w:rsid w:val="004846E4"/>
    <w:rsid w:val="00486BE8"/>
    <w:rsid w:val="004874E4"/>
    <w:rsid w:val="0049084E"/>
    <w:rsid w:val="0049088D"/>
    <w:rsid w:val="0049170A"/>
    <w:rsid w:val="00491C71"/>
    <w:rsid w:val="0049396B"/>
    <w:rsid w:val="00495667"/>
    <w:rsid w:val="004A10FD"/>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3E6F"/>
    <w:rsid w:val="004D5717"/>
    <w:rsid w:val="004E23FC"/>
    <w:rsid w:val="004E3EDC"/>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0FE0"/>
    <w:rsid w:val="005314FD"/>
    <w:rsid w:val="00531EE3"/>
    <w:rsid w:val="005349A9"/>
    <w:rsid w:val="005359AC"/>
    <w:rsid w:val="0053624C"/>
    <w:rsid w:val="005407C2"/>
    <w:rsid w:val="00540D48"/>
    <w:rsid w:val="005411FC"/>
    <w:rsid w:val="00541399"/>
    <w:rsid w:val="00541D0E"/>
    <w:rsid w:val="0054254A"/>
    <w:rsid w:val="0054326F"/>
    <w:rsid w:val="0054368B"/>
    <w:rsid w:val="005450FD"/>
    <w:rsid w:val="005458B2"/>
    <w:rsid w:val="00546650"/>
    <w:rsid w:val="00551F0C"/>
    <w:rsid w:val="00553A8C"/>
    <w:rsid w:val="005544EA"/>
    <w:rsid w:val="00554F25"/>
    <w:rsid w:val="005564B2"/>
    <w:rsid w:val="0056039A"/>
    <w:rsid w:val="005609BB"/>
    <w:rsid w:val="00560BC8"/>
    <w:rsid w:val="00561255"/>
    <w:rsid w:val="00561636"/>
    <w:rsid w:val="005618D4"/>
    <w:rsid w:val="00561F33"/>
    <w:rsid w:val="00562AA0"/>
    <w:rsid w:val="00563A6D"/>
    <w:rsid w:val="00564294"/>
    <w:rsid w:val="00565DB0"/>
    <w:rsid w:val="00567384"/>
    <w:rsid w:val="00571FA6"/>
    <w:rsid w:val="00573668"/>
    <w:rsid w:val="00574668"/>
    <w:rsid w:val="00574E82"/>
    <w:rsid w:val="005761D6"/>
    <w:rsid w:val="00576817"/>
    <w:rsid w:val="0057788E"/>
    <w:rsid w:val="00577CE0"/>
    <w:rsid w:val="0058002C"/>
    <w:rsid w:val="00584F42"/>
    <w:rsid w:val="00590EEC"/>
    <w:rsid w:val="00591931"/>
    <w:rsid w:val="00591B60"/>
    <w:rsid w:val="00593F78"/>
    <w:rsid w:val="0059409B"/>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601"/>
    <w:rsid w:val="005D1E67"/>
    <w:rsid w:val="005D1E74"/>
    <w:rsid w:val="005D3F9A"/>
    <w:rsid w:val="005D4B44"/>
    <w:rsid w:val="005D4BEE"/>
    <w:rsid w:val="005D51C6"/>
    <w:rsid w:val="005E1A6E"/>
    <w:rsid w:val="005E2193"/>
    <w:rsid w:val="005E3229"/>
    <w:rsid w:val="005E4313"/>
    <w:rsid w:val="005E4935"/>
    <w:rsid w:val="005E4F7A"/>
    <w:rsid w:val="005E66A9"/>
    <w:rsid w:val="005E671C"/>
    <w:rsid w:val="005E691F"/>
    <w:rsid w:val="005F0413"/>
    <w:rsid w:val="005F0D85"/>
    <w:rsid w:val="005F17AB"/>
    <w:rsid w:val="00600E86"/>
    <w:rsid w:val="00600EC0"/>
    <w:rsid w:val="0060205B"/>
    <w:rsid w:val="00602954"/>
    <w:rsid w:val="006037AB"/>
    <w:rsid w:val="00604FF7"/>
    <w:rsid w:val="00605766"/>
    <w:rsid w:val="006062C6"/>
    <w:rsid w:val="006066A8"/>
    <w:rsid w:val="00606761"/>
    <w:rsid w:val="00606C4F"/>
    <w:rsid w:val="006138AF"/>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65A8"/>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536F"/>
    <w:rsid w:val="006C07A7"/>
    <w:rsid w:val="006C3345"/>
    <w:rsid w:val="006C41C1"/>
    <w:rsid w:val="006C42DF"/>
    <w:rsid w:val="006C5B44"/>
    <w:rsid w:val="006C68B5"/>
    <w:rsid w:val="006C70DF"/>
    <w:rsid w:val="006D0429"/>
    <w:rsid w:val="006D126A"/>
    <w:rsid w:val="006D141F"/>
    <w:rsid w:val="006D1B03"/>
    <w:rsid w:val="006D246B"/>
    <w:rsid w:val="006D24D4"/>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07F6B"/>
    <w:rsid w:val="00710A1C"/>
    <w:rsid w:val="00712998"/>
    <w:rsid w:val="00712A54"/>
    <w:rsid w:val="00712B4F"/>
    <w:rsid w:val="00712DAC"/>
    <w:rsid w:val="0071394E"/>
    <w:rsid w:val="00715369"/>
    <w:rsid w:val="00715CB6"/>
    <w:rsid w:val="00715FD6"/>
    <w:rsid w:val="00721040"/>
    <w:rsid w:val="007222E7"/>
    <w:rsid w:val="00722D2E"/>
    <w:rsid w:val="007261A0"/>
    <w:rsid w:val="00730844"/>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77A6"/>
    <w:rsid w:val="00787807"/>
    <w:rsid w:val="00791694"/>
    <w:rsid w:val="00793384"/>
    <w:rsid w:val="007939D4"/>
    <w:rsid w:val="00794065"/>
    <w:rsid w:val="007956E1"/>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C2B"/>
    <w:rsid w:val="007A5D9A"/>
    <w:rsid w:val="007A678F"/>
    <w:rsid w:val="007B1C01"/>
    <w:rsid w:val="007B277F"/>
    <w:rsid w:val="007B3AA0"/>
    <w:rsid w:val="007B58C5"/>
    <w:rsid w:val="007B615E"/>
    <w:rsid w:val="007B7B11"/>
    <w:rsid w:val="007C0C86"/>
    <w:rsid w:val="007C12A6"/>
    <w:rsid w:val="007C1336"/>
    <w:rsid w:val="007C737E"/>
    <w:rsid w:val="007C7FF4"/>
    <w:rsid w:val="007D1DBD"/>
    <w:rsid w:val="007D43F6"/>
    <w:rsid w:val="007D4BF0"/>
    <w:rsid w:val="007D5F8D"/>
    <w:rsid w:val="007D6EBC"/>
    <w:rsid w:val="007D7799"/>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764"/>
    <w:rsid w:val="00820B0A"/>
    <w:rsid w:val="008214D6"/>
    <w:rsid w:val="00822AB6"/>
    <w:rsid w:val="008240C6"/>
    <w:rsid w:val="008262C7"/>
    <w:rsid w:val="00827D11"/>
    <w:rsid w:val="00830882"/>
    <w:rsid w:val="00833F4D"/>
    <w:rsid w:val="00834060"/>
    <w:rsid w:val="008353FC"/>
    <w:rsid w:val="008358E6"/>
    <w:rsid w:val="00841BED"/>
    <w:rsid w:val="00845D1F"/>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7CA"/>
    <w:rsid w:val="008F411C"/>
    <w:rsid w:val="008F486E"/>
    <w:rsid w:val="009000DC"/>
    <w:rsid w:val="00904567"/>
    <w:rsid w:val="00904F39"/>
    <w:rsid w:val="00905A53"/>
    <w:rsid w:val="009060CA"/>
    <w:rsid w:val="00906A50"/>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40FA6"/>
    <w:rsid w:val="00941160"/>
    <w:rsid w:val="009430A7"/>
    <w:rsid w:val="009434CF"/>
    <w:rsid w:val="0094422A"/>
    <w:rsid w:val="0094447D"/>
    <w:rsid w:val="0095114E"/>
    <w:rsid w:val="009513A0"/>
    <w:rsid w:val="00952BEA"/>
    <w:rsid w:val="009601B2"/>
    <w:rsid w:val="009611F7"/>
    <w:rsid w:val="00963D48"/>
    <w:rsid w:val="009649B7"/>
    <w:rsid w:val="00964E64"/>
    <w:rsid w:val="009724CF"/>
    <w:rsid w:val="00973E61"/>
    <w:rsid w:val="009768C8"/>
    <w:rsid w:val="00980074"/>
    <w:rsid w:val="00980BFA"/>
    <w:rsid w:val="00981BF7"/>
    <w:rsid w:val="00981DE8"/>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E7C"/>
    <w:rsid w:val="009B6151"/>
    <w:rsid w:val="009B651C"/>
    <w:rsid w:val="009B65E9"/>
    <w:rsid w:val="009C1EFC"/>
    <w:rsid w:val="009C4B24"/>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8B3"/>
    <w:rsid w:val="009F5CA3"/>
    <w:rsid w:val="009F7673"/>
    <w:rsid w:val="00A00116"/>
    <w:rsid w:val="00A004EB"/>
    <w:rsid w:val="00A01857"/>
    <w:rsid w:val="00A0446F"/>
    <w:rsid w:val="00A046D5"/>
    <w:rsid w:val="00A1037C"/>
    <w:rsid w:val="00A11E16"/>
    <w:rsid w:val="00A14120"/>
    <w:rsid w:val="00A15226"/>
    <w:rsid w:val="00A165EB"/>
    <w:rsid w:val="00A179FF"/>
    <w:rsid w:val="00A17A09"/>
    <w:rsid w:val="00A206E3"/>
    <w:rsid w:val="00A20865"/>
    <w:rsid w:val="00A215A2"/>
    <w:rsid w:val="00A226B0"/>
    <w:rsid w:val="00A228AF"/>
    <w:rsid w:val="00A2638F"/>
    <w:rsid w:val="00A30317"/>
    <w:rsid w:val="00A337F1"/>
    <w:rsid w:val="00A348A5"/>
    <w:rsid w:val="00A37CC3"/>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5593"/>
    <w:rsid w:val="00BB734C"/>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1F62"/>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72D"/>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3720"/>
    <w:rsid w:val="00CB6822"/>
    <w:rsid w:val="00CB6B21"/>
    <w:rsid w:val="00CC1CD9"/>
    <w:rsid w:val="00CC2B17"/>
    <w:rsid w:val="00CC4D3E"/>
    <w:rsid w:val="00CD2079"/>
    <w:rsid w:val="00CD31C3"/>
    <w:rsid w:val="00CD37B6"/>
    <w:rsid w:val="00CD3D90"/>
    <w:rsid w:val="00CE1339"/>
    <w:rsid w:val="00CE1D20"/>
    <w:rsid w:val="00CE21B9"/>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16053"/>
    <w:rsid w:val="00D2079A"/>
    <w:rsid w:val="00D21AAC"/>
    <w:rsid w:val="00D2281A"/>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3BE3"/>
    <w:rsid w:val="00D8575F"/>
    <w:rsid w:val="00D90127"/>
    <w:rsid w:val="00D90F8A"/>
    <w:rsid w:val="00D913CA"/>
    <w:rsid w:val="00D9371B"/>
    <w:rsid w:val="00D937BC"/>
    <w:rsid w:val="00D9454A"/>
    <w:rsid w:val="00D96E84"/>
    <w:rsid w:val="00D96F15"/>
    <w:rsid w:val="00DA05F5"/>
    <w:rsid w:val="00DA0A0B"/>
    <w:rsid w:val="00DA1362"/>
    <w:rsid w:val="00DA2011"/>
    <w:rsid w:val="00DA2D6D"/>
    <w:rsid w:val="00DA3BE7"/>
    <w:rsid w:val="00DA45A5"/>
    <w:rsid w:val="00DA5976"/>
    <w:rsid w:val="00DA5A39"/>
    <w:rsid w:val="00DA5BDC"/>
    <w:rsid w:val="00DB2B30"/>
    <w:rsid w:val="00DB36AE"/>
    <w:rsid w:val="00DB4635"/>
    <w:rsid w:val="00DB7973"/>
    <w:rsid w:val="00DC151C"/>
    <w:rsid w:val="00DC51D0"/>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7EC"/>
    <w:rsid w:val="00DF2A5F"/>
    <w:rsid w:val="00DF2A83"/>
    <w:rsid w:val="00DF2B80"/>
    <w:rsid w:val="00DF421D"/>
    <w:rsid w:val="00DF5053"/>
    <w:rsid w:val="00DF61DF"/>
    <w:rsid w:val="00E0155B"/>
    <w:rsid w:val="00E016B8"/>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C6D"/>
    <w:rsid w:val="00EC5353"/>
    <w:rsid w:val="00EC75B2"/>
    <w:rsid w:val="00ED0690"/>
    <w:rsid w:val="00ED1E54"/>
    <w:rsid w:val="00ED3510"/>
    <w:rsid w:val="00ED3D3C"/>
    <w:rsid w:val="00ED67B1"/>
    <w:rsid w:val="00ED784F"/>
    <w:rsid w:val="00EE17A2"/>
    <w:rsid w:val="00EE5E7C"/>
    <w:rsid w:val="00EE7B91"/>
    <w:rsid w:val="00EF08C2"/>
    <w:rsid w:val="00EF171B"/>
    <w:rsid w:val="00EF203B"/>
    <w:rsid w:val="00EF3221"/>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46E4"/>
    <w:rsid w:val="00F3540C"/>
    <w:rsid w:val="00F35F38"/>
    <w:rsid w:val="00F36143"/>
    <w:rsid w:val="00F400CC"/>
    <w:rsid w:val="00F406C4"/>
    <w:rsid w:val="00F40E51"/>
    <w:rsid w:val="00F40EA1"/>
    <w:rsid w:val="00F4182E"/>
    <w:rsid w:val="00F42828"/>
    <w:rsid w:val="00F466D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5365"/>
    <w:rsid w:val="00FC68A5"/>
    <w:rsid w:val="00FD07E3"/>
    <w:rsid w:val="00FD2CBD"/>
    <w:rsid w:val="00FD2CCA"/>
    <w:rsid w:val="00FD3FA4"/>
    <w:rsid w:val="00FD4828"/>
    <w:rsid w:val="00FD7188"/>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90EE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90EE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90EE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90EE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90EE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90EE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90EEC"/>
    <w:pPr>
      <w:spacing w:before="240" w:after="60"/>
      <w:outlineLvl w:val="5"/>
    </w:pPr>
    <w:rPr>
      <w:b/>
      <w:bCs/>
      <w:sz w:val="22"/>
      <w:szCs w:val="22"/>
    </w:rPr>
  </w:style>
  <w:style w:type="paragraph" w:styleId="7">
    <w:name w:val="heading 7"/>
    <w:basedOn w:val="a3"/>
    <w:next w:val="a3"/>
    <w:qFormat/>
    <w:rsid w:val="00590EEC"/>
    <w:pPr>
      <w:tabs>
        <w:tab w:val="num" w:pos="3469"/>
      </w:tabs>
      <w:spacing w:before="240" w:after="60"/>
      <w:ind w:left="3469" w:hanging="1296"/>
      <w:outlineLvl w:val="6"/>
    </w:pPr>
  </w:style>
  <w:style w:type="paragraph" w:styleId="8">
    <w:name w:val="heading 8"/>
    <w:basedOn w:val="a3"/>
    <w:next w:val="a3"/>
    <w:qFormat/>
    <w:rsid w:val="00590EEC"/>
    <w:pPr>
      <w:tabs>
        <w:tab w:val="num" w:pos="3613"/>
      </w:tabs>
      <w:spacing w:before="240" w:after="60"/>
      <w:ind w:left="3613" w:hanging="1440"/>
      <w:outlineLvl w:val="7"/>
    </w:pPr>
    <w:rPr>
      <w:i/>
      <w:iCs/>
    </w:rPr>
  </w:style>
  <w:style w:type="paragraph" w:styleId="9">
    <w:name w:val="heading 9"/>
    <w:basedOn w:val="a3"/>
    <w:next w:val="a3"/>
    <w:qFormat/>
    <w:rsid w:val="00590EE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590EEC"/>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590EEC"/>
    <w:pPr>
      <w:tabs>
        <w:tab w:val="center" w:pos="4153"/>
        <w:tab w:val="right" w:pos="8306"/>
      </w:tabs>
    </w:pPr>
    <w:rPr>
      <w:rFonts w:ascii="Courier New" w:hAnsi="Courier New" w:cs="Courier New"/>
      <w:sz w:val="20"/>
      <w:szCs w:val="20"/>
    </w:rPr>
  </w:style>
  <w:style w:type="paragraph" w:customStyle="1" w:styleId="ConsNormal">
    <w:name w:val="ConsNormal"/>
    <w:rsid w:val="00590EEC"/>
    <w:pPr>
      <w:autoSpaceDE w:val="0"/>
      <w:autoSpaceDN w:val="0"/>
      <w:adjustRightInd w:val="0"/>
      <w:ind w:right="19772" w:firstLine="720"/>
    </w:pPr>
    <w:rPr>
      <w:rFonts w:ascii="Arial" w:hAnsi="Arial" w:cs="Arial"/>
    </w:rPr>
  </w:style>
  <w:style w:type="paragraph" w:styleId="aa">
    <w:name w:val="Body Text Indent"/>
    <w:basedOn w:val="a3"/>
    <w:semiHidden/>
    <w:rsid w:val="00590EEC"/>
    <w:pPr>
      <w:ind w:firstLine="720"/>
      <w:jc w:val="both"/>
    </w:pPr>
    <w:rPr>
      <w:color w:val="000000"/>
    </w:rPr>
  </w:style>
  <w:style w:type="paragraph" w:customStyle="1" w:styleId="ConsTitle">
    <w:name w:val="ConsTitle"/>
    <w:rsid w:val="00590EEC"/>
    <w:pPr>
      <w:autoSpaceDE w:val="0"/>
      <w:autoSpaceDN w:val="0"/>
      <w:adjustRightInd w:val="0"/>
      <w:ind w:right="19772"/>
    </w:pPr>
    <w:rPr>
      <w:rFonts w:ascii="Arial" w:hAnsi="Arial" w:cs="Arial"/>
      <w:b/>
      <w:bCs/>
      <w:sz w:val="14"/>
      <w:szCs w:val="14"/>
    </w:rPr>
  </w:style>
  <w:style w:type="paragraph" w:customStyle="1" w:styleId="13">
    <w:name w:val="Обычный1"/>
    <w:rsid w:val="00590EEC"/>
    <w:rPr>
      <w:sz w:val="24"/>
    </w:rPr>
  </w:style>
  <w:style w:type="character" w:styleId="ab">
    <w:name w:val="page number"/>
    <w:basedOn w:val="a4"/>
    <w:semiHidden/>
    <w:rsid w:val="00590EEC"/>
  </w:style>
  <w:style w:type="character" w:styleId="ac">
    <w:name w:val="annotation reference"/>
    <w:semiHidden/>
    <w:rsid w:val="00590EEC"/>
    <w:rPr>
      <w:sz w:val="16"/>
      <w:szCs w:val="16"/>
    </w:rPr>
  </w:style>
  <w:style w:type="paragraph" w:styleId="ad">
    <w:name w:val="annotation text"/>
    <w:basedOn w:val="a3"/>
    <w:semiHidden/>
    <w:rsid w:val="00590EEC"/>
    <w:rPr>
      <w:sz w:val="20"/>
      <w:szCs w:val="20"/>
    </w:rPr>
  </w:style>
  <w:style w:type="character" w:customStyle="1" w:styleId="ae">
    <w:name w:val="Текст примечания Знак"/>
    <w:basedOn w:val="a4"/>
    <w:rsid w:val="00590EEC"/>
  </w:style>
  <w:style w:type="paragraph" w:styleId="af">
    <w:name w:val="annotation subject"/>
    <w:basedOn w:val="ad"/>
    <w:next w:val="ad"/>
    <w:rsid w:val="00590EEC"/>
    <w:rPr>
      <w:b/>
      <w:bCs/>
    </w:rPr>
  </w:style>
  <w:style w:type="character" w:customStyle="1" w:styleId="af0">
    <w:name w:val="Тема примечания Знак"/>
    <w:rsid w:val="00590EEC"/>
    <w:rPr>
      <w:b/>
      <w:bCs/>
    </w:rPr>
  </w:style>
  <w:style w:type="paragraph" w:styleId="af1">
    <w:name w:val="Balloon Text"/>
    <w:basedOn w:val="a3"/>
    <w:uiPriority w:val="99"/>
    <w:rsid w:val="00590EEC"/>
    <w:rPr>
      <w:rFonts w:ascii="Tahoma" w:hAnsi="Tahoma" w:cs="Tahoma"/>
      <w:sz w:val="16"/>
      <w:szCs w:val="16"/>
    </w:rPr>
  </w:style>
  <w:style w:type="character" w:customStyle="1" w:styleId="af2">
    <w:name w:val="Текст выноски Знак"/>
    <w:uiPriority w:val="99"/>
    <w:rsid w:val="00590EEC"/>
    <w:rPr>
      <w:rFonts w:ascii="Tahoma" w:hAnsi="Tahoma" w:cs="Tahoma"/>
      <w:sz w:val="16"/>
      <w:szCs w:val="16"/>
    </w:rPr>
  </w:style>
  <w:style w:type="paragraph" w:styleId="22">
    <w:name w:val="Body Text Indent 2"/>
    <w:basedOn w:val="a3"/>
    <w:rsid w:val="00590EEC"/>
    <w:pPr>
      <w:ind w:firstLine="720"/>
      <w:jc w:val="both"/>
    </w:pPr>
  </w:style>
  <w:style w:type="paragraph" w:styleId="33">
    <w:name w:val="Body Text Indent 3"/>
    <w:basedOn w:val="a3"/>
    <w:semiHidden/>
    <w:rsid w:val="00590EEC"/>
    <w:pPr>
      <w:ind w:firstLine="720"/>
      <w:jc w:val="both"/>
    </w:pPr>
    <w:rPr>
      <w:color w:val="0000FF"/>
      <w:u w:val="single"/>
    </w:rPr>
  </w:style>
  <w:style w:type="character" w:customStyle="1" w:styleId="labelheaderlevel21">
    <w:name w:val="label_header_level_21"/>
    <w:rsid w:val="00590EE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590EEC"/>
    <w:pPr>
      <w:spacing w:before="100" w:beforeAutospacing="1" w:after="100" w:afterAutospacing="1"/>
    </w:pPr>
  </w:style>
  <w:style w:type="paragraph" w:styleId="23">
    <w:name w:val="List 2"/>
    <w:basedOn w:val="a3"/>
    <w:semiHidden/>
    <w:rsid w:val="00590EEC"/>
    <w:pPr>
      <w:ind w:left="566" w:hanging="283"/>
    </w:pPr>
  </w:style>
  <w:style w:type="paragraph" w:customStyle="1" w:styleId="af5">
    <w:name w:val="Знак"/>
    <w:basedOn w:val="a3"/>
    <w:rsid w:val="00590EE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90EE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90EEC"/>
    <w:pPr>
      <w:keepNext/>
      <w:jc w:val="center"/>
    </w:pPr>
    <w:rPr>
      <w:snapToGrid w:val="0"/>
      <w:szCs w:val="20"/>
    </w:rPr>
  </w:style>
  <w:style w:type="paragraph" w:styleId="24">
    <w:name w:val="Body Text 2"/>
    <w:basedOn w:val="a3"/>
    <w:link w:val="25"/>
    <w:rsid w:val="00590EEC"/>
    <w:pPr>
      <w:spacing w:after="120" w:line="480" w:lineRule="auto"/>
    </w:pPr>
  </w:style>
  <w:style w:type="paragraph" w:styleId="34">
    <w:name w:val="Body Text 3"/>
    <w:basedOn w:val="a3"/>
    <w:link w:val="35"/>
    <w:uiPriority w:val="99"/>
    <w:semiHidden/>
    <w:rsid w:val="00590EEC"/>
    <w:pPr>
      <w:spacing w:after="120"/>
    </w:pPr>
    <w:rPr>
      <w:sz w:val="16"/>
      <w:szCs w:val="16"/>
    </w:rPr>
  </w:style>
  <w:style w:type="paragraph" w:customStyle="1" w:styleId="14">
    <w:name w:val="заголовок 1"/>
    <w:basedOn w:val="a3"/>
    <w:next w:val="a3"/>
    <w:rsid w:val="00590EEC"/>
    <w:pPr>
      <w:keepNext/>
      <w:widowControl w:val="0"/>
      <w:jc w:val="center"/>
    </w:pPr>
    <w:rPr>
      <w:b/>
      <w:snapToGrid w:val="0"/>
      <w:sz w:val="22"/>
      <w:szCs w:val="20"/>
    </w:rPr>
  </w:style>
  <w:style w:type="paragraph" w:customStyle="1" w:styleId="26">
    <w:name w:val="çàãîëîâîê 2"/>
    <w:basedOn w:val="a3"/>
    <w:next w:val="a3"/>
    <w:rsid w:val="00590EEC"/>
    <w:pPr>
      <w:keepNext/>
      <w:jc w:val="both"/>
    </w:pPr>
    <w:rPr>
      <w:szCs w:val="20"/>
      <w:lang w:val="en-GB"/>
    </w:rPr>
  </w:style>
  <w:style w:type="paragraph" w:customStyle="1" w:styleId="af7">
    <w:name w:val="Таблица шапка"/>
    <w:basedOn w:val="a3"/>
    <w:rsid w:val="00590EEC"/>
    <w:pPr>
      <w:keepNext/>
      <w:spacing w:before="40" w:after="40"/>
      <w:ind w:left="57" w:right="57"/>
    </w:pPr>
    <w:rPr>
      <w:snapToGrid w:val="0"/>
      <w:sz w:val="22"/>
      <w:szCs w:val="20"/>
    </w:rPr>
  </w:style>
  <w:style w:type="paragraph" w:customStyle="1" w:styleId="af8">
    <w:name w:val="Таблица текст"/>
    <w:basedOn w:val="a3"/>
    <w:rsid w:val="00590EEC"/>
    <w:pPr>
      <w:spacing w:before="40" w:after="40"/>
      <w:ind w:left="57" w:right="57"/>
    </w:pPr>
    <w:rPr>
      <w:snapToGrid w:val="0"/>
      <w:szCs w:val="20"/>
    </w:rPr>
  </w:style>
  <w:style w:type="paragraph" w:customStyle="1" w:styleId="a1">
    <w:name w:val="Пункт"/>
    <w:basedOn w:val="a3"/>
    <w:rsid w:val="00590EEC"/>
    <w:pPr>
      <w:numPr>
        <w:ilvl w:val="2"/>
        <w:numId w:val="8"/>
      </w:numPr>
      <w:spacing w:line="360" w:lineRule="auto"/>
      <w:jc w:val="both"/>
    </w:pPr>
    <w:rPr>
      <w:snapToGrid w:val="0"/>
      <w:sz w:val="28"/>
      <w:szCs w:val="28"/>
    </w:rPr>
  </w:style>
  <w:style w:type="paragraph" w:styleId="HTML">
    <w:name w:val="HTML Preformatted"/>
    <w:basedOn w:val="a3"/>
    <w:semiHidden/>
    <w:rsid w:val="00590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90EEC"/>
    <w:rPr>
      <w:rFonts w:ascii="Courier New" w:hAnsi="Courier New" w:cs="Courier New"/>
    </w:rPr>
  </w:style>
  <w:style w:type="character" w:customStyle="1" w:styleId="af9">
    <w:name w:val="Нижний колонтитул Знак"/>
    <w:uiPriority w:val="99"/>
    <w:rsid w:val="00590EEC"/>
    <w:rPr>
      <w:rFonts w:ascii="Courier New" w:hAnsi="Courier New" w:cs="Courier New"/>
    </w:rPr>
  </w:style>
  <w:style w:type="character" w:styleId="afa">
    <w:name w:val="Hyperlink"/>
    <w:uiPriority w:val="99"/>
    <w:rsid w:val="00590EEC"/>
    <w:rPr>
      <w:color w:val="0000FF"/>
      <w:u w:val="single"/>
    </w:rPr>
  </w:style>
  <w:style w:type="paragraph" w:styleId="afb">
    <w:name w:val="Body Text"/>
    <w:basedOn w:val="a3"/>
    <w:semiHidden/>
    <w:rsid w:val="00590EEC"/>
    <w:pPr>
      <w:spacing w:after="120"/>
    </w:pPr>
  </w:style>
  <w:style w:type="character" w:customStyle="1" w:styleId="afc">
    <w:name w:val="Основной текст Знак"/>
    <w:rsid w:val="00590EEC"/>
    <w:rPr>
      <w:sz w:val="24"/>
      <w:szCs w:val="24"/>
    </w:rPr>
  </w:style>
  <w:style w:type="paragraph" w:styleId="afd">
    <w:name w:val="footnote text"/>
    <w:basedOn w:val="a3"/>
    <w:semiHidden/>
    <w:rsid w:val="00590EEC"/>
    <w:pPr>
      <w:spacing w:line="360" w:lineRule="auto"/>
      <w:ind w:firstLine="567"/>
      <w:jc w:val="both"/>
    </w:pPr>
    <w:rPr>
      <w:snapToGrid w:val="0"/>
      <w:szCs w:val="20"/>
    </w:rPr>
  </w:style>
  <w:style w:type="character" w:customStyle="1" w:styleId="afe">
    <w:name w:val="Текст сноски Знак"/>
    <w:rsid w:val="00590EEC"/>
    <w:rPr>
      <w:snapToGrid w:val="0"/>
      <w:sz w:val="24"/>
    </w:rPr>
  </w:style>
  <w:style w:type="character" w:customStyle="1" w:styleId="27">
    <w:name w:val="Заголовок 2 Знак"/>
    <w:rsid w:val="00590EEC"/>
    <w:rPr>
      <w:rFonts w:ascii="Arial" w:hAnsi="Arial" w:cs="Arial"/>
      <w:b/>
      <w:bCs/>
      <w:i/>
      <w:iCs/>
      <w:sz w:val="28"/>
      <w:szCs w:val="28"/>
    </w:rPr>
  </w:style>
  <w:style w:type="character" w:customStyle="1" w:styleId="FontStyle15">
    <w:name w:val="Font Style15"/>
    <w:rsid w:val="00590EEC"/>
    <w:rPr>
      <w:rFonts w:ascii="Times New Roman" w:hAnsi="Times New Roman" w:cs="Times New Roman"/>
      <w:sz w:val="26"/>
      <w:szCs w:val="26"/>
    </w:rPr>
  </w:style>
  <w:style w:type="character" w:customStyle="1" w:styleId="41">
    <w:name w:val="Заголовок 4 Знак"/>
    <w:rsid w:val="00590EEC"/>
    <w:rPr>
      <w:rFonts w:eastAsia="Arial Unicode MS"/>
      <w:b/>
      <w:bCs/>
      <w:sz w:val="28"/>
      <w:szCs w:val="28"/>
    </w:rPr>
  </w:style>
  <w:style w:type="character" w:customStyle="1" w:styleId="50">
    <w:name w:val="Заголовок 5 Знак"/>
    <w:rsid w:val="00590EEC"/>
    <w:rPr>
      <w:rFonts w:ascii="Times New Roman CYR" w:eastAsia="Arial Unicode MS" w:hAnsi="Times New Roman CYR"/>
      <w:b/>
      <w:bCs/>
      <w:i/>
      <w:iCs/>
      <w:sz w:val="26"/>
      <w:szCs w:val="26"/>
    </w:rPr>
  </w:style>
  <w:style w:type="character" w:customStyle="1" w:styleId="70">
    <w:name w:val="Заголовок 7 Знак"/>
    <w:rsid w:val="00590EEC"/>
    <w:rPr>
      <w:sz w:val="24"/>
      <w:szCs w:val="24"/>
    </w:rPr>
  </w:style>
  <w:style w:type="character" w:customStyle="1" w:styleId="80">
    <w:name w:val="Заголовок 8 Знак"/>
    <w:rsid w:val="00590EEC"/>
    <w:rPr>
      <w:i/>
      <w:iCs/>
      <w:sz w:val="24"/>
      <w:szCs w:val="24"/>
    </w:rPr>
  </w:style>
  <w:style w:type="character" w:customStyle="1" w:styleId="90">
    <w:name w:val="Заголовок 9 Знак"/>
    <w:rsid w:val="00590EEC"/>
    <w:rPr>
      <w:rFonts w:ascii="Arial" w:hAnsi="Arial" w:cs="Arial"/>
      <w:sz w:val="22"/>
      <w:szCs w:val="22"/>
    </w:rPr>
  </w:style>
  <w:style w:type="paragraph" w:customStyle="1" w:styleId="28">
    <w:name w:val="Уровень2"/>
    <w:basedOn w:val="a3"/>
    <w:rsid w:val="00590EE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590EEC"/>
    <w:pPr>
      <w:tabs>
        <w:tab w:val="clear" w:pos="927"/>
        <w:tab w:val="num" w:pos="360"/>
        <w:tab w:val="num" w:pos="2160"/>
      </w:tabs>
      <w:ind w:left="2160" w:hanging="180"/>
    </w:pPr>
  </w:style>
  <w:style w:type="paragraph" w:customStyle="1" w:styleId="aff">
    <w:name w:val="Заголовок статьи"/>
    <w:basedOn w:val="a3"/>
    <w:next w:val="a3"/>
    <w:rsid w:val="00590EE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90EE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90EEC"/>
    <w:pPr>
      <w:numPr>
        <w:numId w:val="3"/>
      </w:numPr>
      <w:jc w:val="both"/>
    </w:pPr>
  </w:style>
  <w:style w:type="paragraph" w:customStyle="1" w:styleId="37">
    <w:name w:val="Стиль3"/>
    <w:basedOn w:val="22"/>
    <w:rsid w:val="00590EEC"/>
    <w:pPr>
      <w:widowControl w:val="0"/>
      <w:tabs>
        <w:tab w:val="num" w:pos="1307"/>
      </w:tabs>
      <w:adjustRightInd w:val="0"/>
      <w:ind w:left="1080" w:firstLine="0"/>
      <w:textAlignment w:val="baseline"/>
    </w:pPr>
    <w:rPr>
      <w:szCs w:val="20"/>
    </w:rPr>
  </w:style>
  <w:style w:type="paragraph" w:customStyle="1" w:styleId="1-3">
    <w:name w:val="Текст1-3"/>
    <w:basedOn w:val="a3"/>
    <w:rsid w:val="00590EEC"/>
    <w:pPr>
      <w:spacing w:after="60" w:line="288" w:lineRule="auto"/>
      <w:jc w:val="both"/>
    </w:pPr>
    <w:rPr>
      <w:szCs w:val="20"/>
    </w:rPr>
  </w:style>
  <w:style w:type="paragraph" w:customStyle="1" w:styleId="aHeader">
    <w:name w:val="a_Header"/>
    <w:basedOn w:val="a3"/>
    <w:rsid w:val="00590EEC"/>
    <w:pPr>
      <w:tabs>
        <w:tab w:val="left" w:pos="1985"/>
      </w:tabs>
      <w:spacing w:after="60"/>
      <w:jc w:val="center"/>
    </w:pPr>
    <w:rPr>
      <w:rFonts w:ascii="Courier New" w:hAnsi="Courier New"/>
    </w:rPr>
  </w:style>
  <w:style w:type="paragraph" w:styleId="aff0">
    <w:name w:val="Plain Text"/>
    <w:basedOn w:val="a3"/>
    <w:semiHidden/>
    <w:rsid w:val="00590EEC"/>
    <w:rPr>
      <w:rFonts w:ascii="Courier New" w:hAnsi="Courier New"/>
      <w:snapToGrid w:val="0"/>
      <w:sz w:val="20"/>
      <w:szCs w:val="20"/>
    </w:rPr>
  </w:style>
  <w:style w:type="character" w:customStyle="1" w:styleId="aff1">
    <w:name w:val="Текст Знак"/>
    <w:rsid w:val="00590EEC"/>
    <w:rPr>
      <w:rFonts w:ascii="Courier New" w:hAnsi="Courier New"/>
      <w:snapToGrid w:val="0"/>
    </w:rPr>
  </w:style>
  <w:style w:type="paragraph" w:styleId="aff2">
    <w:name w:val="Block Text"/>
    <w:basedOn w:val="a3"/>
    <w:uiPriority w:val="99"/>
    <w:rsid w:val="00590EE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90EEC"/>
    <w:rPr>
      <w:sz w:val="24"/>
      <w:szCs w:val="24"/>
    </w:rPr>
  </w:style>
  <w:style w:type="character" w:customStyle="1" w:styleId="38">
    <w:name w:val="Заголовок 3 Знак"/>
    <w:semiHidden/>
    <w:rsid w:val="00590EEC"/>
    <w:rPr>
      <w:rFonts w:ascii="Cambria" w:eastAsia="Times New Roman" w:hAnsi="Cambria" w:cs="Times New Roman"/>
      <w:b/>
      <w:bCs/>
      <w:sz w:val="26"/>
      <w:szCs w:val="26"/>
    </w:rPr>
  </w:style>
  <w:style w:type="paragraph" w:styleId="aff3">
    <w:name w:val="Document Map"/>
    <w:basedOn w:val="a3"/>
    <w:semiHidden/>
    <w:rsid w:val="00590EEC"/>
    <w:pPr>
      <w:shd w:val="clear" w:color="auto" w:fill="000080"/>
    </w:pPr>
    <w:rPr>
      <w:rFonts w:ascii="Tahoma" w:hAnsi="Tahoma" w:cs="Tahoma"/>
      <w:szCs w:val="20"/>
    </w:rPr>
  </w:style>
  <w:style w:type="character" w:customStyle="1" w:styleId="aff4">
    <w:name w:val="Схема документа Знак"/>
    <w:rsid w:val="00590EEC"/>
    <w:rPr>
      <w:rFonts w:ascii="Tahoma" w:hAnsi="Tahoma" w:cs="Tahoma"/>
      <w:sz w:val="24"/>
      <w:shd w:val="clear" w:color="auto" w:fill="000080"/>
    </w:rPr>
  </w:style>
  <w:style w:type="paragraph" w:styleId="15">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590EEC"/>
    <w:pPr>
      <w:ind w:left="720"/>
    </w:pPr>
    <w:rPr>
      <w:szCs w:val="20"/>
    </w:rPr>
  </w:style>
  <w:style w:type="paragraph" w:styleId="51">
    <w:name w:val="toc 5"/>
    <w:basedOn w:val="a3"/>
    <w:next w:val="a3"/>
    <w:autoRedefine/>
    <w:semiHidden/>
    <w:rsid w:val="00590EEC"/>
    <w:pPr>
      <w:ind w:left="960"/>
    </w:pPr>
    <w:rPr>
      <w:szCs w:val="20"/>
    </w:rPr>
  </w:style>
  <w:style w:type="paragraph" w:styleId="60">
    <w:name w:val="toc 6"/>
    <w:basedOn w:val="a3"/>
    <w:next w:val="a3"/>
    <w:autoRedefine/>
    <w:semiHidden/>
    <w:rsid w:val="00590EEC"/>
    <w:pPr>
      <w:ind w:left="1200"/>
    </w:pPr>
    <w:rPr>
      <w:szCs w:val="20"/>
    </w:rPr>
  </w:style>
  <w:style w:type="paragraph" w:styleId="71">
    <w:name w:val="toc 7"/>
    <w:basedOn w:val="a3"/>
    <w:next w:val="a3"/>
    <w:autoRedefine/>
    <w:semiHidden/>
    <w:rsid w:val="00590EEC"/>
    <w:pPr>
      <w:ind w:left="1440"/>
    </w:pPr>
    <w:rPr>
      <w:szCs w:val="20"/>
    </w:rPr>
  </w:style>
  <w:style w:type="paragraph" w:styleId="81">
    <w:name w:val="toc 8"/>
    <w:basedOn w:val="a3"/>
    <w:next w:val="a3"/>
    <w:autoRedefine/>
    <w:semiHidden/>
    <w:rsid w:val="00590EEC"/>
    <w:pPr>
      <w:ind w:left="1680"/>
    </w:pPr>
    <w:rPr>
      <w:szCs w:val="20"/>
    </w:rPr>
  </w:style>
  <w:style w:type="paragraph" w:styleId="91">
    <w:name w:val="toc 9"/>
    <w:basedOn w:val="a3"/>
    <w:next w:val="a3"/>
    <w:autoRedefine/>
    <w:semiHidden/>
    <w:rsid w:val="00590EEC"/>
    <w:pPr>
      <w:ind w:left="1920"/>
    </w:pPr>
    <w:rPr>
      <w:szCs w:val="20"/>
    </w:rPr>
  </w:style>
  <w:style w:type="paragraph" w:customStyle="1" w:styleId="aff5">
    <w:name w:val="Подраздел"/>
    <w:basedOn w:val="a3"/>
    <w:rsid w:val="00590EE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90EE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90EE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0"/>
      </w:numPr>
      <w:jc w:val="both"/>
    </w:pPr>
  </w:style>
  <w:style w:type="paragraph" w:customStyle="1" w:styleId="-1">
    <w:name w:val="Контракт-подпункт"/>
    <w:basedOn w:val="a3"/>
    <w:rsid w:val="00BF0BBE"/>
    <w:pPr>
      <w:numPr>
        <w:ilvl w:val="2"/>
        <w:numId w:val="30"/>
      </w:numPr>
      <w:jc w:val="both"/>
    </w:pPr>
  </w:style>
  <w:style w:type="paragraph" w:customStyle="1" w:styleId="-2">
    <w:name w:val="Контракт-подподпункт"/>
    <w:basedOn w:val="a3"/>
    <w:rsid w:val="00BF0BBE"/>
    <w:pPr>
      <w:numPr>
        <w:ilvl w:val="3"/>
        <w:numId w:val="30"/>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rsid w:val="009973FE"/>
    <w:rPr>
      <w:rFonts w:ascii="Times New Roman" w:hAnsi="Times New Roman" w:cs="Times New Roman"/>
      <w:sz w:val="20"/>
      <w:szCs w:val="20"/>
    </w:rPr>
  </w:style>
  <w:style w:type="character" w:customStyle="1" w:styleId="FontStyle186">
    <w:name w:val="Font Style186"/>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qFormat/>
    <w:rsid w:val="0095114E"/>
    <w:rPr>
      <w:rFonts w:cs="Times New Roman"/>
      <w:b/>
      <w:bCs/>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mailto:rumyantseva@atomsib.ru" TargetMode="External"/><Relationship Id="rId26" Type="http://schemas.openxmlformats.org/officeDocument/2006/relationships/hyperlink" Target="mailto:0707@rosatom.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1055;&#1056;&#1054;&#1045;&#1050;&#1058;" TargetMode="External"/><Relationship Id="rId17" Type="http://schemas.openxmlformats.org/officeDocument/2006/relationships/footer" Target="footer2.xml"/><Relationship Id="rId25"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arbitration@tvel.ru"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TotalTime>
  <Pages>47</Pages>
  <Words>15529</Words>
  <Characters>88518</Characters>
  <Application>Microsoft Office Word</Application>
  <DocSecurity>0</DocSecurity>
  <Lines>737</Lines>
  <Paragraphs>207</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103840</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Пользователь</cp:lastModifiedBy>
  <cp:revision>10</cp:revision>
  <cp:lastPrinted>2014-05-29T09:48:00Z</cp:lastPrinted>
  <dcterms:created xsi:type="dcterms:W3CDTF">2014-05-19T07:58:00Z</dcterms:created>
  <dcterms:modified xsi:type="dcterms:W3CDTF">2014-05-29T09:52:00Z</dcterms:modified>
</cp:coreProperties>
</file>