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Pr="00B402CF" w:rsidRDefault="00403F09">
      <w:pPr>
        <w:pStyle w:val="10"/>
        <w:numPr>
          <w:ilvl w:val="0"/>
          <w:numId w:val="0"/>
        </w:numPr>
        <w:jc w:val="center"/>
        <w:rPr>
          <w:b/>
          <w:sz w:val="28"/>
          <w:szCs w:val="28"/>
        </w:rPr>
      </w:pPr>
      <w:bookmarkStart w:id="0" w:name="_Toc321988751"/>
      <w:r w:rsidRPr="008B555F">
        <w:rPr>
          <w:b/>
          <w:sz w:val="32"/>
          <w:szCs w:val="28"/>
        </w:rPr>
        <w:t xml:space="preserve"> </w:t>
      </w:r>
      <w:r w:rsidRPr="00B402CF">
        <w:rPr>
          <w:b/>
          <w:sz w:val="28"/>
          <w:szCs w:val="28"/>
        </w:rPr>
        <w:t>«ПРОЕКТ ДОГОВОРА»</w:t>
      </w:r>
      <w:bookmarkEnd w:id="0"/>
    </w:p>
    <w:p w:rsidR="008B555F" w:rsidRPr="00B402CF" w:rsidRDefault="008B555F" w:rsidP="008B555F">
      <w:pPr>
        <w:pStyle w:val="Times12"/>
        <w:overflowPunct/>
        <w:autoSpaceDE/>
        <w:autoSpaceDN/>
        <w:adjustRightInd/>
        <w:spacing w:before="120" w:after="240"/>
        <w:ind w:firstLine="357"/>
        <w:rPr>
          <w:sz w:val="22"/>
          <w:szCs w:val="24"/>
        </w:rPr>
      </w:pPr>
      <w:r w:rsidRPr="00B402CF">
        <w:rPr>
          <w:sz w:val="22"/>
          <w:szCs w:val="24"/>
        </w:rPr>
        <w:t>г. Саров, Нижегородской области</w:t>
      </w:r>
      <w:r w:rsidRPr="00B402CF">
        <w:rPr>
          <w:sz w:val="22"/>
          <w:szCs w:val="24"/>
        </w:rPr>
        <w:tab/>
      </w:r>
      <w:r w:rsidRPr="00B402CF">
        <w:rPr>
          <w:sz w:val="22"/>
          <w:szCs w:val="24"/>
        </w:rPr>
        <w:tab/>
      </w:r>
      <w:r w:rsidRPr="00B402CF">
        <w:rPr>
          <w:sz w:val="22"/>
          <w:szCs w:val="24"/>
        </w:rPr>
        <w:tab/>
      </w:r>
      <w:r w:rsidRPr="00B402CF">
        <w:rPr>
          <w:sz w:val="22"/>
          <w:szCs w:val="24"/>
        </w:rPr>
        <w:tab/>
        <w:t xml:space="preserve">                 «    »               2015 г.</w:t>
      </w:r>
    </w:p>
    <w:p w:rsidR="008B3F36" w:rsidRPr="00B402CF" w:rsidRDefault="008B555F" w:rsidP="008B555F">
      <w:pPr>
        <w:ind w:firstLine="357"/>
        <w:jc w:val="both"/>
        <w:rPr>
          <w:sz w:val="20"/>
          <w:szCs w:val="22"/>
        </w:rPr>
      </w:pPr>
      <w:r w:rsidRPr="00B402CF">
        <w:rPr>
          <w:bCs/>
          <w:sz w:val="22"/>
          <w:szCs w:val="26"/>
        </w:rPr>
        <w:t>АО «</w:t>
      </w:r>
      <w:r w:rsidR="003C2DFD">
        <w:rPr>
          <w:bCs/>
          <w:sz w:val="22"/>
          <w:szCs w:val="26"/>
        </w:rPr>
        <w:t>СТСК</w:t>
      </w:r>
      <w:r w:rsidRPr="00B402CF">
        <w:rPr>
          <w:bCs/>
          <w:sz w:val="22"/>
          <w:szCs w:val="26"/>
        </w:rPr>
        <w:t xml:space="preserve">», именуемое в дальнейшем «Заказчик», в </w:t>
      </w:r>
      <w:r w:rsidR="003C2DFD">
        <w:t>лице управляющей организации АО “Обеспечение РФЯЦ-ВНИИЭФ”, действующей на основании договора о передаче полномочий единоличного исполнительного органа №105д от 01.01.2009 и Устава Общества в лице Генерального директора С.Н. Ковалева, действующего на основании Устава</w:t>
      </w:r>
      <w:r w:rsidRPr="00B402CF">
        <w:rPr>
          <w:bCs/>
          <w:sz w:val="22"/>
          <w:szCs w:val="26"/>
        </w:rPr>
        <w:t xml:space="preserve"> с одной стороны, и _____________________________, именуемое в дальнейшем «Подрядчик», в лице ____________________________, действующего на основании ______________, с другой стороны, именуемые в дальнейшем «Стороны», по результатам проведенного _____________________________________ (Протокол №                      от                  г.) заключили настоящий Договор о нижеследующем:</w:t>
      </w:r>
    </w:p>
    <w:p w:rsidR="008B555F" w:rsidRPr="00B402CF" w:rsidRDefault="008B555F" w:rsidP="008B3F36">
      <w:pPr>
        <w:ind w:firstLine="360"/>
        <w:jc w:val="center"/>
        <w:rPr>
          <w:b/>
          <w:sz w:val="20"/>
          <w:szCs w:val="22"/>
        </w:rPr>
      </w:pPr>
    </w:p>
    <w:p w:rsidR="003C2DFD" w:rsidRPr="00AB66AC" w:rsidRDefault="003C2DFD" w:rsidP="003C2DFD">
      <w:pPr>
        <w:jc w:val="center"/>
        <w:rPr>
          <w:b/>
        </w:rPr>
      </w:pPr>
      <w:r w:rsidRPr="00AB66AC">
        <w:rPr>
          <w:b/>
        </w:rPr>
        <w:t>1. ПРЕДМЕТ ДОГОВОРА</w:t>
      </w:r>
    </w:p>
    <w:p w:rsidR="003C2DFD" w:rsidRDefault="003C2DFD" w:rsidP="003C2DFD">
      <w:pPr>
        <w:ind w:firstLine="540"/>
        <w:jc w:val="both"/>
        <w:rPr>
          <w:color w:val="000000"/>
        </w:rPr>
      </w:pPr>
      <w:r w:rsidRPr="00AB66AC">
        <w:t xml:space="preserve">1.1. </w:t>
      </w:r>
      <w:r w:rsidRPr="00AB66AC">
        <w:rPr>
          <w:color w:val="000000"/>
        </w:rPr>
        <w:t>Подрядчик обязуется в установленный Договором срок своими силами и средствами выполнить</w:t>
      </w:r>
      <w:r w:rsidRPr="00AB66AC">
        <w:t xml:space="preserve"> работы </w:t>
      </w:r>
      <w:r>
        <w:t>по ремонту системы частотного регулирования бойлерной №1.</w:t>
      </w:r>
    </w:p>
    <w:p w:rsidR="003C2DFD" w:rsidRPr="00AB66AC" w:rsidRDefault="003C2DFD" w:rsidP="003C2DFD">
      <w:pPr>
        <w:ind w:firstLine="540"/>
        <w:jc w:val="both"/>
        <w:rPr>
          <w:color w:val="000000"/>
        </w:rPr>
      </w:pPr>
      <w:r w:rsidRPr="00AB66AC">
        <w:t xml:space="preserve">1.2. </w:t>
      </w:r>
      <w:r w:rsidRPr="00AB66AC">
        <w:rPr>
          <w:color w:val="000000"/>
        </w:rPr>
        <w:t xml:space="preserve">Подрядчик обязуется выполнить все работы, в соответствии с Техническим заданием, являющимся неотъемлемой частью настоящего Договора (Приложение №1 к договору). Условия и порядок внесения изменений оговорены в настоящем Договоре. </w:t>
      </w:r>
    </w:p>
    <w:p w:rsidR="003C2DFD" w:rsidRPr="00AB66AC" w:rsidRDefault="003C2DFD" w:rsidP="003C2DFD">
      <w:pPr>
        <w:jc w:val="both"/>
        <w:rPr>
          <w:color w:val="000000"/>
        </w:rPr>
      </w:pPr>
      <w:r w:rsidRPr="00AB66AC">
        <w:rPr>
          <w:color w:val="000000"/>
        </w:rPr>
        <w:t xml:space="preserve">         1.3.  Подрядчик производит работы на объекте Заказчика, расположенному по адресу:_</w:t>
      </w:r>
      <w:r w:rsidRPr="00AB66AC">
        <w:t xml:space="preserve"> </w:t>
      </w:r>
      <w:r w:rsidRPr="00AB66AC">
        <w:rPr>
          <w:color w:val="000000"/>
        </w:rPr>
        <w:t xml:space="preserve">Нижегородская обл., г. Саров.   </w:t>
      </w:r>
    </w:p>
    <w:p w:rsidR="003C2DFD" w:rsidRPr="00AB66AC" w:rsidRDefault="003C2DFD" w:rsidP="003C2DFD">
      <w:pPr>
        <w:tabs>
          <w:tab w:val="num" w:pos="792"/>
        </w:tabs>
        <w:ind w:firstLine="540"/>
        <w:jc w:val="both"/>
        <w:rPr>
          <w:color w:val="000000"/>
        </w:rPr>
      </w:pPr>
      <w:r w:rsidRPr="00AB66AC">
        <w:t>1.</w:t>
      </w:r>
      <w:r>
        <w:t>4</w:t>
      </w:r>
      <w:r w:rsidRPr="00AB66AC">
        <w:t xml:space="preserve">. </w:t>
      </w:r>
      <w:r w:rsidRPr="00AB66AC">
        <w:rPr>
          <w:color w:val="000000"/>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3C2DFD" w:rsidRPr="00AB66AC" w:rsidRDefault="003C2DFD" w:rsidP="003C2DFD">
      <w:pPr>
        <w:ind w:firstLine="540"/>
        <w:jc w:val="both"/>
      </w:pPr>
      <w:r>
        <w:t>1.5</w:t>
      </w:r>
      <w:r w:rsidRPr="00AB66AC">
        <w:t>. По настоящему договору стороны применяют унифицированные формы первичной учетной документации  КС-2 «Акт о приемке выполненных работ», КС-3 «Справка о стоимости выполненных работ и затрат».</w:t>
      </w:r>
    </w:p>
    <w:p w:rsidR="003C2DFD" w:rsidRPr="00AB66AC" w:rsidRDefault="003C2DFD" w:rsidP="003C2DFD">
      <w:pPr>
        <w:ind w:firstLine="540"/>
        <w:jc w:val="both"/>
      </w:pPr>
    </w:p>
    <w:p w:rsidR="003C2DFD" w:rsidRPr="00AB66AC" w:rsidRDefault="003C2DFD" w:rsidP="003C2DFD">
      <w:pPr>
        <w:jc w:val="center"/>
        <w:rPr>
          <w:b/>
        </w:rPr>
      </w:pPr>
      <w:r w:rsidRPr="00AB66AC">
        <w:rPr>
          <w:b/>
        </w:rPr>
        <w:t>2. ЦЕНА РАБОТ.</w:t>
      </w:r>
    </w:p>
    <w:p w:rsidR="003C2DFD" w:rsidRPr="00AB66AC" w:rsidRDefault="003C2DFD" w:rsidP="003C2DFD">
      <w:pPr>
        <w:ind w:firstLine="540"/>
        <w:jc w:val="both"/>
      </w:pPr>
      <w:r w:rsidRPr="00AB66AC">
        <w:t>2.1. Цена Договора принимается твёрдой на весь объем работ и составляет ___________(_______________________) рублей______копеек , из них:</w:t>
      </w:r>
    </w:p>
    <w:p w:rsidR="003C2DFD" w:rsidRPr="00AB66AC" w:rsidRDefault="003C2DFD" w:rsidP="003C2DFD">
      <w:pPr>
        <w:ind w:firstLine="540"/>
        <w:jc w:val="both"/>
      </w:pPr>
      <w:r w:rsidRPr="00AB66AC">
        <w:t>- стоимость оборудования, монтажных работ составляет ________  (________________) рублей____копеек</w:t>
      </w:r>
      <w:r>
        <w:t>, в том числе НДС 18%.</w:t>
      </w:r>
    </w:p>
    <w:p w:rsidR="003C2DFD" w:rsidRPr="00994ED3" w:rsidRDefault="003C2DFD" w:rsidP="003C2DFD">
      <w:pPr>
        <w:ind w:firstLine="540"/>
        <w:jc w:val="both"/>
      </w:pPr>
      <w:r w:rsidRPr="00AB66AC">
        <w:t xml:space="preserve"> Цена Договора может быть снижена по соглашению сторон без изменения объема работ, предусмотренного Договором.</w:t>
      </w:r>
    </w:p>
    <w:p w:rsidR="003C2DFD" w:rsidRPr="00AB66AC" w:rsidRDefault="003C2DFD" w:rsidP="003C2DFD">
      <w:pPr>
        <w:tabs>
          <w:tab w:val="num" w:pos="2007"/>
        </w:tabs>
        <w:ind w:firstLine="540"/>
        <w:jc w:val="both"/>
        <w:rPr>
          <w:color w:val="000000"/>
        </w:rPr>
      </w:pPr>
      <w:r w:rsidRPr="00AB66AC">
        <w:rPr>
          <w:color w:val="000000"/>
        </w:rPr>
        <w:t xml:space="preserve">2.2. Расчеты за выполненные работы производятся в соответствии с </w:t>
      </w:r>
      <w:r>
        <w:rPr>
          <w:color w:val="000000"/>
        </w:rPr>
        <w:t>локальными сметами,</w:t>
      </w:r>
      <w:r w:rsidRPr="00AB66AC">
        <w:rPr>
          <w:color w:val="000000"/>
        </w:rPr>
        <w:t xml:space="preserve"> </w:t>
      </w:r>
      <w:r>
        <w:rPr>
          <w:color w:val="000000"/>
        </w:rPr>
        <w:t xml:space="preserve">       </w:t>
      </w:r>
      <w:r w:rsidRPr="00AB66AC">
        <w:rPr>
          <w:color w:val="000000"/>
        </w:rPr>
        <w:t>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(Приложение №2 к настоящему Договору).</w:t>
      </w:r>
    </w:p>
    <w:p w:rsidR="003C2DFD" w:rsidRPr="00AB66AC" w:rsidRDefault="003C2DFD" w:rsidP="003C2DFD">
      <w:pPr>
        <w:tabs>
          <w:tab w:val="num" w:pos="2007"/>
        </w:tabs>
        <w:ind w:firstLine="540"/>
        <w:jc w:val="both"/>
        <w:rPr>
          <w:color w:val="000000"/>
        </w:rPr>
      </w:pPr>
      <w:r w:rsidRPr="00AB66AC">
        <w:rPr>
          <w:color w:val="000000"/>
        </w:rPr>
        <w:t xml:space="preserve">2.3. В стоимость Договора включены все затраты, которые несёт Подрядчик при выполнении условий настоящего Договора и приложений к нему. </w:t>
      </w:r>
    </w:p>
    <w:p w:rsidR="003C2DFD" w:rsidRPr="00AB66AC" w:rsidRDefault="003C2DFD" w:rsidP="003C2DFD">
      <w:pPr>
        <w:jc w:val="both"/>
      </w:pPr>
    </w:p>
    <w:p w:rsidR="003C2DFD" w:rsidRPr="00AB66AC" w:rsidRDefault="003C2DFD" w:rsidP="003C2DFD">
      <w:pPr>
        <w:jc w:val="center"/>
        <w:rPr>
          <w:b/>
        </w:rPr>
      </w:pPr>
      <w:r w:rsidRPr="00AB66AC">
        <w:rPr>
          <w:b/>
        </w:rPr>
        <w:t>3. СРОКИ ВЫПОЛНЕНИЯ РАБОТ</w:t>
      </w:r>
    </w:p>
    <w:p w:rsidR="003C2DFD" w:rsidRPr="00AB66AC" w:rsidRDefault="003C2DFD" w:rsidP="003C2DFD">
      <w:pPr>
        <w:tabs>
          <w:tab w:val="left" w:pos="900"/>
          <w:tab w:val="left" w:pos="1080"/>
        </w:tabs>
        <w:spacing w:before="120"/>
        <w:ind w:firstLine="539"/>
        <w:jc w:val="both"/>
      </w:pPr>
      <w:r w:rsidRPr="00AB66AC">
        <w:t>3.1.</w:t>
      </w:r>
      <w:r w:rsidRPr="00AB66AC">
        <w:tab/>
        <w:t>Срок выполнения работ по Договору:</w:t>
      </w:r>
    </w:p>
    <w:p w:rsidR="003C2DFD" w:rsidRPr="00AB66AC" w:rsidRDefault="003C2DFD" w:rsidP="003C2DFD">
      <w:pPr>
        <w:tabs>
          <w:tab w:val="left" w:pos="360"/>
          <w:tab w:val="left" w:pos="900"/>
          <w:tab w:val="left" w:pos="1080"/>
        </w:tabs>
        <w:jc w:val="both"/>
      </w:pPr>
      <w:r w:rsidRPr="00AB66AC">
        <w:t>-</w:t>
      </w:r>
      <w:r w:rsidRPr="00AB66AC">
        <w:tab/>
        <w:t>начало работ – «____» ___________201__ года;</w:t>
      </w:r>
    </w:p>
    <w:p w:rsidR="003C2DFD" w:rsidRPr="00AB66AC" w:rsidRDefault="003C2DFD" w:rsidP="003C2DFD">
      <w:pPr>
        <w:tabs>
          <w:tab w:val="left" w:pos="360"/>
          <w:tab w:val="left" w:pos="900"/>
          <w:tab w:val="left" w:pos="1080"/>
        </w:tabs>
        <w:jc w:val="both"/>
      </w:pPr>
      <w:r w:rsidRPr="00AB66AC">
        <w:t>-</w:t>
      </w:r>
      <w:r w:rsidRPr="00AB66AC">
        <w:tab/>
        <w:t>окончание работ – «___» _________ 201__ года.</w:t>
      </w:r>
    </w:p>
    <w:p w:rsidR="003C2DFD" w:rsidRPr="00AB66AC" w:rsidRDefault="003C2DFD" w:rsidP="003C2DFD">
      <w:pPr>
        <w:tabs>
          <w:tab w:val="left" w:pos="900"/>
          <w:tab w:val="left" w:pos="1080"/>
        </w:tabs>
        <w:ind w:firstLine="540"/>
        <w:jc w:val="both"/>
      </w:pPr>
      <w:r w:rsidRPr="00AB66AC">
        <w:t>3.2.</w:t>
      </w:r>
      <w:r w:rsidRPr="00AB66AC">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3C2DFD" w:rsidRPr="00AB66AC" w:rsidRDefault="003C2DFD" w:rsidP="003C2DFD">
      <w:pPr>
        <w:tabs>
          <w:tab w:val="left" w:pos="900"/>
          <w:tab w:val="left" w:pos="1080"/>
        </w:tabs>
        <w:ind w:firstLine="540"/>
        <w:jc w:val="both"/>
      </w:pPr>
      <w:r w:rsidRPr="00AB66AC">
        <w:t>3.3.</w:t>
      </w:r>
      <w:r w:rsidRPr="00AB66AC">
        <w:tab/>
        <w:t>Срок выполнения работ может быть продлен в случаях:</w:t>
      </w:r>
    </w:p>
    <w:p w:rsidR="003C2DFD" w:rsidRPr="00AB66AC" w:rsidRDefault="003C2DFD" w:rsidP="003C2DFD">
      <w:pPr>
        <w:tabs>
          <w:tab w:val="left" w:pos="360"/>
          <w:tab w:val="left" w:pos="900"/>
          <w:tab w:val="left" w:pos="1080"/>
        </w:tabs>
        <w:jc w:val="both"/>
      </w:pPr>
      <w:r w:rsidRPr="00AB66AC">
        <w:t>-</w:t>
      </w:r>
      <w:r w:rsidRPr="00AB66AC">
        <w:tab/>
        <w:t>внесения изменений в проектную документацию или техническое задание;</w:t>
      </w:r>
    </w:p>
    <w:p w:rsidR="003C2DFD" w:rsidRPr="00AB66AC" w:rsidRDefault="003C2DFD" w:rsidP="003C2DFD">
      <w:pPr>
        <w:tabs>
          <w:tab w:val="left" w:pos="360"/>
          <w:tab w:val="left" w:pos="900"/>
          <w:tab w:val="left" w:pos="1080"/>
        </w:tabs>
        <w:jc w:val="both"/>
      </w:pPr>
      <w:r w:rsidRPr="00AB66AC">
        <w:lastRenderedPageBreak/>
        <w:t>-</w:t>
      </w:r>
      <w:r w:rsidRPr="00AB66AC">
        <w:tab/>
        <w:t>изменение сроков финансирования со стороны Заказчика;</w:t>
      </w:r>
    </w:p>
    <w:p w:rsidR="003C2DFD" w:rsidRPr="00AB66AC" w:rsidRDefault="003C2DFD" w:rsidP="003C2DFD">
      <w:pPr>
        <w:tabs>
          <w:tab w:val="left" w:pos="360"/>
          <w:tab w:val="left" w:pos="900"/>
          <w:tab w:val="left" w:pos="1080"/>
        </w:tabs>
        <w:jc w:val="both"/>
      </w:pPr>
      <w:r w:rsidRPr="00AB66AC">
        <w:t>-</w:t>
      </w:r>
      <w:r w:rsidRPr="00AB66AC">
        <w:tab/>
        <w:t>по соглашению сторон, при изменении начального срока.</w:t>
      </w:r>
    </w:p>
    <w:p w:rsidR="003C2DFD" w:rsidRPr="00AB66AC" w:rsidRDefault="003C2DFD" w:rsidP="003C2DFD">
      <w:pPr>
        <w:keepNext/>
        <w:jc w:val="center"/>
        <w:rPr>
          <w:b/>
          <w:bCs/>
        </w:rPr>
      </w:pPr>
    </w:p>
    <w:p w:rsidR="003C2DFD" w:rsidRPr="00AB66AC" w:rsidRDefault="003C2DFD" w:rsidP="003C2DFD">
      <w:pPr>
        <w:keepNext/>
        <w:jc w:val="center"/>
        <w:rPr>
          <w:b/>
          <w:bCs/>
        </w:rPr>
      </w:pPr>
      <w:r w:rsidRPr="00AB66AC">
        <w:rPr>
          <w:b/>
          <w:bCs/>
        </w:rPr>
        <w:t>4. ОБЕСПЕЧЕНИЕ МАТЕРИАЛАМИ И ОБОРУДОВАНИЕМ</w:t>
      </w:r>
    </w:p>
    <w:p w:rsidR="003C2DFD" w:rsidRPr="00AB66AC" w:rsidRDefault="003C2DFD" w:rsidP="003C2DFD">
      <w:pPr>
        <w:tabs>
          <w:tab w:val="num" w:pos="540"/>
          <w:tab w:val="left" w:pos="1080"/>
        </w:tabs>
        <w:ind w:firstLine="540"/>
        <w:jc w:val="both"/>
      </w:pPr>
      <w:r w:rsidRPr="00AB66AC">
        <w:rPr>
          <w:color w:val="000000"/>
        </w:rPr>
        <w:t>4.1.</w:t>
      </w:r>
      <w:r w:rsidRPr="00AB66AC">
        <w:rPr>
          <w:color w:val="000000"/>
        </w:rPr>
        <w:tab/>
        <w:t>Подрядчик принимает на себя обязательство по обеспечению работ материальными ресурсами (оборудованием), необходимыми для выполнения работ по Договору.</w:t>
      </w:r>
    </w:p>
    <w:p w:rsidR="003C2DFD" w:rsidRPr="00AB66AC" w:rsidRDefault="003C2DFD" w:rsidP="003C2DFD">
      <w:pPr>
        <w:tabs>
          <w:tab w:val="left" w:pos="1080"/>
          <w:tab w:val="num" w:pos="2007"/>
        </w:tabs>
        <w:ind w:firstLine="540"/>
        <w:jc w:val="both"/>
      </w:pPr>
      <w:r w:rsidRPr="00AB66AC">
        <w:rPr>
          <w:color w:val="000000"/>
        </w:rPr>
        <w:t>4.2.</w:t>
      </w:r>
      <w:r w:rsidRPr="00AB66AC">
        <w:rPr>
          <w:color w:val="000000"/>
        </w:rPr>
        <w:tab/>
        <w:t>Все применяемые в ходе работ материалы и оборудование должны соответствовать спецификациям, указанным в Проектно-сметной документации,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rsidR="003C2DFD" w:rsidRPr="00AB66AC" w:rsidRDefault="003C2DFD" w:rsidP="003C2DFD">
      <w:pPr>
        <w:tabs>
          <w:tab w:val="left" w:pos="1080"/>
          <w:tab w:val="num" w:pos="2007"/>
        </w:tabs>
        <w:ind w:firstLine="540"/>
        <w:jc w:val="both"/>
      </w:pPr>
      <w:r w:rsidRPr="00AB66AC">
        <w:rPr>
          <w:color w:val="000000"/>
        </w:rPr>
        <w:t>4.3.</w:t>
      </w:r>
      <w:r w:rsidRPr="00AB66AC">
        <w:rPr>
          <w:color w:val="000000"/>
        </w:rPr>
        <w:tab/>
        <w:t>Подрядчик  несет ответственность за:</w:t>
      </w:r>
    </w:p>
    <w:p w:rsidR="003C2DFD" w:rsidRPr="00AB66AC" w:rsidRDefault="003C2DFD" w:rsidP="003C2DFD">
      <w:pPr>
        <w:tabs>
          <w:tab w:val="left" w:pos="1080"/>
          <w:tab w:val="num" w:pos="1287"/>
        </w:tabs>
        <w:ind w:firstLine="540"/>
        <w:jc w:val="both"/>
      </w:pPr>
      <w:r w:rsidRPr="00AB66AC">
        <w:rPr>
          <w:color w:val="000000"/>
        </w:rPr>
        <w:t>4.3.1.</w:t>
      </w:r>
      <w:r w:rsidRPr="00AB66AC">
        <w:rPr>
          <w:color w:val="000000"/>
        </w:rPr>
        <w:tab/>
        <w:t>соответствие используемых материалов и оборудования проектным спецификациям, государственным стандартам и техническим условиям;</w:t>
      </w:r>
    </w:p>
    <w:p w:rsidR="003C2DFD" w:rsidRPr="00AB66AC" w:rsidRDefault="003C2DFD" w:rsidP="003C2DFD">
      <w:pPr>
        <w:tabs>
          <w:tab w:val="left" w:pos="1080"/>
          <w:tab w:val="num" w:pos="1287"/>
        </w:tabs>
        <w:ind w:firstLine="540"/>
        <w:jc w:val="both"/>
      </w:pPr>
      <w:r w:rsidRPr="00AB66AC">
        <w:rPr>
          <w:color w:val="000000"/>
        </w:rPr>
        <w:t>4.3.2.</w:t>
      </w:r>
      <w:r w:rsidRPr="00AB66AC">
        <w:rPr>
          <w:color w:val="000000"/>
        </w:rPr>
        <w:tab/>
        <w:t>обнаружившуюся невозможность использования предоставленных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3C2DFD" w:rsidRPr="00AB66AC" w:rsidRDefault="003C2DFD" w:rsidP="003C2DFD">
      <w:pPr>
        <w:tabs>
          <w:tab w:val="left" w:pos="1080"/>
          <w:tab w:val="num" w:pos="2007"/>
        </w:tabs>
        <w:ind w:firstLine="540"/>
        <w:jc w:val="both"/>
      </w:pPr>
      <w:r w:rsidRPr="00AB66AC">
        <w:rPr>
          <w:color w:val="000000"/>
        </w:rPr>
        <w:t>4.4.</w:t>
      </w:r>
      <w:r w:rsidRPr="00AB66AC">
        <w:rPr>
          <w:color w:val="000000"/>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3C2DFD" w:rsidRPr="00AB66AC" w:rsidRDefault="003C2DFD" w:rsidP="003C2DFD">
      <w:pPr>
        <w:tabs>
          <w:tab w:val="num" w:pos="2007"/>
        </w:tabs>
        <w:ind w:firstLine="540"/>
        <w:jc w:val="both"/>
        <w:rPr>
          <w:color w:val="000000"/>
        </w:rPr>
      </w:pPr>
    </w:p>
    <w:p w:rsidR="003C2DFD" w:rsidRPr="00AB66AC" w:rsidRDefault="003C2DFD" w:rsidP="003C2DFD">
      <w:pPr>
        <w:tabs>
          <w:tab w:val="num" w:pos="2007"/>
        </w:tabs>
        <w:jc w:val="center"/>
        <w:rPr>
          <w:b/>
          <w:color w:val="000000"/>
        </w:rPr>
      </w:pPr>
      <w:r w:rsidRPr="00AB66AC">
        <w:rPr>
          <w:b/>
          <w:color w:val="000000"/>
        </w:rPr>
        <w:t>5. ПОРЯДОК ОПЛАТЫ РАБОТ</w:t>
      </w:r>
    </w:p>
    <w:p w:rsidR="003C2DFD" w:rsidRPr="00AB66AC" w:rsidRDefault="003C2DFD" w:rsidP="003C2DFD">
      <w:pPr>
        <w:tabs>
          <w:tab w:val="num" w:pos="2007"/>
        </w:tabs>
        <w:jc w:val="center"/>
        <w:rPr>
          <w:b/>
          <w:color w:val="000000"/>
        </w:rPr>
      </w:pPr>
      <w:r w:rsidRPr="00AB66AC">
        <w:rPr>
          <w:b/>
          <w:color w:val="000000"/>
        </w:rPr>
        <w:t xml:space="preserve"> </w:t>
      </w:r>
    </w:p>
    <w:p w:rsidR="003C2DFD" w:rsidRPr="006D142B" w:rsidRDefault="003C2DFD" w:rsidP="003C2DFD">
      <w:pPr>
        <w:numPr>
          <w:ilvl w:val="1"/>
          <w:numId w:val="13"/>
        </w:numPr>
        <w:tabs>
          <w:tab w:val="clear" w:pos="360"/>
          <w:tab w:val="num" w:pos="1080"/>
        </w:tabs>
        <w:autoSpaceDE w:val="0"/>
        <w:autoSpaceDN w:val="0"/>
        <w:adjustRightInd w:val="0"/>
        <w:ind w:left="0" w:firstLine="540"/>
        <w:jc w:val="both"/>
      </w:pPr>
      <w:r w:rsidRPr="00AB66AC">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 Указанные акты Подрядчик обязан предоставить Заказчику</w:t>
      </w:r>
      <w:r>
        <w:t xml:space="preserve"> до 25</w:t>
      </w:r>
      <w:r w:rsidRPr="00AB66AC">
        <w:t xml:space="preserve">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r>
        <w:t xml:space="preserve"> Заказчику выплачивается аванс в размере 30% цены договора.</w:t>
      </w:r>
    </w:p>
    <w:p w:rsidR="003C2DFD" w:rsidRPr="00AB66AC" w:rsidRDefault="003C2DFD" w:rsidP="003C2DFD">
      <w:pPr>
        <w:overflowPunct w:val="0"/>
        <w:autoSpaceDE w:val="0"/>
        <w:autoSpaceDN w:val="0"/>
        <w:adjustRightInd w:val="0"/>
        <w:jc w:val="both"/>
      </w:pPr>
      <w:r w:rsidRPr="00AB66AC">
        <w:t>Окончательный расчет по договору осуществляется в течение 1 (одного) месяца после завершения все</w:t>
      </w:r>
      <w:r>
        <w:t>х</w:t>
      </w:r>
      <w:r w:rsidRPr="00AB66AC">
        <w:t xml:space="preserve"> работ по договору.</w:t>
      </w:r>
    </w:p>
    <w:p w:rsidR="003C2DFD" w:rsidRDefault="003C2DFD" w:rsidP="003C2DFD">
      <w:pPr>
        <w:numPr>
          <w:ilvl w:val="1"/>
          <w:numId w:val="13"/>
        </w:numPr>
        <w:tabs>
          <w:tab w:val="clear" w:pos="360"/>
          <w:tab w:val="num" w:pos="1080"/>
        </w:tabs>
        <w:autoSpaceDE w:val="0"/>
        <w:autoSpaceDN w:val="0"/>
        <w:adjustRightInd w:val="0"/>
        <w:ind w:left="0" w:firstLine="540"/>
        <w:jc w:val="both"/>
      </w:pPr>
      <w:r w:rsidRPr="00AB66AC">
        <w:t>Подрядчик предоставляет Заказчику оригинал счет-фактуры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3C2DFD" w:rsidRDefault="003C2DFD" w:rsidP="003C2DFD">
      <w:pPr>
        <w:autoSpaceDE w:val="0"/>
        <w:autoSpaceDN w:val="0"/>
        <w:adjustRightInd w:val="0"/>
        <w:jc w:val="both"/>
      </w:pPr>
      <w:r w:rsidRPr="00AB66AC">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 в размере 30 % сумм не принятого к вычету (возмещению) налога в бюджет и/или начисленных штрафов (пеней).</w:t>
      </w:r>
    </w:p>
    <w:p w:rsidR="003C2DFD" w:rsidRDefault="003C2DFD" w:rsidP="003C2DFD">
      <w:pPr>
        <w:numPr>
          <w:ilvl w:val="1"/>
          <w:numId w:val="13"/>
        </w:numPr>
        <w:tabs>
          <w:tab w:val="clear" w:pos="360"/>
          <w:tab w:val="num" w:pos="1080"/>
        </w:tabs>
        <w:autoSpaceDE w:val="0"/>
        <w:autoSpaceDN w:val="0"/>
        <w:adjustRightInd w:val="0"/>
        <w:ind w:left="0" w:firstLine="540"/>
        <w:jc w:val="both"/>
      </w:pPr>
      <w:r w:rsidRPr="00AB66AC">
        <w:t xml:space="preserve"> Все платежи Заказчика по настоящему Договору осуществляются путем перечисления денежных средств с расчетного счета Заказчика на расчетный счет Подрядчика. Датой оплаты считается дата списания денежных средств со счета Заказчика. Подписанием </w:t>
      </w:r>
      <w:r w:rsidRPr="00AB66AC">
        <w:lastRenderedPageBreak/>
        <w:t>настоящего договора Подрядчик соглашается с принятием платежей от третьих лиц за Заказчика и не вправе выдвигать возражений против этого.</w:t>
      </w:r>
    </w:p>
    <w:p w:rsidR="003C2DFD" w:rsidRDefault="003C2DFD" w:rsidP="003C2DFD">
      <w:pPr>
        <w:numPr>
          <w:ilvl w:val="1"/>
          <w:numId w:val="13"/>
        </w:numPr>
        <w:tabs>
          <w:tab w:val="clear" w:pos="360"/>
          <w:tab w:val="num" w:pos="1080"/>
        </w:tabs>
        <w:autoSpaceDE w:val="0"/>
        <w:autoSpaceDN w:val="0"/>
        <w:adjustRightInd w:val="0"/>
        <w:ind w:left="0" w:firstLine="540"/>
        <w:jc w:val="both"/>
      </w:pPr>
      <w:r w:rsidRPr="00AB66AC">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3C2DFD" w:rsidRDefault="003C2DFD" w:rsidP="003C2DFD">
      <w:pPr>
        <w:numPr>
          <w:ilvl w:val="1"/>
          <w:numId w:val="13"/>
        </w:numPr>
        <w:tabs>
          <w:tab w:val="clear" w:pos="360"/>
          <w:tab w:val="num" w:pos="1080"/>
        </w:tabs>
        <w:autoSpaceDE w:val="0"/>
        <w:autoSpaceDN w:val="0"/>
        <w:adjustRightInd w:val="0"/>
        <w:ind w:left="0" w:firstLine="540"/>
        <w:jc w:val="both"/>
      </w:pPr>
      <w:r w:rsidRPr="00AB66AC">
        <w:t xml:space="preserve"> Подрядчик обязан обеспечить у себя надлежащий бухгалтерский учет фактических затрат на все выполняемые работы.</w:t>
      </w:r>
    </w:p>
    <w:p w:rsidR="003C2DFD" w:rsidRDefault="003C2DFD" w:rsidP="003C2DFD">
      <w:pPr>
        <w:autoSpaceDE w:val="0"/>
        <w:autoSpaceDN w:val="0"/>
        <w:adjustRightInd w:val="0"/>
        <w:ind w:firstLine="540"/>
        <w:jc w:val="both"/>
      </w:pPr>
      <w:r w:rsidRPr="00AB66AC">
        <w:t>Проверка фактических затрат в случае приостановки выполнения работ и/или прекращения работ провод</w:t>
      </w:r>
      <w:r>
        <w:t>ится Заказчиком в 30(тридцати)</w:t>
      </w:r>
      <w:r w:rsidRPr="00AB66AC">
        <w:t>-дневный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r>
        <w:t>.</w:t>
      </w:r>
    </w:p>
    <w:p w:rsidR="003C2DFD" w:rsidRDefault="003C2DFD" w:rsidP="003C2DFD">
      <w:pPr>
        <w:numPr>
          <w:ilvl w:val="1"/>
          <w:numId w:val="13"/>
        </w:numPr>
        <w:tabs>
          <w:tab w:val="clear" w:pos="360"/>
          <w:tab w:val="num" w:pos="1080"/>
        </w:tabs>
        <w:autoSpaceDE w:val="0"/>
        <w:autoSpaceDN w:val="0"/>
        <w:adjustRightInd w:val="0"/>
        <w:ind w:left="0" w:firstLine="540"/>
        <w:jc w:val="both"/>
      </w:pPr>
      <w:r w:rsidRPr="00AB66AC">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3C2DFD" w:rsidRPr="00AB66AC" w:rsidRDefault="003C2DFD" w:rsidP="003C2DFD">
      <w:pPr>
        <w:numPr>
          <w:ilvl w:val="1"/>
          <w:numId w:val="13"/>
        </w:numPr>
        <w:tabs>
          <w:tab w:val="clear" w:pos="360"/>
          <w:tab w:val="num" w:pos="1080"/>
        </w:tabs>
        <w:autoSpaceDE w:val="0"/>
        <w:autoSpaceDN w:val="0"/>
        <w:adjustRightInd w:val="0"/>
        <w:ind w:left="0" w:firstLine="540"/>
        <w:jc w:val="both"/>
      </w:pPr>
      <w:r w:rsidRPr="00AB66AC">
        <w:t>До выплаты аванса, а в случаи его отсутствия в срок не позднее пятнадцати дней с даты заключения договора, представить документы, подтверждающие отсутствие налоговой задолженности, превышающей двадцать пять процентов балансовой стоимости его активов,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настоящего пункта Договора. При наличии в справке положений о неисполненной обязанности по уплате налогов, сборов, пеней, штрафов дополнительно представляются:</w:t>
      </w:r>
    </w:p>
    <w:p w:rsidR="003C2DFD" w:rsidRPr="00AB66AC" w:rsidRDefault="003C2DFD" w:rsidP="003C2DFD">
      <w:pPr>
        <w:suppressAutoHyphens/>
        <w:overflowPunct w:val="0"/>
        <w:autoSpaceDE w:val="0"/>
        <w:autoSpaceDN w:val="0"/>
        <w:adjustRightInd w:val="0"/>
        <w:ind w:firstLine="567"/>
        <w:jc w:val="both"/>
      </w:pPr>
      <w:r w:rsidRPr="00AB66AC">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C2DFD" w:rsidRPr="00AB66AC" w:rsidRDefault="003C2DFD" w:rsidP="003C2DFD">
      <w:pPr>
        <w:suppressAutoHyphens/>
        <w:overflowPunct w:val="0"/>
        <w:autoSpaceDE w:val="0"/>
        <w:autoSpaceDN w:val="0"/>
        <w:adjustRightInd w:val="0"/>
        <w:ind w:firstLine="567"/>
        <w:jc w:val="both"/>
      </w:pPr>
      <w:r w:rsidRPr="00AB66AC">
        <w:t>- копия бухгалтерской (финансовой) отчетности за последний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3C2DFD" w:rsidRPr="00AB66AC" w:rsidRDefault="003C2DFD" w:rsidP="003C2DFD">
      <w:pPr>
        <w:suppressAutoHyphens/>
        <w:overflowPunct w:val="0"/>
        <w:autoSpaceDE w:val="0"/>
        <w:autoSpaceDN w:val="0"/>
        <w:adjustRightInd w:val="0"/>
        <w:ind w:firstLine="567"/>
        <w:jc w:val="both"/>
      </w:pPr>
    </w:p>
    <w:p w:rsidR="003C2DFD" w:rsidRPr="00425CF1" w:rsidRDefault="003C2DFD" w:rsidP="003C2DFD">
      <w:pPr>
        <w:autoSpaceDE w:val="0"/>
        <w:autoSpaceDN w:val="0"/>
        <w:adjustRightInd w:val="0"/>
        <w:jc w:val="both"/>
      </w:pPr>
    </w:p>
    <w:p w:rsidR="003C2DFD" w:rsidRPr="00425CF1" w:rsidRDefault="003C2DFD" w:rsidP="003C2DFD">
      <w:pPr>
        <w:keepNext/>
        <w:numPr>
          <w:ilvl w:val="0"/>
          <w:numId w:val="13"/>
        </w:numPr>
        <w:autoSpaceDE w:val="0"/>
        <w:autoSpaceDN w:val="0"/>
        <w:adjustRightInd w:val="0"/>
        <w:jc w:val="center"/>
        <w:rPr>
          <w:b/>
          <w:bCs/>
        </w:rPr>
      </w:pPr>
      <w:r w:rsidRPr="00425CF1">
        <w:rPr>
          <w:b/>
          <w:bCs/>
        </w:rPr>
        <w:t>ОБЯЗАННОСТИ ПОДРЯДЧИКА.</w:t>
      </w:r>
    </w:p>
    <w:p w:rsidR="003C2DFD" w:rsidRPr="00425CF1" w:rsidRDefault="003C2DFD" w:rsidP="003C2DFD">
      <w:pPr>
        <w:jc w:val="both"/>
      </w:pPr>
      <w:r w:rsidRPr="00425CF1">
        <w:t>Для выполнения работ по настоящему Договору Подрядчик обязуется выполнить все условия, содержащиеся в Техническом задании и настоящем Договоре, в том числе:</w:t>
      </w:r>
    </w:p>
    <w:p w:rsidR="003C2DFD" w:rsidRPr="00425CF1" w:rsidRDefault="003C2DFD" w:rsidP="003C2DFD">
      <w:pPr>
        <w:numPr>
          <w:ilvl w:val="1"/>
          <w:numId w:val="13"/>
        </w:numPr>
        <w:tabs>
          <w:tab w:val="num" w:pos="1080"/>
        </w:tabs>
        <w:autoSpaceDE w:val="0"/>
        <w:autoSpaceDN w:val="0"/>
        <w:adjustRightInd w:val="0"/>
        <w:ind w:left="0" w:firstLine="240"/>
        <w:jc w:val="both"/>
      </w:pPr>
      <w:r w:rsidRPr="00425CF1">
        <w:t>Обеспечить:</w:t>
      </w:r>
    </w:p>
    <w:p w:rsidR="003C2DFD" w:rsidRPr="00425CF1" w:rsidRDefault="003C2DFD" w:rsidP="003C2DFD">
      <w:pPr>
        <w:numPr>
          <w:ilvl w:val="2"/>
          <w:numId w:val="13"/>
        </w:numPr>
        <w:autoSpaceDE w:val="0"/>
        <w:autoSpaceDN w:val="0"/>
        <w:adjustRightInd w:val="0"/>
        <w:ind w:left="0" w:firstLine="240"/>
        <w:jc w:val="both"/>
      </w:pPr>
      <w:r w:rsidRPr="00425CF1">
        <w:t>готовность выполняемых им работ в сроки, предусмотренные Договором, а также создание условий для производства последующих работ;</w:t>
      </w:r>
    </w:p>
    <w:p w:rsidR="003C2DFD" w:rsidRPr="00425CF1" w:rsidRDefault="003C2DFD" w:rsidP="003C2DFD">
      <w:pPr>
        <w:numPr>
          <w:ilvl w:val="2"/>
          <w:numId w:val="13"/>
        </w:numPr>
        <w:autoSpaceDE w:val="0"/>
        <w:autoSpaceDN w:val="0"/>
        <w:adjustRightInd w:val="0"/>
        <w:ind w:left="0" w:firstLine="238"/>
        <w:jc w:val="both"/>
      </w:pPr>
      <w:r w:rsidRPr="00425CF1">
        <w:t>качество выполнения всех работ в соответствии с проектной документацией, действующими нормами и техническими условиями;</w:t>
      </w:r>
    </w:p>
    <w:p w:rsidR="003C2DFD" w:rsidRPr="00425CF1" w:rsidRDefault="003C2DFD" w:rsidP="003C2DFD">
      <w:pPr>
        <w:numPr>
          <w:ilvl w:val="2"/>
          <w:numId w:val="13"/>
        </w:numPr>
        <w:autoSpaceDE w:val="0"/>
        <w:autoSpaceDN w:val="0"/>
        <w:adjustRightInd w:val="0"/>
        <w:ind w:left="0" w:firstLine="238"/>
        <w:jc w:val="both"/>
      </w:pPr>
      <w:r w:rsidRPr="00425CF1">
        <w:t xml:space="preserve">Разработку и утверждение у Заказчика не позднее 10 (десяти) дней с даты подписания Договора проекта производства работ (ППР). Без наличия утвержденного Заказчиком ППР выполнение работ не допускается. Проведение работ  допускается только при наличии согласованного Заказчиком проекта производства работ (ППР). В случае просрочки в разработке и утверждении ППР более чем на 20 дней от установленного срока, Заказчик вправе отказаться от исполнения договора в одностороннем внесудебном порядке посредством </w:t>
      </w:r>
      <w:r w:rsidRPr="00425CF1">
        <w:lastRenderedPageBreak/>
        <w:t>письменного уведомления Подрядчика и/или потребовать от Подрядчика уплаты неустойки в размере 0,1% от цены договора за каждый день просрочки.</w:t>
      </w:r>
    </w:p>
    <w:p w:rsidR="003C2DFD" w:rsidRPr="00425CF1" w:rsidRDefault="003C2DFD" w:rsidP="003C2DFD">
      <w:pPr>
        <w:numPr>
          <w:ilvl w:val="2"/>
          <w:numId w:val="13"/>
        </w:numPr>
        <w:autoSpaceDE w:val="0"/>
        <w:autoSpaceDN w:val="0"/>
        <w:adjustRightInd w:val="0"/>
        <w:ind w:left="0" w:firstLine="238"/>
        <w:jc w:val="both"/>
      </w:pPr>
      <w:r w:rsidRPr="00425CF1">
        <w:t>Разработку и утверждение у Заказчика не позднее 10 дней с даты подписания настоящего Договора сметной документации в сметно-нормативной базе 2001 г. с использованием ТЕР по г. Саров в программном комплексе Гранд-смета..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цены договора за каждый день просрочки.</w:t>
      </w:r>
    </w:p>
    <w:p w:rsidR="003C2DFD" w:rsidRPr="00425CF1" w:rsidRDefault="003C2DFD" w:rsidP="003C2DFD">
      <w:pPr>
        <w:numPr>
          <w:ilvl w:val="2"/>
          <w:numId w:val="13"/>
        </w:numPr>
        <w:autoSpaceDE w:val="0"/>
        <w:autoSpaceDN w:val="0"/>
        <w:adjustRightInd w:val="0"/>
        <w:ind w:left="0" w:firstLine="238"/>
        <w:jc w:val="both"/>
      </w:pPr>
      <w:r w:rsidRPr="00425CF1">
        <w:t>Разработку и утверждение у Заказчика не позднее 10 дней с даты подписания настоящего Договора Графика производства (календарного плана) производства работ на весь объем работ с детализацией этапов и видов работ. С момента утверждения указанного Графика он становится неотъемлемой частью настоящего Договора. В случае просрочки в разработки и утверждении Графика производства работ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цены договора за каждый день просрочки.</w:t>
      </w:r>
    </w:p>
    <w:p w:rsidR="003C2DFD" w:rsidRPr="00425CF1" w:rsidRDefault="003C2DFD" w:rsidP="003C2DFD">
      <w:pPr>
        <w:numPr>
          <w:ilvl w:val="2"/>
          <w:numId w:val="13"/>
        </w:numPr>
        <w:autoSpaceDE w:val="0"/>
        <w:autoSpaceDN w:val="0"/>
        <w:adjustRightInd w:val="0"/>
        <w:ind w:left="0" w:firstLine="238"/>
        <w:jc w:val="both"/>
      </w:pPr>
      <w:r w:rsidRPr="00425CF1">
        <w:t>Включение в договоры, заключаемые с субподрядчиками, необходимых условий, обеспечивающих соблюдение Подрядчиком принятых по настоящему Договору обязательств.</w:t>
      </w:r>
    </w:p>
    <w:p w:rsidR="003C2DFD" w:rsidRPr="00425CF1" w:rsidRDefault="003C2DFD" w:rsidP="003C2DFD">
      <w:pPr>
        <w:numPr>
          <w:ilvl w:val="2"/>
          <w:numId w:val="13"/>
        </w:numPr>
        <w:autoSpaceDE w:val="0"/>
        <w:autoSpaceDN w:val="0"/>
        <w:adjustRightInd w:val="0"/>
        <w:ind w:left="0" w:firstLine="238"/>
        <w:jc w:val="both"/>
      </w:pPr>
      <w:r w:rsidRPr="00425CF1">
        <w:t>Уведомление Заказчика объекта о намерении заключения договоров субподряда и получить письменное согласие Заказчика на выбор субподрядных организаций. Привлекаемые субподрядные организации должны иметь соответствующие разрешения и лицензии на соответствующие виды работ. При нарушении порядка привлечения субподрядных организаций Подрядчик несет перед Заказчиком ответственность за убытки, причиненные участием субподрядчика в исполнении Договора.</w:t>
      </w:r>
    </w:p>
    <w:p w:rsidR="003C2DFD" w:rsidRPr="00425CF1" w:rsidRDefault="003C2DFD" w:rsidP="003C2DFD">
      <w:pPr>
        <w:numPr>
          <w:ilvl w:val="2"/>
          <w:numId w:val="13"/>
        </w:numPr>
        <w:autoSpaceDE w:val="0"/>
        <w:autoSpaceDN w:val="0"/>
        <w:adjustRightInd w:val="0"/>
        <w:ind w:left="0" w:firstLine="238"/>
        <w:jc w:val="both"/>
      </w:pPr>
      <w:r w:rsidRPr="00425CF1">
        <w:t>Ведение журнала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в соответствие с требованиями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 Ежемесячно Заказчик проверяет и своей подписью подтверждает записи в журнале. Если он не удовлетворён ходом и качеством работ или записями Подрядчика, то он излагает своё мнение в журнале..</w:t>
      </w:r>
    </w:p>
    <w:p w:rsidR="003C2DFD" w:rsidRPr="00425CF1" w:rsidRDefault="003C2DFD" w:rsidP="003C2DFD">
      <w:pPr>
        <w:numPr>
          <w:ilvl w:val="2"/>
          <w:numId w:val="13"/>
        </w:numPr>
        <w:autoSpaceDE w:val="0"/>
        <w:autoSpaceDN w:val="0"/>
        <w:adjustRightInd w:val="0"/>
        <w:ind w:left="0" w:firstLine="238"/>
        <w:jc w:val="both"/>
      </w:pPr>
      <w:r w:rsidRPr="00425CF1">
        <w:t>В течение 5 (Пяти) рабочих дней, следующих за датой вступления Договора в силу, назначение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3C2DFD" w:rsidRPr="00425CF1" w:rsidRDefault="003C2DFD" w:rsidP="003C2DFD">
      <w:pPr>
        <w:numPr>
          <w:ilvl w:val="2"/>
          <w:numId w:val="13"/>
        </w:numPr>
        <w:autoSpaceDE w:val="0"/>
        <w:autoSpaceDN w:val="0"/>
        <w:adjustRightInd w:val="0"/>
        <w:ind w:left="0" w:firstLine="238"/>
        <w:jc w:val="both"/>
      </w:pPr>
      <w:r w:rsidRPr="00425CF1">
        <w:t>Круглосуточное предоставление доступа представителям Заказчика на Объекте.</w:t>
      </w:r>
    </w:p>
    <w:p w:rsidR="003C2DFD" w:rsidRPr="00425CF1" w:rsidRDefault="003C2DFD" w:rsidP="003C2DFD">
      <w:pPr>
        <w:numPr>
          <w:ilvl w:val="2"/>
          <w:numId w:val="13"/>
        </w:numPr>
        <w:autoSpaceDE w:val="0"/>
        <w:autoSpaceDN w:val="0"/>
        <w:adjustRightInd w:val="0"/>
        <w:ind w:left="0" w:firstLine="238"/>
        <w:jc w:val="both"/>
      </w:pPr>
      <w:r w:rsidRPr="00425CF1">
        <w:t>Ведение в период выполнения Работ в соответствии с требованиями Заказчика и нормативных актов Российской Федерации Исполнительной документации, а также предоставление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
    <w:p w:rsidR="003C2DFD" w:rsidRPr="00425CF1" w:rsidRDefault="003C2DFD" w:rsidP="003C2DFD">
      <w:pPr>
        <w:numPr>
          <w:ilvl w:val="2"/>
          <w:numId w:val="13"/>
        </w:numPr>
        <w:autoSpaceDE w:val="0"/>
        <w:autoSpaceDN w:val="0"/>
        <w:adjustRightInd w:val="0"/>
        <w:ind w:left="0" w:firstLine="240"/>
        <w:jc w:val="both"/>
      </w:pPr>
      <w:r w:rsidRPr="00425CF1">
        <w:t xml:space="preserve">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w:t>
      </w:r>
      <w:r w:rsidRPr="00425CF1">
        <w:lastRenderedPageBreak/>
        <w:t>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3C2DFD" w:rsidRPr="00425CF1" w:rsidRDefault="003C2DFD" w:rsidP="003C2DFD">
      <w:pPr>
        <w:numPr>
          <w:ilvl w:val="2"/>
          <w:numId w:val="13"/>
        </w:numPr>
        <w:autoSpaceDE w:val="0"/>
        <w:autoSpaceDN w:val="0"/>
        <w:adjustRightInd w:val="0"/>
        <w:ind w:left="0" w:firstLine="240"/>
        <w:jc w:val="both"/>
      </w:pPr>
      <w:r w:rsidRPr="00425CF1">
        <w:t>в ходе выполнения работ на объекте Заказчика проведение необходимых мероприятий по охране труда и пожарной безопасности, охране окружающей среды и рациональному использованию ремонтной площадки;  соблюдение Соглашения по охране труда (Приложение 4 к договору).</w:t>
      </w:r>
    </w:p>
    <w:p w:rsidR="003C2DFD" w:rsidRPr="00425CF1" w:rsidRDefault="003C2DFD" w:rsidP="003C2DFD">
      <w:pPr>
        <w:numPr>
          <w:ilvl w:val="2"/>
          <w:numId w:val="13"/>
        </w:numPr>
        <w:autoSpaceDE w:val="0"/>
        <w:autoSpaceDN w:val="0"/>
        <w:adjustRightInd w:val="0"/>
        <w:ind w:left="0" w:firstLine="240"/>
        <w:jc w:val="both"/>
      </w:pPr>
      <w:r w:rsidRPr="00425CF1">
        <w:t>охрану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
    <w:p w:rsidR="003C2DFD" w:rsidRPr="00425CF1" w:rsidRDefault="003C2DFD" w:rsidP="003C2DFD">
      <w:pPr>
        <w:numPr>
          <w:ilvl w:val="2"/>
          <w:numId w:val="13"/>
        </w:numPr>
        <w:autoSpaceDE w:val="0"/>
        <w:autoSpaceDN w:val="0"/>
        <w:adjustRightInd w:val="0"/>
        <w:ind w:left="0" w:firstLine="240"/>
        <w:jc w:val="both"/>
      </w:pPr>
      <w:r w:rsidRPr="00425CF1">
        <w:t>подготовку документов, подтверждающих соответствие построенного/ реконструированного/ отремонтированного Объекта требованиям технических регламентов и подписанных лицом, осуществляющим строительство.</w:t>
      </w:r>
    </w:p>
    <w:p w:rsidR="003C2DFD" w:rsidRPr="00425CF1" w:rsidRDefault="003C2DFD" w:rsidP="003C2DFD">
      <w:pPr>
        <w:numPr>
          <w:ilvl w:val="2"/>
          <w:numId w:val="13"/>
        </w:numPr>
        <w:autoSpaceDE w:val="0"/>
        <w:autoSpaceDN w:val="0"/>
        <w:adjustRightInd w:val="0"/>
        <w:ind w:left="0" w:firstLine="240"/>
        <w:jc w:val="both"/>
      </w:pPr>
      <w:r w:rsidRPr="00425CF1">
        <w:t>подготовку документов, подтверждающих соответствие параметров построенного/ реконструированного/ отремонтированного Объекта проектной документации и подписанных лицом, осуществляющим строительство;</w:t>
      </w:r>
    </w:p>
    <w:p w:rsidR="003C2DFD" w:rsidRPr="00425CF1" w:rsidRDefault="003C2DFD" w:rsidP="003C2DFD">
      <w:pPr>
        <w:numPr>
          <w:ilvl w:val="1"/>
          <w:numId w:val="13"/>
        </w:numPr>
        <w:tabs>
          <w:tab w:val="clear" w:pos="360"/>
          <w:tab w:val="left" w:pos="900"/>
        </w:tabs>
        <w:autoSpaceDE w:val="0"/>
        <w:autoSpaceDN w:val="0"/>
        <w:adjustRightInd w:val="0"/>
        <w:ind w:left="0" w:firstLine="284"/>
        <w:jc w:val="both"/>
      </w:pPr>
      <w:r w:rsidRPr="00425CF1">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3C2DFD" w:rsidRPr="00425CF1" w:rsidRDefault="003C2DFD" w:rsidP="003C2DFD">
      <w:pPr>
        <w:spacing w:before="120"/>
        <w:ind w:left="426"/>
        <w:contextualSpacing/>
        <w:jc w:val="both"/>
      </w:pPr>
      <w:r w:rsidRPr="00425CF1">
        <w:t>- авариях (в течение 2 часов);</w:t>
      </w:r>
    </w:p>
    <w:p w:rsidR="003C2DFD" w:rsidRPr="00425CF1" w:rsidRDefault="003C2DFD" w:rsidP="003C2DFD">
      <w:pPr>
        <w:spacing w:before="120"/>
        <w:ind w:left="426"/>
        <w:contextualSpacing/>
        <w:jc w:val="both"/>
      </w:pPr>
      <w:r w:rsidRPr="00425CF1">
        <w:t xml:space="preserve">-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425CF1">
          <w:t>2002 г</w:t>
        </w:r>
      </w:smartTag>
      <w:r w:rsidRPr="00425CF1">
        <w:t>. №73 «Положение о расследовании и учете несчастных случаев на производстве», а в течение недели после окончания расследования предоставлять копии материалов специального расследования несчастных случаев;</w:t>
      </w:r>
    </w:p>
    <w:p w:rsidR="003C2DFD" w:rsidRPr="00425CF1" w:rsidRDefault="003C2DFD" w:rsidP="003C2DFD">
      <w:pPr>
        <w:spacing w:before="120"/>
        <w:ind w:left="426"/>
        <w:contextualSpacing/>
        <w:jc w:val="both"/>
      </w:pPr>
      <w:r w:rsidRPr="00425CF1">
        <w:t>- хищениях и иных противоправных действиях (в течение 24 часов);</w:t>
      </w:r>
    </w:p>
    <w:p w:rsidR="003C2DFD" w:rsidRPr="00425CF1" w:rsidRDefault="003C2DFD" w:rsidP="003C2DFD">
      <w:pPr>
        <w:tabs>
          <w:tab w:val="num" w:pos="1080"/>
        </w:tabs>
        <w:autoSpaceDE w:val="0"/>
        <w:autoSpaceDN w:val="0"/>
        <w:adjustRightInd w:val="0"/>
        <w:ind w:left="426"/>
        <w:jc w:val="both"/>
      </w:pPr>
      <w:r w:rsidRPr="00425CF1">
        <w:t>- забастовках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3C2DFD" w:rsidRPr="00425CF1" w:rsidRDefault="003C2DFD" w:rsidP="003C2DFD">
      <w:pPr>
        <w:numPr>
          <w:ilvl w:val="1"/>
          <w:numId w:val="13"/>
        </w:numPr>
        <w:tabs>
          <w:tab w:val="clear" w:pos="360"/>
          <w:tab w:val="num" w:pos="284"/>
          <w:tab w:val="left" w:pos="900"/>
        </w:tabs>
        <w:autoSpaceDE w:val="0"/>
        <w:autoSpaceDN w:val="0"/>
        <w:adjustRightInd w:val="0"/>
        <w:ind w:left="0" w:firstLine="349"/>
        <w:jc w:val="both"/>
      </w:pPr>
      <w:r w:rsidRPr="00425CF1">
        <w:t>Привлечение субподрядчиков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Списков всех субподрядчиков, с указанием выполняемых субподрядчиками работ.</w:t>
      </w:r>
    </w:p>
    <w:p w:rsidR="003C2DFD" w:rsidRPr="00425CF1" w:rsidRDefault="003C2DFD" w:rsidP="003C2DFD">
      <w:pPr>
        <w:tabs>
          <w:tab w:val="left" w:pos="900"/>
          <w:tab w:val="left" w:pos="1134"/>
        </w:tabs>
        <w:ind w:firstLine="567"/>
        <w:jc w:val="both"/>
      </w:pPr>
      <w:r w:rsidRPr="00425CF1">
        <w:t xml:space="preserve">В период выполнения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Заказчика, подтверждающих соответствие Субподрядчиков установленным требованиям. </w:t>
      </w:r>
    </w:p>
    <w:p w:rsidR="003C2DFD" w:rsidRPr="00425CF1" w:rsidRDefault="003C2DFD" w:rsidP="003C2DFD">
      <w:pPr>
        <w:tabs>
          <w:tab w:val="left" w:pos="900"/>
          <w:tab w:val="left" w:pos="1134"/>
        </w:tabs>
        <w:ind w:firstLine="567"/>
        <w:jc w:val="both"/>
      </w:pPr>
      <w:r w:rsidRPr="00425CF1">
        <w:t>Подрядчик не вправе привлекать для выполнения работ субподрядные организации, письменно не согласованные с Заказчиком.</w:t>
      </w:r>
    </w:p>
    <w:p w:rsidR="003C2DFD" w:rsidRPr="00425CF1" w:rsidRDefault="003C2DFD" w:rsidP="003C2DFD">
      <w:pPr>
        <w:tabs>
          <w:tab w:val="left" w:pos="900"/>
          <w:tab w:val="left" w:pos="1134"/>
        </w:tabs>
        <w:ind w:firstLine="567"/>
        <w:jc w:val="both"/>
      </w:pPr>
      <w:r w:rsidRPr="00425CF1">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p>
    <w:p w:rsidR="003C2DFD" w:rsidRPr="00425CF1" w:rsidRDefault="003C2DFD" w:rsidP="003C2DFD">
      <w:pPr>
        <w:tabs>
          <w:tab w:val="left" w:pos="900"/>
          <w:tab w:val="left" w:pos="1134"/>
        </w:tabs>
        <w:ind w:firstLine="567"/>
        <w:jc w:val="both"/>
      </w:pPr>
      <w:r w:rsidRPr="00425CF1">
        <w:t xml:space="preserve">Заказчик вправе требовать на основании письменного запроса от Подрядчика предоставления информации о ходе выполнения работ субподрядчиком/ами (сроках работ, </w:t>
      </w:r>
      <w:r w:rsidRPr="00425CF1">
        <w:lastRenderedPageBreak/>
        <w:t>копий документов, включая договорные, состоянии договорных отношений и т.п.). Запрашиваемая информация должна быть предоставлена в 7 (семи) дневный срок с момента получения соответствующего запроса.</w:t>
      </w:r>
    </w:p>
    <w:p w:rsidR="003C2DFD" w:rsidRPr="00425CF1" w:rsidRDefault="003C2DFD" w:rsidP="003C2DFD">
      <w:pPr>
        <w:tabs>
          <w:tab w:val="num" w:pos="1080"/>
        </w:tabs>
        <w:autoSpaceDE w:val="0"/>
        <w:autoSpaceDN w:val="0"/>
        <w:adjustRightInd w:val="0"/>
        <w:ind w:firstLine="567"/>
        <w:jc w:val="both"/>
      </w:pPr>
      <w:r w:rsidRPr="00425CF1">
        <w:t xml:space="preserve">В случае нарушения Подрядчиком условия настоящего пункта о согласовании субподрядчиков и/или непредоставления в установленный срок информации о ходе выполнения работ субподрядчиками,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425CF1">
        <w:rPr>
          <w:kern w:val="2"/>
        </w:rPr>
        <w:t>Подрядчика</w:t>
      </w:r>
      <w:r w:rsidRPr="00425CF1">
        <w:t>, при этом настоящий договор считается расторгнутым с даты направления соответствующего уведомления.</w:t>
      </w:r>
    </w:p>
    <w:p w:rsidR="003C2DFD" w:rsidRPr="00425CF1" w:rsidRDefault="003C2DFD" w:rsidP="003C2DFD">
      <w:pPr>
        <w:numPr>
          <w:ilvl w:val="1"/>
          <w:numId w:val="13"/>
        </w:numPr>
        <w:tabs>
          <w:tab w:val="num" w:pos="1080"/>
        </w:tabs>
        <w:autoSpaceDE w:val="0"/>
        <w:autoSpaceDN w:val="0"/>
        <w:adjustRightInd w:val="0"/>
        <w:ind w:left="0" w:firstLine="240"/>
        <w:jc w:val="both"/>
      </w:pPr>
      <w:r w:rsidRPr="00425CF1">
        <w:t>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внутриобъектовом режиме, действующих на Объекте, а также режимных требований в ЗАТО г.Саров. В случае нарушения сотрудниками Подрядчика требований (регламентов) Заказчика о пропускном и внутриобъектовом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3C2DFD" w:rsidRPr="00425CF1" w:rsidRDefault="003C2DFD" w:rsidP="003C2DFD">
      <w:pPr>
        <w:numPr>
          <w:ilvl w:val="1"/>
          <w:numId w:val="13"/>
        </w:numPr>
        <w:tabs>
          <w:tab w:val="num" w:pos="1080"/>
        </w:tabs>
        <w:autoSpaceDE w:val="0"/>
        <w:autoSpaceDN w:val="0"/>
        <w:adjustRightInd w:val="0"/>
        <w:ind w:left="0" w:firstLine="240"/>
        <w:jc w:val="both"/>
      </w:pPr>
      <w:r w:rsidRPr="00425CF1">
        <w:t>Обеспечивать в процессе проведения работ собственными силами и в счет договорной цены систематическую уборку от строительного мусора с его последующим вывозом на специализированные полигоны, а по завершении работ окончательную уборку рабочих мест от остатков материалов и отходов. В счет договорной цены заключает договоры на утилизацию отходов строительного производства.</w:t>
      </w:r>
    </w:p>
    <w:p w:rsidR="003C2DFD" w:rsidRPr="00AB66AC" w:rsidRDefault="003C2DFD" w:rsidP="003C2DFD">
      <w:pPr>
        <w:numPr>
          <w:ilvl w:val="1"/>
          <w:numId w:val="13"/>
        </w:numPr>
        <w:tabs>
          <w:tab w:val="num" w:pos="1080"/>
        </w:tabs>
        <w:autoSpaceDE w:val="0"/>
        <w:autoSpaceDN w:val="0"/>
        <w:adjustRightInd w:val="0"/>
        <w:ind w:left="0" w:firstLine="240"/>
        <w:jc w:val="both"/>
      </w:pPr>
      <w:r w:rsidRPr="00AB66AC">
        <w:rPr>
          <w:color w:val="000000"/>
        </w:rPr>
        <w:t>Вывезти в 5-дневный срок со дня подписания акта о приемке завершенных работ с территории ремонтной площадки и объекта, принадлежащие ему машины, оборудование, инструменты, строительные материалы.</w:t>
      </w:r>
    </w:p>
    <w:p w:rsidR="003C2DFD" w:rsidRPr="00AB66AC" w:rsidRDefault="003C2DFD" w:rsidP="003C2DFD">
      <w:pPr>
        <w:numPr>
          <w:ilvl w:val="1"/>
          <w:numId w:val="13"/>
        </w:numPr>
        <w:tabs>
          <w:tab w:val="num" w:pos="1080"/>
        </w:tabs>
        <w:autoSpaceDE w:val="0"/>
        <w:autoSpaceDN w:val="0"/>
        <w:adjustRightInd w:val="0"/>
        <w:ind w:left="0" w:firstLine="240"/>
        <w:jc w:val="both"/>
      </w:pPr>
      <w:r w:rsidRPr="00AB66AC">
        <w:rPr>
          <w:color w:val="000000"/>
        </w:rPr>
        <w:t>При полном завершении работ в 3-дневный срок известить об этом Заказчика.</w:t>
      </w:r>
    </w:p>
    <w:p w:rsidR="003C2DFD" w:rsidRPr="00AB66AC" w:rsidRDefault="003C2DFD" w:rsidP="003C2DFD">
      <w:pPr>
        <w:numPr>
          <w:ilvl w:val="1"/>
          <w:numId w:val="13"/>
        </w:numPr>
        <w:autoSpaceDE w:val="0"/>
        <w:autoSpaceDN w:val="0"/>
        <w:adjustRightInd w:val="0"/>
        <w:ind w:left="0" w:firstLine="240"/>
        <w:jc w:val="both"/>
      </w:pPr>
      <w:r w:rsidRPr="00AB66AC">
        <w:rPr>
          <w:color w:val="000000"/>
        </w:rPr>
        <w:t>Немедленно известить Заказчика и до получения от него указаний приостановить работы при обнаружении:</w:t>
      </w:r>
    </w:p>
    <w:p w:rsidR="003C2DFD" w:rsidRPr="00AB66AC" w:rsidRDefault="003C2DFD" w:rsidP="003C2DFD">
      <w:pPr>
        <w:numPr>
          <w:ilvl w:val="2"/>
          <w:numId w:val="13"/>
        </w:numPr>
        <w:tabs>
          <w:tab w:val="left" w:pos="900"/>
        </w:tabs>
        <w:autoSpaceDE w:val="0"/>
        <w:autoSpaceDN w:val="0"/>
        <w:adjustRightInd w:val="0"/>
        <w:ind w:left="0" w:firstLine="240"/>
        <w:jc w:val="both"/>
      </w:pPr>
      <w:r w:rsidRPr="00AB66AC">
        <w:rPr>
          <w:color w:val="000000"/>
        </w:rPr>
        <w:t>непригодности или недоброкачественности предоставленных Заказчиком материалов, оборудования, технической документации;</w:t>
      </w:r>
    </w:p>
    <w:p w:rsidR="003C2DFD" w:rsidRPr="00AB66AC" w:rsidRDefault="003C2DFD" w:rsidP="003C2DFD">
      <w:pPr>
        <w:numPr>
          <w:ilvl w:val="2"/>
          <w:numId w:val="13"/>
        </w:numPr>
        <w:tabs>
          <w:tab w:val="left" w:pos="900"/>
        </w:tabs>
        <w:autoSpaceDE w:val="0"/>
        <w:autoSpaceDN w:val="0"/>
        <w:adjustRightInd w:val="0"/>
        <w:ind w:left="0" w:firstLine="240"/>
        <w:jc w:val="both"/>
      </w:pPr>
      <w:r w:rsidRPr="00AB66AC">
        <w:rPr>
          <w:color w:val="000000"/>
        </w:rPr>
        <w:t>возможных неблагоприятных для Заказчика последствий выполнения его указаний о способе исполнения работы;</w:t>
      </w:r>
    </w:p>
    <w:p w:rsidR="003C2DFD" w:rsidRPr="00AB66AC" w:rsidRDefault="003C2DFD" w:rsidP="003C2DFD">
      <w:pPr>
        <w:numPr>
          <w:ilvl w:val="2"/>
          <w:numId w:val="13"/>
        </w:numPr>
        <w:tabs>
          <w:tab w:val="left" w:pos="900"/>
        </w:tabs>
        <w:autoSpaceDE w:val="0"/>
        <w:autoSpaceDN w:val="0"/>
        <w:adjustRightInd w:val="0"/>
        <w:ind w:left="0" w:firstLine="240"/>
        <w:jc w:val="both"/>
        <w:rPr>
          <w:color w:val="000000"/>
        </w:rPr>
      </w:pPr>
      <w:r w:rsidRPr="00AB66AC">
        <w:rPr>
          <w:color w:val="000000"/>
        </w:rPr>
        <w:t>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3C2DFD" w:rsidRPr="00AB66AC" w:rsidRDefault="003C2DFD" w:rsidP="003C2DFD">
      <w:pPr>
        <w:numPr>
          <w:ilvl w:val="1"/>
          <w:numId w:val="13"/>
        </w:numPr>
        <w:tabs>
          <w:tab w:val="left" w:pos="900"/>
        </w:tabs>
        <w:autoSpaceDE w:val="0"/>
        <w:autoSpaceDN w:val="0"/>
        <w:adjustRightInd w:val="0"/>
        <w:ind w:left="0" w:firstLine="240"/>
        <w:jc w:val="both"/>
      </w:pPr>
      <w:r w:rsidRPr="00AB66AC">
        <w:rPr>
          <w:color w:val="000000"/>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3C2DFD" w:rsidRPr="00A55BA1" w:rsidRDefault="003C2DFD" w:rsidP="003C2DFD">
      <w:pPr>
        <w:numPr>
          <w:ilvl w:val="1"/>
          <w:numId w:val="13"/>
        </w:numPr>
        <w:tabs>
          <w:tab w:val="left" w:pos="900"/>
        </w:tabs>
        <w:autoSpaceDE w:val="0"/>
        <w:autoSpaceDN w:val="0"/>
        <w:adjustRightInd w:val="0"/>
        <w:ind w:left="0" w:firstLine="240"/>
        <w:jc w:val="both"/>
      </w:pPr>
      <w:r w:rsidRPr="00AB66AC">
        <w:rPr>
          <w:color w:val="000000"/>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3C2DFD" w:rsidRPr="00AB66AC" w:rsidRDefault="003C2DFD" w:rsidP="003C2DFD">
      <w:pPr>
        <w:numPr>
          <w:ilvl w:val="1"/>
          <w:numId w:val="13"/>
        </w:numPr>
        <w:tabs>
          <w:tab w:val="left" w:pos="900"/>
        </w:tabs>
        <w:autoSpaceDE w:val="0"/>
        <w:autoSpaceDN w:val="0"/>
        <w:adjustRightInd w:val="0"/>
        <w:ind w:left="0" w:firstLine="240"/>
        <w:jc w:val="both"/>
      </w:pPr>
      <w:r w:rsidRPr="00AB66AC">
        <w:rPr>
          <w:color w:val="000000"/>
        </w:rPr>
        <w:t>Выполнить в полном объеме все свои обязательства, предусмотренные в других статьях настоящего Договора.</w:t>
      </w:r>
      <w:r w:rsidRPr="00AB66AC">
        <w:t xml:space="preserve"> </w:t>
      </w:r>
    </w:p>
    <w:p w:rsidR="003C2DFD" w:rsidRPr="00AB66AC" w:rsidRDefault="003C2DFD" w:rsidP="003C2DFD">
      <w:pPr>
        <w:pStyle w:val="afc"/>
        <w:numPr>
          <w:ilvl w:val="1"/>
          <w:numId w:val="13"/>
        </w:numPr>
        <w:tabs>
          <w:tab w:val="left" w:pos="851"/>
        </w:tabs>
        <w:spacing w:after="0"/>
        <w:ind w:left="0" w:right="-1" w:firstLine="284"/>
        <w:jc w:val="both"/>
      </w:pPr>
      <w:r w:rsidRPr="00AB66AC">
        <w:rPr>
          <w:snapToGrid w:val="0"/>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3C2DFD" w:rsidRPr="00AB66AC" w:rsidRDefault="003C2DFD" w:rsidP="003C2DFD">
      <w:pPr>
        <w:jc w:val="both"/>
      </w:pPr>
      <w:r w:rsidRPr="00AB66AC">
        <w:t>Для въезда в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C2DFD" w:rsidRPr="00AB66AC" w:rsidRDefault="003C2DFD" w:rsidP="003C2DFD">
      <w:pPr>
        <w:tabs>
          <w:tab w:val="left" w:pos="900"/>
        </w:tabs>
        <w:ind w:left="240"/>
        <w:jc w:val="both"/>
      </w:pPr>
    </w:p>
    <w:p w:rsidR="003C2DFD" w:rsidRPr="00AB66AC" w:rsidRDefault="003C2DFD" w:rsidP="003C2DFD">
      <w:pPr>
        <w:keepNext/>
        <w:numPr>
          <w:ilvl w:val="0"/>
          <w:numId w:val="13"/>
        </w:numPr>
        <w:autoSpaceDE w:val="0"/>
        <w:autoSpaceDN w:val="0"/>
        <w:adjustRightInd w:val="0"/>
        <w:ind w:left="0" w:firstLine="0"/>
        <w:jc w:val="center"/>
        <w:rPr>
          <w:b/>
          <w:bCs/>
        </w:rPr>
      </w:pPr>
      <w:r w:rsidRPr="00AB66AC">
        <w:rPr>
          <w:b/>
          <w:bCs/>
        </w:rPr>
        <w:lastRenderedPageBreak/>
        <w:t>ОБЯЗАННОСТИ ЗАКАЗЧИКА.</w:t>
      </w:r>
    </w:p>
    <w:p w:rsidR="003C2DFD" w:rsidRPr="00AB66AC" w:rsidRDefault="003C2DFD" w:rsidP="003C2DFD">
      <w:pPr>
        <w:tabs>
          <w:tab w:val="left" w:pos="900"/>
        </w:tabs>
        <w:jc w:val="both"/>
      </w:pPr>
      <w:r w:rsidRPr="00AB66AC">
        <w:rPr>
          <w:color w:val="000000"/>
        </w:rPr>
        <w:t>Для исполнения Договора Заказчик обязуется:</w:t>
      </w:r>
    </w:p>
    <w:p w:rsidR="003C2DFD" w:rsidRPr="00AB66AC" w:rsidRDefault="003C2DFD" w:rsidP="003C2DFD">
      <w:pPr>
        <w:numPr>
          <w:ilvl w:val="1"/>
          <w:numId w:val="13"/>
        </w:numPr>
        <w:tabs>
          <w:tab w:val="left" w:pos="900"/>
        </w:tabs>
        <w:autoSpaceDE w:val="0"/>
        <w:autoSpaceDN w:val="0"/>
        <w:adjustRightInd w:val="0"/>
        <w:ind w:left="0" w:firstLine="240"/>
        <w:jc w:val="both"/>
      </w:pPr>
      <w:r w:rsidRPr="00AB66AC">
        <w:rPr>
          <w:color w:val="000000"/>
        </w:rPr>
        <w:t>Произвести приемку и оплату работ, выполненных Подрядчиком, в порядке, предусмотренном настоящим Договором.</w:t>
      </w:r>
    </w:p>
    <w:p w:rsidR="003C2DFD" w:rsidRPr="00AB66AC" w:rsidRDefault="003C2DFD" w:rsidP="003C2DFD">
      <w:pPr>
        <w:numPr>
          <w:ilvl w:val="1"/>
          <w:numId w:val="13"/>
        </w:numPr>
        <w:tabs>
          <w:tab w:val="left" w:pos="900"/>
        </w:tabs>
        <w:autoSpaceDE w:val="0"/>
        <w:autoSpaceDN w:val="0"/>
        <w:adjustRightInd w:val="0"/>
        <w:ind w:left="0" w:firstLine="240"/>
        <w:jc w:val="both"/>
      </w:pPr>
      <w:r w:rsidRPr="00AB66AC">
        <w:rPr>
          <w:color w:val="000000"/>
        </w:rPr>
        <w:t>Выполнить в полном объеме все свои обязательства, предусмотренные в других статьях настоящего Договора.</w:t>
      </w:r>
    </w:p>
    <w:p w:rsidR="003C2DFD" w:rsidRPr="00425CF1" w:rsidRDefault="003C2DFD" w:rsidP="003C2DFD">
      <w:pPr>
        <w:numPr>
          <w:ilvl w:val="1"/>
          <w:numId w:val="13"/>
        </w:numPr>
        <w:tabs>
          <w:tab w:val="left" w:pos="900"/>
        </w:tabs>
        <w:autoSpaceDE w:val="0"/>
        <w:autoSpaceDN w:val="0"/>
        <w:adjustRightInd w:val="0"/>
        <w:ind w:left="0" w:firstLine="240"/>
        <w:jc w:val="both"/>
      </w:pPr>
      <w:r w:rsidRPr="00AB66AC">
        <w:rPr>
          <w:color w:val="000000"/>
        </w:rPr>
        <w:t xml:space="preserve">Заказчик лично или с привлечением специалистов осуществляет технический надзор и контроль за ходом и качеством выполняемых работ, соблюдением графика выполнения, качеством </w:t>
      </w:r>
      <w:r w:rsidRPr="00425CF1">
        <w:t>используемых Подрядчиком материалов.</w:t>
      </w:r>
    </w:p>
    <w:p w:rsidR="003C2DFD" w:rsidRPr="00425CF1" w:rsidRDefault="003C2DFD" w:rsidP="003C2DFD">
      <w:pPr>
        <w:numPr>
          <w:ilvl w:val="1"/>
          <w:numId w:val="13"/>
        </w:numPr>
        <w:tabs>
          <w:tab w:val="left" w:pos="900"/>
        </w:tabs>
        <w:autoSpaceDE w:val="0"/>
        <w:autoSpaceDN w:val="0"/>
        <w:adjustRightInd w:val="0"/>
        <w:ind w:left="0" w:firstLine="240"/>
        <w:jc w:val="both"/>
      </w:pPr>
      <w:r w:rsidRPr="00425CF1">
        <w:t>Осуществлять координацию Работ, контроль за сроками и качеством Работ, в том числе скрытыми согласно условий договора и Технического задания, ведение соответствующего учета.</w:t>
      </w:r>
    </w:p>
    <w:p w:rsidR="003C2DFD" w:rsidRPr="00425CF1" w:rsidRDefault="003C2DFD" w:rsidP="003C2DFD">
      <w:pPr>
        <w:numPr>
          <w:ilvl w:val="1"/>
          <w:numId w:val="13"/>
        </w:numPr>
        <w:tabs>
          <w:tab w:val="left" w:pos="900"/>
        </w:tabs>
        <w:autoSpaceDE w:val="0"/>
        <w:autoSpaceDN w:val="0"/>
        <w:adjustRightInd w:val="0"/>
        <w:ind w:left="0" w:firstLine="240"/>
        <w:jc w:val="both"/>
      </w:pPr>
      <w:r w:rsidRPr="00425CF1">
        <w:t>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3C2DFD" w:rsidRPr="00425CF1" w:rsidRDefault="003C2DFD" w:rsidP="003C2DFD">
      <w:pPr>
        <w:numPr>
          <w:ilvl w:val="1"/>
          <w:numId w:val="13"/>
        </w:numPr>
        <w:tabs>
          <w:tab w:val="left" w:pos="900"/>
        </w:tabs>
        <w:autoSpaceDE w:val="0"/>
        <w:autoSpaceDN w:val="0"/>
        <w:adjustRightInd w:val="0"/>
        <w:ind w:left="0" w:firstLine="240"/>
        <w:jc w:val="both"/>
      </w:pPr>
      <w:r w:rsidRPr="00425CF1">
        <w:t>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Графиком производства работ.</w:t>
      </w:r>
    </w:p>
    <w:p w:rsidR="003C2DFD" w:rsidRPr="00425CF1" w:rsidRDefault="003C2DFD" w:rsidP="003C2DFD">
      <w:pPr>
        <w:numPr>
          <w:ilvl w:val="1"/>
          <w:numId w:val="13"/>
        </w:numPr>
        <w:tabs>
          <w:tab w:val="left" w:pos="900"/>
        </w:tabs>
        <w:autoSpaceDE w:val="0"/>
        <w:autoSpaceDN w:val="0"/>
        <w:adjustRightInd w:val="0"/>
        <w:ind w:left="0" w:firstLine="240"/>
        <w:jc w:val="both"/>
      </w:pPr>
      <w:r w:rsidRPr="00425CF1">
        <w:t>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истребуемой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3C2DFD" w:rsidRPr="00425CF1" w:rsidRDefault="003C2DFD" w:rsidP="003C2DFD">
      <w:pPr>
        <w:numPr>
          <w:ilvl w:val="1"/>
          <w:numId w:val="13"/>
        </w:numPr>
        <w:tabs>
          <w:tab w:val="left" w:pos="900"/>
        </w:tabs>
        <w:autoSpaceDE w:val="0"/>
        <w:autoSpaceDN w:val="0"/>
        <w:adjustRightInd w:val="0"/>
        <w:ind w:left="0" w:firstLine="240"/>
        <w:jc w:val="both"/>
      </w:pPr>
      <w:r w:rsidRPr="00425CF1">
        <w:t>Требовать от Подрядчика принимать участие в проведении необходимых экспертиз, слушаний и согласований.</w:t>
      </w:r>
    </w:p>
    <w:p w:rsidR="003C2DFD" w:rsidRPr="00425CF1" w:rsidRDefault="003C2DFD" w:rsidP="003C2DFD">
      <w:pPr>
        <w:numPr>
          <w:ilvl w:val="1"/>
          <w:numId w:val="13"/>
        </w:numPr>
        <w:tabs>
          <w:tab w:val="left" w:pos="900"/>
        </w:tabs>
        <w:autoSpaceDE w:val="0"/>
        <w:autoSpaceDN w:val="0"/>
        <w:adjustRightInd w:val="0"/>
        <w:ind w:left="0" w:firstLine="240"/>
        <w:jc w:val="both"/>
      </w:pPr>
      <w:r w:rsidRPr="00425CF1">
        <w:t>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с даты прекращения договора передать Заказчику все материалы по незавершенным этапам (подэтапам) Работы, которые Заказчик оплачивает по фактически произведенным и документально подтвержденным затратам.</w:t>
      </w:r>
    </w:p>
    <w:p w:rsidR="003C2DFD" w:rsidRPr="00425CF1" w:rsidRDefault="003C2DFD" w:rsidP="003C2DFD">
      <w:pPr>
        <w:tabs>
          <w:tab w:val="left" w:pos="900"/>
        </w:tabs>
        <w:autoSpaceDE w:val="0"/>
        <w:autoSpaceDN w:val="0"/>
        <w:adjustRightInd w:val="0"/>
        <w:ind w:left="240"/>
        <w:jc w:val="both"/>
      </w:pPr>
    </w:p>
    <w:p w:rsidR="003C2DFD" w:rsidRPr="00425CF1" w:rsidRDefault="003C2DFD" w:rsidP="003C2DFD">
      <w:pPr>
        <w:keepNext/>
        <w:numPr>
          <w:ilvl w:val="0"/>
          <w:numId w:val="13"/>
        </w:numPr>
        <w:autoSpaceDE w:val="0"/>
        <w:autoSpaceDN w:val="0"/>
        <w:adjustRightInd w:val="0"/>
        <w:ind w:left="0" w:firstLine="0"/>
        <w:jc w:val="center"/>
        <w:rPr>
          <w:b/>
          <w:bCs/>
        </w:rPr>
      </w:pPr>
      <w:r w:rsidRPr="00425CF1">
        <w:rPr>
          <w:b/>
          <w:bCs/>
        </w:rPr>
        <w:t>СДАЧА И ПРИЕМКА ВЫПОЛНЕННЫХ РАБОТ</w:t>
      </w:r>
    </w:p>
    <w:p w:rsidR="003C2DFD" w:rsidRPr="00425CF1" w:rsidRDefault="003C2DFD" w:rsidP="003C2DFD">
      <w:pPr>
        <w:numPr>
          <w:ilvl w:val="1"/>
          <w:numId w:val="13"/>
        </w:numPr>
        <w:tabs>
          <w:tab w:val="num" w:pos="720"/>
        </w:tabs>
        <w:autoSpaceDE w:val="0"/>
        <w:autoSpaceDN w:val="0"/>
        <w:adjustRightInd w:val="0"/>
        <w:ind w:left="0" w:firstLine="240"/>
        <w:jc w:val="both"/>
      </w:pPr>
      <w:r w:rsidRPr="00425CF1">
        <w:t>Отчетный период по Договору 1 (один) месяц. Первый отчетный период исчисляется с месяца начала работ. Результаты Работ оформляются в соответствии с условиями Договора и Технического задания.</w:t>
      </w:r>
    </w:p>
    <w:p w:rsidR="003C2DFD" w:rsidRPr="00425CF1" w:rsidRDefault="003C2DFD" w:rsidP="003C2DFD">
      <w:pPr>
        <w:numPr>
          <w:ilvl w:val="1"/>
          <w:numId w:val="13"/>
        </w:numPr>
        <w:tabs>
          <w:tab w:val="num" w:pos="720"/>
        </w:tabs>
        <w:autoSpaceDE w:val="0"/>
        <w:autoSpaceDN w:val="0"/>
        <w:adjustRightInd w:val="0"/>
        <w:ind w:left="0" w:firstLine="240"/>
        <w:jc w:val="both"/>
      </w:pPr>
      <w:r w:rsidRPr="00425CF1">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 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 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которые Подрядчик обязуется устранить в согласованный срок, но не позднее 10 (десяти) дней с даты направления Подрядчику мотивированного отказа.</w:t>
      </w:r>
    </w:p>
    <w:p w:rsidR="003C2DFD" w:rsidRPr="00AB66AC" w:rsidRDefault="003C2DFD" w:rsidP="003C2DFD">
      <w:pPr>
        <w:numPr>
          <w:ilvl w:val="1"/>
          <w:numId w:val="13"/>
        </w:numPr>
        <w:tabs>
          <w:tab w:val="num" w:pos="720"/>
        </w:tabs>
        <w:autoSpaceDE w:val="0"/>
        <w:autoSpaceDN w:val="0"/>
        <w:adjustRightInd w:val="0"/>
        <w:ind w:left="0" w:firstLine="240"/>
        <w:jc w:val="both"/>
      </w:pPr>
      <w:r w:rsidRPr="00AB66AC">
        <w:rPr>
          <w:color w:val="000000"/>
        </w:rPr>
        <w:t xml:space="preserve">Заказчик приступает к приемке выполненных </w:t>
      </w:r>
      <w:r w:rsidRPr="00C951C1">
        <w:t>в полном объёме</w:t>
      </w:r>
      <w:r>
        <w:rPr>
          <w:color w:val="000000"/>
        </w:rPr>
        <w:t xml:space="preserve"> </w:t>
      </w:r>
      <w:r w:rsidRPr="00AB66AC">
        <w:rPr>
          <w:color w:val="000000"/>
        </w:rPr>
        <w:t>работ в течение 5 дней после получения сообщения Подрядчика об их готовности к сдаче.</w:t>
      </w:r>
    </w:p>
    <w:p w:rsidR="003C2DFD" w:rsidRPr="00425CF1" w:rsidRDefault="003C2DFD" w:rsidP="003C2DFD">
      <w:pPr>
        <w:numPr>
          <w:ilvl w:val="1"/>
          <w:numId w:val="13"/>
        </w:numPr>
        <w:tabs>
          <w:tab w:val="num" w:pos="720"/>
        </w:tabs>
        <w:autoSpaceDE w:val="0"/>
        <w:autoSpaceDN w:val="0"/>
        <w:adjustRightInd w:val="0"/>
        <w:ind w:left="0" w:firstLine="240"/>
        <w:jc w:val="both"/>
      </w:pPr>
      <w:r w:rsidRPr="00425CF1">
        <w:rPr>
          <w:color w:val="000000"/>
        </w:rPr>
        <w:lastRenderedPageBreak/>
        <w:t>Приемку результатов работ организует Подрядчик. Оформляет акты приемки по формам, указанным в Приложении № 3,4</w:t>
      </w:r>
      <w:r>
        <w:rPr>
          <w:color w:val="000000"/>
        </w:rPr>
        <w:t>,</w:t>
      </w:r>
      <w:r w:rsidRPr="00425CF1">
        <w:rPr>
          <w:color w:val="000000"/>
        </w:rPr>
        <w:t>5</w:t>
      </w:r>
      <w:r>
        <w:rPr>
          <w:color w:val="000000"/>
        </w:rPr>
        <w:t>,</w:t>
      </w:r>
      <w:r w:rsidRPr="00425CF1">
        <w:rPr>
          <w:color w:val="000000"/>
        </w:rPr>
        <w:t>6.</w:t>
      </w:r>
    </w:p>
    <w:p w:rsidR="003C2DFD" w:rsidRPr="00AB66AC" w:rsidRDefault="003C2DFD" w:rsidP="003C2DFD">
      <w:pPr>
        <w:numPr>
          <w:ilvl w:val="1"/>
          <w:numId w:val="13"/>
        </w:numPr>
        <w:tabs>
          <w:tab w:val="num" w:pos="720"/>
        </w:tabs>
        <w:autoSpaceDE w:val="0"/>
        <w:autoSpaceDN w:val="0"/>
        <w:adjustRightInd w:val="0"/>
        <w:ind w:left="0" w:firstLine="240"/>
        <w:jc w:val="both"/>
      </w:pPr>
      <w:r w:rsidRPr="00AB66AC">
        <w:rPr>
          <w:color w:val="000000"/>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3C2DFD" w:rsidRPr="00AB66AC" w:rsidRDefault="003C2DFD" w:rsidP="003C2DFD">
      <w:pPr>
        <w:numPr>
          <w:ilvl w:val="1"/>
          <w:numId w:val="13"/>
        </w:numPr>
        <w:tabs>
          <w:tab w:val="num" w:pos="720"/>
        </w:tabs>
        <w:autoSpaceDE w:val="0"/>
        <w:autoSpaceDN w:val="0"/>
        <w:adjustRightInd w:val="0"/>
        <w:ind w:left="0" w:firstLine="240"/>
        <w:jc w:val="both"/>
      </w:pPr>
      <w:r w:rsidRPr="00AB66AC">
        <w:rPr>
          <w:color w:val="000000"/>
        </w:rPr>
        <w:t>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документации фактически выполненным работам.</w:t>
      </w:r>
    </w:p>
    <w:p w:rsidR="003C2DFD" w:rsidRPr="00425CF1" w:rsidRDefault="003C2DFD" w:rsidP="003C2DFD">
      <w:pPr>
        <w:numPr>
          <w:ilvl w:val="1"/>
          <w:numId w:val="13"/>
        </w:numPr>
        <w:tabs>
          <w:tab w:val="num" w:pos="720"/>
        </w:tabs>
        <w:autoSpaceDE w:val="0"/>
        <w:autoSpaceDN w:val="0"/>
        <w:adjustRightInd w:val="0"/>
        <w:ind w:left="0" w:firstLine="240"/>
        <w:jc w:val="both"/>
      </w:pPr>
      <w:r w:rsidRPr="00425CF1">
        <w:t>Сдача полностью выполненных работ Подрядчиком и приемка их оформляются актом приёмки законченного строительством объекта приёмочной комиссией по результатам комплексного опробования оборудования (Акт сдачи приемки), подписанным обеими Сторонами. Акт сдачи-приемки является основным отчётным документом подрядчика за выполненный им объём работ. В случае отказа одной из сторон подписать акт приемки выполненных работ в нем делается пометка об этом.</w:t>
      </w:r>
    </w:p>
    <w:p w:rsidR="003C2DFD" w:rsidRPr="00425CF1" w:rsidRDefault="003C2DFD" w:rsidP="003C2DFD">
      <w:pPr>
        <w:numPr>
          <w:ilvl w:val="1"/>
          <w:numId w:val="13"/>
        </w:numPr>
        <w:tabs>
          <w:tab w:val="num" w:pos="720"/>
        </w:tabs>
        <w:autoSpaceDE w:val="0"/>
        <w:autoSpaceDN w:val="0"/>
        <w:adjustRightInd w:val="0"/>
        <w:ind w:left="0" w:firstLine="240"/>
        <w:jc w:val="both"/>
      </w:pPr>
      <w:r w:rsidRPr="00425CF1">
        <w:t>В случае обнаружения при приемке работ дефектов (недостатков) выполненных работ Заказчик представляет Подрядчику мотивированный отказ от приемки работ с указанием перечня недостатков, которые Подрядчик обязуется устранить в согласованный срок, но не позднее 10 (десяти) дней с даты направления Подрядчику мотивированного отказа. 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подписать Акт сдачи-приемки в одностороннем порядке.</w:t>
      </w:r>
    </w:p>
    <w:p w:rsidR="003C2DFD" w:rsidRPr="00425CF1" w:rsidRDefault="003C2DFD" w:rsidP="003C2DFD">
      <w:pPr>
        <w:numPr>
          <w:ilvl w:val="1"/>
          <w:numId w:val="13"/>
        </w:numPr>
        <w:tabs>
          <w:tab w:val="num" w:pos="720"/>
        </w:tabs>
        <w:autoSpaceDE w:val="0"/>
        <w:autoSpaceDN w:val="0"/>
        <w:adjustRightInd w:val="0"/>
        <w:ind w:left="0" w:firstLine="240"/>
        <w:jc w:val="both"/>
      </w:pPr>
      <w:r w:rsidRPr="00425CF1">
        <w:t>Указанные в п. 8.8 настоящего Договора недостатки устраняются силами и за счет Подрядчика в определенные данным пунктом сроки и повторно предъявляются к сдаче-приемке. 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 в одностороннем внесудебном порядке с заявлением требования об уплате штрафа в размере 10 (десяти) % стоимости устранения недостатков. Акт сдачи-приемки выполненных работ подписывается Заказчиком после устранения замечаний и претензий.</w:t>
      </w:r>
    </w:p>
    <w:p w:rsidR="003C2DFD" w:rsidRPr="00AB66AC" w:rsidRDefault="003C2DFD" w:rsidP="003C2DFD">
      <w:pPr>
        <w:numPr>
          <w:ilvl w:val="1"/>
          <w:numId w:val="13"/>
        </w:numPr>
        <w:tabs>
          <w:tab w:val="num" w:pos="720"/>
        </w:tabs>
        <w:autoSpaceDE w:val="0"/>
        <w:autoSpaceDN w:val="0"/>
        <w:adjustRightInd w:val="0"/>
        <w:ind w:left="0" w:firstLine="240"/>
        <w:jc w:val="both"/>
      </w:pPr>
      <w:r w:rsidRPr="00AB66AC">
        <w:rPr>
          <w:color w:val="000000"/>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3C2DFD" w:rsidRPr="00AB215F" w:rsidRDefault="003C2DFD" w:rsidP="003C2DFD">
      <w:pPr>
        <w:numPr>
          <w:ilvl w:val="1"/>
          <w:numId w:val="13"/>
        </w:numPr>
        <w:tabs>
          <w:tab w:val="num" w:pos="720"/>
        </w:tabs>
        <w:autoSpaceDE w:val="0"/>
        <w:autoSpaceDN w:val="0"/>
        <w:adjustRightInd w:val="0"/>
        <w:ind w:left="0" w:firstLine="240"/>
        <w:jc w:val="both"/>
      </w:pPr>
      <w:r w:rsidRPr="00AB66AC">
        <w:rPr>
          <w:color w:val="000000"/>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3C2DFD" w:rsidRPr="00425CF1" w:rsidRDefault="003C2DFD" w:rsidP="003C2DFD">
      <w:pPr>
        <w:numPr>
          <w:ilvl w:val="1"/>
          <w:numId w:val="13"/>
        </w:numPr>
        <w:tabs>
          <w:tab w:val="num" w:pos="720"/>
        </w:tabs>
        <w:autoSpaceDE w:val="0"/>
        <w:autoSpaceDN w:val="0"/>
        <w:adjustRightInd w:val="0"/>
        <w:ind w:left="0" w:firstLine="240"/>
        <w:jc w:val="both"/>
      </w:pPr>
      <w:r w:rsidRPr="00425CF1">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3C2DFD" w:rsidRPr="00425CF1" w:rsidRDefault="003C2DFD" w:rsidP="003C2DFD">
      <w:pPr>
        <w:numPr>
          <w:ilvl w:val="1"/>
          <w:numId w:val="13"/>
        </w:numPr>
        <w:tabs>
          <w:tab w:val="num" w:pos="720"/>
        </w:tabs>
        <w:autoSpaceDE w:val="0"/>
        <w:autoSpaceDN w:val="0"/>
        <w:adjustRightInd w:val="0"/>
        <w:ind w:left="0" w:firstLine="240"/>
        <w:jc w:val="both"/>
      </w:pPr>
      <w:r w:rsidRPr="00425CF1">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w:t>
      </w:r>
      <w:r w:rsidRPr="00425CF1">
        <w:lastRenderedPageBreak/>
        <w:t>их соответствие требованиям нормативной документации, а также утвержденной Заказчиком документации</w:t>
      </w:r>
    </w:p>
    <w:p w:rsidR="003C2DFD" w:rsidRDefault="003C2DFD" w:rsidP="003C2DFD">
      <w:pPr>
        <w:numPr>
          <w:ilvl w:val="1"/>
          <w:numId w:val="13"/>
        </w:numPr>
        <w:tabs>
          <w:tab w:val="num" w:pos="720"/>
        </w:tabs>
        <w:autoSpaceDE w:val="0"/>
        <w:autoSpaceDN w:val="0"/>
        <w:adjustRightInd w:val="0"/>
        <w:jc w:val="both"/>
      </w:pPr>
      <w:r w:rsidRPr="00AB66AC">
        <w:t xml:space="preserve">Гарантийный срок работ составляет </w:t>
      </w:r>
      <w:r>
        <w:t>_________</w:t>
      </w:r>
      <w:r w:rsidRPr="00425CF1">
        <w:t xml:space="preserve"> (</w:t>
      </w:r>
      <w:r>
        <w:t>_______</w:t>
      </w:r>
      <w:r w:rsidRPr="00425CF1">
        <w:t xml:space="preserve">) месяцев  </w:t>
      </w:r>
      <w:r w:rsidRPr="00AB66AC">
        <w:t>со дня Приемки выполненных работ/ ввода объекта в эксплуатацию.</w:t>
      </w:r>
    </w:p>
    <w:p w:rsidR="003C2DFD" w:rsidRPr="00AB66AC" w:rsidRDefault="003C2DFD" w:rsidP="003C2DFD">
      <w:pPr>
        <w:numPr>
          <w:ilvl w:val="1"/>
          <w:numId w:val="13"/>
        </w:numPr>
        <w:tabs>
          <w:tab w:val="num" w:pos="720"/>
        </w:tabs>
        <w:autoSpaceDE w:val="0"/>
        <w:autoSpaceDN w:val="0"/>
        <w:adjustRightInd w:val="0"/>
        <w:ind w:left="0" w:firstLine="240"/>
        <w:jc w:val="both"/>
      </w:pPr>
      <w:r w:rsidRPr="00425CF1">
        <w:t>В случае обнаружения в период гарантийной эксплуатации дефектов, препятствующих нормальной эксплуатации, а также любых иных недостатков выполненных работ, Подрядчик обязуется в течение гарантийного срока своими силами и за свой счет производить гарантийный ремонт и/или иным образом устранить выявленные недостатки. В этот период при выявлении недостатков, Подрядчик в течение 5 дней с момента получения рекламации Заказчика направляет своих специалистов для проведения гарантийного ремонта в согласованный Сторонами срок. Максимальный срок устранения недостатков не может превышать 30 (тридцать) дней с момента получения рекламации Подрядчиком. 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r>
        <w:rPr>
          <w:color w:val="FF0000"/>
        </w:rPr>
        <w:t>.</w:t>
      </w:r>
    </w:p>
    <w:p w:rsidR="003C2DFD" w:rsidRPr="00AB66AC" w:rsidRDefault="003C2DFD" w:rsidP="003C2DFD">
      <w:pPr>
        <w:jc w:val="both"/>
      </w:pPr>
    </w:p>
    <w:p w:rsidR="003C2DFD" w:rsidRPr="00AB66AC" w:rsidRDefault="003C2DFD" w:rsidP="003C2DFD">
      <w:pPr>
        <w:keepNext/>
        <w:numPr>
          <w:ilvl w:val="0"/>
          <w:numId w:val="13"/>
        </w:numPr>
        <w:autoSpaceDE w:val="0"/>
        <w:autoSpaceDN w:val="0"/>
        <w:adjustRightInd w:val="0"/>
        <w:jc w:val="center"/>
        <w:rPr>
          <w:b/>
          <w:bCs/>
        </w:rPr>
      </w:pPr>
      <w:r w:rsidRPr="00AB66AC">
        <w:rPr>
          <w:b/>
          <w:bCs/>
        </w:rPr>
        <w:t>ИЗМЕНЕНИЕ ВНУТРЕННИХ УСЛОВИЙ СТРОИТЕЛЬСТВА</w:t>
      </w:r>
    </w:p>
    <w:p w:rsidR="003C2DFD" w:rsidRPr="00AB66AC" w:rsidRDefault="003C2DFD" w:rsidP="003C2DFD">
      <w:pPr>
        <w:numPr>
          <w:ilvl w:val="1"/>
          <w:numId w:val="13"/>
        </w:numPr>
        <w:tabs>
          <w:tab w:val="num" w:pos="720"/>
          <w:tab w:val="num" w:pos="840"/>
        </w:tabs>
        <w:autoSpaceDE w:val="0"/>
        <w:autoSpaceDN w:val="0"/>
        <w:adjustRightInd w:val="0"/>
        <w:ind w:left="0" w:firstLine="240"/>
        <w:jc w:val="both"/>
        <w:rPr>
          <w:color w:val="000000"/>
        </w:rPr>
      </w:pPr>
      <w:r w:rsidRPr="00AB66AC">
        <w:rPr>
          <w:color w:val="000000"/>
        </w:rPr>
        <w:t>В случае,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3C2DFD" w:rsidRPr="00AB66AC" w:rsidRDefault="003C2DFD" w:rsidP="003C2DFD">
      <w:pPr>
        <w:numPr>
          <w:ilvl w:val="1"/>
          <w:numId w:val="13"/>
        </w:numPr>
        <w:tabs>
          <w:tab w:val="num" w:pos="720"/>
          <w:tab w:val="num" w:pos="840"/>
        </w:tabs>
        <w:autoSpaceDE w:val="0"/>
        <w:autoSpaceDN w:val="0"/>
        <w:adjustRightInd w:val="0"/>
        <w:ind w:left="0" w:firstLine="240"/>
        <w:jc w:val="both"/>
        <w:rPr>
          <w:color w:val="000000"/>
        </w:rPr>
      </w:pPr>
      <w:r w:rsidRPr="00AB66AC">
        <w:rPr>
          <w:color w:val="000000"/>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3C2DFD" w:rsidRPr="00AB66AC" w:rsidRDefault="003C2DFD" w:rsidP="003C2DFD">
      <w:pPr>
        <w:numPr>
          <w:ilvl w:val="1"/>
          <w:numId w:val="13"/>
        </w:numPr>
        <w:tabs>
          <w:tab w:val="num" w:pos="720"/>
          <w:tab w:val="num" w:pos="840"/>
        </w:tabs>
        <w:autoSpaceDE w:val="0"/>
        <w:autoSpaceDN w:val="0"/>
        <w:adjustRightInd w:val="0"/>
        <w:ind w:left="0" w:firstLine="240"/>
        <w:jc w:val="both"/>
        <w:rPr>
          <w:color w:val="000000"/>
        </w:rPr>
      </w:pPr>
      <w:r w:rsidRPr="00AB66AC">
        <w:rPr>
          <w:color w:val="000000"/>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3C2DFD" w:rsidRPr="00AB66AC" w:rsidRDefault="003C2DFD" w:rsidP="003C2DFD">
      <w:pPr>
        <w:numPr>
          <w:ilvl w:val="1"/>
          <w:numId w:val="13"/>
        </w:numPr>
        <w:tabs>
          <w:tab w:val="num" w:pos="720"/>
          <w:tab w:val="num" w:pos="840"/>
        </w:tabs>
        <w:autoSpaceDE w:val="0"/>
        <w:autoSpaceDN w:val="0"/>
        <w:adjustRightInd w:val="0"/>
        <w:ind w:left="0" w:firstLine="240"/>
        <w:jc w:val="both"/>
        <w:rPr>
          <w:color w:val="000000"/>
        </w:rPr>
      </w:pPr>
      <w:r w:rsidRPr="00AB66AC">
        <w:rPr>
          <w:color w:val="000000"/>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3C2DFD" w:rsidRPr="00AB66AC" w:rsidRDefault="003C2DFD" w:rsidP="003C2DFD">
      <w:pPr>
        <w:tabs>
          <w:tab w:val="num" w:pos="840"/>
          <w:tab w:val="num" w:pos="1287"/>
        </w:tabs>
        <w:jc w:val="both"/>
        <w:rPr>
          <w:color w:val="000000"/>
        </w:rPr>
      </w:pPr>
    </w:p>
    <w:p w:rsidR="003C2DFD" w:rsidRPr="00AB66AC" w:rsidRDefault="003C2DFD" w:rsidP="003C2DFD">
      <w:pPr>
        <w:keepNext/>
        <w:numPr>
          <w:ilvl w:val="0"/>
          <w:numId w:val="13"/>
        </w:numPr>
        <w:autoSpaceDE w:val="0"/>
        <w:autoSpaceDN w:val="0"/>
        <w:adjustRightInd w:val="0"/>
        <w:ind w:left="0" w:firstLine="238"/>
        <w:jc w:val="center"/>
        <w:rPr>
          <w:b/>
          <w:bCs/>
        </w:rPr>
      </w:pPr>
      <w:r w:rsidRPr="00AB66AC">
        <w:rPr>
          <w:b/>
          <w:bCs/>
        </w:rPr>
        <w:t>ВНЕСЕНИЕ ИЗМЕНЕНИЙ В ДОГОВОР</w:t>
      </w:r>
    </w:p>
    <w:p w:rsidR="003C2DFD" w:rsidRPr="00AB66AC" w:rsidRDefault="003C2DFD" w:rsidP="003C2DFD">
      <w:pPr>
        <w:numPr>
          <w:ilvl w:val="1"/>
          <w:numId w:val="13"/>
        </w:numPr>
        <w:tabs>
          <w:tab w:val="num" w:pos="720"/>
          <w:tab w:val="num" w:pos="840"/>
        </w:tabs>
        <w:autoSpaceDE w:val="0"/>
        <w:autoSpaceDN w:val="0"/>
        <w:adjustRightInd w:val="0"/>
        <w:ind w:left="0" w:firstLine="240"/>
        <w:jc w:val="both"/>
        <w:rPr>
          <w:color w:val="000000"/>
        </w:rPr>
      </w:pPr>
      <w:r w:rsidRPr="00AB66AC">
        <w:rPr>
          <w:color w:val="000000"/>
        </w:rPr>
        <w:t>В случае изменений объема работ, не изменяющих проект, Заказчик обязан направить письменное распоряжение, обязательное к выполнению для Подрядчика, с указанием:</w:t>
      </w:r>
    </w:p>
    <w:p w:rsidR="003C2DFD" w:rsidRPr="00AB66AC" w:rsidRDefault="003C2DFD" w:rsidP="003C2DFD">
      <w:pPr>
        <w:tabs>
          <w:tab w:val="num" w:pos="840"/>
        </w:tabs>
        <w:ind w:left="240"/>
        <w:jc w:val="both"/>
        <w:rPr>
          <w:color w:val="000000"/>
        </w:rPr>
      </w:pPr>
      <w:r w:rsidRPr="00AB66AC">
        <w:rPr>
          <w:color w:val="000000"/>
        </w:rPr>
        <w:t>- увеличить или сократить объем некоторой указанной работы, включенной в настоящий Договор;</w:t>
      </w:r>
    </w:p>
    <w:p w:rsidR="003C2DFD" w:rsidRPr="00AB66AC" w:rsidRDefault="003C2DFD" w:rsidP="003C2DFD">
      <w:pPr>
        <w:tabs>
          <w:tab w:val="num" w:pos="840"/>
        </w:tabs>
        <w:ind w:left="240"/>
        <w:jc w:val="both"/>
        <w:rPr>
          <w:color w:val="000000"/>
        </w:rPr>
      </w:pPr>
      <w:r w:rsidRPr="00AB66AC">
        <w:rPr>
          <w:color w:val="000000"/>
        </w:rPr>
        <w:t>- исключить некоторую указанную работу;</w:t>
      </w:r>
    </w:p>
    <w:p w:rsidR="003C2DFD" w:rsidRPr="00AB66AC" w:rsidRDefault="003C2DFD" w:rsidP="003C2DFD">
      <w:pPr>
        <w:tabs>
          <w:tab w:val="num" w:pos="840"/>
        </w:tabs>
        <w:ind w:left="240"/>
        <w:jc w:val="both"/>
        <w:rPr>
          <w:color w:val="000000"/>
        </w:rPr>
      </w:pPr>
      <w:r w:rsidRPr="00AB66AC">
        <w:rPr>
          <w:color w:val="000000"/>
        </w:rPr>
        <w:t>- изменить характер, качество или вид некоторой указанной работы;</w:t>
      </w:r>
    </w:p>
    <w:p w:rsidR="003C2DFD" w:rsidRPr="00AB66AC" w:rsidRDefault="003C2DFD" w:rsidP="003C2DFD">
      <w:pPr>
        <w:tabs>
          <w:tab w:val="num" w:pos="840"/>
        </w:tabs>
        <w:ind w:left="240"/>
        <w:jc w:val="both"/>
        <w:rPr>
          <w:color w:val="000000"/>
        </w:rPr>
      </w:pPr>
      <w:r w:rsidRPr="00AB66AC">
        <w:rPr>
          <w:color w:val="000000"/>
        </w:rPr>
        <w:t>- выполнить дополнительную работу некоторого указанного характера, необходимую для завершения строительства.</w:t>
      </w:r>
    </w:p>
    <w:p w:rsidR="003C2DFD" w:rsidRPr="00AB66AC" w:rsidRDefault="003C2DFD" w:rsidP="003C2DFD">
      <w:pPr>
        <w:numPr>
          <w:ilvl w:val="1"/>
          <w:numId w:val="13"/>
        </w:numPr>
        <w:tabs>
          <w:tab w:val="num" w:pos="720"/>
          <w:tab w:val="num" w:pos="840"/>
        </w:tabs>
        <w:autoSpaceDE w:val="0"/>
        <w:autoSpaceDN w:val="0"/>
        <w:adjustRightInd w:val="0"/>
        <w:ind w:left="0" w:firstLine="240"/>
        <w:jc w:val="both"/>
        <w:rPr>
          <w:color w:val="000000"/>
        </w:rPr>
      </w:pPr>
      <w:r w:rsidRPr="00AB66AC">
        <w:rPr>
          <w:color w:val="000000"/>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3C2DFD" w:rsidRPr="00AB66AC" w:rsidRDefault="003C2DFD" w:rsidP="003C2DFD">
      <w:pPr>
        <w:numPr>
          <w:ilvl w:val="1"/>
          <w:numId w:val="13"/>
        </w:numPr>
        <w:tabs>
          <w:tab w:val="num" w:pos="720"/>
          <w:tab w:val="num" w:pos="840"/>
        </w:tabs>
        <w:autoSpaceDE w:val="0"/>
        <w:autoSpaceDN w:val="0"/>
        <w:adjustRightInd w:val="0"/>
        <w:ind w:left="0" w:firstLine="240"/>
        <w:jc w:val="both"/>
        <w:rPr>
          <w:color w:val="000000"/>
        </w:rPr>
      </w:pPr>
      <w:r w:rsidRPr="00AB66AC">
        <w:rPr>
          <w:color w:val="000000"/>
        </w:rPr>
        <w:t xml:space="preserve">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w:t>
      </w:r>
      <w:r w:rsidRPr="00AB66AC">
        <w:rPr>
          <w:color w:val="000000"/>
        </w:rPr>
        <w:lastRenderedPageBreak/>
        <w:t>Сторонами в письменной форме в виде дополнительного соглашения, соглашения или протокола.</w:t>
      </w:r>
    </w:p>
    <w:p w:rsidR="003C2DFD" w:rsidRPr="00AB66AC" w:rsidRDefault="003C2DFD" w:rsidP="003C2DFD">
      <w:pPr>
        <w:tabs>
          <w:tab w:val="num" w:pos="720"/>
          <w:tab w:val="num" w:pos="840"/>
        </w:tabs>
        <w:autoSpaceDE w:val="0"/>
        <w:autoSpaceDN w:val="0"/>
        <w:adjustRightInd w:val="0"/>
        <w:ind w:left="240"/>
        <w:jc w:val="both"/>
        <w:rPr>
          <w:color w:val="000000"/>
        </w:rPr>
      </w:pPr>
    </w:p>
    <w:p w:rsidR="003C2DFD" w:rsidRPr="00AB66AC" w:rsidRDefault="003C2DFD" w:rsidP="003C2DFD">
      <w:pPr>
        <w:keepNext/>
        <w:numPr>
          <w:ilvl w:val="0"/>
          <w:numId w:val="13"/>
        </w:numPr>
        <w:autoSpaceDE w:val="0"/>
        <w:autoSpaceDN w:val="0"/>
        <w:adjustRightInd w:val="0"/>
        <w:ind w:left="0" w:firstLine="238"/>
        <w:jc w:val="center"/>
        <w:rPr>
          <w:b/>
          <w:bCs/>
        </w:rPr>
      </w:pPr>
      <w:r w:rsidRPr="00AB66AC">
        <w:rPr>
          <w:b/>
          <w:bCs/>
        </w:rPr>
        <w:t>ПРЕКРАЩЕНИЕ ДОГОВОРА.</w:t>
      </w:r>
    </w:p>
    <w:p w:rsidR="003C2DFD" w:rsidRPr="00AB66AC" w:rsidRDefault="003C2DFD" w:rsidP="003C2DFD">
      <w:pPr>
        <w:numPr>
          <w:ilvl w:val="1"/>
          <w:numId w:val="13"/>
        </w:numPr>
        <w:tabs>
          <w:tab w:val="num" w:pos="720"/>
          <w:tab w:val="num" w:pos="840"/>
        </w:tabs>
        <w:autoSpaceDE w:val="0"/>
        <w:autoSpaceDN w:val="0"/>
        <w:adjustRightInd w:val="0"/>
        <w:ind w:left="0" w:firstLine="240"/>
        <w:jc w:val="both"/>
        <w:rPr>
          <w:color w:val="000000"/>
        </w:rPr>
      </w:pPr>
      <w:r w:rsidRPr="00AB66AC">
        <w:rPr>
          <w:color w:val="000000"/>
        </w:rPr>
        <w:t>Заказчик вправе расторгнуть Договор в случаях:</w:t>
      </w:r>
    </w:p>
    <w:p w:rsidR="003C2DFD" w:rsidRPr="00AB66AC" w:rsidRDefault="003C2DFD" w:rsidP="003C2DFD">
      <w:pPr>
        <w:tabs>
          <w:tab w:val="num" w:pos="840"/>
        </w:tabs>
        <w:ind w:firstLine="240"/>
        <w:jc w:val="both"/>
        <w:rPr>
          <w:color w:val="000000"/>
        </w:rPr>
      </w:pPr>
      <w:r w:rsidRPr="00AB66AC">
        <w:rPr>
          <w:color w:val="000000"/>
        </w:rPr>
        <w:t>- задержки Подрядчиком начала работ более чем на 20 дней по причинам, не зависящим от Заказчика;</w:t>
      </w:r>
    </w:p>
    <w:p w:rsidR="003C2DFD" w:rsidRPr="00AB66AC" w:rsidRDefault="003C2DFD" w:rsidP="003C2DFD">
      <w:pPr>
        <w:tabs>
          <w:tab w:val="num" w:pos="840"/>
        </w:tabs>
        <w:ind w:firstLine="240"/>
        <w:jc w:val="both"/>
        <w:rPr>
          <w:color w:val="000000"/>
        </w:rPr>
      </w:pPr>
      <w:r w:rsidRPr="00AB66AC">
        <w:rPr>
          <w:color w:val="000000"/>
        </w:rPr>
        <w:t>- систематического нарушения Подрядчиком сроков выполнения работ;</w:t>
      </w:r>
    </w:p>
    <w:p w:rsidR="003C2DFD" w:rsidRPr="00AB66AC" w:rsidRDefault="003C2DFD" w:rsidP="003C2DFD">
      <w:pPr>
        <w:tabs>
          <w:tab w:val="num" w:pos="840"/>
        </w:tabs>
        <w:ind w:firstLine="240"/>
        <w:jc w:val="both"/>
        <w:rPr>
          <w:color w:val="000000"/>
        </w:rPr>
      </w:pPr>
      <w:r w:rsidRPr="00AB66AC">
        <w:rPr>
          <w:color w:val="000000"/>
        </w:rPr>
        <w:t>- несоблюдения Подрядчиком требований по качеству работ;</w:t>
      </w:r>
    </w:p>
    <w:p w:rsidR="003C2DFD" w:rsidRPr="00AB66AC" w:rsidRDefault="003C2DFD" w:rsidP="003C2DFD">
      <w:pPr>
        <w:tabs>
          <w:tab w:val="num" w:pos="840"/>
        </w:tabs>
        <w:ind w:firstLine="240"/>
        <w:jc w:val="both"/>
        <w:rPr>
          <w:color w:val="000000"/>
        </w:rPr>
      </w:pPr>
      <w:r w:rsidRPr="00AB66AC">
        <w:rPr>
          <w:color w:val="000000"/>
        </w:rPr>
        <w:t>- если отступления в работе от условий Договора или иные недостатки результата работы в течение 20 дней не были устранены либо являются существенными и неустранимыми.</w:t>
      </w:r>
    </w:p>
    <w:p w:rsidR="003C2DFD" w:rsidRPr="00AB66AC" w:rsidRDefault="003C2DFD" w:rsidP="003C2DFD">
      <w:pPr>
        <w:numPr>
          <w:ilvl w:val="1"/>
          <w:numId w:val="13"/>
        </w:numPr>
        <w:tabs>
          <w:tab w:val="num" w:pos="720"/>
          <w:tab w:val="num" w:pos="840"/>
        </w:tabs>
        <w:autoSpaceDE w:val="0"/>
        <w:autoSpaceDN w:val="0"/>
        <w:adjustRightInd w:val="0"/>
        <w:ind w:left="0" w:firstLine="240"/>
        <w:jc w:val="both"/>
        <w:rPr>
          <w:color w:val="000000"/>
        </w:rPr>
      </w:pPr>
      <w:r w:rsidRPr="00AB66AC">
        <w:rPr>
          <w:color w:val="000000"/>
        </w:rPr>
        <w:t>Подрядчик вправе расторгнуть Договор в случаях:</w:t>
      </w:r>
    </w:p>
    <w:p w:rsidR="003C2DFD" w:rsidRPr="00AB66AC" w:rsidRDefault="003C2DFD" w:rsidP="003C2DFD">
      <w:pPr>
        <w:tabs>
          <w:tab w:val="num" w:pos="840"/>
        </w:tabs>
        <w:ind w:firstLine="240"/>
        <w:jc w:val="both"/>
        <w:rPr>
          <w:color w:val="000000"/>
        </w:rPr>
      </w:pPr>
      <w:r w:rsidRPr="00AB66AC">
        <w:rPr>
          <w:color w:val="000000"/>
        </w:rPr>
        <w:t>- нарушение Заказчиком предусмотренных Договором денежных обязательств более чем на 20 дней;</w:t>
      </w:r>
    </w:p>
    <w:p w:rsidR="003C2DFD" w:rsidRPr="00AB66AC" w:rsidRDefault="003C2DFD" w:rsidP="003C2DFD">
      <w:pPr>
        <w:tabs>
          <w:tab w:val="num" w:pos="840"/>
        </w:tabs>
        <w:ind w:firstLine="240"/>
        <w:jc w:val="both"/>
        <w:rPr>
          <w:color w:val="000000"/>
        </w:rPr>
      </w:pPr>
      <w:r w:rsidRPr="00AB66AC">
        <w:rPr>
          <w:color w:val="000000"/>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3C2DFD" w:rsidRPr="00AB66AC" w:rsidRDefault="003C2DFD" w:rsidP="003C2DFD">
      <w:pPr>
        <w:tabs>
          <w:tab w:val="num" w:pos="840"/>
        </w:tabs>
        <w:ind w:firstLine="240"/>
        <w:jc w:val="both"/>
        <w:rPr>
          <w:color w:val="000000"/>
        </w:rPr>
      </w:pPr>
    </w:p>
    <w:p w:rsidR="003C2DFD" w:rsidRPr="00AB66AC" w:rsidRDefault="003C2DFD" w:rsidP="003C2DFD">
      <w:pPr>
        <w:keepNext/>
        <w:numPr>
          <w:ilvl w:val="0"/>
          <w:numId w:val="13"/>
        </w:numPr>
        <w:autoSpaceDE w:val="0"/>
        <w:autoSpaceDN w:val="0"/>
        <w:adjustRightInd w:val="0"/>
        <w:ind w:left="0" w:firstLine="238"/>
        <w:jc w:val="center"/>
        <w:rPr>
          <w:b/>
          <w:bCs/>
        </w:rPr>
      </w:pPr>
      <w:r w:rsidRPr="00AB66AC">
        <w:rPr>
          <w:b/>
          <w:bCs/>
        </w:rPr>
        <w:t>ОТВЕТСТВЕННОСТЬ.</w:t>
      </w:r>
    </w:p>
    <w:p w:rsidR="003C2DFD" w:rsidRPr="00AB66AC" w:rsidRDefault="003C2DFD" w:rsidP="003C2DFD">
      <w:pPr>
        <w:numPr>
          <w:ilvl w:val="1"/>
          <w:numId w:val="13"/>
        </w:numPr>
        <w:tabs>
          <w:tab w:val="num" w:pos="720"/>
          <w:tab w:val="num" w:pos="840"/>
        </w:tabs>
        <w:autoSpaceDE w:val="0"/>
        <w:autoSpaceDN w:val="0"/>
        <w:adjustRightInd w:val="0"/>
        <w:ind w:left="0" w:firstLine="240"/>
        <w:jc w:val="both"/>
        <w:rPr>
          <w:color w:val="000000"/>
        </w:rPr>
      </w:pPr>
      <w:r w:rsidRPr="00AB66AC">
        <w:rPr>
          <w:color w:val="000000"/>
        </w:rPr>
        <w:t>За нарушение сроков исполнения обязательств Подрядчиком более чем на 20 календарных дней, он уплачивает штраф в размере 10 000 (Десять тысяч) рублей за каждый день просрочки.</w:t>
      </w:r>
    </w:p>
    <w:p w:rsidR="003C2DFD" w:rsidRPr="00AB66AC" w:rsidRDefault="003C2DFD" w:rsidP="003C2DFD">
      <w:pPr>
        <w:numPr>
          <w:ilvl w:val="1"/>
          <w:numId w:val="13"/>
        </w:numPr>
        <w:tabs>
          <w:tab w:val="num" w:pos="720"/>
          <w:tab w:val="num" w:pos="840"/>
        </w:tabs>
        <w:autoSpaceDE w:val="0"/>
        <w:autoSpaceDN w:val="0"/>
        <w:adjustRightInd w:val="0"/>
        <w:ind w:left="0" w:firstLine="240"/>
        <w:jc w:val="both"/>
        <w:rPr>
          <w:color w:val="000000"/>
        </w:rPr>
      </w:pPr>
      <w:r w:rsidRPr="00AB66AC">
        <w:rPr>
          <w:color w:val="000000"/>
        </w:rPr>
        <w:t>За нарушение срока исполнения денежных обязательств более чем на 20 календарных дней,  виновная сторона уплачивает пени в размере 0,01% от суммы долга за каждый день просрочки.</w:t>
      </w:r>
    </w:p>
    <w:p w:rsidR="003C2DFD" w:rsidRPr="00E47E63" w:rsidRDefault="003C2DFD" w:rsidP="003C2DFD">
      <w:pPr>
        <w:numPr>
          <w:ilvl w:val="1"/>
          <w:numId w:val="13"/>
        </w:numPr>
        <w:tabs>
          <w:tab w:val="num" w:pos="720"/>
          <w:tab w:val="num" w:pos="840"/>
        </w:tabs>
        <w:autoSpaceDE w:val="0"/>
        <w:autoSpaceDN w:val="0"/>
        <w:adjustRightInd w:val="0"/>
        <w:ind w:left="0" w:firstLine="240"/>
        <w:jc w:val="both"/>
        <w:rPr>
          <w:color w:val="000000"/>
        </w:rPr>
      </w:pPr>
      <w:r w:rsidRPr="00AB66AC">
        <w:rPr>
          <w:color w:val="000000"/>
        </w:rPr>
        <w:t xml:space="preserve">Ущерб, нанесенный третьему лицу в результате проведения работ по вине Подрядчика или </w:t>
      </w:r>
      <w:r w:rsidRPr="00E47E63">
        <w:rPr>
          <w:color w:val="000000"/>
        </w:rPr>
        <w:t xml:space="preserve">Заказчика, компенсируется виновной стороной. Ущерб, нанесенный этому лицу по непредвиденным причинам, возмещается Сторонами солидарно. </w:t>
      </w:r>
    </w:p>
    <w:p w:rsidR="003C2DFD" w:rsidRPr="00E47E63" w:rsidRDefault="003C2DFD" w:rsidP="003C2DFD">
      <w:pPr>
        <w:tabs>
          <w:tab w:val="num" w:pos="720"/>
          <w:tab w:val="num" w:pos="840"/>
        </w:tabs>
        <w:jc w:val="both"/>
        <w:rPr>
          <w:color w:val="000000"/>
        </w:rPr>
      </w:pPr>
    </w:p>
    <w:p w:rsidR="003C2DFD" w:rsidRPr="00E47E63" w:rsidRDefault="003C2DFD" w:rsidP="003C2DFD">
      <w:pPr>
        <w:numPr>
          <w:ilvl w:val="0"/>
          <w:numId w:val="13"/>
        </w:numPr>
        <w:tabs>
          <w:tab w:val="num" w:pos="840"/>
        </w:tabs>
        <w:autoSpaceDE w:val="0"/>
        <w:autoSpaceDN w:val="0"/>
        <w:adjustRightInd w:val="0"/>
        <w:ind w:left="357" w:hanging="357"/>
        <w:jc w:val="center"/>
        <w:rPr>
          <w:b/>
          <w:color w:val="000000"/>
        </w:rPr>
      </w:pPr>
      <w:r w:rsidRPr="00E47E63">
        <w:rPr>
          <w:b/>
          <w:color w:val="000000"/>
        </w:rPr>
        <w:t>УСЛОВИЯ РАСКРЫТИЯ ИНФОРМАЦИИ</w:t>
      </w:r>
    </w:p>
    <w:p w:rsidR="003C2DFD" w:rsidRPr="00E47E63" w:rsidRDefault="003C2DFD" w:rsidP="003C2DFD">
      <w:pPr>
        <w:numPr>
          <w:ilvl w:val="1"/>
          <w:numId w:val="13"/>
        </w:numPr>
        <w:tabs>
          <w:tab w:val="num" w:pos="720"/>
          <w:tab w:val="num" w:pos="840"/>
        </w:tabs>
        <w:autoSpaceDE w:val="0"/>
        <w:autoSpaceDN w:val="0"/>
        <w:adjustRightInd w:val="0"/>
        <w:ind w:left="0" w:firstLine="240"/>
        <w:jc w:val="both"/>
        <w:rPr>
          <w:color w:val="000000"/>
        </w:rPr>
      </w:pPr>
      <w:r w:rsidRPr="00E47E63">
        <w:rPr>
          <w:color w:val="000000"/>
        </w:rPr>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Подрядчика </w:t>
      </w:r>
      <w:r w:rsidRPr="00E47E63">
        <w:rPr>
          <w:color w:val="000000"/>
          <w:u w:val="single"/>
        </w:rPr>
        <w:t xml:space="preserve">                                   </w:t>
      </w:r>
      <w:r w:rsidRPr="00E47E63">
        <w:rPr>
          <w:color w:val="000000"/>
        </w:rPr>
        <w:t xml:space="preserve"> на адрес электронной почты Заказчика </w:t>
      </w:r>
      <w:hyperlink r:id="rId9" w:history="1">
        <w:r w:rsidRPr="00E47E63">
          <w:rPr>
            <w:color w:val="000000"/>
          </w:rPr>
          <w:t>e.salnikova@obespechenie-vniief.ru</w:t>
        </w:r>
      </w:hyperlink>
      <w:r w:rsidRPr="00E47E63">
        <w:rPr>
          <w:color w:val="000000"/>
        </w:rPr>
        <w:t>, (далее – Сведения), являются полными, точными и достоверными.</w:t>
      </w:r>
    </w:p>
    <w:p w:rsidR="003C2DFD" w:rsidRPr="00E47E63" w:rsidRDefault="003C2DFD" w:rsidP="003C2DFD">
      <w:pPr>
        <w:numPr>
          <w:ilvl w:val="1"/>
          <w:numId w:val="13"/>
        </w:numPr>
        <w:tabs>
          <w:tab w:val="num" w:pos="720"/>
          <w:tab w:val="num" w:pos="840"/>
        </w:tabs>
        <w:autoSpaceDE w:val="0"/>
        <w:autoSpaceDN w:val="0"/>
        <w:adjustRightInd w:val="0"/>
        <w:ind w:left="0" w:firstLine="240"/>
        <w:jc w:val="both"/>
        <w:rPr>
          <w:color w:val="000000"/>
        </w:rPr>
      </w:pPr>
      <w:r w:rsidRPr="00E47E63">
        <w:rPr>
          <w:color w:val="000000"/>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3C2DFD" w:rsidRPr="00E47E63" w:rsidRDefault="003C2DFD" w:rsidP="003C2DFD">
      <w:pPr>
        <w:numPr>
          <w:ilvl w:val="1"/>
          <w:numId w:val="13"/>
        </w:numPr>
        <w:tabs>
          <w:tab w:val="num" w:pos="720"/>
          <w:tab w:val="num" w:pos="840"/>
        </w:tabs>
        <w:autoSpaceDE w:val="0"/>
        <w:autoSpaceDN w:val="0"/>
        <w:adjustRightInd w:val="0"/>
        <w:ind w:left="0" w:firstLine="240"/>
        <w:jc w:val="both"/>
        <w:rPr>
          <w:color w:val="000000"/>
        </w:rPr>
      </w:pPr>
      <w:r w:rsidRPr="00E47E63">
        <w:rPr>
          <w:color w:val="000000"/>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Подрядчиком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w:t>
      </w:r>
      <w:r w:rsidRPr="00E47E63">
        <w:rPr>
          <w:color w:val="000000"/>
        </w:rPr>
        <w:lastRenderedPageBreak/>
        <w:t>требований любыми третьими лицами, чьи права были или могли быть нарушены таким Раскрытием.</w:t>
      </w:r>
    </w:p>
    <w:p w:rsidR="003C2DFD" w:rsidRPr="00E47E63" w:rsidRDefault="003C2DFD" w:rsidP="003C2DFD">
      <w:pPr>
        <w:numPr>
          <w:ilvl w:val="1"/>
          <w:numId w:val="13"/>
        </w:numPr>
        <w:tabs>
          <w:tab w:val="num" w:pos="720"/>
          <w:tab w:val="num" w:pos="840"/>
        </w:tabs>
        <w:autoSpaceDE w:val="0"/>
        <w:autoSpaceDN w:val="0"/>
        <w:adjustRightInd w:val="0"/>
        <w:ind w:left="0" w:firstLine="240"/>
        <w:jc w:val="both"/>
        <w:rPr>
          <w:color w:val="000000"/>
        </w:rPr>
      </w:pPr>
      <w:r w:rsidRPr="00E47E63">
        <w:rPr>
          <w:color w:val="000000"/>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C2DFD" w:rsidRPr="00E47E63" w:rsidRDefault="003C2DFD" w:rsidP="003C2DFD">
      <w:pPr>
        <w:numPr>
          <w:ilvl w:val="1"/>
          <w:numId w:val="13"/>
        </w:numPr>
        <w:tabs>
          <w:tab w:val="num" w:pos="720"/>
          <w:tab w:val="num" w:pos="840"/>
        </w:tabs>
        <w:autoSpaceDE w:val="0"/>
        <w:autoSpaceDN w:val="0"/>
        <w:adjustRightInd w:val="0"/>
        <w:ind w:left="0" w:firstLine="240"/>
        <w:jc w:val="both"/>
        <w:rPr>
          <w:color w:val="000000"/>
        </w:rPr>
      </w:pPr>
      <w:r w:rsidRPr="00E47E63">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3C2DFD" w:rsidRPr="00E47E63" w:rsidRDefault="003C2DFD" w:rsidP="003C2DFD">
      <w:pPr>
        <w:tabs>
          <w:tab w:val="num" w:pos="720"/>
          <w:tab w:val="num" w:pos="840"/>
        </w:tabs>
        <w:autoSpaceDE w:val="0"/>
        <w:autoSpaceDN w:val="0"/>
        <w:adjustRightInd w:val="0"/>
        <w:ind w:left="240"/>
        <w:jc w:val="both"/>
        <w:rPr>
          <w:color w:val="000000"/>
        </w:rPr>
      </w:pPr>
    </w:p>
    <w:p w:rsidR="003C2DFD" w:rsidRPr="00AB66AC" w:rsidRDefault="003C2DFD" w:rsidP="003C2DFD">
      <w:pPr>
        <w:keepNext/>
        <w:numPr>
          <w:ilvl w:val="0"/>
          <w:numId w:val="13"/>
        </w:numPr>
        <w:autoSpaceDE w:val="0"/>
        <w:autoSpaceDN w:val="0"/>
        <w:adjustRightInd w:val="0"/>
        <w:ind w:left="0" w:firstLine="238"/>
        <w:jc w:val="center"/>
        <w:rPr>
          <w:b/>
          <w:bCs/>
        </w:rPr>
      </w:pPr>
      <w:r w:rsidRPr="00AB66AC">
        <w:rPr>
          <w:b/>
        </w:rPr>
        <w:t>ЗАКЛЮЧИТЕЛЬНЫЕ ПОЛОЖЕНИЯ</w:t>
      </w:r>
      <w:r w:rsidRPr="00AB66AC">
        <w:rPr>
          <w:b/>
          <w:bCs/>
        </w:rPr>
        <w:t>.</w:t>
      </w:r>
    </w:p>
    <w:p w:rsidR="003C2DFD" w:rsidRPr="00AB66AC" w:rsidRDefault="003C2DFD" w:rsidP="003C2DFD">
      <w:pPr>
        <w:numPr>
          <w:ilvl w:val="1"/>
          <w:numId w:val="13"/>
        </w:numPr>
        <w:tabs>
          <w:tab w:val="num" w:pos="720"/>
          <w:tab w:val="num" w:pos="840"/>
        </w:tabs>
        <w:autoSpaceDE w:val="0"/>
        <w:autoSpaceDN w:val="0"/>
        <w:adjustRightInd w:val="0"/>
        <w:ind w:left="0" w:firstLine="240"/>
        <w:jc w:val="both"/>
        <w:rPr>
          <w:color w:val="000000"/>
        </w:rPr>
      </w:pPr>
      <w:r w:rsidRPr="00AB66AC">
        <w:rPr>
          <w:color w:val="000000"/>
        </w:rPr>
        <w:t>При подписании Договора Заказчик передал, а Подрядчик принял ремонтную площадку для выполнения работ.</w:t>
      </w:r>
    </w:p>
    <w:p w:rsidR="003C2DFD" w:rsidRPr="00AB66AC" w:rsidRDefault="003C2DFD" w:rsidP="003C2DFD">
      <w:pPr>
        <w:numPr>
          <w:ilvl w:val="1"/>
          <w:numId w:val="13"/>
        </w:numPr>
        <w:tabs>
          <w:tab w:val="num" w:pos="720"/>
          <w:tab w:val="num" w:pos="840"/>
        </w:tabs>
        <w:autoSpaceDE w:val="0"/>
        <w:autoSpaceDN w:val="0"/>
        <w:adjustRightInd w:val="0"/>
        <w:ind w:left="0" w:firstLine="240"/>
        <w:jc w:val="both"/>
        <w:rPr>
          <w:color w:val="000000"/>
        </w:rPr>
      </w:pPr>
      <w:r w:rsidRPr="00AB66AC">
        <w:rPr>
          <w:color w:val="000000"/>
        </w:rPr>
        <w:t>Уведомления по Договору совершаются в письменной форме и доставляются любым способом, обеспечивающим фиксацию дату отправления и получения.</w:t>
      </w:r>
    </w:p>
    <w:p w:rsidR="003C2DFD" w:rsidRPr="00AB66AC" w:rsidRDefault="003C2DFD" w:rsidP="003C2DFD">
      <w:pPr>
        <w:numPr>
          <w:ilvl w:val="1"/>
          <w:numId w:val="13"/>
        </w:numPr>
        <w:tabs>
          <w:tab w:val="num" w:pos="720"/>
          <w:tab w:val="num" w:pos="840"/>
        </w:tabs>
        <w:autoSpaceDE w:val="0"/>
        <w:autoSpaceDN w:val="0"/>
        <w:adjustRightInd w:val="0"/>
        <w:ind w:left="0" w:firstLine="240"/>
        <w:jc w:val="both"/>
      </w:pPr>
      <w:r w:rsidRPr="00AB66AC">
        <w:rPr>
          <w:color w:val="000000"/>
        </w:rPr>
        <w:t xml:space="preserve">Подрядчик </w:t>
      </w:r>
      <w:r w:rsidRPr="00AB66AC">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3C2DFD" w:rsidRPr="00AB66AC" w:rsidRDefault="003C2DFD" w:rsidP="003C2DFD">
      <w:pPr>
        <w:numPr>
          <w:ilvl w:val="1"/>
          <w:numId w:val="13"/>
        </w:numPr>
        <w:tabs>
          <w:tab w:val="num" w:pos="720"/>
          <w:tab w:val="num" w:pos="840"/>
        </w:tabs>
        <w:autoSpaceDE w:val="0"/>
        <w:autoSpaceDN w:val="0"/>
        <w:adjustRightInd w:val="0"/>
        <w:ind w:left="0" w:firstLine="240"/>
        <w:jc w:val="both"/>
        <w:rPr>
          <w:color w:val="000000"/>
        </w:rPr>
      </w:pPr>
      <w:r w:rsidRPr="00AB66AC">
        <w:rPr>
          <w:color w:val="000000"/>
        </w:rPr>
        <w:t>Изменения и дополнения Договора совершаются сторонами только в письменной форме.</w:t>
      </w:r>
    </w:p>
    <w:p w:rsidR="003C2DFD" w:rsidRPr="00AB66AC" w:rsidRDefault="003C2DFD" w:rsidP="003C2DFD">
      <w:pPr>
        <w:numPr>
          <w:ilvl w:val="1"/>
          <w:numId w:val="13"/>
        </w:numPr>
        <w:tabs>
          <w:tab w:val="num" w:pos="720"/>
          <w:tab w:val="num" w:pos="840"/>
        </w:tabs>
        <w:autoSpaceDE w:val="0"/>
        <w:autoSpaceDN w:val="0"/>
        <w:adjustRightInd w:val="0"/>
        <w:ind w:left="0" w:firstLine="240"/>
        <w:jc w:val="both"/>
        <w:rPr>
          <w:color w:val="000000"/>
        </w:rPr>
      </w:pPr>
      <w:r w:rsidRPr="00AB66AC">
        <w:rPr>
          <w:color w:val="000000"/>
        </w:rPr>
        <w:t xml:space="preserve">Все </w:t>
      </w:r>
      <w:r w:rsidRPr="00AB66AC">
        <w:t>споры и разногласия по Договору разрешаются сторонами в претензионном порядке. Срок рассмотрения претензий 20 дней с момента получения.</w:t>
      </w:r>
    </w:p>
    <w:p w:rsidR="003C2DFD" w:rsidRPr="00AB66AC" w:rsidRDefault="003C2DFD" w:rsidP="003C2DFD">
      <w:pPr>
        <w:numPr>
          <w:ilvl w:val="1"/>
          <w:numId w:val="13"/>
        </w:numPr>
        <w:tabs>
          <w:tab w:val="num" w:pos="720"/>
          <w:tab w:val="num" w:pos="840"/>
        </w:tabs>
        <w:autoSpaceDE w:val="0"/>
        <w:autoSpaceDN w:val="0"/>
        <w:adjustRightInd w:val="0"/>
        <w:ind w:left="0" w:firstLine="240"/>
        <w:jc w:val="both"/>
      </w:pPr>
      <w:r w:rsidRPr="00AB66AC">
        <w:rPr>
          <w:color w:val="000000"/>
        </w:rPr>
        <w:t xml:space="preserve"> </w:t>
      </w:r>
      <w:r w:rsidRPr="00AB66AC">
        <w:t>Приложения к Договору:</w:t>
      </w:r>
    </w:p>
    <w:p w:rsidR="003C2DFD" w:rsidRPr="00AB66AC" w:rsidRDefault="003C2DFD" w:rsidP="003C2DFD">
      <w:pPr>
        <w:tabs>
          <w:tab w:val="num" w:pos="720"/>
          <w:tab w:val="num" w:pos="840"/>
        </w:tabs>
        <w:autoSpaceDE w:val="0"/>
        <w:autoSpaceDN w:val="0"/>
        <w:adjustRightInd w:val="0"/>
        <w:ind w:left="240"/>
        <w:jc w:val="both"/>
      </w:pPr>
    </w:p>
    <w:p w:rsidR="003C2DFD" w:rsidRPr="00AB66AC" w:rsidRDefault="003C2DFD" w:rsidP="003C2DFD">
      <w:pPr>
        <w:jc w:val="both"/>
      </w:pPr>
      <w:r w:rsidRPr="00AB66AC">
        <w:t>№1 Техническое задание;</w:t>
      </w:r>
    </w:p>
    <w:p w:rsidR="003C2DFD" w:rsidRPr="00AB66AC" w:rsidRDefault="003C2DFD" w:rsidP="003C2DFD">
      <w:pPr>
        <w:jc w:val="both"/>
      </w:pPr>
      <w:r w:rsidRPr="00AB66AC">
        <w:t>№2 Протокол твердой договорной цены;</w:t>
      </w:r>
    </w:p>
    <w:p w:rsidR="003C2DFD" w:rsidRPr="00AB66AC" w:rsidRDefault="003C2DFD" w:rsidP="003C2DFD">
      <w:pPr>
        <w:jc w:val="both"/>
      </w:pPr>
      <w:r w:rsidRPr="00AB66AC">
        <w:t>№</w:t>
      </w:r>
      <w:r>
        <w:t>4</w:t>
      </w:r>
      <w:r w:rsidRPr="00AB66AC">
        <w:t xml:space="preserve"> Форма акта приемки объекта;</w:t>
      </w:r>
    </w:p>
    <w:p w:rsidR="003C2DFD" w:rsidRPr="00AB66AC" w:rsidRDefault="003C2DFD" w:rsidP="003C2DFD">
      <w:pPr>
        <w:ind w:left="426" w:hanging="426"/>
      </w:pPr>
      <w:r w:rsidRPr="00AB66AC">
        <w:t>№</w:t>
      </w:r>
      <w:r>
        <w:t>5</w:t>
      </w:r>
      <w:r w:rsidRPr="00AB66AC">
        <w:t xml:space="preserve"> Форма акта, подтверждающего соответствие объекта требованиям технических регламентов;</w:t>
      </w:r>
    </w:p>
    <w:p w:rsidR="003C2DFD" w:rsidRPr="00AB66AC" w:rsidRDefault="003C2DFD" w:rsidP="003C2DFD">
      <w:pPr>
        <w:jc w:val="both"/>
      </w:pPr>
      <w:r w:rsidRPr="00AB66AC">
        <w:t>№</w:t>
      </w:r>
      <w:r>
        <w:t>6</w:t>
      </w:r>
      <w:r w:rsidRPr="00AB66AC">
        <w:t xml:space="preserve"> Форма акта, подтверждающего соответствие объекта требованиям проектной документации;</w:t>
      </w:r>
    </w:p>
    <w:p w:rsidR="003C2DFD" w:rsidRDefault="003C2DFD" w:rsidP="003C2DFD">
      <w:pPr>
        <w:jc w:val="both"/>
      </w:pPr>
      <w:r>
        <w:t>№7</w:t>
      </w:r>
      <w:r w:rsidRPr="00AB66AC">
        <w:t xml:space="preserve"> Соглашение по безопасности и  охране труда.</w:t>
      </w:r>
    </w:p>
    <w:p w:rsidR="003C2DFD" w:rsidRPr="00AB66AC" w:rsidRDefault="003C2DFD" w:rsidP="003C2DFD">
      <w:pPr>
        <w:jc w:val="both"/>
        <w:rPr>
          <w:b/>
        </w:rPr>
      </w:pPr>
      <w:r>
        <w:rPr>
          <w:color w:val="FF0000"/>
        </w:rPr>
        <w:t>.</w:t>
      </w:r>
      <w:r w:rsidRPr="00AB66AC">
        <w:rPr>
          <w:b/>
        </w:rPr>
        <w:t>16. АДРЕСА, РЕКВИЗИТЫ И ПОДПИСИ СТОРОН:</w:t>
      </w:r>
    </w:p>
    <w:p w:rsidR="003C2DFD" w:rsidRPr="00AB66AC" w:rsidRDefault="003C2DFD" w:rsidP="003C2DFD">
      <w:pPr>
        <w:spacing w:before="120" w:after="60"/>
        <w:jc w:val="both"/>
        <w:rPr>
          <w:b/>
        </w:rPr>
      </w:pPr>
      <w:r w:rsidRPr="00AB66AC">
        <w:rPr>
          <w:b/>
        </w:rPr>
        <w:t xml:space="preserve">Заказчик: </w:t>
      </w:r>
      <w:r>
        <w:rPr>
          <w:b/>
          <w:bCs/>
        </w:rPr>
        <w:t>АО «С</w:t>
      </w:r>
      <w:r w:rsidR="00F17035">
        <w:rPr>
          <w:b/>
          <w:bCs/>
        </w:rPr>
        <w:t>ТСК</w:t>
      </w:r>
      <w:r>
        <w:rPr>
          <w:b/>
          <w:bCs/>
        </w:rPr>
        <w:t>»</w:t>
      </w:r>
    </w:p>
    <w:p w:rsidR="003C2DFD" w:rsidRPr="00693E77" w:rsidRDefault="003C2DFD" w:rsidP="003C2DFD">
      <w:pPr>
        <w:pStyle w:val="31"/>
        <w:spacing w:before="0" w:after="0"/>
        <w:rPr>
          <w:rFonts w:ascii="Times New Roman" w:hAnsi="Times New Roman"/>
          <w:b w:val="0"/>
          <w:sz w:val="24"/>
        </w:rPr>
      </w:pPr>
      <w:r w:rsidRPr="00693E77">
        <w:rPr>
          <w:rFonts w:ascii="Times New Roman" w:hAnsi="Times New Roman"/>
          <w:b w:val="0"/>
          <w:sz w:val="24"/>
        </w:rPr>
        <w:t>Юридический адрес: 607188, г.Саров, пр.Мира, д.6</w:t>
      </w:r>
    </w:p>
    <w:p w:rsidR="003C2DFD" w:rsidRPr="00693E77" w:rsidRDefault="003C2DFD" w:rsidP="003C2DFD">
      <w:pPr>
        <w:pStyle w:val="31"/>
        <w:spacing w:before="0" w:after="0"/>
        <w:rPr>
          <w:rFonts w:ascii="Times New Roman" w:hAnsi="Times New Roman"/>
          <w:b w:val="0"/>
          <w:sz w:val="24"/>
        </w:rPr>
      </w:pPr>
      <w:r w:rsidRPr="00693E77">
        <w:rPr>
          <w:rFonts w:ascii="Times New Roman" w:hAnsi="Times New Roman"/>
          <w:b w:val="0"/>
          <w:sz w:val="24"/>
        </w:rPr>
        <w:t>Почтовый адрес: 607188, г.Саров, пр.Мира, д.6</w:t>
      </w:r>
    </w:p>
    <w:p w:rsidR="00F17035" w:rsidRDefault="00F17035" w:rsidP="00F17035">
      <w:r>
        <w:t>Расчетный счет  40702810342410000850</w:t>
      </w:r>
    </w:p>
    <w:p w:rsidR="00F17035" w:rsidRDefault="00F17035" w:rsidP="00F17035">
      <w:r>
        <w:t>к/с 30101810900000000603 БИК 042202603</w:t>
      </w:r>
    </w:p>
    <w:p w:rsidR="00F17035" w:rsidRDefault="00F17035" w:rsidP="00F17035">
      <w:r>
        <w:t xml:space="preserve">ВОЛГО-ВЯТСКИЙ БАНК СБЕРБАНКА РОССИИ Г. НИЖНИЙ НОВГОРОД </w:t>
      </w:r>
    </w:p>
    <w:p w:rsidR="00F17035" w:rsidRDefault="00F17035" w:rsidP="00F17035">
      <w:r>
        <w:t>к/с 30101810900000000603 БИК 042202603</w:t>
      </w:r>
    </w:p>
    <w:p w:rsidR="003C2DFD" w:rsidRDefault="003C2DFD" w:rsidP="003C2DFD">
      <w:pPr>
        <w:spacing w:after="60"/>
        <w:jc w:val="both"/>
        <w:rPr>
          <w:b/>
        </w:rPr>
      </w:pPr>
      <w:bookmarkStart w:id="1" w:name="_GoBack"/>
      <w:bookmarkEnd w:id="1"/>
      <w:r w:rsidRPr="00AB66AC">
        <w:rPr>
          <w:b/>
        </w:rPr>
        <w:t>Подрядчик:</w:t>
      </w:r>
    </w:p>
    <w:p w:rsidR="003C2DFD" w:rsidRDefault="003C2DFD" w:rsidP="003C2DFD">
      <w:pPr>
        <w:spacing w:after="60"/>
        <w:jc w:val="both"/>
        <w:rPr>
          <w:b/>
        </w:rPr>
      </w:pPr>
    </w:p>
    <w:p w:rsidR="003C2DFD" w:rsidRDefault="003C2DFD" w:rsidP="003C2DFD">
      <w:pPr>
        <w:spacing w:after="60"/>
        <w:jc w:val="both"/>
        <w:rPr>
          <w:b/>
        </w:rPr>
      </w:pPr>
      <w:r w:rsidRPr="00AB66AC">
        <w:rPr>
          <w:b/>
        </w:rPr>
        <w:t xml:space="preserve"> </w:t>
      </w:r>
    </w:p>
    <w:p w:rsidR="003C2DFD" w:rsidRPr="00AB66AC" w:rsidRDefault="003C2DFD" w:rsidP="003C2DFD">
      <w:pPr>
        <w:spacing w:after="60"/>
        <w:jc w:val="both"/>
        <w:rPr>
          <w:b/>
        </w:rPr>
      </w:pPr>
    </w:p>
    <w:tbl>
      <w:tblPr>
        <w:tblW w:w="0" w:type="auto"/>
        <w:tblLook w:val="01E0" w:firstRow="1" w:lastRow="1" w:firstColumn="1" w:lastColumn="1" w:noHBand="0" w:noVBand="0"/>
      </w:tblPr>
      <w:tblGrid>
        <w:gridCol w:w="4926"/>
        <w:gridCol w:w="4928"/>
      </w:tblGrid>
      <w:tr w:rsidR="003C2DFD" w:rsidRPr="00AB66AC" w:rsidTr="00547B8C">
        <w:tc>
          <w:tcPr>
            <w:tcW w:w="4926" w:type="dxa"/>
          </w:tcPr>
          <w:p w:rsidR="003C2DFD" w:rsidRPr="00AB66AC" w:rsidRDefault="003C2DFD" w:rsidP="00547B8C">
            <w:pPr>
              <w:ind w:right="755"/>
              <w:jc w:val="both"/>
            </w:pPr>
            <w:r>
              <w:t>З</w:t>
            </w:r>
            <w:r w:rsidRPr="00AB66AC">
              <w:t>АКАЗЧИК</w:t>
            </w:r>
          </w:p>
          <w:p w:rsidR="003C2DFD" w:rsidRPr="00AB66AC" w:rsidRDefault="003C2DFD" w:rsidP="00547B8C">
            <w:pPr>
              <w:spacing w:line="276" w:lineRule="auto"/>
              <w:ind w:right="754"/>
            </w:pPr>
            <w:r w:rsidRPr="00AB66AC">
              <w:t xml:space="preserve">Генеральный директор Управляющей организации АО “Обеспечение </w:t>
            </w:r>
            <w:r w:rsidRPr="00AB66AC">
              <w:lastRenderedPageBreak/>
              <w:t xml:space="preserve">РФЯЦ-ВНИИЭФ” </w:t>
            </w:r>
          </w:p>
          <w:p w:rsidR="003C2DFD" w:rsidRPr="00AB66AC" w:rsidRDefault="003C2DFD" w:rsidP="00547B8C">
            <w:pPr>
              <w:ind w:right="755"/>
              <w:jc w:val="both"/>
            </w:pPr>
          </w:p>
          <w:p w:rsidR="003C2DFD" w:rsidRPr="00AB66AC" w:rsidRDefault="003C2DFD" w:rsidP="00547B8C">
            <w:pPr>
              <w:ind w:right="755"/>
              <w:jc w:val="both"/>
            </w:pPr>
          </w:p>
          <w:p w:rsidR="003C2DFD" w:rsidRPr="00AB66AC" w:rsidRDefault="003C2DFD" w:rsidP="00547B8C">
            <w:pPr>
              <w:ind w:right="755"/>
              <w:jc w:val="both"/>
            </w:pPr>
            <w:r w:rsidRPr="00AB66AC">
              <w:t>_______________/С.Н. Ковалёв/</w:t>
            </w:r>
          </w:p>
          <w:p w:rsidR="003C2DFD" w:rsidRPr="00AB66AC" w:rsidRDefault="003C2DFD" w:rsidP="00547B8C">
            <w:pPr>
              <w:ind w:right="755"/>
              <w:jc w:val="both"/>
            </w:pPr>
            <w:r w:rsidRPr="00AB66AC">
              <w:t>м.п.</w:t>
            </w:r>
          </w:p>
        </w:tc>
        <w:tc>
          <w:tcPr>
            <w:tcW w:w="4928" w:type="dxa"/>
          </w:tcPr>
          <w:p w:rsidR="003C2DFD" w:rsidRPr="00AB66AC" w:rsidRDefault="003C2DFD" w:rsidP="00547B8C">
            <w:pPr>
              <w:jc w:val="both"/>
            </w:pPr>
            <w:r w:rsidRPr="00AB66AC">
              <w:lastRenderedPageBreak/>
              <w:t>ПОДРЯДЧИК</w:t>
            </w:r>
          </w:p>
          <w:p w:rsidR="003C2DFD" w:rsidRPr="00AB66AC" w:rsidRDefault="003C2DFD" w:rsidP="00547B8C">
            <w:pPr>
              <w:ind w:left="104"/>
              <w:jc w:val="both"/>
            </w:pPr>
          </w:p>
          <w:p w:rsidR="003C2DFD" w:rsidRPr="00AB66AC" w:rsidRDefault="003C2DFD" w:rsidP="00547B8C">
            <w:pPr>
              <w:jc w:val="both"/>
            </w:pPr>
          </w:p>
          <w:p w:rsidR="003C2DFD" w:rsidRPr="00AB66AC" w:rsidRDefault="003C2DFD" w:rsidP="00547B8C">
            <w:pPr>
              <w:jc w:val="both"/>
            </w:pPr>
          </w:p>
          <w:p w:rsidR="003C2DFD" w:rsidRPr="00AB66AC" w:rsidRDefault="003C2DFD" w:rsidP="00547B8C">
            <w:pPr>
              <w:ind w:left="104"/>
              <w:jc w:val="both"/>
            </w:pPr>
          </w:p>
          <w:p w:rsidR="003C2DFD" w:rsidRPr="00AB66AC" w:rsidRDefault="003C2DFD" w:rsidP="00547B8C">
            <w:pPr>
              <w:jc w:val="both"/>
            </w:pPr>
          </w:p>
          <w:p w:rsidR="003C2DFD" w:rsidRPr="00AB66AC" w:rsidRDefault="003C2DFD" w:rsidP="00547B8C">
            <w:pPr>
              <w:jc w:val="both"/>
            </w:pPr>
            <w:r w:rsidRPr="00AB66AC">
              <w:t>______________/                         /</w:t>
            </w:r>
          </w:p>
          <w:p w:rsidR="003C2DFD" w:rsidRPr="00AB66AC" w:rsidRDefault="003C2DFD" w:rsidP="00547B8C">
            <w:pPr>
              <w:jc w:val="both"/>
            </w:pPr>
            <w:r w:rsidRPr="00AB66AC">
              <w:t>м.п.</w:t>
            </w:r>
          </w:p>
        </w:tc>
      </w:tr>
    </w:tbl>
    <w:p w:rsidR="003C2DFD" w:rsidRDefault="003C2DFD" w:rsidP="003C2DFD">
      <w:pPr>
        <w:jc w:val="both"/>
      </w:pPr>
    </w:p>
    <w:p w:rsidR="003C2DFD" w:rsidRPr="00D81226" w:rsidRDefault="003C2DFD" w:rsidP="003C2DFD">
      <w:pPr>
        <w:jc w:val="right"/>
      </w:pPr>
      <w:r w:rsidRPr="00D81226">
        <w:t>Приложение №1</w:t>
      </w:r>
    </w:p>
    <w:p w:rsidR="003C2DFD" w:rsidRPr="00D81226" w:rsidRDefault="003C2DFD" w:rsidP="003C2DFD">
      <w:pPr>
        <w:jc w:val="right"/>
      </w:pPr>
      <w:r w:rsidRPr="00D81226">
        <w:t xml:space="preserve">                                                                                                                         к договору №________</w:t>
      </w:r>
    </w:p>
    <w:p w:rsidR="003C2DFD" w:rsidRPr="00D81226" w:rsidRDefault="003C2DFD" w:rsidP="003C2DFD">
      <w:pPr>
        <w:jc w:val="right"/>
      </w:pPr>
      <w:r w:rsidRPr="00D81226">
        <w:t xml:space="preserve">                                                                                                                           от «__» _________20__ г.</w:t>
      </w:r>
    </w:p>
    <w:p w:rsidR="003C2DFD" w:rsidRPr="00D81226" w:rsidRDefault="003C2DFD" w:rsidP="003C2DFD">
      <w:pPr>
        <w:tabs>
          <w:tab w:val="left" w:pos="5745"/>
        </w:tabs>
        <w:ind w:firstLine="709"/>
        <w:jc w:val="both"/>
      </w:pPr>
    </w:p>
    <w:p w:rsidR="003C2DFD" w:rsidRDefault="003C2DFD" w:rsidP="003C2DFD">
      <w:pPr>
        <w:keepNext/>
        <w:tabs>
          <w:tab w:val="num" w:pos="1212"/>
        </w:tabs>
        <w:ind w:left="1134"/>
        <w:jc w:val="both"/>
        <w:outlineLvl w:val="0"/>
        <w:rPr>
          <w:b/>
          <w:iCs/>
          <w:lang w:eastAsia="x-none"/>
        </w:rPr>
      </w:pPr>
      <w:bookmarkStart w:id="2" w:name="_Toc310516357"/>
      <w:bookmarkStart w:id="3" w:name="_Toc321988730"/>
    </w:p>
    <w:p w:rsidR="003C2DFD" w:rsidRDefault="003C2DFD" w:rsidP="003C2DFD">
      <w:pPr>
        <w:keepNext/>
        <w:tabs>
          <w:tab w:val="num" w:pos="1212"/>
        </w:tabs>
        <w:jc w:val="both"/>
        <w:outlineLvl w:val="0"/>
        <w:rPr>
          <w:b/>
          <w:iCs/>
          <w:lang w:eastAsia="x-none"/>
        </w:rPr>
      </w:pPr>
    </w:p>
    <w:p w:rsidR="003C2DFD" w:rsidRDefault="003C2DFD" w:rsidP="003C2DFD">
      <w:pPr>
        <w:keepNext/>
        <w:tabs>
          <w:tab w:val="num" w:pos="1212"/>
        </w:tabs>
        <w:ind w:left="1134"/>
        <w:jc w:val="both"/>
        <w:outlineLvl w:val="0"/>
        <w:rPr>
          <w:b/>
          <w:iCs/>
          <w:lang w:eastAsia="x-none"/>
        </w:rPr>
      </w:pPr>
    </w:p>
    <w:p w:rsidR="003C2DFD" w:rsidRDefault="003C2DFD" w:rsidP="003C2DFD">
      <w:pPr>
        <w:keepNext/>
        <w:tabs>
          <w:tab w:val="num" w:pos="1212"/>
        </w:tabs>
        <w:ind w:left="1134"/>
        <w:jc w:val="both"/>
        <w:outlineLvl w:val="0"/>
        <w:rPr>
          <w:b/>
          <w:iCs/>
          <w:lang w:eastAsia="x-none"/>
        </w:rPr>
      </w:pPr>
    </w:p>
    <w:p w:rsidR="003C2DFD" w:rsidRDefault="003C2DFD" w:rsidP="003C2DFD">
      <w:pPr>
        <w:keepNext/>
        <w:tabs>
          <w:tab w:val="num" w:pos="1212"/>
        </w:tabs>
        <w:ind w:left="1134"/>
        <w:jc w:val="both"/>
        <w:outlineLvl w:val="0"/>
        <w:rPr>
          <w:b/>
          <w:iCs/>
          <w:lang w:eastAsia="x-none"/>
        </w:rPr>
      </w:pPr>
    </w:p>
    <w:p w:rsidR="003C2DFD" w:rsidRPr="00D81226" w:rsidRDefault="003C2DFD" w:rsidP="003C2DFD">
      <w:pPr>
        <w:keepNext/>
        <w:ind w:left="1134"/>
        <w:jc w:val="center"/>
        <w:outlineLvl w:val="0"/>
        <w:rPr>
          <w:b/>
          <w:iCs/>
          <w:lang w:val="x-none" w:eastAsia="x-none"/>
        </w:rPr>
      </w:pPr>
      <w:r w:rsidRPr="00D81226">
        <w:rPr>
          <w:iCs/>
          <w:lang w:val="x-none" w:eastAsia="x-none"/>
        </w:rPr>
        <w:t>ТЕХНИЧЕСКОЕ ЗАДАНИЕ</w:t>
      </w:r>
      <w:bookmarkEnd w:id="2"/>
      <w:bookmarkEnd w:id="3"/>
    </w:p>
    <w:p w:rsidR="003C2DFD" w:rsidRPr="00D81226" w:rsidRDefault="003C2DFD" w:rsidP="003C2DFD">
      <w:pPr>
        <w:ind w:left="567"/>
        <w:jc w:val="center"/>
      </w:pPr>
    </w:p>
    <w:p w:rsidR="003C2DFD" w:rsidRPr="00D81226" w:rsidRDefault="003C2DFD" w:rsidP="003C2DFD">
      <w:pPr>
        <w:jc w:val="center"/>
        <w:rPr>
          <w:b/>
          <w:i/>
        </w:rPr>
      </w:pPr>
    </w:p>
    <w:p w:rsidR="003C2DFD" w:rsidRPr="00D81226" w:rsidRDefault="003C2DFD" w:rsidP="003C2DFD">
      <w:pPr>
        <w:jc w:val="center"/>
        <w:rPr>
          <w:b/>
          <w:i/>
        </w:rPr>
      </w:pPr>
      <w:r w:rsidRPr="00D81226">
        <w:rPr>
          <w:b/>
          <w:i/>
        </w:rPr>
        <w:t>_______________________________________</w:t>
      </w:r>
    </w:p>
    <w:p w:rsidR="003C2DFD" w:rsidRPr="00D81226" w:rsidRDefault="003C2DFD" w:rsidP="003C2DFD">
      <w:pPr>
        <w:jc w:val="center"/>
        <w:rPr>
          <w:b/>
          <w:i/>
        </w:rPr>
      </w:pPr>
    </w:p>
    <w:p w:rsidR="003C2DFD" w:rsidRPr="00D81226" w:rsidRDefault="003C2DFD" w:rsidP="003C2DFD">
      <w:pPr>
        <w:tabs>
          <w:tab w:val="left" w:pos="5745"/>
        </w:tabs>
        <w:jc w:val="both"/>
        <w:rPr>
          <w:b/>
        </w:rPr>
      </w:pPr>
    </w:p>
    <w:p w:rsidR="003C2DFD" w:rsidRPr="00D81226" w:rsidRDefault="003C2DFD" w:rsidP="003C2DFD">
      <w:pPr>
        <w:tabs>
          <w:tab w:val="left" w:pos="5745"/>
        </w:tabs>
        <w:jc w:val="both"/>
        <w:rPr>
          <w:b/>
        </w:rPr>
      </w:pPr>
    </w:p>
    <w:p w:rsidR="003C2DFD" w:rsidRPr="00D81226" w:rsidRDefault="003C2DFD" w:rsidP="003C2DFD">
      <w:pPr>
        <w:tabs>
          <w:tab w:val="left" w:pos="5745"/>
        </w:tabs>
        <w:jc w:val="both"/>
        <w:rPr>
          <w:b/>
        </w:rPr>
      </w:pPr>
    </w:p>
    <w:p w:rsidR="003C2DFD" w:rsidRPr="00D81226" w:rsidRDefault="003C2DFD" w:rsidP="003C2DFD">
      <w:pPr>
        <w:tabs>
          <w:tab w:val="left" w:pos="5745"/>
        </w:tabs>
        <w:jc w:val="both"/>
        <w:rPr>
          <w:b/>
        </w:rPr>
      </w:pPr>
    </w:p>
    <w:p w:rsidR="003C2DFD" w:rsidRPr="00D81226" w:rsidRDefault="003C2DFD" w:rsidP="003C2DFD">
      <w:pPr>
        <w:tabs>
          <w:tab w:val="left" w:pos="5745"/>
        </w:tabs>
        <w:jc w:val="both"/>
        <w:rPr>
          <w:b/>
        </w:rPr>
      </w:pPr>
    </w:p>
    <w:p w:rsidR="003C2DFD" w:rsidRPr="00D81226" w:rsidRDefault="003C2DFD" w:rsidP="003C2DFD">
      <w:pPr>
        <w:tabs>
          <w:tab w:val="left" w:pos="5745"/>
        </w:tabs>
        <w:jc w:val="both"/>
        <w:rPr>
          <w:b/>
        </w:rPr>
      </w:pPr>
    </w:p>
    <w:p w:rsidR="003C2DFD" w:rsidRPr="00D81226" w:rsidRDefault="003C2DFD" w:rsidP="003C2DFD">
      <w:pPr>
        <w:tabs>
          <w:tab w:val="left" w:pos="5745"/>
        </w:tabs>
        <w:jc w:val="both"/>
        <w:rPr>
          <w:b/>
        </w:rPr>
      </w:pPr>
    </w:p>
    <w:p w:rsidR="003C2DFD" w:rsidRPr="00D81226" w:rsidRDefault="003C2DFD" w:rsidP="003C2DFD">
      <w:pPr>
        <w:tabs>
          <w:tab w:val="left" w:pos="5745"/>
        </w:tabs>
        <w:jc w:val="both"/>
        <w:rPr>
          <w:b/>
        </w:rPr>
      </w:pPr>
    </w:p>
    <w:p w:rsidR="003C2DFD" w:rsidRPr="00D81226" w:rsidRDefault="003C2DFD" w:rsidP="003C2DFD">
      <w:pPr>
        <w:tabs>
          <w:tab w:val="left" w:pos="5745"/>
        </w:tabs>
        <w:jc w:val="both"/>
        <w:rPr>
          <w:b/>
        </w:rPr>
      </w:pPr>
    </w:p>
    <w:p w:rsidR="003C2DFD" w:rsidRPr="00D81226" w:rsidRDefault="003C2DFD" w:rsidP="003C2DFD">
      <w:pPr>
        <w:tabs>
          <w:tab w:val="left" w:pos="5745"/>
        </w:tabs>
        <w:jc w:val="both"/>
        <w:rPr>
          <w:b/>
        </w:rPr>
      </w:pPr>
    </w:p>
    <w:p w:rsidR="003C2DFD" w:rsidRPr="00D81226" w:rsidRDefault="003C2DFD" w:rsidP="003C2DFD">
      <w:pPr>
        <w:tabs>
          <w:tab w:val="left" w:pos="5745"/>
        </w:tabs>
        <w:jc w:val="both"/>
        <w:rPr>
          <w:b/>
        </w:rPr>
      </w:pPr>
    </w:p>
    <w:p w:rsidR="003C2DFD" w:rsidRPr="00D81226" w:rsidRDefault="003C2DFD" w:rsidP="003C2DFD">
      <w:pPr>
        <w:tabs>
          <w:tab w:val="left" w:pos="5745"/>
        </w:tabs>
        <w:jc w:val="both"/>
        <w:rPr>
          <w:b/>
        </w:rPr>
      </w:pPr>
    </w:p>
    <w:p w:rsidR="003C2DFD" w:rsidRPr="00D81226" w:rsidRDefault="003C2DFD" w:rsidP="003C2DFD">
      <w:pPr>
        <w:tabs>
          <w:tab w:val="left" w:pos="5745"/>
        </w:tabs>
        <w:jc w:val="both"/>
        <w:rPr>
          <w:b/>
        </w:rPr>
      </w:pPr>
    </w:p>
    <w:p w:rsidR="003C2DFD" w:rsidRPr="00D81226" w:rsidRDefault="003C2DFD" w:rsidP="003C2DFD">
      <w:pPr>
        <w:tabs>
          <w:tab w:val="left" w:pos="5745"/>
        </w:tabs>
        <w:jc w:val="both"/>
        <w:rPr>
          <w:b/>
        </w:rPr>
      </w:pPr>
    </w:p>
    <w:p w:rsidR="003C2DFD" w:rsidRPr="00D81226" w:rsidRDefault="003C2DFD" w:rsidP="003C2DFD">
      <w:pPr>
        <w:tabs>
          <w:tab w:val="left" w:pos="5745"/>
        </w:tabs>
        <w:jc w:val="both"/>
        <w:rPr>
          <w:b/>
        </w:rPr>
      </w:pPr>
    </w:p>
    <w:p w:rsidR="003C2DFD" w:rsidRPr="00D81226" w:rsidRDefault="003C2DFD" w:rsidP="003C2DFD">
      <w:pPr>
        <w:tabs>
          <w:tab w:val="left" w:pos="5745"/>
        </w:tabs>
        <w:jc w:val="both"/>
        <w:rPr>
          <w:b/>
        </w:rPr>
      </w:pPr>
    </w:p>
    <w:p w:rsidR="003C2DFD" w:rsidRPr="00D81226" w:rsidRDefault="003C2DFD" w:rsidP="003C2DFD">
      <w:pPr>
        <w:tabs>
          <w:tab w:val="left" w:pos="5745"/>
        </w:tabs>
        <w:jc w:val="both"/>
        <w:rPr>
          <w:b/>
        </w:rPr>
      </w:pPr>
    </w:p>
    <w:p w:rsidR="003C2DFD" w:rsidRPr="00D81226" w:rsidRDefault="003C2DFD" w:rsidP="003C2DFD">
      <w:pPr>
        <w:tabs>
          <w:tab w:val="left" w:pos="5745"/>
        </w:tabs>
        <w:jc w:val="both"/>
      </w:pPr>
      <w:r w:rsidRPr="00D81226">
        <w:t>Подписи Сторон:</w:t>
      </w:r>
    </w:p>
    <w:p w:rsidR="003C2DFD" w:rsidRPr="00D81226" w:rsidRDefault="003C2DFD" w:rsidP="003C2DFD">
      <w:pPr>
        <w:tabs>
          <w:tab w:val="left" w:pos="5745"/>
        </w:tabs>
        <w:ind w:firstLine="709"/>
        <w:jc w:val="both"/>
      </w:pPr>
    </w:p>
    <w:tbl>
      <w:tblPr>
        <w:tblW w:w="0" w:type="auto"/>
        <w:tblLook w:val="01E0" w:firstRow="1" w:lastRow="1" w:firstColumn="1" w:lastColumn="1" w:noHBand="0" w:noVBand="0"/>
      </w:tblPr>
      <w:tblGrid>
        <w:gridCol w:w="4926"/>
        <w:gridCol w:w="5065"/>
      </w:tblGrid>
      <w:tr w:rsidR="003C2DFD" w:rsidRPr="00D81226" w:rsidTr="00547B8C">
        <w:tc>
          <w:tcPr>
            <w:tcW w:w="4926" w:type="dxa"/>
            <w:shd w:val="clear" w:color="auto" w:fill="auto"/>
          </w:tcPr>
          <w:p w:rsidR="003C2DFD" w:rsidRPr="00D81226" w:rsidRDefault="003C2DFD" w:rsidP="00547B8C">
            <w:pPr>
              <w:ind w:right="755"/>
              <w:jc w:val="both"/>
            </w:pPr>
            <w:r w:rsidRPr="00D81226">
              <w:t>ЗАКАЗЧИК</w:t>
            </w:r>
          </w:p>
          <w:p w:rsidR="003C2DFD" w:rsidRPr="00D81226" w:rsidRDefault="003C2DFD" w:rsidP="00547B8C">
            <w:pPr>
              <w:ind w:right="755"/>
              <w:jc w:val="both"/>
            </w:pPr>
          </w:p>
          <w:p w:rsidR="003C2DFD" w:rsidRPr="00BF5E3B" w:rsidRDefault="003C2DFD" w:rsidP="00547B8C">
            <w:pPr>
              <w:spacing w:line="276" w:lineRule="auto"/>
              <w:ind w:right="754"/>
            </w:pPr>
            <w:r w:rsidRPr="00BF5E3B">
              <w:t xml:space="preserve">Генеральный директор </w:t>
            </w:r>
            <w:r>
              <w:t xml:space="preserve">Управляющей организации </w:t>
            </w:r>
            <w:r w:rsidRPr="00BF5E3B">
              <w:t xml:space="preserve">АО “Обеспечение РФЯЦ-ВНИИЭФ” </w:t>
            </w:r>
          </w:p>
          <w:p w:rsidR="003C2DFD" w:rsidRPr="00D81226" w:rsidRDefault="003C2DFD" w:rsidP="00547B8C">
            <w:pPr>
              <w:ind w:right="755"/>
            </w:pPr>
          </w:p>
          <w:p w:rsidR="003C2DFD" w:rsidRPr="00D81226" w:rsidRDefault="003C2DFD" w:rsidP="00547B8C">
            <w:pPr>
              <w:ind w:right="755"/>
              <w:jc w:val="both"/>
            </w:pPr>
            <w:r w:rsidRPr="00D81226">
              <w:t>_______________/С.Н. Ковалёв/</w:t>
            </w:r>
          </w:p>
          <w:p w:rsidR="003C2DFD" w:rsidRPr="00D81226" w:rsidRDefault="003C2DFD" w:rsidP="00547B8C">
            <w:pPr>
              <w:ind w:right="755"/>
              <w:jc w:val="both"/>
            </w:pPr>
            <w:r w:rsidRPr="00D81226">
              <w:t>м.п.</w:t>
            </w:r>
          </w:p>
          <w:p w:rsidR="003C2DFD" w:rsidRPr="00D81226" w:rsidRDefault="003C2DFD" w:rsidP="00547B8C">
            <w:pPr>
              <w:ind w:right="755"/>
              <w:jc w:val="both"/>
            </w:pPr>
          </w:p>
        </w:tc>
        <w:tc>
          <w:tcPr>
            <w:tcW w:w="4928" w:type="dxa"/>
            <w:shd w:val="clear" w:color="auto" w:fill="auto"/>
          </w:tcPr>
          <w:p w:rsidR="003C2DFD" w:rsidRPr="00D81226" w:rsidRDefault="003C2DFD" w:rsidP="00547B8C">
            <w:pPr>
              <w:jc w:val="both"/>
            </w:pPr>
            <w:r>
              <w:t>ПОДРЯДЧИК</w:t>
            </w:r>
          </w:p>
          <w:p w:rsidR="003C2DFD" w:rsidRPr="00D81226" w:rsidRDefault="003C2DFD" w:rsidP="00547B8C">
            <w:pPr>
              <w:ind w:right="755"/>
              <w:jc w:val="both"/>
            </w:pPr>
          </w:p>
          <w:p w:rsidR="003C2DFD" w:rsidRPr="00D81226" w:rsidRDefault="003C2DFD" w:rsidP="00547B8C">
            <w:pPr>
              <w:ind w:right="755"/>
              <w:jc w:val="both"/>
            </w:pPr>
            <w:r w:rsidRPr="00D81226">
              <w:t>_________________</w:t>
            </w:r>
          </w:p>
          <w:p w:rsidR="003C2DFD" w:rsidRPr="00D81226" w:rsidRDefault="003C2DFD" w:rsidP="00547B8C">
            <w:pPr>
              <w:ind w:right="755"/>
              <w:jc w:val="both"/>
            </w:pPr>
          </w:p>
          <w:p w:rsidR="003C2DFD" w:rsidRDefault="003C2DFD" w:rsidP="00547B8C">
            <w:pPr>
              <w:ind w:right="755"/>
              <w:jc w:val="both"/>
            </w:pPr>
          </w:p>
          <w:p w:rsidR="003C2DFD" w:rsidRPr="00D81226" w:rsidRDefault="003C2DFD" w:rsidP="00547B8C">
            <w:pPr>
              <w:ind w:right="755"/>
              <w:jc w:val="both"/>
            </w:pPr>
          </w:p>
          <w:p w:rsidR="003C2DFD" w:rsidRPr="00D81226" w:rsidRDefault="003C2DFD" w:rsidP="00547B8C">
            <w:pPr>
              <w:ind w:right="755"/>
              <w:jc w:val="both"/>
            </w:pPr>
            <w:r w:rsidRPr="00D81226">
              <w:t>_________________/________________/</w:t>
            </w:r>
          </w:p>
          <w:p w:rsidR="003C2DFD" w:rsidRPr="00D81226" w:rsidRDefault="003C2DFD" w:rsidP="00547B8C">
            <w:pPr>
              <w:ind w:right="755"/>
              <w:jc w:val="both"/>
            </w:pPr>
            <w:r w:rsidRPr="00D81226">
              <w:t>м.п.</w:t>
            </w:r>
          </w:p>
        </w:tc>
      </w:tr>
    </w:tbl>
    <w:p w:rsidR="003C2DFD" w:rsidRPr="00D81226" w:rsidRDefault="003C2DFD" w:rsidP="003C2DFD">
      <w:pPr>
        <w:tabs>
          <w:tab w:val="left" w:pos="5745"/>
        </w:tabs>
        <w:ind w:firstLine="709"/>
        <w:jc w:val="both"/>
      </w:pPr>
    </w:p>
    <w:p w:rsidR="003C2DFD" w:rsidRPr="00D81226" w:rsidRDefault="003C2DFD" w:rsidP="003C2DFD">
      <w:pPr>
        <w:tabs>
          <w:tab w:val="left" w:pos="5745"/>
        </w:tabs>
        <w:ind w:firstLine="709"/>
        <w:jc w:val="both"/>
      </w:pPr>
    </w:p>
    <w:sectPr w:rsidR="003C2DFD" w:rsidRPr="00D81226">
      <w:footerReference w:type="default" r:id="rId1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F2E" w:rsidRDefault="00C35F2E">
      <w:r>
        <w:separator/>
      </w:r>
    </w:p>
  </w:endnote>
  <w:endnote w:type="continuationSeparator" w:id="0">
    <w:p w:rsidR="00C35F2E" w:rsidRDefault="00C35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Lucida Console"/>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B402CF" w:rsidRDefault="00B402CF">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F17035">
          <w:rPr>
            <w:rFonts w:ascii="Times New Roman" w:hAnsi="Times New Roman" w:cs="Times New Roman"/>
            <w:noProof/>
          </w:rPr>
          <w:t>11</w:t>
        </w:r>
        <w:r>
          <w:rPr>
            <w:rFonts w:ascii="Times New Roman" w:hAnsi="Times New Roman" w:cs="Times New Roman"/>
          </w:rPr>
          <w:fldChar w:fldCharType="end"/>
        </w:r>
      </w:p>
    </w:sdtContent>
  </w:sdt>
  <w:p w:rsidR="00B402CF" w:rsidRDefault="00B402C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F2E" w:rsidRDefault="00C35F2E">
      <w:r>
        <w:separator/>
      </w:r>
    </w:p>
  </w:footnote>
  <w:footnote w:type="continuationSeparator" w:id="0">
    <w:p w:rsidR="00C35F2E" w:rsidRDefault="00C35F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34E90BE9"/>
    <w:multiLevelType w:val="multilevel"/>
    <w:tmpl w:val="7F402D74"/>
    <w:lvl w:ilvl="0">
      <w:start w:val="6"/>
      <w:numFmt w:val="decimal"/>
      <w:lvlText w:val="%1"/>
      <w:lvlJc w:val="left"/>
      <w:pPr>
        <w:ind w:left="375" w:hanging="375"/>
      </w:pPr>
      <w:rPr>
        <w:rFonts w:hint="default"/>
        <w:color w:val="000000"/>
      </w:rPr>
    </w:lvl>
    <w:lvl w:ilvl="1">
      <w:start w:val="1"/>
      <w:numFmt w:val="decimal"/>
      <w:lvlText w:val="%1.%2"/>
      <w:lvlJc w:val="left"/>
      <w:pPr>
        <w:ind w:left="801" w:hanging="375"/>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2358" w:hanging="108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570" w:hanging="144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782" w:hanging="1800"/>
      </w:pPr>
      <w:rPr>
        <w:rFonts w:hint="default"/>
        <w:color w:val="000000"/>
      </w:rPr>
    </w:lvl>
    <w:lvl w:ilvl="8">
      <w:start w:val="1"/>
      <w:numFmt w:val="decimal"/>
      <w:lvlText w:val="%1.%2.%3.%4.%5.%6.%7.%8.%9"/>
      <w:lvlJc w:val="left"/>
      <w:pPr>
        <w:ind w:left="5568" w:hanging="2160"/>
      </w:pPr>
      <w:rPr>
        <w:rFonts w:hint="default"/>
        <w:color w:val="000000"/>
      </w:rPr>
    </w:lvl>
  </w:abstractNum>
  <w:abstractNum w:abstractNumId="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5">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5"/>
  </w:num>
  <w:num w:numId="2">
    <w:abstractNumId w:val="13"/>
  </w:num>
  <w:num w:numId="3">
    <w:abstractNumId w:val="11"/>
  </w:num>
  <w:num w:numId="4">
    <w:abstractNumId w:val="1"/>
  </w:num>
  <w:num w:numId="5">
    <w:abstractNumId w:val="0"/>
  </w:num>
  <w:num w:numId="6">
    <w:abstractNumId w:val="10"/>
  </w:num>
  <w:num w:numId="7">
    <w:abstractNumId w:val="9"/>
  </w:num>
  <w:num w:numId="8">
    <w:abstractNumId w:val="3"/>
  </w:num>
  <w:num w:numId="9">
    <w:abstractNumId w:val="6"/>
  </w:num>
  <w:num w:numId="10">
    <w:abstractNumId w:val="2"/>
  </w:num>
  <w:num w:numId="11">
    <w:abstractNumId w:val="7"/>
  </w:num>
  <w:num w:numId="12">
    <w:abstractNumId w:val="14"/>
  </w:num>
  <w:num w:numId="13">
    <w:abstractNumId w:val="4"/>
  </w:num>
  <w:num w:numId="14">
    <w:abstractNumId w:val="8"/>
  </w:num>
  <w:num w:numId="15">
    <w:abstractNumId w:val="12"/>
  </w:num>
  <w:num w:numId="16">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31B0A"/>
    <w:rsid w:val="0004082B"/>
    <w:rsid w:val="00056D14"/>
    <w:rsid w:val="000662E5"/>
    <w:rsid w:val="000779AF"/>
    <w:rsid w:val="00080746"/>
    <w:rsid w:val="00081419"/>
    <w:rsid w:val="00090AD6"/>
    <w:rsid w:val="000E019B"/>
    <w:rsid w:val="00122E99"/>
    <w:rsid w:val="001931D3"/>
    <w:rsid w:val="001A5B13"/>
    <w:rsid w:val="001C5F4B"/>
    <w:rsid w:val="00230C3D"/>
    <w:rsid w:val="0023769C"/>
    <w:rsid w:val="00246B76"/>
    <w:rsid w:val="0028238A"/>
    <w:rsid w:val="00293002"/>
    <w:rsid w:val="002A0D45"/>
    <w:rsid w:val="002C075B"/>
    <w:rsid w:val="002E1151"/>
    <w:rsid w:val="002E6985"/>
    <w:rsid w:val="00330A76"/>
    <w:rsid w:val="00333CC1"/>
    <w:rsid w:val="00350AA3"/>
    <w:rsid w:val="00390C53"/>
    <w:rsid w:val="003A3CD5"/>
    <w:rsid w:val="003C0FAC"/>
    <w:rsid w:val="003C2DFD"/>
    <w:rsid w:val="003D7D83"/>
    <w:rsid w:val="00403F09"/>
    <w:rsid w:val="00420B89"/>
    <w:rsid w:val="0044444F"/>
    <w:rsid w:val="004545AB"/>
    <w:rsid w:val="0047625F"/>
    <w:rsid w:val="00493AB6"/>
    <w:rsid w:val="0055144A"/>
    <w:rsid w:val="00554338"/>
    <w:rsid w:val="005565E6"/>
    <w:rsid w:val="005D4040"/>
    <w:rsid w:val="005E1FCD"/>
    <w:rsid w:val="005E7BC5"/>
    <w:rsid w:val="00611CF8"/>
    <w:rsid w:val="006174EF"/>
    <w:rsid w:val="00635AD5"/>
    <w:rsid w:val="00646868"/>
    <w:rsid w:val="0066534E"/>
    <w:rsid w:val="006A484B"/>
    <w:rsid w:val="006A6F7E"/>
    <w:rsid w:val="006D3150"/>
    <w:rsid w:val="006D6EB4"/>
    <w:rsid w:val="006E7010"/>
    <w:rsid w:val="00710831"/>
    <w:rsid w:val="00711124"/>
    <w:rsid w:val="00744821"/>
    <w:rsid w:val="00746461"/>
    <w:rsid w:val="007727CD"/>
    <w:rsid w:val="007C208A"/>
    <w:rsid w:val="007C3654"/>
    <w:rsid w:val="007C7679"/>
    <w:rsid w:val="007E0C5C"/>
    <w:rsid w:val="00800796"/>
    <w:rsid w:val="008A2552"/>
    <w:rsid w:val="008B3F36"/>
    <w:rsid w:val="008B555F"/>
    <w:rsid w:val="008C34D6"/>
    <w:rsid w:val="008E3AAE"/>
    <w:rsid w:val="008F0A72"/>
    <w:rsid w:val="0094294D"/>
    <w:rsid w:val="0094624C"/>
    <w:rsid w:val="00975AC6"/>
    <w:rsid w:val="009762AC"/>
    <w:rsid w:val="009932AC"/>
    <w:rsid w:val="009A27F4"/>
    <w:rsid w:val="009B4663"/>
    <w:rsid w:val="009B6ADF"/>
    <w:rsid w:val="00A06276"/>
    <w:rsid w:val="00A169E5"/>
    <w:rsid w:val="00A22CC1"/>
    <w:rsid w:val="00A86C61"/>
    <w:rsid w:val="00AA1FAB"/>
    <w:rsid w:val="00AA69E6"/>
    <w:rsid w:val="00AB45D7"/>
    <w:rsid w:val="00AE5A29"/>
    <w:rsid w:val="00B3274F"/>
    <w:rsid w:val="00B402CF"/>
    <w:rsid w:val="00B421E6"/>
    <w:rsid w:val="00B64DC1"/>
    <w:rsid w:val="00BB31CF"/>
    <w:rsid w:val="00BC0738"/>
    <w:rsid w:val="00BC1980"/>
    <w:rsid w:val="00BD40F5"/>
    <w:rsid w:val="00BF560B"/>
    <w:rsid w:val="00C23B65"/>
    <w:rsid w:val="00C253FE"/>
    <w:rsid w:val="00C35F2E"/>
    <w:rsid w:val="00C414E4"/>
    <w:rsid w:val="00C70DE6"/>
    <w:rsid w:val="00C816FE"/>
    <w:rsid w:val="00C81CAC"/>
    <w:rsid w:val="00C927FD"/>
    <w:rsid w:val="00CC0A4D"/>
    <w:rsid w:val="00CD31E1"/>
    <w:rsid w:val="00CE4691"/>
    <w:rsid w:val="00CE75AE"/>
    <w:rsid w:val="00D56291"/>
    <w:rsid w:val="00D933FC"/>
    <w:rsid w:val="00DC0805"/>
    <w:rsid w:val="00DC0A56"/>
    <w:rsid w:val="00DF11E0"/>
    <w:rsid w:val="00E25EF1"/>
    <w:rsid w:val="00E40D3F"/>
    <w:rsid w:val="00EB20C8"/>
    <w:rsid w:val="00EC556F"/>
    <w:rsid w:val="00F00164"/>
    <w:rsid w:val="00F17035"/>
    <w:rsid w:val="00F43356"/>
    <w:rsid w:val="00F972D8"/>
    <w:rsid w:val="00FA5C4F"/>
    <w:rsid w:val="00FD6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C3CBD9-0596-430C-B2FA-C6D9350ED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5567</Words>
  <Characters>31735</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37228</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Модин Кирилл Валерьевич</cp:lastModifiedBy>
  <cp:revision>4</cp:revision>
  <cp:lastPrinted>2015-04-28T05:56:00Z</cp:lastPrinted>
  <dcterms:created xsi:type="dcterms:W3CDTF">2015-04-14T08:20:00Z</dcterms:created>
  <dcterms:modified xsi:type="dcterms:W3CDTF">2015-04-28T05:56:00Z</dcterms:modified>
</cp:coreProperties>
</file>