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76F6FC" w14:textId="77777777" w:rsidR="0087250A" w:rsidRDefault="0087250A" w:rsidP="0087250A">
      <w:pPr>
        <w:jc w:val="right"/>
        <w:rPr>
          <w:b/>
        </w:rPr>
      </w:pPr>
    </w:p>
    <w:p w14:paraId="6AEDDFBC" w14:textId="77777777" w:rsidR="0087250A" w:rsidRDefault="0087250A" w:rsidP="009F3572">
      <w:pPr>
        <w:jc w:val="center"/>
        <w:rPr>
          <w:b/>
        </w:rPr>
      </w:pPr>
    </w:p>
    <w:p w14:paraId="42AD265C" w14:textId="77777777" w:rsidR="005767E3" w:rsidRPr="00A118DE" w:rsidRDefault="0087250A" w:rsidP="009577F6">
      <w:pPr>
        <w:jc w:val="center"/>
        <w:rPr>
          <w:b/>
          <w:sz w:val="20"/>
          <w:szCs w:val="20"/>
        </w:rPr>
      </w:pPr>
      <w:r w:rsidRPr="00A118DE">
        <w:rPr>
          <w:b/>
          <w:sz w:val="20"/>
          <w:szCs w:val="20"/>
        </w:rPr>
        <w:t>Техническое задание</w:t>
      </w:r>
      <w:r w:rsidR="009F3572" w:rsidRPr="00A118DE">
        <w:rPr>
          <w:b/>
          <w:sz w:val="20"/>
          <w:szCs w:val="20"/>
        </w:rPr>
        <w:br/>
      </w:r>
      <w:r w:rsidR="005767E3" w:rsidRPr="00A118DE">
        <w:rPr>
          <w:b/>
          <w:sz w:val="20"/>
          <w:szCs w:val="20"/>
        </w:rPr>
        <w:t>на проведение конкурентной процедуры</w:t>
      </w:r>
    </w:p>
    <w:p w14:paraId="07A56307" w14:textId="77777777" w:rsidR="00A118DE" w:rsidRPr="00A118DE" w:rsidRDefault="005B5102" w:rsidP="00A118DE">
      <w:pPr>
        <w:jc w:val="center"/>
        <w:rPr>
          <w:b/>
          <w:color w:val="000000"/>
          <w:sz w:val="20"/>
          <w:szCs w:val="20"/>
        </w:rPr>
      </w:pPr>
      <w:r w:rsidRPr="00A118DE">
        <w:rPr>
          <w:b/>
          <w:sz w:val="20"/>
          <w:szCs w:val="20"/>
        </w:rPr>
        <w:t xml:space="preserve">по поставке </w:t>
      </w:r>
      <w:r w:rsidR="00452BD1">
        <w:rPr>
          <w:b/>
          <w:sz w:val="20"/>
          <w:szCs w:val="20"/>
        </w:rPr>
        <w:t>дифференциального манометра</w:t>
      </w:r>
    </w:p>
    <w:p w14:paraId="6ED4C195" w14:textId="77777777" w:rsidR="009F3572" w:rsidRPr="009577F6" w:rsidRDefault="009F3572" w:rsidP="00A118DE">
      <w:pPr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1. Наименование поставляемого товара, выполняемых работ, оказываемых услуг</w:t>
      </w:r>
    </w:p>
    <w:p w14:paraId="73135A40" w14:textId="77777777" w:rsidR="008E416F" w:rsidRPr="009577F6" w:rsidRDefault="00382977" w:rsidP="00A118DE">
      <w:pPr>
        <w:jc w:val="both"/>
        <w:rPr>
          <w:sz w:val="20"/>
          <w:szCs w:val="20"/>
        </w:rPr>
      </w:pPr>
      <w:r w:rsidRPr="00A118DE">
        <w:rPr>
          <w:sz w:val="20"/>
          <w:szCs w:val="20"/>
        </w:rPr>
        <w:t>1.1</w:t>
      </w:r>
      <w:r w:rsidR="0016084C" w:rsidRPr="00A118DE">
        <w:rPr>
          <w:sz w:val="20"/>
          <w:szCs w:val="20"/>
        </w:rPr>
        <w:t xml:space="preserve">. </w:t>
      </w:r>
      <w:r w:rsidR="00C555E4" w:rsidRPr="00A118DE">
        <w:rPr>
          <w:sz w:val="20"/>
          <w:szCs w:val="20"/>
        </w:rPr>
        <w:t xml:space="preserve">Поставка </w:t>
      </w:r>
      <w:r w:rsidR="00452BD1">
        <w:rPr>
          <w:sz w:val="20"/>
          <w:szCs w:val="20"/>
        </w:rPr>
        <w:t>двух дифференциальных манометров ДМ 3583 М</w:t>
      </w:r>
    </w:p>
    <w:p w14:paraId="487A4375" w14:textId="77777777" w:rsidR="00916461" w:rsidRPr="009577F6" w:rsidRDefault="00916461" w:rsidP="009577F6">
      <w:pPr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2. Описание товаров, работ, услуг (функциональные характеристики и потребительские свойства)</w:t>
      </w:r>
    </w:p>
    <w:p w14:paraId="157AC33D" w14:textId="77777777" w:rsidR="00A118DE" w:rsidRPr="009577F6" w:rsidRDefault="00382977" w:rsidP="00A118DE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2.1.</w:t>
      </w:r>
      <w:r w:rsidR="0016084C" w:rsidRPr="009577F6">
        <w:rPr>
          <w:sz w:val="20"/>
          <w:szCs w:val="20"/>
        </w:rPr>
        <w:t xml:space="preserve"> </w:t>
      </w:r>
      <w:r w:rsidRPr="009577F6">
        <w:rPr>
          <w:sz w:val="20"/>
          <w:szCs w:val="20"/>
        </w:rPr>
        <w:t>П</w:t>
      </w:r>
      <w:r w:rsidR="00916461" w:rsidRPr="009577F6">
        <w:rPr>
          <w:sz w:val="20"/>
          <w:szCs w:val="20"/>
        </w:rPr>
        <w:t>роизвести поставку</w:t>
      </w:r>
      <w:r w:rsidR="001C6E89" w:rsidRPr="009577F6">
        <w:rPr>
          <w:sz w:val="20"/>
          <w:szCs w:val="20"/>
        </w:rPr>
        <w:t xml:space="preserve"> </w:t>
      </w:r>
      <w:r w:rsidR="00452BD1">
        <w:rPr>
          <w:sz w:val="20"/>
          <w:szCs w:val="20"/>
        </w:rPr>
        <w:t>двух дифференциальных манометров ДМ 3583 М</w:t>
      </w:r>
    </w:p>
    <w:p w14:paraId="21A0A592" w14:textId="77777777" w:rsidR="00382977" w:rsidRDefault="005767E3" w:rsidP="009577F6">
      <w:pPr>
        <w:rPr>
          <w:sz w:val="20"/>
          <w:szCs w:val="20"/>
        </w:rPr>
      </w:pPr>
      <w:r w:rsidRPr="009577F6">
        <w:rPr>
          <w:sz w:val="20"/>
          <w:szCs w:val="20"/>
        </w:rPr>
        <w:t xml:space="preserve">  </w:t>
      </w:r>
      <w:r w:rsidR="001C6E89" w:rsidRPr="009577F6">
        <w:rPr>
          <w:sz w:val="20"/>
          <w:szCs w:val="20"/>
        </w:rPr>
        <w:t xml:space="preserve">с комплектом </w:t>
      </w:r>
      <w:r w:rsidR="00DB6E4E" w:rsidRPr="009577F6">
        <w:rPr>
          <w:sz w:val="20"/>
          <w:szCs w:val="20"/>
        </w:rPr>
        <w:t xml:space="preserve"> документации</w:t>
      </w:r>
      <w:r w:rsidR="001C6E89" w:rsidRPr="009577F6">
        <w:rPr>
          <w:sz w:val="20"/>
          <w:szCs w:val="20"/>
        </w:rPr>
        <w:t xml:space="preserve"> (паспорт изделия, инструкция по эксплуатации и др.)</w:t>
      </w:r>
      <w:r w:rsidR="00DB6E4E" w:rsidRPr="009577F6">
        <w:rPr>
          <w:sz w:val="20"/>
          <w:szCs w:val="20"/>
        </w:rPr>
        <w:t>. Спецификация поставляемого оборудования пр</w:t>
      </w:r>
      <w:r w:rsidR="00E40C5A" w:rsidRPr="009577F6">
        <w:rPr>
          <w:sz w:val="20"/>
          <w:szCs w:val="20"/>
        </w:rPr>
        <w:t>иведена в ниже приведенн</w:t>
      </w:r>
      <w:r w:rsidR="00AA4F58" w:rsidRPr="009577F6">
        <w:rPr>
          <w:sz w:val="20"/>
          <w:szCs w:val="20"/>
        </w:rPr>
        <w:t>ой</w:t>
      </w:r>
      <w:r w:rsidR="00E40C5A" w:rsidRPr="009577F6">
        <w:rPr>
          <w:sz w:val="20"/>
          <w:szCs w:val="20"/>
        </w:rPr>
        <w:t xml:space="preserve"> таблиц</w:t>
      </w:r>
      <w:r w:rsidR="00AA4F58" w:rsidRPr="009577F6">
        <w:rPr>
          <w:sz w:val="20"/>
          <w:szCs w:val="20"/>
        </w:rPr>
        <w:t>е</w:t>
      </w:r>
      <w:r w:rsidR="00DB6E4E" w:rsidRPr="009577F6">
        <w:rPr>
          <w:sz w:val="20"/>
          <w:szCs w:val="20"/>
        </w:rPr>
        <w:t>.</w:t>
      </w:r>
    </w:p>
    <w:p w14:paraId="2AFCA489" w14:textId="77777777" w:rsidR="00452BD1" w:rsidRPr="00452BD1" w:rsidRDefault="00452BD1" w:rsidP="00452BD1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Дифференциальный манометр ДМ 3583 М</w:t>
      </w:r>
    </w:p>
    <w:p w14:paraId="3940F516" w14:textId="77777777" w:rsidR="00F10BE3" w:rsidRPr="009577F6" w:rsidRDefault="003979C7" w:rsidP="00A118DE">
      <w:pPr>
        <w:pStyle w:val="a5"/>
        <w:spacing w:line="240" w:lineRule="auto"/>
        <w:ind w:left="284"/>
        <w:jc w:val="center"/>
        <w:rPr>
          <w:rFonts w:ascii="Times New Roman" w:hAnsi="Times New Roman"/>
          <w:sz w:val="20"/>
          <w:szCs w:val="20"/>
        </w:rPr>
      </w:pPr>
      <w:r w:rsidRPr="009577F6">
        <w:rPr>
          <w:rFonts w:ascii="Times New Roman" w:hAnsi="Times New Roman"/>
          <w:b/>
          <w:bCs/>
          <w:sz w:val="20"/>
          <w:szCs w:val="20"/>
        </w:rPr>
        <w:t>ТЕХНИЧЕСКАЯ ХАРАКТЕРИСТИКА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452BD1" w14:paraId="7448B379" w14:textId="77777777" w:rsidTr="00452BD1">
        <w:tc>
          <w:tcPr>
            <w:tcW w:w="3190" w:type="dxa"/>
          </w:tcPr>
          <w:p w14:paraId="0C071441" w14:textId="77777777" w:rsidR="00452BD1" w:rsidRDefault="00452BD1" w:rsidP="00452B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Условное обозначение</w:t>
            </w:r>
          </w:p>
        </w:tc>
        <w:tc>
          <w:tcPr>
            <w:tcW w:w="3190" w:type="dxa"/>
          </w:tcPr>
          <w:p w14:paraId="06A0AB21" w14:textId="77777777" w:rsidR="00452BD1" w:rsidRPr="00452BD1" w:rsidRDefault="00452BD1" w:rsidP="00452BD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Диапазон изменения взаимной индуктивности; </w:t>
            </w:r>
            <w:proofErr w:type="spellStart"/>
            <w:r>
              <w:rPr>
                <w:b/>
                <w:sz w:val="20"/>
                <w:szCs w:val="20"/>
              </w:rPr>
              <w:t>мГн</w:t>
            </w:r>
            <w:proofErr w:type="spellEnd"/>
          </w:p>
        </w:tc>
        <w:tc>
          <w:tcPr>
            <w:tcW w:w="3191" w:type="dxa"/>
          </w:tcPr>
          <w:p w14:paraId="5CD1B63A" w14:textId="77777777" w:rsidR="00452BD1" w:rsidRDefault="00CA0066" w:rsidP="00452B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Климатическое исполнение по ГОСТ 15150-96</w:t>
            </w:r>
          </w:p>
        </w:tc>
      </w:tr>
      <w:tr w:rsidR="00452BD1" w14:paraId="4A18FCD7" w14:textId="77777777" w:rsidTr="00452BD1">
        <w:tc>
          <w:tcPr>
            <w:tcW w:w="3190" w:type="dxa"/>
          </w:tcPr>
          <w:p w14:paraId="241A1215" w14:textId="77777777" w:rsidR="00452BD1" w:rsidRPr="00452BD1" w:rsidRDefault="00452BD1" w:rsidP="00452BD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ДМ 3583 М</w:t>
            </w:r>
          </w:p>
        </w:tc>
        <w:tc>
          <w:tcPr>
            <w:tcW w:w="3190" w:type="dxa"/>
          </w:tcPr>
          <w:p w14:paraId="1734837A" w14:textId="77777777" w:rsidR="00452BD1" w:rsidRPr="00CA0066" w:rsidRDefault="00CA0066" w:rsidP="00452BD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0 - 10</w:t>
            </w:r>
          </w:p>
        </w:tc>
        <w:tc>
          <w:tcPr>
            <w:tcW w:w="3191" w:type="dxa"/>
          </w:tcPr>
          <w:p w14:paraId="54A49C9C" w14:textId="77777777" w:rsidR="00452BD1" w:rsidRPr="00CA0066" w:rsidRDefault="00CA0066" w:rsidP="00452BD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У3</w:t>
            </w:r>
          </w:p>
        </w:tc>
      </w:tr>
    </w:tbl>
    <w:p w14:paraId="3BA89AB9" w14:textId="77777777" w:rsidR="005B5F75" w:rsidRDefault="005B5F75" w:rsidP="00B52BF2">
      <w:pPr>
        <w:rPr>
          <w:sz w:val="20"/>
          <w:szCs w:val="20"/>
        </w:rPr>
      </w:pPr>
    </w:p>
    <w:p w14:paraId="4E448425" w14:textId="77777777" w:rsidR="00B52BF2" w:rsidRPr="00B52BF2" w:rsidRDefault="00D92B5D" w:rsidP="005B5F75">
      <w:pPr>
        <w:jc w:val="both"/>
        <w:rPr>
          <w:sz w:val="20"/>
          <w:szCs w:val="20"/>
        </w:rPr>
      </w:pPr>
      <w:r>
        <w:rPr>
          <w:sz w:val="20"/>
          <w:szCs w:val="20"/>
        </w:rPr>
        <w:t>2.2</w:t>
      </w:r>
      <w:r w:rsidR="00F23AEE" w:rsidRPr="00B52BF2">
        <w:rPr>
          <w:sz w:val="20"/>
          <w:szCs w:val="20"/>
        </w:rPr>
        <w:t>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14:paraId="358E7096" w14:textId="77777777" w:rsidR="00415765" w:rsidRPr="00B52BF2" w:rsidRDefault="00415765" w:rsidP="005B5F75">
      <w:pPr>
        <w:jc w:val="both"/>
        <w:rPr>
          <w:b/>
          <w:sz w:val="20"/>
          <w:szCs w:val="20"/>
        </w:rPr>
      </w:pPr>
      <w:r w:rsidRPr="00B52BF2">
        <w:rPr>
          <w:b/>
          <w:sz w:val="20"/>
          <w:szCs w:val="20"/>
        </w:rPr>
        <w:t>3. Требования к техническим характеристикам товара, работ, услуг</w:t>
      </w:r>
    </w:p>
    <w:p w14:paraId="3481E89C" w14:textId="77777777" w:rsidR="00460F94" w:rsidRPr="009577F6" w:rsidRDefault="00415765" w:rsidP="005B5F7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9577F6">
        <w:rPr>
          <w:sz w:val="20"/>
          <w:szCs w:val="20"/>
        </w:rPr>
        <w:t>стикам оборудования, заявленным</w:t>
      </w:r>
      <w:r w:rsidRPr="009577F6">
        <w:rPr>
          <w:sz w:val="20"/>
          <w:szCs w:val="20"/>
        </w:rPr>
        <w:t xml:space="preserve"> </w:t>
      </w:r>
      <w:r w:rsidR="001C6E89" w:rsidRPr="009577F6">
        <w:rPr>
          <w:sz w:val="20"/>
          <w:szCs w:val="20"/>
        </w:rPr>
        <w:t>заказчиком</w:t>
      </w:r>
      <w:r w:rsidRPr="009577F6">
        <w:rPr>
          <w:sz w:val="20"/>
          <w:szCs w:val="20"/>
        </w:rPr>
        <w:t xml:space="preserve"> данного оборудования</w:t>
      </w:r>
      <w:r w:rsidR="001C6E89" w:rsidRPr="009577F6">
        <w:rPr>
          <w:sz w:val="20"/>
          <w:szCs w:val="20"/>
        </w:rPr>
        <w:t>.</w:t>
      </w:r>
    </w:p>
    <w:p w14:paraId="76C57266" w14:textId="77777777" w:rsidR="003A6D14" w:rsidRPr="009577F6" w:rsidRDefault="00460F94" w:rsidP="005B5F7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4. Требования к количеству</w:t>
      </w:r>
      <w:r w:rsidR="00761529" w:rsidRPr="009577F6">
        <w:rPr>
          <w:b/>
          <w:sz w:val="20"/>
          <w:szCs w:val="20"/>
        </w:rPr>
        <w:t xml:space="preserve"> поставляемого товара, объему выполняемых работ, оказываемых услуг</w:t>
      </w:r>
    </w:p>
    <w:p w14:paraId="0FC2A912" w14:textId="77777777" w:rsidR="00761529" w:rsidRPr="009577F6" w:rsidRDefault="00761529" w:rsidP="005B5F7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4.1. Согласно п. 2 настоящего Технического задания.</w:t>
      </w:r>
    </w:p>
    <w:p w14:paraId="39DCCE50" w14:textId="77777777" w:rsidR="003A6D14" w:rsidRPr="009577F6" w:rsidRDefault="00761529" w:rsidP="005B5F7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5. Требования к сроку (периодичности) поставки товара, выполнения работ, оказания услуг</w:t>
      </w:r>
    </w:p>
    <w:p w14:paraId="66E3A46F" w14:textId="77777777" w:rsidR="00761529" w:rsidRPr="009577F6" w:rsidRDefault="00761529" w:rsidP="005B5F7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5.1. Оборудование поставляется Заказчику в течени</w:t>
      </w:r>
      <w:r w:rsidR="008C2979" w:rsidRPr="009577F6">
        <w:rPr>
          <w:sz w:val="20"/>
          <w:szCs w:val="20"/>
        </w:rPr>
        <w:t>е</w:t>
      </w:r>
      <w:r w:rsidRPr="009577F6">
        <w:rPr>
          <w:sz w:val="20"/>
          <w:szCs w:val="20"/>
        </w:rPr>
        <w:t xml:space="preserve"> не более </w:t>
      </w:r>
      <w:r w:rsidR="008C2979" w:rsidRPr="009577F6">
        <w:rPr>
          <w:sz w:val="20"/>
          <w:szCs w:val="20"/>
        </w:rPr>
        <w:t>60</w:t>
      </w:r>
      <w:r w:rsidRPr="009577F6">
        <w:rPr>
          <w:sz w:val="20"/>
          <w:szCs w:val="20"/>
        </w:rPr>
        <w:t xml:space="preserve"> (</w:t>
      </w:r>
      <w:r w:rsidR="008C2979" w:rsidRPr="009577F6">
        <w:rPr>
          <w:sz w:val="20"/>
          <w:szCs w:val="20"/>
        </w:rPr>
        <w:t>шестидесяти</w:t>
      </w:r>
      <w:proofErr w:type="gramStart"/>
      <w:r w:rsidR="008C2979" w:rsidRPr="009577F6">
        <w:rPr>
          <w:sz w:val="20"/>
          <w:szCs w:val="20"/>
        </w:rPr>
        <w:t xml:space="preserve"> </w:t>
      </w:r>
      <w:r w:rsidRPr="009577F6">
        <w:rPr>
          <w:sz w:val="20"/>
          <w:szCs w:val="20"/>
        </w:rPr>
        <w:t>)</w:t>
      </w:r>
      <w:proofErr w:type="gramEnd"/>
      <w:r w:rsidRPr="009577F6">
        <w:rPr>
          <w:sz w:val="20"/>
          <w:szCs w:val="20"/>
        </w:rPr>
        <w:t xml:space="preserve"> календарных дней со дня подписания договора.</w:t>
      </w:r>
    </w:p>
    <w:p w14:paraId="46281A34" w14:textId="77777777" w:rsidR="00761529" w:rsidRPr="009577F6" w:rsidRDefault="00761529" w:rsidP="005B5F7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6. Требования к комплектации, размерам, упаковке, отгрузке товара</w:t>
      </w:r>
    </w:p>
    <w:p w14:paraId="0B821B9A" w14:textId="77777777" w:rsidR="00761529" w:rsidRPr="009577F6" w:rsidRDefault="00761529" w:rsidP="005B5F7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14:paraId="1969AD34" w14:textId="77777777" w:rsidR="00761529" w:rsidRPr="009577F6" w:rsidRDefault="00761529" w:rsidP="005B5F7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7. Требования к обслуживанию товара</w:t>
      </w:r>
    </w:p>
    <w:p w14:paraId="06265798" w14:textId="77777777" w:rsidR="006774C2" w:rsidRPr="009577F6" w:rsidRDefault="00761529" w:rsidP="005B5F7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 xml:space="preserve">7.1. Устранять недостатки </w:t>
      </w:r>
      <w:proofErr w:type="gramStart"/>
      <w:r w:rsidRPr="009577F6">
        <w:rPr>
          <w:sz w:val="20"/>
          <w:szCs w:val="20"/>
        </w:rPr>
        <w:t>согласно</w:t>
      </w:r>
      <w:proofErr w:type="gramEnd"/>
      <w:r w:rsidRPr="009577F6">
        <w:rPr>
          <w:sz w:val="20"/>
          <w:szCs w:val="20"/>
        </w:rPr>
        <w:t xml:space="preserve"> гарантийных обязательств. Расходы, связанные с устранением недостатков оборудования в течени</w:t>
      </w:r>
      <w:r w:rsidR="00AA4F58" w:rsidRPr="009577F6">
        <w:rPr>
          <w:sz w:val="20"/>
          <w:szCs w:val="20"/>
        </w:rPr>
        <w:t>е</w:t>
      </w:r>
      <w:r w:rsidRPr="009577F6">
        <w:rPr>
          <w:sz w:val="20"/>
          <w:szCs w:val="20"/>
        </w:rPr>
        <w:t xml:space="preserve"> гарантийного срока несет Исполнитель.</w:t>
      </w:r>
    </w:p>
    <w:p w14:paraId="07FB2270" w14:textId="77777777" w:rsidR="00761529" w:rsidRPr="009577F6" w:rsidRDefault="00761529" w:rsidP="005B5F7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8. Требования к месту поставки товара, выполнения работ, оказания услуг</w:t>
      </w:r>
    </w:p>
    <w:p w14:paraId="4864C95A" w14:textId="77777777" w:rsidR="00761529" w:rsidRPr="009577F6" w:rsidRDefault="00761529" w:rsidP="005B5F7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 xml:space="preserve">8.1. Исполнитель обязан поставить оборудование по следующему адресу: </w:t>
      </w:r>
      <w:r w:rsidR="00F706B0" w:rsidRPr="009577F6">
        <w:rPr>
          <w:sz w:val="20"/>
          <w:szCs w:val="20"/>
        </w:rPr>
        <w:t>Забайкальский край, г. Краснокаменск, ОАО «Приаргунское  производственное горно-химическое объединение».</w:t>
      </w:r>
    </w:p>
    <w:p w14:paraId="5D8D510B" w14:textId="77777777" w:rsidR="00761529" w:rsidRPr="009577F6" w:rsidRDefault="00761529" w:rsidP="005B5F7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9. Требования к качеству поставляемого товара, выполняемых работ, оказываемых услуг</w:t>
      </w:r>
    </w:p>
    <w:p w14:paraId="116AFA8D" w14:textId="77777777" w:rsidR="00761529" w:rsidRPr="009577F6" w:rsidRDefault="00761529" w:rsidP="005B5F7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 xml:space="preserve">9.1. </w:t>
      </w:r>
      <w:proofErr w:type="gramStart"/>
      <w:r w:rsidRPr="009577F6">
        <w:rPr>
          <w:sz w:val="20"/>
          <w:szCs w:val="20"/>
        </w:rP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14:paraId="501AA7BF" w14:textId="77777777" w:rsidR="0090774A" w:rsidRPr="009577F6" w:rsidRDefault="00761529" w:rsidP="005B5F75">
      <w:pPr>
        <w:jc w:val="both"/>
        <w:rPr>
          <w:sz w:val="20"/>
          <w:szCs w:val="20"/>
        </w:rPr>
      </w:pPr>
      <w:r w:rsidRPr="009577F6">
        <w:rPr>
          <w:sz w:val="20"/>
          <w:szCs w:val="20"/>
        </w:rPr>
        <w:t>9.2. Качество поставляемого оборудования</w:t>
      </w:r>
      <w:r w:rsidR="00AF0F4C" w:rsidRPr="009577F6">
        <w:rPr>
          <w:sz w:val="20"/>
          <w:szCs w:val="20"/>
        </w:rPr>
        <w:t xml:space="preserve"> </w:t>
      </w:r>
      <w:r w:rsidRPr="009577F6">
        <w:rPr>
          <w:sz w:val="20"/>
          <w:szCs w:val="20"/>
        </w:rPr>
        <w:t xml:space="preserve"> должно </w:t>
      </w:r>
      <w:r w:rsidR="0090774A" w:rsidRPr="009577F6">
        <w:rPr>
          <w:sz w:val="20"/>
          <w:szCs w:val="20"/>
        </w:rPr>
        <w:t>соответствовать действующим ГОСТам, ТУ в РФ.</w:t>
      </w:r>
    </w:p>
    <w:p w14:paraId="29A230E4" w14:textId="77777777" w:rsidR="00382977" w:rsidRPr="009577F6" w:rsidRDefault="0090774A" w:rsidP="005B5F75">
      <w:pPr>
        <w:jc w:val="both"/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10. Требования к безопасности поставляемого товара, выполняемых работ, оказываемых услуг</w:t>
      </w:r>
    </w:p>
    <w:p w14:paraId="4E3A60E3" w14:textId="77777777" w:rsidR="0090774A" w:rsidRPr="009577F6" w:rsidRDefault="0090774A" w:rsidP="00B52BF2">
      <w:pPr>
        <w:rPr>
          <w:sz w:val="20"/>
          <w:szCs w:val="20"/>
        </w:rPr>
      </w:pPr>
      <w:r w:rsidRPr="009577F6">
        <w:rPr>
          <w:sz w:val="20"/>
          <w:szCs w:val="20"/>
        </w:rPr>
        <w:t>10.1. Оборудование должно быть разрешено к установке и эксплуатации</w:t>
      </w:r>
      <w:r w:rsidR="00A90152" w:rsidRPr="009577F6">
        <w:rPr>
          <w:sz w:val="20"/>
          <w:szCs w:val="20"/>
        </w:rPr>
        <w:t xml:space="preserve"> в </w:t>
      </w:r>
      <w:r w:rsidR="00F10BE3" w:rsidRPr="009577F6">
        <w:rPr>
          <w:sz w:val="20"/>
          <w:szCs w:val="20"/>
        </w:rPr>
        <w:t>горнодобывающей промышленности</w:t>
      </w:r>
      <w:r w:rsidRPr="009577F6">
        <w:rPr>
          <w:sz w:val="20"/>
          <w:szCs w:val="20"/>
        </w:rPr>
        <w:t xml:space="preserve"> на территории РФ</w:t>
      </w:r>
    </w:p>
    <w:p w14:paraId="30A3B7F0" w14:textId="77777777" w:rsidR="0090774A" w:rsidRPr="009577F6" w:rsidRDefault="0090774A" w:rsidP="00B52BF2">
      <w:pPr>
        <w:rPr>
          <w:sz w:val="20"/>
          <w:szCs w:val="20"/>
        </w:rPr>
      </w:pPr>
      <w:r w:rsidRPr="009577F6">
        <w:rPr>
          <w:sz w:val="20"/>
          <w:szCs w:val="20"/>
        </w:rPr>
        <w:t xml:space="preserve">10.2. Иметь сертификат соответствия </w:t>
      </w:r>
      <w:r w:rsidR="00A90152" w:rsidRPr="009577F6">
        <w:rPr>
          <w:sz w:val="20"/>
          <w:szCs w:val="20"/>
        </w:rPr>
        <w:t xml:space="preserve">ГОСТам </w:t>
      </w:r>
      <w:r w:rsidRPr="009577F6">
        <w:rPr>
          <w:sz w:val="20"/>
          <w:szCs w:val="20"/>
        </w:rPr>
        <w:t>РФ.</w:t>
      </w:r>
    </w:p>
    <w:p w14:paraId="13D43301" w14:textId="77777777" w:rsidR="009A2DA4" w:rsidRDefault="0090774A" w:rsidP="009577F6">
      <w:pPr>
        <w:rPr>
          <w:b/>
          <w:sz w:val="20"/>
          <w:szCs w:val="20"/>
        </w:rPr>
      </w:pPr>
      <w:r w:rsidRPr="009577F6">
        <w:rPr>
          <w:b/>
          <w:sz w:val="20"/>
          <w:szCs w:val="20"/>
        </w:rPr>
        <w:t>11. Требования к результатам работ</w:t>
      </w:r>
    </w:p>
    <w:p w14:paraId="4EB56569" w14:textId="77777777" w:rsidR="009A2DA4" w:rsidRPr="009A2DA4" w:rsidRDefault="009A2DA4" w:rsidP="009A2DA4">
      <w:pPr>
        <w:rPr>
          <w:sz w:val="20"/>
          <w:szCs w:val="20"/>
        </w:rPr>
      </w:pPr>
      <w:r w:rsidRPr="009A2DA4">
        <w:rPr>
          <w:sz w:val="20"/>
          <w:szCs w:val="20"/>
        </w:rPr>
        <w:t>11.1. Результатом выполнения работ должна стать бесперебойная работа установленного оборудования в течение гарантийного срока, указанного в документации на данное оборудование.</w:t>
      </w:r>
    </w:p>
    <w:p w14:paraId="200041E4" w14:textId="77777777" w:rsidR="00382977" w:rsidRPr="009577F6" w:rsidRDefault="0090774A" w:rsidP="009577F6">
      <w:pPr>
        <w:rPr>
          <w:sz w:val="20"/>
          <w:szCs w:val="20"/>
        </w:rPr>
      </w:pPr>
      <w:r w:rsidRPr="009577F6">
        <w:rPr>
          <w:b/>
          <w:sz w:val="20"/>
          <w:szCs w:val="20"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9577F6">
        <w:rPr>
          <w:sz w:val="20"/>
          <w:szCs w:val="20"/>
        </w:rPr>
        <w:t xml:space="preserve"> </w:t>
      </w:r>
    </w:p>
    <w:p w14:paraId="44EC8C03" w14:textId="77777777" w:rsidR="009F3572" w:rsidRPr="009577F6" w:rsidRDefault="0090774A" w:rsidP="00B52BF2">
      <w:pPr>
        <w:rPr>
          <w:sz w:val="20"/>
          <w:szCs w:val="20"/>
        </w:rPr>
      </w:pPr>
      <w:r w:rsidRPr="009577F6">
        <w:rPr>
          <w:sz w:val="20"/>
          <w:szCs w:val="20"/>
        </w:rPr>
        <w:t>12.1. Гарантийный срок на оборудование устана</w:t>
      </w:r>
      <w:r w:rsidR="00AA7539" w:rsidRPr="009577F6">
        <w:rPr>
          <w:sz w:val="20"/>
          <w:szCs w:val="20"/>
        </w:rPr>
        <w:t>вливается заводом изготовителем</w:t>
      </w:r>
      <w:r w:rsidRPr="009577F6">
        <w:rPr>
          <w:sz w:val="20"/>
          <w:szCs w:val="20"/>
        </w:rPr>
        <w:t xml:space="preserve"> не менее 1 года со дня</w:t>
      </w:r>
      <w:r w:rsidR="00AA7539" w:rsidRPr="009577F6">
        <w:rPr>
          <w:sz w:val="20"/>
          <w:szCs w:val="20"/>
        </w:rPr>
        <w:t xml:space="preserve"> поставки товара заказчику</w:t>
      </w:r>
      <w:r w:rsidRPr="009577F6">
        <w:rPr>
          <w:sz w:val="20"/>
          <w:szCs w:val="20"/>
        </w:rPr>
        <w:t>.</w:t>
      </w:r>
      <w:r w:rsidR="00761529" w:rsidRPr="009577F6">
        <w:rPr>
          <w:sz w:val="20"/>
          <w:szCs w:val="20"/>
        </w:rPr>
        <w:t xml:space="preserve"> </w:t>
      </w:r>
    </w:p>
    <w:p w14:paraId="41C4342B" w14:textId="77777777" w:rsidR="009F3572" w:rsidRPr="009577F6" w:rsidRDefault="009F3572" w:rsidP="009577F6">
      <w:pPr>
        <w:rPr>
          <w:sz w:val="20"/>
          <w:szCs w:val="20"/>
        </w:rPr>
      </w:pPr>
    </w:p>
    <w:tbl>
      <w:tblPr>
        <w:tblpPr w:leftFromText="180" w:rightFromText="180" w:vertAnchor="text" w:horzAnchor="margin" w:tblpY="730"/>
        <w:tblW w:w="0" w:type="auto"/>
        <w:tblLook w:val="04A0" w:firstRow="1" w:lastRow="0" w:firstColumn="1" w:lastColumn="0" w:noHBand="0" w:noVBand="1"/>
      </w:tblPr>
      <w:tblGrid>
        <w:gridCol w:w="4615"/>
        <w:gridCol w:w="4956"/>
      </w:tblGrid>
      <w:tr w:rsidR="00F23AEE" w:rsidRPr="009577F6" w14:paraId="79B3D54E" w14:textId="77777777" w:rsidTr="00F23AEE">
        <w:tc>
          <w:tcPr>
            <w:tcW w:w="4615" w:type="dxa"/>
          </w:tcPr>
          <w:p w14:paraId="1F1230BC" w14:textId="77777777" w:rsidR="00F23AEE" w:rsidRPr="009577F6" w:rsidRDefault="0087250A" w:rsidP="009577F6">
            <w:pPr>
              <w:rPr>
                <w:sz w:val="20"/>
                <w:szCs w:val="20"/>
              </w:rPr>
            </w:pPr>
            <w:r w:rsidRPr="009577F6">
              <w:rPr>
                <w:sz w:val="20"/>
                <w:szCs w:val="20"/>
              </w:rPr>
              <w:t xml:space="preserve">Главный механик </w:t>
            </w:r>
          </w:p>
        </w:tc>
        <w:tc>
          <w:tcPr>
            <w:tcW w:w="4956" w:type="dxa"/>
          </w:tcPr>
          <w:p w14:paraId="17E47158" w14:textId="77777777" w:rsidR="00F23AEE" w:rsidRDefault="009577F6" w:rsidP="009577F6">
            <w:pPr>
              <w:ind w:firstLine="7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</w:t>
            </w:r>
            <w:r w:rsidR="00AF0F4C" w:rsidRPr="009577F6">
              <w:rPr>
                <w:sz w:val="20"/>
                <w:szCs w:val="20"/>
              </w:rPr>
              <w:t>А</w:t>
            </w:r>
            <w:r w:rsidR="0087250A" w:rsidRPr="009577F6">
              <w:rPr>
                <w:sz w:val="20"/>
                <w:szCs w:val="20"/>
              </w:rPr>
              <w:t>браменко Ю.И.</w:t>
            </w:r>
          </w:p>
          <w:p w14:paraId="31DCF6AA" w14:textId="77777777" w:rsidR="00EA3FE6" w:rsidRDefault="00EA3FE6" w:rsidP="009577F6">
            <w:pPr>
              <w:ind w:firstLine="709"/>
              <w:jc w:val="center"/>
              <w:rPr>
                <w:sz w:val="20"/>
                <w:szCs w:val="20"/>
              </w:rPr>
            </w:pPr>
          </w:p>
          <w:p w14:paraId="04EFAC5B" w14:textId="77777777" w:rsidR="00EA3FE6" w:rsidRPr="009577F6" w:rsidRDefault="00EA3FE6" w:rsidP="009577F6">
            <w:pPr>
              <w:ind w:firstLine="709"/>
              <w:jc w:val="center"/>
              <w:rPr>
                <w:sz w:val="20"/>
                <w:szCs w:val="20"/>
              </w:rPr>
            </w:pPr>
          </w:p>
        </w:tc>
      </w:tr>
      <w:tr w:rsidR="002B548B" w:rsidRPr="009577F6" w14:paraId="7C93C424" w14:textId="77777777" w:rsidTr="00F23AEE">
        <w:tc>
          <w:tcPr>
            <w:tcW w:w="4615" w:type="dxa"/>
          </w:tcPr>
          <w:p w14:paraId="030AFEA9" w14:textId="77777777" w:rsidR="00EA3FE6" w:rsidRDefault="002B548B" w:rsidP="009577F6">
            <w:pPr>
              <w:rPr>
                <w:sz w:val="20"/>
                <w:szCs w:val="20"/>
              </w:rPr>
            </w:pPr>
            <w:r w:rsidRPr="009577F6">
              <w:rPr>
                <w:sz w:val="20"/>
                <w:szCs w:val="20"/>
              </w:rPr>
              <w:t xml:space="preserve">Менеджер проекта </w:t>
            </w:r>
          </w:p>
          <w:p w14:paraId="57D84D78" w14:textId="77777777" w:rsidR="00CA0066" w:rsidRPr="009577F6" w:rsidRDefault="00CA0066" w:rsidP="009577F6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  <w:p w14:paraId="2020D7A7" w14:textId="77777777" w:rsidR="002B548B" w:rsidRPr="009577F6" w:rsidRDefault="002B548B" w:rsidP="009577F6">
            <w:pPr>
              <w:rPr>
                <w:sz w:val="20"/>
                <w:szCs w:val="20"/>
              </w:rPr>
            </w:pPr>
            <w:r w:rsidRPr="009577F6">
              <w:rPr>
                <w:sz w:val="20"/>
                <w:szCs w:val="20"/>
              </w:rPr>
              <w:t>Руководитель подразделения</w:t>
            </w:r>
            <w:r w:rsidR="00AF0F4C" w:rsidRPr="009577F6">
              <w:rPr>
                <w:sz w:val="20"/>
                <w:szCs w:val="20"/>
              </w:rPr>
              <w:t xml:space="preserve">                                      </w:t>
            </w:r>
          </w:p>
        </w:tc>
        <w:tc>
          <w:tcPr>
            <w:tcW w:w="4956" w:type="dxa"/>
          </w:tcPr>
          <w:p w14:paraId="26FDF118" w14:textId="77777777" w:rsidR="00CA0066" w:rsidRDefault="00AF0F4C" w:rsidP="00CA0066">
            <w:pPr>
              <w:ind w:firstLine="709"/>
              <w:rPr>
                <w:sz w:val="20"/>
                <w:szCs w:val="20"/>
              </w:rPr>
            </w:pPr>
            <w:r w:rsidRPr="009577F6">
              <w:rPr>
                <w:sz w:val="20"/>
                <w:szCs w:val="20"/>
              </w:rPr>
              <w:t xml:space="preserve">                            </w:t>
            </w:r>
            <w:r w:rsidR="009577F6">
              <w:rPr>
                <w:sz w:val="20"/>
                <w:szCs w:val="20"/>
              </w:rPr>
              <w:t xml:space="preserve">                      </w:t>
            </w:r>
            <w:r w:rsidR="00CA0066">
              <w:rPr>
                <w:sz w:val="20"/>
                <w:szCs w:val="20"/>
              </w:rPr>
              <w:t xml:space="preserve"> Кузьмин В.Ф</w:t>
            </w:r>
          </w:p>
          <w:p w14:paraId="7716EDDF" w14:textId="77777777" w:rsidR="00CA0066" w:rsidRPr="009577F6" w:rsidRDefault="00CA0066" w:rsidP="00CA0066">
            <w:pPr>
              <w:ind w:firstLine="709"/>
              <w:rPr>
                <w:sz w:val="20"/>
                <w:szCs w:val="20"/>
              </w:rPr>
            </w:pPr>
          </w:p>
          <w:p w14:paraId="45B08124" w14:textId="77777777" w:rsidR="00AF0F4C" w:rsidRPr="009577F6" w:rsidRDefault="00AF0F4C" w:rsidP="009577F6">
            <w:pPr>
              <w:ind w:firstLine="709"/>
              <w:jc w:val="center"/>
              <w:rPr>
                <w:sz w:val="20"/>
                <w:szCs w:val="20"/>
              </w:rPr>
            </w:pPr>
            <w:r w:rsidRPr="009577F6">
              <w:rPr>
                <w:sz w:val="20"/>
                <w:szCs w:val="20"/>
              </w:rPr>
              <w:t xml:space="preserve">                        </w:t>
            </w:r>
            <w:r w:rsidR="009577F6">
              <w:rPr>
                <w:sz w:val="20"/>
                <w:szCs w:val="20"/>
              </w:rPr>
              <w:t xml:space="preserve">                     </w:t>
            </w:r>
            <w:r w:rsidRPr="009577F6">
              <w:rPr>
                <w:sz w:val="20"/>
                <w:szCs w:val="20"/>
              </w:rPr>
              <w:t xml:space="preserve"> </w:t>
            </w:r>
            <w:r w:rsidR="009577F6">
              <w:rPr>
                <w:sz w:val="20"/>
                <w:szCs w:val="20"/>
              </w:rPr>
              <w:t>Рязанцев В.А.</w:t>
            </w:r>
            <w:r w:rsidR="00A90152" w:rsidRPr="009577F6">
              <w:rPr>
                <w:sz w:val="20"/>
                <w:szCs w:val="20"/>
              </w:rPr>
              <w:t>.</w:t>
            </w:r>
          </w:p>
          <w:p w14:paraId="1F57291B" w14:textId="77777777" w:rsidR="00AF0F4C" w:rsidRPr="009577F6" w:rsidRDefault="00AF0F4C" w:rsidP="009577F6">
            <w:pPr>
              <w:ind w:firstLine="709"/>
              <w:jc w:val="center"/>
              <w:rPr>
                <w:sz w:val="20"/>
                <w:szCs w:val="20"/>
              </w:rPr>
            </w:pPr>
          </w:p>
          <w:p w14:paraId="6DD0C147" w14:textId="77777777" w:rsidR="002B548B" w:rsidRPr="009577F6" w:rsidRDefault="00AF0F4C" w:rsidP="009577F6">
            <w:pPr>
              <w:jc w:val="center"/>
              <w:rPr>
                <w:sz w:val="20"/>
                <w:szCs w:val="20"/>
              </w:rPr>
            </w:pPr>
            <w:r w:rsidRPr="009577F6">
              <w:rPr>
                <w:sz w:val="20"/>
                <w:szCs w:val="20"/>
              </w:rPr>
              <w:t xml:space="preserve"> </w:t>
            </w:r>
          </w:p>
        </w:tc>
      </w:tr>
    </w:tbl>
    <w:p w14:paraId="4BD882F4" w14:textId="77777777" w:rsidR="009F3572" w:rsidRPr="009F3572" w:rsidRDefault="009F3572" w:rsidP="009F3572">
      <w:pPr>
        <w:rPr>
          <w:sz w:val="28"/>
          <w:szCs w:val="28"/>
        </w:rPr>
      </w:pPr>
    </w:p>
    <w:sectPr w:rsidR="009F3572" w:rsidRPr="009F3572" w:rsidSect="00CA006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9F3572"/>
    <w:rsid w:val="00017C5E"/>
    <w:rsid w:val="00042876"/>
    <w:rsid w:val="000723AE"/>
    <w:rsid w:val="001150AB"/>
    <w:rsid w:val="00137D18"/>
    <w:rsid w:val="001440A3"/>
    <w:rsid w:val="0016084C"/>
    <w:rsid w:val="001C6E89"/>
    <w:rsid w:val="00260EEF"/>
    <w:rsid w:val="002629ED"/>
    <w:rsid w:val="002B548B"/>
    <w:rsid w:val="003226D7"/>
    <w:rsid w:val="00382977"/>
    <w:rsid w:val="003979C7"/>
    <w:rsid w:val="003A6D14"/>
    <w:rsid w:val="003C0F8D"/>
    <w:rsid w:val="003F3860"/>
    <w:rsid w:val="00415765"/>
    <w:rsid w:val="004161DB"/>
    <w:rsid w:val="00452BD1"/>
    <w:rsid w:val="00460F94"/>
    <w:rsid w:val="004E6F8F"/>
    <w:rsid w:val="005027C1"/>
    <w:rsid w:val="005222AB"/>
    <w:rsid w:val="005767E3"/>
    <w:rsid w:val="005B5102"/>
    <w:rsid w:val="005B5F75"/>
    <w:rsid w:val="005E6F9D"/>
    <w:rsid w:val="0061501E"/>
    <w:rsid w:val="006774C2"/>
    <w:rsid w:val="007575B3"/>
    <w:rsid w:val="00761529"/>
    <w:rsid w:val="007B2A51"/>
    <w:rsid w:val="007E3CE8"/>
    <w:rsid w:val="007F31C3"/>
    <w:rsid w:val="007F3BC2"/>
    <w:rsid w:val="00816160"/>
    <w:rsid w:val="008212C8"/>
    <w:rsid w:val="0087250A"/>
    <w:rsid w:val="008C02EF"/>
    <w:rsid w:val="008C2979"/>
    <w:rsid w:val="008D106D"/>
    <w:rsid w:val="008D4E7A"/>
    <w:rsid w:val="008E416F"/>
    <w:rsid w:val="008F3DC3"/>
    <w:rsid w:val="0090774A"/>
    <w:rsid w:val="00911938"/>
    <w:rsid w:val="00916461"/>
    <w:rsid w:val="00920A5B"/>
    <w:rsid w:val="00923CE0"/>
    <w:rsid w:val="009577F6"/>
    <w:rsid w:val="009A2DA4"/>
    <w:rsid w:val="009C024C"/>
    <w:rsid w:val="009F3572"/>
    <w:rsid w:val="00A001BD"/>
    <w:rsid w:val="00A02C52"/>
    <w:rsid w:val="00A059D3"/>
    <w:rsid w:val="00A118DE"/>
    <w:rsid w:val="00A3306E"/>
    <w:rsid w:val="00A5136C"/>
    <w:rsid w:val="00A515C1"/>
    <w:rsid w:val="00A90152"/>
    <w:rsid w:val="00AA4F58"/>
    <w:rsid w:val="00AA579B"/>
    <w:rsid w:val="00AA7539"/>
    <w:rsid w:val="00AC555C"/>
    <w:rsid w:val="00AF0F4C"/>
    <w:rsid w:val="00B52BF2"/>
    <w:rsid w:val="00BD111C"/>
    <w:rsid w:val="00BD2B9C"/>
    <w:rsid w:val="00C046A1"/>
    <w:rsid w:val="00C420BE"/>
    <w:rsid w:val="00C43419"/>
    <w:rsid w:val="00C555E4"/>
    <w:rsid w:val="00C61FE2"/>
    <w:rsid w:val="00CA0066"/>
    <w:rsid w:val="00CA71FC"/>
    <w:rsid w:val="00CB522F"/>
    <w:rsid w:val="00D70026"/>
    <w:rsid w:val="00D8016B"/>
    <w:rsid w:val="00D92B5D"/>
    <w:rsid w:val="00DB6E4E"/>
    <w:rsid w:val="00DC4DC2"/>
    <w:rsid w:val="00DF222B"/>
    <w:rsid w:val="00E36764"/>
    <w:rsid w:val="00E40C5A"/>
    <w:rsid w:val="00EA072F"/>
    <w:rsid w:val="00EA3FE6"/>
    <w:rsid w:val="00ED4CF6"/>
    <w:rsid w:val="00EE353A"/>
    <w:rsid w:val="00F10BE3"/>
    <w:rsid w:val="00F17394"/>
    <w:rsid w:val="00F23AEE"/>
    <w:rsid w:val="00F2595E"/>
    <w:rsid w:val="00F33C55"/>
    <w:rsid w:val="00F70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D2AA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F10BE3"/>
    <w:pPr>
      <w:spacing w:before="100" w:beforeAutospacing="1" w:after="100" w:afterAutospacing="1"/>
      <w:outlineLvl w:val="3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Body Text"/>
    <w:basedOn w:val="a"/>
    <w:link w:val="a8"/>
    <w:rsid w:val="007F3BC2"/>
    <w:pPr>
      <w:jc w:val="both"/>
    </w:pPr>
    <w:rPr>
      <w:w w:val="90"/>
      <w:szCs w:val="20"/>
    </w:rPr>
  </w:style>
  <w:style w:type="character" w:customStyle="1" w:styleId="a8">
    <w:name w:val="Основной текст Знак"/>
    <w:basedOn w:val="a0"/>
    <w:link w:val="a7"/>
    <w:rsid w:val="007F3BC2"/>
    <w:rPr>
      <w:w w:val="90"/>
      <w:sz w:val="24"/>
    </w:rPr>
  </w:style>
  <w:style w:type="character" w:customStyle="1" w:styleId="40">
    <w:name w:val="Заголовок 4 Знак"/>
    <w:basedOn w:val="a0"/>
    <w:link w:val="4"/>
    <w:uiPriority w:val="9"/>
    <w:rsid w:val="00F10BE3"/>
    <w:rPr>
      <w:b/>
      <w:bCs/>
      <w:sz w:val="22"/>
      <w:szCs w:val="22"/>
    </w:rPr>
  </w:style>
  <w:style w:type="character" w:styleId="a9">
    <w:name w:val="Strong"/>
    <w:basedOn w:val="a0"/>
    <w:uiPriority w:val="22"/>
    <w:qFormat/>
    <w:rsid w:val="00F10BE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xmlns:mc="http://schemas.openxmlformats.org/markup-compatibility/2006" xmlns:a14="http://schemas.microsoft.com/office/drawing/2010/main" val="1F497D" mc:Ignorable=""/>
      </a:dk2>
      <a:lt2>
        <a:srgbClr xmlns:mc="http://schemas.openxmlformats.org/markup-compatibility/2006" xmlns:a14="http://schemas.microsoft.com/office/drawing/2010/main" val="EEECE1" mc:Ignorable=""/>
      </a:lt2>
      <a:accent1>
        <a:srgbClr xmlns:mc="http://schemas.openxmlformats.org/markup-compatibility/2006" xmlns:a14="http://schemas.microsoft.com/office/drawing/2010/main" val="4F81BD" mc:Ignorable=""/>
      </a:accent1>
      <a:accent2>
        <a:srgbClr xmlns:mc="http://schemas.openxmlformats.org/markup-compatibility/2006" xmlns:a14="http://schemas.microsoft.com/office/drawing/2010/main" val="C0504D" mc:Ignorable=""/>
      </a:accent2>
      <a:accent3>
        <a:srgbClr xmlns:mc="http://schemas.openxmlformats.org/markup-compatibility/2006" xmlns:a14="http://schemas.microsoft.com/office/drawing/2010/main" val="9BBB59" mc:Ignorable=""/>
      </a:accent3>
      <a:accent4>
        <a:srgbClr xmlns:mc="http://schemas.openxmlformats.org/markup-compatibility/2006" xmlns:a14="http://schemas.microsoft.com/office/drawing/2010/main" val="8064A2" mc:Ignorable=""/>
      </a:accent4>
      <a:accent5>
        <a:srgbClr xmlns:mc="http://schemas.openxmlformats.org/markup-compatibility/2006" xmlns:a14="http://schemas.microsoft.com/office/drawing/2010/main" val="4BACC6" mc:Ignorable=""/>
      </a:accent5>
      <a:accent6>
        <a:srgbClr xmlns:mc="http://schemas.openxmlformats.org/markup-compatibility/2006" xmlns:a14="http://schemas.microsoft.com/office/drawing/2010/main" val="F79646" mc:Ignorable=""/>
      </a:accent6>
      <a:hlink>
        <a:srgbClr xmlns:mc="http://schemas.openxmlformats.org/markup-compatibility/2006" xmlns:a14="http://schemas.microsoft.com/office/drawing/2010/main" val="0000FF" mc:Ignorable=""/>
      </a:hlink>
      <a:folHlink>
        <a:srgbClr xmlns:mc="http://schemas.openxmlformats.org/markup-compatibility/2006" xmlns:a14="http://schemas.microsoft.com/office/drawing/2010/main" val="800080" mc:Ignorable="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xmlns:mc="http://schemas.openxmlformats.org/markup-compatibility/2006" xmlns:a14="http://schemas.microsoft.com/office/drawing/2010/main" val="000000" mc:Ignorable="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xmlns:mc="http://schemas.openxmlformats.org/markup-compatibility/2006" xmlns:a14="http://schemas.microsoft.com/office/drawing/2010/main" val="000000" mc:Ignorable="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xmlns:mc="http://schemas.openxmlformats.org/markup-compatibility/2006" xmlns:a14="http://schemas.microsoft.com/office/drawing/2010/main" val="000000" mc:Ignorable="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2</Pages>
  <Words>561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Admin</cp:lastModifiedBy>
  <cp:revision>35</cp:revision>
  <cp:lastPrinted>2010-12-22T02:53:00Z</cp:lastPrinted>
  <dcterms:created xsi:type="dcterms:W3CDTF">2010-11-16T12:46:00Z</dcterms:created>
  <dcterms:modified xsi:type="dcterms:W3CDTF">2011-02-25T01:07:00Z</dcterms:modified>
</cp:coreProperties>
</file>