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6"/>
        <w:keepLines/>
        <w:contextualSpacing/>
        <w:rPr>
          <w:sz w:val="24"/>
          <w:szCs w:val="24"/>
        </w:rPr>
      </w:pPr>
      <w:r>
        <w:rPr>
          <w:sz w:val="24"/>
          <w:szCs w:val="24"/>
        </w:rPr>
        <w:t>Часть 3 Проект договора</w:t>
      </w:r>
    </w:p>
    <w:p w:rsidR="00D55B03" w:rsidRDefault="00D55B03" w:rsidP="00D55B03">
      <w:pPr>
        <w:pStyle w:val="a6"/>
        <w:keepLines/>
        <w:contextualSpacing/>
        <w:rPr>
          <w:sz w:val="24"/>
          <w:szCs w:val="24"/>
        </w:rPr>
      </w:pPr>
      <w:r w:rsidRPr="00A81337">
        <w:rPr>
          <w:sz w:val="24"/>
          <w:szCs w:val="24"/>
        </w:rPr>
        <w:t>ДОГОВОР ПОСТАВКИ №________</w:t>
      </w:r>
    </w:p>
    <w:p w:rsidR="00D55B03" w:rsidRPr="00D55B03" w:rsidRDefault="00D55B03" w:rsidP="00D55B03">
      <w:pPr>
        <w:pStyle w:val="a6"/>
        <w:keepLines/>
        <w:contextualSpacing/>
        <w:rPr>
          <w:sz w:val="24"/>
          <w:szCs w:val="24"/>
        </w:rPr>
      </w:pPr>
    </w:p>
    <w:p w:rsidR="00D55B03" w:rsidRPr="00D13686" w:rsidRDefault="00D55B03" w:rsidP="00D55B0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D55B03" w:rsidRDefault="00D55B03" w:rsidP="00D55B03">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 xml:space="preserve">_____________________________________________,  действующего на основании _____________, с другой стороны, при совместном упоминании именуемые «Стороны»,  по итогам запроса </w:t>
      </w:r>
      <w:r w:rsidR="0050567E">
        <w:rPr>
          <w:sz w:val="23"/>
          <w:szCs w:val="23"/>
        </w:rPr>
        <w:t>цен</w:t>
      </w:r>
      <w:r w:rsidRPr="00D13686">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93783F" w:rsidRPr="00A07641" w:rsidRDefault="0093783F" w:rsidP="00A07641">
            <w:pPr>
              <w:jc w:val="both"/>
              <w:rPr>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D55B03" w:rsidRPr="00D13686" w:rsidRDefault="00D55B03" w:rsidP="00D55B0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D55B03" w:rsidRPr="00D13686" w:rsidRDefault="00D55B03" w:rsidP="0012640B">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w:t>
      </w:r>
      <w:r w:rsidRPr="00D13686">
        <w:rPr>
          <w:sz w:val="23"/>
          <w:szCs w:val="23"/>
        </w:rPr>
        <w:lastRenderedPageBreak/>
        <w:t>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w:t>
      </w:r>
      <w:r w:rsidR="00710B46">
        <w:rPr>
          <w:sz w:val="23"/>
          <w:szCs w:val="23"/>
        </w:rPr>
        <w:t>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proofErr w:type="gramStart"/>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w:t>
      </w:r>
      <w:r w:rsidRPr="00B1005B">
        <w:rPr>
          <w:sz w:val="22"/>
          <w:szCs w:val="22"/>
        </w:rPr>
        <w:lastRenderedPageBreak/>
        <w:t xml:space="preserve">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w:t>
      </w:r>
      <w:r w:rsidR="0012640B">
        <w:rPr>
          <w:sz w:val="22"/>
          <w:szCs w:val="22"/>
        </w:rPr>
        <w:t>2</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sidR="0012640B">
        <w:rPr>
          <w:sz w:val="22"/>
          <w:szCs w:val="22"/>
        </w:rPr>
        <w:t>2</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xml:space="preserve">, Правительству Российской Федерации) и последующую </w:t>
      </w:r>
      <w:r w:rsidRPr="00D13686">
        <w:rPr>
          <w:sz w:val="23"/>
          <w:szCs w:val="23"/>
        </w:rPr>
        <w:lastRenderedPageBreak/>
        <w:t>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proofErr w:type="gramEnd"/>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13686">
          <w:rPr>
            <w:color w:val="0000FF"/>
            <w:sz w:val="23"/>
            <w:szCs w:val="23"/>
            <w:u w:val="single"/>
          </w:rPr>
          <w:t>www.a-k-d.ru</w:t>
        </w:r>
        <w:proofErr w:type="gramStart"/>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 xml:space="preserve">с даты </w:t>
      </w:r>
      <w:r w:rsidRPr="00D13686">
        <w:rPr>
          <w:sz w:val="23"/>
          <w:szCs w:val="23"/>
        </w:rPr>
        <w:lastRenderedPageBreak/>
        <w:t>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30" w:name="_Toc379445169"/>
      <w:bookmarkStart w:id="31" w:name="_Toc391374983"/>
      <w:bookmarkStart w:id="32" w:name="_Toc394400890"/>
      <w:bookmarkStart w:id="33" w:name="_Toc409775756"/>
      <w:bookmarkStart w:id="34"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0"/>
      <w:bookmarkEnd w:id="31"/>
      <w:bookmarkEnd w:id="32"/>
      <w:bookmarkEnd w:id="33"/>
      <w:bookmarkEnd w:id="34"/>
    </w:p>
    <w:p w:rsidR="00D55B03"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D55B03" w:rsidRPr="00545859"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D55B03" w:rsidRPr="00DC7F1B" w:rsidRDefault="00D55B03" w:rsidP="00D55B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Pr="00DC7F1B"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12640B" w:rsidRPr="00BE4D4F" w:rsidRDefault="0012640B" w:rsidP="0012640B">
      <w:pPr>
        <w:jc w:val="center"/>
        <w:rPr>
          <w:bCs/>
          <w:sz w:val="22"/>
          <w:szCs w:val="22"/>
        </w:rPr>
      </w:pPr>
      <w:r>
        <w:rPr>
          <w:bCs/>
          <w:sz w:val="22"/>
          <w:szCs w:val="22"/>
        </w:rPr>
        <w:t>10</w:t>
      </w:r>
      <w:r w:rsidRPr="00BE4D4F">
        <w:rPr>
          <w:bCs/>
          <w:sz w:val="22"/>
          <w:szCs w:val="22"/>
        </w:rPr>
        <w:t>. ОБЕСПЕЧЕНИЕ ИСПОЛНЕНИЯ ОБЯЗАТЕЛЬСТВ ПО ДОГОВОРУ</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 xml:space="preserve">.1. </w:t>
      </w:r>
      <w:proofErr w:type="gramStart"/>
      <w:r w:rsidRPr="00BE4D4F">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E4D4F">
        <w:rPr>
          <w:bCs/>
          <w:i/>
          <w:sz w:val="22"/>
          <w:szCs w:val="22"/>
        </w:rPr>
        <w:t>(при проведении закрытых процедур закупок – со дня подписания протокола)</w:t>
      </w:r>
      <w:r w:rsidRPr="00BE4D4F">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E4D4F">
        <w:rPr>
          <w:bCs/>
          <w:i/>
          <w:sz w:val="22"/>
          <w:szCs w:val="22"/>
        </w:rPr>
        <w:t xml:space="preserve">(указывается в соответствии с формой обеспечения, предусмотренной </w:t>
      </w:r>
      <w:r w:rsidRPr="00BE4D4F">
        <w:rPr>
          <w:bCs/>
          <w:i/>
          <w:sz w:val="22"/>
          <w:szCs w:val="22"/>
        </w:rPr>
        <w:lastRenderedPageBreak/>
        <w:t>документацией о</w:t>
      </w:r>
      <w:proofErr w:type="gramEnd"/>
      <w:r w:rsidRPr="00BE4D4F">
        <w:rPr>
          <w:bCs/>
          <w:i/>
          <w:sz w:val="22"/>
          <w:szCs w:val="22"/>
        </w:rPr>
        <w:t xml:space="preserve"> </w:t>
      </w:r>
      <w:proofErr w:type="gramStart"/>
      <w:r w:rsidRPr="00BE4D4F">
        <w:rPr>
          <w:bCs/>
          <w:i/>
          <w:sz w:val="22"/>
          <w:szCs w:val="22"/>
        </w:rPr>
        <w:t>размещении</w:t>
      </w:r>
      <w:proofErr w:type="gramEnd"/>
      <w:r w:rsidRPr="00BE4D4F">
        <w:rPr>
          <w:bCs/>
          <w:i/>
          <w:sz w:val="22"/>
          <w:szCs w:val="22"/>
        </w:rPr>
        <w:t xml:space="preserve"> заказа)</w:t>
      </w:r>
      <w:r w:rsidRPr="00BE4D4F">
        <w:rPr>
          <w:bCs/>
          <w:sz w:val="22"/>
          <w:szCs w:val="22"/>
        </w:rPr>
        <w:t xml:space="preserve"> в размере/на сумму _________  рублей </w:t>
      </w:r>
      <w:r w:rsidRPr="00BE4D4F">
        <w:rPr>
          <w:bCs/>
          <w:i/>
          <w:sz w:val="22"/>
          <w:szCs w:val="22"/>
        </w:rPr>
        <w:t xml:space="preserve">(указывается цифрами и прописью), </w:t>
      </w:r>
      <w:r w:rsidRPr="00BE4D4F">
        <w:rPr>
          <w:bCs/>
          <w:sz w:val="22"/>
          <w:szCs w:val="22"/>
        </w:rPr>
        <w:t>что составляет __ % цены настоящего Договора.</w:t>
      </w:r>
    </w:p>
    <w:p w:rsidR="0012640B" w:rsidRPr="00BE4D4F" w:rsidRDefault="0012640B" w:rsidP="0012640B">
      <w:pPr>
        <w:ind w:firstLine="709"/>
        <w:jc w:val="both"/>
        <w:rPr>
          <w:bCs/>
          <w:i/>
          <w:sz w:val="22"/>
          <w:szCs w:val="22"/>
        </w:rPr>
      </w:pPr>
      <w:r w:rsidRPr="00BE4D4F">
        <w:rPr>
          <w:bCs/>
          <w:i/>
          <w:sz w:val="22"/>
          <w:szCs w:val="22"/>
        </w:rPr>
        <w:t xml:space="preserve">В случае предоставления обеспечения договора после заключения договора, п. </w:t>
      </w:r>
      <w:r>
        <w:rPr>
          <w:bCs/>
          <w:i/>
          <w:sz w:val="22"/>
          <w:szCs w:val="22"/>
        </w:rPr>
        <w:t>10</w:t>
      </w:r>
      <w:r w:rsidRPr="00BE4D4F">
        <w:rPr>
          <w:b/>
          <w:bCs/>
          <w:i/>
          <w:sz w:val="22"/>
          <w:szCs w:val="22"/>
        </w:rPr>
        <w:t>.</w:t>
      </w:r>
      <w:r w:rsidRPr="00BE4D4F">
        <w:rPr>
          <w:bCs/>
          <w:i/>
          <w:sz w:val="22"/>
          <w:szCs w:val="22"/>
        </w:rPr>
        <w:t>1. читать в следующей редакции:</w:t>
      </w:r>
    </w:p>
    <w:p w:rsidR="0012640B" w:rsidRPr="00BE4D4F" w:rsidRDefault="0012640B" w:rsidP="0012640B">
      <w:pPr>
        <w:ind w:firstLine="709"/>
        <w:jc w:val="both"/>
        <w:rPr>
          <w:bCs/>
          <w:sz w:val="22"/>
          <w:szCs w:val="22"/>
        </w:rPr>
      </w:pPr>
      <w:r w:rsidRPr="00BE4D4F">
        <w:rPr>
          <w:bCs/>
          <w:sz w:val="22"/>
          <w:szCs w:val="22"/>
        </w:rPr>
        <w:t xml:space="preserve">Поставщик не позднее 15 (пятнадцати) дней </w:t>
      </w:r>
      <w:proofErr w:type="gramStart"/>
      <w:r w:rsidRPr="00BE4D4F">
        <w:rPr>
          <w:bCs/>
          <w:sz w:val="22"/>
          <w:szCs w:val="22"/>
        </w:rPr>
        <w:t>с даты заключения</w:t>
      </w:r>
      <w:proofErr w:type="gramEnd"/>
      <w:r w:rsidRPr="00BE4D4F">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E4D4F">
        <w:rPr>
          <w:bCs/>
          <w:i/>
          <w:sz w:val="22"/>
          <w:szCs w:val="22"/>
        </w:rPr>
        <w:t>(указывается в соответствии с формой обеспечения, предусмотренной документацией о размещении заказа)</w:t>
      </w:r>
      <w:r w:rsidRPr="00BE4D4F">
        <w:rPr>
          <w:bCs/>
          <w:sz w:val="22"/>
          <w:szCs w:val="22"/>
        </w:rPr>
        <w:t xml:space="preserve"> в размере/на сумму _________  рублей </w:t>
      </w:r>
      <w:r w:rsidRPr="00BE4D4F">
        <w:rPr>
          <w:bCs/>
          <w:i/>
          <w:sz w:val="22"/>
          <w:szCs w:val="22"/>
        </w:rPr>
        <w:t xml:space="preserve">(указывается цифрами и прописью), </w:t>
      </w:r>
      <w:r w:rsidRPr="00BE4D4F">
        <w:rPr>
          <w:bCs/>
          <w:sz w:val="22"/>
          <w:szCs w:val="22"/>
        </w:rPr>
        <w:t>что составляет __ % цены настоящего Договора.</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.2. Предоставляемое обеспечение договора должно покрывать все обязательства Поставщика по настоящему договору, включая:</w:t>
      </w:r>
    </w:p>
    <w:p w:rsidR="0012640B" w:rsidRPr="00BE4D4F" w:rsidRDefault="0012640B" w:rsidP="0012640B">
      <w:pPr>
        <w:jc w:val="both"/>
        <w:rPr>
          <w:bCs/>
          <w:sz w:val="22"/>
          <w:szCs w:val="22"/>
        </w:rPr>
      </w:pPr>
      <w:r w:rsidRPr="00BE4D4F">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12640B" w:rsidRPr="00BE4D4F" w:rsidRDefault="0012640B" w:rsidP="0012640B">
      <w:pPr>
        <w:jc w:val="both"/>
        <w:rPr>
          <w:bCs/>
          <w:sz w:val="22"/>
          <w:szCs w:val="22"/>
        </w:rPr>
      </w:pPr>
      <w:r w:rsidRPr="00BE4D4F">
        <w:rPr>
          <w:bCs/>
          <w:sz w:val="22"/>
          <w:szCs w:val="22"/>
        </w:rPr>
        <w:t>- обязательства по возмещению Поставщиком убытков Покупателя;</w:t>
      </w:r>
    </w:p>
    <w:p w:rsidR="0012640B" w:rsidRPr="00BE4D4F" w:rsidRDefault="0012640B" w:rsidP="0012640B">
      <w:pPr>
        <w:jc w:val="both"/>
        <w:rPr>
          <w:bCs/>
          <w:i/>
          <w:sz w:val="22"/>
          <w:szCs w:val="22"/>
        </w:rPr>
      </w:pPr>
      <w:r w:rsidRPr="00BE4D4F">
        <w:rPr>
          <w:bCs/>
          <w:sz w:val="22"/>
          <w:szCs w:val="22"/>
        </w:rPr>
        <w:t xml:space="preserve">- обязательства Поставщика по предоставлению Покупателю обеспечения гарантийных обязательств </w:t>
      </w:r>
      <w:r w:rsidRPr="00BE4D4F">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12640B" w:rsidRPr="00BE4D4F" w:rsidRDefault="0012640B" w:rsidP="0012640B">
      <w:pPr>
        <w:ind w:firstLine="709"/>
        <w:jc w:val="both"/>
        <w:rPr>
          <w:sz w:val="22"/>
          <w:szCs w:val="22"/>
        </w:rPr>
      </w:pPr>
      <w:r>
        <w:rPr>
          <w:bCs/>
          <w:sz w:val="22"/>
          <w:szCs w:val="22"/>
        </w:rPr>
        <w:t>10</w:t>
      </w:r>
      <w:r w:rsidRPr="00BE4D4F">
        <w:rPr>
          <w:b/>
          <w:bCs/>
          <w:i/>
          <w:sz w:val="22"/>
          <w:szCs w:val="22"/>
        </w:rPr>
        <w:t>.</w:t>
      </w:r>
      <w:r w:rsidRPr="00BE4D4F">
        <w:rPr>
          <w:bCs/>
          <w:sz w:val="22"/>
          <w:szCs w:val="22"/>
        </w:rPr>
        <w:t xml:space="preserve">3. Обеспечение договора в форме </w:t>
      </w:r>
      <w:r w:rsidRPr="00BE4D4F">
        <w:rPr>
          <w:sz w:val="22"/>
          <w:szCs w:val="22"/>
        </w:rPr>
        <w:t xml:space="preserve">безотзывной банковской гарантии, выданной банком, </w:t>
      </w:r>
      <w:r w:rsidRPr="00BE4D4F">
        <w:rPr>
          <w:bCs/>
          <w:sz w:val="22"/>
          <w:szCs w:val="22"/>
        </w:rPr>
        <w:t xml:space="preserve">или поручительства,  </w:t>
      </w:r>
      <w:r w:rsidRPr="00BE4D4F">
        <w:rPr>
          <w:sz w:val="22"/>
          <w:szCs w:val="22"/>
        </w:rPr>
        <w:t>может быть предоставлено в следующем виде:</w:t>
      </w:r>
    </w:p>
    <w:p w:rsidR="0012640B" w:rsidRPr="00BE4D4F" w:rsidRDefault="0012640B" w:rsidP="0012640B">
      <w:pPr>
        <w:ind w:firstLine="709"/>
        <w:jc w:val="both"/>
        <w:rPr>
          <w:sz w:val="22"/>
          <w:szCs w:val="22"/>
        </w:rPr>
      </w:pPr>
      <w:r>
        <w:rPr>
          <w:sz w:val="22"/>
          <w:szCs w:val="22"/>
        </w:rPr>
        <w:t>10</w:t>
      </w:r>
      <w:r w:rsidRPr="00BE4D4F">
        <w:rPr>
          <w:sz w:val="22"/>
          <w:szCs w:val="22"/>
        </w:rPr>
        <w:t xml:space="preserve">.3.1. Гарантии на бланке банка-гаранта, подписанной уполномоченным лицом Банка-гаранта, с печатью Банка-гаранта. </w:t>
      </w:r>
      <w:proofErr w:type="gramStart"/>
      <w:r w:rsidRPr="00BE4D4F">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E4D4F">
        <w:rPr>
          <w:sz w:val="22"/>
          <w:szCs w:val="22"/>
        </w:rPr>
        <w:t>авизовании</w:t>
      </w:r>
      <w:proofErr w:type="spellEnd"/>
      <w:r w:rsidRPr="00BE4D4F">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12640B" w:rsidRPr="00BE4D4F" w:rsidRDefault="0012640B" w:rsidP="0012640B">
      <w:pPr>
        <w:ind w:firstLine="709"/>
        <w:jc w:val="both"/>
        <w:rPr>
          <w:sz w:val="22"/>
          <w:szCs w:val="22"/>
        </w:rPr>
      </w:pPr>
      <w:r>
        <w:rPr>
          <w:sz w:val="22"/>
          <w:szCs w:val="22"/>
        </w:rPr>
        <w:t>10</w:t>
      </w:r>
      <w:r w:rsidRPr="00BE4D4F">
        <w:rPr>
          <w:sz w:val="22"/>
          <w:szCs w:val="22"/>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12640B" w:rsidRPr="00BE4D4F" w:rsidRDefault="0012640B" w:rsidP="0012640B">
      <w:pPr>
        <w:ind w:firstLine="709"/>
        <w:jc w:val="both"/>
        <w:rPr>
          <w:sz w:val="22"/>
          <w:szCs w:val="22"/>
        </w:rPr>
      </w:pPr>
      <w:r>
        <w:rPr>
          <w:sz w:val="22"/>
          <w:szCs w:val="22"/>
        </w:rPr>
        <w:t>10</w:t>
      </w:r>
      <w:r w:rsidRPr="00BE4D4F">
        <w:rPr>
          <w:sz w:val="22"/>
          <w:szCs w:val="22"/>
        </w:rPr>
        <w:t>.3.3. Гарантии на бланке банка-гаранта, подписанной уполномоченным лицом Банка-гаранта, с печатью банка-гаранта.</w:t>
      </w:r>
    </w:p>
    <w:p w:rsidR="0012640B" w:rsidRPr="00BE4D4F" w:rsidRDefault="0012640B" w:rsidP="0012640B">
      <w:pPr>
        <w:ind w:firstLine="709"/>
        <w:jc w:val="both"/>
        <w:rPr>
          <w:sz w:val="22"/>
          <w:szCs w:val="22"/>
        </w:rPr>
      </w:pPr>
      <w:r>
        <w:rPr>
          <w:sz w:val="22"/>
          <w:szCs w:val="22"/>
        </w:rPr>
        <w:t>10</w:t>
      </w:r>
      <w:r w:rsidRPr="00BE4D4F">
        <w:rPr>
          <w:sz w:val="22"/>
          <w:szCs w:val="22"/>
        </w:rPr>
        <w:t>.3.4. Договора поручительства с подписью уполномоченного лица Поручителя и печатью Поручителя.</w:t>
      </w:r>
    </w:p>
    <w:p w:rsidR="0012640B" w:rsidRPr="00BE4D4F" w:rsidRDefault="0012640B" w:rsidP="0012640B">
      <w:pPr>
        <w:ind w:firstLine="709"/>
        <w:jc w:val="both"/>
        <w:rPr>
          <w:bCs/>
          <w:sz w:val="22"/>
          <w:szCs w:val="22"/>
        </w:rPr>
      </w:pPr>
      <w:r>
        <w:rPr>
          <w:sz w:val="22"/>
          <w:szCs w:val="22"/>
        </w:rPr>
        <w:t>10</w:t>
      </w:r>
      <w:r w:rsidRPr="00BE4D4F">
        <w:rPr>
          <w:sz w:val="22"/>
          <w:szCs w:val="22"/>
        </w:rPr>
        <w:t>.4. В случае</w:t>
      </w:r>
      <w:proofErr w:type="gramStart"/>
      <w:r w:rsidRPr="00BE4D4F">
        <w:rPr>
          <w:sz w:val="22"/>
          <w:szCs w:val="22"/>
        </w:rPr>
        <w:t>,</w:t>
      </w:r>
      <w:proofErr w:type="gramEnd"/>
      <w:r w:rsidRPr="00BE4D4F">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sz w:val="22"/>
          <w:szCs w:val="22"/>
        </w:rPr>
        <w:t>10</w:t>
      </w:r>
      <w:r w:rsidRPr="00BE4D4F">
        <w:rPr>
          <w:b/>
          <w:i/>
          <w:sz w:val="22"/>
          <w:szCs w:val="22"/>
        </w:rPr>
        <w:t>.</w:t>
      </w:r>
      <w:r w:rsidRPr="00BE4D4F">
        <w:rPr>
          <w:sz w:val="22"/>
          <w:szCs w:val="22"/>
        </w:rPr>
        <w:t xml:space="preserve">3.1. и/или </w:t>
      </w:r>
      <w:r>
        <w:rPr>
          <w:sz w:val="22"/>
          <w:szCs w:val="22"/>
        </w:rPr>
        <w:t>10</w:t>
      </w:r>
      <w:r w:rsidRPr="00BE4D4F">
        <w:rPr>
          <w:b/>
          <w:i/>
          <w:sz w:val="22"/>
          <w:szCs w:val="22"/>
        </w:rPr>
        <w:t>.</w:t>
      </w:r>
      <w:r w:rsidRPr="00BE4D4F">
        <w:rPr>
          <w:sz w:val="22"/>
          <w:szCs w:val="22"/>
        </w:rPr>
        <w:t>3.2. настоящего договора.</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12640B" w:rsidRPr="00BE4D4F" w:rsidRDefault="0012640B" w:rsidP="0012640B">
      <w:pPr>
        <w:jc w:val="both"/>
        <w:rPr>
          <w:bCs/>
          <w:sz w:val="22"/>
          <w:szCs w:val="22"/>
        </w:rPr>
      </w:pPr>
      <w:r w:rsidRPr="00BE4D4F">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E4D4F">
        <w:rPr>
          <w:sz w:val="22"/>
          <w:szCs w:val="22"/>
        </w:rPr>
        <w:t xml:space="preserve"> быть не менее суммы, установленной в документации о проведении процедуры закупки.</w:t>
      </w:r>
    </w:p>
    <w:p w:rsidR="0012640B" w:rsidRPr="00BE4D4F" w:rsidRDefault="0012640B" w:rsidP="0012640B">
      <w:pPr>
        <w:jc w:val="both"/>
        <w:rPr>
          <w:sz w:val="22"/>
          <w:szCs w:val="22"/>
        </w:rPr>
      </w:pPr>
      <w:r w:rsidRPr="00BE4D4F">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E4D4F">
        <w:rPr>
          <w:sz w:val="22"/>
          <w:szCs w:val="22"/>
        </w:rPr>
        <w:t xml:space="preserve"> подведения итогов процедуры закупки (наименование, номер, дату), как основание заключения договора. </w:t>
      </w:r>
    </w:p>
    <w:p w:rsidR="0012640B" w:rsidRPr="00BE4D4F" w:rsidRDefault="0012640B" w:rsidP="0012640B">
      <w:pPr>
        <w:jc w:val="both"/>
        <w:rPr>
          <w:bCs/>
          <w:sz w:val="22"/>
          <w:szCs w:val="22"/>
        </w:rPr>
      </w:pPr>
      <w:r w:rsidRPr="00BE4D4F">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12640B" w:rsidRPr="00BE4D4F" w:rsidRDefault="0012640B" w:rsidP="0012640B">
      <w:pPr>
        <w:jc w:val="both"/>
        <w:rPr>
          <w:bCs/>
          <w:sz w:val="22"/>
          <w:szCs w:val="22"/>
        </w:rPr>
      </w:pPr>
      <w:r w:rsidRPr="00BE4D4F">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12640B" w:rsidRPr="00BE4D4F" w:rsidRDefault="0012640B" w:rsidP="0012640B">
      <w:pPr>
        <w:jc w:val="both"/>
        <w:rPr>
          <w:bCs/>
          <w:sz w:val="22"/>
          <w:szCs w:val="22"/>
        </w:rPr>
      </w:pPr>
      <w:r w:rsidRPr="00BE4D4F">
        <w:rPr>
          <w:bCs/>
          <w:sz w:val="22"/>
          <w:szCs w:val="22"/>
        </w:rPr>
        <w:tab/>
        <w:t>- обязательства по возмещению Принципалом (Поставщиком) убытков Бенефициара (Покупателя);</w:t>
      </w:r>
    </w:p>
    <w:p w:rsidR="0012640B" w:rsidRPr="00BE4D4F" w:rsidRDefault="0012640B" w:rsidP="0012640B">
      <w:pPr>
        <w:jc w:val="both"/>
        <w:rPr>
          <w:bCs/>
          <w:sz w:val="22"/>
          <w:szCs w:val="22"/>
        </w:rPr>
      </w:pPr>
      <w:r w:rsidRPr="00BE4D4F">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E4D4F">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E4D4F">
        <w:rPr>
          <w:bCs/>
          <w:sz w:val="22"/>
          <w:szCs w:val="22"/>
        </w:rPr>
        <w:t>.</w:t>
      </w:r>
    </w:p>
    <w:p w:rsidR="0012640B" w:rsidRPr="00BE4D4F" w:rsidRDefault="0012640B" w:rsidP="0012640B">
      <w:pPr>
        <w:jc w:val="both"/>
        <w:rPr>
          <w:bCs/>
          <w:sz w:val="22"/>
          <w:szCs w:val="22"/>
        </w:rPr>
      </w:pPr>
      <w:r w:rsidRPr="00BE4D4F">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12640B" w:rsidRPr="00BE4D4F" w:rsidRDefault="0012640B" w:rsidP="0012640B">
      <w:pPr>
        <w:jc w:val="both"/>
        <w:rPr>
          <w:bCs/>
          <w:sz w:val="22"/>
          <w:szCs w:val="22"/>
        </w:rPr>
      </w:pPr>
      <w:r w:rsidRPr="00BE4D4F">
        <w:rPr>
          <w:bCs/>
          <w:sz w:val="22"/>
          <w:szCs w:val="22"/>
        </w:rPr>
        <w:tab/>
        <w:t xml:space="preserve">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w:t>
      </w:r>
      <w:r w:rsidRPr="00BE4D4F">
        <w:rPr>
          <w:bCs/>
          <w:sz w:val="22"/>
          <w:szCs w:val="22"/>
        </w:rPr>
        <w:lastRenderedPageBreak/>
        <w:t>Бенефициаром (Покупателем)  копий документов, подтверждающих полномочия лица, подписавшего требование.</w:t>
      </w:r>
    </w:p>
    <w:p w:rsidR="0012640B" w:rsidRPr="00BE4D4F" w:rsidRDefault="0012640B" w:rsidP="0012640B">
      <w:pPr>
        <w:jc w:val="both"/>
        <w:rPr>
          <w:bCs/>
          <w:sz w:val="22"/>
          <w:szCs w:val="22"/>
        </w:rPr>
      </w:pPr>
      <w:r w:rsidRPr="00BE4D4F">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12640B" w:rsidRPr="00BE4D4F" w:rsidRDefault="0012640B" w:rsidP="0012640B">
      <w:pPr>
        <w:jc w:val="both"/>
        <w:rPr>
          <w:bCs/>
          <w:sz w:val="22"/>
          <w:szCs w:val="22"/>
        </w:rPr>
      </w:pPr>
      <w:r w:rsidRPr="00BE4D4F">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2640B" w:rsidRPr="00BE4D4F" w:rsidRDefault="0012640B" w:rsidP="0012640B">
      <w:pPr>
        <w:jc w:val="both"/>
        <w:rPr>
          <w:bCs/>
          <w:sz w:val="22"/>
          <w:szCs w:val="22"/>
        </w:rPr>
      </w:pPr>
      <w:r w:rsidRPr="00BE4D4F">
        <w:rPr>
          <w:bCs/>
          <w:sz w:val="22"/>
          <w:szCs w:val="22"/>
        </w:rPr>
        <w:tab/>
        <w:t>Банковская гарантия должна быть безотзывной.</w:t>
      </w:r>
    </w:p>
    <w:p w:rsidR="0012640B" w:rsidRPr="00BE4D4F" w:rsidRDefault="0012640B" w:rsidP="0012640B">
      <w:pPr>
        <w:jc w:val="both"/>
        <w:rPr>
          <w:bCs/>
          <w:sz w:val="22"/>
          <w:szCs w:val="22"/>
        </w:rPr>
      </w:pPr>
      <w:r w:rsidRPr="00BE4D4F">
        <w:rPr>
          <w:bCs/>
          <w:sz w:val="22"/>
          <w:szCs w:val="22"/>
        </w:rPr>
        <w:tab/>
        <w:t>Банковская гарантия должна вступать в силу со дня ее выдачи.</w:t>
      </w:r>
    </w:p>
    <w:p w:rsidR="0012640B" w:rsidRPr="00BE4D4F" w:rsidRDefault="0012640B" w:rsidP="0012640B">
      <w:pPr>
        <w:jc w:val="both"/>
        <w:rPr>
          <w:bCs/>
          <w:sz w:val="22"/>
          <w:szCs w:val="22"/>
        </w:rPr>
      </w:pPr>
      <w:r w:rsidRPr="00BE4D4F">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12640B" w:rsidRPr="00BE4D4F" w:rsidRDefault="0012640B" w:rsidP="0012640B">
      <w:pPr>
        <w:jc w:val="both"/>
        <w:rPr>
          <w:bCs/>
          <w:sz w:val="22"/>
          <w:szCs w:val="22"/>
        </w:rPr>
      </w:pPr>
      <w:r w:rsidRPr="00BE4D4F">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12640B" w:rsidRPr="00BE4D4F" w:rsidRDefault="0012640B" w:rsidP="0012640B">
      <w:pPr>
        <w:jc w:val="both"/>
        <w:rPr>
          <w:bCs/>
          <w:sz w:val="22"/>
          <w:szCs w:val="22"/>
        </w:rPr>
      </w:pPr>
      <w:r w:rsidRPr="00BE4D4F">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12640B" w:rsidRPr="00BE4D4F" w:rsidRDefault="0012640B" w:rsidP="0012640B">
      <w:pPr>
        <w:jc w:val="both"/>
        <w:rPr>
          <w:bCs/>
          <w:sz w:val="22"/>
          <w:szCs w:val="22"/>
        </w:rPr>
      </w:pPr>
      <w:r w:rsidRPr="00BE4D4F">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12640B" w:rsidRPr="00BE4D4F" w:rsidRDefault="0012640B" w:rsidP="0012640B">
      <w:pPr>
        <w:ind w:firstLine="709"/>
        <w:jc w:val="both"/>
        <w:rPr>
          <w:bCs/>
          <w:sz w:val="22"/>
          <w:szCs w:val="22"/>
        </w:rPr>
      </w:pPr>
      <w:r w:rsidRPr="00BE4D4F">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12640B" w:rsidRPr="00BE4D4F" w:rsidRDefault="0012640B" w:rsidP="0012640B">
      <w:pPr>
        <w:jc w:val="both"/>
        <w:rPr>
          <w:bCs/>
          <w:sz w:val="22"/>
          <w:szCs w:val="22"/>
        </w:rPr>
      </w:pPr>
      <w:r w:rsidRPr="00BE4D4F">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12640B" w:rsidRPr="00BE4D4F" w:rsidRDefault="0012640B" w:rsidP="0012640B">
      <w:pPr>
        <w:jc w:val="both"/>
        <w:rPr>
          <w:bCs/>
          <w:sz w:val="22"/>
          <w:szCs w:val="22"/>
        </w:rPr>
      </w:pPr>
      <w:r w:rsidRPr="00BE4D4F">
        <w:rPr>
          <w:bCs/>
          <w:sz w:val="22"/>
          <w:szCs w:val="22"/>
        </w:rPr>
        <w:tab/>
        <w:t xml:space="preserve">В банковской гарантии не должно быть условий или требований, противоречащих </w:t>
      </w:r>
      <w:proofErr w:type="gramStart"/>
      <w:r w:rsidRPr="00BE4D4F">
        <w:rPr>
          <w:bCs/>
          <w:sz w:val="22"/>
          <w:szCs w:val="22"/>
        </w:rPr>
        <w:t>вышеизложенному</w:t>
      </w:r>
      <w:proofErr w:type="gramEnd"/>
      <w:r w:rsidRPr="00BE4D4F">
        <w:rPr>
          <w:bCs/>
          <w:sz w:val="22"/>
          <w:szCs w:val="22"/>
        </w:rPr>
        <w:t xml:space="preserve"> или делающих вышеизложенное неисполнимым.</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E4D4F">
        <w:rPr>
          <w:bCs/>
          <w:sz w:val="22"/>
          <w:szCs w:val="22"/>
        </w:rPr>
        <w:t>Госкорпорацией</w:t>
      </w:r>
      <w:proofErr w:type="spellEnd"/>
      <w:r w:rsidRPr="00BE4D4F">
        <w:rPr>
          <w:bCs/>
          <w:sz w:val="22"/>
          <w:szCs w:val="22"/>
        </w:rPr>
        <w:t xml:space="preserve"> «Росатом» и действующих на дату получения обеспечения:</w:t>
      </w:r>
    </w:p>
    <w:p w:rsidR="0012640B" w:rsidRPr="00BE4D4F" w:rsidRDefault="0012640B" w:rsidP="0012640B">
      <w:pPr>
        <w:jc w:val="both"/>
        <w:rPr>
          <w:bCs/>
          <w:sz w:val="22"/>
          <w:szCs w:val="22"/>
        </w:rPr>
      </w:pPr>
      <w:r w:rsidRPr="00BE4D4F">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12640B" w:rsidRPr="00BE4D4F" w:rsidRDefault="0012640B" w:rsidP="0012640B">
      <w:pPr>
        <w:jc w:val="both"/>
        <w:rPr>
          <w:bCs/>
          <w:sz w:val="22"/>
          <w:szCs w:val="22"/>
        </w:rPr>
      </w:pPr>
      <w:r w:rsidRPr="00BE4D4F">
        <w:rPr>
          <w:bCs/>
          <w:sz w:val="22"/>
          <w:szCs w:val="22"/>
        </w:rPr>
        <w:tab/>
        <w:t>- наличие в системе страхования вкладов (в случае если банковскую гарантию предоставляет российский банк);</w:t>
      </w:r>
    </w:p>
    <w:p w:rsidR="0012640B" w:rsidRPr="00BE4D4F" w:rsidRDefault="0012640B" w:rsidP="0012640B">
      <w:pPr>
        <w:jc w:val="both"/>
        <w:rPr>
          <w:bCs/>
          <w:sz w:val="22"/>
          <w:szCs w:val="22"/>
        </w:rPr>
      </w:pPr>
      <w:r w:rsidRPr="00BE4D4F">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2640B" w:rsidRPr="00BE4D4F" w:rsidRDefault="0012640B" w:rsidP="0012640B">
      <w:pPr>
        <w:tabs>
          <w:tab w:val="left" w:pos="709"/>
        </w:tabs>
        <w:jc w:val="both"/>
        <w:rPr>
          <w:color w:val="000000"/>
          <w:kern w:val="28"/>
          <w:sz w:val="22"/>
          <w:szCs w:val="22"/>
        </w:rPr>
      </w:pPr>
      <w:r w:rsidRPr="00BE4D4F">
        <w:rPr>
          <w:bCs/>
          <w:sz w:val="22"/>
          <w:szCs w:val="22"/>
        </w:rPr>
        <w:tab/>
      </w:r>
      <w:r>
        <w:rPr>
          <w:bCs/>
          <w:sz w:val="22"/>
          <w:szCs w:val="22"/>
        </w:rPr>
        <w:t>10</w:t>
      </w:r>
      <w:r w:rsidRPr="00BE4D4F">
        <w:rPr>
          <w:bCs/>
          <w:color w:val="000000"/>
          <w:sz w:val="22"/>
          <w:szCs w:val="22"/>
        </w:rPr>
        <w:t xml:space="preserve">.7. </w:t>
      </w:r>
      <w:r w:rsidRPr="00BE4D4F">
        <w:rPr>
          <w:color w:val="000000"/>
          <w:kern w:val="28"/>
          <w:sz w:val="22"/>
          <w:szCs w:val="22"/>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color w:val="000000"/>
          <w:kern w:val="28"/>
          <w:sz w:val="22"/>
          <w:szCs w:val="22"/>
        </w:rPr>
        <w:t>10</w:t>
      </w:r>
      <w:r w:rsidRPr="00BE4D4F">
        <w:rPr>
          <w:color w:val="000000"/>
          <w:kern w:val="28"/>
          <w:sz w:val="22"/>
          <w:szCs w:val="22"/>
        </w:rPr>
        <w:t>.6. настоящего договора, банки-нерезиденты должны соответствовать следующим требованиям:</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kern w:val="28"/>
        </w:rPr>
      </w:pPr>
      <w:r w:rsidRPr="00BE4D4F">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E4D4F">
        <w:rPr>
          <w:rFonts w:ascii="Times New Roman" w:hAnsi="Times New Roman"/>
          <w:color w:val="000000"/>
          <w:kern w:val="28"/>
        </w:rPr>
        <w:t>Standard&amp;Poor’s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Moody’s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Investors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Service</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Fitch</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Ratings</w:t>
      </w:r>
      <w:proofErr w:type="spellEnd"/>
      <w:r w:rsidRPr="00BE4D4F">
        <w:rPr>
          <w:rFonts w:ascii="Times New Roman" w:hAnsi="Times New Roman"/>
          <w:color w:val="000000"/>
          <w:kern w:val="28"/>
        </w:rPr>
        <w:t xml:space="preserve">, – на уровне не ниже «B-» по шкале </w:t>
      </w:r>
      <w:proofErr w:type="spellStart"/>
      <w:r w:rsidRPr="00BE4D4F">
        <w:rPr>
          <w:rFonts w:ascii="Times New Roman" w:hAnsi="Times New Roman"/>
          <w:color w:val="000000"/>
          <w:kern w:val="28"/>
        </w:rPr>
        <w:t>Standard&amp;Poor’s</w:t>
      </w:r>
      <w:proofErr w:type="spellEnd"/>
      <w:r w:rsidRPr="00BE4D4F">
        <w:rPr>
          <w:rFonts w:ascii="Times New Roman" w:hAnsi="Times New Roman"/>
          <w:color w:val="000000"/>
          <w:kern w:val="28"/>
        </w:rPr>
        <w:t xml:space="preserve"> и </w:t>
      </w:r>
      <w:proofErr w:type="spellStart"/>
      <w:r w:rsidRPr="00BE4D4F">
        <w:rPr>
          <w:rFonts w:ascii="Times New Roman" w:hAnsi="Times New Roman"/>
          <w:color w:val="000000"/>
          <w:kern w:val="28"/>
        </w:rPr>
        <w:t>Fitch</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Ratings</w:t>
      </w:r>
      <w:proofErr w:type="spellEnd"/>
      <w:r w:rsidRPr="00BE4D4F">
        <w:rPr>
          <w:rFonts w:ascii="Times New Roman" w:hAnsi="Times New Roman"/>
          <w:color w:val="000000"/>
          <w:kern w:val="28"/>
        </w:rPr>
        <w:t xml:space="preserve">, не ниже «B3» по шкале </w:t>
      </w:r>
      <w:proofErr w:type="spellStart"/>
      <w:r w:rsidRPr="00BE4D4F">
        <w:rPr>
          <w:rFonts w:ascii="Times New Roman" w:hAnsi="Times New Roman"/>
          <w:color w:val="000000"/>
          <w:kern w:val="28"/>
        </w:rPr>
        <w:t>Moody’s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Investors</w:t>
      </w:r>
      <w:proofErr w:type="spellEnd"/>
      <w:r w:rsidRPr="00BE4D4F">
        <w:rPr>
          <w:rFonts w:ascii="Times New Roman" w:hAnsi="Times New Roman"/>
          <w:color w:val="000000"/>
          <w:kern w:val="28"/>
        </w:rPr>
        <w:t xml:space="preserve"> </w:t>
      </w:r>
      <w:proofErr w:type="spellStart"/>
      <w:r w:rsidRPr="00BE4D4F">
        <w:rPr>
          <w:rFonts w:ascii="Times New Roman" w:hAnsi="Times New Roman"/>
          <w:color w:val="000000"/>
          <w:kern w:val="28"/>
        </w:rPr>
        <w:t>Service</w:t>
      </w:r>
      <w:proofErr w:type="spellEnd"/>
      <w:r w:rsidRPr="00BE4D4F">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rPr>
      </w:pPr>
      <w:r w:rsidRPr="00BE4D4F">
        <w:rPr>
          <w:rFonts w:ascii="Times New Roman" w:hAnsi="Times New Roman"/>
          <w:bCs/>
          <w:color w:val="000000"/>
        </w:rPr>
        <w:t xml:space="preserve">Возможно принятие гарантий от банка-нерезидента, у которого отсутствует рейтинг, </w:t>
      </w:r>
      <w:r w:rsidRPr="00BE4D4F">
        <w:rPr>
          <w:rFonts w:ascii="Times New Roman" w:hAnsi="Times New Roman"/>
          <w:color w:val="000000"/>
        </w:rPr>
        <w:t xml:space="preserve">присвоенный одним из трех международных рейтинговых агентств </w:t>
      </w:r>
      <w:proofErr w:type="spellStart"/>
      <w:r w:rsidRPr="00BE4D4F">
        <w:rPr>
          <w:rFonts w:ascii="Times New Roman" w:hAnsi="Times New Roman"/>
          <w:color w:val="000000"/>
        </w:rPr>
        <w:t>Standard&amp;Poor’s</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Moody’s</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Investors</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Service</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Fitch</w:t>
      </w:r>
      <w:proofErr w:type="spellEnd"/>
      <w:r w:rsidRPr="00BE4D4F">
        <w:rPr>
          <w:rFonts w:ascii="Times New Roman" w:hAnsi="Times New Roman"/>
          <w:color w:val="000000"/>
        </w:rPr>
        <w:t xml:space="preserve"> </w:t>
      </w:r>
      <w:proofErr w:type="spellStart"/>
      <w:r w:rsidRPr="00BE4D4F">
        <w:rPr>
          <w:rFonts w:ascii="Times New Roman" w:hAnsi="Times New Roman"/>
          <w:color w:val="000000"/>
        </w:rPr>
        <w:t>Ratings</w:t>
      </w:r>
      <w:proofErr w:type="spellEnd"/>
      <w:r w:rsidRPr="00BE4D4F">
        <w:rPr>
          <w:rFonts w:ascii="Times New Roman" w:hAnsi="Times New Roman"/>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2640B" w:rsidRPr="00BE4D4F" w:rsidRDefault="0012640B" w:rsidP="0012640B">
      <w:pPr>
        <w:pStyle w:val="a4"/>
        <w:tabs>
          <w:tab w:val="left" w:pos="1134"/>
        </w:tabs>
        <w:spacing w:after="0" w:line="240" w:lineRule="auto"/>
        <w:ind w:left="0" w:firstLine="709"/>
        <w:jc w:val="both"/>
        <w:rPr>
          <w:rFonts w:ascii="Times New Roman" w:hAnsi="Times New Roman"/>
          <w:color w:val="000000"/>
          <w:kern w:val="28"/>
        </w:rPr>
      </w:pPr>
      <w:r>
        <w:rPr>
          <w:rFonts w:ascii="Times New Roman" w:hAnsi="Times New Roman"/>
          <w:color w:val="000000"/>
        </w:rPr>
        <w:t>10</w:t>
      </w:r>
      <w:r w:rsidRPr="00BE4D4F">
        <w:rPr>
          <w:rFonts w:ascii="Times New Roman" w:hAnsi="Times New Roman"/>
          <w:color w:val="000000"/>
        </w:rPr>
        <w:t xml:space="preserve">.8. </w:t>
      </w:r>
      <w:proofErr w:type="gramStart"/>
      <w:r w:rsidRPr="00BE4D4F">
        <w:rPr>
          <w:rFonts w:ascii="Times New Roman" w:hAnsi="Times New Roman"/>
          <w:color w:val="000000"/>
          <w:kern w:val="28"/>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rPr>
        <w:t>10</w:t>
      </w:r>
      <w:r w:rsidRPr="00BE4D4F">
        <w:rPr>
          <w:rFonts w:ascii="Times New Roman" w:hAnsi="Times New Roman"/>
          <w:color w:val="000000"/>
          <w:kern w:val="28"/>
        </w:rPr>
        <w:t>.6.-</w:t>
      </w:r>
      <w:r>
        <w:rPr>
          <w:rFonts w:ascii="Times New Roman" w:hAnsi="Times New Roman"/>
          <w:color w:val="000000"/>
          <w:kern w:val="28"/>
        </w:rPr>
        <w:t>10</w:t>
      </w:r>
      <w:r w:rsidRPr="00BE4D4F">
        <w:rPr>
          <w:rFonts w:ascii="Times New Roman" w:hAnsi="Times New Roman"/>
          <w:color w:val="000000"/>
          <w:kern w:val="28"/>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BE4D4F">
        <w:rPr>
          <w:rFonts w:ascii="Times New Roman" w:hAnsi="Times New Roman"/>
          <w:color w:val="000000"/>
          <w:kern w:val="28"/>
        </w:rPr>
        <w:t xml:space="preserve"> в открытом доступе отчетности банка (на сайте </w:t>
      </w:r>
      <w:hyperlink r:id="rId8" w:history="1">
        <w:r w:rsidRPr="00BE4D4F">
          <w:rPr>
            <w:rStyle w:val="a8"/>
            <w:rFonts w:ascii="Times New Roman" w:hAnsi="Times New Roman"/>
            <w:color w:val="000000"/>
            <w:kern w:val="28"/>
          </w:rPr>
          <w:t>www.cbr.ru</w:t>
        </w:r>
      </w:hyperlink>
      <w:r w:rsidRPr="00BE4D4F">
        <w:rPr>
          <w:rFonts w:ascii="Times New Roman" w:hAnsi="Times New Roman"/>
          <w:color w:val="000000"/>
          <w:kern w:val="28"/>
        </w:rPr>
        <w:t xml:space="preserve"> – для банков-резидентов Российской Федерации). </w:t>
      </w:r>
    </w:p>
    <w:p w:rsidR="0012640B" w:rsidRPr="00BE4D4F" w:rsidRDefault="0012640B" w:rsidP="0012640B">
      <w:pPr>
        <w:ind w:firstLine="709"/>
        <w:jc w:val="both"/>
        <w:rPr>
          <w:bCs/>
          <w:sz w:val="22"/>
          <w:szCs w:val="22"/>
        </w:rPr>
      </w:pPr>
      <w:r>
        <w:rPr>
          <w:bCs/>
          <w:sz w:val="22"/>
          <w:szCs w:val="22"/>
        </w:rPr>
        <w:lastRenderedPageBreak/>
        <w:t>10</w:t>
      </w:r>
      <w:r w:rsidRPr="00BE4D4F">
        <w:rPr>
          <w:bCs/>
          <w:sz w:val="22"/>
          <w:szCs w:val="22"/>
        </w:rPr>
        <w:t>.9. Не принимаются банковские гарантии, выдаваемые некоммерческими кредитными организациями и страховыми организациями.</w:t>
      </w:r>
    </w:p>
    <w:p w:rsidR="0012640B" w:rsidRPr="00BE4D4F" w:rsidRDefault="0012640B" w:rsidP="0012640B">
      <w:pPr>
        <w:jc w:val="both"/>
        <w:rPr>
          <w:sz w:val="22"/>
          <w:szCs w:val="22"/>
        </w:rPr>
      </w:pPr>
      <w:r w:rsidRPr="00BE4D4F">
        <w:rPr>
          <w:bCs/>
          <w:sz w:val="22"/>
          <w:szCs w:val="22"/>
        </w:rPr>
        <w:tab/>
      </w:r>
      <w:r>
        <w:rPr>
          <w:bCs/>
          <w:sz w:val="22"/>
          <w:szCs w:val="22"/>
        </w:rPr>
        <w:t>10</w:t>
      </w:r>
      <w:r w:rsidRPr="00BE4D4F">
        <w:rPr>
          <w:b/>
          <w:i/>
          <w:sz w:val="22"/>
          <w:szCs w:val="22"/>
        </w:rPr>
        <w:t>.</w:t>
      </w:r>
      <w:r w:rsidRPr="00BE4D4F">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12640B" w:rsidRPr="00BE4D4F" w:rsidRDefault="0012640B" w:rsidP="0012640B">
      <w:pPr>
        <w:jc w:val="both"/>
        <w:rPr>
          <w:i/>
          <w:sz w:val="22"/>
          <w:szCs w:val="22"/>
        </w:rPr>
      </w:pPr>
      <w:r w:rsidRPr="00BE4D4F">
        <w:rPr>
          <w:i/>
          <w:sz w:val="22"/>
          <w:szCs w:val="22"/>
        </w:rPr>
        <w:t>ФГУП «ПО «Маяк»</w:t>
      </w:r>
    </w:p>
    <w:p w:rsidR="0012640B" w:rsidRPr="00BE4D4F" w:rsidRDefault="0012640B" w:rsidP="0012640B">
      <w:pPr>
        <w:jc w:val="both"/>
        <w:rPr>
          <w:i/>
          <w:sz w:val="22"/>
          <w:szCs w:val="22"/>
        </w:rPr>
      </w:pPr>
      <w:r w:rsidRPr="00BE4D4F">
        <w:rPr>
          <w:i/>
          <w:sz w:val="22"/>
          <w:szCs w:val="22"/>
        </w:rPr>
        <w:t>ИНН 7422000795 КПП 742150001</w:t>
      </w:r>
    </w:p>
    <w:p w:rsidR="0012640B" w:rsidRPr="00BE4D4F" w:rsidRDefault="0012640B" w:rsidP="0012640B">
      <w:pPr>
        <w:jc w:val="both"/>
        <w:rPr>
          <w:i/>
          <w:sz w:val="22"/>
          <w:szCs w:val="22"/>
        </w:rPr>
      </w:pPr>
      <w:proofErr w:type="gramStart"/>
      <w:r w:rsidRPr="00BE4D4F">
        <w:rPr>
          <w:i/>
          <w:sz w:val="22"/>
          <w:szCs w:val="22"/>
        </w:rPr>
        <w:t>Р</w:t>
      </w:r>
      <w:proofErr w:type="gramEnd"/>
      <w:r w:rsidRPr="00BE4D4F">
        <w:rPr>
          <w:i/>
          <w:sz w:val="22"/>
          <w:szCs w:val="22"/>
        </w:rPr>
        <w:t>/С 4050 2810 2723 7000 0001</w:t>
      </w:r>
    </w:p>
    <w:p w:rsidR="0012640B" w:rsidRPr="00BE4D4F" w:rsidRDefault="0012640B" w:rsidP="0012640B">
      <w:pPr>
        <w:jc w:val="both"/>
        <w:rPr>
          <w:i/>
          <w:sz w:val="22"/>
          <w:szCs w:val="22"/>
        </w:rPr>
      </w:pPr>
      <w:r w:rsidRPr="00BE4D4F">
        <w:rPr>
          <w:i/>
          <w:sz w:val="22"/>
          <w:szCs w:val="22"/>
        </w:rPr>
        <w:t xml:space="preserve">в отделении № 8597 Сбербанка России </w:t>
      </w:r>
      <w:proofErr w:type="gramStart"/>
      <w:r w:rsidRPr="00BE4D4F">
        <w:rPr>
          <w:i/>
          <w:sz w:val="22"/>
          <w:szCs w:val="22"/>
        </w:rPr>
        <w:t>г</w:t>
      </w:r>
      <w:proofErr w:type="gramEnd"/>
      <w:r w:rsidRPr="00BE4D4F">
        <w:rPr>
          <w:i/>
          <w:sz w:val="22"/>
          <w:szCs w:val="22"/>
        </w:rPr>
        <w:t>. Челябинск</w:t>
      </w:r>
    </w:p>
    <w:p w:rsidR="0012640B" w:rsidRPr="00BE4D4F" w:rsidRDefault="0012640B" w:rsidP="0012640B">
      <w:pPr>
        <w:jc w:val="both"/>
        <w:rPr>
          <w:i/>
          <w:sz w:val="22"/>
          <w:szCs w:val="22"/>
        </w:rPr>
      </w:pPr>
      <w:r w:rsidRPr="00BE4D4F">
        <w:rPr>
          <w:i/>
          <w:sz w:val="22"/>
          <w:szCs w:val="22"/>
        </w:rPr>
        <w:t>К/</w:t>
      </w:r>
      <w:proofErr w:type="spellStart"/>
      <w:r w:rsidRPr="00BE4D4F">
        <w:rPr>
          <w:i/>
          <w:sz w:val="22"/>
          <w:szCs w:val="22"/>
        </w:rPr>
        <w:t>сч</w:t>
      </w:r>
      <w:proofErr w:type="spellEnd"/>
      <w:r w:rsidRPr="00BE4D4F">
        <w:rPr>
          <w:i/>
          <w:sz w:val="22"/>
          <w:szCs w:val="22"/>
        </w:rPr>
        <w:t xml:space="preserve">  3010 1810 7000 0000 0602 </w:t>
      </w:r>
    </w:p>
    <w:p w:rsidR="0012640B" w:rsidRPr="00BE4D4F" w:rsidRDefault="0012640B" w:rsidP="0012640B">
      <w:pPr>
        <w:jc w:val="both"/>
        <w:rPr>
          <w:i/>
          <w:sz w:val="22"/>
          <w:szCs w:val="22"/>
        </w:rPr>
      </w:pPr>
      <w:r w:rsidRPr="00BE4D4F">
        <w:rPr>
          <w:i/>
          <w:sz w:val="22"/>
          <w:szCs w:val="22"/>
        </w:rPr>
        <w:t xml:space="preserve">в </w:t>
      </w:r>
      <w:r>
        <w:rPr>
          <w:i/>
          <w:sz w:val="22"/>
          <w:szCs w:val="22"/>
        </w:rPr>
        <w:t>отделении Челябинск</w:t>
      </w:r>
      <w:r w:rsidRPr="00BE4D4F">
        <w:rPr>
          <w:i/>
          <w:sz w:val="22"/>
          <w:szCs w:val="22"/>
        </w:rPr>
        <w:t>.</w:t>
      </w:r>
    </w:p>
    <w:p w:rsidR="0012640B" w:rsidRPr="00BE4D4F" w:rsidRDefault="0012640B" w:rsidP="0012640B">
      <w:pPr>
        <w:jc w:val="both"/>
        <w:rPr>
          <w:i/>
          <w:sz w:val="22"/>
          <w:szCs w:val="22"/>
        </w:rPr>
      </w:pPr>
      <w:r w:rsidRPr="00BE4D4F">
        <w:rPr>
          <w:i/>
          <w:sz w:val="22"/>
          <w:szCs w:val="22"/>
        </w:rPr>
        <w:t>БИК 047501602</w:t>
      </w:r>
    </w:p>
    <w:p w:rsidR="0012640B" w:rsidRPr="00BE4D4F" w:rsidRDefault="0012640B" w:rsidP="0012640B">
      <w:pPr>
        <w:jc w:val="both"/>
        <w:rPr>
          <w:bCs/>
          <w:sz w:val="22"/>
          <w:szCs w:val="22"/>
        </w:rPr>
      </w:pPr>
      <w:r w:rsidRPr="00BE4D4F">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E4D4F">
        <w:rPr>
          <w:bCs/>
          <w:sz w:val="22"/>
          <w:szCs w:val="22"/>
        </w:rPr>
        <w:t>для</w:t>
      </w:r>
      <w:proofErr w:type="gramEnd"/>
      <w:r w:rsidRPr="00BE4D4F">
        <w:rPr>
          <w:bCs/>
          <w:sz w:val="22"/>
          <w:szCs w:val="22"/>
        </w:rPr>
        <w:t xml:space="preserve"> (указать </w:t>
      </w:r>
      <w:proofErr w:type="gramStart"/>
      <w:r w:rsidRPr="00BE4D4F">
        <w:rPr>
          <w:bCs/>
          <w:sz w:val="22"/>
          <w:szCs w:val="22"/>
        </w:rPr>
        <w:t>наименование</w:t>
      </w:r>
      <w:proofErr w:type="gramEnd"/>
      <w:r w:rsidRPr="00BE4D4F">
        <w:rPr>
          <w:bCs/>
          <w:sz w:val="22"/>
          <w:szCs w:val="22"/>
        </w:rPr>
        <w:t xml:space="preserve"> Покупателя)», а также «НДС не облагается».</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
          <w:bCs/>
          <w:i/>
          <w:sz w:val="22"/>
          <w:szCs w:val="22"/>
        </w:rPr>
        <w:t>.</w:t>
      </w:r>
      <w:r w:rsidRPr="00BE4D4F">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12640B" w:rsidRPr="00BE4D4F" w:rsidRDefault="0012640B" w:rsidP="0012640B">
      <w:pPr>
        <w:jc w:val="both"/>
        <w:rPr>
          <w:bCs/>
          <w:sz w:val="22"/>
          <w:szCs w:val="22"/>
        </w:rPr>
      </w:pPr>
      <w:r w:rsidRPr="00BE4D4F">
        <w:rPr>
          <w:bCs/>
          <w:sz w:val="22"/>
          <w:szCs w:val="22"/>
        </w:rPr>
        <w:tab/>
        <w:t>- неисполнения или ненадлежащего исполнения Поставщиком своих обязательств по настоящему Договору.</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12640B" w:rsidRPr="00BE4D4F" w:rsidRDefault="0012640B" w:rsidP="0012640B">
      <w:pPr>
        <w:ind w:firstLine="709"/>
        <w:jc w:val="both"/>
        <w:rPr>
          <w:bCs/>
          <w:sz w:val="22"/>
          <w:szCs w:val="22"/>
        </w:rPr>
      </w:pPr>
      <w:proofErr w:type="gramStart"/>
      <w:r w:rsidRPr="00BE4D4F">
        <w:rPr>
          <w:bCs/>
          <w:sz w:val="22"/>
          <w:szCs w:val="22"/>
        </w:rPr>
        <w:t xml:space="preserve">- </w:t>
      </w:r>
      <w:r w:rsidRPr="00BE4D4F">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E4D4F">
        <w:rPr>
          <w:sz w:val="22"/>
          <w:szCs w:val="22"/>
        </w:rPr>
        <w:t>Standard</w:t>
      </w:r>
      <w:proofErr w:type="spellEnd"/>
      <w:r w:rsidRPr="00BE4D4F">
        <w:rPr>
          <w:sz w:val="22"/>
          <w:szCs w:val="22"/>
        </w:rPr>
        <w:t xml:space="preserve"> &amp; </w:t>
      </w:r>
      <w:proofErr w:type="spellStart"/>
      <w:r w:rsidRPr="00BE4D4F">
        <w:rPr>
          <w:sz w:val="22"/>
          <w:szCs w:val="22"/>
        </w:rPr>
        <w:t>Poor’s</w:t>
      </w:r>
      <w:proofErr w:type="spellEnd"/>
      <w:r w:rsidRPr="00BE4D4F">
        <w:rPr>
          <w:sz w:val="22"/>
          <w:szCs w:val="22"/>
        </w:rPr>
        <w:t xml:space="preserve"> (www.standardandpoors.com), </w:t>
      </w:r>
      <w:proofErr w:type="spellStart"/>
      <w:r w:rsidRPr="00BE4D4F">
        <w:rPr>
          <w:sz w:val="22"/>
          <w:szCs w:val="22"/>
        </w:rPr>
        <w:t>Moody’s</w:t>
      </w:r>
      <w:proofErr w:type="spellEnd"/>
      <w:r w:rsidRPr="00BE4D4F">
        <w:rPr>
          <w:sz w:val="22"/>
          <w:szCs w:val="22"/>
        </w:rPr>
        <w:t xml:space="preserve"> </w:t>
      </w:r>
      <w:proofErr w:type="spellStart"/>
      <w:r w:rsidRPr="00BE4D4F">
        <w:rPr>
          <w:sz w:val="22"/>
          <w:szCs w:val="22"/>
        </w:rPr>
        <w:t>Investors</w:t>
      </w:r>
      <w:proofErr w:type="spellEnd"/>
      <w:r w:rsidRPr="00BE4D4F">
        <w:rPr>
          <w:sz w:val="22"/>
          <w:szCs w:val="22"/>
        </w:rPr>
        <w:t xml:space="preserve"> </w:t>
      </w:r>
      <w:proofErr w:type="spellStart"/>
      <w:r w:rsidRPr="00BE4D4F">
        <w:rPr>
          <w:sz w:val="22"/>
          <w:szCs w:val="22"/>
        </w:rPr>
        <w:t>Service</w:t>
      </w:r>
      <w:proofErr w:type="spellEnd"/>
      <w:r w:rsidRPr="00BE4D4F">
        <w:rPr>
          <w:sz w:val="22"/>
          <w:szCs w:val="22"/>
        </w:rPr>
        <w:t xml:space="preserve"> (www.moodys.com) или </w:t>
      </w:r>
      <w:proofErr w:type="spellStart"/>
      <w:r w:rsidRPr="00BE4D4F">
        <w:rPr>
          <w:sz w:val="22"/>
          <w:szCs w:val="22"/>
        </w:rPr>
        <w:t>Fitch</w:t>
      </w:r>
      <w:proofErr w:type="spellEnd"/>
      <w:r w:rsidRPr="00BE4D4F">
        <w:rPr>
          <w:sz w:val="22"/>
          <w:szCs w:val="22"/>
        </w:rPr>
        <w:t xml:space="preserve"> </w:t>
      </w:r>
      <w:proofErr w:type="spellStart"/>
      <w:r w:rsidRPr="00BE4D4F">
        <w:rPr>
          <w:sz w:val="22"/>
          <w:szCs w:val="22"/>
        </w:rPr>
        <w:t>Ratings</w:t>
      </w:r>
      <w:proofErr w:type="spellEnd"/>
      <w:r w:rsidRPr="00BE4D4F">
        <w:rPr>
          <w:sz w:val="22"/>
          <w:szCs w:val="22"/>
        </w:rPr>
        <w:t xml:space="preserve"> (www.fitchratings.com) на уровне суверенного кредитного рейтинга Российской</w:t>
      </w:r>
      <w:proofErr w:type="gramEnd"/>
      <w:r w:rsidRPr="00BE4D4F">
        <w:rPr>
          <w:sz w:val="22"/>
          <w:szCs w:val="22"/>
        </w:rPr>
        <w:t xml:space="preserve"> Федерации, присвоенного по международной шкале соответствующего агентства (</w:t>
      </w:r>
      <w:proofErr w:type="spellStart"/>
      <w:r w:rsidRPr="00BE4D4F">
        <w:rPr>
          <w:sz w:val="22"/>
          <w:szCs w:val="22"/>
        </w:rPr>
        <w:t>Standard</w:t>
      </w:r>
      <w:proofErr w:type="spellEnd"/>
      <w:r w:rsidRPr="00BE4D4F">
        <w:rPr>
          <w:sz w:val="22"/>
          <w:szCs w:val="22"/>
        </w:rPr>
        <w:t xml:space="preserve"> &amp; </w:t>
      </w:r>
      <w:proofErr w:type="spellStart"/>
      <w:r w:rsidRPr="00BE4D4F">
        <w:rPr>
          <w:sz w:val="22"/>
          <w:szCs w:val="22"/>
        </w:rPr>
        <w:t>Poor’s</w:t>
      </w:r>
      <w:proofErr w:type="spellEnd"/>
      <w:r w:rsidRPr="00BE4D4F">
        <w:rPr>
          <w:sz w:val="22"/>
          <w:szCs w:val="22"/>
        </w:rPr>
        <w:t xml:space="preserve">, </w:t>
      </w:r>
      <w:proofErr w:type="spellStart"/>
      <w:r w:rsidRPr="00BE4D4F">
        <w:rPr>
          <w:sz w:val="22"/>
          <w:szCs w:val="22"/>
        </w:rPr>
        <w:t>Fitch</w:t>
      </w:r>
      <w:proofErr w:type="spellEnd"/>
      <w:r w:rsidRPr="00BE4D4F">
        <w:rPr>
          <w:sz w:val="22"/>
          <w:szCs w:val="22"/>
        </w:rPr>
        <w:t xml:space="preserve"> </w:t>
      </w:r>
      <w:proofErr w:type="spellStart"/>
      <w:r w:rsidRPr="00BE4D4F">
        <w:rPr>
          <w:sz w:val="22"/>
          <w:szCs w:val="22"/>
        </w:rPr>
        <w:t>Ratings</w:t>
      </w:r>
      <w:proofErr w:type="spellEnd"/>
      <w:r w:rsidRPr="00BE4D4F">
        <w:rPr>
          <w:sz w:val="22"/>
          <w:szCs w:val="22"/>
        </w:rPr>
        <w:t xml:space="preserve">, </w:t>
      </w:r>
      <w:proofErr w:type="spellStart"/>
      <w:r w:rsidRPr="00BE4D4F">
        <w:rPr>
          <w:sz w:val="22"/>
          <w:szCs w:val="22"/>
        </w:rPr>
        <w:t>Moody’s</w:t>
      </w:r>
      <w:proofErr w:type="spellEnd"/>
      <w:r w:rsidRPr="00BE4D4F">
        <w:rPr>
          <w:sz w:val="22"/>
          <w:szCs w:val="22"/>
        </w:rPr>
        <w:t xml:space="preserve"> </w:t>
      </w:r>
      <w:proofErr w:type="spellStart"/>
      <w:r w:rsidRPr="00BE4D4F">
        <w:rPr>
          <w:sz w:val="22"/>
          <w:szCs w:val="22"/>
        </w:rPr>
        <w:t>Investors</w:t>
      </w:r>
      <w:proofErr w:type="spellEnd"/>
      <w:r w:rsidRPr="00BE4D4F">
        <w:rPr>
          <w:sz w:val="22"/>
          <w:szCs w:val="22"/>
        </w:rPr>
        <w:t xml:space="preserve"> </w:t>
      </w:r>
      <w:proofErr w:type="spellStart"/>
      <w:r w:rsidRPr="00BE4D4F">
        <w:rPr>
          <w:sz w:val="22"/>
          <w:szCs w:val="22"/>
        </w:rPr>
        <w:t>Service</w:t>
      </w:r>
      <w:proofErr w:type="spellEnd"/>
      <w:r w:rsidRPr="00BE4D4F">
        <w:rPr>
          <w:sz w:val="22"/>
          <w:szCs w:val="22"/>
        </w:rPr>
        <w:t>). Указанные рейтинги должны быть действительными и не должны находиться в состоянии «отозван» или «приостановлен»</w:t>
      </w:r>
      <w:r w:rsidRPr="00BE4D4F">
        <w:rPr>
          <w:bCs/>
          <w:kern w:val="28"/>
          <w:sz w:val="22"/>
          <w:szCs w:val="22"/>
        </w:rPr>
        <w:t xml:space="preserve">. </w:t>
      </w:r>
    </w:p>
    <w:p w:rsidR="0012640B" w:rsidRPr="00BE4D4F" w:rsidRDefault="0012640B" w:rsidP="0012640B">
      <w:pPr>
        <w:ind w:firstLine="709"/>
        <w:jc w:val="both"/>
        <w:rPr>
          <w:sz w:val="22"/>
          <w:szCs w:val="22"/>
        </w:rPr>
      </w:pPr>
      <w:r w:rsidRPr="00BE4D4F">
        <w:rPr>
          <w:sz w:val="22"/>
          <w:szCs w:val="22"/>
        </w:rPr>
        <w:t xml:space="preserve">- </w:t>
      </w:r>
      <w:proofErr w:type="gramStart"/>
      <w:r w:rsidRPr="00BE4D4F">
        <w:rPr>
          <w:sz w:val="22"/>
          <w:szCs w:val="22"/>
        </w:rPr>
        <w:t>п</w:t>
      </w:r>
      <w:proofErr w:type="gramEnd"/>
      <w:r w:rsidRPr="00BE4D4F">
        <w:rPr>
          <w:sz w:val="22"/>
          <w:szCs w:val="22"/>
        </w:rPr>
        <w:t xml:space="preserve">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2640B" w:rsidRPr="00BE4D4F" w:rsidRDefault="0012640B" w:rsidP="0012640B">
      <w:pPr>
        <w:ind w:firstLine="709"/>
        <w:jc w:val="both"/>
        <w:rPr>
          <w:rFonts w:eastAsia="Calibri"/>
          <w:sz w:val="22"/>
          <w:szCs w:val="22"/>
        </w:rPr>
      </w:pPr>
      <w:r w:rsidRPr="00BE4D4F">
        <w:rPr>
          <w:rFonts w:eastAsia="Calibri"/>
          <w:sz w:val="22"/>
          <w:szCs w:val="22"/>
        </w:rPr>
        <w:t xml:space="preserve">- </w:t>
      </w:r>
      <w:proofErr w:type="gramStart"/>
      <w:r w:rsidRPr="00BE4D4F">
        <w:rPr>
          <w:rFonts w:eastAsia="Calibri"/>
          <w:sz w:val="22"/>
          <w:szCs w:val="22"/>
        </w:rPr>
        <w:t>п</w:t>
      </w:r>
      <w:proofErr w:type="gramEnd"/>
      <w:r w:rsidRPr="00BE4D4F">
        <w:rPr>
          <w:rFonts w:eastAsia="Calibri"/>
          <w:sz w:val="22"/>
          <w:szCs w:val="22"/>
        </w:rPr>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2640B" w:rsidRPr="00BE4D4F" w:rsidRDefault="0012640B" w:rsidP="0012640B">
      <w:pPr>
        <w:ind w:firstLine="709"/>
        <w:jc w:val="both"/>
        <w:rPr>
          <w:sz w:val="22"/>
          <w:szCs w:val="22"/>
        </w:rPr>
      </w:pPr>
      <w:r>
        <w:rPr>
          <w:rFonts w:eastAsia="Calibri"/>
          <w:bCs/>
          <w:sz w:val="22"/>
          <w:szCs w:val="22"/>
        </w:rPr>
        <w:t>10</w:t>
      </w:r>
      <w:r w:rsidRPr="00BE4D4F">
        <w:rPr>
          <w:rFonts w:eastAsia="Calibri"/>
          <w:bCs/>
          <w:sz w:val="22"/>
          <w:szCs w:val="22"/>
        </w:rPr>
        <w:t xml:space="preserve">.15. </w:t>
      </w:r>
      <w:r w:rsidRPr="00BE4D4F">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E4D4F">
        <w:rPr>
          <w:rFonts w:eastAsia="Calibri"/>
          <w:bCs/>
          <w:sz w:val="22"/>
          <w:szCs w:val="22"/>
        </w:rPr>
        <w:t>.</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
          <w:bCs/>
          <w:i/>
          <w:sz w:val="22"/>
          <w:szCs w:val="22"/>
        </w:rPr>
        <w:t>.</w:t>
      </w:r>
      <w:r w:rsidRPr="00BE4D4F">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12640B" w:rsidRPr="00BE4D4F" w:rsidRDefault="0012640B" w:rsidP="0012640B">
      <w:pPr>
        <w:jc w:val="both"/>
        <w:rPr>
          <w:sz w:val="22"/>
          <w:szCs w:val="22"/>
        </w:rPr>
      </w:pPr>
      <w:r w:rsidRPr="00BE4D4F">
        <w:rPr>
          <w:bCs/>
          <w:sz w:val="22"/>
          <w:szCs w:val="22"/>
        </w:rPr>
        <w:tab/>
      </w:r>
      <w:r>
        <w:rPr>
          <w:bCs/>
          <w:sz w:val="22"/>
          <w:szCs w:val="22"/>
        </w:rPr>
        <w:t>10</w:t>
      </w:r>
      <w:r w:rsidRPr="00BE4D4F">
        <w:rPr>
          <w:b/>
          <w:bCs/>
          <w:i/>
          <w:sz w:val="22"/>
          <w:szCs w:val="22"/>
        </w:rPr>
        <w:t>.</w:t>
      </w:r>
      <w:r w:rsidRPr="00BE4D4F">
        <w:rPr>
          <w:bCs/>
          <w:sz w:val="22"/>
          <w:szCs w:val="22"/>
        </w:rPr>
        <w:t xml:space="preserve">17.  </w:t>
      </w:r>
      <w:r w:rsidRPr="00BE4D4F">
        <w:rPr>
          <w:sz w:val="22"/>
          <w:szCs w:val="22"/>
        </w:rPr>
        <w:t>При предоставлении обеспечения договора согласно</w:t>
      </w:r>
      <w:r w:rsidRPr="00BE4D4F">
        <w:rPr>
          <w:color w:val="000000"/>
          <w:sz w:val="22"/>
          <w:szCs w:val="22"/>
        </w:rPr>
        <w:t xml:space="preserve"> подпунктам </w:t>
      </w:r>
      <w:r>
        <w:rPr>
          <w:color w:val="000000"/>
          <w:sz w:val="22"/>
          <w:szCs w:val="22"/>
        </w:rPr>
        <w:t>10</w:t>
      </w:r>
      <w:r w:rsidRPr="00BE4D4F">
        <w:rPr>
          <w:b/>
          <w:i/>
          <w:color w:val="000000"/>
          <w:sz w:val="22"/>
          <w:szCs w:val="22"/>
        </w:rPr>
        <w:t>.</w:t>
      </w:r>
      <w:r w:rsidRPr="00BE4D4F">
        <w:rPr>
          <w:color w:val="000000"/>
          <w:sz w:val="22"/>
          <w:szCs w:val="22"/>
        </w:rPr>
        <w:t xml:space="preserve">3.3. и </w:t>
      </w:r>
      <w:r>
        <w:rPr>
          <w:color w:val="000000"/>
          <w:sz w:val="22"/>
          <w:szCs w:val="22"/>
        </w:rPr>
        <w:t>10</w:t>
      </w:r>
      <w:r w:rsidRPr="00BE4D4F">
        <w:rPr>
          <w:b/>
          <w:i/>
          <w:color w:val="000000"/>
          <w:sz w:val="22"/>
          <w:szCs w:val="22"/>
        </w:rPr>
        <w:t>.</w:t>
      </w:r>
      <w:r w:rsidRPr="00BE4D4F">
        <w:rPr>
          <w:color w:val="000000"/>
          <w:sz w:val="22"/>
          <w:szCs w:val="22"/>
        </w:rPr>
        <w:t>3.4. настоящего договора,</w:t>
      </w:r>
      <w:r w:rsidRPr="00BE4D4F">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12640B" w:rsidRPr="00BE4D4F" w:rsidRDefault="0012640B" w:rsidP="0012640B">
      <w:pPr>
        <w:ind w:firstLine="709"/>
        <w:jc w:val="both"/>
        <w:rPr>
          <w:sz w:val="22"/>
          <w:szCs w:val="22"/>
        </w:rPr>
      </w:pPr>
      <w:proofErr w:type="gramStart"/>
      <w:r w:rsidRPr="00BE4D4F">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12640B" w:rsidRPr="00BE4D4F" w:rsidRDefault="0012640B" w:rsidP="0012640B">
      <w:pPr>
        <w:ind w:firstLine="709"/>
        <w:jc w:val="both"/>
        <w:rPr>
          <w:sz w:val="22"/>
          <w:szCs w:val="22"/>
        </w:rPr>
      </w:pPr>
      <w:r w:rsidRPr="00BE4D4F">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40B" w:rsidRPr="00BE4D4F" w:rsidRDefault="0012640B" w:rsidP="0012640B">
      <w:pPr>
        <w:ind w:firstLine="709"/>
        <w:jc w:val="both"/>
        <w:rPr>
          <w:sz w:val="22"/>
          <w:szCs w:val="22"/>
        </w:rPr>
      </w:pPr>
      <w:r w:rsidRPr="00BE4D4F">
        <w:rPr>
          <w:sz w:val="22"/>
          <w:szCs w:val="22"/>
        </w:rPr>
        <w:t xml:space="preserve">- подлинник или копия доверенности, заверенная лицом </w:t>
      </w:r>
      <w:proofErr w:type="gramStart"/>
      <w:r w:rsidRPr="00BE4D4F">
        <w:rPr>
          <w:sz w:val="22"/>
          <w:szCs w:val="22"/>
        </w:rPr>
        <w:t>ее</w:t>
      </w:r>
      <w:proofErr w:type="gramEnd"/>
      <w:r w:rsidRPr="00BE4D4F">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E4D4F">
        <w:rPr>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w:t>
      </w:r>
      <w:r w:rsidRPr="00BE4D4F">
        <w:rPr>
          <w:sz w:val="22"/>
          <w:szCs w:val="22"/>
        </w:rPr>
        <w:lastRenderedPageBreak/>
        <w:t>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2640B" w:rsidRPr="00BE4D4F" w:rsidRDefault="0012640B" w:rsidP="0012640B">
      <w:pPr>
        <w:ind w:firstLine="709"/>
        <w:jc w:val="both"/>
        <w:rPr>
          <w:sz w:val="22"/>
          <w:szCs w:val="22"/>
        </w:rPr>
      </w:pPr>
      <w:r w:rsidRPr="00BE4D4F">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E4D4F">
        <w:rPr>
          <w:sz w:val="22"/>
          <w:szCs w:val="22"/>
        </w:rPr>
        <w:t>с даты</w:t>
      </w:r>
      <w:proofErr w:type="gramEnd"/>
      <w:r w:rsidRPr="00BE4D4F">
        <w:rPr>
          <w:sz w:val="22"/>
          <w:szCs w:val="22"/>
        </w:rPr>
        <w:t xml:space="preserve"> ее выдачи регистрирующим органом).</w:t>
      </w:r>
    </w:p>
    <w:p w:rsidR="0012640B" w:rsidRPr="00BE4D4F" w:rsidRDefault="0012640B" w:rsidP="0012640B">
      <w:pPr>
        <w:jc w:val="both"/>
        <w:rPr>
          <w:bCs/>
          <w:sz w:val="22"/>
          <w:szCs w:val="22"/>
        </w:rPr>
      </w:pPr>
      <w:r w:rsidRPr="00BE4D4F">
        <w:rPr>
          <w:bCs/>
          <w:sz w:val="22"/>
          <w:szCs w:val="22"/>
        </w:rPr>
        <w:tab/>
      </w:r>
      <w:r>
        <w:rPr>
          <w:bCs/>
          <w:sz w:val="22"/>
          <w:szCs w:val="22"/>
        </w:rPr>
        <w:t>10</w:t>
      </w:r>
      <w:r w:rsidRPr="00BE4D4F">
        <w:rPr>
          <w:bCs/>
          <w:sz w:val="22"/>
          <w:szCs w:val="22"/>
        </w:rPr>
        <w:t>.18. В случае</w:t>
      </w:r>
      <w:proofErr w:type="gramStart"/>
      <w:r w:rsidRPr="00BE4D4F">
        <w:rPr>
          <w:bCs/>
          <w:sz w:val="22"/>
          <w:szCs w:val="22"/>
        </w:rPr>
        <w:t>,</w:t>
      </w:r>
      <w:proofErr w:type="gramEnd"/>
      <w:r w:rsidRPr="00BE4D4F">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D55B03" w:rsidRPr="00D13686" w:rsidRDefault="00D55B03"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w:t>
      </w:r>
      <w:r w:rsidR="0012640B">
        <w:rPr>
          <w:sz w:val="23"/>
          <w:szCs w:val="23"/>
        </w:rPr>
        <w:t>1</w:t>
      </w:r>
      <w:r w:rsidRPr="00D13686">
        <w:rPr>
          <w:sz w:val="23"/>
          <w:szCs w:val="23"/>
        </w:rPr>
        <w:t>. ЗАКЛЮЧИТЕЛЬНЫЕ УСЛОВИЯ</w:t>
      </w:r>
    </w:p>
    <w:p w:rsidR="00D55B03" w:rsidRPr="00D13686" w:rsidRDefault="00D55B03" w:rsidP="00D55B03">
      <w:pPr>
        <w:keepLines/>
        <w:ind w:firstLine="709"/>
        <w:jc w:val="both"/>
        <w:rPr>
          <w:sz w:val="23"/>
          <w:szCs w:val="23"/>
        </w:rPr>
      </w:pPr>
      <w:r>
        <w:rPr>
          <w:sz w:val="23"/>
          <w:szCs w:val="23"/>
        </w:rPr>
        <w:t>1</w:t>
      </w:r>
      <w:r w:rsidR="0012640B">
        <w:rPr>
          <w:sz w:val="23"/>
          <w:szCs w:val="23"/>
        </w:rPr>
        <w:t>1</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D55B03" w:rsidP="00D55B03">
      <w:pPr>
        <w:widowControl w:val="0"/>
        <w:ind w:firstLine="709"/>
        <w:jc w:val="both"/>
        <w:rPr>
          <w:sz w:val="23"/>
          <w:szCs w:val="23"/>
        </w:rPr>
      </w:pPr>
      <w:r>
        <w:rPr>
          <w:sz w:val="23"/>
          <w:szCs w:val="23"/>
        </w:rPr>
        <w:t>1</w:t>
      </w:r>
      <w:r w:rsidR="0012640B">
        <w:rPr>
          <w:sz w:val="23"/>
          <w:szCs w:val="23"/>
        </w:rPr>
        <w:t>1</w:t>
      </w:r>
      <w:r w:rsidRPr="00D13686">
        <w:rPr>
          <w:sz w:val="23"/>
          <w:szCs w:val="23"/>
        </w:rPr>
        <w:t>.2. Договор вступает в действие</w:t>
      </w:r>
      <w:r>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Pr>
          <w:i/>
          <w:sz w:val="23"/>
          <w:szCs w:val="23"/>
        </w:rPr>
        <w:t>10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D55B03" w:rsidP="00D55B03">
      <w:pPr>
        <w:keepLines/>
        <w:ind w:firstLine="709"/>
        <w:jc w:val="both"/>
        <w:rPr>
          <w:sz w:val="23"/>
          <w:szCs w:val="23"/>
        </w:rPr>
      </w:pPr>
      <w:r>
        <w:rPr>
          <w:sz w:val="23"/>
          <w:szCs w:val="23"/>
        </w:rPr>
        <w:t>1</w:t>
      </w:r>
      <w:r w:rsidR="0012640B">
        <w:rPr>
          <w:sz w:val="23"/>
          <w:szCs w:val="23"/>
        </w:rPr>
        <w:t>1</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D55B03" w:rsidP="00D55B03">
      <w:pPr>
        <w:keepLines/>
        <w:ind w:firstLine="709"/>
        <w:jc w:val="both"/>
        <w:rPr>
          <w:sz w:val="23"/>
          <w:szCs w:val="23"/>
        </w:rPr>
      </w:pPr>
      <w:r>
        <w:rPr>
          <w:sz w:val="23"/>
          <w:szCs w:val="23"/>
        </w:rPr>
        <w:t>1</w:t>
      </w:r>
      <w:r w:rsidR="0012640B">
        <w:rPr>
          <w:sz w:val="23"/>
          <w:szCs w:val="23"/>
        </w:rPr>
        <w:t>1</w:t>
      </w:r>
      <w:r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D55B03" w:rsidP="00D55B03">
      <w:pPr>
        <w:keepLines/>
        <w:ind w:firstLine="709"/>
        <w:jc w:val="both"/>
        <w:rPr>
          <w:sz w:val="23"/>
          <w:szCs w:val="23"/>
        </w:rPr>
      </w:pPr>
      <w:r>
        <w:rPr>
          <w:sz w:val="23"/>
          <w:szCs w:val="23"/>
        </w:rPr>
        <w:t>1</w:t>
      </w:r>
      <w:r w:rsidR="0012640B">
        <w:rPr>
          <w:sz w:val="23"/>
          <w:szCs w:val="23"/>
        </w:rPr>
        <w:t>1</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D55B03" w:rsidP="00D55B03">
      <w:pPr>
        <w:ind w:firstLine="709"/>
        <w:jc w:val="both"/>
        <w:rPr>
          <w:sz w:val="23"/>
          <w:szCs w:val="23"/>
        </w:rPr>
      </w:pPr>
      <w:r>
        <w:rPr>
          <w:sz w:val="23"/>
          <w:szCs w:val="23"/>
        </w:rPr>
        <w:t>1</w:t>
      </w:r>
      <w:r w:rsidR="0012640B">
        <w:rPr>
          <w:sz w:val="23"/>
          <w:szCs w:val="23"/>
        </w:rPr>
        <w:t>1</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D55B03" w:rsidP="00D55B03">
      <w:pPr>
        <w:ind w:firstLine="709"/>
        <w:jc w:val="both"/>
        <w:rPr>
          <w:sz w:val="23"/>
          <w:szCs w:val="23"/>
        </w:rPr>
      </w:pPr>
      <w:r>
        <w:rPr>
          <w:sz w:val="23"/>
          <w:szCs w:val="23"/>
        </w:rPr>
        <w:t>1</w:t>
      </w:r>
      <w:r w:rsidR="0012640B">
        <w:rPr>
          <w:sz w:val="23"/>
          <w:szCs w:val="23"/>
        </w:rPr>
        <w:t>1</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5" w:name="_Toc379445170"/>
      <w:bookmarkStart w:id="36" w:name="_Toc391374984"/>
      <w:bookmarkStart w:id="37" w:name="_Toc394400891"/>
      <w:bookmarkStart w:id="38" w:name="_Toc409775757"/>
      <w:bookmarkStart w:id="39" w:name="_Toc415742648"/>
      <w:r w:rsidRPr="00D13686">
        <w:rPr>
          <w:bCs/>
          <w:caps/>
          <w:smallCaps/>
          <w:sz w:val="23"/>
          <w:szCs w:val="23"/>
        </w:rPr>
        <w:t>1</w:t>
      </w:r>
      <w:r w:rsidR="0012640B">
        <w:rPr>
          <w:bCs/>
          <w:caps/>
          <w:smallCaps/>
          <w:sz w:val="23"/>
          <w:szCs w:val="23"/>
        </w:rPr>
        <w:t>2</w:t>
      </w:r>
      <w:r w:rsidRPr="00D13686">
        <w:rPr>
          <w:bCs/>
          <w:caps/>
          <w:smallCaps/>
          <w:sz w:val="23"/>
          <w:szCs w:val="23"/>
        </w:rPr>
        <w:t>. Реквизиты сторон</w:t>
      </w:r>
      <w:bookmarkEnd w:id="35"/>
      <w:bookmarkEnd w:id="36"/>
      <w:bookmarkEnd w:id="37"/>
      <w:bookmarkEnd w:id="38"/>
      <w:bookmarkEnd w:id="39"/>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456780, Россия, Челябинская обл. г. Озерск, пр</w:t>
            </w:r>
            <w:proofErr w:type="gramStart"/>
            <w:r w:rsidRPr="00DE1EAE">
              <w:rPr>
                <w:bCs/>
                <w:sz w:val="20"/>
                <w:szCs w:val="20"/>
              </w:rPr>
              <w:t>.Л</w:t>
            </w:r>
            <w:proofErr w:type="gramEnd"/>
            <w:r w:rsidRPr="00DE1EAE">
              <w:rPr>
                <w:bCs/>
                <w:sz w:val="20"/>
                <w:szCs w:val="20"/>
              </w:rPr>
              <w:t xml:space="preserve">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proofErr w:type="gramStart"/>
            <w:r w:rsidRPr="00DE1EAE">
              <w:rPr>
                <w:sz w:val="20"/>
                <w:szCs w:val="20"/>
              </w:rPr>
              <w:t>Р</w:t>
            </w:r>
            <w:proofErr w:type="gramEnd"/>
            <w:r w:rsidRPr="00DE1EAE">
              <w:rPr>
                <w:sz w:val="20"/>
                <w:szCs w:val="20"/>
              </w:rPr>
              <w:t xml:space="preserve">/С 40502810272370000001 </w:t>
            </w:r>
          </w:p>
          <w:p w:rsidR="00D55B03" w:rsidRPr="00DE1EAE" w:rsidRDefault="00D55B03" w:rsidP="00577786">
            <w:pPr>
              <w:rPr>
                <w:sz w:val="20"/>
                <w:szCs w:val="20"/>
              </w:rPr>
            </w:pPr>
            <w:r w:rsidRPr="00DE1EAE">
              <w:rPr>
                <w:sz w:val="20"/>
                <w:szCs w:val="20"/>
              </w:rPr>
              <w:t xml:space="preserve">в Отделении № 8597 Сбербанка России </w:t>
            </w:r>
            <w:proofErr w:type="gramStart"/>
            <w:r w:rsidRPr="00DE1EAE">
              <w:rPr>
                <w:sz w:val="20"/>
                <w:szCs w:val="20"/>
              </w:rPr>
              <w:t>г</w:t>
            </w:r>
            <w:proofErr w:type="gramEnd"/>
            <w:r w:rsidRPr="00DE1EAE">
              <w:rPr>
                <w:sz w:val="20"/>
                <w:szCs w:val="20"/>
              </w:rPr>
              <w:t xml:space="preserve">. Челябинск </w:t>
            </w:r>
          </w:p>
          <w:p w:rsidR="00D55B03" w:rsidRPr="00DE1EAE" w:rsidRDefault="00D55B03" w:rsidP="00577786">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640B"/>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511"/>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567E"/>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252"/>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0A2D"/>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0B46"/>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0FDC"/>
    <w:rsid w:val="00931EA3"/>
    <w:rsid w:val="00934349"/>
    <w:rsid w:val="00934829"/>
    <w:rsid w:val="00935108"/>
    <w:rsid w:val="00935FCA"/>
    <w:rsid w:val="00936411"/>
    <w:rsid w:val="00936F72"/>
    <w:rsid w:val="0093783F"/>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07641"/>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46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274B"/>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955"/>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link w:val="a5"/>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6">
    <w:name w:val="Title"/>
    <w:basedOn w:val="a"/>
    <w:link w:val="a7"/>
    <w:qFormat/>
    <w:rsid w:val="00D55B03"/>
    <w:pPr>
      <w:jc w:val="center"/>
    </w:pPr>
    <w:rPr>
      <w:b/>
      <w:caps/>
      <w:sz w:val="34"/>
      <w:szCs w:val="20"/>
    </w:rPr>
  </w:style>
  <w:style w:type="character" w:customStyle="1" w:styleId="a7">
    <w:name w:val="Название Знак"/>
    <w:basedOn w:val="a0"/>
    <w:link w:val="a6"/>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 w:type="character" w:styleId="a8">
    <w:name w:val="Hyperlink"/>
    <w:uiPriority w:val="99"/>
    <w:rsid w:val="0012640B"/>
    <w:rPr>
      <w:color w:val="0000FF"/>
      <w:u w:val="single"/>
    </w:rPr>
  </w:style>
  <w:style w:type="character" w:customStyle="1" w:styleId="a5">
    <w:name w:val="Абзац списка Знак"/>
    <w:link w:val="a4"/>
    <w:uiPriority w:val="34"/>
    <w:rsid w:val="001264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5667</Words>
  <Characters>32303</Characters>
  <Application>Microsoft Office Word</Application>
  <DocSecurity>0</DocSecurity>
  <Lines>269</Lines>
  <Paragraphs>75</Paragraphs>
  <ScaleCrop>false</ScaleCrop>
  <Company>ПО Маяк</Company>
  <LinksUpToDate>false</LinksUpToDate>
  <CharactersWithSpaces>37895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8</cp:revision>
  <cp:lastPrinted>2015-05-14T04:29:00Z</cp:lastPrinted>
  <dcterms:created xsi:type="dcterms:W3CDTF">2015-04-25T06:44:00Z</dcterms:created>
  <dcterms:modified xsi:type="dcterms:W3CDTF">2015-07-01T11:25:00Z</dcterms:modified>
</cp:coreProperties>
</file>