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7939520"/>
      <w:bookmarkStart w:id="7" w:name="_Toc438201295"/>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на </w:t>
      </w:r>
    </w:p>
    <w:p w:rsidR="00B20EBA" w:rsidRPr="00481DA1" w:rsidRDefault="00584CEC" w:rsidP="009F539C">
      <w:pPr>
        <w:pStyle w:val="af4"/>
        <w:spacing w:before="0" w:beforeAutospacing="0" w:after="0" w:afterAutospacing="0"/>
        <w:jc w:val="center"/>
        <w:rPr>
          <w:b/>
          <w:sz w:val="28"/>
          <w:szCs w:val="28"/>
        </w:rPr>
      </w:pPr>
      <w:bookmarkStart w:id="8" w:name="bookmark0"/>
      <w:r>
        <w:rPr>
          <w:b/>
          <w:sz w:val="28"/>
          <w:szCs w:val="28"/>
        </w:rPr>
        <w:t xml:space="preserve">оказание услуг </w:t>
      </w:r>
      <w:r w:rsidR="000D2370">
        <w:rPr>
          <w:b/>
          <w:sz w:val="28"/>
          <w:szCs w:val="28"/>
        </w:rPr>
        <w:t xml:space="preserve">по уборке </w:t>
      </w:r>
      <w:r w:rsidR="0004019A">
        <w:rPr>
          <w:b/>
          <w:sz w:val="28"/>
          <w:szCs w:val="28"/>
        </w:rPr>
        <w:t>мобильных туалетных кабин</w:t>
      </w:r>
      <w:r w:rsidR="000D2370">
        <w:rPr>
          <w:b/>
          <w:sz w:val="28"/>
          <w:szCs w:val="28"/>
        </w:rPr>
        <w:t xml:space="preserve"> на </w:t>
      </w:r>
      <w:r w:rsidR="0004019A">
        <w:rPr>
          <w:b/>
          <w:sz w:val="28"/>
          <w:szCs w:val="28"/>
        </w:rPr>
        <w:t xml:space="preserve">стройплощадке энергоблока № 4 Ростовской АЭС, складском хозяйстве </w:t>
      </w:r>
      <w:r w:rsidR="00F727C9">
        <w:rPr>
          <w:b/>
          <w:sz w:val="28"/>
          <w:szCs w:val="28"/>
        </w:rPr>
        <w:t>(лот №</w:t>
      </w:r>
      <w:bookmarkEnd w:id="8"/>
      <w:r w:rsidR="00093B87">
        <w:rPr>
          <w:b/>
          <w:sz w:val="28"/>
          <w:szCs w:val="28"/>
        </w:rPr>
        <w:t xml:space="preserve"> </w:t>
      </w:r>
      <w:r w:rsidR="000D2370">
        <w:rPr>
          <w:b/>
          <w:sz w:val="28"/>
          <w:szCs w:val="28"/>
        </w:rPr>
        <w:t>1033</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9" w:name="_Toc398564570"/>
      <w:bookmarkStart w:id="10" w:name="_Toc399408080"/>
      <w:bookmarkStart w:id="11" w:name="_Toc422905831"/>
      <w:bookmarkStart w:id="12" w:name="_Toc422906480"/>
      <w:bookmarkStart w:id="13" w:name="_Toc426020757"/>
      <w:bookmarkStart w:id="14" w:name="_Toc434231695"/>
      <w:bookmarkStart w:id="15" w:name="_Toc437939521"/>
      <w:bookmarkStart w:id="16" w:name="_Toc438201296"/>
      <w:r w:rsidRPr="00FC009D">
        <w:rPr>
          <w:b w:val="0"/>
          <w:sz w:val="28"/>
          <w:szCs w:val="24"/>
        </w:rPr>
        <w:lastRenderedPageBreak/>
        <w:t>СОДЕРЖАНИЕ</w:t>
      </w:r>
      <w:bookmarkEnd w:id="0"/>
      <w:bookmarkEnd w:id="9"/>
      <w:bookmarkEnd w:id="10"/>
      <w:bookmarkEnd w:id="11"/>
      <w:bookmarkEnd w:id="12"/>
      <w:bookmarkEnd w:id="13"/>
      <w:bookmarkEnd w:id="14"/>
      <w:bookmarkEnd w:id="15"/>
      <w:bookmarkEnd w:id="16"/>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A6180F" w:rsidRPr="00A6180F" w:rsidRDefault="00CA47BC">
      <w:pPr>
        <w:pStyle w:val="1d"/>
        <w:rPr>
          <w:rFonts w:eastAsiaTheme="minorEastAsia"/>
          <w:sz w:val="28"/>
          <w:szCs w:val="28"/>
        </w:rPr>
      </w:pPr>
      <w:r w:rsidRPr="00A6180F">
        <w:rPr>
          <w:bCs/>
          <w:sz w:val="28"/>
          <w:szCs w:val="28"/>
        </w:rPr>
        <w:fldChar w:fldCharType="begin"/>
      </w:r>
      <w:r w:rsidR="00B20EBA" w:rsidRPr="00A6180F">
        <w:rPr>
          <w:bCs/>
          <w:sz w:val="28"/>
          <w:szCs w:val="28"/>
        </w:rPr>
        <w:instrText xml:space="preserve"> TOC \o "1-3" \h \z \u </w:instrText>
      </w:r>
      <w:r w:rsidRPr="00A6180F">
        <w:rPr>
          <w:bCs/>
          <w:sz w:val="28"/>
          <w:szCs w:val="28"/>
        </w:rPr>
        <w:fldChar w:fldCharType="separate"/>
      </w:r>
      <w:hyperlink w:anchor="_Toc438201297" w:history="1">
        <w:r w:rsidR="00A6180F" w:rsidRPr="00A6180F">
          <w:rPr>
            <w:rStyle w:val="afb"/>
            <w:sz w:val="28"/>
            <w:szCs w:val="28"/>
          </w:rPr>
          <w:t>1.</w:t>
        </w:r>
        <w:r w:rsidR="00A6180F" w:rsidRPr="00A6180F">
          <w:rPr>
            <w:rFonts w:eastAsiaTheme="minorEastAsia"/>
            <w:sz w:val="28"/>
            <w:szCs w:val="28"/>
          </w:rPr>
          <w:tab/>
        </w:r>
        <w:r w:rsidR="00A6180F" w:rsidRPr="00A6180F">
          <w:rPr>
            <w:rStyle w:val="afb"/>
            <w:sz w:val="28"/>
            <w:szCs w:val="28"/>
          </w:rPr>
          <w:t>ИЗВЕЩЕНИЕ О ПРОВЕДЕНИИ ЗАКУПКИ</w:t>
        </w:r>
        <w:r w:rsidR="00A6180F" w:rsidRPr="00A6180F">
          <w:rPr>
            <w:webHidden/>
            <w:sz w:val="28"/>
            <w:szCs w:val="28"/>
          </w:rPr>
          <w:tab/>
        </w:r>
        <w:r w:rsidR="00A6180F" w:rsidRPr="00A6180F">
          <w:rPr>
            <w:webHidden/>
            <w:sz w:val="28"/>
            <w:szCs w:val="28"/>
          </w:rPr>
          <w:fldChar w:fldCharType="begin"/>
        </w:r>
        <w:r w:rsidR="00A6180F" w:rsidRPr="00A6180F">
          <w:rPr>
            <w:webHidden/>
            <w:sz w:val="28"/>
            <w:szCs w:val="28"/>
          </w:rPr>
          <w:instrText xml:space="preserve"> PAGEREF _Toc438201297 \h </w:instrText>
        </w:r>
        <w:r w:rsidR="00A6180F" w:rsidRPr="00A6180F">
          <w:rPr>
            <w:webHidden/>
            <w:sz w:val="28"/>
            <w:szCs w:val="28"/>
          </w:rPr>
        </w:r>
        <w:r w:rsidR="00A6180F" w:rsidRPr="00A6180F">
          <w:rPr>
            <w:webHidden/>
            <w:sz w:val="28"/>
            <w:szCs w:val="28"/>
          </w:rPr>
          <w:fldChar w:fldCharType="separate"/>
        </w:r>
        <w:r w:rsidR="00A6180F" w:rsidRPr="00A6180F">
          <w:rPr>
            <w:webHidden/>
            <w:sz w:val="28"/>
            <w:szCs w:val="28"/>
          </w:rPr>
          <w:t>3</w:t>
        </w:r>
        <w:r w:rsidR="00A6180F" w:rsidRPr="00A6180F">
          <w:rPr>
            <w:webHidden/>
            <w:sz w:val="28"/>
            <w:szCs w:val="28"/>
          </w:rPr>
          <w:fldChar w:fldCharType="end"/>
        </w:r>
      </w:hyperlink>
    </w:p>
    <w:p w:rsidR="00A6180F" w:rsidRPr="00A6180F" w:rsidRDefault="00A6180F">
      <w:pPr>
        <w:pStyle w:val="1d"/>
        <w:rPr>
          <w:rFonts w:eastAsiaTheme="minorEastAsia"/>
          <w:sz w:val="28"/>
          <w:szCs w:val="28"/>
        </w:rPr>
      </w:pPr>
      <w:hyperlink w:anchor="_Toc438201298" w:history="1">
        <w:r w:rsidRPr="00A6180F">
          <w:rPr>
            <w:rStyle w:val="afb"/>
            <w:sz w:val="28"/>
            <w:szCs w:val="28"/>
          </w:rPr>
          <w:t>ЧАСТЬ 1</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_Toc438201298 \h </w:instrText>
        </w:r>
        <w:r w:rsidRPr="00A6180F">
          <w:rPr>
            <w:webHidden/>
            <w:sz w:val="28"/>
            <w:szCs w:val="28"/>
          </w:rPr>
        </w:r>
        <w:r w:rsidRPr="00A6180F">
          <w:rPr>
            <w:webHidden/>
            <w:sz w:val="28"/>
            <w:szCs w:val="28"/>
          </w:rPr>
          <w:fldChar w:fldCharType="separate"/>
        </w:r>
        <w:r w:rsidRPr="00A6180F">
          <w:rPr>
            <w:webHidden/>
            <w:sz w:val="28"/>
            <w:szCs w:val="28"/>
          </w:rPr>
          <w:t>8</w:t>
        </w:r>
        <w:r w:rsidRPr="00A6180F">
          <w:rPr>
            <w:webHidden/>
            <w:sz w:val="28"/>
            <w:szCs w:val="28"/>
          </w:rPr>
          <w:fldChar w:fldCharType="end"/>
        </w:r>
      </w:hyperlink>
    </w:p>
    <w:p w:rsidR="00A6180F" w:rsidRPr="00A6180F" w:rsidRDefault="00A6180F">
      <w:pPr>
        <w:pStyle w:val="1d"/>
        <w:rPr>
          <w:rFonts w:eastAsiaTheme="minorEastAsia"/>
          <w:sz w:val="28"/>
          <w:szCs w:val="28"/>
        </w:rPr>
      </w:pPr>
      <w:hyperlink w:anchor="_Toc438201299" w:history="1">
        <w:r w:rsidRPr="00A6180F">
          <w:rPr>
            <w:rStyle w:val="afb"/>
            <w:sz w:val="28"/>
            <w:szCs w:val="28"/>
          </w:rPr>
          <w:t>2.</w:t>
        </w:r>
        <w:r w:rsidRPr="00A6180F">
          <w:rPr>
            <w:rFonts w:eastAsiaTheme="minorEastAsia"/>
            <w:sz w:val="28"/>
            <w:szCs w:val="28"/>
          </w:rPr>
          <w:tab/>
        </w:r>
        <w:r w:rsidRPr="00A6180F">
          <w:rPr>
            <w:rStyle w:val="afb"/>
            <w:sz w:val="28"/>
            <w:szCs w:val="28"/>
          </w:rPr>
          <w:t>ТРЕБОВАНИЯ. ДОКУМЕНТЫ. СОСТАВ ЗАЯВКИ НА УЧАСТИЕ В ЗАКУПКЕ.</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_Toc438201299 \h </w:instrText>
        </w:r>
        <w:r w:rsidRPr="00A6180F">
          <w:rPr>
            <w:webHidden/>
            <w:sz w:val="28"/>
            <w:szCs w:val="28"/>
          </w:rPr>
        </w:r>
        <w:r w:rsidRPr="00A6180F">
          <w:rPr>
            <w:webHidden/>
            <w:sz w:val="28"/>
            <w:szCs w:val="28"/>
          </w:rPr>
          <w:fldChar w:fldCharType="separate"/>
        </w:r>
        <w:r w:rsidRPr="00A6180F">
          <w:rPr>
            <w:webHidden/>
            <w:sz w:val="28"/>
            <w:szCs w:val="28"/>
          </w:rPr>
          <w:t>8</w:t>
        </w:r>
        <w:r w:rsidRPr="00A6180F">
          <w:rPr>
            <w:webHidden/>
            <w:sz w:val="28"/>
            <w:szCs w:val="28"/>
          </w:rPr>
          <w:fldChar w:fldCharType="end"/>
        </w:r>
      </w:hyperlink>
    </w:p>
    <w:p w:rsidR="00A6180F" w:rsidRPr="00A6180F" w:rsidRDefault="00A6180F">
      <w:pPr>
        <w:pStyle w:val="1d"/>
        <w:rPr>
          <w:rFonts w:eastAsiaTheme="minorEastAsia"/>
          <w:sz w:val="28"/>
          <w:szCs w:val="28"/>
        </w:rPr>
      </w:pPr>
      <w:hyperlink w:anchor="_Toc438201300" w:history="1">
        <w:r w:rsidRPr="00A6180F">
          <w:rPr>
            <w:rStyle w:val="afb"/>
            <w:sz w:val="28"/>
            <w:szCs w:val="28"/>
          </w:rPr>
          <w:t>2.1.</w:t>
        </w:r>
        <w:r w:rsidRPr="00A6180F">
          <w:rPr>
            <w:rFonts w:eastAsiaTheme="minorEastAsia"/>
            <w:sz w:val="28"/>
            <w:szCs w:val="28"/>
          </w:rPr>
          <w:tab/>
        </w:r>
        <w:r w:rsidRPr="00A6180F">
          <w:rPr>
            <w:rStyle w:val="afb"/>
            <w:sz w:val="28"/>
            <w:szCs w:val="28"/>
          </w:rPr>
          <w:t>ТРЕБОВАНИЯ. ДОКУМЕНТЫ, ПОДТВЕРЖДАЮЩИЕ СООТВЕТСТВИЕ УСТАНОВЛЕННЫМ ТРЕБОВАНИЯМ.</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_Toc438201300 \h </w:instrText>
        </w:r>
        <w:r w:rsidRPr="00A6180F">
          <w:rPr>
            <w:webHidden/>
            <w:sz w:val="28"/>
            <w:szCs w:val="28"/>
          </w:rPr>
        </w:r>
        <w:r w:rsidRPr="00A6180F">
          <w:rPr>
            <w:webHidden/>
            <w:sz w:val="28"/>
            <w:szCs w:val="28"/>
          </w:rPr>
          <w:fldChar w:fldCharType="separate"/>
        </w:r>
        <w:r w:rsidRPr="00A6180F">
          <w:rPr>
            <w:webHidden/>
            <w:sz w:val="28"/>
            <w:szCs w:val="28"/>
          </w:rPr>
          <w:t>8</w:t>
        </w:r>
        <w:r w:rsidRPr="00A6180F">
          <w:rPr>
            <w:webHidden/>
            <w:sz w:val="28"/>
            <w:szCs w:val="28"/>
          </w:rPr>
          <w:fldChar w:fldCharType="end"/>
        </w:r>
      </w:hyperlink>
    </w:p>
    <w:p w:rsidR="00A6180F" w:rsidRPr="00A6180F" w:rsidRDefault="00A6180F">
      <w:pPr>
        <w:pStyle w:val="1d"/>
        <w:tabs>
          <w:tab w:val="left" w:pos="960"/>
        </w:tabs>
        <w:rPr>
          <w:rFonts w:eastAsiaTheme="minorEastAsia"/>
          <w:sz w:val="28"/>
          <w:szCs w:val="28"/>
        </w:rPr>
      </w:pPr>
      <w:hyperlink w:anchor="_Toc438201301" w:history="1">
        <w:r w:rsidRPr="00A6180F">
          <w:rPr>
            <w:rStyle w:val="afb"/>
            <w:sz w:val="28"/>
            <w:szCs w:val="28"/>
          </w:rPr>
          <w:t>2.1.1.</w:t>
        </w:r>
        <w:r w:rsidRPr="00A6180F">
          <w:rPr>
            <w:rFonts w:eastAsiaTheme="minorEastAsia"/>
            <w:sz w:val="28"/>
            <w:szCs w:val="28"/>
          </w:rPr>
          <w:tab/>
        </w:r>
        <w:r w:rsidRPr="00A6180F">
          <w:rPr>
            <w:rStyle w:val="afb"/>
            <w:sz w:val="28"/>
            <w:szCs w:val="28"/>
          </w:rPr>
          <w:t>Требования к участникам закупки, соисполнителям:</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_Toc438201301 \h </w:instrText>
        </w:r>
        <w:r w:rsidRPr="00A6180F">
          <w:rPr>
            <w:webHidden/>
            <w:sz w:val="28"/>
            <w:szCs w:val="28"/>
          </w:rPr>
        </w:r>
        <w:r w:rsidRPr="00A6180F">
          <w:rPr>
            <w:webHidden/>
            <w:sz w:val="28"/>
            <w:szCs w:val="28"/>
          </w:rPr>
          <w:fldChar w:fldCharType="separate"/>
        </w:r>
        <w:r w:rsidRPr="00A6180F">
          <w:rPr>
            <w:webHidden/>
            <w:sz w:val="28"/>
            <w:szCs w:val="28"/>
          </w:rPr>
          <w:t>8</w:t>
        </w:r>
        <w:r w:rsidRPr="00A6180F">
          <w:rPr>
            <w:webHidden/>
            <w:sz w:val="28"/>
            <w:szCs w:val="28"/>
          </w:rPr>
          <w:fldChar w:fldCharType="end"/>
        </w:r>
      </w:hyperlink>
    </w:p>
    <w:p w:rsidR="00A6180F" w:rsidRPr="00A6180F" w:rsidRDefault="00A6180F">
      <w:pPr>
        <w:pStyle w:val="1d"/>
        <w:tabs>
          <w:tab w:val="left" w:pos="960"/>
        </w:tabs>
        <w:rPr>
          <w:rFonts w:eastAsiaTheme="minorEastAsia"/>
          <w:sz w:val="28"/>
          <w:szCs w:val="28"/>
        </w:rPr>
      </w:pPr>
      <w:hyperlink w:anchor="_Toc438201302" w:history="1">
        <w:r w:rsidRPr="00A6180F">
          <w:rPr>
            <w:rStyle w:val="afb"/>
            <w:sz w:val="28"/>
            <w:szCs w:val="28"/>
          </w:rPr>
          <w:t>2.1.2.</w:t>
        </w:r>
        <w:r w:rsidRPr="00A6180F">
          <w:rPr>
            <w:rFonts w:eastAsiaTheme="minorEastAsia"/>
            <w:sz w:val="28"/>
            <w:szCs w:val="28"/>
          </w:rPr>
          <w:tab/>
        </w:r>
        <w:r w:rsidRPr="00A6180F">
          <w:rPr>
            <w:rStyle w:val="afb"/>
            <w:sz w:val="28"/>
            <w:szCs w:val="28"/>
          </w:rPr>
          <w:t>Требования к продукции</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_Toc438201302 \h </w:instrText>
        </w:r>
        <w:r w:rsidRPr="00A6180F">
          <w:rPr>
            <w:webHidden/>
            <w:sz w:val="28"/>
            <w:szCs w:val="28"/>
          </w:rPr>
        </w:r>
        <w:r w:rsidRPr="00A6180F">
          <w:rPr>
            <w:webHidden/>
            <w:sz w:val="28"/>
            <w:szCs w:val="28"/>
          </w:rPr>
          <w:fldChar w:fldCharType="separate"/>
        </w:r>
        <w:r w:rsidRPr="00A6180F">
          <w:rPr>
            <w:webHidden/>
            <w:sz w:val="28"/>
            <w:szCs w:val="28"/>
          </w:rPr>
          <w:t>12</w:t>
        </w:r>
        <w:r w:rsidRPr="00A6180F">
          <w:rPr>
            <w:webHidden/>
            <w:sz w:val="28"/>
            <w:szCs w:val="28"/>
          </w:rPr>
          <w:fldChar w:fldCharType="end"/>
        </w:r>
      </w:hyperlink>
    </w:p>
    <w:p w:rsidR="00A6180F" w:rsidRPr="00A6180F" w:rsidRDefault="00A6180F">
      <w:pPr>
        <w:pStyle w:val="1d"/>
        <w:rPr>
          <w:rFonts w:eastAsiaTheme="minorEastAsia"/>
          <w:sz w:val="28"/>
          <w:szCs w:val="28"/>
        </w:rPr>
      </w:pPr>
      <w:hyperlink w:anchor="_Toc438201303" w:history="1">
        <w:r w:rsidRPr="00A6180F">
          <w:rPr>
            <w:rStyle w:val="afb"/>
            <w:sz w:val="28"/>
            <w:szCs w:val="28"/>
          </w:rPr>
          <w:t>2.2.</w:t>
        </w:r>
        <w:r w:rsidRPr="00A6180F">
          <w:rPr>
            <w:rFonts w:eastAsiaTheme="minorEastAsia"/>
            <w:sz w:val="28"/>
            <w:szCs w:val="28"/>
          </w:rPr>
          <w:tab/>
        </w:r>
        <w:r w:rsidRPr="00A6180F">
          <w:rPr>
            <w:rStyle w:val="afb"/>
            <w:sz w:val="28"/>
            <w:szCs w:val="28"/>
          </w:rPr>
          <w:t>СОСТАВ ЗАЯВКИ НА УЧАСТИЕ В ЗАКУПКЕ.</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_Toc438201303 \h </w:instrText>
        </w:r>
        <w:r w:rsidRPr="00A6180F">
          <w:rPr>
            <w:webHidden/>
            <w:sz w:val="28"/>
            <w:szCs w:val="28"/>
          </w:rPr>
        </w:r>
        <w:r w:rsidRPr="00A6180F">
          <w:rPr>
            <w:webHidden/>
            <w:sz w:val="28"/>
            <w:szCs w:val="28"/>
          </w:rPr>
          <w:fldChar w:fldCharType="separate"/>
        </w:r>
        <w:r w:rsidRPr="00A6180F">
          <w:rPr>
            <w:webHidden/>
            <w:sz w:val="28"/>
            <w:szCs w:val="28"/>
          </w:rPr>
          <w:t>13</w:t>
        </w:r>
        <w:r w:rsidRPr="00A6180F">
          <w:rPr>
            <w:webHidden/>
            <w:sz w:val="28"/>
            <w:szCs w:val="28"/>
          </w:rPr>
          <w:fldChar w:fldCharType="end"/>
        </w:r>
      </w:hyperlink>
    </w:p>
    <w:p w:rsidR="00A6180F" w:rsidRPr="00A6180F" w:rsidRDefault="00A6180F">
      <w:pPr>
        <w:pStyle w:val="1d"/>
        <w:rPr>
          <w:rFonts w:eastAsiaTheme="minorEastAsia"/>
          <w:sz w:val="28"/>
          <w:szCs w:val="28"/>
        </w:rPr>
      </w:pPr>
      <w:hyperlink w:anchor="_Toc438201304" w:history="1">
        <w:r w:rsidRPr="00A6180F">
          <w:rPr>
            <w:rStyle w:val="afb"/>
            <w:sz w:val="28"/>
            <w:szCs w:val="28"/>
          </w:rPr>
          <w:t>3.</w:t>
        </w:r>
        <w:r w:rsidRPr="00A6180F">
          <w:rPr>
            <w:rFonts w:eastAsiaTheme="minorEastAsia"/>
            <w:sz w:val="28"/>
            <w:szCs w:val="28"/>
          </w:rPr>
          <w:tab/>
        </w:r>
        <w:r w:rsidRPr="00A6180F">
          <w:rPr>
            <w:rStyle w:val="afb"/>
            <w:sz w:val="28"/>
            <w:szCs w:val="28"/>
          </w:rPr>
          <w:t>МЕТОДИКА РАСЧЕТА ОБЕСПЕЧЕННОСТИ ФИНАНСОВЫМИ РЕСУРСАМИ УЧАСТНИКОВ ПРОЦЕДУРЫ ЗАКУПКИ</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_Toc438201304 \h </w:instrText>
        </w:r>
        <w:r w:rsidRPr="00A6180F">
          <w:rPr>
            <w:webHidden/>
            <w:sz w:val="28"/>
            <w:szCs w:val="28"/>
          </w:rPr>
        </w:r>
        <w:r w:rsidRPr="00A6180F">
          <w:rPr>
            <w:webHidden/>
            <w:sz w:val="28"/>
            <w:szCs w:val="28"/>
          </w:rPr>
          <w:fldChar w:fldCharType="separate"/>
        </w:r>
        <w:r w:rsidRPr="00A6180F">
          <w:rPr>
            <w:webHidden/>
            <w:sz w:val="28"/>
            <w:szCs w:val="28"/>
          </w:rPr>
          <w:t>14</w:t>
        </w:r>
        <w:r w:rsidRPr="00A6180F">
          <w:rPr>
            <w:webHidden/>
            <w:sz w:val="28"/>
            <w:szCs w:val="28"/>
          </w:rPr>
          <w:fldChar w:fldCharType="end"/>
        </w:r>
      </w:hyperlink>
    </w:p>
    <w:p w:rsidR="00A6180F" w:rsidRPr="00A6180F" w:rsidRDefault="00A6180F">
      <w:pPr>
        <w:pStyle w:val="1d"/>
        <w:rPr>
          <w:rFonts w:eastAsiaTheme="minorEastAsia"/>
          <w:sz w:val="28"/>
          <w:szCs w:val="28"/>
        </w:rPr>
      </w:pPr>
      <w:hyperlink w:anchor="_Toc438201305" w:history="1">
        <w:r w:rsidRPr="00A6180F">
          <w:rPr>
            <w:rStyle w:val="afb"/>
            <w:sz w:val="28"/>
            <w:szCs w:val="28"/>
          </w:rPr>
          <w:t>4.</w:t>
        </w:r>
        <w:r w:rsidRPr="00A6180F">
          <w:rPr>
            <w:rFonts w:eastAsiaTheme="minorEastAsia"/>
            <w:sz w:val="28"/>
            <w:szCs w:val="28"/>
          </w:rPr>
          <w:tab/>
        </w:r>
        <w:r w:rsidRPr="00A6180F">
          <w:rPr>
            <w:rStyle w:val="afb"/>
            <w:sz w:val="28"/>
            <w:szCs w:val="28"/>
          </w:rPr>
          <w:t>КРИТЕРИИ И МЕТОДИКА ОЦЕНКИ ЗАЯВОК НА УЧАСТИЕ В ЗАКУПКЕ</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_Toc438201305 \h </w:instrText>
        </w:r>
        <w:r w:rsidRPr="00A6180F">
          <w:rPr>
            <w:webHidden/>
            <w:sz w:val="28"/>
            <w:szCs w:val="28"/>
          </w:rPr>
        </w:r>
        <w:r w:rsidRPr="00A6180F">
          <w:rPr>
            <w:webHidden/>
            <w:sz w:val="28"/>
            <w:szCs w:val="28"/>
          </w:rPr>
          <w:fldChar w:fldCharType="separate"/>
        </w:r>
        <w:r w:rsidRPr="00A6180F">
          <w:rPr>
            <w:webHidden/>
            <w:sz w:val="28"/>
            <w:szCs w:val="28"/>
          </w:rPr>
          <w:t>15</w:t>
        </w:r>
        <w:r w:rsidRPr="00A6180F">
          <w:rPr>
            <w:webHidden/>
            <w:sz w:val="28"/>
            <w:szCs w:val="28"/>
          </w:rPr>
          <w:fldChar w:fldCharType="end"/>
        </w:r>
      </w:hyperlink>
    </w:p>
    <w:p w:rsidR="00A6180F" w:rsidRPr="00A6180F" w:rsidRDefault="00A6180F">
      <w:pPr>
        <w:pStyle w:val="3a"/>
        <w:tabs>
          <w:tab w:val="left" w:pos="720"/>
          <w:tab w:val="right" w:leader="dot" w:pos="9912"/>
        </w:tabs>
        <w:rPr>
          <w:rFonts w:eastAsiaTheme="minorEastAsia"/>
          <w:noProof/>
          <w:sz w:val="28"/>
          <w:szCs w:val="28"/>
        </w:rPr>
      </w:pPr>
      <w:hyperlink w:anchor="_Toc438201306" w:history="1">
        <w:r w:rsidRPr="00A6180F">
          <w:rPr>
            <w:rStyle w:val="afb"/>
            <w:noProof/>
            <w:sz w:val="28"/>
            <w:szCs w:val="28"/>
          </w:rPr>
          <w:t>4.1.</w:t>
        </w:r>
        <w:r w:rsidRPr="00A6180F">
          <w:rPr>
            <w:rFonts w:eastAsiaTheme="minorEastAsia"/>
            <w:noProof/>
            <w:sz w:val="28"/>
            <w:szCs w:val="28"/>
          </w:rPr>
          <w:tab/>
        </w:r>
        <w:r w:rsidRPr="00A6180F">
          <w:rPr>
            <w:rStyle w:val="afb"/>
            <w:noProof/>
            <w:sz w:val="28"/>
            <w:szCs w:val="28"/>
          </w:rPr>
          <w:t>Критерии оценки и их значимость</w:t>
        </w:r>
        <w:r w:rsidRPr="00A6180F">
          <w:rPr>
            <w:noProof/>
            <w:webHidden/>
            <w:sz w:val="28"/>
            <w:szCs w:val="28"/>
          </w:rPr>
          <w:tab/>
        </w:r>
        <w:r w:rsidRPr="00A6180F">
          <w:rPr>
            <w:noProof/>
            <w:webHidden/>
            <w:sz w:val="28"/>
            <w:szCs w:val="28"/>
          </w:rPr>
          <w:fldChar w:fldCharType="begin"/>
        </w:r>
        <w:r w:rsidRPr="00A6180F">
          <w:rPr>
            <w:noProof/>
            <w:webHidden/>
            <w:sz w:val="28"/>
            <w:szCs w:val="28"/>
          </w:rPr>
          <w:instrText xml:space="preserve"> PAGEREF _Toc438201306 \h </w:instrText>
        </w:r>
        <w:r w:rsidRPr="00A6180F">
          <w:rPr>
            <w:noProof/>
            <w:webHidden/>
            <w:sz w:val="28"/>
            <w:szCs w:val="28"/>
          </w:rPr>
        </w:r>
        <w:r w:rsidRPr="00A6180F">
          <w:rPr>
            <w:noProof/>
            <w:webHidden/>
            <w:sz w:val="28"/>
            <w:szCs w:val="28"/>
          </w:rPr>
          <w:fldChar w:fldCharType="separate"/>
        </w:r>
        <w:r w:rsidRPr="00A6180F">
          <w:rPr>
            <w:noProof/>
            <w:webHidden/>
            <w:sz w:val="28"/>
            <w:szCs w:val="28"/>
          </w:rPr>
          <w:t>15</w:t>
        </w:r>
        <w:r w:rsidRPr="00A6180F">
          <w:rPr>
            <w:noProof/>
            <w:webHidden/>
            <w:sz w:val="28"/>
            <w:szCs w:val="28"/>
          </w:rPr>
          <w:fldChar w:fldCharType="end"/>
        </w:r>
      </w:hyperlink>
    </w:p>
    <w:p w:rsidR="00A6180F" w:rsidRPr="00A6180F" w:rsidRDefault="00A6180F">
      <w:pPr>
        <w:pStyle w:val="3a"/>
        <w:tabs>
          <w:tab w:val="left" w:pos="720"/>
          <w:tab w:val="right" w:leader="dot" w:pos="9912"/>
        </w:tabs>
        <w:rPr>
          <w:rFonts w:eastAsiaTheme="minorEastAsia"/>
          <w:noProof/>
          <w:sz w:val="28"/>
          <w:szCs w:val="28"/>
        </w:rPr>
      </w:pPr>
      <w:hyperlink w:anchor="_Toc438201307" w:history="1">
        <w:r w:rsidRPr="00A6180F">
          <w:rPr>
            <w:rStyle w:val="afb"/>
            <w:noProof/>
            <w:sz w:val="28"/>
            <w:szCs w:val="28"/>
          </w:rPr>
          <w:t>4.2.</w:t>
        </w:r>
        <w:r w:rsidRPr="00A6180F">
          <w:rPr>
            <w:rFonts w:eastAsiaTheme="minorEastAsia"/>
            <w:noProof/>
            <w:sz w:val="28"/>
            <w:szCs w:val="28"/>
          </w:rPr>
          <w:tab/>
        </w:r>
        <w:r w:rsidRPr="00A6180F">
          <w:rPr>
            <w:rStyle w:val="afb"/>
            <w:noProof/>
            <w:sz w:val="28"/>
            <w:szCs w:val="28"/>
          </w:rPr>
          <w:t>Методика оценки заявок</w:t>
        </w:r>
        <w:r w:rsidRPr="00A6180F">
          <w:rPr>
            <w:noProof/>
            <w:webHidden/>
            <w:sz w:val="28"/>
            <w:szCs w:val="28"/>
          </w:rPr>
          <w:tab/>
        </w:r>
        <w:r w:rsidRPr="00A6180F">
          <w:rPr>
            <w:noProof/>
            <w:webHidden/>
            <w:sz w:val="28"/>
            <w:szCs w:val="28"/>
          </w:rPr>
          <w:fldChar w:fldCharType="begin"/>
        </w:r>
        <w:r w:rsidRPr="00A6180F">
          <w:rPr>
            <w:noProof/>
            <w:webHidden/>
            <w:sz w:val="28"/>
            <w:szCs w:val="28"/>
          </w:rPr>
          <w:instrText xml:space="preserve"> PAGEREF _Toc438201307 \h </w:instrText>
        </w:r>
        <w:r w:rsidRPr="00A6180F">
          <w:rPr>
            <w:noProof/>
            <w:webHidden/>
            <w:sz w:val="28"/>
            <w:szCs w:val="28"/>
          </w:rPr>
        </w:r>
        <w:r w:rsidRPr="00A6180F">
          <w:rPr>
            <w:noProof/>
            <w:webHidden/>
            <w:sz w:val="28"/>
            <w:szCs w:val="28"/>
          </w:rPr>
          <w:fldChar w:fldCharType="separate"/>
        </w:r>
        <w:r w:rsidRPr="00A6180F">
          <w:rPr>
            <w:noProof/>
            <w:webHidden/>
            <w:sz w:val="28"/>
            <w:szCs w:val="28"/>
          </w:rPr>
          <w:t>15</w:t>
        </w:r>
        <w:r w:rsidRPr="00A6180F">
          <w:rPr>
            <w:noProof/>
            <w:webHidden/>
            <w:sz w:val="28"/>
            <w:szCs w:val="28"/>
          </w:rPr>
          <w:fldChar w:fldCharType="end"/>
        </w:r>
      </w:hyperlink>
    </w:p>
    <w:p w:rsidR="00A6180F" w:rsidRPr="00A6180F" w:rsidRDefault="00A6180F">
      <w:pPr>
        <w:pStyle w:val="3a"/>
        <w:tabs>
          <w:tab w:val="left" w:pos="960"/>
          <w:tab w:val="right" w:leader="dot" w:pos="9912"/>
        </w:tabs>
        <w:rPr>
          <w:rFonts w:eastAsiaTheme="minorEastAsia"/>
          <w:noProof/>
          <w:sz w:val="28"/>
          <w:szCs w:val="28"/>
        </w:rPr>
      </w:pPr>
      <w:hyperlink w:anchor="_Toc438201308" w:history="1">
        <w:r w:rsidRPr="00A6180F">
          <w:rPr>
            <w:rStyle w:val="afb"/>
            <w:noProof/>
            <w:sz w:val="28"/>
            <w:szCs w:val="28"/>
          </w:rPr>
          <w:t>4.2.2.1.</w:t>
        </w:r>
        <w:r w:rsidRPr="00A6180F">
          <w:rPr>
            <w:rFonts w:eastAsiaTheme="minorEastAsia"/>
            <w:noProof/>
            <w:sz w:val="28"/>
            <w:szCs w:val="28"/>
          </w:rPr>
          <w:tab/>
        </w:r>
        <w:r w:rsidRPr="00A6180F">
          <w:rPr>
            <w:rStyle w:val="afb"/>
            <w:noProof/>
            <w:sz w:val="28"/>
            <w:szCs w:val="28"/>
          </w:rPr>
          <w:t>Оценка по подкритерию «опыт»:</w:t>
        </w:r>
        <w:r w:rsidRPr="00A6180F">
          <w:rPr>
            <w:noProof/>
            <w:webHidden/>
            <w:sz w:val="28"/>
            <w:szCs w:val="28"/>
          </w:rPr>
          <w:tab/>
        </w:r>
        <w:r w:rsidRPr="00A6180F">
          <w:rPr>
            <w:noProof/>
            <w:webHidden/>
            <w:sz w:val="28"/>
            <w:szCs w:val="28"/>
          </w:rPr>
          <w:fldChar w:fldCharType="begin"/>
        </w:r>
        <w:r w:rsidRPr="00A6180F">
          <w:rPr>
            <w:noProof/>
            <w:webHidden/>
            <w:sz w:val="28"/>
            <w:szCs w:val="28"/>
          </w:rPr>
          <w:instrText xml:space="preserve"> PAGEREF _Toc438201308 \h </w:instrText>
        </w:r>
        <w:r w:rsidRPr="00A6180F">
          <w:rPr>
            <w:noProof/>
            <w:webHidden/>
            <w:sz w:val="28"/>
            <w:szCs w:val="28"/>
          </w:rPr>
        </w:r>
        <w:r w:rsidRPr="00A6180F">
          <w:rPr>
            <w:noProof/>
            <w:webHidden/>
            <w:sz w:val="28"/>
            <w:szCs w:val="28"/>
          </w:rPr>
          <w:fldChar w:fldCharType="separate"/>
        </w:r>
        <w:r w:rsidRPr="00A6180F">
          <w:rPr>
            <w:noProof/>
            <w:webHidden/>
            <w:sz w:val="28"/>
            <w:szCs w:val="28"/>
          </w:rPr>
          <w:t>16</w:t>
        </w:r>
        <w:r w:rsidRPr="00A6180F">
          <w:rPr>
            <w:noProof/>
            <w:webHidden/>
            <w:sz w:val="28"/>
            <w:szCs w:val="28"/>
          </w:rPr>
          <w:fldChar w:fldCharType="end"/>
        </w:r>
      </w:hyperlink>
    </w:p>
    <w:p w:rsidR="00A6180F" w:rsidRPr="00A6180F" w:rsidRDefault="00A6180F">
      <w:pPr>
        <w:pStyle w:val="1d"/>
        <w:rPr>
          <w:rFonts w:eastAsiaTheme="minorEastAsia"/>
          <w:sz w:val="28"/>
          <w:szCs w:val="28"/>
        </w:rPr>
      </w:pPr>
      <w:hyperlink w:anchor="_Toc438201309" w:history="1">
        <w:r w:rsidRPr="00A6180F">
          <w:rPr>
            <w:rStyle w:val="afb"/>
            <w:sz w:val="28"/>
            <w:szCs w:val="28"/>
          </w:rPr>
          <w:t>5.</w:t>
        </w:r>
        <w:r w:rsidRPr="00A6180F">
          <w:rPr>
            <w:rFonts w:eastAsiaTheme="minorEastAsia"/>
            <w:sz w:val="28"/>
            <w:szCs w:val="28"/>
          </w:rPr>
          <w:tab/>
        </w:r>
        <w:r w:rsidRPr="00A6180F">
          <w:rPr>
            <w:rStyle w:val="afb"/>
            <w:sz w:val="28"/>
            <w:szCs w:val="28"/>
          </w:rPr>
          <w:t>ОБРАЗЦЫ ФОРМ ОСНОВНЫХ ДОКУМЕНТОВ</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_Toc438201309 \h </w:instrText>
        </w:r>
        <w:r w:rsidRPr="00A6180F">
          <w:rPr>
            <w:webHidden/>
            <w:sz w:val="28"/>
            <w:szCs w:val="28"/>
          </w:rPr>
        </w:r>
        <w:r w:rsidRPr="00A6180F">
          <w:rPr>
            <w:webHidden/>
            <w:sz w:val="28"/>
            <w:szCs w:val="28"/>
          </w:rPr>
          <w:fldChar w:fldCharType="separate"/>
        </w:r>
        <w:r w:rsidRPr="00A6180F">
          <w:rPr>
            <w:webHidden/>
            <w:sz w:val="28"/>
            <w:szCs w:val="28"/>
          </w:rPr>
          <w:t>18</w:t>
        </w:r>
        <w:r w:rsidRPr="00A6180F">
          <w:rPr>
            <w:webHidden/>
            <w:sz w:val="28"/>
            <w:szCs w:val="28"/>
          </w:rPr>
          <w:fldChar w:fldCharType="end"/>
        </w:r>
      </w:hyperlink>
    </w:p>
    <w:p w:rsidR="00A6180F" w:rsidRPr="00A6180F" w:rsidRDefault="00A6180F">
      <w:pPr>
        <w:pStyle w:val="1d"/>
        <w:rPr>
          <w:rFonts w:eastAsiaTheme="minorEastAsia"/>
          <w:sz w:val="28"/>
          <w:szCs w:val="28"/>
        </w:rPr>
      </w:pPr>
      <w:hyperlink w:anchor="_Toc438201310" w:history="1">
        <w:r w:rsidRPr="00A6180F">
          <w:rPr>
            <w:rStyle w:val="afb"/>
            <w:sz w:val="28"/>
            <w:szCs w:val="28"/>
          </w:rPr>
          <w:t>5.1.</w:t>
        </w:r>
        <w:r w:rsidRPr="00A6180F">
          <w:rPr>
            <w:rFonts w:eastAsiaTheme="minorEastAsia"/>
            <w:sz w:val="28"/>
            <w:szCs w:val="28"/>
          </w:rPr>
          <w:tab/>
        </w:r>
        <w:r w:rsidRPr="00A6180F">
          <w:rPr>
            <w:rStyle w:val="afb"/>
            <w:sz w:val="28"/>
            <w:szCs w:val="28"/>
          </w:rPr>
          <w:t>Образцы форм основных документов, включаемых в заявку на участие в закупке</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_Toc438201310 \h </w:instrText>
        </w:r>
        <w:r w:rsidRPr="00A6180F">
          <w:rPr>
            <w:webHidden/>
            <w:sz w:val="28"/>
            <w:szCs w:val="28"/>
          </w:rPr>
        </w:r>
        <w:r w:rsidRPr="00A6180F">
          <w:rPr>
            <w:webHidden/>
            <w:sz w:val="28"/>
            <w:szCs w:val="28"/>
          </w:rPr>
          <w:fldChar w:fldCharType="separate"/>
        </w:r>
        <w:r w:rsidRPr="00A6180F">
          <w:rPr>
            <w:webHidden/>
            <w:sz w:val="28"/>
            <w:szCs w:val="28"/>
          </w:rPr>
          <w:t>18</w:t>
        </w:r>
        <w:r w:rsidRPr="00A6180F">
          <w:rPr>
            <w:webHidden/>
            <w:sz w:val="28"/>
            <w:szCs w:val="28"/>
          </w:rPr>
          <w:fldChar w:fldCharType="end"/>
        </w:r>
      </w:hyperlink>
    </w:p>
    <w:p w:rsidR="00A6180F" w:rsidRPr="00A6180F" w:rsidRDefault="00A6180F">
      <w:pPr>
        <w:pStyle w:val="2a"/>
        <w:rPr>
          <w:rFonts w:ascii="Times New Roman" w:eastAsiaTheme="minorEastAsia" w:hAnsi="Times New Roman" w:cs="Times New Roman"/>
          <w:b w:val="0"/>
          <w:bCs w:val="0"/>
          <w:sz w:val="28"/>
          <w:szCs w:val="28"/>
        </w:rPr>
      </w:pPr>
      <w:hyperlink w:anchor="_Toc438201311" w:history="1">
        <w:r w:rsidRPr="00A6180F">
          <w:rPr>
            <w:rStyle w:val="afb"/>
            <w:rFonts w:ascii="Times New Roman" w:hAnsi="Times New Roman"/>
            <w:b w:val="0"/>
            <w:sz w:val="28"/>
            <w:szCs w:val="28"/>
          </w:rPr>
          <w:t>ЗАЯВКА НА УЧАСТИЕ В ЗАКУПКЕ (Форма 1)</w:t>
        </w:r>
        <w:r w:rsidRPr="00A6180F">
          <w:rPr>
            <w:rFonts w:ascii="Times New Roman" w:hAnsi="Times New Roman" w:cs="Times New Roman"/>
            <w:b w:val="0"/>
            <w:webHidden/>
            <w:sz w:val="28"/>
            <w:szCs w:val="28"/>
          </w:rPr>
          <w:tab/>
        </w:r>
        <w:r w:rsidRPr="00A6180F">
          <w:rPr>
            <w:rFonts w:ascii="Times New Roman" w:hAnsi="Times New Roman" w:cs="Times New Roman"/>
            <w:b w:val="0"/>
            <w:webHidden/>
            <w:sz w:val="28"/>
            <w:szCs w:val="28"/>
          </w:rPr>
          <w:fldChar w:fldCharType="begin"/>
        </w:r>
        <w:r w:rsidRPr="00A6180F">
          <w:rPr>
            <w:rFonts w:ascii="Times New Roman" w:hAnsi="Times New Roman" w:cs="Times New Roman"/>
            <w:b w:val="0"/>
            <w:webHidden/>
            <w:sz w:val="28"/>
            <w:szCs w:val="28"/>
          </w:rPr>
          <w:instrText xml:space="preserve"> PAGEREF _Toc438201311 \h </w:instrText>
        </w:r>
        <w:r w:rsidRPr="00A6180F">
          <w:rPr>
            <w:rFonts w:ascii="Times New Roman" w:hAnsi="Times New Roman" w:cs="Times New Roman"/>
            <w:b w:val="0"/>
            <w:webHidden/>
            <w:sz w:val="28"/>
            <w:szCs w:val="28"/>
          </w:rPr>
        </w:r>
        <w:r w:rsidRPr="00A6180F">
          <w:rPr>
            <w:rFonts w:ascii="Times New Roman" w:hAnsi="Times New Roman" w:cs="Times New Roman"/>
            <w:b w:val="0"/>
            <w:webHidden/>
            <w:sz w:val="28"/>
            <w:szCs w:val="28"/>
          </w:rPr>
          <w:fldChar w:fldCharType="separate"/>
        </w:r>
        <w:r w:rsidRPr="00A6180F">
          <w:rPr>
            <w:rFonts w:ascii="Times New Roman" w:hAnsi="Times New Roman" w:cs="Times New Roman"/>
            <w:b w:val="0"/>
            <w:webHidden/>
            <w:sz w:val="28"/>
            <w:szCs w:val="28"/>
          </w:rPr>
          <w:t>18</w:t>
        </w:r>
        <w:r w:rsidRPr="00A6180F">
          <w:rPr>
            <w:rFonts w:ascii="Times New Roman" w:hAnsi="Times New Roman" w:cs="Times New Roman"/>
            <w:b w:val="0"/>
            <w:webHidden/>
            <w:sz w:val="28"/>
            <w:szCs w:val="28"/>
          </w:rPr>
          <w:fldChar w:fldCharType="end"/>
        </w:r>
      </w:hyperlink>
    </w:p>
    <w:p w:rsidR="00A6180F" w:rsidRPr="00A6180F" w:rsidRDefault="00A6180F">
      <w:pPr>
        <w:pStyle w:val="2a"/>
        <w:rPr>
          <w:rFonts w:ascii="Times New Roman" w:eastAsiaTheme="minorEastAsia" w:hAnsi="Times New Roman" w:cs="Times New Roman"/>
          <w:b w:val="0"/>
          <w:bCs w:val="0"/>
          <w:sz w:val="28"/>
          <w:szCs w:val="28"/>
        </w:rPr>
      </w:pPr>
      <w:hyperlink w:anchor="_Toc438201312" w:history="1">
        <w:r w:rsidRPr="00A6180F">
          <w:rPr>
            <w:rStyle w:val="afb"/>
            <w:rFonts w:ascii="Times New Roman" w:hAnsi="Times New Roman"/>
            <w:b w:val="0"/>
            <w:sz w:val="28"/>
            <w:szCs w:val="28"/>
          </w:rPr>
          <w:t>АНКЕТА УЧАСТНИКА ЗАКУПКИ (Форма 2)</w:t>
        </w:r>
        <w:r w:rsidRPr="00A6180F">
          <w:rPr>
            <w:rFonts w:ascii="Times New Roman" w:hAnsi="Times New Roman" w:cs="Times New Roman"/>
            <w:b w:val="0"/>
            <w:webHidden/>
            <w:sz w:val="28"/>
            <w:szCs w:val="28"/>
          </w:rPr>
          <w:tab/>
        </w:r>
        <w:r w:rsidRPr="00A6180F">
          <w:rPr>
            <w:rFonts w:ascii="Times New Roman" w:hAnsi="Times New Roman" w:cs="Times New Roman"/>
            <w:b w:val="0"/>
            <w:webHidden/>
            <w:sz w:val="28"/>
            <w:szCs w:val="28"/>
          </w:rPr>
          <w:fldChar w:fldCharType="begin"/>
        </w:r>
        <w:r w:rsidRPr="00A6180F">
          <w:rPr>
            <w:rFonts w:ascii="Times New Roman" w:hAnsi="Times New Roman" w:cs="Times New Roman"/>
            <w:b w:val="0"/>
            <w:webHidden/>
            <w:sz w:val="28"/>
            <w:szCs w:val="28"/>
          </w:rPr>
          <w:instrText xml:space="preserve"> PAGEREF _Toc438201312 \h </w:instrText>
        </w:r>
        <w:r w:rsidRPr="00A6180F">
          <w:rPr>
            <w:rFonts w:ascii="Times New Roman" w:hAnsi="Times New Roman" w:cs="Times New Roman"/>
            <w:b w:val="0"/>
            <w:webHidden/>
            <w:sz w:val="28"/>
            <w:szCs w:val="28"/>
          </w:rPr>
        </w:r>
        <w:r w:rsidRPr="00A6180F">
          <w:rPr>
            <w:rFonts w:ascii="Times New Roman" w:hAnsi="Times New Roman" w:cs="Times New Roman"/>
            <w:b w:val="0"/>
            <w:webHidden/>
            <w:sz w:val="28"/>
            <w:szCs w:val="28"/>
          </w:rPr>
          <w:fldChar w:fldCharType="separate"/>
        </w:r>
        <w:r w:rsidRPr="00A6180F">
          <w:rPr>
            <w:rFonts w:ascii="Times New Roman" w:hAnsi="Times New Roman" w:cs="Times New Roman"/>
            <w:b w:val="0"/>
            <w:webHidden/>
            <w:sz w:val="28"/>
            <w:szCs w:val="28"/>
          </w:rPr>
          <w:t>23</w:t>
        </w:r>
        <w:r w:rsidRPr="00A6180F">
          <w:rPr>
            <w:rFonts w:ascii="Times New Roman" w:hAnsi="Times New Roman" w:cs="Times New Roman"/>
            <w:b w:val="0"/>
            <w:webHidden/>
            <w:sz w:val="28"/>
            <w:szCs w:val="28"/>
          </w:rPr>
          <w:fldChar w:fldCharType="end"/>
        </w:r>
      </w:hyperlink>
    </w:p>
    <w:p w:rsidR="00A6180F" w:rsidRPr="00A6180F" w:rsidRDefault="00A6180F">
      <w:pPr>
        <w:pStyle w:val="2a"/>
        <w:rPr>
          <w:rFonts w:ascii="Times New Roman" w:eastAsiaTheme="minorEastAsia" w:hAnsi="Times New Roman" w:cs="Times New Roman"/>
          <w:b w:val="0"/>
          <w:bCs w:val="0"/>
          <w:sz w:val="28"/>
          <w:szCs w:val="28"/>
        </w:rPr>
      </w:pPr>
      <w:hyperlink w:anchor="_Toc438201313" w:history="1">
        <w:r w:rsidRPr="00A6180F">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Pr="00A6180F">
          <w:rPr>
            <w:rFonts w:ascii="Times New Roman" w:hAnsi="Times New Roman" w:cs="Times New Roman"/>
            <w:b w:val="0"/>
            <w:webHidden/>
            <w:sz w:val="28"/>
            <w:szCs w:val="28"/>
          </w:rPr>
          <w:tab/>
        </w:r>
        <w:r w:rsidRPr="00A6180F">
          <w:rPr>
            <w:rFonts w:ascii="Times New Roman" w:hAnsi="Times New Roman" w:cs="Times New Roman"/>
            <w:b w:val="0"/>
            <w:webHidden/>
            <w:sz w:val="28"/>
            <w:szCs w:val="28"/>
          </w:rPr>
          <w:fldChar w:fldCharType="begin"/>
        </w:r>
        <w:r w:rsidRPr="00A6180F">
          <w:rPr>
            <w:rFonts w:ascii="Times New Roman" w:hAnsi="Times New Roman" w:cs="Times New Roman"/>
            <w:b w:val="0"/>
            <w:webHidden/>
            <w:sz w:val="28"/>
            <w:szCs w:val="28"/>
          </w:rPr>
          <w:instrText xml:space="preserve"> PAGEREF _Toc438201313 \h </w:instrText>
        </w:r>
        <w:r w:rsidRPr="00A6180F">
          <w:rPr>
            <w:rFonts w:ascii="Times New Roman" w:hAnsi="Times New Roman" w:cs="Times New Roman"/>
            <w:b w:val="0"/>
            <w:webHidden/>
            <w:sz w:val="28"/>
            <w:szCs w:val="28"/>
          </w:rPr>
        </w:r>
        <w:r w:rsidRPr="00A6180F">
          <w:rPr>
            <w:rFonts w:ascii="Times New Roman" w:hAnsi="Times New Roman" w:cs="Times New Roman"/>
            <w:b w:val="0"/>
            <w:webHidden/>
            <w:sz w:val="28"/>
            <w:szCs w:val="28"/>
          </w:rPr>
          <w:fldChar w:fldCharType="separate"/>
        </w:r>
        <w:r w:rsidRPr="00A6180F">
          <w:rPr>
            <w:rFonts w:ascii="Times New Roman" w:hAnsi="Times New Roman" w:cs="Times New Roman"/>
            <w:b w:val="0"/>
            <w:webHidden/>
            <w:sz w:val="28"/>
            <w:szCs w:val="28"/>
          </w:rPr>
          <w:t>25</w:t>
        </w:r>
        <w:r w:rsidRPr="00A6180F">
          <w:rPr>
            <w:rFonts w:ascii="Times New Roman" w:hAnsi="Times New Roman" w:cs="Times New Roman"/>
            <w:b w:val="0"/>
            <w:webHidden/>
            <w:sz w:val="28"/>
            <w:szCs w:val="28"/>
          </w:rPr>
          <w:fldChar w:fldCharType="end"/>
        </w:r>
      </w:hyperlink>
    </w:p>
    <w:p w:rsidR="00A6180F" w:rsidRPr="00A6180F" w:rsidRDefault="00A6180F">
      <w:pPr>
        <w:pStyle w:val="2a"/>
        <w:rPr>
          <w:rFonts w:ascii="Times New Roman" w:eastAsiaTheme="minorEastAsia" w:hAnsi="Times New Roman" w:cs="Times New Roman"/>
          <w:b w:val="0"/>
          <w:bCs w:val="0"/>
          <w:sz w:val="28"/>
          <w:szCs w:val="28"/>
        </w:rPr>
      </w:pPr>
      <w:hyperlink w:anchor="_Toc438201314" w:history="1">
        <w:r w:rsidRPr="00A6180F">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Pr="00A6180F">
          <w:rPr>
            <w:rFonts w:ascii="Times New Roman" w:hAnsi="Times New Roman" w:cs="Times New Roman"/>
            <w:b w:val="0"/>
            <w:webHidden/>
            <w:sz w:val="28"/>
            <w:szCs w:val="28"/>
          </w:rPr>
          <w:tab/>
        </w:r>
        <w:r w:rsidRPr="00A6180F">
          <w:rPr>
            <w:rFonts w:ascii="Times New Roman" w:hAnsi="Times New Roman" w:cs="Times New Roman"/>
            <w:b w:val="0"/>
            <w:webHidden/>
            <w:sz w:val="28"/>
            <w:szCs w:val="28"/>
          </w:rPr>
          <w:fldChar w:fldCharType="begin"/>
        </w:r>
        <w:r w:rsidRPr="00A6180F">
          <w:rPr>
            <w:rFonts w:ascii="Times New Roman" w:hAnsi="Times New Roman" w:cs="Times New Roman"/>
            <w:b w:val="0"/>
            <w:webHidden/>
            <w:sz w:val="28"/>
            <w:szCs w:val="28"/>
          </w:rPr>
          <w:instrText xml:space="preserve"> PAGEREF _Toc438201314 \h </w:instrText>
        </w:r>
        <w:r w:rsidRPr="00A6180F">
          <w:rPr>
            <w:rFonts w:ascii="Times New Roman" w:hAnsi="Times New Roman" w:cs="Times New Roman"/>
            <w:b w:val="0"/>
            <w:webHidden/>
            <w:sz w:val="28"/>
            <w:szCs w:val="28"/>
          </w:rPr>
        </w:r>
        <w:r w:rsidRPr="00A6180F">
          <w:rPr>
            <w:rFonts w:ascii="Times New Roman" w:hAnsi="Times New Roman" w:cs="Times New Roman"/>
            <w:b w:val="0"/>
            <w:webHidden/>
            <w:sz w:val="28"/>
            <w:szCs w:val="28"/>
          </w:rPr>
          <w:fldChar w:fldCharType="separate"/>
        </w:r>
        <w:r w:rsidRPr="00A6180F">
          <w:rPr>
            <w:rFonts w:ascii="Times New Roman" w:hAnsi="Times New Roman" w:cs="Times New Roman"/>
            <w:b w:val="0"/>
            <w:webHidden/>
            <w:sz w:val="28"/>
            <w:szCs w:val="28"/>
          </w:rPr>
          <w:t>27</w:t>
        </w:r>
        <w:r w:rsidRPr="00A6180F">
          <w:rPr>
            <w:rFonts w:ascii="Times New Roman" w:hAnsi="Times New Roman" w:cs="Times New Roman"/>
            <w:b w:val="0"/>
            <w:webHidden/>
            <w:sz w:val="28"/>
            <w:szCs w:val="28"/>
          </w:rPr>
          <w:fldChar w:fldCharType="end"/>
        </w:r>
      </w:hyperlink>
    </w:p>
    <w:p w:rsidR="00A6180F" w:rsidRPr="00A6180F" w:rsidRDefault="00A6180F">
      <w:pPr>
        <w:pStyle w:val="2a"/>
        <w:rPr>
          <w:rFonts w:ascii="Times New Roman" w:eastAsiaTheme="minorEastAsia" w:hAnsi="Times New Roman" w:cs="Times New Roman"/>
          <w:b w:val="0"/>
          <w:bCs w:val="0"/>
          <w:sz w:val="28"/>
          <w:szCs w:val="28"/>
        </w:rPr>
      </w:pPr>
      <w:hyperlink w:anchor="_Toc438201315" w:history="1">
        <w:r w:rsidRPr="00A6180F">
          <w:rPr>
            <w:rStyle w:val="afb"/>
            <w:rFonts w:ascii="Times New Roman" w:hAnsi="Times New Roman"/>
            <w:b w:val="0"/>
            <w:sz w:val="28"/>
            <w:szCs w:val="28"/>
          </w:rPr>
          <w:t>ТЕХНИЧЕСКОЕ ПРЕДЛОЖЕНИЕ (Форма 3)</w:t>
        </w:r>
        <w:r w:rsidRPr="00A6180F">
          <w:rPr>
            <w:rFonts w:ascii="Times New Roman" w:hAnsi="Times New Roman" w:cs="Times New Roman"/>
            <w:b w:val="0"/>
            <w:webHidden/>
            <w:sz w:val="28"/>
            <w:szCs w:val="28"/>
          </w:rPr>
          <w:tab/>
        </w:r>
        <w:r w:rsidRPr="00A6180F">
          <w:rPr>
            <w:rFonts w:ascii="Times New Roman" w:hAnsi="Times New Roman" w:cs="Times New Roman"/>
            <w:b w:val="0"/>
            <w:webHidden/>
            <w:sz w:val="28"/>
            <w:szCs w:val="28"/>
          </w:rPr>
          <w:fldChar w:fldCharType="begin"/>
        </w:r>
        <w:r w:rsidRPr="00A6180F">
          <w:rPr>
            <w:rFonts w:ascii="Times New Roman" w:hAnsi="Times New Roman" w:cs="Times New Roman"/>
            <w:b w:val="0"/>
            <w:webHidden/>
            <w:sz w:val="28"/>
            <w:szCs w:val="28"/>
          </w:rPr>
          <w:instrText xml:space="preserve"> PAGEREF _Toc438201315 \h </w:instrText>
        </w:r>
        <w:r w:rsidRPr="00A6180F">
          <w:rPr>
            <w:rFonts w:ascii="Times New Roman" w:hAnsi="Times New Roman" w:cs="Times New Roman"/>
            <w:b w:val="0"/>
            <w:webHidden/>
            <w:sz w:val="28"/>
            <w:szCs w:val="28"/>
          </w:rPr>
        </w:r>
        <w:r w:rsidRPr="00A6180F">
          <w:rPr>
            <w:rFonts w:ascii="Times New Roman" w:hAnsi="Times New Roman" w:cs="Times New Roman"/>
            <w:b w:val="0"/>
            <w:webHidden/>
            <w:sz w:val="28"/>
            <w:szCs w:val="28"/>
          </w:rPr>
          <w:fldChar w:fldCharType="separate"/>
        </w:r>
        <w:r w:rsidRPr="00A6180F">
          <w:rPr>
            <w:rFonts w:ascii="Times New Roman" w:hAnsi="Times New Roman" w:cs="Times New Roman"/>
            <w:b w:val="0"/>
            <w:webHidden/>
            <w:sz w:val="28"/>
            <w:szCs w:val="28"/>
          </w:rPr>
          <w:t>31</w:t>
        </w:r>
        <w:r w:rsidRPr="00A6180F">
          <w:rPr>
            <w:rFonts w:ascii="Times New Roman" w:hAnsi="Times New Roman" w:cs="Times New Roman"/>
            <w:b w:val="0"/>
            <w:webHidden/>
            <w:sz w:val="28"/>
            <w:szCs w:val="28"/>
          </w:rPr>
          <w:fldChar w:fldCharType="end"/>
        </w:r>
      </w:hyperlink>
    </w:p>
    <w:p w:rsidR="00A6180F" w:rsidRPr="00A6180F" w:rsidRDefault="00A6180F">
      <w:pPr>
        <w:pStyle w:val="2a"/>
        <w:rPr>
          <w:rFonts w:ascii="Times New Roman" w:eastAsiaTheme="minorEastAsia" w:hAnsi="Times New Roman" w:cs="Times New Roman"/>
          <w:b w:val="0"/>
          <w:bCs w:val="0"/>
          <w:sz w:val="28"/>
          <w:szCs w:val="28"/>
        </w:rPr>
      </w:pPr>
      <w:hyperlink w:anchor="_Toc438201316" w:history="1">
        <w:r w:rsidRPr="00A6180F">
          <w:rPr>
            <w:rStyle w:val="afb"/>
            <w:rFonts w:ascii="Times New Roman" w:hAnsi="Times New Roman"/>
            <w:b w:val="0"/>
            <w:sz w:val="28"/>
            <w:szCs w:val="28"/>
          </w:rPr>
          <w:t>СВОДНАЯ ТАБЛИЦА СТОИМОСТИ (Форма 4)</w:t>
        </w:r>
        <w:r w:rsidRPr="00A6180F">
          <w:rPr>
            <w:rFonts w:ascii="Times New Roman" w:hAnsi="Times New Roman" w:cs="Times New Roman"/>
            <w:b w:val="0"/>
            <w:webHidden/>
            <w:sz w:val="28"/>
            <w:szCs w:val="28"/>
          </w:rPr>
          <w:tab/>
        </w:r>
        <w:r w:rsidRPr="00A6180F">
          <w:rPr>
            <w:rFonts w:ascii="Times New Roman" w:hAnsi="Times New Roman" w:cs="Times New Roman"/>
            <w:b w:val="0"/>
            <w:webHidden/>
            <w:sz w:val="28"/>
            <w:szCs w:val="28"/>
          </w:rPr>
          <w:fldChar w:fldCharType="begin"/>
        </w:r>
        <w:r w:rsidRPr="00A6180F">
          <w:rPr>
            <w:rFonts w:ascii="Times New Roman" w:hAnsi="Times New Roman" w:cs="Times New Roman"/>
            <w:b w:val="0"/>
            <w:webHidden/>
            <w:sz w:val="28"/>
            <w:szCs w:val="28"/>
          </w:rPr>
          <w:instrText xml:space="preserve"> PAGEREF _Toc438201316 \h </w:instrText>
        </w:r>
        <w:r w:rsidRPr="00A6180F">
          <w:rPr>
            <w:rFonts w:ascii="Times New Roman" w:hAnsi="Times New Roman" w:cs="Times New Roman"/>
            <w:b w:val="0"/>
            <w:webHidden/>
            <w:sz w:val="28"/>
            <w:szCs w:val="28"/>
          </w:rPr>
        </w:r>
        <w:r w:rsidRPr="00A6180F">
          <w:rPr>
            <w:rFonts w:ascii="Times New Roman" w:hAnsi="Times New Roman" w:cs="Times New Roman"/>
            <w:b w:val="0"/>
            <w:webHidden/>
            <w:sz w:val="28"/>
            <w:szCs w:val="28"/>
          </w:rPr>
          <w:fldChar w:fldCharType="separate"/>
        </w:r>
        <w:r w:rsidRPr="00A6180F">
          <w:rPr>
            <w:rFonts w:ascii="Times New Roman" w:hAnsi="Times New Roman" w:cs="Times New Roman"/>
            <w:b w:val="0"/>
            <w:webHidden/>
            <w:sz w:val="28"/>
            <w:szCs w:val="28"/>
          </w:rPr>
          <w:t>33</w:t>
        </w:r>
        <w:r w:rsidRPr="00A6180F">
          <w:rPr>
            <w:rFonts w:ascii="Times New Roman" w:hAnsi="Times New Roman" w:cs="Times New Roman"/>
            <w:b w:val="0"/>
            <w:webHidden/>
            <w:sz w:val="28"/>
            <w:szCs w:val="28"/>
          </w:rPr>
          <w:fldChar w:fldCharType="end"/>
        </w:r>
      </w:hyperlink>
    </w:p>
    <w:p w:rsidR="00A6180F" w:rsidRPr="00A6180F" w:rsidRDefault="00A6180F">
      <w:pPr>
        <w:pStyle w:val="2a"/>
        <w:rPr>
          <w:rFonts w:ascii="Times New Roman" w:eastAsiaTheme="minorEastAsia" w:hAnsi="Times New Roman" w:cs="Times New Roman"/>
          <w:b w:val="0"/>
          <w:bCs w:val="0"/>
          <w:sz w:val="28"/>
          <w:szCs w:val="28"/>
        </w:rPr>
      </w:pPr>
      <w:hyperlink w:anchor="_Toc438201317" w:history="1">
        <w:r w:rsidRPr="00A6180F">
          <w:rPr>
            <w:rStyle w:val="afb"/>
            <w:rFonts w:ascii="Times New Roman" w:hAnsi="Times New Roman"/>
            <w:b w:val="0"/>
            <w:sz w:val="28"/>
            <w:szCs w:val="28"/>
          </w:rPr>
          <w:t>ГРАФИК ОКАЗАНИЯ УСЛУГ (Форма 5)</w:t>
        </w:r>
        <w:r w:rsidRPr="00A6180F">
          <w:rPr>
            <w:rFonts w:ascii="Times New Roman" w:hAnsi="Times New Roman" w:cs="Times New Roman"/>
            <w:b w:val="0"/>
            <w:webHidden/>
            <w:sz w:val="28"/>
            <w:szCs w:val="28"/>
          </w:rPr>
          <w:tab/>
        </w:r>
        <w:r w:rsidRPr="00A6180F">
          <w:rPr>
            <w:rFonts w:ascii="Times New Roman" w:hAnsi="Times New Roman" w:cs="Times New Roman"/>
            <w:b w:val="0"/>
            <w:webHidden/>
            <w:sz w:val="28"/>
            <w:szCs w:val="28"/>
          </w:rPr>
          <w:fldChar w:fldCharType="begin"/>
        </w:r>
        <w:r w:rsidRPr="00A6180F">
          <w:rPr>
            <w:rFonts w:ascii="Times New Roman" w:hAnsi="Times New Roman" w:cs="Times New Roman"/>
            <w:b w:val="0"/>
            <w:webHidden/>
            <w:sz w:val="28"/>
            <w:szCs w:val="28"/>
          </w:rPr>
          <w:instrText xml:space="preserve"> PAGEREF _Toc438201317 \h </w:instrText>
        </w:r>
        <w:r w:rsidRPr="00A6180F">
          <w:rPr>
            <w:rFonts w:ascii="Times New Roman" w:hAnsi="Times New Roman" w:cs="Times New Roman"/>
            <w:b w:val="0"/>
            <w:webHidden/>
            <w:sz w:val="28"/>
            <w:szCs w:val="28"/>
          </w:rPr>
        </w:r>
        <w:r w:rsidRPr="00A6180F">
          <w:rPr>
            <w:rFonts w:ascii="Times New Roman" w:hAnsi="Times New Roman" w:cs="Times New Roman"/>
            <w:b w:val="0"/>
            <w:webHidden/>
            <w:sz w:val="28"/>
            <w:szCs w:val="28"/>
          </w:rPr>
          <w:fldChar w:fldCharType="separate"/>
        </w:r>
        <w:r w:rsidRPr="00A6180F">
          <w:rPr>
            <w:rFonts w:ascii="Times New Roman" w:hAnsi="Times New Roman" w:cs="Times New Roman"/>
            <w:b w:val="0"/>
            <w:webHidden/>
            <w:sz w:val="28"/>
            <w:szCs w:val="28"/>
          </w:rPr>
          <w:t>36</w:t>
        </w:r>
        <w:r w:rsidRPr="00A6180F">
          <w:rPr>
            <w:rFonts w:ascii="Times New Roman" w:hAnsi="Times New Roman" w:cs="Times New Roman"/>
            <w:b w:val="0"/>
            <w:webHidden/>
            <w:sz w:val="28"/>
            <w:szCs w:val="28"/>
          </w:rPr>
          <w:fldChar w:fldCharType="end"/>
        </w:r>
      </w:hyperlink>
    </w:p>
    <w:p w:rsidR="00A6180F" w:rsidRPr="00A6180F" w:rsidRDefault="00A6180F">
      <w:pPr>
        <w:pStyle w:val="2a"/>
        <w:rPr>
          <w:rFonts w:ascii="Times New Roman" w:eastAsiaTheme="minorEastAsia" w:hAnsi="Times New Roman" w:cs="Times New Roman"/>
          <w:b w:val="0"/>
          <w:bCs w:val="0"/>
          <w:sz w:val="28"/>
          <w:szCs w:val="28"/>
        </w:rPr>
      </w:pPr>
      <w:hyperlink w:anchor="_Toc438201318" w:history="1">
        <w:r w:rsidRPr="00A6180F">
          <w:rPr>
            <w:rStyle w:val="afb"/>
            <w:rFonts w:ascii="Times New Roman" w:hAnsi="Times New Roman"/>
            <w:b w:val="0"/>
            <w:sz w:val="28"/>
            <w:szCs w:val="28"/>
          </w:rPr>
          <w:t>СПРАВКА ОБ ОПЫТЕ ВЫПОЛНЕНИЯ ДОГОВОРОВ (Форма 6)</w:t>
        </w:r>
        <w:r w:rsidRPr="00A6180F">
          <w:rPr>
            <w:rFonts w:ascii="Times New Roman" w:hAnsi="Times New Roman" w:cs="Times New Roman"/>
            <w:b w:val="0"/>
            <w:webHidden/>
            <w:sz w:val="28"/>
            <w:szCs w:val="28"/>
          </w:rPr>
          <w:tab/>
        </w:r>
        <w:r w:rsidRPr="00A6180F">
          <w:rPr>
            <w:rFonts w:ascii="Times New Roman" w:hAnsi="Times New Roman" w:cs="Times New Roman"/>
            <w:b w:val="0"/>
            <w:webHidden/>
            <w:sz w:val="28"/>
            <w:szCs w:val="28"/>
          </w:rPr>
          <w:fldChar w:fldCharType="begin"/>
        </w:r>
        <w:r w:rsidRPr="00A6180F">
          <w:rPr>
            <w:rFonts w:ascii="Times New Roman" w:hAnsi="Times New Roman" w:cs="Times New Roman"/>
            <w:b w:val="0"/>
            <w:webHidden/>
            <w:sz w:val="28"/>
            <w:szCs w:val="28"/>
          </w:rPr>
          <w:instrText xml:space="preserve"> PAGEREF _Toc438201318 \h </w:instrText>
        </w:r>
        <w:r w:rsidRPr="00A6180F">
          <w:rPr>
            <w:rFonts w:ascii="Times New Roman" w:hAnsi="Times New Roman" w:cs="Times New Roman"/>
            <w:b w:val="0"/>
            <w:webHidden/>
            <w:sz w:val="28"/>
            <w:szCs w:val="28"/>
          </w:rPr>
        </w:r>
        <w:r w:rsidRPr="00A6180F">
          <w:rPr>
            <w:rFonts w:ascii="Times New Roman" w:hAnsi="Times New Roman" w:cs="Times New Roman"/>
            <w:b w:val="0"/>
            <w:webHidden/>
            <w:sz w:val="28"/>
            <w:szCs w:val="28"/>
          </w:rPr>
          <w:fldChar w:fldCharType="separate"/>
        </w:r>
        <w:r w:rsidRPr="00A6180F">
          <w:rPr>
            <w:rFonts w:ascii="Times New Roman" w:hAnsi="Times New Roman" w:cs="Times New Roman"/>
            <w:b w:val="0"/>
            <w:webHidden/>
            <w:sz w:val="28"/>
            <w:szCs w:val="28"/>
          </w:rPr>
          <w:t>37</w:t>
        </w:r>
        <w:r w:rsidRPr="00A6180F">
          <w:rPr>
            <w:rFonts w:ascii="Times New Roman" w:hAnsi="Times New Roman" w:cs="Times New Roman"/>
            <w:b w:val="0"/>
            <w:webHidden/>
            <w:sz w:val="28"/>
            <w:szCs w:val="28"/>
          </w:rPr>
          <w:fldChar w:fldCharType="end"/>
        </w:r>
      </w:hyperlink>
    </w:p>
    <w:p w:rsidR="00A6180F" w:rsidRPr="00A6180F" w:rsidRDefault="00A6180F">
      <w:pPr>
        <w:pStyle w:val="2a"/>
        <w:rPr>
          <w:rFonts w:ascii="Times New Roman" w:eastAsiaTheme="minorEastAsia" w:hAnsi="Times New Roman" w:cs="Times New Roman"/>
          <w:b w:val="0"/>
          <w:bCs w:val="0"/>
          <w:sz w:val="28"/>
          <w:szCs w:val="28"/>
        </w:rPr>
      </w:pPr>
      <w:hyperlink w:anchor="_Toc438201319" w:history="1">
        <w:r w:rsidRPr="00A6180F">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Pr="00A6180F">
          <w:rPr>
            <w:rFonts w:ascii="Times New Roman" w:hAnsi="Times New Roman" w:cs="Times New Roman"/>
            <w:b w:val="0"/>
            <w:webHidden/>
            <w:sz w:val="28"/>
            <w:szCs w:val="28"/>
          </w:rPr>
          <w:tab/>
        </w:r>
        <w:r w:rsidRPr="00A6180F">
          <w:rPr>
            <w:rFonts w:ascii="Times New Roman" w:hAnsi="Times New Roman" w:cs="Times New Roman"/>
            <w:b w:val="0"/>
            <w:webHidden/>
            <w:sz w:val="28"/>
            <w:szCs w:val="28"/>
          </w:rPr>
          <w:fldChar w:fldCharType="begin"/>
        </w:r>
        <w:r w:rsidRPr="00A6180F">
          <w:rPr>
            <w:rFonts w:ascii="Times New Roman" w:hAnsi="Times New Roman" w:cs="Times New Roman"/>
            <w:b w:val="0"/>
            <w:webHidden/>
            <w:sz w:val="28"/>
            <w:szCs w:val="28"/>
          </w:rPr>
          <w:instrText xml:space="preserve"> PAGEREF _Toc438201319 \h </w:instrText>
        </w:r>
        <w:r w:rsidRPr="00A6180F">
          <w:rPr>
            <w:rFonts w:ascii="Times New Roman" w:hAnsi="Times New Roman" w:cs="Times New Roman"/>
            <w:b w:val="0"/>
            <w:webHidden/>
            <w:sz w:val="28"/>
            <w:szCs w:val="28"/>
          </w:rPr>
        </w:r>
        <w:r w:rsidRPr="00A6180F">
          <w:rPr>
            <w:rFonts w:ascii="Times New Roman" w:hAnsi="Times New Roman" w:cs="Times New Roman"/>
            <w:b w:val="0"/>
            <w:webHidden/>
            <w:sz w:val="28"/>
            <w:szCs w:val="28"/>
          </w:rPr>
          <w:fldChar w:fldCharType="separate"/>
        </w:r>
        <w:r w:rsidRPr="00A6180F">
          <w:rPr>
            <w:rFonts w:ascii="Times New Roman" w:hAnsi="Times New Roman" w:cs="Times New Roman"/>
            <w:b w:val="0"/>
            <w:webHidden/>
            <w:sz w:val="28"/>
            <w:szCs w:val="28"/>
          </w:rPr>
          <w:t>39</w:t>
        </w:r>
        <w:r w:rsidRPr="00A6180F">
          <w:rPr>
            <w:rFonts w:ascii="Times New Roman" w:hAnsi="Times New Roman" w:cs="Times New Roman"/>
            <w:b w:val="0"/>
            <w:webHidden/>
            <w:sz w:val="28"/>
            <w:szCs w:val="28"/>
          </w:rPr>
          <w:fldChar w:fldCharType="end"/>
        </w:r>
      </w:hyperlink>
    </w:p>
    <w:p w:rsidR="00A6180F" w:rsidRPr="00A6180F" w:rsidRDefault="00A6180F">
      <w:pPr>
        <w:pStyle w:val="1d"/>
        <w:rPr>
          <w:rFonts w:eastAsiaTheme="minorEastAsia"/>
          <w:sz w:val="28"/>
          <w:szCs w:val="28"/>
        </w:rPr>
      </w:pPr>
      <w:hyperlink w:anchor="_Toc438201320" w:history="1">
        <w:r w:rsidRPr="00A6180F">
          <w:rPr>
            <w:rStyle w:val="afb"/>
            <w:sz w:val="28"/>
            <w:szCs w:val="28"/>
          </w:rPr>
          <w:t>ЧАСТЬ 2</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_Toc438201320 \h </w:instrText>
        </w:r>
        <w:r w:rsidRPr="00A6180F">
          <w:rPr>
            <w:webHidden/>
            <w:sz w:val="28"/>
            <w:szCs w:val="28"/>
          </w:rPr>
        </w:r>
        <w:r w:rsidRPr="00A6180F">
          <w:rPr>
            <w:webHidden/>
            <w:sz w:val="28"/>
            <w:szCs w:val="28"/>
          </w:rPr>
          <w:fldChar w:fldCharType="separate"/>
        </w:r>
        <w:r w:rsidRPr="00A6180F">
          <w:rPr>
            <w:webHidden/>
            <w:sz w:val="28"/>
            <w:szCs w:val="28"/>
          </w:rPr>
          <w:t>41</w:t>
        </w:r>
        <w:r w:rsidRPr="00A6180F">
          <w:rPr>
            <w:webHidden/>
            <w:sz w:val="28"/>
            <w:szCs w:val="28"/>
          </w:rPr>
          <w:fldChar w:fldCharType="end"/>
        </w:r>
      </w:hyperlink>
    </w:p>
    <w:p w:rsidR="00A6180F" w:rsidRPr="00A6180F" w:rsidRDefault="00A6180F">
      <w:pPr>
        <w:pStyle w:val="1d"/>
        <w:rPr>
          <w:rFonts w:eastAsiaTheme="minorEastAsia"/>
          <w:sz w:val="28"/>
          <w:szCs w:val="28"/>
        </w:rPr>
      </w:pPr>
      <w:hyperlink w:anchor="_Toc438201321" w:history="1">
        <w:r w:rsidRPr="00A6180F">
          <w:rPr>
            <w:rStyle w:val="afb"/>
            <w:sz w:val="28"/>
            <w:szCs w:val="28"/>
          </w:rPr>
          <w:t>ЧАСТЬ 3</w:t>
        </w:r>
        <w:r w:rsidRPr="00A6180F">
          <w:rPr>
            <w:webHidden/>
            <w:sz w:val="28"/>
            <w:szCs w:val="28"/>
          </w:rPr>
          <w:tab/>
        </w:r>
        <w:r w:rsidRPr="00A6180F">
          <w:rPr>
            <w:webHidden/>
            <w:sz w:val="28"/>
            <w:szCs w:val="28"/>
          </w:rPr>
          <w:fldChar w:fldCharType="begin"/>
        </w:r>
        <w:r w:rsidRPr="00A6180F">
          <w:rPr>
            <w:webHidden/>
            <w:sz w:val="28"/>
            <w:szCs w:val="28"/>
          </w:rPr>
          <w:instrText xml:space="preserve"> PAGEREF _Toc438201321 \h </w:instrText>
        </w:r>
        <w:r w:rsidRPr="00A6180F">
          <w:rPr>
            <w:webHidden/>
            <w:sz w:val="28"/>
            <w:szCs w:val="28"/>
          </w:rPr>
        </w:r>
        <w:r w:rsidRPr="00A6180F">
          <w:rPr>
            <w:webHidden/>
            <w:sz w:val="28"/>
            <w:szCs w:val="28"/>
          </w:rPr>
          <w:fldChar w:fldCharType="separate"/>
        </w:r>
        <w:r w:rsidRPr="00A6180F">
          <w:rPr>
            <w:webHidden/>
            <w:sz w:val="28"/>
            <w:szCs w:val="28"/>
          </w:rPr>
          <w:t>41</w:t>
        </w:r>
        <w:r w:rsidRPr="00A6180F">
          <w:rPr>
            <w:webHidden/>
            <w:sz w:val="28"/>
            <w:szCs w:val="28"/>
          </w:rPr>
          <w:fldChar w:fldCharType="end"/>
        </w:r>
      </w:hyperlink>
    </w:p>
    <w:p w:rsidR="00B20EBA" w:rsidRPr="00A6180F" w:rsidRDefault="00CA47BC" w:rsidP="0001673A">
      <w:pPr>
        <w:tabs>
          <w:tab w:val="left" w:pos="426"/>
        </w:tabs>
        <w:spacing w:after="120"/>
        <w:jc w:val="both"/>
        <w:rPr>
          <w:sz w:val="28"/>
          <w:szCs w:val="28"/>
        </w:rPr>
      </w:pPr>
      <w:r w:rsidRPr="00A6180F">
        <w:rPr>
          <w:bCs/>
          <w:sz w:val="28"/>
          <w:szCs w:val="28"/>
        </w:rPr>
        <w:fldChar w:fldCharType="end"/>
      </w:r>
    </w:p>
    <w:p w:rsidR="00B20EBA" w:rsidRPr="00A6180F" w:rsidRDefault="00B20EBA" w:rsidP="005D6E3F">
      <w:pPr>
        <w:rPr>
          <w:bCs/>
          <w:sz w:val="28"/>
          <w:szCs w:val="28"/>
        </w:rPr>
      </w:pPr>
    </w:p>
    <w:p w:rsidR="00B20EBA" w:rsidRPr="00A6180F"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7"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8" w:name="_Toc398564572"/>
      <w:bookmarkStart w:id="19" w:name="_Toc399408082"/>
      <w:bookmarkStart w:id="20" w:name="_Toc438201297"/>
      <w:bookmarkEnd w:id="17"/>
      <w:r w:rsidRPr="00FC009D">
        <w:rPr>
          <w:sz w:val="28"/>
          <w:szCs w:val="28"/>
        </w:rPr>
        <w:t>И</w:t>
      </w:r>
      <w:r>
        <w:rPr>
          <w:sz w:val="28"/>
          <w:szCs w:val="28"/>
        </w:rPr>
        <w:t>ЗВЕЩЕНИЕ О ПРОВЕДЕНИИ</w:t>
      </w:r>
      <w:r w:rsidRPr="00FC009D">
        <w:rPr>
          <w:sz w:val="28"/>
          <w:szCs w:val="28"/>
        </w:rPr>
        <w:t xml:space="preserve"> </w:t>
      </w:r>
      <w:bookmarkEnd w:id="18"/>
      <w:bookmarkEnd w:id="19"/>
      <w:r>
        <w:rPr>
          <w:sz w:val="28"/>
          <w:szCs w:val="28"/>
        </w:rPr>
        <w:t>ЗАКУПКИ</w:t>
      </w:r>
      <w:bookmarkEnd w:id="20"/>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E67293" w:rsidRPr="00E67293">
        <w:rPr>
          <w:rFonts w:ascii="Times New Roman" w:hAnsi="Times New Roman"/>
          <w:sz w:val="28"/>
          <w:szCs w:val="28"/>
        </w:rPr>
        <w:t>оказание услуг по уборке мобильных туалетных кабин на стройплощадке энергоблока № 4 Ростовской АЭС, складском хозяйстве</w:t>
      </w:r>
      <w:r w:rsidRPr="00E67293">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584CEC">
        <w:rPr>
          <w:rFonts w:ascii="Times New Roman" w:hAnsi="Times New Roman"/>
          <w:sz w:val="28"/>
          <w:szCs w:val="28"/>
        </w:rPr>
        <w:t>АХУ</w:t>
      </w:r>
      <w:r w:rsidR="00217956">
        <w:rPr>
          <w:rFonts w:ascii="Times New Roman" w:hAnsi="Times New Roman"/>
          <w:sz w:val="28"/>
          <w:szCs w:val="28"/>
        </w:rPr>
        <w:t xml:space="preserve"> </w:t>
      </w:r>
      <w:r w:rsidR="005E7ABE">
        <w:rPr>
          <w:rFonts w:ascii="Times New Roman" w:hAnsi="Times New Roman"/>
          <w:sz w:val="28"/>
          <w:szCs w:val="28"/>
        </w:rPr>
        <w:t>Толпыгин А.В.</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w:t>
      </w:r>
      <w:r w:rsidR="005E7ABE">
        <w:rPr>
          <w:rFonts w:ascii="Times New Roman" w:hAnsi="Times New Roman"/>
          <w:sz w:val="28"/>
          <w:szCs w:val="28"/>
        </w:rPr>
        <w:t>5</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5E7ABE">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sidRPr="00E67293">
        <w:rPr>
          <w:rFonts w:ascii="Times New Roman" w:hAnsi="Times New Roman"/>
          <w:bCs/>
        </w:rPr>
        <w:t xml:space="preserve"> </w:t>
      </w:r>
      <w:r w:rsidR="00E67293" w:rsidRPr="00E67293">
        <w:rPr>
          <w:rFonts w:ascii="Times New Roman" w:hAnsi="Times New Roman"/>
          <w:sz w:val="28"/>
          <w:szCs w:val="28"/>
        </w:rPr>
        <w:t>оказание услуг по уборке мобильных туалетных кабин на стройплощадке энергоблока № 4 Ростовской АЭС, складском хозяйстве</w:t>
      </w:r>
      <w:r w:rsidRPr="00E67293">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5E7ABE">
        <w:rPr>
          <w:bCs/>
          <w:color w:val="000000"/>
          <w:sz w:val="28"/>
          <w:szCs w:val="28"/>
        </w:rPr>
        <w:t>с даты подписания договора</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5E7ABE" w:rsidRPr="00EA61F7">
        <w:rPr>
          <w:sz w:val="28"/>
          <w:szCs w:val="28"/>
        </w:rPr>
        <w:t xml:space="preserve">347388, </w:t>
      </w:r>
      <w:r w:rsidR="005E7ABE">
        <w:rPr>
          <w:sz w:val="28"/>
          <w:szCs w:val="28"/>
        </w:rPr>
        <w:t xml:space="preserve">г. </w:t>
      </w:r>
      <w:r w:rsidR="005E7ABE" w:rsidRPr="00EA61F7">
        <w:rPr>
          <w:sz w:val="28"/>
          <w:szCs w:val="28"/>
        </w:rPr>
        <w:t>Волгодонск-28, Ростовская обл.</w:t>
      </w:r>
      <w:r w:rsidR="005E7ABE">
        <w:rPr>
          <w:sz w:val="28"/>
          <w:szCs w:val="28"/>
        </w:rPr>
        <w:t>, территория строительной площадки энергоблока № 4 Ростовской АЭС.</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Pr="00F727C9" w:rsidRDefault="005E7ABE" w:rsidP="00F62AE7">
      <w:pPr>
        <w:jc w:val="both"/>
        <w:rPr>
          <w:bCs/>
          <w:color w:val="000000"/>
          <w:sz w:val="28"/>
          <w:szCs w:val="28"/>
        </w:rPr>
      </w:pPr>
      <w:r>
        <w:rPr>
          <w:b/>
          <w:bCs/>
          <w:color w:val="000000"/>
          <w:sz w:val="28"/>
          <w:szCs w:val="28"/>
        </w:rPr>
        <w:t>7 636 667,71</w:t>
      </w:r>
      <w:r w:rsidR="00F727C9" w:rsidRPr="00F727C9">
        <w:rPr>
          <w:bCs/>
          <w:color w:val="000000"/>
          <w:sz w:val="28"/>
          <w:szCs w:val="28"/>
        </w:rPr>
        <w:t xml:space="preserve"> (</w:t>
      </w:r>
      <w:r>
        <w:rPr>
          <w:bCs/>
          <w:color w:val="000000"/>
          <w:sz w:val="28"/>
          <w:szCs w:val="28"/>
        </w:rPr>
        <w:t>Семь миллионов шестьсот тридцать шесть тысяч шестьсот шестьдесят семь</w:t>
      </w:r>
      <w:r w:rsidR="00F727C9">
        <w:rPr>
          <w:bCs/>
          <w:color w:val="000000"/>
          <w:sz w:val="28"/>
          <w:szCs w:val="28"/>
        </w:rPr>
        <w:t>) рубл</w:t>
      </w:r>
      <w:r w:rsidR="0099570D">
        <w:rPr>
          <w:bCs/>
          <w:color w:val="000000"/>
          <w:sz w:val="28"/>
          <w:szCs w:val="28"/>
        </w:rPr>
        <w:t>ей</w:t>
      </w:r>
      <w:r w:rsidR="00F727C9">
        <w:rPr>
          <w:bCs/>
          <w:color w:val="000000"/>
          <w:sz w:val="28"/>
          <w:szCs w:val="28"/>
        </w:rPr>
        <w:t xml:space="preserve"> </w:t>
      </w:r>
      <w:r>
        <w:rPr>
          <w:bCs/>
          <w:color w:val="000000"/>
          <w:sz w:val="28"/>
          <w:szCs w:val="28"/>
        </w:rPr>
        <w:t>71</w:t>
      </w:r>
      <w:r w:rsidR="00F727C9">
        <w:rPr>
          <w:bCs/>
          <w:color w:val="000000"/>
          <w:sz w:val="28"/>
          <w:szCs w:val="28"/>
        </w:rPr>
        <w:t xml:space="preserve"> копе</w:t>
      </w:r>
      <w:r>
        <w:rPr>
          <w:bCs/>
          <w:color w:val="000000"/>
          <w:sz w:val="28"/>
          <w:szCs w:val="28"/>
        </w:rPr>
        <w:t>й</w:t>
      </w:r>
      <w:r w:rsidR="0099570D">
        <w:rPr>
          <w:bCs/>
          <w:color w:val="000000"/>
          <w:sz w:val="28"/>
          <w:szCs w:val="28"/>
        </w:rPr>
        <w:t>к</w:t>
      </w:r>
      <w:r>
        <w:rPr>
          <w:bCs/>
          <w:color w:val="000000"/>
          <w:sz w:val="28"/>
          <w:szCs w:val="28"/>
        </w:rPr>
        <w:t>а</w:t>
      </w:r>
      <w:r w:rsidR="00F727C9" w:rsidRPr="00F727C9">
        <w:rPr>
          <w:bCs/>
          <w:color w:val="000000"/>
          <w:sz w:val="28"/>
          <w:szCs w:val="28"/>
        </w:rPr>
        <w:t>, в том числе НДС (18%)</w:t>
      </w:r>
      <w:r w:rsidR="00F62AE7">
        <w:rPr>
          <w:bCs/>
          <w:color w:val="000000"/>
          <w:sz w:val="28"/>
          <w:szCs w:val="28"/>
        </w:rPr>
        <w:t>.</w:t>
      </w:r>
      <w:r w:rsidR="00F727C9" w:rsidRPr="00F727C9">
        <w:rPr>
          <w:bCs/>
          <w:color w:val="000000"/>
          <w:sz w:val="28"/>
          <w:szCs w:val="28"/>
        </w:rPr>
        <w:t xml:space="preserve"> </w:t>
      </w:r>
    </w:p>
    <w:p w:rsidR="00F727C9" w:rsidRPr="00F727C9" w:rsidRDefault="005E7ABE" w:rsidP="00F62AE7">
      <w:pPr>
        <w:jc w:val="both"/>
        <w:rPr>
          <w:bCs/>
          <w:color w:val="000000"/>
          <w:sz w:val="28"/>
          <w:szCs w:val="28"/>
        </w:rPr>
      </w:pPr>
      <w:r>
        <w:rPr>
          <w:b/>
          <w:bCs/>
          <w:color w:val="000000"/>
          <w:sz w:val="28"/>
          <w:szCs w:val="28"/>
        </w:rPr>
        <w:t>6 471 752,30</w:t>
      </w:r>
      <w:r w:rsidR="007D21E4">
        <w:rPr>
          <w:b/>
          <w:bCs/>
          <w:color w:val="000000"/>
          <w:sz w:val="28"/>
          <w:szCs w:val="28"/>
        </w:rPr>
        <w:t xml:space="preserve"> </w:t>
      </w:r>
      <w:r w:rsidR="00F727C9" w:rsidRPr="00F727C9">
        <w:rPr>
          <w:bCs/>
          <w:color w:val="000000"/>
          <w:sz w:val="28"/>
          <w:szCs w:val="28"/>
        </w:rPr>
        <w:t>(</w:t>
      </w:r>
      <w:r>
        <w:rPr>
          <w:bCs/>
          <w:color w:val="000000"/>
          <w:sz w:val="28"/>
          <w:szCs w:val="28"/>
        </w:rPr>
        <w:t>Шесть миллионов четыреста семьдесят одна тысяча семьсот пятьдесят два</w:t>
      </w:r>
      <w:r w:rsidR="00F727C9">
        <w:rPr>
          <w:bCs/>
          <w:color w:val="000000"/>
          <w:sz w:val="28"/>
          <w:szCs w:val="28"/>
        </w:rPr>
        <w:t>)</w:t>
      </w:r>
      <w:r w:rsidR="00F727C9" w:rsidRPr="00F727C9">
        <w:rPr>
          <w:bCs/>
          <w:color w:val="000000"/>
          <w:sz w:val="28"/>
          <w:szCs w:val="28"/>
        </w:rPr>
        <w:t xml:space="preserve"> рубл</w:t>
      </w:r>
      <w:r>
        <w:rPr>
          <w:bCs/>
          <w:color w:val="000000"/>
          <w:sz w:val="28"/>
          <w:szCs w:val="28"/>
        </w:rPr>
        <w:t>я</w:t>
      </w:r>
      <w:r w:rsidR="00217956">
        <w:rPr>
          <w:bCs/>
          <w:color w:val="000000"/>
          <w:sz w:val="28"/>
          <w:szCs w:val="28"/>
        </w:rPr>
        <w:t xml:space="preserve"> </w:t>
      </w:r>
      <w:r>
        <w:rPr>
          <w:bCs/>
          <w:color w:val="000000"/>
          <w:sz w:val="28"/>
          <w:szCs w:val="28"/>
        </w:rPr>
        <w:t>30</w:t>
      </w:r>
      <w:r w:rsidR="00F727C9" w:rsidRPr="00F727C9">
        <w:rPr>
          <w:bCs/>
          <w:color w:val="000000"/>
          <w:sz w:val="28"/>
          <w:szCs w:val="28"/>
        </w:rPr>
        <w:t xml:space="preserve"> коп</w:t>
      </w:r>
      <w:r w:rsidR="00F727C9">
        <w:rPr>
          <w:bCs/>
          <w:color w:val="000000"/>
          <w:sz w:val="28"/>
          <w:szCs w:val="28"/>
        </w:rPr>
        <w:t>е</w:t>
      </w:r>
      <w:r>
        <w:rPr>
          <w:bCs/>
          <w:color w:val="000000"/>
          <w:sz w:val="28"/>
          <w:szCs w:val="28"/>
        </w:rPr>
        <w:t>е</w:t>
      </w:r>
      <w:r w:rsidR="0099570D">
        <w:rPr>
          <w:bCs/>
          <w:color w:val="000000"/>
          <w:sz w:val="28"/>
          <w:szCs w:val="28"/>
        </w:rPr>
        <w:t>к</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1"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1"/>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561C6" w:rsidRPr="00563FFA" w:rsidRDefault="005561C6" w:rsidP="005561C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Default="005561C6" w:rsidP="005561C6">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561C6" w:rsidRDefault="005561C6"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2"/>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субподрядчиков (юридических или физических лиц, выполняющих часть работ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Объем привлечения субподрядчиков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253148">
        <w:rPr>
          <w:rFonts w:ascii="Times New Roman" w:hAnsi="Times New Roman"/>
          <w:b/>
          <w:spacing w:val="-6"/>
          <w:sz w:val="28"/>
          <w:szCs w:val="28"/>
          <w:highlight w:val="yellow"/>
        </w:rPr>
        <w:t>30</w:t>
      </w:r>
      <w:r w:rsidRPr="00015AE1">
        <w:rPr>
          <w:rFonts w:ascii="Times New Roman" w:hAnsi="Times New Roman"/>
          <w:b/>
          <w:spacing w:val="-6"/>
          <w:sz w:val="28"/>
          <w:szCs w:val="28"/>
          <w:highlight w:val="yellow"/>
        </w:rPr>
        <w:t>»</w:t>
      </w:r>
      <w:r w:rsidR="00253148">
        <w:rPr>
          <w:rFonts w:ascii="Times New Roman" w:hAnsi="Times New Roman"/>
          <w:b/>
          <w:spacing w:val="-6"/>
          <w:sz w:val="28"/>
          <w:szCs w:val="28"/>
          <w:highlight w:val="yellow"/>
        </w:rPr>
        <w:t xml:space="preserve"> декабря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253148">
        <w:rPr>
          <w:b/>
          <w:spacing w:val="-6"/>
          <w:sz w:val="28"/>
          <w:szCs w:val="28"/>
          <w:highlight w:val="yellow"/>
          <w:lang w:eastAsia="en-US"/>
        </w:rPr>
        <w:t>13</w:t>
      </w:r>
      <w:r w:rsidRPr="00525D92">
        <w:rPr>
          <w:b/>
          <w:spacing w:val="-6"/>
          <w:sz w:val="28"/>
          <w:szCs w:val="28"/>
          <w:highlight w:val="yellow"/>
          <w:lang w:eastAsia="en-US"/>
        </w:rPr>
        <w:t xml:space="preserve">» </w:t>
      </w:r>
      <w:r w:rsidR="00253148">
        <w:rPr>
          <w:b/>
          <w:spacing w:val="-6"/>
          <w:sz w:val="28"/>
          <w:szCs w:val="28"/>
          <w:highlight w:val="yellow"/>
          <w:lang w:eastAsia="en-US"/>
        </w:rPr>
        <w:t>января</w:t>
      </w:r>
      <w:r w:rsidRPr="00525D92">
        <w:rPr>
          <w:b/>
          <w:spacing w:val="-6"/>
          <w:sz w:val="28"/>
          <w:szCs w:val="28"/>
          <w:highlight w:val="yellow"/>
          <w:lang w:eastAsia="en-US"/>
        </w:rPr>
        <w:t xml:space="preserve"> 201</w:t>
      </w:r>
      <w:r w:rsidR="00253148">
        <w:rPr>
          <w:b/>
          <w:spacing w:val="-6"/>
          <w:sz w:val="28"/>
          <w:szCs w:val="28"/>
          <w:highlight w:val="yellow"/>
          <w:lang w:eastAsia="en-US"/>
        </w:rPr>
        <w:t>6</w:t>
      </w:r>
      <w:r w:rsidRPr="00525D92">
        <w:rPr>
          <w:b/>
          <w:spacing w:val="-6"/>
          <w:sz w:val="28"/>
          <w:szCs w:val="28"/>
          <w:highlight w:val="yellow"/>
          <w:lang w:eastAsia="en-US"/>
        </w:rPr>
        <w:t xml:space="preserve">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lastRenderedPageBreak/>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253148">
        <w:rPr>
          <w:b/>
          <w:spacing w:val="-6"/>
          <w:sz w:val="28"/>
          <w:szCs w:val="28"/>
          <w:highlight w:val="yellow"/>
          <w:lang w:eastAsia="en-US"/>
        </w:rPr>
        <w:t>20</w:t>
      </w:r>
      <w:r w:rsidRPr="00525D92">
        <w:rPr>
          <w:b/>
          <w:spacing w:val="-6"/>
          <w:sz w:val="28"/>
          <w:szCs w:val="28"/>
          <w:highlight w:val="yellow"/>
          <w:lang w:eastAsia="en-US"/>
        </w:rPr>
        <w:t>»</w:t>
      </w:r>
      <w:r w:rsidR="002D6C50">
        <w:rPr>
          <w:b/>
          <w:spacing w:val="-6"/>
          <w:sz w:val="28"/>
          <w:szCs w:val="28"/>
          <w:highlight w:val="yellow"/>
          <w:lang w:eastAsia="en-US"/>
        </w:rPr>
        <w:t xml:space="preserve"> </w:t>
      </w:r>
      <w:r w:rsidR="00253148">
        <w:rPr>
          <w:b/>
          <w:spacing w:val="-6"/>
          <w:sz w:val="28"/>
          <w:szCs w:val="28"/>
          <w:highlight w:val="yellow"/>
          <w:lang w:eastAsia="en-US"/>
        </w:rPr>
        <w:t>января 2016</w:t>
      </w:r>
      <w:r w:rsidRPr="00525D92">
        <w:rPr>
          <w:b/>
          <w:spacing w:val="-6"/>
          <w:sz w:val="28"/>
          <w:szCs w:val="28"/>
          <w:highlight w:val="yellow"/>
          <w:lang w:eastAsia="en-US"/>
        </w:rPr>
        <w:t xml:space="preserve">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3" w:name="_GoBack"/>
      <w:bookmarkEnd w:id="23"/>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4" w:name="_Toc398564571"/>
      <w:bookmarkStart w:id="25" w:name="_Toc399408081"/>
      <w:bookmarkStart w:id="26" w:name="_Toc438201298"/>
      <w:r w:rsidRPr="00FC009D">
        <w:rPr>
          <w:b/>
          <w:sz w:val="28"/>
          <w:szCs w:val="28"/>
        </w:rPr>
        <w:lastRenderedPageBreak/>
        <w:t>ЧАСТЬ 1</w:t>
      </w:r>
      <w:bookmarkEnd w:id="24"/>
      <w:bookmarkEnd w:id="25"/>
      <w:bookmarkEnd w:id="26"/>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7" w:name="_Toc395190383"/>
      <w:bookmarkStart w:id="28" w:name="_Ref396490008"/>
      <w:bookmarkStart w:id="29" w:name="_Ref317252392"/>
      <w:bookmarkStart w:id="30" w:name="_Ref317252770"/>
      <w:bookmarkStart w:id="31" w:name="_Ref317258826"/>
      <w:bookmarkStart w:id="32" w:name="_Ref317258847"/>
      <w:bookmarkStart w:id="33" w:name="_Ref317258884"/>
      <w:bookmarkStart w:id="34" w:name="_Ref317259078"/>
      <w:bookmarkStart w:id="35" w:name="_Ref317259086"/>
      <w:bookmarkStart w:id="36" w:name="_Ref317259097"/>
      <w:bookmarkStart w:id="37" w:name="_Ref317259107"/>
      <w:bookmarkStart w:id="38" w:name="_Ref317259121"/>
      <w:bookmarkStart w:id="39" w:name="_Ref317259138"/>
      <w:bookmarkStart w:id="40" w:name="_Ref317259149"/>
      <w:bookmarkStart w:id="41" w:name="_Ref317259167"/>
      <w:bookmarkStart w:id="42" w:name="_Ref317259176"/>
      <w:bookmarkStart w:id="43" w:name="_Ref317259188"/>
      <w:bookmarkStart w:id="44" w:name="_Ref317259197"/>
      <w:bookmarkStart w:id="45" w:name="_Ref317259206"/>
      <w:bookmarkStart w:id="46" w:name="_Ref317259217"/>
      <w:bookmarkStart w:id="47" w:name="_Ref317259233"/>
      <w:bookmarkStart w:id="48" w:name="_Toc255987070"/>
      <w:bookmarkStart w:id="49" w:name="_Toc43820129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7"/>
      <w:bookmarkEnd w:id="28"/>
      <w:bookmarkEnd w:id="49"/>
    </w:p>
    <w:p w:rsidR="00B20EBA" w:rsidRPr="003841A6" w:rsidRDefault="00B20EBA" w:rsidP="003A4EED">
      <w:pPr>
        <w:pStyle w:val="10"/>
        <w:numPr>
          <w:ilvl w:val="1"/>
          <w:numId w:val="16"/>
        </w:numPr>
        <w:spacing w:before="120" w:after="120"/>
        <w:ind w:left="0" w:firstLine="567"/>
        <w:jc w:val="both"/>
        <w:rPr>
          <w:sz w:val="28"/>
          <w:szCs w:val="28"/>
        </w:rPr>
      </w:pPr>
      <w:bookmarkStart w:id="50" w:name="_Ref394995094"/>
      <w:bookmarkStart w:id="51" w:name="_Toc395190384"/>
      <w:bookmarkStart w:id="52" w:name="_Toc43820130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0"/>
      <w:bookmarkEnd w:id="51"/>
      <w:bookmarkEnd w:id="52"/>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3" w:name="_Toc438201301"/>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DC0D08">
        <w:rPr>
          <w:sz w:val="28"/>
          <w:szCs w:val="28"/>
        </w:rPr>
        <w:t>соисполнителям</w:t>
      </w:r>
      <w:r w:rsidRPr="00D00338">
        <w:rPr>
          <w:sz w:val="28"/>
          <w:szCs w:val="28"/>
        </w:rPr>
        <w:t>:</w:t>
      </w:r>
      <w:bookmarkEnd w:id="53"/>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п/п</w:t>
            </w:r>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4" w:name="_Ref410145081"/>
          </w:p>
        </w:tc>
        <w:bookmarkEnd w:id="54"/>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r w:rsidRPr="007E0C97">
              <w:t>заполненное участником закупки по форме 1 «Заявка на участие в закупке»</w:t>
            </w:r>
            <w:r>
              <w:t>:</w:t>
            </w:r>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2D5830">
        <w:trPr>
          <w:trHeight w:val="44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bookmarkStart w:id="55" w:name="_Ref410138387"/>
          </w:p>
        </w:tc>
        <w:bookmarkEnd w:id="55"/>
        <w:tc>
          <w:tcPr>
            <w:tcW w:w="6521" w:type="dxa"/>
          </w:tcPr>
          <w:p w:rsidR="00F80935" w:rsidRPr="00CD3B8C" w:rsidRDefault="00F80935" w:rsidP="002D5830">
            <w:pPr>
              <w:jc w:val="both"/>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w:t>
            </w:r>
            <w:r w:rsidRPr="00CD3B8C">
              <w:lastRenderedPageBreak/>
              <w:t>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F80935" w:rsidRPr="00CD3B8C" w:rsidRDefault="00F80935" w:rsidP="002D5830">
            <w:pPr>
              <w:ind w:firstLine="720"/>
              <w:jc w:val="both"/>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F80935" w:rsidRPr="00DC0D08" w:rsidRDefault="00DC0D08" w:rsidP="00F80935">
            <w:pPr>
              <w:numPr>
                <w:ilvl w:val="4"/>
                <w:numId w:val="19"/>
              </w:numPr>
              <w:tabs>
                <w:tab w:val="clear" w:pos="927"/>
                <w:tab w:val="left" w:pos="0"/>
                <w:tab w:val="num" w:pos="637"/>
                <w:tab w:val="left" w:pos="1140"/>
                <w:tab w:val="num" w:pos="1211"/>
                <w:tab w:val="num" w:pos="1494"/>
              </w:tabs>
              <w:ind w:left="0" w:right="153" w:firstLine="660"/>
              <w:jc w:val="both"/>
              <w:rPr>
                <w:rFonts w:eastAsia="Arial Unicode MS"/>
                <w:b/>
                <w:bCs/>
                <w:snapToGrid w:val="0"/>
              </w:rPr>
            </w:pPr>
            <w:r w:rsidRPr="00DC0D08">
              <w:rPr>
                <w:b/>
              </w:rPr>
              <w:t xml:space="preserve">лицензию ФСБ России на осуществление работ с использованием сведений, составляющих государственную тайну </w:t>
            </w:r>
            <w:r w:rsidR="00F80935" w:rsidRPr="00DC0D08">
              <w:rPr>
                <w:b/>
              </w:rPr>
              <w:softHyphen/>
              <w:t xml:space="preserve"> </w:t>
            </w:r>
          </w:p>
        </w:tc>
        <w:tc>
          <w:tcPr>
            <w:tcW w:w="8363" w:type="dxa"/>
            <w:tcBorders>
              <w:top w:val="single" w:sz="4" w:space="0" w:color="auto"/>
              <w:bottom w:val="single" w:sz="4" w:space="0" w:color="auto"/>
            </w:tcBorders>
            <w:vAlign w:val="center"/>
          </w:tcPr>
          <w:p w:rsidR="00F80935" w:rsidRPr="00285FAA" w:rsidRDefault="00F80935" w:rsidP="0086087F">
            <w:pPr>
              <w:numPr>
                <w:ilvl w:val="0"/>
                <w:numId w:val="41"/>
              </w:numPr>
              <w:tabs>
                <w:tab w:val="left" w:pos="0"/>
              </w:tabs>
              <w:ind w:left="0" w:right="153" w:firstLine="353"/>
              <w:jc w:val="both"/>
            </w:pPr>
            <w:bookmarkStart w:id="56" w:name="_Ref410138500"/>
            <w:r w:rsidRPr="00CD3B8C">
              <w:lastRenderedPageBreak/>
              <w:t>копии разрешающих документов на осуществление видов деятельности, видов работ, требуемые для выполнения договора, а именно:</w:t>
            </w:r>
            <w:bookmarkEnd w:id="56"/>
          </w:p>
          <w:p w:rsidR="00F80935" w:rsidRPr="00DC0D08" w:rsidRDefault="00DC0D08" w:rsidP="00096B38">
            <w:pPr>
              <w:tabs>
                <w:tab w:val="left" w:pos="2054"/>
              </w:tabs>
              <w:ind w:firstLine="637"/>
              <w:rPr>
                <w:b/>
              </w:rPr>
            </w:pPr>
            <w:r w:rsidRPr="00DC0D08">
              <w:rPr>
                <w:b/>
              </w:rPr>
              <w:t>- лицензию ФСБ России на осуществление работ с использованием сведений, составляющих государственную тайну.</w:t>
            </w:r>
          </w:p>
          <w:p w:rsidR="00F80935" w:rsidRPr="00947CD0" w:rsidRDefault="00F80935" w:rsidP="00096B38">
            <w:pPr>
              <w:tabs>
                <w:tab w:val="left" w:pos="0"/>
                <w:tab w:val="left" w:pos="1140"/>
                <w:tab w:val="num" w:pos="1211"/>
                <w:tab w:val="num" w:pos="1494"/>
              </w:tabs>
              <w:ind w:right="153" w:firstLine="353"/>
              <w:jc w:val="both"/>
              <w:rPr>
                <w:bCs/>
                <w:snapToGrid w:val="0"/>
              </w:rPr>
            </w:pPr>
            <w:r w:rsidRPr="004236AE">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36AE" w:rsidDel="000F05B1">
              <w:t xml:space="preserve"> </w:t>
            </w:r>
            <w:r w:rsidRPr="004236AE">
              <w:t>от соответствующего органа.</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80935" w:rsidRPr="00CD3B8C" w:rsidTr="002D5830">
        <w:trPr>
          <w:trHeight w:val="428"/>
        </w:trPr>
        <w:tc>
          <w:tcPr>
            <w:tcW w:w="567" w:type="dxa"/>
          </w:tcPr>
          <w:p w:rsidR="00F80935" w:rsidRDefault="00F80935" w:rsidP="0086087F">
            <w:pPr>
              <w:numPr>
                <w:ilvl w:val="0"/>
                <w:numId w:val="38"/>
              </w:numPr>
              <w:tabs>
                <w:tab w:val="clear" w:pos="720"/>
                <w:tab w:val="left" w:pos="240"/>
                <w:tab w:val="num" w:pos="851"/>
              </w:tabs>
              <w:ind w:left="0" w:firstLine="0"/>
            </w:pPr>
          </w:p>
        </w:tc>
        <w:tc>
          <w:tcPr>
            <w:tcW w:w="14884" w:type="dxa"/>
            <w:gridSpan w:val="2"/>
          </w:tcPr>
          <w:p w:rsidR="00F80935" w:rsidRPr="00B21A75" w:rsidRDefault="00F80935" w:rsidP="00717728">
            <w:pPr>
              <w:tabs>
                <w:tab w:val="left" w:pos="778"/>
              </w:tabs>
              <w:ind w:right="153"/>
              <w:jc w:val="both"/>
              <w:rPr>
                <w:b/>
              </w:rPr>
            </w:pPr>
            <w:r w:rsidRPr="00CD3B8C">
              <w:rPr>
                <w:b/>
              </w:rPr>
              <w:t xml:space="preserve">Требования к </w:t>
            </w:r>
            <w:r w:rsidR="00717728">
              <w:rPr>
                <w:b/>
                <w:i/>
              </w:rPr>
              <w:t>соисполнителям</w:t>
            </w:r>
            <w:r w:rsidRPr="00285FAA">
              <w:rPr>
                <w:b/>
                <w:i/>
              </w:rPr>
              <w:t xml:space="preserve">, </w:t>
            </w:r>
            <w:r w:rsidR="00717728">
              <w:rPr>
                <w:b/>
                <w:i/>
              </w:rPr>
              <w:t>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00717728">
              <w:rPr>
                <w:b/>
                <w:i/>
                <w:u w:val="single"/>
              </w:rPr>
              <w:t>соисполнителем</w:t>
            </w:r>
            <w:r w:rsidRPr="00CD3B8C">
              <w:rPr>
                <w:u w:val="single"/>
              </w:rPr>
              <w:t xml:space="preserve"> объема </w:t>
            </w:r>
            <w:r w:rsidR="00717728">
              <w:rPr>
                <w:b/>
                <w:i/>
                <w:u w:val="single"/>
              </w:rPr>
              <w:t>услуг</w:t>
            </w:r>
            <w:r w:rsidRPr="00CD3B8C">
              <w:rPr>
                <w:u w:val="single"/>
              </w:rPr>
              <w:t xml:space="preserve"> по отношению к общей цене заявки участника закупки</w:t>
            </w:r>
            <w:r w:rsidRPr="00CD3B8C">
              <w:t xml:space="preserve">) в объеме </w:t>
            </w:r>
            <w:r w:rsidR="00717728">
              <w:rPr>
                <w:b/>
                <w:i/>
              </w:rPr>
              <w:t>оказываемых услуг</w:t>
            </w:r>
            <w:r>
              <w:rPr>
                <w:b/>
              </w:rPr>
              <w:t>:</w:t>
            </w:r>
          </w:p>
        </w:tc>
      </w:tr>
      <w:tr w:rsidR="00F80935" w:rsidRPr="00CD3B8C" w:rsidTr="002D5830">
        <w:trPr>
          <w:trHeight w:val="110"/>
        </w:trPr>
        <w:tc>
          <w:tcPr>
            <w:tcW w:w="567" w:type="dxa"/>
          </w:tcPr>
          <w:p w:rsidR="00F80935" w:rsidRDefault="00F80935" w:rsidP="0086087F">
            <w:pPr>
              <w:pStyle w:val="afff"/>
              <w:numPr>
                <w:ilvl w:val="0"/>
                <w:numId w:val="40"/>
              </w:numPr>
              <w:tabs>
                <w:tab w:val="left" w:pos="426"/>
              </w:tabs>
              <w:spacing w:after="0" w:line="240" w:lineRule="auto"/>
              <w:ind w:left="0" w:firstLine="0"/>
              <w:rPr>
                <w:sz w:val="24"/>
                <w:szCs w:val="24"/>
              </w:rPr>
            </w:pPr>
          </w:p>
        </w:tc>
        <w:tc>
          <w:tcPr>
            <w:tcW w:w="6521" w:type="dxa"/>
          </w:tcPr>
          <w:p w:rsidR="00F80935" w:rsidRPr="00CD3B8C" w:rsidRDefault="00F80935" w:rsidP="002D5830">
            <w:pPr>
              <w:jc w:val="both"/>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w:t>
            </w:r>
            <w:r w:rsidRPr="00CD3B8C">
              <w:lastRenderedPageBreak/>
              <w:t>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F80935" w:rsidRPr="00CD3B8C" w:rsidRDefault="00F80935" w:rsidP="002D5830">
            <w:pPr>
              <w:ind w:firstLine="720"/>
              <w:jc w:val="both"/>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F80935" w:rsidRPr="0058139F" w:rsidRDefault="00717728" w:rsidP="00717728">
            <w:pPr>
              <w:tabs>
                <w:tab w:val="left" w:pos="1204"/>
              </w:tabs>
              <w:ind w:firstLine="354"/>
              <w:jc w:val="both"/>
            </w:pPr>
            <w:r>
              <w:t xml:space="preserve">- </w:t>
            </w:r>
            <w:r w:rsidR="00DC0D08" w:rsidRPr="00DC0D08">
              <w:rPr>
                <w:b/>
              </w:rPr>
              <w:t>лицензию ФСБ России на осуществление работ с использованием сведений, составляющих государственную тайну</w:t>
            </w:r>
            <w:r w:rsidRPr="00DC0D08">
              <w:rPr>
                <w:b/>
              </w:rPr>
              <w:t xml:space="preserve">. </w:t>
            </w:r>
            <w:r w:rsidRPr="00DC0D08">
              <w:rPr>
                <w:b/>
              </w:rPr>
              <w:softHyphen/>
            </w:r>
          </w:p>
        </w:tc>
        <w:tc>
          <w:tcPr>
            <w:tcW w:w="8363" w:type="dxa"/>
          </w:tcPr>
          <w:p w:rsidR="00F80935" w:rsidRPr="00717728" w:rsidRDefault="00F80935" w:rsidP="002D5830">
            <w:pPr>
              <w:tabs>
                <w:tab w:val="left" w:pos="0"/>
              </w:tabs>
              <w:ind w:right="153" w:firstLine="637"/>
              <w:jc w:val="both"/>
            </w:pPr>
            <w:r w:rsidRPr="00CD3B8C">
              <w:lastRenderedPageBreak/>
              <w:t xml:space="preserve">копии разрешающих документов на осуществление видов деятельности, видов работ, требуемые </w:t>
            </w:r>
            <w:r w:rsidRPr="00717728">
              <w:t>для выполнения договора, а именно:</w:t>
            </w:r>
          </w:p>
          <w:p w:rsidR="00F80935" w:rsidRPr="00DC0D08" w:rsidRDefault="00DC0D08" w:rsidP="00DC0D08">
            <w:pPr>
              <w:tabs>
                <w:tab w:val="left" w:pos="2054"/>
              </w:tabs>
              <w:ind w:left="70" w:firstLine="992"/>
              <w:jc w:val="both"/>
              <w:rPr>
                <w:b/>
              </w:rPr>
            </w:pPr>
            <w:r w:rsidRPr="00DC0D08">
              <w:rPr>
                <w:b/>
              </w:rPr>
              <w:t>- лицензию ФСБ России на осуществление работ с использованием сведений, составляющих государственную тайну.</w:t>
            </w:r>
          </w:p>
          <w:p w:rsidR="00F80935" w:rsidRDefault="00F80935" w:rsidP="00AD6BF8">
            <w:pPr>
              <w:tabs>
                <w:tab w:val="left" w:pos="2054"/>
              </w:tabs>
              <w:ind w:firstLine="637"/>
              <w:jc w:val="both"/>
              <w:rPr>
                <w:bCs/>
              </w:rPr>
            </w:pPr>
            <w:r w:rsidRPr="00CD3B8C">
              <w:t xml:space="preserve">Если разрешающий документ заканчивает свое действие в период </w:t>
            </w:r>
            <w:r w:rsidRPr="00CD3B8C">
              <w:lastRenderedPageBreak/>
              <w:t>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t xml:space="preserve"> </w:t>
            </w:r>
            <w:r w:rsidRPr="00CD3B8C">
              <w:t>от соответствующего органа.</w:t>
            </w:r>
          </w:p>
          <w:p w:rsidR="00F80935" w:rsidRDefault="00F80935" w:rsidP="00AD6BF8">
            <w:pPr>
              <w:tabs>
                <w:tab w:val="left" w:pos="2054"/>
              </w:tabs>
              <w:ind w:firstLine="637"/>
              <w:rPr>
                <w:bCs/>
              </w:rPr>
            </w:pPr>
          </w:p>
          <w:p w:rsidR="00F80935" w:rsidRPr="00CD3B8C" w:rsidRDefault="00F80935" w:rsidP="00717728">
            <w:pPr>
              <w:tabs>
                <w:tab w:val="left" w:pos="2054"/>
              </w:tabs>
              <w:ind w:firstLine="637"/>
              <w:jc w:val="both"/>
            </w:pPr>
            <w:r w:rsidRPr="00CD3B8C">
              <w:rPr>
                <w:bCs/>
              </w:rPr>
              <w:t xml:space="preserve"> </w:t>
            </w:r>
            <w:r>
              <w:rPr>
                <w:bCs/>
                <w:u w:val="single"/>
              </w:rPr>
              <w:t>П</w:t>
            </w:r>
            <w:r w:rsidRPr="00CD3B8C">
              <w:rPr>
                <w:bCs/>
                <w:u w:val="single"/>
              </w:rPr>
              <w:t xml:space="preserve">ри этом данные разрешительные документы предоставляются независимо от выполняемого таким </w:t>
            </w:r>
            <w:r w:rsidR="00717728">
              <w:rPr>
                <w:b/>
                <w:bCs/>
                <w:i/>
                <w:u w:val="single"/>
              </w:rPr>
              <w:t>соисполнителем</w:t>
            </w:r>
            <w:r w:rsidRPr="00CD3B8C">
              <w:rPr>
                <w:bCs/>
                <w:u w:val="single"/>
              </w:rPr>
              <w:t xml:space="preserve"> объема </w:t>
            </w:r>
            <w:r w:rsidR="00717728">
              <w:rPr>
                <w:b/>
                <w:bCs/>
                <w:i/>
                <w:u w:val="single"/>
              </w:rPr>
              <w:t>услуг</w:t>
            </w:r>
            <w:r w:rsidRPr="00CD3B8C">
              <w:rPr>
                <w:bCs/>
                <w:u w:val="single"/>
              </w:rPr>
              <w:t xml:space="preserve"> по отношению к общей цене заявки участника закупки</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6F5172" w:rsidRDefault="00ED65A3"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65A3" w:rsidRPr="006F5172" w:rsidRDefault="00ED65A3"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ED65A3" w:rsidRPr="006F5172" w:rsidRDefault="00ED65A3" w:rsidP="00ED65A3">
            <w:pPr>
              <w:tabs>
                <w:tab w:val="left" w:pos="2054"/>
              </w:tabs>
              <w:ind w:firstLine="637"/>
              <w:jc w:val="both"/>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CD3B8C" w:rsidRDefault="00ED65A3"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ED65A3" w:rsidRPr="00CD3B8C" w:rsidRDefault="00ED65A3"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ED65A3" w:rsidRPr="00CD3B8C" w:rsidRDefault="00ED65A3" w:rsidP="0086087F">
            <w:pPr>
              <w:numPr>
                <w:ilvl w:val="0"/>
                <w:numId w:val="42"/>
              </w:numPr>
              <w:tabs>
                <w:tab w:val="left" w:pos="1134"/>
                <w:tab w:val="left" w:pos="1418"/>
              </w:tabs>
              <w:ind w:left="779" w:hanging="284"/>
              <w:jc w:val="both"/>
            </w:pPr>
            <w:r w:rsidRPr="00CD3B8C">
              <w:rPr>
                <w:bCs/>
              </w:rPr>
              <w:t xml:space="preserve">согласен с выделяемым ему перечнем, объемами и сроками </w:t>
            </w:r>
            <w:r>
              <w:rPr>
                <w:b/>
                <w:bCs/>
                <w:i/>
              </w:rPr>
              <w:t>оказания услуг</w:t>
            </w:r>
            <w:r w:rsidRPr="00CD3B8C">
              <w:rPr>
                <w:bCs/>
              </w:rPr>
              <w:t>.</w:t>
            </w:r>
          </w:p>
        </w:tc>
        <w:tc>
          <w:tcPr>
            <w:tcW w:w="8363" w:type="dxa"/>
          </w:tcPr>
          <w:p w:rsidR="00ED65A3" w:rsidRPr="00CD3B8C" w:rsidRDefault="00ED65A3"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ED65A3" w:rsidRPr="00CD3B8C" w:rsidRDefault="00ED65A3"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документы, представленные на такого </w:t>
            </w:r>
            <w:r>
              <w:rPr>
                <w:b/>
                <w:i/>
              </w:rPr>
              <w:t>соисполнителя</w:t>
            </w:r>
            <w:r w:rsidRPr="00CD3B8C">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ED65A3" w:rsidRPr="00CD3B8C" w:rsidRDefault="00ED65A3"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w:t>
            </w:r>
            <w:r w:rsidRPr="00CD3B8C">
              <w:lastRenderedPageBreak/>
              <w:t xml:space="preserve">привлечения участником закупки </w:t>
            </w:r>
            <w:r>
              <w:rPr>
                <w:b/>
                <w:i/>
              </w:rPr>
              <w:t>соисполнителей</w:t>
            </w:r>
            <w:r w:rsidRPr="00CD3B8C">
              <w:t xml:space="preserve">, так и в случае их непривлечения; в последнем случае в данной форме отражается, что </w:t>
            </w:r>
            <w:r>
              <w:rPr>
                <w:b/>
                <w:i/>
              </w:rPr>
              <w:t>соисполнители</w:t>
            </w:r>
            <w:r w:rsidRPr="00CD3B8C">
              <w:t xml:space="preserve"> не планируются к привлечению.</w:t>
            </w:r>
          </w:p>
        </w:tc>
      </w:tr>
    </w:tbl>
    <w:p w:rsidR="00C94080" w:rsidRDefault="00C94080" w:rsidP="00C94080">
      <w:pPr>
        <w:pStyle w:val="10"/>
        <w:numPr>
          <w:ilvl w:val="0"/>
          <w:numId w:val="0"/>
        </w:numPr>
        <w:tabs>
          <w:tab w:val="left" w:pos="1418"/>
          <w:tab w:val="left" w:pos="1843"/>
        </w:tabs>
        <w:spacing w:before="120" w:after="120"/>
        <w:jc w:val="both"/>
        <w:rPr>
          <w:sz w:val="28"/>
          <w:szCs w:val="28"/>
        </w:rPr>
      </w:pPr>
      <w:bookmarkStart w:id="57" w:name="_Toc426461438"/>
      <w:bookmarkStart w:id="58" w:name="_Toc431908348"/>
      <w:bookmarkStart w:id="59" w:name="_Ref395172188"/>
      <w:bookmarkStart w:id="60" w:name="_Toc395190385"/>
    </w:p>
    <w:p w:rsidR="00C94080" w:rsidRPr="00C94080" w:rsidRDefault="00C94080" w:rsidP="00C94080"/>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61" w:name="_Toc438201302"/>
      <w:r w:rsidRPr="003A0CDC">
        <w:rPr>
          <w:sz w:val="28"/>
          <w:szCs w:val="28"/>
        </w:rPr>
        <w:t>Требования к продукции</w:t>
      </w:r>
      <w:bookmarkEnd w:id="57"/>
      <w:bookmarkEnd w:id="58"/>
      <w:bookmarkEnd w:id="61"/>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86087F">
            <w:pPr>
              <w:widowControl w:val="0"/>
              <w:numPr>
                <w:ilvl w:val="0"/>
                <w:numId w:val="5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2" w:name="_Toc438201303"/>
      <w:r w:rsidRPr="00EA3525">
        <w:rPr>
          <w:sz w:val="28"/>
          <w:szCs w:val="28"/>
        </w:rPr>
        <w:lastRenderedPageBreak/>
        <w:t>СОСТАВ ЗАЯВКИ НА УЧАСТИЕ В </w:t>
      </w:r>
      <w:r>
        <w:rPr>
          <w:sz w:val="28"/>
          <w:szCs w:val="28"/>
        </w:rPr>
        <w:t>ЗАКУПКЕ</w:t>
      </w:r>
      <w:r w:rsidRPr="00EA3525">
        <w:rPr>
          <w:sz w:val="28"/>
          <w:szCs w:val="28"/>
        </w:rPr>
        <w:t>.</w:t>
      </w:r>
      <w:bookmarkEnd w:id="59"/>
      <w:bookmarkEnd w:id="60"/>
      <w:bookmarkEnd w:id="62"/>
    </w:p>
    <w:p w:rsidR="00C94080" w:rsidRPr="00C94080" w:rsidRDefault="00C94080" w:rsidP="0086087F">
      <w:pPr>
        <w:numPr>
          <w:ilvl w:val="0"/>
          <w:numId w:val="55"/>
        </w:numPr>
        <w:tabs>
          <w:tab w:val="left" w:pos="0"/>
          <w:tab w:val="left" w:pos="1140"/>
        </w:tabs>
        <w:overflowPunct w:val="0"/>
        <w:autoSpaceDE w:val="0"/>
        <w:autoSpaceDN w:val="0"/>
        <w:adjustRightInd w:val="0"/>
        <w:ind w:left="0" w:right="153" w:firstLine="669"/>
        <w:jc w:val="both"/>
      </w:pPr>
      <w:bookmarkStart w:id="63" w:name="_Ref350169525"/>
      <w:r w:rsidRPr="00C94080">
        <w:t>Документы, прикладываемые к заявке на участие в закупке, в форме электронных документов:</w:t>
      </w:r>
      <w:bookmarkEnd w:id="63"/>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4"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4"/>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EA5D34">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План распределения видов и объемов </w:t>
      </w:r>
      <w:r>
        <w:t>оказания услуг</w:t>
      </w:r>
      <w:r w:rsidRPr="00C94080">
        <w:t xml:space="preserve"> между участником закупки и </w:t>
      </w:r>
      <w:r>
        <w:t>соисполнителями</w:t>
      </w:r>
      <w:r w:rsidRPr="00C94080">
        <w:t xml:space="preserve"> (подраздел </w:t>
      </w:r>
      <w:r w:rsidR="00EA5D34">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7F1573">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7F1573">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DC0D08" w:rsidRPr="00822EE3" w:rsidRDefault="00DC0D08" w:rsidP="00DC0D08">
      <w:pPr>
        <w:overflowPunct w:val="0"/>
        <w:autoSpaceDE w:val="0"/>
        <w:autoSpaceDN w:val="0"/>
        <w:adjustRightInd w:val="0"/>
        <w:ind w:right="153"/>
        <w:jc w:val="both"/>
      </w:pPr>
      <w:r w:rsidRPr="008360C5">
        <w:rPr>
          <w:i/>
        </w:rPr>
        <w:t xml:space="preserve">- </w:t>
      </w:r>
      <w:r w:rsidRPr="000D30FC">
        <w:rPr>
          <w:b/>
        </w:rPr>
        <w:t xml:space="preserve">Справка об опыте </w:t>
      </w:r>
      <w:r>
        <w:rPr>
          <w:b/>
          <w:bCs/>
          <w:snapToGrid w:val="0"/>
        </w:rPr>
        <w:t xml:space="preserve">оказания услуг </w:t>
      </w:r>
      <w:r w:rsidR="0025730B">
        <w:rPr>
          <w:b/>
        </w:rPr>
        <w:t xml:space="preserve">по уборке </w:t>
      </w:r>
      <w:r w:rsidR="00E67293">
        <w:rPr>
          <w:b/>
        </w:rPr>
        <w:t>мобильных туалетных кабин</w:t>
      </w:r>
      <w:r w:rsidRPr="00A641E0">
        <w:rPr>
          <w:b/>
          <w:bCs/>
          <w:snapToGrid w:val="0"/>
        </w:rPr>
        <w:t>,</w:t>
      </w:r>
      <w:r w:rsidRPr="000D30FC">
        <w:rPr>
          <w:b/>
        </w:rPr>
        <w:t xml:space="preserve"> с завершенными в 2013-2015 гг.</w:t>
      </w:r>
      <w:r w:rsidRPr="000D30FC">
        <w:rPr>
          <w:b/>
          <w:sz w:val="20"/>
          <w:szCs w:val="20"/>
        </w:rPr>
        <w:t xml:space="preserve"> </w:t>
      </w:r>
      <w:r w:rsidRPr="000D30FC">
        <w:rPr>
          <w:b/>
        </w:rPr>
        <w:t xml:space="preserve">(последние 3 года) </w:t>
      </w:r>
      <w:r>
        <w:rPr>
          <w:b/>
        </w:rPr>
        <w:t>услугами</w:t>
      </w:r>
      <w:r w:rsidRPr="00597432">
        <w:t xml:space="preserve"> (Раздел 5 </w:t>
      </w:r>
      <w:hyperlink w:anchor="_СПРАВКА_ОБ_ОПЫТЕ" w:history="1">
        <w:r w:rsidRPr="00597432">
          <w:rPr>
            <w:rStyle w:val="afb"/>
          </w:rPr>
          <w:t>Форма 6</w:t>
        </w:r>
      </w:hyperlink>
      <w:r w:rsidRPr="00597432">
        <w:t>).</w:t>
      </w: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Pr="00FF1B49" w:rsidRDefault="00C94080" w:rsidP="00C94080">
      <w:pPr>
        <w:pStyle w:val="10"/>
        <w:numPr>
          <w:ilvl w:val="0"/>
          <w:numId w:val="16"/>
        </w:numPr>
        <w:tabs>
          <w:tab w:val="left" w:pos="426"/>
        </w:tabs>
        <w:ind w:left="0" w:firstLine="0"/>
        <w:jc w:val="both"/>
        <w:rPr>
          <w:sz w:val="28"/>
          <w:szCs w:val="28"/>
        </w:rPr>
      </w:pPr>
      <w:bookmarkStart w:id="65" w:name="_Ref317259063"/>
      <w:bookmarkStart w:id="66" w:name="_Toc398564599"/>
      <w:bookmarkStart w:id="67" w:name="_Toc399408088"/>
      <w:bookmarkStart w:id="68" w:name="_Toc431908350"/>
      <w:bookmarkStart w:id="69" w:name="_Toc438201304"/>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FF1B49">
        <w:rPr>
          <w:sz w:val="28"/>
          <w:szCs w:val="28"/>
        </w:rPr>
        <w:lastRenderedPageBreak/>
        <w:t>МЕТОДИКА РАСЧЕТА ОБЕСПЕЧЕННОСТИ ФИНАНСОВЫМИ РЕСУРСАМИ УЧАСТНИКОВ ПРОЦЕДУРЫ ЗАКУПКИ</w:t>
      </w:r>
      <w:bookmarkEnd w:id="65"/>
      <w:bookmarkEnd w:id="66"/>
      <w:bookmarkEnd w:id="67"/>
      <w:bookmarkEnd w:id="68"/>
      <w:bookmarkEnd w:id="69"/>
    </w:p>
    <w:p w:rsidR="0025730B" w:rsidRDefault="0025730B" w:rsidP="0025730B">
      <w:pPr>
        <w:tabs>
          <w:tab w:val="left" w:pos="709"/>
          <w:tab w:val="left" w:pos="1134"/>
        </w:tabs>
        <w:ind w:left="993"/>
        <w:jc w:val="both"/>
        <w:rPr>
          <w:b/>
          <w:bCs/>
          <w:sz w:val="28"/>
          <w:szCs w:val="28"/>
        </w:rPr>
      </w:pPr>
      <w:bookmarkStart w:id="70" w:name="_Toc366225601"/>
    </w:p>
    <w:p w:rsidR="0025730B" w:rsidRPr="00A94717" w:rsidRDefault="0025730B" w:rsidP="0025730B">
      <w:pPr>
        <w:tabs>
          <w:tab w:val="left" w:pos="0"/>
          <w:tab w:val="left" w:pos="709"/>
        </w:tabs>
        <w:ind w:firstLine="567"/>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25730B" w:rsidRDefault="0025730B" w:rsidP="0025730B">
      <w:pPr>
        <w:tabs>
          <w:tab w:val="left" w:pos="709"/>
          <w:tab w:val="left" w:pos="1134"/>
        </w:tabs>
        <w:ind w:left="993"/>
        <w:jc w:val="both"/>
        <w:rPr>
          <w:b/>
          <w:bCs/>
          <w:sz w:val="28"/>
          <w:szCs w:val="28"/>
        </w:rPr>
      </w:pPr>
    </w:p>
    <w:p w:rsidR="0025730B" w:rsidRDefault="0025730B" w:rsidP="0025730B">
      <w:pPr>
        <w:tabs>
          <w:tab w:val="left" w:pos="709"/>
          <w:tab w:val="left" w:pos="1134"/>
        </w:tabs>
        <w:ind w:left="993"/>
        <w:jc w:val="both"/>
        <w:rPr>
          <w:b/>
          <w:bCs/>
          <w:sz w:val="28"/>
          <w:szCs w:val="28"/>
        </w:rPr>
      </w:pPr>
    </w:p>
    <w:p w:rsidR="0025730B" w:rsidRDefault="0025730B" w:rsidP="0025730B">
      <w:pPr>
        <w:tabs>
          <w:tab w:val="left" w:pos="709"/>
          <w:tab w:val="left" w:pos="1134"/>
        </w:tabs>
        <w:ind w:left="993"/>
        <w:jc w:val="both"/>
        <w:rPr>
          <w:b/>
          <w:bCs/>
          <w:sz w:val="28"/>
          <w:szCs w:val="28"/>
        </w:rPr>
      </w:pPr>
    </w:p>
    <w:p w:rsidR="0025730B" w:rsidRDefault="0025730B" w:rsidP="0025730B">
      <w:pPr>
        <w:tabs>
          <w:tab w:val="left" w:pos="709"/>
          <w:tab w:val="left" w:pos="1134"/>
        </w:tabs>
        <w:ind w:left="993"/>
        <w:jc w:val="both"/>
        <w:rPr>
          <w:b/>
          <w:bCs/>
          <w:sz w:val="28"/>
          <w:szCs w:val="28"/>
        </w:rPr>
      </w:pPr>
    </w:p>
    <w:bookmarkEnd w:id="70"/>
    <w:p w:rsidR="00E9436B" w:rsidRDefault="00E9436B" w:rsidP="005D6E3F">
      <w:pPr>
        <w:rPr>
          <w:sz w:val="26"/>
          <w:szCs w:val="26"/>
        </w:rPr>
      </w:pPr>
    </w:p>
    <w:p w:rsidR="00B20EBA" w:rsidRPr="00A94717" w:rsidRDefault="00B20EBA" w:rsidP="00A94717">
      <w:pPr>
        <w:tabs>
          <w:tab w:val="left" w:pos="709"/>
          <w:tab w:val="left" w:pos="1134"/>
        </w:tabs>
        <w:ind w:left="709"/>
        <w:rPr>
          <w:sz w:val="26"/>
          <w:szCs w:val="26"/>
        </w:rPr>
      </w:pP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71" w:name="_Ref321475870"/>
      <w:bookmarkStart w:id="72" w:name="_Toc398564600"/>
      <w:bookmarkStart w:id="73" w:name="_Toc399408089"/>
      <w:bookmarkStart w:id="74" w:name="_Toc438201305"/>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71"/>
      <w:bookmarkEnd w:id="72"/>
      <w:bookmarkEnd w:id="73"/>
      <w:bookmarkEnd w:id="74"/>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75" w:name="_Toc412098816"/>
      <w:bookmarkStart w:id="76" w:name="_Toc412098817"/>
      <w:bookmarkStart w:id="77" w:name="_Toc412098818"/>
      <w:bookmarkStart w:id="78" w:name="_Toc412098819"/>
      <w:bookmarkStart w:id="79" w:name="_Toc422154789"/>
      <w:bookmarkStart w:id="80" w:name="_Toc431908352"/>
      <w:bookmarkStart w:id="81" w:name="_Toc395190388"/>
      <w:bookmarkStart w:id="82" w:name="_Ref396487846"/>
      <w:bookmarkStart w:id="83" w:name="_Ref396489236"/>
      <w:bookmarkStart w:id="84" w:name="_Toc260130025"/>
      <w:bookmarkStart w:id="85" w:name="_Toc367283798"/>
      <w:bookmarkStart w:id="86" w:name="_Toc438201306"/>
      <w:bookmarkEnd w:id="75"/>
      <w:bookmarkEnd w:id="76"/>
      <w:bookmarkEnd w:id="77"/>
      <w:bookmarkEnd w:id="78"/>
      <w:r w:rsidRPr="00A83823">
        <w:rPr>
          <w:rFonts w:ascii="Times New Roman" w:hAnsi="Times New Roman"/>
          <w:b w:val="0"/>
          <w:sz w:val="28"/>
          <w:szCs w:val="24"/>
        </w:rPr>
        <w:t>Критерии оценки и их значимость</w:t>
      </w:r>
      <w:bookmarkEnd w:id="79"/>
      <w:bookmarkEnd w:id="80"/>
      <w:bookmarkEnd w:id="86"/>
    </w:p>
    <w:p w:rsidR="0086087F" w:rsidRPr="00A83823" w:rsidRDefault="0086087F" w:rsidP="0086087F">
      <w:pPr>
        <w:numPr>
          <w:ilvl w:val="0"/>
          <w:numId w:val="59"/>
        </w:numPr>
        <w:tabs>
          <w:tab w:val="clear" w:pos="2134"/>
          <w:tab w:val="num" w:pos="0"/>
          <w:tab w:val="left" w:pos="1134"/>
        </w:tabs>
        <w:ind w:left="0" w:right="68" w:firstLine="709"/>
        <w:jc w:val="both"/>
        <w:rPr>
          <w:sz w:val="28"/>
        </w:rPr>
      </w:pPr>
      <w:r w:rsidRPr="00A83823">
        <w:rPr>
          <w:sz w:val="28"/>
        </w:rPr>
        <w:t>цена договора (значимость критерия Ц </w:t>
      </w:r>
      <w:r w:rsidRPr="00A83823">
        <w:rPr>
          <w:sz w:val="28"/>
          <w:vertAlign w:val="subscript"/>
        </w:rPr>
        <w:t>i</w:t>
      </w:r>
      <w:r w:rsidRPr="00A83823">
        <w:rPr>
          <w:sz w:val="28"/>
        </w:rPr>
        <w:t xml:space="preserve"> (ОЦ </w:t>
      </w:r>
      <w:r w:rsidRPr="00A83823">
        <w:rPr>
          <w:sz w:val="28"/>
          <w:vertAlign w:val="subscript"/>
        </w:rPr>
        <w:t>i</w:t>
      </w:r>
      <w:r w:rsidRPr="00A83823">
        <w:rPr>
          <w:sz w:val="28"/>
        </w:rPr>
        <w:t xml:space="preserve">) – </w:t>
      </w:r>
      <w:r>
        <w:rPr>
          <w:sz w:val="28"/>
        </w:rPr>
        <w:t>9</w:t>
      </w:r>
      <w:r w:rsidRPr="00A83823">
        <w:rPr>
          <w:sz w:val="28"/>
        </w:rPr>
        <w:t>5%);</w:t>
      </w:r>
    </w:p>
    <w:p w:rsidR="0086087F" w:rsidRPr="00A83823" w:rsidRDefault="0086087F" w:rsidP="0086087F">
      <w:pPr>
        <w:numPr>
          <w:ilvl w:val="0"/>
          <w:numId w:val="59"/>
        </w:numPr>
        <w:tabs>
          <w:tab w:val="clear" w:pos="2134"/>
          <w:tab w:val="num" w:pos="0"/>
          <w:tab w:val="left" w:pos="1134"/>
        </w:tabs>
        <w:ind w:left="0" w:right="68" w:firstLine="709"/>
        <w:jc w:val="both"/>
        <w:rPr>
          <w:bCs/>
          <w:sz w:val="28"/>
        </w:rPr>
      </w:pPr>
      <w:bookmarkStart w:id="87"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значимость критерия Кв</w:t>
      </w:r>
      <w:r w:rsidRPr="00A83823">
        <w:rPr>
          <w:bCs/>
          <w:sz w:val="28"/>
          <w:vertAlign w:val="subscript"/>
          <w:lang w:val="en-US"/>
        </w:rPr>
        <w:t>i</w:t>
      </w:r>
      <w:r w:rsidRPr="00A83823">
        <w:rPr>
          <w:bCs/>
          <w:sz w:val="28"/>
        </w:rPr>
        <w:t xml:space="preserve"> – 5%)</w:t>
      </w:r>
      <w:r w:rsidRPr="00A83823">
        <w:rPr>
          <w:sz w:val="28"/>
        </w:rPr>
        <w:t>, в том числе:</w:t>
      </w:r>
      <w:bookmarkEnd w:id="87"/>
    </w:p>
    <w:p w:rsidR="0086087F" w:rsidRPr="00A83823" w:rsidRDefault="0086087F" w:rsidP="0086087F">
      <w:pPr>
        <w:numPr>
          <w:ilvl w:val="3"/>
          <w:numId w:val="60"/>
        </w:numPr>
        <w:tabs>
          <w:tab w:val="num" w:pos="778"/>
          <w:tab w:val="left" w:pos="1134"/>
        </w:tabs>
        <w:ind w:left="0" w:right="68" w:firstLine="709"/>
        <w:jc w:val="both"/>
        <w:rPr>
          <w:bCs/>
          <w:sz w:val="28"/>
        </w:rPr>
      </w:pPr>
      <w:r w:rsidRPr="00A83823">
        <w:rPr>
          <w:sz w:val="28"/>
        </w:rPr>
        <w:t>опыт (</w:t>
      </w:r>
      <w:r w:rsidRPr="00A83823">
        <w:rPr>
          <w:bCs/>
          <w:sz w:val="28"/>
        </w:rPr>
        <w:t xml:space="preserve">значимость подкритерия О </w:t>
      </w:r>
      <w:r w:rsidRPr="00A83823">
        <w:rPr>
          <w:bCs/>
          <w:sz w:val="28"/>
          <w:vertAlign w:val="subscript"/>
          <w:lang w:val="en-US"/>
        </w:rPr>
        <w:t>i</w:t>
      </w:r>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88" w:name="_Toc422154790"/>
      <w:bookmarkStart w:id="89" w:name="_Toc431908353"/>
      <w:bookmarkStart w:id="90" w:name="_Ref383786516"/>
      <w:bookmarkStart w:id="91" w:name="_Toc383792463"/>
      <w:bookmarkStart w:id="92" w:name="_Toc384030510"/>
      <w:bookmarkStart w:id="93" w:name="_Toc390100162"/>
      <w:bookmarkStart w:id="94" w:name="_Ref410304914"/>
      <w:bookmarkStart w:id="95" w:name="_Toc438201307"/>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88"/>
      <w:bookmarkEnd w:id="89"/>
      <w:bookmarkEnd w:id="95"/>
      <w:r w:rsidRPr="00A83823" w:rsidDel="004F353A">
        <w:rPr>
          <w:rFonts w:ascii="Times New Roman" w:hAnsi="Times New Roman"/>
          <w:sz w:val="28"/>
          <w:szCs w:val="28"/>
        </w:rPr>
        <w:t xml:space="preserve"> </w:t>
      </w:r>
      <w:bookmarkEnd w:id="90"/>
      <w:bookmarkEnd w:id="91"/>
      <w:bookmarkEnd w:id="92"/>
      <w:bookmarkEnd w:id="93"/>
      <w:bookmarkEnd w:id="94"/>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r w:rsidRPr="00CD3B8C">
        <w:rPr>
          <w:bCs/>
          <w:sz w:val="28"/>
          <w:szCs w:val="28"/>
        </w:rPr>
        <w:t>БКв</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Кв</w:t>
      </w:r>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БЦ, БКв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r w:rsidRPr="00CD3B8C">
        <w:rPr>
          <w:bCs/>
          <w:sz w:val="28"/>
          <w:szCs w:val="28"/>
        </w:rPr>
        <w:t>Кв</w:t>
      </w:r>
      <w:r w:rsidRPr="00F2599D">
        <w:rPr>
          <w:bCs/>
          <w:sz w:val="28"/>
          <w:szCs w:val="28"/>
        </w:rPr>
        <w:t xml:space="preserve"> </w:t>
      </w:r>
      <w:r w:rsidRPr="00CD3B8C">
        <w:rPr>
          <w:bCs/>
          <w:sz w:val="28"/>
          <w:szCs w:val="28"/>
          <w:vertAlign w:val="subscript"/>
          <w:lang w:val="en-US"/>
        </w:rPr>
        <w:t>i</w:t>
      </w:r>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96" w:name="_Toc383792464"/>
      <w:bookmarkStart w:id="97" w:name="_Toc384030511"/>
      <w:bookmarkStart w:id="98" w:name="_Toc390100163"/>
      <w:r w:rsidRPr="00226DC8">
        <w:rPr>
          <w:rFonts w:ascii="Times New Roman" w:hAnsi="Times New Roman"/>
          <w:sz w:val="28"/>
          <w:szCs w:val="28"/>
        </w:rPr>
        <w:t>Оценка по критерию «цена договора»</w:t>
      </w:r>
      <w:bookmarkEnd w:id="96"/>
      <w:bookmarkEnd w:id="97"/>
      <w:bookmarkEnd w:id="98"/>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r w:rsidRPr="00CD3B8C">
        <w:rPr>
          <w:sz w:val="28"/>
          <w:szCs w:val="28"/>
        </w:rPr>
        <w:t>БКв</w:t>
      </w:r>
      <w:r w:rsidRPr="00CD3B8C">
        <w:rPr>
          <w:sz w:val="28"/>
          <w:szCs w:val="28"/>
          <w:vertAlign w:val="subscript"/>
          <w:lang w:val="en-US"/>
        </w:rPr>
        <w:t>i</w:t>
      </w:r>
      <w:r w:rsidRPr="00CD3B8C">
        <w:rPr>
          <w:sz w:val="28"/>
          <w:szCs w:val="28"/>
          <w:vertAlign w:val="subscript"/>
        </w:rPr>
        <w:t xml:space="preserve"> </w:t>
      </w:r>
      <w:r w:rsidRPr="00CD3B8C">
        <w:rPr>
          <w:sz w:val="28"/>
          <w:szCs w:val="28"/>
        </w:rPr>
        <w:t>= БО</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О</w:t>
      </w:r>
      <w:r w:rsidRPr="00CD3B8C">
        <w:rPr>
          <w:sz w:val="28"/>
          <w:vertAlign w:val="subscript"/>
        </w:rPr>
        <w:t>i</w:t>
      </w:r>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99" w:name="_Toc383792467"/>
      <w:bookmarkStart w:id="100" w:name="_Toc384030514"/>
      <w:bookmarkStart w:id="101" w:name="_Toc390100166"/>
      <w:bookmarkStart w:id="102" w:name="_Toc422154791"/>
      <w:bookmarkStart w:id="103" w:name="_Toc431908354"/>
      <w:bookmarkStart w:id="104" w:name="_Toc438201308"/>
      <w:r w:rsidRPr="00CD3B8C">
        <w:rPr>
          <w:rFonts w:ascii="Times New Roman" w:hAnsi="Times New Roman"/>
          <w:b w:val="0"/>
          <w:sz w:val="28"/>
          <w:szCs w:val="28"/>
        </w:rPr>
        <w:t>Оценка по подкритерию «опыт»:</w:t>
      </w:r>
      <w:bookmarkEnd w:id="99"/>
      <w:bookmarkEnd w:id="100"/>
      <w:bookmarkEnd w:id="101"/>
      <w:bookmarkEnd w:id="102"/>
      <w:bookmarkEnd w:id="103"/>
      <w:bookmarkEnd w:id="104"/>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sidRPr="00E67293">
        <w:rPr>
          <w:bCs/>
          <w:iCs/>
          <w:sz w:val="28"/>
          <w:szCs w:val="28"/>
        </w:rPr>
        <w:t xml:space="preserve">услуги по </w:t>
      </w:r>
      <w:r w:rsidR="0025730B" w:rsidRPr="00E67293">
        <w:rPr>
          <w:bCs/>
          <w:iCs/>
          <w:sz w:val="28"/>
          <w:szCs w:val="28"/>
        </w:rPr>
        <w:t xml:space="preserve">уборке </w:t>
      </w:r>
      <w:r w:rsidR="00E67293" w:rsidRPr="00E67293">
        <w:rPr>
          <w:sz w:val="28"/>
          <w:szCs w:val="28"/>
        </w:rPr>
        <w:t>мобильных туалетных кабин</w:t>
      </w:r>
      <w:r w:rsidRPr="00E67293">
        <w:rPr>
          <w:bCs/>
          <w:iCs/>
          <w:sz w:val="28"/>
          <w:szCs w:val="28"/>
        </w:rPr>
        <w:t>, подтвержденные</w:t>
      </w:r>
      <w:r w:rsidRPr="00FF1B49">
        <w:rPr>
          <w:bCs/>
          <w:iCs/>
          <w:sz w:val="28"/>
          <w:szCs w:val="28"/>
        </w:rPr>
        <w:t xml:space="preserve">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86087F">
      <w:pPr>
        <w:numPr>
          <w:ilvl w:val="0"/>
          <w:numId w:val="50"/>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86087F">
      <w:pPr>
        <w:numPr>
          <w:ilvl w:val="0"/>
          <w:numId w:val="50"/>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86087F">
      <w:pPr>
        <w:numPr>
          <w:ilvl w:val="0"/>
          <w:numId w:val="51"/>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AC31C8">
            <w:pPr>
              <w:pStyle w:val="af4"/>
              <w:spacing w:before="60" w:beforeAutospacing="0" w:after="60" w:afterAutospacing="0"/>
              <w:ind w:firstLine="709"/>
              <w:jc w:val="center"/>
            </w:pPr>
            <w:r w:rsidRPr="00852FCE">
              <w:t xml:space="preserve">У участника закупки завершенные в 2013 – 2015 гг. </w:t>
            </w:r>
            <w:r>
              <w:t xml:space="preserve">услуги по </w:t>
            </w:r>
            <w:r w:rsidR="00AC31C8">
              <w:t xml:space="preserve">уборке </w:t>
            </w:r>
            <w:r w:rsidR="00E67293" w:rsidRPr="00E67293">
              <w:t>мобильных туалетных кабин</w:t>
            </w:r>
            <w:r w:rsidRPr="00852FCE">
              <w:t xml:space="preserve"> 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r w:rsidRPr="00852FCE">
              <w:rPr>
                <w:bCs/>
              </w:rPr>
              <w:t xml:space="preserve">БОу </w:t>
            </w:r>
            <w:r w:rsidRPr="00852FCE">
              <w:rPr>
                <w:bCs/>
                <w:vertAlign w:val="subscript"/>
                <w:lang w:val="en-US"/>
              </w:rPr>
              <w:t>i</w:t>
            </w:r>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i</w:t>
            </w:r>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r w:rsidRPr="00852FCE">
              <w:t>Оу</w:t>
            </w:r>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r w:rsidRPr="00852FCE">
        <w:rPr>
          <w:bCs/>
          <w:sz w:val="28"/>
          <w:szCs w:val="28"/>
        </w:rPr>
        <w:t>Оу</w:t>
      </w:r>
      <w:r w:rsidRPr="00852FCE">
        <w:rPr>
          <w:bCs/>
          <w:sz w:val="28"/>
          <w:szCs w:val="28"/>
          <w:vertAlign w:val="subscript"/>
          <w:lang w:val="en-US"/>
        </w:rPr>
        <w:t>i</w:t>
      </w:r>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 xml:space="preserve">завершенных в 2013 – 2015 гг. </w:t>
      </w:r>
      <w:r w:rsidRPr="00AC31C8">
        <w:rPr>
          <w:bCs/>
          <w:iCs/>
          <w:sz w:val="28"/>
          <w:szCs w:val="28"/>
        </w:rPr>
        <w:t xml:space="preserve">услуг по </w:t>
      </w:r>
      <w:r w:rsidR="00AC31C8" w:rsidRPr="00AC31C8">
        <w:rPr>
          <w:sz w:val="28"/>
          <w:szCs w:val="28"/>
        </w:rPr>
        <w:t xml:space="preserve">уборке </w:t>
      </w:r>
      <w:r w:rsidR="00E67293" w:rsidRPr="00E67293">
        <w:rPr>
          <w:sz w:val="28"/>
          <w:szCs w:val="28"/>
        </w:rPr>
        <w:t>мобильных туалетных кабин</w:t>
      </w:r>
      <w:r w:rsidRPr="00852FCE">
        <w:rPr>
          <w:bCs/>
          <w:sz w:val="28"/>
          <w:szCs w:val="28"/>
        </w:rPr>
        <w:t xml:space="preserve">, </w:t>
      </w:r>
      <w:r w:rsidRPr="00852FCE">
        <w:rPr>
          <w:sz w:val="28"/>
          <w:szCs w:val="28"/>
          <w:lang w:val="en-US"/>
        </w:rPr>
        <w:t>i</w:t>
      </w:r>
      <w:r w:rsidRPr="00852FCE">
        <w:rPr>
          <w:sz w:val="28"/>
          <w:szCs w:val="28"/>
        </w:rPr>
        <w:t xml:space="preserve">-го участника закупки, </w:t>
      </w:r>
      <w:r w:rsidRPr="00852FCE">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852FCE">
        <w:rPr>
          <w:bCs/>
          <w:sz w:val="28"/>
          <w:szCs w:val="28"/>
        </w:rPr>
        <w:t>Оу</w:t>
      </w:r>
      <w:r w:rsidRPr="00852FCE">
        <w:rPr>
          <w:vertAlign w:val="subscript"/>
          <w:lang w:val="en-US"/>
        </w:rPr>
        <w:t>max</w:t>
      </w:r>
      <w:r w:rsidRPr="00852FCE">
        <w:rPr>
          <w:sz w:val="28"/>
          <w:szCs w:val="28"/>
        </w:rPr>
        <w:t xml:space="preserve"> – </w:t>
      </w:r>
      <w:r w:rsidRPr="00852FCE">
        <w:rPr>
          <w:bCs/>
          <w:sz w:val="28"/>
        </w:rPr>
        <w:t>максимальный опыт (</w:t>
      </w:r>
      <w:r w:rsidRPr="00852FCE">
        <w:rPr>
          <w:sz w:val="28"/>
        </w:rPr>
        <w:t xml:space="preserve">стоимость </w:t>
      </w:r>
      <w:r w:rsidRPr="00852FCE">
        <w:rPr>
          <w:bCs/>
          <w:iCs/>
          <w:sz w:val="28"/>
          <w:szCs w:val="28"/>
        </w:rPr>
        <w:t xml:space="preserve">завершенных в 2013 – 2015 гг. </w:t>
      </w:r>
      <w:r>
        <w:rPr>
          <w:bCs/>
          <w:iCs/>
          <w:sz w:val="28"/>
          <w:szCs w:val="28"/>
        </w:rPr>
        <w:t xml:space="preserve">услуг </w:t>
      </w:r>
      <w:r w:rsidRPr="00AC31C8">
        <w:rPr>
          <w:bCs/>
          <w:iCs/>
          <w:sz w:val="28"/>
          <w:szCs w:val="28"/>
        </w:rPr>
        <w:t xml:space="preserve">по </w:t>
      </w:r>
      <w:r w:rsidR="00AC31C8" w:rsidRPr="00AC31C8">
        <w:rPr>
          <w:sz w:val="28"/>
          <w:szCs w:val="28"/>
        </w:rPr>
        <w:t xml:space="preserve">уборке </w:t>
      </w:r>
      <w:r w:rsidR="00E67293" w:rsidRPr="00E67293">
        <w:rPr>
          <w:sz w:val="28"/>
          <w:szCs w:val="28"/>
        </w:rPr>
        <w:t>мобильных туалетных кабин</w:t>
      </w:r>
      <w:r w:rsidRPr="00852FCE">
        <w:rPr>
          <w:sz w:val="28"/>
        </w:rPr>
        <w:t xml:space="preserve">) из представленного опыта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 xml:space="preserve">Предельное значение опыта участника: </w:t>
      </w:r>
      <w:r w:rsidR="00AC31C8">
        <w:rPr>
          <w:sz w:val="28"/>
          <w:szCs w:val="28"/>
        </w:rPr>
        <w:t>15 273 335,42</w:t>
      </w:r>
      <w:r w:rsidRPr="00405F86">
        <w:rPr>
          <w:sz w:val="28"/>
          <w:szCs w:val="28"/>
        </w:rPr>
        <w:t xml:space="preserve">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405F86">
        <w:rPr>
          <w:bCs/>
          <w:sz w:val="28"/>
          <w:szCs w:val="28"/>
          <w:vertAlign w:val="subscript"/>
        </w:rPr>
        <w:t>i</w:t>
      </w:r>
      <w:r w:rsidRPr="00405F86">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r w:rsidRPr="00405F86">
              <w:rPr>
                <w:rFonts w:eastAsia="Calibri"/>
                <w:bCs/>
                <w:sz w:val="28"/>
                <w:szCs w:val="28"/>
                <w:vertAlign w:val="subscript"/>
                <w:lang w:val="en-US" w:eastAsia="en-US"/>
              </w:rPr>
              <w:t>i</w:t>
            </w:r>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заявки уменьшается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Итоговая оценка (балл) подкритерия «опыт» принимается равной соответствующему значению (БС</w:t>
      </w:r>
      <w:r w:rsidRPr="00405F86">
        <w:rPr>
          <w:bCs/>
          <w:sz w:val="28"/>
          <w:szCs w:val="28"/>
          <w:vertAlign w:val="subscript"/>
          <w:lang w:val="en-US"/>
        </w:rPr>
        <w:t>i</w:t>
      </w:r>
      <w:r w:rsidRPr="00405F86">
        <w:rPr>
          <w:bCs/>
          <w:sz w:val="28"/>
          <w:szCs w:val="28"/>
          <w:lang w:val="en-US"/>
        </w:rPr>
        <w:t>)</w:t>
      </w:r>
      <w:r w:rsidRPr="00405F86">
        <w:rPr>
          <w:bCs/>
          <w:sz w:val="28"/>
          <w:szCs w:val="28"/>
        </w:rPr>
        <w:t>, полученному с учетом наличия указанных санкций (БО</w:t>
      </w:r>
      <w:r w:rsidRPr="00405F86">
        <w:rPr>
          <w:bCs/>
          <w:sz w:val="28"/>
          <w:szCs w:val="28"/>
          <w:vertAlign w:val="subscript"/>
          <w:lang w:val="en-US"/>
        </w:rPr>
        <w:t>i</w:t>
      </w:r>
      <w:r w:rsidRPr="00405F86">
        <w:rPr>
          <w:bCs/>
          <w:sz w:val="28"/>
          <w:szCs w:val="28"/>
        </w:rPr>
        <w:t xml:space="preserve"> = БС</w:t>
      </w:r>
      <w:r w:rsidRPr="00405F86">
        <w:rPr>
          <w:bCs/>
          <w:sz w:val="28"/>
          <w:szCs w:val="28"/>
          <w:vertAlign w:val="subscript"/>
          <w:lang w:val="en-US"/>
        </w:rPr>
        <w:t>i</w:t>
      </w:r>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05" w:name="_Toc438201309"/>
      <w:r w:rsidRPr="002078D6">
        <w:rPr>
          <w:b/>
          <w:sz w:val="28"/>
          <w:szCs w:val="28"/>
        </w:rPr>
        <w:t>ОБРАЗЦЫ ФОРМ ОСНОВНЫХ ДОКУМЕНТОВ</w:t>
      </w:r>
      <w:bookmarkEnd w:id="81"/>
      <w:bookmarkEnd w:id="82"/>
      <w:bookmarkEnd w:id="83"/>
      <w:bookmarkEnd w:id="105"/>
    </w:p>
    <w:p w:rsidR="00AC31C8" w:rsidRDefault="00AC31C8" w:rsidP="00AC31C8">
      <w:pPr>
        <w:pStyle w:val="af4"/>
        <w:tabs>
          <w:tab w:val="left" w:pos="0"/>
          <w:tab w:val="left" w:pos="1062"/>
          <w:tab w:val="left" w:pos="1701"/>
          <w:tab w:val="left" w:pos="1985"/>
        </w:tabs>
        <w:spacing w:before="0" w:beforeAutospacing="0" w:after="0" w:afterAutospacing="0"/>
        <w:ind w:right="70"/>
        <w:jc w:val="both"/>
        <w:rPr>
          <w:bCs/>
          <w:sz w:val="28"/>
          <w:szCs w:val="28"/>
        </w:rPr>
      </w:pPr>
    </w:p>
    <w:p w:rsidR="00AC31C8" w:rsidRPr="00A70D6B" w:rsidRDefault="00AC31C8" w:rsidP="00AC31C8">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70D6B">
        <w:rPr>
          <w:bCs/>
          <w:sz w:val="28"/>
          <w:szCs w:val="28"/>
        </w:rPr>
        <w:t xml:space="preserve">Формы 2 – </w:t>
      </w:r>
      <w:r>
        <w:rPr>
          <w:bCs/>
          <w:sz w:val="28"/>
          <w:szCs w:val="28"/>
        </w:rPr>
        <w:t>7</w:t>
      </w:r>
      <w:r w:rsidRPr="00A70D6B">
        <w:rPr>
          <w:bCs/>
          <w:sz w:val="28"/>
          <w:szCs w:val="28"/>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06" w:name="_Образцы_форм_основных"/>
      <w:bookmarkStart w:id="107" w:name="_Toc417739853"/>
      <w:bookmarkStart w:id="108" w:name="_Toc418846789"/>
      <w:bookmarkStart w:id="109" w:name="_Toc438201310"/>
      <w:bookmarkEnd w:id="106"/>
      <w:r w:rsidRPr="0086357F">
        <w:rPr>
          <w:sz w:val="28"/>
          <w:szCs w:val="28"/>
        </w:rPr>
        <w:t xml:space="preserve">Образцы форм основных документов, включаемых в заявку на участие в </w:t>
      </w:r>
      <w:r>
        <w:rPr>
          <w:sz w:val="28"/>
          <w:szCs w:val="28"/>
        </w:rPr>
        <w:t>закупке</w:t>
      </w:r>
      <w:bookmarkEnd w:id="107"/>
      <w:bookmarkEnd w:id="108"/>
      <w:bookmarkEnd w:id="109"/>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10" w:name="_Письмо_о_подаче"/>
      <w:bookmarkStart w:id="111" w:name="_Toc255987071"/>
      <w:bookmarkStart w:id="112" w:name="_Toc272505461"/>
      <w:bookmarkStart w:id="113" w:name="_Toc390267513"/>
      <w:bookmarkStart w:id="114" w:name="_Toc412201945"/>
      <w:bookmarkEnd w:id="110"/>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15" w:name="_ЗАЯВКА_НА_УЧАСТИЕ"/>
      <w:bookmarkStart w:id="116" w:name="_Toc438201311"/>
      <w:bookmarkEnd w:id="11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11"/>
      <w:bookmarkEnd w:id="112"/>
      <w:bookmarkEnd w:id="113"/>
      <w:bookmarkEnd w:id="114"/>
      <w:bookmarkEnd w:id="116"/>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17" w:name="_Ref55335821"/>
      <w:bookmarkStart w:id="118" w:name="_Ref55336345"/>
      <w:bookmarkStart w:id="119" w:name="_Toc57314674"/>
      <w:bookmarkStart w:id="120" w:name="_Toc69728988"/>
      <w:bookmarkStart w:id="12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2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2"/>
    </w:p>
    <w:p w:rsidR="00B20EBA" w:rsidRPr="00100970" w:rsidRDefault="00B20EBA" w:rsidP="0086087F">
      <w:pPr>
        <w:pStyle w:val="Times12"/>
        <w:numPr>
          <w:ilvl w:val="0"/>
          <w:numId w:val="22"/>
        </w:numPr>
        <w:tabs>
          <w:tab w:val="clear" w:pos="960"/>
          <w:tab w:val="left" w:pos="1134"/>
        </w:tabs>
        <w:ind w:left="0" w:firstLine="709"/>
        <w:rPr>
          <w:szCs w:val="24"/>
        </w:rPr>
      </w:pPr>
      <w:bookmarkStart w:id="12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3"/>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CA47BC">
        <w:rPr>
          <w:szCs w:val="24"/>
        </w:rPr>
        <w:fldChar w:fldCharType="begin"/>
      </w:r>
      <w:r>
        <w:rPr>
          <w:szCs w:val="24"/>
        </w:rPr>
        <w:instrText xml:space="preserve"> REF _Ref317252426 \r \h </w:instrText>
      </w:r>
      <w:r w:rsidR="00CA47BC">
        <w:rPr>
          <w:szCs w:val="24"/>
        </w:rPr>
      </w:r>
      <w:r w:rsidR="00CA47BC">
        <w:rPr>
          <w:szCs w:val="24"/>
        </w:rPr>
        <w:fldChar w:fldCharType="separate"/>
      </w:r>
      <w:r w:rsidR="007F1573">
        <w:rPr>
          <w:szCs w:val="24"/>
        </w:rPr>
        <w:t>8</w:t>
      </w:r>
      <w:r w:rsidR="00CA47BC">
        <w:rPr>
          <w:szCs w:val="24"/>
        </w:rPr>
        <w:fldChar w:fldCharType="end"/>
      </w:r>
      <w:r>
        <w:rPr>
          <w:szCs w:val="24"/>
        </w:rPr>
        <w:t xml:space="preserve"> и </w:t>
      </w:r>
      <w:r w:rsidR="00CA47BC">
        <w:rPr>
          <w:szCs w:val="24"/>
        </w:rPr>
        <w:fldChar w:fldCharType="begin"/>
      </w:r>
      <w:r>
        <w:rPr>
          <w:szCs w:val="24"/>
        </w:rPr>
        <w:instrText xml:space="preserve"> REF _Ref317252433 \r \h </w:instrText>
      </w:r>
      <w:r w:rsidR="00CA47BC">
        <w:rPr>
          <w:szCs w:val="24"/>
        </w:rPr>
      </w:r>
      <w:r w:rsidR="00CA47BC">
        <w:rPr>
          <w:szCs w:val="24"/>
        </w:rPr>
        <w:fldChar w:fldCharType="separate"/>
      </w:r>
      <w:r w:rsidR="007F1573">
        <w:rPr>
          <w:szCs w:val="24"/>
        </w:rPr>
        <w:t>9</w:t>
      </w:r>
      <w:r w:rsidR="00CA47BC">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2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4"/>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17"/>
      <w:bookmarkEnd w:id="118"/>
      <w:bookmarkEnd w:id="119"/>
      <w:bookmarkEnd w:id="120"/>
      <w:bookmarkEnd w:id="121"/>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25" w:name="_Анкета_Претендента_на"/>
      <w:bookmarkStart w:id="126" w:name="_Анкета_Участника_процедуры"/>
      <w:bookmarkStart w:id="127" w:name="_АНКЕТА_УЧАСТНИКА_ЗАКУПКИ"/>
      <w:bookmarkStart w:id="128" w:name="_Toc255987077"/>
      <w:bookmarkStart w:id="129" w:name="_Toc438201312"/>
      <w:bookmarkEnd w:id="125"/>
      <w:bookmarkEnd w:id="126"/>
      <w:bookmarkEnd w:id="127"/>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28"/>
      <w:bookmarkEnd w:id="129"/>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30"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30"/>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31" w:name="_СВЕДЕНИЯ_О_ПРИНАДЛЕЖНОСТИ"/>
      <w:bookmarkStart w:id="132" w:name="_Toc417739855"/>
      <w:bookmarkStart w:id="133" w:name="_Toc418788870"/>
      <w:bookmarkStart w:id="134" w:name="_Toc438201313"/>
      <w:bookmarkEnd w:id="13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32"/>
      <w:bookmarkEnd w:id="133"/>
      <w:bookmarkEnd w:id="134"/>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35" w:name="_Toc417739856"/>
      <w:bookmarkStart w:id="136" w:name="_Toc418788871"/>
      <w:bookmarkStart w:id="137" w:name="_Toc43820131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35"/>
      <w:bookmarkEnd w:id="136"/>
      <w:bookmarkEnd w:id="137"/>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38" w:name="_Техническое_предложение_(Форма"/>
      <w:bookmarkStart w:id="139" w:name="_Toc235439567"/>
      <w:bookmarkStart w:id="140" w:name="_Toc390267515"/>
      <w:bookmarkStart w:id="141" w:name="_Toc412201950"/>
      <w:bookmarkEnd w:id="138"/>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42" w:name="_ТЕХНИЧЕСКОЕ_ПРЕДЛОЖЕНИЕ_(Форма_1"/>
      <w:bookmarkStart w:id="143" w:name="_Toc438201315"/>
      <w:bookmarkEnd w:id="142"/>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39"/>
      <w:bookmarkEnd w:id="140"/>
      <w:bookmarkEnd w:id="141"/>
      <w:bookmarkEnd w:id="143"/>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44" w:name="_Сводная_таблица_стоимости"/>
      <w:bookmarkStart w:id="145" w:name="_Toc270325674"/>
      <w:bookmarkStart w:id="146" w:name="_Toc390267516"/>
      <w:bookmarkStart w:id="147" w:name="_Toc412201951"/>
      <w:bookmarkEnd w:id="144"/>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48" w:name="_СВОДНАЯ_ТАБЛИЦА_СТОИМОСТИ_1"/>
      <w:bookmarkStart w:id="149" w:name="_Toc235436488"/>
      <w:bookmarkStart w:id="150" w:name="_Toc235020001"/>
      <w:bookmarkStart w:id="151" w:name="_Toc251779154"/>
      <w:bookmarkStart w:id="152" w:name="_Toc390267518"/>
      <w:bookmarkStart w:id="153" w:name="_Toc423626424"/>
      <w:bookmarkStart w:id="154" w:name="_Toc438201316"/>
      <w:bookmarkEnd w:id="148"/>
      <w:bookmarkEnd w:id="145"/>
      <w:bookmarkEnd w:id="146"/>
      <w:bookmarkEnd w:id="147"/>
      <w:r w:rsidRPr="00FC009D">
        <w:rPr>
          <w:rFonts w:ascii="Times New Roman" w:hAnsi="Times New Roman" w:cs="Times New Roman"/>
          <w:b w:val="0"/>
          <w:i w:val="0"/>
        </w:rPr>
        <w:t xml:space="preserve">СВОДНАЯ ТАБЛИЦА СТОИМОСТИ </w:t>
      </w:r>
      <w:bookmarkEnd w:id="149"/>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50"/>
      <w:bookmarkEnd w:id="151"/>
      <w:bookmarkEnd w:id="152"/>
      <w:bookmarkEnd w:id="153"/>
      <w:bookmarkEnd w:id="154"/>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п/п</w:t>
            </w:r>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AC31C8" w:rsidP="00600E81">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AC31C8" w:rsidP="00340B28">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AC31C8" w:rsidP="00340B28">
            <w:pPr>
              <w:snapToGrid w:val="0"/>
              <w:ind w:right="11"/>
              <w:jc w:val="center"/>
              <w:rPr>
                <w:bCs/>
              </w:rPr>
            </w:pPr>
            <w:r w:rsidRPr="00FC009D">
              <w:rPr>
                <w:bCs/>
              </w:rPr>
              <w:t>Трудозатраты,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AC31C8" w:rsidP="00600E81">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405F86">
      <w:pPr>
        <w:pStyle w:val="33"/>
        <w:numPr>
          <w:ilvl w:val="1"/>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20EBA" w:rsidRPr="00FC009D" w:rsidRDefault="00405F86" w:rsidP="00A068BD">
      <w:pPr>
        <w:pStyle w:val="Times12"/>
        <w:ind w:right="-29"/>
        <w:jc w:val="right"/>
        <w:rPr>
          <w:b/>
          <w:bCs w:val="0"/>
          <w:sz w:val="22"/>
        </w:rPr>
      </w:pPr>
      <w:r w:rsidRPr="00FC009D">
        <w:rPr>
          <w:b/>
          <w:sz w:val="22"/>
        </w:rPr>
        <w:br w:type="page"/>
      </w:r>
      <w:r w:rsidR="00B20EBA" w:rsidRPr="00FC009D">
        <w:rPr>
          <w:iCs/>
          <w:sz w:val="20"/>
          <w:szCs w:val="20"/>
        </w:rPr>
        <w:lastRenderedPageBreak/>
        <w:tab/>
      </w:r>
      <w:r w:rsidR="00B20EBA">
        <w:rPr>
          <w:bCs w:val="0"/>
          <w:sz w:val="28"/>
          <w:szCs w:val="28"/>
        </w:rPr>
        <w:t>Форма 5</w:t>
      </w:r>
      <w:r w:rsidR="00B20EBA"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55" w:name="_Toc390267520"/>
      <w:bookmarkStart w:id="156"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57" w:name="_ГРАФИК_ВЫПОЛНЕНИЯ_РАБОТ"/>
      <w:bookmarkStart w:id="158" w:name="_Toc390267521"/>
      <w:bookmarkStart w:id="159" w:name="_Toc423626427"/>
      <w:bookmarkStart w:id="160" w:name="_Toc438201317"/>
      <w:bookmarkEnd w:id="157"/>
      <w:bookmarkEnd w:id="155"/>
      <w:bookmarkEnd w:id="156"/>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58"/>
      <w:bookmarkEnd w:id="159"/>
      <w:bookmarkEnd w:id="160"/>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61" w:name="_Toc90385114"/>
      <w:bookmarkStart w:id="162" w:name="_Toc98251759"/>
      <w:r w:rsidRPr="00FC009D">
        <w:rPr>
          <w:bCs/>
          <w:iCs/>
        </w:rPr>
        <w:t>ИНСТРУКЦИИ ПО ЗАПОЛНЕНИЮ</w:t>
      </w:r>
      <w:bookmarkEnd w:id="161"/>
      <w:bookmarkEnd w:id="162"/>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63" w:name="_Справка_о_перечне"/>
      <w:bookmarkStart w:id="164" w:name="_Toc255987078"/>
      <w:bookmarkStart w:id="165" w:name="_Toc390267523"/>
      <w:bookmarkStart w:id="166" w:name="_Toc412201958"/>
      <w:bookmarkEnd w:id="163"/>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67" w:name="_СПРАВКА_ОБ_ОПЫТЕ"/>
      <w:bookmarkStart w:id="168" w:name="_Toc390267525"/>
      <w:bookmarkStart w:id="169" w:name="_Toc423626431"/>
      <w:bookmarkStart w:id="170" w:name="_Toc438201318"/>
      <w:bookmarkEnd w:id="164"/>
      <w:bookmarkEnd w:id="165"/>
      <w:bookmarkEnd w:id="166"/>
      <w:bookmarkEnd w:id="167"/>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168"/>
      <w:bookmarkEnd w:id="169"/>
      <w:bookmarkEnd w:id="170"/>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п/п</w:t>
            </w:r>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405F86">
            <w:pPr>
              <w:numPr>
                <w:ilvl w:val="0"/>
                <w:numId w:val="66"/>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дд.мм.гггг</w:t>
            </w:r>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numPr>
                <w:ilvl w:val="0"/>
                <w:numId w:val="66"/>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дд.мм.гггг</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2"/>
                <w:numId w:val="68"/>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405F86">
            <w:pPr>
              <w:pStyle w:val="afff"/>
              <w:numPr>
                <w:ilvl w:val="1"/>
                <w:numId w:val="69"/>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дд.мм.гггг</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405F86">
            <w:pPr>
              <w:pStyle w:val="afff"/>
              <w:numPr>
                <w:ilvl w:val="2"/>
                <w:numId w:val="69"/>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405F86">
      <w:pPr>
        <w:pStyle w:val="Times12"/>
        <w:numPr>
          <w:ilvl w:val="0"/>
          <w:numId w:val="64"/>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405F86" w:rsidRPr="00FC009D" w:rsidRDefault="00405F86" w:rsidP="00405F86">
      <w:pPr>
        <w:pStyle w:val="Times12"/>
        <w:numPr>
          <w:ilvl w:val="0"/>
          <w:numId w:val="64"/>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405F86">
      <w:pPr>
        <w:pStyle w:val="Times12"/>
        <w:numPr>
          <w:ilvl w:val="0"/>
          <w:numId w:val="64"/>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171" w:name="_План_распределения_объемов_выполнен"/>
      <w:bookmarkStart w:id="172" w:name="форма15"/>
      <w:bookmarkEnd w:id="171"/>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73" w:name="_План_распределения_выполнения"/>
      <w:bookmarkStart w:id="174" w:name="_План_распределения_выполнения_объем"/>
      <w:bookmarkStart w:id="175" w:name="_Toc255987085"/>
      <w:bookmarkStart w:id="176" w:name="_Toc390267531"/>
      <w:bookmarkStart w:id="177" w:name="_Toc412201966"/>
      <w:bookmarkStart w:id="178" w:name="_Toc431908365"/>
      <w:bookmarkStart w:id="179" w:name="_Toc438201319"/>
      <w:bookmarkEnd w:id="173"/>
      <w:bookmarkEnd w:id="174"/>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175"/>
      <w:bookmarkEnd w:id="176"/>
      <w:bookmarkEnd w:id="177"/>
      <w:bookmarkEnd w:id="178"/>
      <w:bookmarkEnd w:id="179"/>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r w:rsidRPr="00FC009D">
              <w:rPr>
                <w:sz w:val="24"/>
                <w:szCs w:val="24"/>
              </w:rPr>
              <w:t xml:space="preserve">в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72"/>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80" w:name="_Toc438201320"/>
      <w:bookmarkEnd w:id="84"/>
      <w:bookmarkEnd w:id="85"/>
      <w:r>
        <w:rPr>
          <w:b/>
          <w:sz w:val="28"/>
          <w:szCs w:val="28"/>
        </w:rPr>
        <w:lastRenderedPageBreak/>
        <w:t>ЧАСТЬ 2</w:t>
      </w:r>
      <w:bookmarkEnd w:id="180"/>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81" w:name="_Ref317259044"/>
      <w:bookmarkStart w:id="182" w:name="_Toc390267492"/>
      <w:r>
        <w:rPr>
          <w:sz w:val="28"/>
          <w:szCs w:val="28"/>
        </w:rPr>
        <w:t>П</w:t>
      </w:r>
      <w:r w:rsidRPr="00DF507B">
        <w:rPr>
          <w:sz w:val="28"/>
          <w:szCs w:val="28"/>
        </w:rPr>
        <w:t xml:space="preserve">орядок проведения </w:t>
      </w:r>
      <w:bookmarkEnd w:id="181"/>
      <w:bookmarkEnd w:id="182"/>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83" w:name="_Toc438201321"/>
      <w:r>
        <w:rPr>
          <w:b/>
          <w:sz w:val="28"/>
          <w:szCs w:val="28"/>
        </w:rPr>
        <w:t>ЧАСТЬ 3</w:t>
      </w:r>
      <w:bookmarkEnd w:id="183"/>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1D36" w:rsidRDefault="00971D36">
      <w:r>
        <w:separator/>
      </w:r>
    </w:p>
  </w:endnote>
  <w:endnote w:type="continuationSeparator" w:id="1">
    <w:p w:rsidR="00971D36" w:rsidRDefault="00971D36">
      <w:r>
        <w:continuationSeparator/>
      </w:r>
    </w:p>
  </w:endnote>
  <w:endnote w:type="continuationNotice" w:id="2">
    <w:p w:rsidR="00971D36" w:rsidRDefault="00971D3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D36" w:rsidRDefault="00CA47BC">
    <w:pPr>
      <w:pStyle w:val="a9"/>
      <w:framePr w:wrap="around" w:vAnchor="text" w:hAnchor="margin" w:xAlign="center" w:y="1"/>
      <w:rPr>
        <w:rStyle w:val="ac"/>
        <w:rFonts w:cs="Courier New"/>
      </w:rPr>
    </w:pPr>
    <w:r>
      <w:rPr>
        <w:rStyle w:val="ac"/>
        <w:rFonts w:cs="Courier New"/>
      </w:rPr>
      <w:fldChar w:fldCharType="begin"/>
    </w:r>
    <w:r w:rsidR="00971D36">
      <w:rPr>
        <w:rStyle w:val="ac"/>
        <w:rFonts w:cs="Courier New"/>
      </w:rPr>
      <w:instrText xml:space="preserve">PAGE  </w:instrText>
    </w:r>
    <w:r>
      <w:rPr>
        <w:rStyle w:val="ac"/>
        <w:rFonts w:cs="Courier New"/>
      </w:rPr>
      <w:fldChar w:fldCharType="end"/>
    </w:r>
  </w:p>
  <w:p w:rsidR="00971D36" w:rsidRDefault="00971D3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D36" w:rsidRPr="00FE6219" w:rsidRDefault="00971D3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D36" w:rsidRPr="00FE6219" w:rsidRDefault="00971D3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D36" w:rsidRPr="00FE6219" w:rsidRDefault="00971D3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1D36" w:rsidRDefault="00971D36">
      <w:r>
        <w:separator/>
      </w:r>
    </w:p>
  </w:footnote>
  <w:footnote w:type="continuationSeparator" w:id="1">
    <w:p w:rsidR="00971D36" w:rsidRDefault="00971D36">
      <w:r>
        <w:continuationSeparator/>
      </w:r>
    </w:p>
  </w:footnote>
  <w:footnote w:type="continuationNotice" w:id="2">
    <w:p w:rsidR="00971D36" w:rsidRDefault="00971D3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D36" w:rsidRPr="00F429FC" w:rsidRDefault="00CA47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1D3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180F">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D36" w:rsidRPr="00F429FC" w:rsidRDefault="00CA47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1D3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180F">
      <w:rPr>
        <w:rFonts w:ascii="Times New Roman" w:hAnsi="Times New Roman" w:cs="Times New Roman"/>
        <w:noProof/>
        <w:sz w:val="24"/>
      </w:rPr>
      <w:t>13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D36" w:rsidRPr="00F429FC" w:rsidRDefault="00CA47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1D3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180F">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6753D0E"/>
    <w:multiLevelType w:val="hybridMultilevel"/>
    <w:tmpl w:val="18F4A340"/>
    <w:lvl w:ilvl="0" w:tplc="26946DF4">
      <w:start w:val="1"/>
      <w:numFmt w:val="decimal"/>
      <w:lvlText w:val="%1."/>
      <w:lvlJc w:val="left"/>
      <w:pPr>
        <w:ind w:left="1353"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1">
    <w:nsid w:val="60031218"/>
    <w:multiLevelType w:val="hybridMultilevel"/>
    <w:tmpl w:val="CE54110E"/>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tabs>
          <w:tab w:val="num" w:pos="2186"/>
        </w:tabs>
        <w:ind w:left="2186" w:hanging="397"/>
      </w:pPr>
      <w:rPr>
        <w:rFonts w:ascii="Symbol" w:hAnsi="Symbol" w:hint="default"/>
        <w:i w:val="0"/>
        <w:color w:val="auto"/>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start w:val="1"/>
      <w:numFmt w:val="bullet"/>
      <w:lvlText w:val=""/>
      <w:lvlJc w:val="left"/>
      <w:pPr>
        <w:tabs>
          <w:tab w:val="num" w:pos="1134"/>
        </w:tabs>
        <w:ind w:left="907" w:hanging="453"/>
      </w:pPr>
      <w:rPr>
        <w:rFonts w:ascii="Symbol" w:hAnsi="Symbol" w:hint="default"/>
        <w:i w:val="0"/>
        <w:color w:val="auto"/>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6">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6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4"/>
  </w:num>
  <w:num w:numId="6">
    <w:abstractNumId w:val="50"/>
  </w:num>
  <w:num w:numId="7">
    <w:abstractNumId w:val="46"/>
  </w:num>
  <w:num w:numId="8">
    <w:abstractNumId w:val="40"/>
  </w:num>
  <w:num w:numId="9">
    <w:abstractNumId w:val="37"/>
  </w:num>
  <w:num w:numId="10">
    <w:abstractNumId w:val="28"/>
  </w:num>
  <w:num w:numId="11">
    <w:abstractNumId w:val="33"/>
  </w:num>
  <w:num w:numId="12">
    <w:abstractNumId w:val="61"/>
  </w:num>
  <w:num w:numId="13">
    <w:abstractNumId w:val="49"/>
  </w:num>
  <w:num w:numId="14">
    <w:abstractNumId w:val="32"/>
  </w:num>
  <w:num w:numId="15">
    <w:abstractNumId w:val="45"/>
  </w:num>
  <w:num w:numId="16">
    <w:abstractNumId w:val="58"/>
  </w:num>
  <w:num w:numId="17">
    <w:abstractNumId w:val="29"/>
  </w:num>
  <w:num w:numId="18">
    <w:abstractNumId w:val="57"/>
  </w:num>
  <w:num w:numId="19">
    <w:abstractNumId w:val="27"/>
  </w:num>
  <w:num w:numId="20">
    <w:abstractNumId w:val="60"/>
  </w:num>
  <w:num w:numId="21">
    <w:abstractNumId w:val="11"/>
  </w:num>
  <w:num w:numId="22">
    <w:abstractNumId w:val="68"/>
  </w:num>
  <w:num w:numId="23">
    <w:abstractNumId w:val="30"/>
  </w:num>
  <w:num w:numId="24">
    <w:abstractNumId w:val="63"/>
  </w:num>
  <w:num w:numId="25">
    <w:abstractNumId w:val="36"/>
  </w:num>
  <w:num w:numId="26">
    <w:abstractNumId w:val="7"/>
  </w:num>
  <w:num w:numId="27">
    <w:abstractNumId w:val="52"/>
  </w:num>
  <w:num w:numId="28">
    <w:abstractNumId w:val="35"/>
  </w:num>
  <w:num w:numId="29">
    <w:abstractNumId w:val="17"/>
  </w:num>
  <w:num w:numId="30">
    <w:abstractNumId w:val="53"/>
  </w:num>
  <w:num w:numId="31">
    <w:abstractNumId w:val="59"/>
  </w:num>
  <w:num w:numId="32">
    <w:abstractNumId w:val="22"/>
  </w:num>
  <w:num w:numId="33">
    <w:abstractNumId w:val="55"/>
  </w:num>
  <w:num w:numId="34">
    <w:abstractNumId w:val="65"/>
  </w:num>
  <w:num w:numId="35">
    <w:abstractNumId w:val="20"/>
  </w:num>
  <w:num w:numId="36">
    <w:abstractNumId w:val="8"/>
  </w:num>
  <w:num w:numId="37">
    <w:abstractNumId w:val="4"/>
  </w:num>
  <w:num w:numId="38">
    <w:abstractNumId w:val="54"/>
  </w:num>
  <w:num w:numId="39">
    <w:abstractNumId w:val="56"/>
  </w:num>
  <w:num w:numId="40">
    <w:abstractNumId w:val="34"/>
  </w:num>
  <w:num w:numId="41">
    <w:abstractNumId w:val="5"/>
  </w:num>
  <w:num w:numId="42">
    <w:abstractNumId w:val="41"/>
  </w:num>
  <w:num w:numId="43">
    <w:abstractNumId w:val="51"/>
  </w:num>
  <w:num w:numId="44">
    <w:abstractNumId w:val="44"/>
  </w:num>
  <w:num w:numId="45">
    <w:abstractNumId w:val="10"/>
  </w:num>
  <w:num w:numId="46">
    <w:abstractNumId w:val="66"/>
  </w:num>
  <w:num w:numId="47">
    <w:abstractNumId w:val="23"/>
  </w:num>
  <w:num w:numId="48">
    <w:abstractNumId w:val="24"/>
  </w:num>
  <w:num w:numId="49">
    <w:abstractNumId w:val="31"/>
  </w:num>
  <w:num w:numId="50">
    <w:abstractNumId w:val="16"/>
  </w:num>
  <w:num w:numId="51">
    <w:abstractNumId w:val="6"/>
  </w:num>
  <w:num w:numId="52">
    <w:abstractNumId w:val="13"/>
  </w:num>
  <w:num w:numId="53">
    <w:abstractNumId w:val="19"/>
  </w:num>
  <w:num w:numId="54">
    <w:abstractNumId w:val="62"/>
  </w:num>
  <w:num w:numId="55">
    <w:abstractNumId w:val="25"/>
  </w:num>
  <w:num w:numId="56">
    <w:abstractNumId w:val="48"/>
  </w:num>
  <w:num w:numId="57">
    <w:abstractNumId w:val="15"/>
  </w:num>
  <w:num w:numId="58">
    <w:abstractNumId w:val="42"/>
  </w:num>
  <w:num w:numId="59">
    <w:abstractNumId w:val="67"/>
  </w:num>
  <w:num w:numId="60">
    <w:abstractNumId w:val="43"/>
  </w:num>
  <w:num w:numId="61">
    <w:abstractNumId w:val="26"/>
  </w:num>
  <w:num w:numId="62">
    <w:abstractNumId w:val="18"/>
  </w:num>
  <w:num w:numId="63">
    <w:abstractNumId w:val="12"/>
  </w:num>
  <w:num w:numId="64">
    <w:abstractNumId w:val="9"/>
  </w:num>
  <w:num w:numId="65">
    <w:abstractNumId w:val="21"/>
  </w:num>
  <w:num w:numId="66">
    <w:abstractNumId w:val="39"/>
  </w:num>
  <w:num w:numId="67">
    <w:abstractNumId w:val="38"/>
  </w:num>
  <w:num w:numId="68">
    <w:abstractNumId w:val="47"/>
  </w:num>
  <w:num w:numId="69">
    <w:abstractNumId w:val="1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19A"/>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370"/>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715"/>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482"/>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0E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3148"/>
    <w:rsid w:val="0025506F"/>
    <w:rsid w:val="002551DE"/>
    <w:rsid w:val="002557E1"/>
    <w:rsid w:val="002565A9"/>
    <w:rsid w:val="00257218"/>
    <w:rsid w:val="0025730B"/>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214"/>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6C50"/>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4CA3"/>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D9C"/>
    <w:rsid w:val="00551F0C"/>
    <w:rsid w:val="005544EA"/>
    <w:rsid w:val="0055450A"/>
    <w:rsid w:val="00555006"/>
    <w:rsid w:val="00555E6B"/>
    <w:rsid w:val="005561C6"/>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ABE"/>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39E"/>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573"/>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53BF"/>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1D36"/>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04E"/>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180F"/>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31C8"/>
    <w:rsid w:val="00AC4086"/>
    <w:rsid w:val="00AC63D4"/>
    <w:rsid w:val="00AC6426"/>
    <w:rsid w:val="00AC6ABA"/>
    <w:rsid w:val="00AC709C"/>
    <w:rsid w:val="00AD023D"/>
    <w:rsid w:val="00AD1BCC"/>
    <w:rsid w:val="00AD1EF7"/>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2C8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7BC"/>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0D08"/>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A5"/>
    <w:rsid w:val="00E67293"/>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5D34"/>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38C"/>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0AE"/>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1690</TotalTime>
  <Pages>41</Pages>
  <Words>8564</Words>
  <Characters>61346</Characters>
  <Application>Microsoft Office Word</Application>
  <DocSecurity>0</DocSecurity>
  <Lines>511</Lines>
  <Paragraphs>139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69771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210</cp:revision>
  <cp:lastPrinted>2015-12-15T09:23:00Z</cp:lastPrinted>
  <dcterms:created xsi:type="dcterms:W3CDTF">2015-02-12T13:10:00Z</dcterms:created>
  <dcterms:modified xsi:type="dcterms:W3CDTF">2015-12-18T08:28:00Z</dcterms:modified>
</cp:coreProperties>
</file>