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1B6198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</w:t>
      </w:r>
      <w:r w:rsidR="007E7B27">
        <w:t xml:space="preserve"> </w:t>
      </w:r>
      <w:r w:rsidR="00C87774">
        <w:t xml:space="preserve">ЗИП к буровой установке </w:t>
      </w:r>
      <w:r w:rsidR="00C87774">
        <w:rPr>
          <w:lang w:val="en-US"/>
        </w:rPr>
        <w:t>PHQ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9936" w:type="dxa"/>
        <w:tblInd w:w="95" w:type="dxa"/>
        <w:tblLook w:val="04A0"/>
      </w:tblPr>
      <w:tblGrid>
        <w:gridCol w:w="1880"/>
        <w:gridCol w:w="4239"/>
        <w:gridCol w:w="3817"/>
      </w:tblGrid>
      <w:tr w:rsidR="00D67F6D" w:rsidRPr="00300DE1" w:rsidTr="00C87774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3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2B6A49" w:rsidRPr="00300DE1" w:rsidTr="00C87774">
        <w:trPr>
          <w:trHeight w:val="219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B6A49" w:rsidRPr="00ED17BF" w:rsidRDefault="002B6A49" w:rsidP="002B6A49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  <w:p w:rsidR="002B6A49" w:rsidRPr="00ED17BF" w:rsidRDefault="002B6A49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87774" w:rsidRDefault="00C87774" w:rsidP="00C87774">
            <w:pPr>
              <w:spacing w:line="276" w:lineRule="auto"/>
              <w:jc w:val="both"/>
            </w:pPr>
            <w:r>
              <w:t>Каталожные номера запчастей для бур</w:t>
            </w:r>
            <w:r>
              <w:t>о</w:t>
            </w:r>
            <w:r>
              <w:t xml:space="preserve">вых установок </w:t>
            </w:r>
            <w:r>
              <w:rPr>
                <w:lang w:val="en-US"/>
              </w:rPr>
              <w:t>PHQ</w:t>
            </w:r>
            <w:r>
              <w:t xml:space="preserve">, </w:t>
            </w:r>
            <w:r w:rsidRPr="008E47CC">
              <w:t xml:space="preserve">указанные в Спецификации по запросу цен № </w:t>
            </w:r>
            <w:r w:rsidRPr="008E47CC">
              <w:rPr>
                <w:lang w:val="en-US"/>
              </w:rPr>
              <w:t>Z</w:t>
            </w:r>
            <w:r w:rsidRPr="008E47CC">
              <w:t>033513, опублик</w:t>
            </w:r>
            <w:r w:rsidRPr="008E47CC">
              <w:t>о</w:t>
            </w:r>
            <w:r w:rsidRPr="008E47CC">
              <w:t xml:space="preserve">ванному на Электронной торговой площадке </w:t>
            </w:r>
            <w:r>
              <w:t xml:space="preserve">ООО «Аукционный Конкурсный Дом» </w:t>
            </w:r>
            <w:r w:rsidRPr="008E47CC">
              <w:t>(</w:t>
            </w:r>
            <w:hyperlink r:id="rId5" w:history="1">
              <w:r w:rsidRPr="00A53E37">
                <w:rPr>
                  <w:rStyle w:val="a4"/>
                </w:rPr>
                <w:t>http://www.a-k-d.ru/tender/55097</w:t>
              </w:r>
            </w:hyperlink>
            <w:proofErr w:type="gramStart"/>
            <w:r>
              <w:t xml:space="preserve"> )</w:t>
            </w:r>
            <w:proofErr w:type="gramEnd"/>
            <w:r>
              <w:t>:</w:t>
            </w:r>
          </w:p>
          <w:tbl>
            <w:tblPr>
              <w:tblW w:w="3276" w:type="dxa"/>
              <w:tblInd w:w="93" w:type="dxa"/>
              <w:tblLook w:val="04A0"/>
            </w:tblPr>
            <w:tblGrid>
              <w:gridCol w:w="1433"/>
              <w:gridCol w:w="1843"/>
            </w:tblGrid>
            <w:tr w:rsidR="00C87774" w:rsidRPr="004C5A72" w:rsidTr="00D758A6">
              <w:trPr>
                <w:trHeight w:val="423"/>
              </w:trPr>
              <w:tc>
                <w:tcPr>
                  <w:tcW w:w="14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87774" w:rsidRPr="004C5A72" w:rsidRDefault="00C87774" w:rsidP="00D758A6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4C5A72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Каталожный номер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87774" w:rsidRPr="004C5A72" w:rsidRDefault="00C87774" w:rsidP="00D758A6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4C5A72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Наименование товара (согласно Специфик</w:t>
                  </w:r>
                  <w:r w:rsidRPr="004C5A72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а</w:t>
                  </w:r>
                  <w:r w:rsidRPr="004C5A72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ции)</w:t>
                  </w:r>
                </w:p>
              </w:tc>
            </w:tr>
            <w:tr w:rsidR="00C87774" w:rsidRPr="004C5A72" w:rsidTr="00D758A6">
              <w:trPr>
                <w:trHeight w:val="311"/>
              </w:trPr>
              <w:tc>
                <w:tcPr>
                  <w:tcW w:w="14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87774" w:rsidRPr="004C5A72" w:rsidRDefault="00C87774" w:rsidP="00D758A6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4C5A72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90510328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87774" w:rsidRPr="004C5A72" w:rsidRDefault="00C87774" w:rsidP="00D758A6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4C5A72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Коронка 64 мм</w:t>
                  </w:r>
                </w:p>
              </w:tc>
            </w:tr>
            <w:tr w:rsidR="00C87774" w:rsidRPr="004C5A72" w:rsidTr="00D758A6">
              <w:trPr>
                <w:trHeight w:val="311"/>
              </w:trPr>
              <w:tc>
                <w:tcPr>
                  <w:tcW w:w="14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87774" w:rsidRPr="004C5A72" w:rsidRDefault="00C87774" w:rsidP="00D758A6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4C5A72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90500834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87774" w:rsidRPr="004C5A72" w:rsidRDefault="00C87774" w:rsidP="00D758A6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4C5A72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Штанга буровая R 32</w:t>
                  </w:r>
                </w:p>
              </w:tc>
            </w:tr>
            <w:tr w:rsidR="00C87774" w:rsidRPr="004C5A72" w:rsidTr="00D758A6">
              <w:trPr>
                <w:trHeight w:val="271"/>
              </w:trPr>
              <w:tc>
                <w:tcPr>
                  <w:tcW w:w="14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87774" w:rsidRPr="004C5A72" w:rsidRDefault="00C87774" w:rsidP="00D758A6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4C5A72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90516084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87774" w:rsidRPr="004C5A72" w:rsidRDefault="00C87774" w:rsidP="00D758A6">
                  <w:pPr>
                    <w:jc w:val="right"/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</w:pPr>
                  <w:r w:rsidRPr="004C5A72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Хвостовик</w:t>
                  </w:r>
                </w:p>
              </w:tc>
            </w:tr>
          </w:tbl>
          <w:p w:rsidR="00C87774" w:rsidRDefault="00C87774" w:rsidP="00C87774">
            <w:pPr>
              <w:spacing w:line="276" w:lineRule="auto"/>
              <w:jc w:val="both"/>
            </w:pPr>
            <w:r>
              <w:t xml:space="preserve">отсутствуют в каталоге производителя. Информация получена в ответ на наш запрос в адрес компании </w:t>
            </w:r>
            <w:r>
              <w:rPr>
                <w:lang w:val="en-US"/>
              </w:rPr>
              <w:t>PHQ</w:t>
            </w:r>
            <w:r w:rsidRPr="00F26BA7">
              <w:t xml:space="preserve"> </w:t>
            </w:r>
            <w:r>
              <w:rPr>
                <w:lang w:val="en-US"/>
              </w:rPr>
              <w:t>Inc</w:t>
            </w:r>
            <w:r w:rsidRPr="00F26BA7">
              <w:t>.</w:t>
            </w:r>
            <w:r>
              <w:t xml:space="preserve"> </w:t>
            </w:r>
          </w:p>
          <w:p w:rsidR="00C87774" w:rsidRPr="00F26BA7" w:rsidRDefault="00C87774" w:rsidP="00C87774">
            <w:pPr>
              <w:spacing w:line="276" w:lineRule="auto"/>
              <w:jc w:val="both"/>
            </w:pPr>
            <w:r>
              <w:t>Просим уточнить информацию для запроса по данным позициям.</w:t>
            </w:r>
          </w:p>
          <w:p w:rsidR="002B6A49" w:rsidRPr="00ED17BF" w:rsidRDefault="002B6A49" w:rsidP="00BB6126">
            <w:pPr>
              <w:jc w:val="both"/>
            </w:pPr>
          </w:p>
        </w:tc>
        <w:tc>
          <w:tcPr>
            <w:tcW w:w="3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87774" w:rsidRPr="00C87774" w:rsidRDefault="00C87774" w:rsidP="00C87774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7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учетом опыта поставок за предыдущие периоды по 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менклатуре PHQ нами указывались </w:t>
            </w:r>
            <w:r w:rsidRPr="00C87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таложные номера по согласованию </w:t>
            </w:r>
            <w:r w:rsidRPr="00C87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производителем PHQ, в связи с чем данные каталожные номера определяют именно ту </w:t>
            </w:r>
            <w:proofErr w:type="gramStart"/>
            <w:r w:rsidRPr="00C87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продукцию</w:t>
            </w:r>
            <w:proofErr w:type="gramEnd"/>
            <w:r w:rsidRPr="00C87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которая нам необходима  для производственных целей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B6A49" w:rsidRPr="002B6A49" w:rsidRDefault="002B6A49" w:rsidP="00BB6126">
            <w:pPr>
              <w:pStyle w:val="a5"/>
            </w:pPr>
          </w:p>
        </w:tc>
      </w:tr>
    </w:tbl>
    <w:p w:rsidR="00901F4E" w:rsidRDefault="00901F4E"/>
    <w:sectPr w:rsidR="00901F4E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B6198"/>
    <w:rsid w:val="001E1388"/>
    <w:rsid w:val="001F0046"/>
    <w:rsid w:val="00220912"/>
    <w:rsid w:val="00256821"/>
    <w:rsid w:val="002609D5"/>
    <w:rsid w:val="00291EA3"/>
    <w:rsid w:val="002B5F92"/>
    <w:rsid w:val="002B6A49"/>
    <w:rsid w:val="00312FCF"/>
    <w:rsid w:val="003142F6"/>
    <w:rsid w:val="003257CB"/>
    <w:rsid w:val="00355412"/>
    <w:rsid w:val="00367121"/>
    <w:rsid w:val="00383549"/>
    <w:rsid w:val="003B541D"/>
    <w:rsid w:val="003E031D"/>
    <w:rsid w:val="00495A94"/>
    <w:rsid w:val="004D7EB6"/>
    <w:rsid w:val="004E13B0"/>
    <w:rsid w:val="00510C92"/>
    <w:rsid w:val="00514CF2"/>
    <w:rsid w:val="00570A03"/>
    <w:rsid w:val="00581AFC"/>
    <w:rsid w:val="00583537"/>
    <w:rsid w:val="005928F6"/>
    <w:rsid w:val="005F68DF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51CE4"/>
    <w:rsid w:val="00763EFD"/>
    <w:rsid w:val="0077263A"/>
    <w:rsid w:val="00782AE9"/>
    <w:rsid w:val="007E7B27"/>
    <w:rsid w:val="008446B7"/>
    <w:rsid w:val="0086004E"/>
    <w:rsid w:val="008C00EB"/>
    <w:rsid w:val="008F2A37"/>
    <w:rsid w:val="008F3F22"/>
    <w:rsid w:val="00901F4E"/>
    <w:rsid w:val="00941055"/>
    <w:rsid w:val="0094106B"/>
    <w:rsid w:val="009A4565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07A68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BE3203"/>
    <w:rsid w:val="00C37AE8"/>
    <w:rsid w:val="00C50F17"/>
    <w:rsid w:val="00C73AEE"/>
    <w:rsid w:val="00C828BE"/>
    <w:rsid w:val="00C87774"/>
    <w:rsid w:val="00D06AF1"/>
    <w:rsid w:val="00D15ED8"/>
    <w:rsid w:val="00D67F6D"/>
    <w:rsid w:val="00E34367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tender/5509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2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29</cp:revision>
  <cp:lastPrinted>2010-05-12T14:12:00Z</cp:lastPrinted>
  <dcterms:created xsi:type="dcterms:W3CDTF">2011-09-28T11:19:00Z</dcterms:created>
  <dcterms:modified xsi:type="dcterms:W3CDTF">2014-08-29T09:12:00Z</dcterms:modified>
</cp:coreProperties>
</file>