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168" w:rsidRDefault="00E84168" w:rsidP="002204B0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84168" w:rsidRPr="00B24A0A" w:rsidRDefault="00E84168" w:rsidP="002204B0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84168" w:rsidRPr="00121677" w:rsidRDefault="00E84168" w:rsidP="002204B0">
      <w:pPr>
        <w:pStyle w:val="a5"/>
        <w:spacing w:before="120"/>
        <w:jc w:val="center"/>
        <w:rPr>
          <w:b/>
          <w:szCs w:val="24"/>
        </w:rPr>
      </w:pPr>
      <w:r w:rsidRPr="00121677">
        <w:rPr>
          <w:szCs w:val="24"/>
          <w:lang w:eastAsia="ru-RU"/>
        </w:rPr>
        <w:t>(</w:t>
      </w:r>
      <w:r w:rsidRPr="00121677">
        <w:rPr>
          <w:b/>
          <w:szCs w:val="24"/>
          <w:lang w:eastAsia="ru-RU"/>
        </w:rPr>
        <w:t>АО «НИИЭФА»</w:t>
      </w:r>
      <w:r w:rsidRPr="00121677">
        <w:rPr>
          <w:szCs w:val="24"/>
          <w:lang w:eastAsia="ru-RU"/>
        </w:rPr>
        <w:t>)</w:t>
      </w:r>
    </w:p>
    <w:p w:rsidR="00E84168" w:rsidRDefault="00745252" w:rsidP="002204B0">
      <w:pPr>
        <w:pStyle w:val="WW-Web"/>
        <w:jc w:val="both"/>
        <w:rPr>
          <w:sz w:val="22"/>
        </w:rPr>
      </w:pPr>
      <w:r>
        <w:rPr>
          <w:noProof/>
          <w:lang w:eastAsia="ru-RU"/>
        </w:rPr>
        <w:pict>
          <v:line id="Прямая соединительная линия 1" o:spid="_x0000_s1026" style="position:absolute;left:0;text-align:left;z-index:251658240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5yFiEzQIAAJ8FAAAOAAAAAAAAAAAAAAAAAC4CAABkcnMvZTJvRG9jLnhtbFBL&#10;AQItABQABgAIAAAAIQCZXjEc2wAAAAYBAAAPAAAAAAAAAAAAAAAAACcFAABkcnMvZG93bnJldi54&#10;bWxQSwUGAAAAAAQABADzAAAALwYAAAAA&#10;" strokeweight="1.59mm">
            <v:stroke joinstyle="miter"/>
          </v:line>
        </w:pict>
      </w:r>
      <w:r w:rsidR="00E84168">
        <w:rPr>
          <w:sz w:val="22"/>
        </w:rPr>
        <w:t xml:space="preserve"> </w:t>
      </w:r>
    </w:p>
    <w:p w:rsidR="00E84168" w:rsidRDefault="00E84168" w:rsidP="002204B0">
      <w:pPr>
        <w:snapToGrid w:val="0"/>
        <w:spacing w:line="100" w:lineRule="atLeast"/>
        <w:jc w:val="center"/>
        <w:rPr>
          <w:b/>
          <w:bCs/>
        </w:rPr>
      </w:pPr>
      <w:r>
        <w:rPr>
          <w:b/>
          <w:bCs/>
        </w:rPr>
        <w:t>РАЗЪЯСНЕНИЕ</w:t>
      </w:r>
      <w:r w:rsidRPr="0098700D">
        <w:rPr>
          <w:b/>
          <w:bCs/>
        </w:rPr>
        <w:t xml:space="preserve"> </w:t>
      </w:r>
      <w:r>
        <w:rPr>
          <w:b/>
          <w:bCs/>
        </w:rPr>
        <w:t>ПОЛОЖЕНИЙ ДОКУМЕНТАЦИИ</w:t>
      </w:r>
    </w:p>
    <w:p w:rsidR="00E84168" w:rsidRDefault="00E84168" w:rsidP="002204B0">
      <w:pPr>
        <w:snapToGrid w:val="0"/>
        <w:spacing w:line="100" w:lineRule="atLeast"/>
        <w:jc w:val="center"/>
        <w:rPr>
          <w:b/>
          <w:bCs/>
        </w:rPr>
      </w:pPr>
    </w:p>
    <w:p w:rsidR="00E84168" w:rsidRPr="00001CAD" w:rsidRDefault="00745252" w:rsidP="00001CAD">
      <w:pPr>
        <w:pStyle w:val="1"/>
        <w:jc w:val="center"/>
        <w:rPr>
          <w:b w:val="0"/>
          <w:sz w:val="24"/>
          <w:szCs w:val="24"/>
        </w:rPr>
      </w:pPr>
      <w:r w:rsidRPr="00745252">
        <w:rPr>
          <w:b w:val="0"/>
          <w:sz w:val="24"/>
          <w:szCs w:val="24"/>
        </w:rPr>
        <w:t>открытый запрос цен в электронной форме</w:t>
      </w:r>
      <w:r w:rsidRPr="005634C7">
        <w:rPr>
          <w:sz w:val="22"/>
          <w:szCs w:val="22"/>
        </w:rPr>
        <w:t xml:space="preserve"> </w:t>
      </w:r>
      <w:r w:rsidR="00E84168" w:rsidRPr="00001CAD">
        <w:rPr>
          <w:b w:val="0"/>
          <w:sz w:val="24"/>
          <w:szCs w:val="24"/>
        </w:rPr>
        <w:t>на право заключения договора на поставку дюрали листовой</w:t>
      </w:r>
    </w:p>
    <w:p w:rsidR="00E84168" w:rsidRPr="00124459" w:rsidRDefault="00E84168" w:rsidP="002204B0">
      <w:pPr>
        <w:spacing w:line="240" w:lineRule="auto"/>
        <w:jc w:val="center"/>
        <w:rPr>
          <w:sz w:val="22"/>
          <w:szCs w:val="22"/>
        </w:rPr>
      </w:pPr>
    </w:p>
    <w:p w:rsidR="00E84168" w:rsidRPr="00124459" w:rsidRDefault="00E84168" w:rsidP="002204B0">
      <w:pPr>
        <w:pStyle w:val="4"/>
        <w:rPr>
          <w:b w:val="0"/>
          <w:color w:val="000000"/>
          <w:sz w:val="20"/>
          <w:szCs w:val="20"/>
        </w:rPr>
      </w:pPr>
    </w:p>
    <w:p w:rsidR="00E84168" w:rsidRPr="00001CAD" w:rsidRDefault="00E84168" w:rsidP="002204B0">
      <w:pPr>
        <w:pStyle w:val="a4"/>
        <w:jc w:val="center"/>
        <w:rPr>
          <w:b/>
          <w:bCs/>
          <w:sz w:val="28"/>
          <w:szCs w:val="28"/>
        </w:rPr>
      </w:pPr>
      <w:r w:rsidRPr="00001CAD">
        <w:rPr>
          <w:b/>
          <w:color w:val="000000"/>
          <w:sz w:val="28"/>
          <w:szCs w:val="28"/>
        </w:rPr>
        <w:t xml:space="preserve">№ 150406/0459/020 </w:t>
      </w:r>
      <w:r w:rsidRPr="00001CAD">
        <w:rPr>
          <w:b/>
          <w:bCs/>
          <w:sz w:val="28"/>
          <w:szCs w:val="28"/>
        </w:rPr>
        <w:t xml:space="preserve">от </w:t>
      </w:r>
      <w:r w:rsidR="00745252">
        <w:rPr>
          <w:b/>
          <w:bCs/>
          <w:sz w:val="28"/>
          <w:szCs w:val="28"/>
        </w:rPr>
        <w:t>06</w:t>
      </w:r>
      <w:r w:rsidRPr="00001CAD">
        <w:rPr>
          <w:b/>
          <w:bCs/>
          <w:sz w:val="28"/>
          <w:szCs w:val="28"/>
        </w:rPr>
        <w:t>.04.2015 г.</w:t>
      </w:r>
      <w:r w:rsidRPr="00001CAD">
        <w:rPr>
          <w:b/>
          <w:bCs/>
          <w:sz w:val="28"/>
          <w:szCs w:val="28"/>
        </w:rPr>
        <w:br/>
        <w:t xml:space="preserve"> </w:t>
      </w:r>
    </w:p>
    <w:p w:rsidR="00E84168" w:rsidRPr="00581F2A" w:rsidRDefault="00E84168" w:rsidP="002204B0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E45C94">
        <w:rPr>
          <w:rFonts w:ascii="Times New Roman" w:hAnsi="Times New Roman" w:cs="Times New Roman"/>
        </w:rPr>
        <w:t xml:space="preserve"> адрес </w:t>
      </w:r>
      <w:r>
        <w:rPr>
          <w:rFonts w:ascii="Times New Roman" w:hAnsi="Times New Roman" w:cs="Times New Roman"/>
        </w:rPr>
        <w:t>АО</w:t>
      </w:r>
      <w:r w:rsidRPr="00E45C94">
        <w:rPr>
          <w:rFonts w:ascii="Times New Roman" w:hAnsi="Times New Roman" w:cs="Times New Roman"/>
        </w:rPr>
        <w:t xml:space="preserve"> «НИИЭФА» поступил запрос на </w:t>
      </w:r>
      <w:r>
        <w:rPr>
          <w:rFonts w:ascii="Times New Roman" w:hAnsi="Times New Roman" w:cs="Times New Roman"/>
        </w:rPr>
        <w:t xml:space="preserve">разъяснение </w:t>
      </w:r>
      <w:r w:rsidR="00745252" w:rsidRPr="00E45C94">
        <w:rPr>
          <w:rFonts w:ascii="Times New Roman" w:hAnsi="Times New Roman" w:cs="Times New Roman"/>
        </w:rPr>
        <w:t xml:space="preserve">документации </w:t>
      </w:r>
      <w:r w:rsidR="00745252" w:rsidRPr="005634C7">
        <w:rPr>
          <w:rFonts w:ascii="Times New Roman" w:hAnsi="Times New Roman" w:cs="Times New Roman"/>
        </w:rPr>
        <w:t>открыт</w:t>
      </w:r>
      <w:r w:rsidR="00745252">
        <w:rPr>
          <w:rFonts w:ascii="Times New Roman" w:hAnsi="Times New Roman" w:cs="Times New Roman"/>
        </w:rPr>
        <w:t>ого</w:t>
      </w:r>
      <w:r w:rsidR="00745252" w:rsidRPr="005634C7">
        <w:rPr>
          <w:rFonts w:ascii="Times New Roman" w:hAnsi="Times New Roman" w:cs="Times New Roman"/>
        </w:rPr>
        <w:t xml:space="preserve"> запрос</w:t>
      </w:r>
      <w:r w:rsidR="00745252">
        <w:rPr>
          <w:rFonts w:ascii="Times New Roman" w:hAnsi="Times New Roman" w:cs="Times New Roman"/>
        </w:rPr>
        <w:t>а</w:t>
      </w:r>
      <w:r w:rsidR="00745252" w:rsidRPr="005634C7">
        <w:rPr>
          <w:rFonts w:ascii="Times New Roman" w:hAnsi="Times New Roman" w:cs="Times New Roman"/>
        </w:rPr>
        <w:t xml:space="preserve"> цен </w:t>
      </w:r>
      <w:r w:rsidRPr="00741081">
        <w:rPr>
          <w:rFonts w:ascii="Times New Roman" w:hAnsi="Times New Roman" w:cs="Times New Roman"/>
        </w:rPr>
        <w:t>в электронной форме</w:t>
      </w:r>
      <w:r w:rsidRPr="00741081">
        <w:rPr>
          <w:sz w:val="22"/>
          <w:szCs w:val="22"/>
        </w:rPr>
        <w:t xml:space="preserve"> </w:t>
      </w:r>
      <w:r w:rsidRPr="00001CAD">
        <w:rPr>
          <w:rFonts w:ascii="Times New Roman" w:hAnsi="Times New Roman" w:cs="Times New Roman"/>
          <w:b/>
          <w:color w:val="000000"/>
        </w:rPr>
        <w:t xml:space="preserve">№ 150406/0459/020 </w:t>
      </w:r>
      <w:r w:rsidRPr="00001CAD">
        <w:rPr>
          <w:rFonts w:ascii="Times New Roman" w:hAnsi="Times New Roman" w:cs="Times New Roman"/>
          <w:b/>
          <w:bCs/>
        </w:rPr>
        <w:t xml:space="preserve">от </w:t>
      </w:r>
      <w:r w:rsidR="00745252">
        <w:rPr>
          <w:rFonts w:ascii="Times New Roman" w:hAnsi="Times New Roman" w:cs="Times New Roman"/>
          <w:b/>
          <w:bCs/>
        </w:rPr>
        <w:t>06</w:t>
      </w:r>
      <w:r w:rsidRPr="00001CAD">
        <w:rPr>
          <w:rFonts w:ascii="Times New Roman" w:hAnsi="Times New Roman" w:cs="Times New Roman"/>
          <w:b/>
          <w:bCs/>
        </w:rPr>
        <w:t>.04.2015 г.</w:t>
      </w:r>
      <w:r w:rsidRPr="00001CAD">
        <w:rPr>
          <w:rFonts w:ascii="Times New Roman" w:hAnsi="Times New Roman" w:cs="Times New Roman"/>
          <w:b/>
          <w:bCs/>
        </w:rPr>
        <w:br/>
      </w:r>
      <w:r w:rsidRPr="00E45C94">
        <w:rPr>
          <w:rFonts w:ascii="Times New Roman" w:hAnsi="Times New Roman" w:cs="Times New Roman"/>
        </w:rPr>
        <w:t>Ниже приведен</w:t>
      </w:r>
      <w:r>
        <w:rPr>
          <w:rFonts w:ascii="Times New Roman" w:hAnsi="Times New Roman" w:cs="Times New Roman"/>
        </w:rPr>
        <w:t>ы</w:t>
      </w:r>
      <w:r w:rsidRPr="00E45C94">
        <w:rPr>
          <w:rFonts w:ascii="Times New Roman" w:hAnsi="Times New Roman" w:cs="Times New Roman"/>
        </w:rPr>
        <w:t xml:space="preserve"> поступивш</w:t>
      </w:r>
      <w:r>
        <w:rPr>
          <w:rFonts w:ascii="Times New Roman" w:hAnsi="Times New Roman" w:cs="Times New Roman"/>
        </w:rPr>
        <w:t>ие</w:t>
      </w:r>
      <w:r w:rsidRPr="00E45C94">
        <w:rPr>
          <w:rFonts w:ascii="Times New Roman" w:hAnsi="Times New Roman" w:cs="Times New Roman"/>
        </w:rPr>
        <w:t xml:space="preserve"> вопрос</w:t>
      </w:r>
      <w:r>
        <w:rPr>
          <w:rFonts w:ascii="Times New Roman" w:hAnsi="Times New Roman" w:cs="Times New Roman"/>
        </w:rPr>
        <w:t>ы</w:t>
      </w:r>
      <w:r w:rsidRPr="00E45C94">
        <w:rPr>
          <w:rFonts w:ascii="Times New Roman" w:hAnsi="Times New Roman" w:cs="Times New Roman"/>
        </w:rPr>
        <w:t xml:space="preserve"> с разъяснени</w:t>
      </w:r>
      <w:r>
        <w:rPr>
          <w:rFonts w:ascii="Times New Roman" w:hAnsi="Times New Roman" w:cs="Times New Roman"/>
        </w:rPr>
        <w:t>ями</w:t>
      </w:r>
      <w:r w:rsidRPr="00581F2A">
        <w:rPr>
          <w:rFonts w:ascii="Times New Roman" w:hAnsi="Times New Roman" w:cs="Times New Roman"/>
        </w:rPr>
        <w:t>:</w:t>
      </w:r>
    </w:p>
    <w:p w:rsidR="00E84168" w:rsidRDefault="00E84168" w:rsidP="002204B0">
      <w:pPr>
        <w:pStyle w:val="Default"/>
        <w:rPr>
          <w:b/>
          <w:i/>
          <w:u w:val="single"/>
        </w:rPr>
      </w:pPr>
    </w:p>
    <w:p w:rsidR="00E84168" w:rsidRDefault="00E84168" w:rsidP="001025D9">
      <w:pPr>
        <w:rPr>
          <w:color w:val="000000"/>
        </w:rPr>
      </w:pPr>
    </w:p>
    <w:p w:rsidR="00E84168" w:rsidRDefault="00E84168" w:rsidP="008A3767">
      <w:pPr>
        <w:ind w:firstLine="0"/>
        <w:rPr>
          <w:b/>
          <w:i/>
        </w:rPr>
      </w:pPr>
      <w:r w:rsidRPr="00B44447">
        <w:rPr>
          <w:b/>
          <w:i/>
        </w:rPr>
        <w:t>Вопрос №1:</w:t>
      </w:r>
      <w:r>
        <w:rPr>
          <w:b/>
          <w:i/>
        </w:rPr>
        <w:t xml:space="preserve">  </w:t>
      </w:r>
      <w:r w:rsidRPr="00722D95">
        <w:rPr>
          <w:i/>
        </w:rPr>
        <w:t>Просим уточнить состояние поставки листов Д16А</w:t>
      </w:r>
      <w:r>
        <w:rPr>
          <w:b/>
          <w:i/>
        </w:rPr>
        <w:t xml:space="preserve"> </w:t>
      </w:r>
    </w:p>
    <w:p w:rsidR="00E84168" w:rsidRDefault="00E84168" w:rsidP="008A3767">
      <w:pPr>
        <w:ind w:firstLine="0"/>
        <w:rPr>
          <w:color w:val="000000"/>
        </w:rPr>
      </w:pPr>
    </w:p>
    <w:p w:rsidR="00E84168" w:rsidRPr="008A3767" w:rsidRDefault="00E84168" w:rsidP="008A3767">
      <w:pPr>
        <w:ind w:firstLine="0"/>
        <w:rPr>
          <w:color w:val="000000"/>
        </w:rPr>
      </w:pPr>
      <w:r w:rsidRPr="008A3767">
        <w:rPr>
          <w:b/>
          <w:i/>
          <w:color w:val="000000"/>
        </w:rPr>
        <w:t>Разъяснение</w:t>
      </w:r>
      <w:r>
        <w:rPr>
          <w:b/>
          <w:i/>
          <w:color w:val="000000"/>
        </w:rPr>
        <w:t xml:space="preserve"> </w:t>
      </w:r>
      <w:r w:rsidRPr="008A3767">
        <w:rPr>
          <w:b/>
          <w:i/>
          <w:color w:val="000000"/>
        </w:rPr>
        <w:t>1:</w:t>
      </w:r>
      <w:r w:rsidRPr="008A3767">
        <w:rPr>
          <w:color w:val="000000"/>
        </w:rPr>
        <w:t xml:space="preserve"> </w:t>
      </w:r>
      <w:r>
        <w:rPr>
          <w:color w:val="000000"/>
        </w:rPr>
        <w:t>Состояние поставки листов Д16А в соответствии с ГОСТ 21631-76 и ГОСТ 17232-79 и согласно техническому заданию. Особых требований поставки больше нет.</w:t>
      </w:r>
    </w:p>
    <w:p w:rsidR="00E84168" w:rsidRDefault="00E84168" w:rsidP="008A3767">
      <w:pPr>
        <w:ind w:firstLine="0"/>
      </w:pPr>
    </w:p>
    <w:p w:rsidR="00E84168" w:rsidRPr="00673F42" w:rsidRDefault="00E84168" w:rsidP="00673F42">
      <w:pPr>
        <w:spacing w:line="240" w:lineRule="auto"/>
      </w:pPr>
      <w:bookmarkStart w:id="0" w:name="_GoBack"/>
      <w:bookmarkEnd w:id="0"/>
    </w:p>
    <w:sectPr w:rsidR="00E84168" w:rsidRPr="00673F42" w:rsidSect="005634C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454FA"/>
    <w:multiLevelType w:val="hybridMultilevel"/>
    <w:tmpl w:val="A272A29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0C5"/>
    <w:rsid w:val="00001CAD"/>
    <w:rsid w:val="00041B44"/>
    <w:rsid w:val="000432D0"/>
    <w:rsid w:val="00051886"/>
    <w:rsid w:val="001025D9"/>
    <w:rsid w:val="00121677"/>
    <w:rsid w:val="00124459"/>
    <w:rsid w:val="002204B0"/>
    <w:rsid w:val="00224C8B"/>
    <w:rsid w:val="002633AA"/>
    <w:rsid w:val="002B188B"/>
    <w:rsid w:val="0031585D"/>
    <w:rsid w:val="003A1418"/>
    <w:rsid w:val="003C332A"/>
    <w:rsid w:val="003D0DF3"/>
    <w:rsid w:val="00431CD5"/>
    <w:rsid w:val="004478F7"/>
    <w:rsid w:val="00473E56"/>
    <w:rsid w:val="004C4085"/>
    <w:rsid w:val="004F5983"/>
    <w:rsid w:val="00521C80"/>
    <w:rsid w:val="005634C7"/>
    <w:rsid w:val="00581F2A"/>
    <w:rsid w:val="00594D1A"/>
    <w:rsid w:val="00596795"/>
    <w:rsid w:val="0065178A"/>
    <w:rsid w:val="00673F42"/>
    <w:rsid w:val="006C4B2B"/>
    <w:rsid w:val="00722D95"/>
    <w:rsid w:val="00741081"/>
    <w:rsid w:val="00745252"/>
    <w:rsid w:val="007F68B0"/>
    <w:rsid w:val="008605AF"/>
    <w:rsid w:val="008A3767"/>
    <w:rsid w:val="008B427A"/>
    <w:rsid w:val="0098700D"/>
    <w:rsid w:val="00996B0F"/>
    <w:rsid w:val="00A54DB2"/>
    <w:rsid w:val="00A90F3E"/>
    <w:rsid w:val="00A972C4"/>
    <w:rsid w:val="00AD2391"/>
    <w:rsid w:val="00B24A0A"/>
    <w:rsid w:val="00B44447"/>
    <w:rsid w:val="00C326E0"/>
    <w:rsid w:val="00C8358E"/>
    <w:rsid w:val="00CC7812"/>
    <w:rsid w:val="00CE6343"/>
    <w:rsid w:val="00D04A36"/>
    <w:rsid w:val="00D60195"/>
    <w:rsid w:val="00D759D9"/>
    <w:rsid w:val="00E45C94"/>
    <w:rsid w:val="00E61521"/>
    <w:rsid w:val="00E84168"/>
    <w:rsid w:val="00EE5390"/>
    <w:rsid w:val="00F160C5"/>
    <w:rsid w:val="00F37E84"/>
    <w:rsid w:val="00F44E0F"/>
    <w:rsid w:val="00FA6279"/>
    <w:rsid w:val="00FB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szCs w:val="20"/>
      <w:lang w:eastAsia="ar-SA"/>
    </w:rPr>
  </w:style>
  <w:style w:type="paragraph" w:styleId="1">
    <w:name w:val="heading 1"/>
    <w:basedOn w:val="a"/>
    <w:link w:val="10"/>
    <w:uiPriority w:val="99"/>
    <w:qFormat/>
    <w:locked/>
    <w:rsid w:val="00001CAD"/>
    <w:pPr>
      <w:suppressAutoHyphens w:val="0"/>
      <w:spacing w:before="100" w:beforeAutospacing="1" w:after="100" w:afterAutospacing="1" w:line="240" w:lineRule="auto"/>
      <w:ind w:firstLine="0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65F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paragraph" w:customStyle="1" w:styleId="Heading">
    <w:name w:val="Heading"/>
    <w:basedOn w:val="a"/>
    <w:next w:val="a3"/>
    <w:uiPriority w:val="99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uiPriority w:val="99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uiPriority w:val="99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uiPriority w:val="99"/>
    <w:rsid w:val="00F160C5"/>
    <w:pPr>
      <w:suppressAutoHyphens/>
    </w:pPr>
    <w:rPr>
      <w:sz w:val="24"/>
      <w:szCs w:val="20"/>
      <w:lang w:eastAsia="ar-SA"/>
    </w:rPr>
  </w:style>
  <w:style w:type="paragraph" w:customStyle="1" w:styleId="4">
    <w:name w:val="Стиль4"/>
    <w:autoRedefine/>
    <w:uiPriority w:val="99"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iPriority w:val="99"/>
    <w:rsid w:val="00F160C5"/>
    <w:pPr>
      <w:spacing w:after="120"/>
    </w:pPr>
  </w:style>
  <w:style w:type="character" w:customStyle="1" w:styleId="a6">
    <w:name w:val="Основной текст Знак"/>
    <w:basedOn w:val="a0"/>
    <w:link w:val="a3"/>
    <w:uiPriority w:val="99"/>
    <w:semiHidden/>
    <w:locked/>
    <w:rsid w:val="00F160C5"/>
    <w:rPr>
      <w:rFonts w:eastAsia="Times New Roman" w:cs="Times New Roman"/>
      <w:sz w:val="20"/>
      <w:lang w:eastAsia="ar-SA" w:bidi="ar-SA"/>
    </w:rPr>
  </w:style>
  <w:style w:type="paragraph" w:styleId="a7">
    <w:name w:val="List Paragraph"/>
    <w:basedOn w:val="a"/>
    <w:uiPriority w:val="99"/>
    <w:qFormat/>
    <w:rsid w:val="00F160C5"/>
    <w:pPr>
      <w:ind w:left="720"/>
      <w:contextualSpacing/>
    </w:pPr>
  </w:style>
  <w:style w:type="paragraph" w:customStyle="1" w:styleId="11">
    <w:name w:val="Абзац списка1"/>
    <w:basedOn w:val="a"/>
    <w:uiPriority w:val="99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B44447"/>
    <w:rPr>
      <w:rFonts w:eastAsia="Times New Roman" w:cs="Times New Roman"/>
      <w:sz w:val="28"/>
      <w:lang w:eastAsia="ar-SA" w:bidi="ar-SA"/>
    </w:rPr>
  </w:style>
  <w:style w:type="character" w:styleId="aa">
    <w:name w:val="Hyperlink"/>
    <w:basedOn w:val="a0"/>
    <w:uiPriority w:val="99"/>
    <w:rsid w:val="001025D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Фомина Инна Сергеевна</dc:creator>
  <cp:keywords/>
  <dc:description/>
  <cp:lastModifiedBy>Бойкова Татьяна Константиновна</cp:lastModifiedBy>
  <cp:revision>8</cp:revision>
  <cp:lastPrinted>2015-04-10T12:28:00Z</cp:lastPrinted>
  <dcterms:created xsi:type="dcterms:W3CDTF">2015-04-08T13:01:00Z</dcterms:created>
  <dcterms:modified xsi:type="dcterms:W3CDTF">2015-04-10T13:16:00Z</dcterms:modified>
</cp:coreProperties>
</file>