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E75" w:rsidRDefault="00430E75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ПРОВЕДЕНИИ РЕДУКЦИОНА</w:t>
      </w:r>
    </w:p>
    <w:p w:rsidR="00430E75" w:rsidRDefault="00430E75">
      <w:pPr>
        <w:jc w:val="both"/>
        <w:rPr>
          <w:sz w:val="28"/>
          <w:szCs w:val="28"/>
        </w:rPr>
      </w:pPr>
    </w:p>
    <w:p w:rsidR="00430E75" w:rsidRDefault="00430E75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Форма и способ процедуры закупки: </w:t>
      </w:r>
      <w:proofErr w:type="gramStart"/>
      <w:r>
        <w:rPr>
          <w:sz w:val="28"/>
          <w:szCs w:val="28"/>
          <w:shd w:val="clear" w:color="auto" w:fill="FFFFFF"/>
        </w:rPr>
        <w:t>Открытый</w:t>
      </w:r>
      <w:proofErr w:type="gramEnd"/>
      <w:r>
        <w:rPr>
          <w:sz w:val="28"/>
          <w:szCs w:val="28"/>
          <w:shd w:val="clear" w:color="auto" w:fill="FFFFFF"/>
        </w:rPr>
        <w:t xml:space="preserve"> редукцион в электронной форме без квалификационного отбора.</w:t>
      </w:r>
    </w:p>
    <w:p w:rsidR="00430E75" w:rsidRDefault="00430E75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  <w:shd w:val="clear" w:color="auto" w:fill="FFFFFF"/>
        </w:rPr>
        <w:t xml:space="preserve">Открытое акционерное общество </w:t>
      </w:r>
      <w:r w:rsidRPr="002B52C8">
        <w:rPr>
          <w:sz w:val="28"/>
          <w:szCs w:val="28"/>
          <w:shd w:val="clear" w:color="auto" w:fill="FFFFFF"/>
        </w:rPr>
        <w:t>«</w:t>
      </w:r>
      <w:proofErr w:type="spellStart"/>
      <w:r w:rsidRPr="002B52C8">
        <w:rPr>
          <w:sz w:val="28"/>
          <w:szCs w:val="28"/>
          <w:shd w:val="clear" w:color="auto" w:fill="FFFFFF"/>
        </w:rPr>
        <w:t>Петрозаводскмаш</w:t>
      </w:r>
      <w:proofErr w:type="spellEnd"/>
      <w:r w:rsidRPr="002B52C8">
        <w:rPr>
          <w:sz w:val="28"/>
          <w:szCs w:val="28"/>
          <w:shd w:val="clear" w:color="auto" w:fill="FFFFFF"/>
        </w:rPr>
        <w:t>»</w:t>
      </w:r>
    </w:p>
    <w:p w:rsidR="00430E75" w:rsidRDefault="00430E7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Pr="002B52C8">
        <w:rPr>
          <w:sz w:val="28"/>
          <w:szCs w:val="28"/>
        </w:rPr>
        <w:t xml:space="preserve">185031 Республика Карелия </w:t>
      </w:r>
      <w:proofErr w:type="gramStart"/>
      <w:r w:rsidRPr="002B52C8">
        <w:rPr>
          <w:sz w:val="28"/>
          <w:szCs w:val="28"/>
        </w:rPr>
        <w:t>г</w:t>
      </w:r>
      <w:proofErr w:type="gramEnd"/>
      <w:r w:rsidRPr="002B52C8">
        <w:rPr>
          <w:sz w:val="28"/>
          <w:szCs w:val="28"/>
        </w:rPr>
        <w:t>. Петрозаводск ул. Зайцева, 65.</w:t>
      </w:r>
    </w:p>
    <w:p w:rsidR="00430E75" w:rsidRDefault="00430E7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Pr="002B52C8">
        <w:rPr>
          <w:sz w:val="28"/>
          <w:szCs w:val="28"/>
        </w:rPr>
        <w:t xml:space="preserve">185031 Республика Карелия </w:t>
      </w:r>
      <w:proofErr w:type="gramStart"/>
      <w:r w:rsidRPr="002B52C8">
        <w:rPr>
          <w:sz w:val="28"/>
          <w:szCs w:val="28"/>
        </w:rPr>
        <w:t>г</w:t>
      </w:r>
      <w:proofErr w:type="gramEnd"/>
      <w:r w:rsidRPr="002B52C8">
        <w:rPr>
          <w:sz w:val="28"/>
          <w:szCs w:val="28"/>
        </w:rPr>
        <w:t>. Петрозаводск ул. Зайцева, 65.</w:t>
      </w:r>
    </w:p>
    <w:p w:rsidR="00430E75" w:rsidRDefault="00430E75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</w:t>
      </w:r>
      <w:r w:rsidRPr="002B52C8">
        <w:rPr>
          <w:sz w:val="28"/>
          <w:szCs w:val="28"/>
        </w:rPr>
        <w:t>8(8142) 71-66-06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</w:t>
      </w:r>
      <w:hyperlink r:id="rId5" w:history="1">
        <w:r w:rsidRPr="002B52C8">
          <w:rPr>
            <w:rStyle w:val="a4"/>
            <w:sz w:val="28"/>
            <w:szCs w:val="28"/>
          </w:rPr>
          <w:t>i.vdovinova@pzm.su</w:t>
        </w:r>
      </w:hyperlink>
    </w:p>
    <w:p w:rsidR="00430E75" w:rsidRDefault="00430E75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аукциона: </w:t>
      </w:r>
      <w:r w:rsidRPr="009916F0">
        <w:rPr>
          <w:sz w:val="28"/>
          <w:szCs w:val="28"/>
          <w:shd w:val="clear" w:color="auto" w:fill="FFFFFF"/>
        </w:rPr>
        <w:t>Открытое акционерное общество «</w:t>
      </w:r>
      <w:proofErr w:type="spellStart"/>
      <w:r w:rsidRPr="009916F0">
        <w:rPr>
          <w:sz w:val="28"/>
          <w:szCs w:val="28"/>
          <w:shd w:val="clear" w:color="auto" w:fill="FFFFFF"/>
        </w:rPr>
        <w:t>Петрозаводскмаш</w:t>
      </w:r>
      <w:proofErr w:type="spellEnd"/>
      <w:r w:rsidRPr="009916F0">
        <w:rPr>
          <w:sz w:val="28"/>
          <w:szCs w:val="28"/>
          <w:shd w:val="clear" w:color="auto" w:fill="FFFFFF"/>
        </w:rPr>
        <w:t>»</w:t>
      </w:r>
    </w:p>
    <w:p w:rsidR="00430E75" w:rsidRDefault="00430E7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Pr="002B52C8">
        <w:rPr>
          <w:sz w:val="28"/>
          <w:szCs w:val="28"/>
        </w:rPr>
        <w:t xml:space="preserve">185031 Республика Карелия </w:t>
      </w:r>
      <w:proofErr w:type="gramStart"/>
      <w:r w:rsidRPr="002B52C8">
        <w:rPr>
          <w:sz w:val="28"/>
          <w:szCs w:val="28"/>
        </w:rPr>
        <w:t>г</w:t>
      </w:r>
      <w:proofErr w:type="gramEnd"/>
      <w:r w:rsidRPr="002B52C8">
        <w:rPr>
          <w:sz w:val="28"/>
          <w:szCs w:val="28"/>
        </w:rPr>
        <w:t>. Петрозаводск ул. Зайцева, 65.</w:t>
      </w:r>
    </w:p>
    <w:p w:rsidR="00430E75" w:rsidRDefault="00430E7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Pr="002B52C8">
        <w:rPr>
          <w:sz w:val="28"/>
          <w:szCs w:val="28"/>
        </w:rPr>
        <w:t xml:space="preserve">185031 Республика Карелия </w:t>
      </w:r>
      <w:proofErr w:type="gramStart"/>
      <w:r w:rsidRPr="002B52C8">
        <w:rPr>
          <w:sz w:val="28"/>
          <w:szCs w:val="28"/>
        </w:rPr>
        <w:t>г</w:t>
      </w:r>
      <w:proofErr w:type="gramEnd"/>
      <w:r w:rsidRPr="002B52C8">
        <w:rPr>
          <w:sz w:val="28"/>
          <w:szCs w:val="28"/>
        </w:rPr>
        <w:t>. Петрозаводск ул. Зайцева, 65.</w:t>
      </w:r>
    </w:p>
    <w:p w:rsidR="00430E75" w:rsidRDefault="00430E75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ФИО </w:t>
      </w:r>
      <w:r w:rsidRPr="002B52C8">
        <w:rPr>
          <w:sz w:val="28"/>
          <w:szCs w:val="28"/>
        </w:rPr>
        <w:t>Вдовинова Ирина Андреевна</w:t>
      </w:r>
      <w:r>
        <w:rPr>
          <w:sz w:val="28"/>
          <w:szCs w:val="28"/>
        </w:rPr>
        <w:t xml:space="preserve">, тел./факс </w:t>
      </w:r>
      <w:r w:rsidRPr="002B52C8">
        <w:rPr>
          <w:sz w:val="28"/>
          <w:szCs w:val="28"/>
        </w:rPr>
        <w:t>8(8142) 71-66-06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hyperlink r:id="rId6" w:history="1">
        <w:r w:rsidRPr="002B52C8">
          <w:rPr>
            <w:rStyle w:val="a4"/>
            <w:sz w:val="28"/>
            <w:szCs w:val="28"/>
          </w:rPr>
          <w:t>i.vdovinova@pzm.su</w:t>
        </w:r>
      </w:hyperlink>
    </w:p>
    <w:p w:rsidR="00430E75" w:rsidRPr="002B52C8" w:rsidRDefault="00430E75" w:rsidP="002B52C8">
      <w:pPr>
        <w:pStyle w:val="2"/>
        <w:numPr>
          <w:ilvl w:val="0"/>
          <w:numId w:val="3"/>
        </w:numPr>
        <w:ind w:right="153"/>
        <w:rPr>
          <w:iCs/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Pr="005B5238">
        <w:rPr>
          <w:bCs/>
          <w:iCs/>
          <w:sz w:val="28"/>
          <w:szCs w:val="28"/>
        </w:rPr>
        <w:t>Поставка проволоки и флюса</w:t>
      </w:r>
    </w:p>
    <w:p w:rsidR="00430E75" w:rsidRDefault="00430E75" w:rsidP="002B52C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430E75" w:rsidRDefault="00430E75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430E75" w:rsidRDefault="00430E75" w:rsidP="00A147C2">
      <w:pPr>
        <w:pStyle w:val="a3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Условия поставки: </w:t>
      </w:r>
      <w:r w:rsidRPr="00A147C2">
        <w:rPr>
          <w:iCs/>
          <w:sz w:val="28"/>
          <w:szCs w:val="28"/>
        </w:rPr>
        <w:t>автомобильным транспортом силами и за счет Поставщика.</w:t>
      </w:r>
      <w:r>
        <w:rPr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Место поставки: ОАО </w:t>
      </w:r>
      <w:r w:rsidRPr="00A147C2">
        <w:rPr>
          <w:sz w:val="28"/>
          <w:szCs w:val="28"/>
        </w:rPr>
        <w:t>«</w:t>
      </w:r>
      <w:proofErr w:type="spellStart"/>
      <w:r w:rsidRPr="00A147C2">
        <w:rPr>
          <w:sz w:val="28"/>
          <w:szCs w:val="28"/>
        </w:rPr>
        <w:t>Петрозаводскмаш</w:t>
      </w:r>
      <w:proofErr w:type="spellEnd"/>
      <w:r w:rsidRPr="00A147C2">
        <w:rPr>
          <w:sz w:val="28"/>
          <w:szCs w:val="28"/>
        </w:rPr>
        <w:t>», Республика Карелия, 185031, Петрозаводск, ул. Зайцева, д.65.</w:t>
      </w:r>
    </w:p>
    <w:p w:rsidR="00430E75" w:rsidRDefault="00430E75">
      <w:pPr>
        <w:numPr>
          <w:ilvl w:val="0"/>
          <w:numId w:val="3"/>
        </w:numPr>
        <w:spacing w:before="270" w:after="100" w:afterAutospacing="1"/>
        <w:ind w:left="20"/>
        <w:jc w:val="both"/>
        <w:divId w:val="966280098"/>
        <w:rPr>
          <w:sz w:val="28"/>
          <w:szCs w:val="28"/>
        </w:rPr>
      </w:pPr>
      <w:r>
        <w:rPr>
          <w:b/>
          <w:bCs/>
          <w:sz w:val="28"/>
          <w:szCs w:val="28"/>
        </w:rPr>
        <w:t>Сведения о порядке проведения, в том числе об оформлении участия в редукционе, определении лица, выигравшего редукцион:</w:t>
      </w:r>
    </w:p>
    <w:p w:rsidR="00430E75" w:rsidRDefault="00430E75">
      <w:pPr>
        <w:spacing w:before="270" w:after="100" w:afterAutospacing="1"/>
        <w:ind w:left="20"/>
        <w:jc w:val="both"/>
        <w:divId w:val="966280101"/>
        <w:rPr>
          <w:sz w:val="28"/>
          <w:szCs w:val="28"/>
        </w:rPr>
      </w:pPr>
      <w:r>
        <w:rPr>
          <w:sz w:val="28"/>
          <w:szCs w:val="28"/>
        </w:rPr>
        <w:t>Редукцион в электронной форме проводится на электронной торговой площадке АКД в сети «Интернет» по адресу: http://www.</w:t>
      </w:r>
      <w:r>
        <w:rPr>
          <w:sz w:val="28"/>
          <w:szCs w:val="28"/>
          <w:lang w:val="en-US"/>
        </w:rPr>
        <w:t>a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/ в порядке, установленном регламентом электронной торговой площадки в соответствии с условиями и требованиями редукционной документации. </w:t>
      </w:r>
    </w:p>
    <w:p w:rsidR="00430E75" w:rsidRDefault="00430E75">
      <w:pPr>
        <w:spacing w:before="270" w:after="100" w:afterAutospacing="1"/>
        <w:ind w:left="20"/>
        <w:jc w:val="both"/>
        <w:divId w:val="966280100"/>
        <w:rPr>
          <w:sz w:val="28"/>
          <w:szCs w:val="28"/>
        </w:rPr>
      </w:pPr>
      <w:r>
        <w:rPr>
          <w:sz w:val="28"/>
          <w:szCs w:val="28"/>
        </w:rPr>
        <w:t>Для участия в редукционе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30E75" w:rsidRDefault="00430E75">
      <w:pPr>
        <w:spacing w:before="270" w:after="100" w:afterAutospacing="1"/>
        <w:ind w:left="20"/>
        <w:jc w:val="both"/>
        <w:divId w:val="966280097"/>
        <w:rPr>
          <w:sz w:val="28"/>
          <w:szCs w:val="28"/>
        </w:rPr>
      </w:pPr>
      <w:r>
        <w:rPr>
          <w:sz w:val="28"/>
          <w:szCs w:val="28"/>
        </w:rPr>
        <w:t xml:space="preserve">Победителем редукциона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 </w:t>
      </w:r>
    </w:p>
    <w:p w:rsidR="00430E75" w:rsidRPr="00503FC4" w:rsidRDefault="00430E75" w:rsidP="00503FC4">
      <w:pPr>
        <w:pStyle w:val="a3"/>
        <w:numPr>
          <w:ilvl w:val="0"/>
          <w:numId w:val="3"/>
        </w:numPr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 w:rsidRPr="00503FC4">
        <w:rPr>
          <w:bCs/>
          <w:sz w:val="28"/>
          <w:szCs w:val="28"/>
        </w:rPr>
        <w:t>12 735 578 (двенадцать миллионов семьсот тридцать пять тысяч пятьсот семьдесят восемь) рублей 15 копеек с НДС.</w:t>
      </w:r>
    </w:p>
    <w:p w:rsidR="00430E75" w:rsidRPr="005B5238" w:rsidRDefault="00430E75" w:rsidP="00503FC4">
      <w:pPr>
        <w:pStyle w:val="a3"/>
        <w:ind w:left="-340"/>
        <w:jc w:val="both"/>
        <w:rPr>
          <w:bCs/>
          <w:sz w:val="28"/>
          <w:szCs w:val="28"/>
        </w:rPr>
      </w:pPr>
      <w:r w:rsidRPr="00503FC4">
        <w:rPr>
          <w:bCs/>
          <w:sz w:val="28"/>
          <w:szCs w:val="28"/>
        </w:rPr>
        <w:t>10 792 862 (десять миллионов семьсот девяносто две тысячи восемьсот шестьдесят два) рубля 84 копейки без НДС</w:t>
      </w:r>
      <w:proofErr w:type="gramStart"/>
      <w:r w:rsidRPr="00503FC4">
        <w:rPr>
          <w:bCs/>
          <w:sz w:val="28"/>
          <w:szCs w:val="28"/>
        </w:rPr>
        <w:t>.</w:t>
      </w:r>
      <w:r w:rsidRPr="005B5238">
        <w:rPr>
          <w:bCs/>
          <w:sz w:val="28"/>
          <w:szCs w:val="28"/>
        </w:rPr>
        <w:t>.</w:t>
      </w:r>
      <w:proofErr w:type="gramEnd"/>
    </w:p>
    <w:p w:rsidR="00430E75" w:rsidRDefault="00430E75" w:rsidP="00465CD7">
      <w:pPr>
        <w:pStyle w:val="a3"/>
        <w:spacing w:before="0" w:beforeAutospacing="0" w:after="0" w:afterAutospacing="0"/>
        <w:ind w:left="-340"/>
        <w:jc w:val="both"/>
        <w:rPr>
          <w:sz w:val="28"/>
          <w:szCs w:val="28"/>
        </w:rPr>
      </w:pPr>
      <w:r w:rsidRPr="005B5238">
        <w:rPr>
          <w:sz w:val="28"/>
          <w:szCs w:val="28"/>
        </w:rPr>
        <w:t>Цена договора включает в себя: стоимость Товара, стоимость упаковки, маркировки, стоимость страховки по перевозке и транспортные расходы по доставке,  а также все налоги, сборы и другие обязательные платежи, которые Поставщик должен оплатить в связи с выполнением обязательств по Договору.</w:t>
      </w:r>
    </w:p>
    <w:p w:rsidR="00430E75" w:rsidRPr="00465CD7" w:rsidRDefault="00430E75" w:rsidP="00465CD7">
      <w:pPr>
        <w:pStyle w:val="a3"/>
        <w:spacing w:before="0" w:beforeAutospacing="0" w:after="0" w:afterAutospacing="0"/>
        <w:ind w:left="-340"/>
        <w:jc w:val="both"/>
        <w:rPr>
          <w:sz w:val="28"/>
          <w:szCs w:val="28"/>
        </w:rPr>
      </w:pPr>
    </w:p>
    <w:p w:rsidR="00430E75" w:rsidRPr="002F52D2" w:rsidRDefault="00430E75" w:rsidP="00465CD7">
      <w:pPr>
        <w:pStyle w:val="a3"/>
        <w:spacing w:before="0" w:beforeAutospacing="0" w:after="0" w:afterAutospacing="0"/>
        <w:ind w:left="-340"/>
        <w:jc w:val="both"/>
        <w:rPr>
          <w:sz w:val="28"/>
          <w:szCs w:val="28"/>
        </w:rPr>
      </w:pPr>
      <w:r w:rsidRPr="002F52D2">
        <w:rPr>
          <w:sz w:val="28"/>
          <w:szCs w:val="28"/>
        </w:rPr>
        <w:t xml:space="preserve">Предлагаемая Участником цена договора с учетом всех налогов не должна превышать начальную (максимальную) цену договора. Цена договора указывается цифрами и прописью, в случае разночтения преимущество имеет цена, указанная прописью. </w:t>
      </w:r>
    </w:p>
    <w:p w:rsidR="00430E75" w:rsidRPr="005B5238" w:rsidRDefault="00430E75" w:rsidP="005B5238">
      <w:pPr>
        <w:pStyle w:val="a3"/>
        <w:spacing w:before="0" w:beforeAutospacing="0" w:after="0" w:afterAutospacing="0"/>
        <w:ind w:left="-340"/>
        <w:jc w:val="both"/>
        <w:rPr>
          <w:sz w:val="28"/>
          <w:szCs w:val="28"/>
        </w:rPr>
      </w:pPr>
    </w:p>
    <w:p w:rsidR="00430E75" w:rsidRDefault="00430E75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редукционной документации: </w:t>
      </w:r>
    </w:p>
    <w:p w:rsidR="00430E75" w:rsidRDefault="00430E7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7" w:history="1">
        <w:r>
          <w:rPr>
            <w:rStyle w:val="a4"/>
            <w:sz w:val="28"/>
            <w:szCs w:val="28"/>
          </w:rPr>
          <w:t>http://zakupki.rosatom.ru/</w:t>
        </w:r>
      </w:hyperlink>
      <w:r>
        <w:rPr>
          <w:sz w:val="28"/>
          <w:szCs w:val="28"/>
        </w:rPr>
        <w:t xml:space="preserve"> редукционная документация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редукционной документации. Порядок получения редукционной документации на электронной торговой площадке АКД http://www.</w:t>
      </w:r>
      <w:r>
        <w:rPr>
          <w:sz w:val="28"/>
          <w:szCs w:val="28"/>
          <w:lang w:val="en-US"/>
        </w:rPr>
        <w:t>a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>/ определяется правилами данной электронной торговой площадки.</w:t>
      </w:r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Обеспечение заявки на участие в редукционе:</w:t>
      </w:r>
    </w:p>
    <w:p w:rsidR="00430E75" w:rsidRDefault="00430E75">
      <w:pPr>
        <w:spacing w:afterAutospacing="1"/>
        <w:ind w:left="20"/>
        <w:jc w:val="both"/>
        <w:divId w:val="966280099"/>
        <w:rPr>
          <w:sz w:val="28"/>
          <w:szCs w:val="28"/>
        </w:rPr>
      </w:pPr>
      <w:r>
        <w:rPr>
          <w:sz w:val="28"/>
          <w:szCs w:val="28"/>
        </w:rPr>
        <w:t>Не требуется</w:t>
      </w:r>
    </w:p>
    <w:p w:rsidR="00430E75" w:rsidRDefault="00430E75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редукционе, место и порядок их подачи участниками:</w:t>
      </w:r>
    </w:p>
    <w:p w:rsidR="00430E75" w:rsidRDefault="00430E7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Заявки на участие в редукционе предоставляются на электронную площадку АКД http://www.</w:t>
      </w:r>
      <w:r>
        <w:rPr>
          <w:sz w:val="28"/>
          <w:szCs w:val="28"/>
          <w:lang w:val="en-US"/>
        </w:rPr>
        <w:t>a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>/, начиная с даты размещения настоящего извещения и редукционной документации на официальном сайте и на данной ЭТП, в порядке и в соответствии с регламентом работы данной ЭТП, в срок не позднее: 11:00:00 (в</w:t>
      </w:r>
      <w:r w:rsidR="005117C4">
        <w:rPr>
          <w:sz w:val="28"/>
          <w:szCs w:val="28"/>
        </w:rPr>
        <w:t>ремя московское), « 25</w:t>
      </w:r>
      <w:r>
        <w:rPr>
          <w:sz w:val="28"/>
          <w:szCs w:val="28"/>
        </w:rPr>
        <w:t xml:space="preserve">» </w:t>
      </w:r>
      <w:r w:rsidR="005117C4">
        <w:rPr>
          <w:sz w:val="28"/>
          <w:szCs w:val="28"/>
        </w:rPr>
        <w:t xml:space="preserve">  06</w:t>
      </w:r>
      <w:r>
        <w:rPr>
          <w:sz w:val="28"/>
          <w:szCs w:val="28"/>
        </w:rPr>
        <w:t xml:space="preserve"> </w:t>
      </w:r>
      <w:r w:rsidR="005117C4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2013 года. </w:t>
      </w:r>
      <w:proofErr w:type="gramEnd"/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 рассмотрения первых частей заявок на участие в редукционе:</w:t>
      </w:r>
    </w:p>
    <w:p w:rsidR="00430E75" w:rsidRDefault="00430E7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C01E97">
        <w:rPr>
          <w:sz w:val="28"/>
          <w:szCs w:val="28"/>
        </w:rPr>
        <w:t xml:space="preserve">185031 Республика Карелия </w:t>
      </w:r>
      <w:proofErr w:type="gramStart"/>
      <w:r w:rsidRPr="00C01E97">
        <w:rPr>
          <w:sz w:val="28"/>
          <w:szCs w:val="28"/>
        </w:rPr>
        <w:t>г</w:t>
      </w:r>
      <w:proofErr w:type="gramEnd"/>
      <w:r w:rsidRPr="00C01E97">
        <w:rPr>
          <w:sz w:val="28"/>
          <w:szCs w:val="28"/>
        </w:rPr>
        <w:t>. Петрозаводск ул. Зайцева, 65.</w:t>
      </w:r>
      <w:r>
        <w:rPr>
          <w:sz w:val="28"/>
          <w:szCs w:val="28"/>
        </w:rPr>
        <w:t xml:space="preserve">, не позднее « </w:t>
      </w:r>
      <w:r w:rsidR="005117C4">
        <w:rPr>
          <w:sz w:val="28"/>
          <w:szCs w:val="28"/>
        </w:rPr>
        <w:t>27</w:t>
      </w:r>
      <w:r>
        <w:rPr>
          <w:sz w:val="28"/>
          <w:szCs w:val="28"/>
        </w:rPr>
        <w:t xml:space="preserve"> » </w:t>
      </w:r>
      <w:r w:rsidR="005117C4">
        <w:rPr>
          <w:sz w:val="28"/>
          <w:szCs w:val="28"/>
        </w:rPr>
        <w:t xml:space="preserve">06   </w:t>
      </w:r>
      <w:r>
        <w:rPr>
          <w:sz w:val="28"/>
          <w:szCs w:val="28"/>
        </w:rPr>
        <w:t xml:space="preserve"> 2013 года.</w:t>
      </w:r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и время начала проведения редукциона</w:t>
      </w:r>
      <w:proofErr w:type="gramStart"/>
      <w:r>
        <w:rPr>
          <w:b/>
          <w:bCs/>
          <w:sz w:val="28"/>
          <w:szCs w:val="28"/>
        </w:rPr>
        <w:t xml:space="preserve"> :</w:t>
      </w:r>
      <w:proofErr w:type="gramEnd"/>
      <w:r>
        <w:rPr>
          <w:b/>
          <w:bCs/>
          <w:sz w:val="28"/>
          <w:szCs w:val="28"/>
        </w:rPr>
        <w:t xml:space="preserve"> </w:t>
      </w:r>
    </w:p>
    <w:p w:rsidR="00430E75" w:rsidRDefault="00430E7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117C4">
        <w:rPr>
          <w:sz w:val="28"/>
          <w:szCs w:val="28"/>
        </w:rPr>
        <w:t>1</w:t>
      </w:r>
      <w:r>
        <w:rPr>
          <w:sz w:val="28"/>
          <w:szCs w:val="28"/>
        </w:rPr>
        <w:t xml:space="preserve">:00:00 (время московское), « </w:t>
      </w:r>
      <w:r w:rsidR="005117C4">
        <w:rPr>
          <w:sz w:val="28"/>
          <w:szCs w:val="28"/>
        </w:rPr>
        <w:t>01</w:t>
      </w:r>
      <w:r>
        <w:rPr>
          <w:sz w:val="28"/>
          <w:szCs w:val="28"/>
        </w:rPr>
        <w:t xml:space="preserve"> » </w:t>
      </w:r>
      <w:r w:rsidR="005117C4">
        <w:rPr>
          <w:sz w:val="28"/>
          <w:szCs w:val="28"/>
        </w:rPr>
        <w:t>07</w:t>
      </w:r>
      <w:r>
        <w:rPr>
          <w:sz w:val="28"/>
          <w:szCs w:val="28"/>
        </w:rPr>
        <w:t xml:space="preserve"> </w:t>
      </w:r>
      <w:r w:rsidR="005117C4">
        <w:rPr>
          <w:sz w:val="28"/>
          <w:szCs w:val="28"/>
        </w:rPr>
        <w:t xml:space="preserve">   </w:t>
      </w:r>
      <w:r>
        <w:rPr>
          <w:sz w:val="28"/>
          <w:szCs w:val="28"/>
        </w:rPr>
        <w:t>2013 года.</w:t>
      </w:r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Место и дата проведения отборочной стадии рассмотрения вторых частей заявок на участие в редукционе и подведения итогов редукциона: </w:t>
      </w:r>
    </w:p>
    <w:p w:rsidR="00430E75" w:rsidRDefault="00430E7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C01E97">
        <w:rPr>
          <w:sz w:val="28"/>
          <w:szCs w:val="28"/>
        </w:rPr>
        <w:t xml:space="preserve">185031 Республика Карелия </w:t>
      </w:r>
      <w:proofErr w:type="gramStart"/>
      <w:r w:rsidRPr="00C01E97">
        <w:rPr>
          <w:sz w:val="28"/>
          <w:szCs w:val="28"/>
        </w:rPr>
        <w:t>г</w:t>
      </w:r>
      <w:proofErr w:type="gramEnd"/>
      <w:r w:rsidRPr="00C01E97">
        <w:rPr>
          <w:sz w:val="28"/>
          <w:szCs w:val="28"/>
        </w:rPr>
        <w:t>. Петрозаводск ул. Зайцева, 65</w:t>
      </w:r>
      <w:r>
        <w:rPr>
          <w:sz w:val="28"/>
          <w:szCs w:val="28"/>
        </w:rPr>
        <w:t xml:space="preserve">, не позднее « </w:t>
      </w:r>
      <w:r w:rsidR="005117C4">
        <w:rPr>
          <w:sz w:val="28"/>
          <w:szCs w:val="28"/>
        </w:rPr>
        <w:t xml:space="preserve">5 » 07    </w:t>
      </w:r>
      <w:r>
        <w:rPr>
          <w:sz w:val="28"/>
          <w:szCs w:val="28"/>
        </w:rPr>
        <w:t xml:space="preserve"> 2013 года.</w:t>
      </w:r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 заключения договора после определения победителя редукциона: </w:t>
      </w:r>
    </w:p>
    <w:p w:rsidR="00430E75" w:rsidRDefault="00430E7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договор заключается в течение 20 дней, но не ранее 10 дней со дня размещения протокола подведения итогов редукциона на официальном сайте и на ЭТП.</w:t>
      </w:r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430E75" w:rsidRDefault="00430E75">
      <w:pPr>
        <w:pStyle w:val="a3"/>
        <w:spacing w:before="0" w:beforeAutospacing="0" w:after="24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требуется </w:t>
      </w:r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редукциона не является торгами по законодательству Российской Федерации и заказчик/организатор редукциона имеет право, но не обязанность заключить договор с победителем редукциона.</w:t>
      </w:r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редукциона вправе отказаться от проведения редукциона в любое время вплоть до подписания договора, не неся никакой ответственности перед участниками редукциона или третьими лицами, которым такое действие может принести убытки.</w:t>
      </w:r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редукциона содержатся в редукционной документации, являющейся неотъемлемым приложением к данному извещению.</w:t>
      </w:r>
    </w:p>
    <w:sectPr w:rsidR="00430E75" w:rsidSect="00784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D127B02"/>
    <w:name w:val="WW8Num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95"/>
        </w:tabs>
        <w:ind w:left="1495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3D7A3F15"/>
    <w:multiLevelType w:val="hybridMultilevel"/>
    <w:tmpl w:val="4E3A5D7A"/>
    <w:lvl w:ilvl="0" w:tplc="511039D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F503230"/>
    <w:multiLevelType w:val="multilevel"/>
    <w:tmpl w:val="14AA09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2200E45"/>
    <w:multiLevelType w:val="multilevel"/>
    <w:tmpl w:val="3C864A8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C5A6B41"/>
    <w:multiLevelType w:val="multilevel"/>
    <w:tmpl w:val="C6BCB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6DF93502"/>
    <w:multiLevelType w:val="multilevel"/>
    <w:tmpl w:val="4794824C"/>
    <w:lvl w:ilvl="0">
      <w:start w:val="1"/>
      <w:numFmt w:val="decimal"/>
      <w:lvlText w:val="%1."/>
      <w:lvlJc w:val="left"/>
      <w:pPr>
        <w:tabs>
          <w:tab w:val="num" w:pos="730"/>
        </w:tabs>
        <w:ind w:left="730" w:hanging="360"/>
      </w:pPr>
      <w:rPr>
        <w:rFonts w:cs="Times New Roman"/>
        <w:b w:val="0"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abstractNum w:abstractNumId="6">
    <w:nsid w:val="7B8A3BB1"/>
    <w:multiLevelType w:val="hybridMultilevel"/>
    <w:tmpl w:val="4794824C"/>
    <w:lvl w:ilvl="0" w:tplc="FFFFFFFF">
      <w:start w:val="1"/>
      <w:numFmt w:val="decimal"/>
      <w:lvlText w:val="%1."/>
      <w:lvlJc w:val="left"/>
      <w:pPr>
        <w:tabs>
          <w:tab w:val="num" w:pos="730"/>
        </w:tabs>
        <w:ind w:left="730" w:hanging="360"/>
      </w:pPr>
      <w:rPr>
        <w:rFonts w:cs="Times New Roman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17E8"/>
    <w:rsid w:val="000617E8"/>
    <w:rsid w:val="000824A6"/>
    <w:rsid w:val="000A16D1"/>
    <w:rsid w:val="00145777"/>
    <w:rsid w:val="001B0C72"/>
    <w:rsid w:val="00202259"/>
    <w:rsid w:val="002B52C8"/>
    <w:rsid w:val="002F52D2"/>
    <w:rsid w:val="0033393A"/>
    <w:rsid w:val="003968B1"/>
    <w:rsid w:val="00430E75"/>
    <w:rsid w:val="00465CD7"/>
    <w:rsid w:val="004B2601"/>
    <w:rsid w:val="004D20F6"/>
    <w:rsid w:val="00503FC4"/>
    <w:rsid w:val="005117C4"/>
    <w:rsid w:val="00580AD2"/>
    <w:rsid w:val="00586589"/>
    <w:rsid w:val="005B5238"/>
    <w:rsid w:val="005F0AA0"/>
    <w:rsid w:val="00617110"/>
    <w:rsid w:val="00625FCA"/>
    <w:rsid w:val="00626BCD"/>
    <w:rsid w:val="00784B31"/>
    <w:rsid w:val="00801482"/>
    <w:rsid w:val="00822DC2"/>
    <w:rsid w:val="008331C6"/>
    <w:rsid w:val="00884ECA"/>
    <w:rsid w:val="008A04C3"/>
    <w:rsid w:val="008E15BF"/>
    <w:rsid w:val="00915874"/>
    <w:rsid w:val="009916F0"/>
    <w:rsid w:val="009A3F6C"/>
    <w:rsid w:val="00A147C2"/>
    <w:rsid w:val="00A14F44"/>
    <w:rsid w:val="00A55D34"/>
    <w:rsid w:val="00AA3D73"/>
    <w:rsid w:val="00AB22BE"/>
    <w:rsid w:val="00C01E97"/>
    <w:rsid w:val="00C662F8"/>
    <w:rsid w:val="00C77D93"/>
    <w:rsid w:val="00CE420D"/>
    <w:rsid w:val="00E11441"/>
    <w:rsid w:val="00E1338D"/>
    <w:rsid w:val="00E4698E"/>
    <w:rsid w:val="00F63966"/>
    <w:rsid w:val="00FF4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B3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784B3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rsid w:val="00784B31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rsid w:val="00784B31"/>
    <w:rPr>
      <w:rFonts w:cs="Times New Roman"/>
      <w:color w:val="800080"/>
      <w:u w:val="single"/>
    </w:rPr>
  </w:style>
  <w:style w:type="paragraph" w:styleId="2">
    <w:name w:val="Body Text Indent 2"/>
    <w:aliases w:val="Знак"/>
    <w:basedOn w:val="a"/>
    <w:link w:val="20"/>
    <w:uiPriority w:val="99"/>
    <w:rsid w:val="002B52C8"/>
    <w:pPr>
      <w:ind w:firstLine="720"/>
      <w:jc w:val="both"/>
    </w:pPr>
  </w:style>
  <w:style w:type="character" w:customStyle="1" w:styleId="20">
    <w:name w:val="Основной текст с отступом 2 Знак"/>
    <w:aliases w:val="Знак Знак"/>
    <w:basedOn w:val="a0"/>
    <w:link w:val="2"/>
    <w:uiPriority w:val="99"/>
    <w:semiHidden/>
    <w:locked/>
    <w:rsid w:val="00AA3D73"/>
    <w:rPr>
      <w:rFonts w:cs="Times New Roman"/>
      <w:sz w:val="24"/>
      <w:szCs w:val="24"/>
    </w:rPr>
  </w:style>
  <w:style w:type="paragraph" w:customStyle="1" w:styleId="msonormalcxspmiddle">
    <w:name w:val="msonormalcxspmiddle"/>
    <w:basedOn w:val="a"/>
    <w:uiPriority w:val="99"/>
    <w:rsid w:val="00465CD7"/>
    <w:pPr>
      <w:spacing w:before="100" w:beforeAutospacing="1" w:after="100" w:afterAutospacing="1"/>
    </w:pPr>
  </w:style>
  <w:style w:type="character" w:styleId="a6">
    <w:name w:val="annotation reference"/>
    <w:basedOn w:val="a0"/>
    <w:uiPriority w:val="99"/>
    <w:semiHidden/>
    <w:rsid w:val="00915874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915874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915874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915874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5874"/>
    <w:rPr>
      <w:b/>
      <w:bCs/>
    </w:rPr>
  </w:style>
  <w:style w:type="paragraph" w:styleId="ab">
    <w:name w:val="Balloon Text"/>
    <w:basedOn w:val="a"/>
    <w:link w:val="ac"/>
    <w:uiPriority w:val="99"/>
    <w:semiHidden/>
    <w:rsid w:val="0091587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9158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280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0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0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0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0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.vdovinova@pzm.su" TargetMode="External"/><Relationship Id="rId5" Type="http://schemas.openxmlformats.org/officeDocument/2006/relationships/hyperlink" Target="mailto:i.vdovinova@pzm.s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762</Words>
  <Characters>4348</Characters>
  <Application>Microsoft Office Word</Application>
  <DocSecurity>0</DocSecurity>
  <Lines>36</Lines>
  <Paragraphs>10</Paragraphs>
  <ScaleCrop>false</ScaleCrop>
  <Company/>
  <LinksUpToDate>false</LinksUpToDate>
  <CharactersWithSpaces>5100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subject/>
  <dc:creator>OIZaytseva</dc:creator>
  <cp:keywords/>
  <dc:description/>
  <cp:lastModifiedBy>t.fofanova</cp:lastModifiedBy>
  <cp:revision>18</cp:revision>
  <dcterms:created xsi:type="dcterms:W3CDTF">2013-02-05T11:01:00Z</dcterms:created>
  <dcterms:modified xsi:type="dcterms:W3CDTF">2013-06-04T12:07:00Z</dcterms:modified>
</cp:coreProperties>
</file>