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42E9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Z026202-2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Газоанализаторов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октября 2013 г.</w:t>
            </w:r>
          </w:p>
        </w:tc>
      </w:tr>
    </w:tbl>
    <w:p w:rsidR="00000000" w:rsidRDefault="00F42E93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F42E9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42E93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</w:t>
      </w:r>
      <w:proofErr w:type="gramStart"/>
      <w:r>
        <w:t>на</w:t>
      </w:r>
      <w:proofErr w:type="gramEnd"/>
      <w:r>
        <w:t xml:space="preserve"> Газоанализаторов. </w:t>
      </w:r>
    </w:p>
    <w:p w:rsidR="00000000" w:rsidRDefault="00F42E93">
      <w:pPr>
        <w:pStyle w:val="a3"/>
      </w:pPr>
      <w:r>
        <w:t xml:space="preserve">Начальная (максимальная) цена договора: 1 144 000.00 российский рубль (один миллион сто сорок четыре тысячи рублей 00 копеек) включая НДС. </w:t>
      </w:r>
    </w:p>
    <w:p w:rsidR="00000000" w:rsidRDefault="00F42E93">
      <w:pPr>
        <w:pStyle w:val="a3"/>
      </w:pPr>
      <w:r>
        <w:t>Срок исполнения договора: не более 110 кален</w:t>
      </w:r>
      <w:r>
        <w:t>дарных дней с момента подписания договора уполномоченными представителями сторон.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F42E93">
      <w:pPr>
        <w:pStyle w:val="a3"/>
      </w:pPr>
      <w:r>
        <w:t>Извещение о проведении запроса цен и документации по запросу цен опубликованы «19» сентября 2013 года в информационно-телекоммуникационной сети «Интернет» на официальном с</w:t>
      </w:r>
      <w:r>
        <w:t xml:space="preserve">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№130919/0506/666,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№Z026202. </w:t>
      </w:r>
    </w:p>
    <w:p w:rsidR="00000000" w:rsidRDefault="00F42E93">
      <w:pPr>
        <w:pStyle w:val="a3"/>
      </w:pPr>
      <w:r>
        <w:t xml:space="preserve">Заседание закупочной комиссии проводится в очной форме в 13:00:00 (время московское) «08» октября 2013 года, по адресу: 636039,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Курчатова </w:t>
      </w:r>
      <w:proofErr w:type="spellStart"/>
      <w:r>
        <w:t>ул</w:t>
      </w:r>
      <w:proofErr w:type="spellEnd"/>
      <w:r>
        <w:t xml:space="preserve">, 1. </w:t>
      </w:r>
    </w:p>
    <w:p w:rsidR="00000000" w:rsidRDefault="00F42E9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459"/>
      </w:tblGrid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Заместитель председателя закупочной комиссии:</w:t>
            </w:r>
          </w:p>
          <w:p w:rsidR="00F42E93" w:rsidRDefault="00F42E93" w:rsidP="00F6516C">
            <w:pPr>
              <w:rPr>
                <w:b/>
                <w:bCs/>
              </w:rPr>
            </w:pPr>
          </w:p>
          <w:p w:rsidR="00F42E93" w:rsidRPr="00F42E93" w:rsidRDefault="00F42E93" w:rsidP="00F6516C">
            <w:pPr>
              <w:rPr>
                <w:bCs/>
              </w:rPr>
            </w:pPr>
            <w:r w:rsidRPr="00F42E93">
              <w:rPr>
                <w:bCs/>
              </w:rPr>
              <w:t>Ю.В. Корженевский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/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roofErr w:type="spellStart"/>
            <w:r>
              <w:t>А.Я.Пестриков</w:t>
            </w:r>
            <w:proofErr w:type="spellEnd"/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С.А.Самсонова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К.М. Леонов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/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И.И. Ильина</w:t>
            </w:r>
          </w:p>
        </w:tc>
      </w:tr>
    </w:tbl>
    <w:p w:rsidR="00F42E93" w:rsidRDefault="00F42E93">
      <w:pPr>
        <w:pStyle w:val="3"/>
        <w:rPr>
          <w:rFonts w:eastAsia="Times New Roman"/>
        </w:rPr>
      </w:pPr>
    </w:p>
    <w:p w:rsidR="00000000" w:rsidRDefault="00F42E93">
      <w:pPr>
        <w:pStyle w:val="a3"/>
      </w:pPr>
      <w:r>
        <w:t>Заседание проводится в присутствии 4</w:t>
      </w:r>
      <w:r>
        <w:t xml:space="preserve"> из 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F42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«26» сентября 2013 были поданы заявки на участие в запросе цен следующими участникам</w:t>
      </w:r>
      <w:r>
        <w:rPr>
          <w:rFonts w:eastAsia="Times New Roman"/>
        </w:rPr>
        <w:t xml:space="preserve">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275"/>
        <w:gridCol w:w="2092"/>
        <w:gridCol w:w="252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2676_Z026202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Сибтеплоэлектрокомплект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7018016766</w:t>
            </w:r>
            <w:r>
              <w:rPr>
                <w:rFonts w:eastAsia="Times New Roman"/>
              </w:rPr>
              <w:br/>
              <w:t>Юридический адрес: 634003, Россия, Томская обл.,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 , Бакунина, 26, строение,1</w:t>
            </w:r>
            <w:r>
              <w:rPr>
                <w:rFonts w:eastAsia="Times New Roman"/>
              </w:rPr>
              <w:br/>
              <w:t xml:space="preserve">Фактический адрес: 634003, Россия, Томская обл., г.Томск, Бакунина, 26, строение,1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</w:t>
            </w:r>
            <w:r>
              <w:rPr>
                <w:rFonts w:eastAsia="Times New Roman"/>
              </w:rPr>
              <w:t xml:space="preserve">на заявки: 1 045 645.20 российский рубль (один миллион сорок пять тысяч шестьсот сорок пять рублей 20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7051_Z026202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0276097014</w:t>
            </w:r>
            <w:r>
              <w:rPr>
                <w:rFonts w:eastAsia="Times New Roman"/>
              </w:rPr>
              <w:br/>
              <w:t>Юридический адрес: 450027 РФ, РБ, г</w:t>
            </w:r>
            <w:proofErr w:type="gramStart"/>
            <w:r>
              <w:rPr>
                <w:rFonts w:eastAsia="Times New Roman"/>
              </w:rPr>
              <w:t>.У</w:t>
            </w:r>
            <w:proofErr w:type="gramEnd"/>
            <w:r>
              <w:rPr>
                <w:rFonts w:eastAsia="Times New Roman"/>
              </w:rPr>
              <w:t>фа, Индустриальное шоссе 112/1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450027 РФ, РБ, г.Уфа, Индустриальное шоссе 112/1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1 028 157.84 российский рубль (один миллион двадцать восемь тысяч сто пятьдесят семь рублей 84 копейки)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7361_Z026202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</w:t>
            </w:r>
            <w:r>
              <w:rPr>
                <w:rFonts w:eastAsia="Times New Roman"/>
              </w:rPr>
              <w:t>нностью "ЭХО"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7722543873</w:t>
            </w:r>
            <w:r>
              <w:rPr>
                <w:rFonts w:eastAsia="Times New Roman"/>
              </w:rPr>
              <w:br/>
              <w:t>Юридический адрес: 117403, Россия, Москва,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Булатниковская</w:t>
            </w:r>
            <w:proofErr w:type="spellEnd"/>
            <w:r>
              <w:rPr>
                <w:rFonts w:eastAsia="Times New Roman"/>
              </w:rPr>
              <w:t>, д.20, стр.2</w:t>
            </w:r>
            <w:r>
              <w:rPr>
                <w:rFonts w:eastAsia="Times New Roman"/>
              </w:rPr>
              <w:br/>
              <w:t xml:space="preserve">Фактический адрес: 117403, Россия, Москва, г.Москва, </w:t>
            </w:r>
            <w:proofErr w:type="spellStart"/>
            <w:r>
              <w:rPr>
                <w:rFonts w:eastAsia="Times New Roman"/>
              </w:rPr>
              <w:t>Булатниковская</w:t>
            </w:r>
            <w:proofErr w:type="spellEnd"/>
            <w:r>
              <w:rPr>
                <w:rFonts w:eastAsia="Times New Roman"/>
              </w:rPr>
              <w:t xml:space="preserve">, д.20, стр.2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1 007 602.00 российский рубль (один миллион сем</w:t>
            </w:r>
            <w:r>
              <w:rPr>
                <w:rFonts w:eastAsia="Times New Roman"/>
              </w:rPr>
              <w:t xml:space="preserve">ь тысяч шестьсот два рубля 00 копеек) с учетом НДС </w:t>
            </w:r>
          </w:p>
        </w:tc>
      </w:tr>
    </w:tbl>
    <w:p w:rsidR="00000000" w:rsidRDefault="00F42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«30» сентября 2013г. № Z026202-1 закупочной комиссией были приняты следующие решения: </w:t>
      </w:r>
    </w:p>
    <w:p w:rsidR="00000000" w:rsidRDefault="00F42E9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</w:t>
      </w:r>
      <w:r>
        <w:rPr>
          <w:rFonts w:eastAsia="Times New Roman"/>
        </w:rPr>
        <w:t>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Сибтеплоэлектрокомплект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</w:t>
      </w:r>
      <w:proofErr w:type="spellStart"/>
      <w:r>
        <w:rPr>
          <w:rFonts w:eastAsia="Times New Roman"/>
        </w:rPr>
        <w:t>Сибтеплоэлектрокомплект</w:t>
      </w:r>
      <w:proofErr w:type="spellEnd"/>
      <w:r>
        <w:rPr>
          <w:rFonts w:eastAsia="Times New Roman"/>
        </w:rPr>
        <w:t>» запрос о разъяснен</w:t>
      </w:r>
      <w:r>
        <w:rPr>
          <w:rFonts w:eastAsia="Times New Roman"/>
        </w:rPr>
        <w:t xml:space="preserve">ии положений заявки на участие в запросе цен. 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аправить участнику запроса цен ООО «Крезол»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«Крезол» запрос о разъяснении положений заявки на участие в запросе цен. 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</w:t>
      </w:r>
      <w:r>
        <w:rPr>
          <w:rFonts w:eastAsia="Times New Roman"/>
        </w:rPr>
        <w:t>Общество с ограниченной ответственностью "ЭХО"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"ЭХО" запрос о разъяснении положений заявки на участие в запросе цен. </w:t>
      </w:r>
    </w:p>
    <w:p w:rsidR="00000000" w:rsidRDefault="00F42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</w:t>
      </w:r>
      <w:r>
        <w:rPr>
          <w:rFonts w:eastAsia="Times New Roman"/>
        </w:rPr>
        <w:t xml:space="preserve">ледующие решения: </w:t>
      </w:r>
    </w:p>
    <w:p w:rsidR="00F42E93" w:rsidRPr="00F42E93" w:rsidRDefault="00F42E93" w:rsidP="00F42E9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</w:t>
      </w:r>
      <w:r>
        <w:rPr>
          <w:rFonts w:eastAsia="Times New Roman"/>
        </w:rPr>
        <w:t>с ограниченной ответственностью «</w:t>
      </w:r>
      <w:proofErr w:type="spellStart"/>
      <w:r>
        <w:rPr>
          <w:rFonts w:eastAsia="Times New Roman"/>
        </w:rPr>
        <w:t>Сибтеплоэлектрокомплект</w:t>
      </w:r>
      <w:proofErr w:type="spellEnd"/>
      <w:r>
        <w:rPr>
          <w:rFonts w:eastAsia="Times New Roman"/>
        </w:rPr>
        <w:t>»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"ЭХО"</w:t>
      </w:r>
      <w:r>
        <w:rPr>
          <w:rFonts w:eastAsia="Times New Roman"/>
        </w:rPr>
        <w:br/>
      </w:r>
    </w:p>
    <w:p w:rsidR="00000000" w:rsidRDefault="00F42E9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000000" w:rsidRDefault="00F42E9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«Крезол»</w:t>
      </w:r>
      <w:r>
        <w:rPr>
          <w:rFonts w:eastAsia="Times New Roman"/>
        </w:rPr>
        <w:br/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</w:t>
      </w:r>
      <w:r>
        <w:rPr>
          <w:rFonts w:eastAsia="Times New Roman"/>
        </w:rPr>
        <w:t xml:space="preserve">менно: в соответствии с п.14.9.4,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 xml:space="preserve">) ЕОСЗ по причине не соответствия договорных условий требованиям закупочной документации. </w:t>
      </w:r>
      <w:proofErr w:type="gramStart"/>
      <w:r>
        <w:rPr>
          <w:rFonts w:eastAsia="Times New Roman"/>
        </w:rPr>
        <w:t>Согласно Р.4 п.8 «Документации по запросу цен» не предоставлены сведения о том, что включает цена договора, а именно: расходы, связ</w:t>
      </w:r>
      <w:r>
        <w:rPr>
          <w:rFonts w:eastAsia="Times New Roman"/>
        </w:rPr>
        <w:t>анные с заводской поверкой (калибровкой), а также стоимость тары, упаковки, маркировки, транспортные расходы по доставке ТМЦ Покупателю (после запроса данных) и сведения о том, что оборудование должны быть новым, не бывшим в употреблении, не ранее 2013 год</w:t>
      </w:r>
      <w:r>
        <w:rPr>
          <w:rFonts w:eastAsia="Times New Roman"/>
        </w:rPr>
        <w:t>а выпуска, иметь</w:t>
      </w:r>
      <w:proofErr w:type="gramEnd"/>
      <w:r>
        <w:rPr>
          <w:rFonts w:eastAsia="Times New Roman"/>
        </w:rPr>
        <w:t xml:space="preserve"> Сертификат об утверждении типа средств измерения Госстандарта РФ, оформленный паспорт и руководство по эксплуатации на русском языке с методикой поверки согласно Р.4 п.12.1 Информационной карты «Документации по запросу цен» (после запроса данных).</w:t>
      </w:r>
      <w:r>
        <w:rPr>
          <w:rFonts w:eastAsia="Times New Roman"/>
        </w:rPr>
        <w:br/>
      </w:r>
    </w:p>
    <w:p w:rsidR="00000000" w:rsidRDefault="00F42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ранжирования заявок на участие в запросе цен по цен</w:t>
      </w:r>
      <w:r>
        <w:rPr>
          <w:rFonts w:eastAsia="Times New Roman"/>
        </w:rPr>
        <w:t xml:space="preserve">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2"/>
        <w:gridCol w:w="3973"/>
        <w:gridCol w:w="422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</w:t>
            </w:r>
            <w:r>
              <w:rPr>
                <w:rFonts w:eastAsia="Times New Roman"/>
                <w:b/>
                <w:bCs/>
              </w:rPr>
              <w:t>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"ЭХО"</w:t>
            </w:r>
            <w:r>
              <w:rPr>
                <w:rFonts w:eastAsia="Times New Roman"/>
              </w:rPr>
              <w:br/>
              <w:t xml:space="preserve">Заявка №7361_Z026202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1 007 602.00 российский рубль (один миллион семь тысяч шестьсот два рубля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Сибтеплоэлектрокомплект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№2676_Z026202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42E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1 045 645.20 р</w:t>
            </w:r>
            <w:r>
              <w:rPr>
                <w:rFonts w:eastAsia="Times New Roman"/>
              </w:rPr>
              <w:t>оссийский рубль (один миллион сорок пять тысяч шестьсот сорок пять рублей 20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000000" w:rsidRDefault="00F42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</w:t>
      </w:r>
      <w:r>
        <w:rPr>
          <w:rFonts w:eastAsia="Times New Roman"/>
        </w:rPr>
        <w:t>тственностью "ЭХО" 117403, Россия, Москва, г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осква, </w:t>
      </w:r>
      <w:proofErr w:type="spellStart"/>
      <w:r>
        <w:rPr>
          <w:rFonts w:eastAsia="Times New Roman"/>
        </w:rPr>
        <w:t>Булатниковская</w:t>
      </w:r>
      <w:proofErr w:type="spellEnd"/>
      <w:r>
        <w:rPr>
          <w:rFonts w:eastAsia="Times New Roman"/>
        </w:rPr>
        <w:t xml:space="preserve">, д.20, стр.2 с ценой заявки 1 007 602.00 российский рубль (один миллион семь тысяч шестьсот два рубля 00 копеек)с учетом НДС . </w:t>
      </w:r>
    </w:p>
    <w:p w:rsidR="00000000" w:rsidRDefault="00F42E9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459"/>
      </w:tblGrid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Заместитель председателя закупочной комиссии:</w:t>
            </w:r>
          </w:p>
          <w:p w:rsidR="00F42E93" w:rsidRDefault="00F42E93" w:rsidP="00F6516C">
            <w:pPr>
              <w:rPr>
                <w:b/>
                <w:bCs/>
              </w:rPr>
            </w:pPr>
          </w:p>
          <w:p w:rsidR="00F42E93" w:rsidRPr="00F42E93" w:rsidRDefault="00F42E93" w:rsidP="00F6516C">
            <w:pPr>
              <w:rPr>
                <w:bCs/>
              </w:rPr>
            </w:pPr>
            <w:r w:rsidRPr="00F42E93">
              <w:rPr>
                <w:bCs/>
              </w:rPr>
              <w:t>Ю.В. Корженевский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/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roofErr w:type="spellStart"/>
            <w:r>
              <w:t>А.Я.Пестриков</w:t>
            </w:r>
            <w:proofErr w:type="spellEnd"/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С.А.Самсонова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К.М. Леонов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/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42E93" w:rsidTr="00F42E9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42E93" w:rsidRDefault="00F42E93" w:rsidP="00F6516C">
            <w:r>
              <w:t>И.И. Ильина</w:t>
            </w:r>
          </w:p>
        </w:tc>
      </w:tr>
    </w:tbl>
    <w:p w:rsidR="00F42E93" w:rsidRDefault="00F42E93">
      <w:pPr>
        <w:pStyle w:val="3"/>
        <w:rPr>
          <w:rFonts w:eastAsia="Times New Roman"/>
        </w:rPr>
      </w:pPr>
    </w:p>
    <w:p w:rsidR="00000000" w:rsidRDefault="00F42E9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223AB"/>
    <w:multiLevelType w:val="multilevel"/>
    <w:tmpl w:val="12D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F42E93"/>
    <w:rsid w:val="00F42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90506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946</Words>
  <Characters>6238</Characters>
  <Application>Microsoft Office Word</Application>
  <DocSecurity>0</DocSecurity>
  <Lines>51</Lines>
  <Paragraphs>14</Paragraphs>
  <ScaleCrop>false</ScaleCrop>
  <Company>SXK</Company>
  <LinksUpToDate>false</LinksUpToDate>
  <CharactersWithSpaces>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2013-10-09T04:00:00Z</dcterms:created>
  <dcterms:modified xsi:type="dcterms:W3CDTF">2013-10-09T04:00:00Z</dcterms:modified>
</cp:coreProperties>
</file>