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9A2AF7" w:rsidRDefault="006648A3" w:rsidP="006648A3">
      <w:pPr>
        <w:pStyle w:val="Default"/>
        <w:jc w:val="center"/>
        <w:rPr>
          <w:b/>
        </w:rPr>
      </w:pPr>
      <w:r>
        <w:rPr>
          <w:b/>
        </w:rPr>
        <w:t xml:space="preserve">на </w:t>
      </w:r>
      <w:r w:rsidR="009A2AF7">
        <w:rPr>
          <w:b/>
        </w:rPr>
        <w:t>поставку</w:t>
      </w:r>
      <w:r>
        <w:rPr>
          <w:b/>
        </w:rPr>
        <w:t xml:space="preserve"> программно</w:t>
      </w:r>
      <w:r w:rsidR="009A2AF7">
        <w:rPr>
          <w:b/>
        </w:rPr>
        <w:t>го</w:t>
      </w:r>
      <w:r>
        <w:rPr>
          <w:b/>
        </w:rPr>
        <w:t xml:space="preserve"> обеспечени</w:t>
      </w:r>
      <w:r w:rsidR="009A2AF7">
        <w:rPr>
          <w:b/>
        </w:rPr>
        <w:t>я (ПО)</w:t>
      </w:r>
      <w:r>
        <w:rPr>
          <w:b/>
        </w:rPr>
        <w:t xml:space="preserve"> </w:t>
      </w:r>
      <w:r w:rsidR="009A2AF7" w:rsidRPr="0050350A">
        <w:rPr>
          <w:b/>
          <w:lang w:val="en-US"/>
        </w:rPr>
        <w:t>Archicad</w:t>
      </w:r>
      <w:r w:rsidR="009A2AF7">
        <w:rPr>
          <w:b/>
        </w:rPr>
        <w:t xml:space="preserve"> 16.</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Default="00F4622A" w:rsidP="004176FB">
      <w:pPr>
        <w:jc w:val="center"/>
        <w:rPr>
          <w:sz w:val="28"/>
          <w:szCs w:val="28"/>
        </w:rPr>
      </w:pPr>
      <w:r>
        <w:rPr>
          <w:sz w:val="28"/>
          <w:szCs w:val="28"/>
        </w:rPr>
        <w:t>121029/0542/047</w:t>
      </w:r>
    </w:p>
    <w:p w:rsidR="006648A3" w:rsidRPr="00CC52D9" w:rsidRDefault="006648A3" w:rsidP="004176FB">
      <w:pPr>
        <w:jc w:val="center"/>
        <w:rPr>
          <w:sz w:val="28"/>
          <w:szCs w:val="28"/>
        </w:rP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tabs>
          <w:tab w:val="left" w:pos="9720"/>
        </w:tabs>
        <w:suppressAutoHyphens/>
        <w:spacing w:before="120"/>
        <w:jc w:val="center"/>
        <w:rPr>
          <w:color w:val="FF0000"/>
        </w:rPr>
      </w:pPr>
    </w:p>
    <w:p w:rsidR="006648A3" w:rsidRPr="006648A3" w:rsidRDefault="006648A3" w:rsidP="004176FB">
      <w:pPr>
        <w:tabs>
          <w:tab w:val="left" w:pos="9720"/>
        </w:tabs>
        <w:suppressAutoHyphens/>
        <w:spacing w:before="120"/>
        <w:jc w:val="center"/>
        <w:rPr>
          <w:color w:val="FF0000"/>
        </w:rPr>
      </w:pPr>
    </w:p>
    <w:p w:rsidR="004176FB" w:rsidRDefault="004176FB"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F4622A">
        <w:rPr>
          <w:sz w:val="28"/>
          <w:szCs w:val="28"/>
        </w:rPr>
        <w:t>80</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3D77E4"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10</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2C2949">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4</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2C2949">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2C2949">
              <w:rPr>
                <w:b w:val="0"/>
                <w:spacing w:val="0"/>
                <w:kern w:val="0"/>
                <w:szCs w:val="24"/>
                <w:lang w:eastAsia="ru-RU"/>
              </w:rPr>
              <w:t>4</w:t>
            </w:r>
          </w:p>
        </w:tc>
      </w:tr>
      <w:tr w:rsidR="00B0395A" w:rsidRPr="00592116">
        <w:tc>
          <w:tcPr>
            <w:tcW w:w="9039" w:type="dxa"/>
          </w:tcPr>
          <w:p w:rsidR="00B0395A" w:rsidRPr="00592116" w:rsidRDefault="00324101" w:rsidP="002C55A2">
            <w:pPr>
              <w:pStyle w:val="aff6"/>
              <w:keepNext w:val="0"/>
              <w:keepLines w:val="0"/>
              <w:numPr>
                <w:ilvl w:val="0"/>
                <w:numId w:val="0"/>
              </w:numPr>
              <w:spacing w:before="0" w:after="0" w:line="240" w:lineRule="auto"/>
              <w:ind w:firstLine="360"/>
              <w:rPr>
                <w:b w:val="0"/>
                <w:spacing w:val="0"/>
                <w:kern w:val="0"/>
                <w:szCs w:val="24"/>
                <w:lang w:eastAsia="ru-RU"/>
              </w:rPr>
            </w:pPr>
            <w:r>
              <w:rPr>
                <w:b w:val="0"/>
                <w:spacing w:val="0"/>
                <w:kern w:val="0"/>
                <w:szCs w:val="24"/>
                <w:lang w:eastAsia="ru-RU"/>
              </w:rPr>
              <w:t>ВНИМАНИЮ УЧАСТНИКОВ РАЗМЕЩЕНИЯ ЗАКАЗА</w:t>
            </w:r>
            <w:proofErr w:type="gramStart"/>
            <w:r>
              <w:rPr>
                <w:b w:val="0"/>
                <w:spacing w:val="0"/>
                <w:kern w:val="0"/>
                <w:szCs w:val="24"/>
                <w:lang w:eastAsia="ru-RU"/>
              </w:rPr>
              <w:t>!</w:t>
            </w:r>
            <w:r w:rsidR="007A5DB2">
              <w:rPr>
                <w:b w:val="0"/>
                <w:spacing w:val="0"/>
                <w:kern w:val="0"/>
                <w:szCs w:val="24"/>
                <w:lang w:eastAsia="ru-RU"/>
              </w:rPr>
              <w:t>(</w:t>
            </w:r>
            <w:proofErr w:type="gramEnd"/>
            <w:r w:rsidR="007A5DB2">
              <w:rPr>
                <w:b w:val="0"/>
                <w:spacing w:val="0"/>
                <w:kern w:val="0"/>
                <w:szCs w:val="24"/>
                <w:lang w:eastAsia="ru-RU"/>
              </w:rPr>
              <w:t>приложение №1)</w:t>
            </w:r>
          </w:p>
        </w:tc>
        <w:tc>
          <w:tcPr>
            <w:tcW w:w="1099" w:type="dxa"/>
          </w:tcPr>
          <w:p w:rsidR="00B0395A" w:rsidRPr="00592116" w:rsidRDefault="00324101" w:rsidP="002C2949">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2C2949">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p>
        </w:tc>
        <w:tc>
          <w:tcPr>
            <w:tcW w:w="1099" w:type="dxa"/>
          </w:tcPr>
          <w:p w:rsidR="00B0395A" w:rsidRPr="00592116" w:rsidRDefault="00324101" w:rsidP="009E5B44">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E5B44">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Pr="00592116"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66736C">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Default="00B0395A" w:rsidP="0066736C">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4</w:t>
            </w:r>
            <w:r w:rsidR="0066736C">
              <w:rPr>
                <w:b w:val="0"/>
                <w:spacing w:val="0"/>
                <w:kern w:val="0"/>
                <w:szCs w:val="24"/>
                <w:lang w:eastAsia="ru-RU"/>
              </w:rPr>
              <w:t>3</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осква, ул. Новорязанская, 8а.</w:t>
      </w:r>
    </w:p>
    <w:p w:rsidR="003A3666" w:rsidRPr="009A6DF2" w:rsidRDefault="003A3666" w:rsidP="00046B95">
      <w:pPr>
        <w:pStyle w:val="Default"/>
        <w:ind w:firstLine="851"/>
        <w:jc w:val="both"/>
        <w:rPr>
          <w:sz w:val="28"/>
          <w:szCs w:val="28"/>
        </w:rPr>
      </w:pPr>
      <w:r w:rsidRPr="009A6DF2">
        <w:rPr>
          <w:sz w:val="28"/>
          <w:szCs w:val="28"/>
        </w:rPr>
        <w:t>Телефон: (495)- 988-8050 доб.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Москва, ул. Новорязанская,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r w:rsidR="00A415BA" w:rsidRPr="008C6DF7">
        <w:rPr>
          <w:sz w:val="28"/>
          <w:szCs w:val="28"/>
        </w:rPr>
        <w:t>эл.</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9A2AF7" w:rsidRPr="009A2AF7" w:rsidRDefault="006648A3" w:rsidP="009A2AF7">
      <w:pPr>
        <w:pStyle w:val="Default"/>
        <w:jc w:val="center"/>
        <w:rPr>
          <w:b/>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9A2AF7">
        <w:rPr>
          <w:b/>
        </w:rPr>
        <w:t xml:space="preserve"> </w:t>
      </w:r>
      <w:r w:rsidR="009A2AF7" w:rsidRPr="001A683B">
        <w:rPr>
          <w:b/>
          <w:sz w:val="28"/>
          <w:szCs w:val="28"/>
        </w:rPr>
        <w:t>поставка программного обеспечения (ПО)</w:t>
      </w:r>
      <w:r w:rsidR="009A2AF7">
        <w:rPr>
          <w:b/>
        </w:rPr>
        <w:t xml:space="preserve"> </w:t>
      </w:r>
      <w:r w:rsidR="009A2AF7" w:rsidRPr="009A2AF7">
        <w:rPr>
          <w:b/>
          <w:sz w:val="28"/>
          <w:szCs w:val="28"/>
          <w:lang w:val="en-US"/>
        </w:rPr>
        <w:t>Archicad</w:t>
      </w:r>
      <w:r w:rsidR="009A2AF7" w:rsidRPr="009A2AF7">
        <w:rPr>
          <w:b/>
          <w:sz w:val="28"/>
          <w:szCs w:val="28"/>
        </w:rPr>
        <w:t xml:space="preserve"> 16</w:t>
      </w:r>
      <w:r w:rsidR="009A2AF7">
        <w:rPr>
          <w:b/>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B7798F" w:rsidRPr="00B7798F" w:rsidRDefault="00C17820" w:rsidP="00B7798F">
      <w:pPr>
        <w:pStyle w:val="23"/>
        <w:widowControl w:val="0"/>
        <w:autoSpaceDE w:val="0"/>
        <w:autoSpaceDN w:val="0"/>
        <w:adjustRightInd w:val="0"/>
        <w:rPr>
          <w:sz w:val="28"/>
          <w:szCs w:val="28"/>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B7798F">
        <w:rPr>
          <w:sz w:val="28"/>
          <w:szCs w:val="28"/>
        </w:rPr>
        <w:t>п</w:t>
      </w:r>
      <w:r w:rsidR="00B7798F" w:rsidRPr="00B7798F">
        <w:rPr>
          <w:sz w:val="28"/>
          <w:szCs w:val="28"/>
        </w:rPr>
        <w:t>оставка ПРОДУКЦИИ осуществляется с доставкой в г. Озерск  транспортной компанией (</w:t>
      </w:r>
      <w:proofErr w:type="gramStart"/>
      <w:r w:rsidR="00B7798F" w:rsidRPr="00B7798F">
        <w:rPr>
          <w:sz w:val="28"/>
          <w:szCs w:val="28"/>
        </w:rPr>
        <w:t>экспресс-почтой</w:t>
      </w:r>
      <w:proofErr w:type="gramEnd"/>
      <w:r w:rsidR="00B7798F" w:rsidRPr="00B7798F">
        <w:rPr>
          <w:sz w:val="28"/>
          <w:szCs w:val="28"/>
        </w:rPr>
        <w:t>) в течение 4-6 (четырех-шести) недель с момента поступления аванса на расчетный счет ПОСТАВЩИКА</w:t>
      </w:r>
      <w:r w:rsidR="009A2AF7">
        <w:rPr>
          <w:sz w:val="28"/>
          <w:szCs w:val="28"/>
        </w:rPr>
        <w:t>.</w:t>
      </w:r>
    </w:p>
    <w:p w:rsidR="00D074F5" w:rsidRPr="00D074F5" w:rsidRDefault="00D074F5" w:rsidP="00B7798F">
      <w:pPr>
        <w:spacing w:line="23" w:lineRule="atLeast"/>
        <w:jc w:val="both"/>
        <w:rPr>
          <w:sz w:val="28"/>
          <w:szCs w:val="28"/>
        </w:rPr>
      </w:pPr>
    </w:p>
    <w:p w:rsidR="00D074F5" w:rsidRPr="00D074F5" w:rsidRDefault="00D074F5" w:rsidP="00D074F5">
      <w:pPr>
        <w:contextualSpacing/>
        <w:jc w:val="both"/>
        <w:rPr>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r w:rsidRPr="00D074F5">
        <w:rPr>
          <w:color w:val="000000"/>
          <w:sz w:val="28"/>
          <w:szCs w:val="28"/>
        </w:rPr>
        <w:t xml:space="preserve"> </w:t>
      </w:r>
      <w:proofErr w:type="gramEnd"/>
    </w:p>
    <w:p w:rsidR="007A670D" w:rsidRPr="00725163" w:rsidRDefault="007A670D" w:rsidP="00046B95">
      <w:pPr>
        <w:ind w:firstLine="851"/>
        <w:contextualSpacing/>
        <w:jc w:val="both"/>
      </w:pP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.ru</w:t>
        </w:r>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9A2AF7" w:rsidRPr="008C6DF7" w:rsidRDefault="009A2AF7" w:rsidP="00046B95">
      <w:pPr>
        <w:tabs>
          <w:tab w:val="left" w:pos="1134"/>
        </w:tabs>
        <w:ind w:firstLine="851"/>
        <w:contextualSpacing/>
        <w:jc w:val="both"/>
        <w:rPr>
          <w:sz w:val="28"/>
          <w:szCs w:val="28"/>
        </w:rPr>
      </w:pPr>
    </w:p>
    <w:p w:rsidR="004F0539" w:rsidRDefault="008C5BD3" w:rsidP="004F0539">
      <w:pPr>
        <w:ind w:right="-120"/>
        <w:jc w:val="both"/>
        <w:rPr>
          <w:color w:val="000000"/>
        </w:rPr>
      </w:pPr>
      <w:r w:rsidRPr="008C5BD3">
        <w:rPr>
          <w:sz w:val="28"/>
          <w:szCs w:val="28"/>
        </w:rPr>
        <w:lastRenderedPageBreak/>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7E17ED" w:rsidRPr="007E17ED">
        <w:rPr>
          <w:sz w:val="28"/>
          <w:szCs w:val="28"/>
        </w:rPr>
        <w:t xml:space="preserve">Без учета  НДС – </w:t>
      </w:r>
      <w:r w:rsidR="009A2AF7">
        <w:rPr>
          <w:sz w:val="28"/>
          <w:szCs w:val="28"/>
        </w:rPr>
        <w:t>474576</w:t>
      </w:r>
      <w:r w:rsidR="007E17ED" w:rsidRPr="007E17ED">
        <w:rPr>
          <w:sz w:val="28"/>
          <w:szCs w:val="28"/>
        </w:rPr>
        <w:t>,</w:t>
      </w:r>
      <w:r w:rsidR="009A2AF7">
        <w:rPr>
          <w:sz w:val="28"/>
          <w:szCs w:val="28"/>
        </w:rPr>
        <w:t>27</w:t>
      </w:r>
      <w:r w:rsidR="007E17ED" w:rsidRPr="007E17ED">
        <w:rPr>
          <w:sz w:val="28"/>
          <w:szCs w:val="28"/>
        </w:rPr>
        <w:t xml:space="preserve"> рублей (</w:t>
      </w:r>
      <w:r w:rsidR="009A2AF7">
        <w:rPr>
          <w:sz w:val="28"/>
          <w:szCs w:val="28"/>
        </w:rPr>
        <w:t>четыреста семьдесят четыре тысячи пятьсот семьдесят шесть</w:t>
      </w:r>
      <w:r w:rsidR="007E17ED" w:rsidRPr="007E17ED">
        <w:rPr>
          <w:sz w:val="28"/>
          <w:szCs w:val="28"/>
        </w:rPr>
        <w:t xml:space="preserve"> руб. </w:t>
      </w:r>
      <w:r w:rsidR="009A2AF7">
        <w:rPr>
          <w:sz w:val="28"/>
          <w:szCs w:val="28"/>
        </w:rPr>
        <w:t>27</w:t>
      </w:r>
      <w:r w:rsidR="007E17ED" w:rsidRPr="007E17ED">
        <w:rPr>
          <w:sz w:val="28"/>
          <w:szCs w:val="28"/>
        </w:rPr>
        <w:t xml:space="preserve"> коп.), кроме того  НДС – </w:t>
      </w:r>
      <w:r w:rsidR="009A2AF7">
        <w:rPr>
          <w:sz w:val="28"/>
          <w:szCs w:val="28"/>
        </w:rPr>
        <w:t>85423</w:t>
      </w:r>
      <w:r w:rsidR="007E17ED" w:rsidRPr="007E17ED">
        <w:rPr>
          <w:sz w:val="28"/>
          <w:szCs w:val="28"/>
        </w:rPr>
        <w:t>,</w:t>
      </w:r>
      <w:r w:rsidR="009A2AF7">
        <w:rPr>
          <w:sz w:val="28"/>
          <w:szCs w:val="28"/>
        </w:rPr>
        <w:t>73</w:t>
      </w:r>
      <w:r w:rsidR="007E17ED" w:rsidRPr="007E17ED">
        <w:rPr>
          <w:sz w:val="28"/>
          <w:szCs w:val="28"/>
        </w:rPr>
        <w:t xml:space="preserve"> рубля (</w:t>
      </w:r>
      <w:r w:rsidR="009A2AF7">
        <w:rPr>
          <w:sz w:val="28"/>
          <w:szCs w:val="28"/>
        </w:rPr>
        <w:t xml:space="preserve">восемьдесят пять тысяч четыреста двадцать три </w:t>
      </w:r>
      <w:r w:rsidR="00CB01A7">
        <w:rPr>
          <w:sz w:val="28"/>
          <w:szCs w:val="28"/>
        </w:rPr>
        <w:t xml:space="preserve"> </w:t>
      </w:r>
      <w:r w:rsidR="009A2AF7">
        <w:rPr>
          <w:sz w:val="28"/>
          <w:szCs w:val="28"/>
        </w:rPr>
        <w:t>руб.</w:t>
      </w:r>
      <w:r w:rsidR="007E17ED" w:rsidRPr="007E17ED">
        <w:rPr>
          <w:sz w:val="28"/>
          <w:szCs w:val="28"/>
        </w:rPr>
        <w:t xml:space="preserve"> </w:t>
      </w:r>
      <w:r w:rsidR="009A2AF7">
        <w:rPr>
          <w:sz w:val="28"/>
          <w:szCs w:val="28"/>
        </w:rPr>
        <w:t>73</w:t>
      </w:r>
      <w:r w:rsidR="007E17ED" w:rsidRPr="007E17ED">
        <w:rPr>
          <w:sz w:val="28"/>
          <w:szCs w:val="28"/>
        </w:rPr>
        <w:t xml:space="preserve"> коп.), общая стоимость  – </w:t>
      </w:r>
      <w:r w:rsidR="009A2AF7">
        <w:rPr>
          <w:sz w:val="28"/>
          <w:szCs w:val="28"/>
        </w:rPr>
        <w:t>560</w:t>
      </w:r>
      <w:r w:rsidR="007E17ED" w:rsidRPr="007E17ED">
        <w:rPr>
          <w:sz w:val="28"/>
          <w:szCs w:val="28"/>
        </w:rPr>
        <w:t>000,00 рублей (</w:t>
      </w:r>
      <w:r w:rsidR="009A2AF7">
        <w:rPr>
          <w:sz w:val="28"/>
          <w:szCs w:val="28"/>
        </w:rPr>
        <w:t>пятьсот шестьдесят</w:t>
      </w:r>
      <w:r w:rsidR="00497B69">
        <w:rPr>
          <w:sz w:val="28"/>
          <w:szCs w:val="28"/>
        </w:rPr>
        <w:t xml:space="preserve"> </w:t>
      </w:r>
      <w:r w:rsidR="007E17ED" w:rsidRPr="007E17ED">
        <w:rPr>
          <w:sz w:val="28"/>
          <w:szCs w:val="28"/>
        </w:rPr>
        <w:t xml:space="preserve"> тысяч рублей 00 коп.), в том числе НДС.</w:t>
      </w:r>
      <w:r w:rsidR="007E17ED">
        <w:rPr>
          <w:sz w:val="28"/>
          <w:szCs w:val="28"/>
        </w:rPr>
        <w:t xml:space="preserve"> </w:t>
      </w:r>
      <w:r w:rsidR="00FE37BE" w:rsidRPr="00FE37BE">
        <w:rPr>
          <w:color w:val="000000"/>
          <w:sz w:val="28"/>
          <w:szCs w:val="28"/>
        </w:rPr>
        <w:t xml:space="preserve">Цена договора включает в себя: </w:t>
      </w:r>
      <w:r w:rsidR="00FE37BE"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F22B2">
        <w:rPr>
          <w:color w:val="000000"/>
        </w:rPr>
        <w:t>.</w:t>
      </w:r>
    </w:p>
    <w:p w:rsidR="00D5776C" w:rsidRPr="00D5776C" w:rsidRDefault="00D5776C" w:rsidP="00D5776C">
      <w:pPr>
        <w:jc w:val="both"/>
        <w:rPr>
          <w:b/>
          <w:sz w:val="28"/>
          <w:szCs w:val="28"/>
          <w:u w:val="single"/>
        </w:rPr>
      </w:pPr>
      <w:r w:rsidRPr="00D5776C">
        <w:rPr>
          <w:b/>
          <w:sz w:val="28"/>
          <w:szCs w:val="28"/>
          <w:u w:val="single"/>
        </w:rPr>
        <w:t xml:space="preserve">Базисом для сравнения цен заявок участников устанавливается сумма равная </w:t>
      </w:r>
      <w:r w:rsidR="009A2AF7">
        <w:rPr>
          <w:b/>
          <w:sz w:val="28"/>
          <w:szCs w:val="28"/>
          <w:u w:val="single"/>
        </w:rPr>
        <w:t>474576</w:t>
      </w:r>
      <w:r w:rsidRPr="00D5776C">
        <w:rPr>
          <w:b/>
          <w:sz w:val="28"/>
          <w:szCs w:val="28"/>
          <w:u w:val="single"/>
        </w:rPr>
        <w:t>,</w:t>
      </w:r>
      <w:r w:rsidR="009A2AF7">
        <w:rPr>
          <w:b/>
          <w:sz w:val="28"/>
          <w:szCs w:val="28"/>
          <w:u w:val="single"/>
        </w:rPr>
        <w:t>27</w:t>
      </w:r>
      <w:r w:rsidRPr="00D5776C">
        <w:rPr>
          <w:b/>
          <w:sz w:val="28"/>
          <w:szCs w:val="28"/>
          <w:u w:val="single"/>
        </w:rPr>
        <w:t xml:space="preserve"> руб. без  учета НДС.</w:t>
      </w:r>
    </w:p>
    <w:p w:rsidR="00D5776C" w:rsidRPr="00AE094E" w:rsidRDefault="00D5776C" w:rsidP="00D5776C">
      <w:pPr>
        <w:ind w:right="-120"/>
        <w:jc w:val="both"/>
      </w:pP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r w:rsidRPr="008C6DF7">
        <w:rPr>
          <w:sz w:val="28"/>
          <w:szCs w:val="28"/>
        </w:rPr>
        <w:t>Госкорпорации «Рос</w:t>
      </w:r>
      <w:r w:rsidRPr="008C6DF7">
        <w:rPr>
          <w:spacing w:val="-6"/>
          <w:sz w:val="28"/>
          <w:szCs w:val="28"/>
        </w:rPr>
        <w:t xml:space="preserve">атом»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.ru</w:t>
        </w:r>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.ru</w:t>
        </w:r>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497B69">
        <w:rPr>
          <w:color w:val="FF0000"/>
          <w:spacing w:val="-6"/>
          <w:sz w:val="28"/>
          <w:szCs w:val="28"/>
        </w:rPr>
        <w:t>0</w:t>
      </w:r>
      <w:r w:rsidR="001A683B">
        <w:rPr>
          <w:color w:val="FF0000"/>
          <w:spacing w:val="-6"/>
          <w:sz w:val="28"/>
          <w:szCs w:val="28"/>
        </w:rPr>
        <w:t>7</w:t>
      </w:r>
      <w:r w:rsidR="00BE3115" w:rsidRPr="00D05D3C">
        <w:rPr>
          <w:color w:val="FF0000"/>
          <w:spacing w:val="-6"/>
          <w:sz w:val="28"/>
          <w:szCs w:val="28"/>
        </w:rPr>
        <w:t xml:space="preserve"> » </w:t>
      </w:r>
      <w:r w:rsidR="00497B69">
        <w:rPr>
          <w:color w:val="FF0000"/>
          <w:spacing w:val="-6"/>
          <w:sz w:val="28"/>
          <w:szCs w:val="28"/>
        </w:rPr>
        <w:t>но</w:t>
      </w:r>
      <w:r w:rsidR="00CB01A7">
        <w:rPr>
          <w:color w:val="FF0000"/>
          <w:spacing w:val="-6"/>
          <w:sz w:val="28"/>
          <w:szCs w:val="28"/>
        </w:rPr>
        <w:t>ября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497B69">
        <w:rPr>
          <w:color w:val="FF0000"/>
          <w:sz w:val="28"/>
          <w:szCs w:val="28"/>
        </w:rPr>
        <w:t>0</w:t>
      </w:r>
      <w:r w:rsidR="009A2AF7">
        <w:rPr>
          <w:color w:val="FF0000"/>
          <w:sz w:val="28"/>
          <w:szCs w:val="28"/>
        </w:rPr>
        <w:t>9</w:t>
      </w:r>
      <w:r w:rsidRPr="00B52BB6">
        <w:rPr>
          <w:color w:val="FF0000"/>
          <w:sz w:val="28"/>
          <w:szCs w:val="28"/>
        </w:rPr>
        <w:t xml:space="preserve">» </w:t>
      </w:r>
      <w:r w:rsidR="00497B69">
        <w:rPr>
          <w:color w:val="FF0000"/>
          <w:sz w:val="28"/>
          <w:szCs w:val="28"/>
        </w:rPr>
        <w:t>но</w:t>
      </w:r>
      <w:r w:rsid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497B69">
        <w:rPr>
          <w:color w:val="FF0000"/>
          <w:sz w:val="28"/>
          <w:szCs w:val="28"/>
        </w:rPr>
        <w:t>0</w:t>
      </w:r>
      <w:r w:rsidR="009A2AF7">
        <w:rPr>
          <w:color w:val="FF0000"/>
          <w:sz w:val="28"/>
          <w:szCs w:val="28"/>
        </w:rPr>
        <w:t>9</w:t>
      </w:r>
      <w:r w:rsidRPr="00B52BB6">
        <w:rPr>
          <w:color w:val="FF0000"/>
          <w:sz w:val="28"/>
          <w:szCs w:val="28"/>
        </w:rPr>
        <w:t>»</w:t>
      </w:r>
      <w:r w:rsidRPr="00074DED">
        <w:rPr>
          <w:sz w:val="28"/>
          <w:szCs w:val="28"/>
        </w:rPr>
        <w:t xml:space="preserve"> </w:t>
      </w:r>
      <w:r w:rsidR="00497B69" w:rsidRPr="00497B69">
        <w:rPr>
          <w:color w:val="FF0000"/>
          <w:sz w:val="28"/>
          <w:szCs w:val="28"/>
        </w:rPr>
        <w:t>но</w:t>
      </w:r>
      <w:r w:rsidR="00CB01A7" w:rsidRPr="00CB01A7">
        <w:rPr>
          <w:color w:val="FF0000"/>
          <w:sz w:val="28"/>
          <w:szCs w:val="28"/>
        </w:rPr>
        <w:t>ября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lastRenderedPageBreak/>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FF7621">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FF7621">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FF7621">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FF7621">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FF7621">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fldSimple w:instr=" REF _Ref317251555 \r \h  \* MERGEFORMAT ">
        <w:r w:rsidR="00FF7621">
          <w:rPr>
            <w:sz w:val="28"/>
            <w:szCs w:val="28"/>
          </w:rPr>
          <w:t>3.17</w:t>
        </w:r>
      </w:fldSimple>
      <w:r w:rsidRPr="008C6DF7">
        <w:rPr>
          <w:sz w:val="28"/>
          <w:szCs w:val="28"/>
        </w:rPr>
        <w:t xml:space="preserve">, существенных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ранжировке;</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FF7621">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указанных в подпункте </w:t>
      </w:r>
      <w:r w:rsidR="00DB0538">
        <w:rPr>
          <w:sz w:val="28"/>
          <w:szCs w:val="28"/>
        </w:rPr>
        <w:fldChar w:fldCharType="begin"/>
      </w:r>
      <w:r w:rsidR="00C24800">
        <w:rPr>
          <w:sz w:val="28"/>
          <w:szCs w:val="28"/>
        </w:rPr>
        <w:instrText xml:space="preserve"> REF _Ref317173209 \r \h </w:instrText>
      </w:r>
      <w:r w:rsidR="00DB0538">
        <w:rPr>
          <w:sz w:val="28"/>
          <w:szCs w:val="28"/>
        </w:rPr>
      </w:r>
      <w:r w:rsidR="00DB0538">
        <w:rPr>
          <w:sz w:val="28"/>
          <w:szCs w:val="28"/>
        </w:rPr>
        <w:fldChar w:fldCharType="separate"/>
      </w:r>
      <w:r w:rsidR="00FF7621">
        <w:rPr>
          <w:sz w:val="28"/>
          <w:szCs w:val="28"/>
        </w:rPr>
        <w:t>а)</w:t>
      </w:r>
      <w:r w:rsidR="00DB0538">
        <w:rPr>
          <w:sz w:val="28"/>
          <w:szCs w:val="28"/>
        </w:rPr>
        <w:fldChar w:fldCharType="end"/>
      </w:r>
      <w:r>
        <w:rPr>
          <w:sz w:val="28"/>
          <w:szCs w:val="28"/>
        </w:rPr>
        <w:t xml:space="preserve"> пункта </w:t>
      </w:r>
      <w:r w:rsidR="00DB0538">
        <w:rPr>
          <w:sz w:val="28"/>
          <w:szCs w:val="28"/>
        </w:rPr>
        <w:fldChar w:fldCharType="begin"/>
      </w:r>
      <w:r w:rsidR="00C24800">
        <w:rPr>
          <w:sz w:val="28"/>
          <w:szCs w:val="28"/>
        </w:rPr>
        <w:instrText xml:space="preserve"> REF _Ref317172396 \r \h </w:instrText>
      </w:r>
      <w:r w:rsidR="00DB0538">
        <w:rPr>
          <w:sz w:val="28"/>
          <w:szCs w:val="28"/>
        </w:rPr>
      </w:r>
      <w:r w:rsidR="00DB0538">
        <w:rPr>
          <w:sz w:val="28"/>
          <w:szCs w:val="28"/>
        </w:rPr>
        <w:fldChar w:fldCharType="separate"/>
      </w:r>
      <w:r w:rsidR="00FF7621">
        <w:rPr>
          <w:sz w:val="28"/>
          <w:szCs w:val="28"/>
        </w:rPr>
        <w:t>2.5</w:t>
      </w:r>
      <w:r w:rsidR="00DB0538">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730 \r \h  \* MERGEFORMAT ">
        <w:r>
          <w:rPr>
            <w:sz w:val="26"/>
            <w:szCs w:val="26"/>
          </w:rPr>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6"/>
            <w:szCs w:val="26"/>
          </w:rPr>
          <w:t>6</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Pr>
            <w:sz w:val="26"/>
            <w:szCs w:val="26"/>
          </w:rPr>
          <w:t>16</w:t>
        </w:r>
      </w:fldSimple>
      <w:r w:rsidRPr="00083C49">
        <w:rPr>
          <w:sz w:val="26"/>
          <w:szCs w:val="26"/>
        </w:rPr>
        <w:t xml:space="preserve"> раздела </w:t>
      </w:r>
      <w:fldSimple w:instr=" REF _Ref317253837 \r \h  \* MERGEFORMAT ">
        <w:r>
          <w:rPr>
            <w:sz w:val="26"/>
            <w:szCs w:val="26"/>
          </w:rPr>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2C2949" w:rsidRPr="00083C49" w:rsidRDefault="002C2949" w:rsidP="002C2949">
      <w:pPr>
        <w:numPr>
          <w:ilvl w:val="1"/>
          <w:numId w:val="35"/>
        </w:numPr>
        <w:ind w:left="0" w:firstLine="900"/>
        <w:jc w:val="both"/>
        <w:rPr>
          <w:sz w:val="26"/>
          <w:szCs w:val="26"/>
        </w:rPr>
      </w:pPr>
      <w:bookmarkStart w:id="17" w:name="_Ref317255645"/>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19</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3.25</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fldSimple w:instr=" REF _Ref317254659 \r \h  \* MERGEFORMAT ">
        <w:r>
          <w:rPr>
            <w:sz w:val="26"/>
            <w:szCs w:val="26"/>
          </w:rPr>
          <w:t>19</w:t>
        </w:r>
      </w:fldSimple>
      <w:r w:rsidRPr="00083C49">
        <w:rPr>
          <w:sz w:val="26"/>
          <w:szCs w:val="26"/>
        </w:rPr>
        <w:t xml:space="preserve"> раздела </w:t>
      </w:r>
      <w:fldSimple w:instr=" REF _Ref317249938 \r \h  \* MERGEFORMAT ">
        <w:r>
          <w:rPr>
            <w:sz w:val="26"/>
            <w:szCs w:val="26"/>
          </w:rPr>
          <w:t>4</w:t>
        </w:r>
      </w:fldSimple>
      <w:r w:rsidRPr="00083C49">
        <w:rPr>
          <w:sz w:val="26"/>
          <w:szCs w:val="26"/>
        </w:rPr>
        <w:t xml:space="preserve"> «Информационная карта запроса цен».</w:t>
      </w:r>
      <w:bookmarkEnd w:id="17"/>
    </w:p>
    <w:p w:rsidR="002C2949" w:rsidRPr="00083C49" w:rsidRDefault="002C2949" w:rsidP="002C2949">
      <w:pPr>
        <w:numPr>
          <w:ilvl w:val="1"/>
          <w:numId w:val="35"/>
        </w:numPr>
        <w:ind w:left="0" w:firstLine="900"/>
        <w:jc w:val="both"/>
        <w:rPr>
          <w:sz w:val="26"/>
          <w:szCs w:val="26"/>
        </w:rPr>
      </w:pPr>
      <w:bookmarkStart w:id="18" w:name="_Ref317178853"/>
      <w:r w:rsidRPr="00083C49">
        <w:rPr>
          <w:sz w:val="26"/>
          <w:szCs w:val="26"/>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w:t>
      </w:r>
      <w:r w:rsidRPr="00083C49">
        <w:rPr>
          <w:sz w:val="26"/>
          <w:szCs w:val="26"/>
        </w:rPr>
        <w:lastRenderedPageBreak/>
        <w:t>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Pr>
            <w:sz w:val="26"/>
            <w:szCs w:val="26"/>
          </w:rPr>
          <w:t>19</w:t>
        </w:r>
      </w:fldSimple>
      <w:r w:rsidRPr="00E82849">
        <w:rPr>
          <w:sz w:val="26"/>
          <w:szCs w:val="26"/>
        </w:rPr>
        <w:t xml:space="preserve"> раздела </w:t>
      </w:r>
      <w:fldSimple w:instr=" REF _Ref317256048 \r \h  \* MERGEFORMAT ">
        <w:r>
          <w:rPr>
            <w:sz w:val="26"/>
            <w:szCs w:val="26"/>
          </w:rPr>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w:t>
      </w:r>
      <w:r w:rsidRPr="00E82849">
        <w:rPr>
          <w:sz w:val="26"/>
          <w:szCs w:val="26"/>
        </w:rPr>
        <w:lastRenderedPageBreak/>
        <w:t>занявших третье и следующие места (если соответствующая ранжировка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Pr>
            <w:sz w:val="26"/>
            <w:szCs w:val="26"/>
          </w:rPr>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Pr>
            <w:sz w:val="26"/>
            <w:szCs w:val="26"/>
          </w:rPr>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FF7621">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gramStart"/>
            <w:r w:rsidRPr="008C6DF7">
              <w:t>п</w:t>
            </w:r>
            <w:proofErr w:type="gramEnd"/>
            <w:r w:rsidRPr="008C6DF7">
              <w:t>/п</w:t>
            </w:r>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D5776C" w:rsidRDefault="00C87330" w:rsidP="00D5776C">
            <w:pPr>
              <w:ind w:right="-120"/>
              <w:rPr>
                <w:b/>
                <w:sz w:val="28"/>
                <w:szCs w:val="28"/>
              </w:rPr>
            </w:pPr>
            <w:r w:rsidRPr="00382951">
              <w:t xml:space="preserve">право заключения </w:t>
            </w:r>
            <w:r w:rsidR="004D41A4" w:rsidRPr="00382951">
              <w:t xml:space="preserve"> </w:t>
            </w:r>
            <w:r w:rsidRPr="00382951">
              <w:t xml:space="preserve">договора  </w:t>
            </w:r>
            <w:r w:rsidR="001A683B" w:rsidRPr="001A683B">
              <w:t xml:space="preserve">на поставку программного обеспечения (ПО) </w:t>
            </w:r>
            <w:r w:rsidR="001A683B" w:rsidRPr="001A683B">
              <w:rPr>
                <w:lang w:val="en-US"/>
              </w:rPr>
              <w:t>Archicad</w:t>
            </w:r>
            <w:r w:rsidR="001A683B" w:rsidRPr="001A683B">
              <w:t xml:space="preserve"> 16</w:t>
            </w:r>
            <w:r w:rsidR="00D5776C" w:rsidRPr="001A683B">
              <w:t>.</w:t>
            </w:r>
          </w:p>
          <w:p w:rsidR="00E6036D" w:rsidRDefault="00E6036D" w:rsidP="00D5776C">
            <w:pPr>
              <w:ind w:right="-120"/>
              <w:rPr>
                <w:bCs/>
                <w:sz w:val="22"/>
                <w:szCs w:val="22"/>
              </w:rPr>
            </w:pPr>
          </w:p>
          <w:p w:rsidR="00497B69" w:rsidRDefault="00497B69" w:rsidP="00D5776C">
            <w:pPr>
              <w:ind w:right="-120"/>
              <w:rPr>
                <w:bCs/>
                <w:sz w:val="22"/>
                <w:szCs w:val="22"/>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9F22B2" w:rsidRDefault="009F22B2" w:rsidP="003F787E">
            <w:pPr>
              <w:spacing w:line="23" w:lineRule="atLeast"/>
              <w:jc w:val="both"/>
              <w:rPr>
                <w:bCs/>
                <w:sz w:val="22"/>
                <w:szCs w:val="22"/>
              </w:rPr>
            </w:pPr>
          </w:p>
          <w:p w:rsidR="00EC7218" w:rsidRDefault="00EC7218" w:rsidP="00EC7218">
            <w:pPr>
              <w:pStyle w:val="23"/>
              <w:widowControl w:val="0"/>
              <w:autoSpaceDE w:val="0"/>
              <w:autoSpaceDN w:val="0"/>
              <w:adjustRightInd w:val="0"/>
              <w:ind w:firstLine="70"/>
            </w:pPr>
            <w:r>
              <w:t xml:space="preserve">Поставка ПРОДУКЦИИ осуществляется с </w:t>
            </w:r>
            <w:r w:rsidRPr="001A2091">
              <w:t>доставкой в г. </w:t>
            </w:r>
            <w:r>
              <w:t>Озерск</w:t>
            </w:r>
            <w:r w:rsidRPr="001A2091">
              <w:t xml:space="preserve"> </w:t>
            </w:r>
            <w:r>
              <w:t xml:space="preserve"> </w:t>
            </w:r>
            <w:r w:rsidRPr="001A2091">
              <w:t>транспортной компанией (</w:t>
            </w:r>
            <w:proofErr w:type="gramStart"/>
            <w:r w:rsidRPr="001A2091">
              <w:t>экспресс-почтой</w:t>
            </w:r>
            <w:proofErr w:type="gramEnd"/>
            <w:r w:rsidRPr="001A2091">
              <w:t>) в течение 4-6 (четырех-шести) недель</w:t>
            </w:r>
            <w:r>
              <w:t xml:space="preserve"> с момента </w:t>
            </w:r>
            <w:r w:rsidRPr="001A2091">
              <w:t>поступления аванса на расчетный счет ПОСТАВЩИКА</w:t>
            </w:r>
            <w:r w:rsidR="001A683B">
              <w:t>.</w:t>
            </w:r>
          </w:p>
          <w:p w:rsidR="00EC7218" w:rsidRDefault="00EC7218" w:rsidP="008233C1">
            <w:pPr>
              <w:contextualSpacing/>
              <w:jc w:val="both"/>
              <w:rPr>
                <w:color w:val="000000"/>
              </w:rPr>
            </w:pPr>
          </w:p>
          <w:p w:rsidR="008233C1" w:rsidRPr="008233C1" w:rsidRDefault="008233C1" w:rsidP="008233C1">
            <w:pPr>
              <w:contextualSpacing/>
              <w:jc w:val="both"/>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4B08DF">
              <w:rPr>
                <w:color w:val="000000"/>
              </w:rPr>
              <w:t>ул. Октябрьская, д.11</w:t>
            </w:r>
          </w:p>
          <w:p w:rsidR="009F22B2" w:rsidRPr="00382951" w:rsidRDefault="009F22B2" w:rsidP="003F787E">
            <w:pPr>
              <w:pStyle w:val="af3"/>
              <w:spacing w:before="0" w:beforeAutospacing="0" w:after="0" w:afterAutospacing="0"/>
              <w:jc w:val="both"/>
            </w:pPr>
          </w:p>
          <w:p w:rsidR="009F22B2" w:rsidRPr="00382951" w:rsidRDefault="00EC7218" w:rsidP="001A683B">
            <w:pPr>
              <w:ind w:right="-120"/>
            </w:pPr>
            <w:r w:rsidRPr="00543F86">
              <w:t xml:space="preserve">Оплата </w:t>
            </w:r>
            <w:r w:rsidRPr="001A2091">
              <w:t xml:space="preserve">стоимости ПРОДУКЦИИ производится </w:t>
            </w:r>
            <w:r w:rsidR="001A683B">
              <w:t>ПОКУПАТЕЛЕМ</w:t>
            </w:r>
            <w:r w:rsidRPr="001A2091">
              <w:t xml:space="preserve"> на условиях 100% авансового платежа в течение 5 (пяти) банковских</w:t>
            </w:r>
            <w:r w:rsidRPr="00543F86">
              <w:t xml:space="preserve"> дней с момента вступления </w:t>
            </w:r>
            <w:r>
              <w:t>Д</w:t>
            </w:r>
            <w:r w:rsidRPr="00543F86">
              <w:t xml:space="preserve">оговора в силу. </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Москва, ул. Новорязанская,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Москва, ул. Новорязанская,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rPr>
                <w:color w:val="000000"/>
              </w:rPr>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1A683B" w:rsidRPr="001A683B" w:rsidRDefault="001A683B" w:rsidP="001A683B">
            <w:pPr>
              <w:pStyle w:val="Default"/>
            </w:pP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.ru/</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1A683B" w:rsidRPr="001A683B" w:rsidRDefault="001A683B" w:rsidP="001A683B">
            <w:pPr>
              <w:ind w:right="-120"/>
              <w:jc w:val="both"/>
              <w:rPr>
                <w:color w:val="000000"/>
              </w:rPr>
            </w:pPr>
            <w:r w:rsidRPr="001A683B">
              <w:t xml:space="preserve">Без учета  НДС – 474576,27 рублей (четыреста семьдесят четыре тысячи пятьсот семьдесят шесть руб. 27 коп.), кроме того  НДС – 85423,73 рубля (восемьдесят пять тысяч четыреста двадцать три  руб. 73 коп.), общая стоимость  – 560000,00 рублей (пятьсот шестьдесят  тысяч рублей 00 коп.), в том числе НДС. </w:t>
            </w:r>
            <w:r w:rsidRPr="001A683B">
              <w:rPr>
                <w:color w:val="000000"/>
              </w:rPr>
              <w:t xml:space="preserve">Цена договора включает в себя: </w:t>
            </w:r>
            <w:r w:rsidRPr="001A683B">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1A683B">
              <w:rPr>
                <w:color w:val="000000"/>
              </w:rPr>
              <w:t>.</w:t>
            </w:r>
          </w:p>
          <w:p w:rsidR="009F22B2" w:rsidRPr="009F22B2" w:rsidRDefault="001A683B" w:rsidP="001A683B">
            <w:pPr>
              <w:jc w:val="both"/>
            </w:pPr>
            <w:r w:rsidRPr="001A683B">
              <w:rPr>
                <w:b/>
                <w:u w:val="single"/>
              </w:rPr>
              <w:t>Базисом для сравнения цен заявок участников устанавливается сумма равная 474576,27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0D74D9">
              <w:t xml:space="preserve"> и </w:t>
            </w:r>
            <w:fldSimple w:instr=" REF _Ref317251962 \r \h  \* MERGEFORMAT ">
              <w:r>
                <w:t>13.5</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FF7621">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FF7621">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.ru</w:t>
              </w:r>
            </w:hyperlink>
          </w:p>
          <w:p w:rsidR="009F22B2" w:rsidRPr="00673072" w:rsidRDefault="00845AE1" w:rsidP="00E40F04">
            <w:pPr>
              <w:pStyle w:val="Times12"/>
              <w:ind w:firstLine="0"/>
              <w:rPr>
                <w:color w:val="FF0000"/>
                <w:szCs w:val="24"/>
              </w:rPr>
            </w:pPr>
            <w:r w:rsidRPr="00845AE1">
              <w:rPr>
                <w:szCs w:val="24"/>
              </w:rPr>
              <w:t>1</w:t>
            </w:r>
            <w:r w:rsidR="00746A7F">
              <w:rPr>
                <w:szCs w:val="24"/>
              </w:rPr>
              <w:t>0</w:t>
            </w:r>
            <w:r w:rsidR="009F22B2" w:rsidRPr="00845AE1">
              <w:rPr>
                <w:szCs w:val="24"/>
              </w:rPr>
              <w:t xml:space="preserve">-00 (время московское) </w:t>
            </w:r>
            <w:r w:rsidR="009A5CE1" w:rsidRPr="00673072">
              <w:rPr>
                <w:color w:val="FF0000"/>
                <w:szCs w:val="24"/>
              </w:rPr>
              <w:t xml:space="preserve">« </w:t>
            </w:r>
            <w:r w:rsidR="006E543A">
              <w:rPr>
                <w:color w:val="FF0000"/>
                <w:szCs w:val="24"/>
              </w:rPr>
              <w:t>0</w:t>
            </w:r>
            <w:r w:rsidR="001A683B">
              <w:rPr>
                <w:color w:val="FF0000"/>
                <w:szCs w:val="24"/>
              </w:rPr>
              <w:t>7</w:t>
            </w:r>
            <w:r w:rsidR="0023763B" w:rsidRPr="00673072">
              <w:rPr>
                <w:color w:val="FF0000"/>
                <w:szCs w:val="24"/>
              </w:rPr>
              <w:t xml:space="preserve">» </w:t>
            </w:r>
            <w:r w:rsidR="006E543A">
              <w:rPr>
                <w:color w:val="FF0000"/>
                <w:szCs w:val="24"/>
              </w:rPr>
              <w:t>но</w:t>
            </w:r>
            <w:r w:rsidR="00850A93">
              <w:rPr>
                <w:color w:val="FF0000"/>
                <w:szCs w:val="24"/>
              </w:rPr>
              <w:t>ября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6E543A">
              <w:rPr>
                <w:color w:val="FF0000"/>
                <w:szCs w:val="24"/>
              </w:rPr>
              <w:t>0</w:t>
            </w:r>
            <w:r w:rsidR="001A683B">
              <w:rPr>
                <w:color w:val="FF0000"/>
                <w:szCs w:val="24"/>
              </w:rPr>
              <w:t>9</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1A683B">
            <w:pPr>
              <w:pStyle w:val="Times12"/>
              <w:ind w:firstLine="0"/>
              <w:rPr>
                <w:szCs w:val="24"/>
              </w:rPr>
            </w:pPr>
            <w:r>
              <w:rPr>
                <w:szCs w:val="24"/>
              </w:rPr>
              <w:t xml:space="preserve"> </w:t>
            </w:r>
            <w:r w:rsidRPr="00673072">
              <w:rPr>
                <w:color w:val="FF0000"/>
                <w:szCs w:val="24"/>
              </w:rPr>
              <w:t xml:space="preserve">« </w:t>
            </w:r>
            <w:r w:rsidR="006E543A">
              <w:rPr>
                <w:color w:val="FF0000"/>
                <w:szCs w:val="24"/>
              </w:rPr>
              <w:t>0</w:t>
            </w:r>
            <w:r w:rsidR="001A683B">
              <w:rPr>
                <w:color w:val="FF0000"/>
                <w:szCs w:val="24"/>
              </w:rPr>
              <w:t>9</w:t>
            </w:r>
            <w:r w:rsidR="001930A5" w:rsidRPr="00673072">
              <w:rPr>
                <w:color w:val="FF0000"/>
                <w:szCs w:val="24"/>
              </w:rPr>
              <w:t xml:space="preserve"> » </w:t>
            </w:r>
            <w:r w:rsidR="006E543A">
              <w:rPr>
                <w:color w:val="FF0000"/>
                <w:szCs w:val="24"/>
              </w:rPr>
              <w:t>но</w:t>
            </w:r>
            <w:r w:rsidR="00850A93">
              <w:rPr>
                <w:color w:val="FF0000"/>
                <w:szCs w:val="24"/>
              </w:rPr>
              <w:t>ября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Госкорпорации «Росатом»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Адрес для почтовых отправлений: 119017, Москва, а/я 226, Департамент защиты активов Госкорпорации «Росатом».</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gramStart"/>
            <w:r w:rsidRPr="008C6DF7">
              <w:t>п</w:t>
            </w:r>
            <w:proofErr w:type="gramEnd"/>
            <w:r w:rsidRPr="008C6DF7">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руб. ___</w:t>
      </w:r>
      <w:r w:rsidR="009B4E7C" w:rsidRPr="008C6DF7">
        <w:rPr>
          <w:sz w:val="28"/>
          <w:szCs w:val="28"/>
        </w:rPr>
        <w:t>коп</w:t>
      </w:r>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ранжировка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FF7621">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FF7621">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fldSimple w:instr=" REF _Ref317252426 \r \h  \* MERGEFORMAT ">
        <w:r w:rsidR="00FF7621">
          <w:rPr>
            <w:sz w:val="28"/>
            <w:szCs w:val="28"/>
          </w:rPr>
          <w:t>3.5</w:t>
        </w:r>
      </w:fldSimple>
      <w:r w:rsidR="007540C3" w:rsidRPr="00470078">
        <w:rPr>
          <w:sz w:val="28"/>
          <w:szCs w:val="28"/>
        </w:rPr>
        <w:t xml:space="preserve">, </w:t>
      </w:r>
      <w:fldSimple w:instr=" REF _Ref317252433 \r \h  \* MERGEFORMAT ">
        <w:r w:rsidR="00FF7621">
          <w:rPr>
            <w:sz w:val="28"/>
            <w:szCs w:val="28"/>
          </w:rPr>
          <w:t>3.6</w:t>
        </w:r>
      </w:fldSimple>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p>
    <w:p w:rsidR="001A683B" w:rsidRPr="009A2AF7" w:rsidRDefault="001A683B" w:rsidP="001A683B">
      <w:pPr>
        <w:pStyle w:val="Default"/>
        <w:jc w:val="center"/>
        <w:rPr>
          <w:b/>
        </w:rPr>
      </w:pPr>
      <w:r>
        <w:rPr>
          <w:b/>
        </w:rPr>
        <w:t xml:space="preserve">на поставку программного обеспечения (ПО) </w:t>
      </w:r>
      <w:r w:rsidRPr="0050350A">
        <w:rPr>
          <w:b/>
          <w:lang w:val="en-US"/>
        </w:rPr>
        <w:t>Archicad</w:t>
      </w:r>
      <w:r>
        <w:rPr>
          <w:b/>
        </w:rPr>
        <w:t xml:space="preserve"> 16.</w:t>
      </w:r>
    </w:p>
    <w:p w:rsidR="006E543A" w:rsidRPr="008C6DF7" w:rsidRDefault="006E543A" w:rsidP="000C5A2A">
      <w:pPr>
        <w:ind w:right="-120"/>
        <w:jc w:val="center"/>
        <w:rPr>
          <w:sz w:val="28"/>
          <w:szCs w:val="28"/>
        </w:rPr>
      </w:pP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эл</w:t>
            </w:r>
            <w:proofErr w:type="gramStart"/>
            <w:r w:rsidRPr="008C6DF7">
              <w:rPr>
                <w:szCs w:val="24"/>
              </w:rPr>
              <w:t>.п</w:t>
            </w:r>
            <w:proofErr w:type="gramEnd"/>
            <w:r w:rsidRPr="008C6DF7">
              <w:rPr>
                <w:szCs w:val="24"/>
              </w:rPr>
              <w:t xml:space="preserve">очты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r w:rsidRPr="008C6DF7">
        <w:rPr>
          <w:szCs w:val="24"/>
          <w:lang w:val="en-US"/>
        </w:rPr>
        <w:t>pdf</w:t>
      </w:r>
      <w:r w:rsidRPr="008C6DF7">
        <w:rPr>
          <w:szCs w:val="24"/>
        </w:rPr>
        <w:t xml:space="preserve"> и *.xls;</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Мухов Амир Мазиевич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Мазаева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Игуана лтд (Iguana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Ruan Max Amer</w:t>
            </w:r>
          </w:p>
        </w:tc>
        <w:tc>
          <w:tcPr>
            <w:tcW w:w="2410" w:type="dxa"/>
            <w:noWrap/>
            <w:vAlign w:val="bottom"/>
          </w:tcPr>
          <w:p w:rsidR="00AD3B8E" w:rsidRPr="008C6DF7" w:rsidRDefault="00AD3B8E" w:rsidP="00244E09">
            <w:pPr>
              <w:rPr>
                <w:sz w:val="20"/>
                <w:szCs w:val="20"/>
              </w:rPr>
            </w:pPr>
            <w:r w:rsidRPr="008C6DF7">
              <w:rPr>
                <w:i/>
                <w:iCs/>
                <w:sz w:val="20"/>
                <w:szCs w:val="20"/>
              </w:rPr>
              <w:t>Кипр, Лимассол,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p>
    <w:p w:rsidR="004B08DF" w:rsidRPr="009A2AF7" w:rsidRDefault="004B08DF" w:rsidP="004B08DF">
      <w:pPr>
        <w:pStyle w:val="Default"/>
        <w:jc w:val="center"/>
        <w:rPr>
          <w:b/>
        </w:rPr>
      </w:pPr>
      <w:r>
        <w:rPr>
          <w:b/>
        </w:rPr>
        <w:t xml:space="preserve">на поставку программного обеспечения (ПО) </w:t>
      </w:r>
      <w:r w:rsidRPr="0050350A">
        <w:rPr>
          <w:b/>
          <w:lang w:val="en-US"/>
        </w:rPr>
        <w:t>Archicad</w:t>
      </w:r>
      <w:r>
        <w:rPr>
          <w:b/>
        </w:rPr>
        <w:t xml:space="preserve"> 16.</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4B08DF" w:rsidRDefault="004B08DF" w:rsidP="00A74630">
      <w:pPr>
        <w:jc w:val="right"/>
        <w:rPr>
          <w:color w:val="000000"/>
        </w:rPr>
      </w:pPr>
    </w:p>
    <w:p w:rsidR="004B08DF" w:rsidRDefault="004B08DF" w:rsidP="00A74630">
      <w:pPr>
        <w:jc w:val="right"/>
        <w:rPr>
          <w:color w:val="000000"/>
        </w:rPr>
      </w:pPr>
    </w:p>
    <w:p w:rsidR="00B0395A" w:rsidRDefault="00B0395A" w:rsidP="00A74630">
      <w:pPr>
        <w:jc w:val="right"/>
        <w:rPr>
          <w:color w:val="000000"/>
        </w:rPr>
      </w:pPr>
    </w:p>
    <w:p w:rsidR="00B0395A" w:rsidRDefault="00B0395A" w:rsidP="00F94E82">
      <w:pPr>
        <w:pStyle w:val="a0"/>
        <w:numPr>
          <w:ilvl w:val="0"/>
          <w:numId w:val="0"/>
        </w:numPr>
        <w:tabs>
          <w:tab w:val="num" w:pos="1134"/>
        </w:tabs>
        <w:spacing w:line="240" w:lineRule="auto"/>
        <w:rPr>
          <w:sz w:val="24"/>
          <w:szCs w:val="20"/>
        </w:rPr>
      </w:pPr>
    </w:p>
    <w:p w:rsidR="00B0395A" w:rsidRDefault="00B0395A" w:rsidP="00F94E82">
      <w:pPr>
        <w:pStyle w:val="a0"/>
        <w:numPr>
          <w:ilvl w:val="0"/>
          <w:numId w:val="0"/>
        </w:numPr>
        <w:tabs>
          <w:tab w:val="num" w:pos="1134"/>
        </w:tabs>
        <w:spacing w:line="240" w:lineRule="auto"/>
        <w:rPr>
          <w:sz w:val="24"/>
          <w:szCs w:val="20"/>
        </w:rPr>
      </w:pP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1502FE" w:rsidRDefault="001502FE" w:rsidP="001502FE">
      <w:pPr>
        <w:keepNext/>
        <w:suppressAutoHyphens/>
        <w:ind w:firstLine="567"/>
        <w:jc w:val="center"/>
        <w:outlineLvl w:val="0"/>
        <w:rPr>
          <w:b/>
        </w:rPr>
      </w:pPr>
      <w:r>
        <w:rPr>
          <w:b/>
        </w:rPr>
        <w:t>Договор поставки</w:t>
      </w:r>
      <w:r>
        <w:rPr>
          <w:b/>
        </w:rPr>
        <w:softHyphen/>
      </w:r>
      <w:r>
        <w:rPr>
          <w:b/>
        </w:rPr>
        <w:softHyphen/>
      </w:r>
      <w:r>
        <w:rPr>
          <w:b/>
        </w:rPr>
        <w:softHyphen/>
      </w:r>
      <w:r>
        <w:rPr>
          <w:b/>
        </w:rPr>
        <w:softHyphen/>
      </w:r>
      <w:r>
        <w:rPr>
          <w:b/>
        </w:rPr>
        <w:softHyphen/>
        <w:t xml:space="preserve"> №___</w:t>
      </w:r>
      <w:bookmarkEnd w:id="162"/>
      <w:bookmarkEnd w:id="163"/>
      <w:bookmarkEnd w:id="164"/>
      <w:bookmarkEnd w:id="165"/>
      <w:bookmarkEnd w:id="166"/>
      <w:bookmarkEnd w:id="167"/>
    </w:p>
    <w:p w:rsidR="001502FE" w:rsidRDefault="001502FE" w:rsidP="001502FE">
      <w:pPr>
        <w:keepNext/>
        <w:suppressAutoHyphens/>
        <w:ind w:firstLine="567"/>
        <w:jc w:val="center"/>
      </w:pPr>
      <w:r>
        <w:rPr>
          <w:b/>
        </w:rPr>
        <w:softHyphen/>
      </w:r>
    </w:p>
    <w:p w:rsidR="001502FE" w:rsidRDefault="001502FE" w:rsidP="001502FE">
      <w:pPr>
        <w:tabs>
          <w:tab w:val="right" w:pos="9540"/>
        </w:tabs>
        <w:ind w:firstLine="567"/>
        <w:jc w:val="center"/>
      </w:pPr>
      <w:r>
        <w:t>город Озерск</w:t>
      </w:r>
      <w:r>
        <w:tab/>
        <w:t>«___»___________ 2011года</w:t>
      </w:r>
    </w:p>
    <w:p w:rsidR="001502FE" w:rsidRDefault="001502FE" w:rsidP="001502FE">
      <w:pPr>
        <w:ind w:firstLine="567"/>
      </w:pPr>
    </w:p>
    <w:p w:rsidR="001502FE" w:rsidRPr="007D6C75" w:rsidRDefault="001502FE" w:rsidP="001502FE">
      <w:pPr>
        <w:shd w:val="clear" w:color="auto" w:fill="FFFFFF"/>
        <w:spacing w:before="120" w:after="120"/>
        <w:ind w:firstLine="567"/>
        <w:jc w:val="both"/>
        <w:rPr>
          <w:spacing w:val="-1"/>
        </w:rPr>
      </w:pPr>
      <w:bookmarkStart w:id="168" w:name="_Toc157679430"/>
      <w:bookmarkStart w:id="169" w:name="_Toc168144773"/>
      <w:bookmarkStart w:id="170" w:name="_Toc168159759"/>
      <w:bookmarkStart w:id="171" w:name="_Toc213335117"/>
      <w:bookmarkStart w:id="172" w:name="_Toc213679120"/>
      <w:bookmarkStart w:id="173" w:name="_Toc213679198"/>
      <w:r>
        <w:t>ОАО «Государственный специализированный проектный институт,</w:t>
      </w:r>
      <w:r>
        <w:rPr>
          <w:spacing w:val="7"/>
        </w:rPr>
        <w:t xml:space="preserve"> </w:t>
      </w:r>
      <w:r>
        <w:t>именуемое в дальнейшем «</w:t>
      </w:r>
      <w:r>
        <w:rPr>
          <w:b/>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w:t>
      </w:r>
      <w:proofErr w:type="gramStart"/>
      <w:r w:rsidRPr="00A324CD">
        <w:rPr>
          <w:spacing w:val="7"/>
          <w:u w:val="single"/>
        </w:rPr>
        <w:t>»-</w:t>
      </w:r>
      <w:proofErr w:type="gramEnd"/>
      <w:r w:rsidRPr="00A324CD">
        <w:rPr>
          <w:spacing w:val="7"/>
          <w:u w:val="single"/>
        </w:rPr>
        <w:t>«УПИИ «ВНИПИЭТ» Л. В. Ваганова</w:t>
      </w:r>
      <w:r>
        <w:rPr>
          <w:spacing w:val="3"/>
        </w:rPr>
        <w:t xml:space="preserve">, </w:t>
      </w:r>
      <w:r>
        <w:rPr>
          <w:spacing w:val="5"/>
        </w:rPr>
        <w:t xml:space="preserve">действующего на основании </w:t>
      </w:r>
      <w:r>
        <w:rPr>
          <w:spacing w:val="5"/>
          <w:u w:val="single"/>
        </w:rPr>
        <w:t>доверенности</w:t>
      </w:r>
      <w:r w:rsidR="007D6C75" w:rsidRPr="007D6C75">
        <w:rPr>
          <w:spacing w:val="5"/>
          <w:u w:val="single"/>
        </w:rPr>
        <w:t xml:space="preserve"> </w:t>
      </w:r>
      <w:r w:rsidR="007D6C75" w:rsidRPr="007D6C75">
        <w:rPr>
          <w:u w:val="single"/>
        </w:rPr>
        <w:t>от 26.09.2012 г. №049/25-дов</w:t>
      </w:r>
      <w:r>
        <w:t xml:space="preserve">, с одной стороны, и ____________________________________, именуемый в </w:t>
      </w:r>
      <w:r>
        <w:rPr>
          <w:spacing w:val="-1"/>
        </w:rPr>
        <w:t>дальнейшем «</w:t>
      </w:r>
      <w:r>
        <w:rPr>
          <w:b/>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20_ г. № </w:t>
      </w:r>
      <w:r>
        <w:t>___</w:t>
      </w:r>
      <w:r>
        <w:rPr>
          <w:spacing w:val="-1"/>
        </w:rPr>
        <w:t xml:space="preserve">) </w:t>
      </w:r>
      <w:r>
        <w:rPr>
          <w:spacing w:val="3"/>
        </w:rPr>
        <w:t>заключили настоящий Договор</w:t>
      </w:r>
      <w:r>
        <w:rPr>
          <w:spacing w:val="-1"/>
        </w:rPr>
        <w:t xml:space="preserve"> о нижеследующем:</w:t>
      </w:r>
    </w:p>
    <w:p w:rsidR="007D6C75" w:rsidRDefault="004B08DF" w:rsidP="004B08DF">
      <w:pPr>
        <w:pStyle w:val="10"/>
        <w:numPr>
          <w:ilvl w:val="0"/>
          <w:numId w:val="0"/>
        </w:numPr>
        <w:ind w:left="288"/>
      </w:pPr>
      <w:r>
        <w:t xml:space="preserve">       </w:t>
      </w:r>
      <w:r w:rsidR="007D6C75">
        <w:t>1.  ПРЕДМЕТ ДОГОВОРА</w:t>
      </w:r>
    </w:p>
    <w:p w:rsidR="004B08DF" w:rsidRPr="004B08DF" w:rsidRDefault="004B08DF" w:rsidP="002C1672">
      <w:pPr>
        <w:pStyle w:val="20"/>
      </w:pPr>
      <w:r w:rsidRPr="004B08DF">
        <w:t xml:space="preserve">ПОСТАВЩИК, обладая соответствующими правами и полномочиями от Разработчиков/Правообладателей или их полномочных представителей (в том числе правом передачи лицензий третьим лицам) передает простые неисключительные лицензии, далее ЛИЦЕНЗИИ, и ПРОДУКЦИЮ, а </w:t>
      </w:r>
      <w:r>
        <w:t>ПОКУПАТЕЛЬ</w:t>
      </w:r>
      <w:r w:rsidRPr="004B08DF">
        <w:t xml:space="preserve"> оплачивает и принимает их в соответствии со Спецификацией (Приложение</w:t>
      </w:r>
      <w:r w:rsidRPr="004B08DF">
        <w:rPr>
          <w:lang w:val="en-US"/>
        </w:rPr>
        <w:t> </w:t>
      </w:r>
      <w:r w:rsidRPr="004B08DF">
        <w:t>№1), являющейся неотъемлемой частью настоящего Договора.</w:t>
      </w:r>
    </w:p>
    <w:p w:rsidR="004B08DF" w:rsidRPr="004B08DF" w:rsidRDefault="004B08DF" w:rsidP="002C1672">
      <w:pPr>
        <w:pStyle w:val="20"/>
      </w:pPr>
      <w:r w:rsidRPr="004B08DF">
        <w:t>Под ЛИЦЕНЗИЯМИ понимаются предоставляемые неисключительные права использования результатов интеллектуальной деятельности и средств их индивидуализации, а именно право использования экземпляров, указанных в Спецификации (Приложение№1) программ для ЭВМ</w:t>
      </w:r>
      <w:r>
        <w:t xml:space="preserve"> </w:t>
      </w:r>
      <w:r w:rsidRPr="004B08DF">
        <w:t>(далее ПРОГРАММ)</w:t>
      </w:r>
      <w:proofErr w:type="gramStart"/>
      <w:r w:rsidRPr="004B08DF">
        <w:t>.П</w:t>
      </w:r>
      <w:proofErr w:type="gramEnd"/>
      <w:r w:rsidRPr="004B08DF">
        <w:t>од ПРОДУКЦИЕЙ в тексте настоящего Договора понимается носители (С</w:t>
      </w:r>
      <w:r w:rsidRPr="004B08DF">
        <w:rPr>
          <w:lang w:val="en-US"/>
        </w:rPr>
        <w:t>D</w:t>
      </w:r>
      <w:r w:rsidRPr="004B08DF">
        <w:t xml:space="preserve"> или </w:t>
      </w:r>
      <w:r w:rsidRPr="004B08DF">
        <w:rPr>
          <w:lang w:val="en-US"/>
        </w:rPr>
        <w:t>DVD</w:t>
      </w:r>
      <w:r w:rsidRPr="004B08DF">
        <w:t>) и электронные  средства защиты программ , сопроводительная документация для его установки и эксплуатации в виде, определяемом ПРАВООБЛАДАТЕЛЕМ (бумажном или электронном).</w:t>
      </w:r>
    </w:p>
    <w:p w:rsidR="004B08DF" w:rsidRPr="004B08DF" w:rsidRDefault="004B08DF" w:rsidP="002C1672">
      <w:pPr>
        <w:pStyle w:val="20"/>
      </w:pPr>
      <w:r>
        <w:t>Покупатель</w:t>
      </w:r>
      <w:r w:rsidRPr="004B08DF">
        <w:t xml:space="preserve"> не имеет права на перепродажу, передачу или отчуждение иным образом поставленной ПРОДУКЦИИ без предварительного согласования с ПОСТАВЩИКОМ.</w:t>
      </w:r>
    </w:p>
    <w:p w:rsidR="007D6C75" w:rsidRDefault="007D6C75" w:rsidP="007D6C75">
      <w:pPr>
        <w:pStyle w:val="10"/>
      </w:pPr>
      <w:r w:rsidRPr="00543F86">
        <w:t>СТОИМОСТЬ ПРОДУКЦИИ И ПОРЯДОК РАСЧЕТОВ.</w:t>
      </w:r>
    </w:p>
    <w:p w:rsidR="007D6C75" w:rsidRDefault="007D6C75" w:rsidP="002C1672">
      <w:pPr>
        <w:pStyle w:val="20"/>
      </w:pPr>
      <w:r w:rsidRPr="00543F86">
        <w:t xml:space="preserve">За поставляемую ПРОДУКЦИЮ, согласно настоящему Договору, </w:t>
      </w:r>
      <w:r w:rsidR="004B4DE7">
        <w:t>ПОКУПАТЕЛЬ</w:t>
      </w:r>
      <w:r w:rsidRPr="00543F86">
        <w:t xml:space="preserve"> перечисляет </w:t>
      </w:r>
      <w:r w:rsidRPr="007D6C75">
        <w:t xml:space="preserve">                      </w:t>
      </w:r>
      <w:r w:rsidRPr="00543F86">
        <w:t xml:space="preserve">ПОСТАВЩИКУ </w:t>
      </w:r>
      <w:r>
        <w:t>__________________________________________________</w:t>
      </w:r>
      <w:r w:rsidRPr="00543F86">
        <w:t>, в т. ч. НДС</w:t>
      </w:r>
      <w:r w:rsidRPr="00543F86">
        <w:rPr>
          <w:lang w:val="en-US"/>
        </w:rPr>
        <w:t> </w:t>
      </w:r>
      <w:r w:rsidRPr="00543F86">
        <w:t>18% – </w:t>
      </w:r>
      <w:r>
        <w:t>______________руб</w:t>
      </w:r>
      <w:r w:rsidRPr="00543F86">
        <w:t xml:space="preserve">. Датой оплаты считается день зачисления денег на расчетный счет ПОСТАВЩИКА. </w:t>
      </w:r>
    </w:p>
    <w:p w:rsidR="007D6C75" w:rsidRPr="007D6C75" w:rsidRDefault="007D6C75" w:rsidP="002C1672">
      <w:pPr>
        <w:pStyle w:val="20"/>
      </w:pPr>
      <w:r w:rsidRPr="00543F86">
        <w:t xml:space="preserve">Оплата </w:t>
      </w:r>
      <w:r w:rsidRPr="001A2091">
        <w:t xml:space="preserve">стоимости ПРОДУКЦИИ производится </w:t>
      </w:r>
      <w:r w:rsidR="004B4DE7">
        <w:t>ПОКУПАТЕЛЕМ</w:t>
      </w:r>
      <w:r w:rsidRPr="001A2091">
        <w:t xml:space="preserve"> на условиях 100% авансового платежа в течение 5 (пяти) банковских</w:t>
      </w:r>
      <w:r w:rsidRPr="00543F86">
        <w:t xml:space="preserve"> дней с момента вступления </w:t>
      </w:r>
      <w:r>
        <w:t>Д</w:t>
      </w:r>
      <w:r w:rsidRPr="00543F86">
        <w:t>оговора в силу. Поступление денежных средств на счет ПОСТАВЩИКА в соответствии с настоящим подпунктом является основанием для отгрузки ПРОДУКЦИИ.</w:t>
      </w:r>
    </w:p>
    <w:p w:rsidR="009E0F6B" w:rsidRDefault="009E0F6B" w:rsidP="009E0F6B">
      <w:pPr>
        <w:pStyle w:val="10"/>
        <w:numPr>
          <w:ilvl w:val="0"/>
          <w:numId w:val="0"/>
        </w:numPr>
        <w:ind w:left="360"/>
      </w:pPr>
    </w:p>
    <w:p w:rsidR="007D6C75" w:rsidRDefault="007D6C75" w:rsidP="007D6C75">
      <w:pPr>
        <w:pStyle w:val="10"/>
      </w:pPr>
      <w:r>
        <w:t>СРОК И ПОРЯДОК  ПЕРЕДАЧИ-ПРИЕМКИ ПРОДУКЦИИ.</w:t>
      </w:r>
    </w:p>
    <w:p w:rsidR="007D6C75" w:rsidRDefault="007D6C75" w:rsidP="002C1672">
      <w:pPr>
        <w:pStyle w:val="20"/>
      </w:pPr>
      <w:r w:rsidRPr="001A2091">
        <w:t xml:space="preserve">ПОСТАВЩИК передает </w:t>
      </w:r>
      <w:r w:rsidR="004B4DE7">
        <w:t>ПОКУПАТЕЛЮ</w:t>
      </w:r>
      <w:r w:rsidRPr="001A2091">
        <w:t xml:space="preserve"> ПРОДУКЦИЮ при условии оплаты в соответствии с разделом 2 настоящего</w:t>
      </w:r>
      <w:r>
        <w:t xml:space="preserve"> Договора.</w:t>
      </w:r>
    </w:p>
    <w:p w:rsidR="007D6C75" w:rsidRDefault="007D6C75" w:rsidP="002C1672">
      <w:pPr>
        <w:pStyle w:val="20"/>
      </w:pPr>
      <w:r>
        <w:t xml:space="preserve">Поставка ПРОДУКЦИИ осуществляется с </w:t>
      </w:r>
      <w:r w:rsidRPr="001A2091">
        <w:t>доставкой в г. </w:t>
      </w:r>
      <w:r>
        <w:t>Озерск</w:t>
      </w:r>
      <w:r w:rsidRPr="001A2091">
        <w:t xml:space="preserve"> </w:t>
      </w:r>
      <w:r>
        <w:t xml:space="preserve"> </w:t>
      </w:r>
      <w:r w:rsidRPr="001A2091">
        <w:t>транспортной компанией (</w:t>
      </w:r>
      <w:proofErr w:type="gramStart"/>
      <w:r w:rsidRPr="001A2091">
        <w:t>экспресс-почтой</w:t>
      </w:r>
      <w:proofErr w:type="gramEnd"/>
      <w:r w:rsidRPr="001A2091">
        <w:t>) в течение 4-6 (четырех-шести) недель</w:t>
      </w:r>
      <w:r>
        <w:t xml:space="preserve"> с момента </w:t>
      </w:r>
      <w:r w:rsidRPr="001A2091">
        <w:t>поступления аванса на расчетный счет ПОСТАВЩИКА</w:t>
      </w:r>
      <w:r>
        <w:t xml:space="preserve"> </w:t>
      </w:r>
      <w:r w:rsidRPr="001A2091">
        <w:t xml:space="preserve"> по фактическому адресу, указанному в разделе 8. Приемка</w:t>
      </w:r>
      <w:r>
        <w:t xml:space="preserve">-передача ПРОДУКЦИИ осуществляется представителями </w:t>
      </w:r>
      <w:r w:rsidR="004B4DE7">
        <w:t>ПОКУПАТЕЛЯ</w:t>
      </w:r>
      <w:r>
        <w:t xml:space="preserve"> и транспортной компании по доверенности.</w:t>
      </w:r>
    </w:p>
    <w:p w:rsidR="007D6C75" w:rsidRPr="00D92945" w:rsidRDefault="007D6C75" w:rsidP="002C1672">
      <w:pPr>
        <w:pStyle w:val="20"/>
      </w:pPr>
      <w:r>
        <w:t xml:space="preserve">Переход риска утраты, случайной гибели или повреждения товара происходит в момент сдачи ПРОДУКЦИИ </w:t>
      </w:r>
      <w:r w:rsidR="004B4DE7">
        <w:t>ПОКУПАТЕЛЮ</w:t>
      </w:r>
      <w:r>
        <w:t>, в соответствии с п. </w:t>
      </w:r>
      <w:r w:rsidRPr="001D495A">
        <w:t>3.2.</w:t>
      </w:r>
      <w:r>
        <w:t xml:space="preserve"> настоящего раздела.</w:t>
      </w:r>
    </w:p>
    <w:p w:rsidR="007D6C75" w:rsidRDefault="007D6C75" w:rsidP="00D75BC1">
      <w:pPr>
        <w:pStyle w:val="20"/>
        <w:numPr>
          <w:ilvl w:val="0"/>
          <w:numId w:val="0"/>
        </w:numPr>
        <w:ind w:left="1359"/>
      </w:pPr>
    </w:p>
    <w:p w:rsidR="007D6C75" w:rsidRPr="00543F86" w:rsidRDefault="007D6C75" w:rsidP="007D6C75">
      <w:pPr>
        <w:pStyle w:val="10"/>
      </w:pPr>
      <w:r w:rsidRPr="00543F86">
        <w:t>ОТВЕТСТВЕННОСТЬ СТОРОН.</w:t>
      </w:r>
    </w:p>
    <w:p w:rsidR="007D6C75" w:rsidRPr="00543F86" w:rsidRDefault="004B4DE7" w:rsidP="002C1672">
      <w:pPr>
        <w:pStyle w:val="20"/>
      </w:pPr>
      <w:r>
        <w:t>ПОКУПАТЕЛЬ</w:t>
      </w:r>
      <w:r w:rsidR="007D6C75" w:rsidRPr="00543F86">
        <w:t xml:space="preserve"> имеет право отказаться от поставки с возвращением всей выплаченной им суммы, в том исключительном случае, если просрочка передачи ПОСТАВЩИКОМ ПРОДУКЦИИ по оплаченному </w:t>
      </w:r>
      <w:r w:rsidR="007D6C75">
        <w:t>Д</w:t>
      </w:r>
      <w:r w:rsidR="007D6C75" w:rsidRPr="00543F86">
        <w:t>оговору превысила две недели с момента оговоренного срока поставки.</w:t>
      </w:r>
    </w:p>
    <w:p w:rsidR="007D6C75" w:rsidRPr="00543F86" w:rsidRDefault="007D6C75" w:rsidP="002C1672">
      <w:pPr>
        <w:pStyle w:val="20"/>
      </w:pPr>
      <w:r w:rsidRPr="00543F86">
        <w:t>ПОСТАВЩИК не несет ответственности за задержку поставки, если она возникла из-за подтвержденных форс-мажорных обстоятельств непреодолимой силы (войны, стихийные бедствия и т.п.) или внезапного, существенного для проведения поставки изменения законодательства (включая, таможенное, налоговое законодательство, порядок осуществления валютных операций и пр.).</w:t>
      </w:r>
    </w:p>
    <w:p w:rsidR="007D6C75" w:rsidRDefault="007D6C75" w:rsidP="002C1672">
      <w:pPr>
        <w:pStyle w:val="20"/>
      </w:pPr>
      <w:r w:rsidRPr="00543F86">
        <w:t xml:space="preserve">ПОСТАВЩИК несет ответственность за качество поставленной ПРОДУКЦИИ. При обнаружении ошибок в функционировании ПОСТАВЩИК принимает меры к их устранению. Претензии к дефектам носителей программной </w:t>
      </w:r>
      <w:r>
        <w:t>ПРОДУКЦИИ</w:t>
      </w:r>
      <w:r w:rsidRPr="00543F86">
        <w:t xml:space="preserve"> принимаются в течение двух недель с момента получения ПРОДУКЦИИ </w:t>
      </w:r>
      <w:r w:rsidR="004B4DE7">
        <w:t>ПОКУПАТЕЛЕМ</w:t>
      </w:r>
      <w:r w:rsidRPr="00543F86">
        <w:t xml:space="preserve">. </w:t>
      </w:r>
    </w:p>
    <w:p w:rsidR="007D6C75" w:rsidRPr="007D6C75" w:rsidRDefault="007D6C75" w:rsidP="007D6C75">
      <w:pPr>
        <w:pStyle w:val="10"/>
        <w:rPr>
          <w:lang w:eastAsia="ru-RU"/>
        </w:rPr>
      </w:pPr>
      <w:r w:rsidRPr="00543F86">
        <w:t>ГАРАНТИЙНЫЕ ОБЯЗАТЕЛЬСТВА.</w:t>
      </w:r>
    </w:p>
    <w:p w:rsidR="00D75BC1" w:rsidRDefault="00103F6F" w:rsidP="00D75BC1">
      <w:pPr>
        <w:pStyle w:val="10"/>
        <w:numPr>
          <w:ilvl w:val="0"/>
          <w:numId w:val="0"/>
        </w:numPr>
        <w:ind w:left="360"/>
        <w:jc w:val="both"/>
        <w:rPr>
          <w:b w:val="0"/>
        </w:rPr>
      </w:pPr>
      <w:r>
        <w:rPr>
          <w:b w:val="0"/>
        </w:rPr>
        <w:t xml:space="preserve">             </w:t>
      </w:r>
      <w:r w:rsidR="007D6C75" w:rsidRPr="004B4DE7">
        <w:rPr>
          <w:b w:val="0"/>
        </w:rPr>
        <w:t xml:space="preserve">На поставляемую ПРОДУКЦИЮ ПОСТАВЩИК предоставляет техническое сопровождение, в течение двенадцати месяцев с момента отгрузки ПРОДУКЦИИ, в режиме телефонных и </w:t>
      </w:r>
      <w:r w:rsidR="007D6C75" w:rsidRPr="004B4DE7">
        <w:rPr>
          <w:b w:val="0"/>
          <w:lang w:val="en-US"/>
        </w:rPr>
        <w:t>e</w:t>
      </w:r>
      <w:r w:rsidR="007D6C75" w:rsidRPr="004B4DE7">
        <w:rPr>
          <w:b w:val="0"/>
        </w:rPr>
        <w:t>-</w:t>
      </w:r>
      <w:r w:rsidR="007D6C75" w:rsidRPr="004B4DE7">
        <w:rPr>
          <w:b w:val="0"/>
          <w:lang w:val="en-US"/>
        </w:rPr>
        <w:t>mail</w:t>
      </w:r>
      <w:r w:rsidR="007D6C75" w:rsidRPr="004B4DE7">
        <w:rPr>
          <w:b w:val="0"/>
        </w:rPr>
        <w:t xml:space="preserve"> консультаций по вопросам, возникающим в процессе эксплуатации (вопросы по технологии использования ПРОДУКЦИИ разрешаются путем дополнительного обучения персонала </w:t>
      </w:r>
      <w:r>
        <w:rPr>
          <w:b w:val="0"/>
        </w:rPr>
        <w:t>ПОКУПАТЕЛЯ</w:t>
      </w:r>
      <w:r w:rsidR="007D6C75" w:rsidRPr="00D75BC1">
        <w:rPr>
          <w:b w:val="0"/>
        </w:rPr>
        <w:t xml:space="preserve">). </w:t>
      </w:r>
    </w:p>
    <w:p w:rsidR="00D75BC1" w:rsidRDefault="00D75BC1" w:rsidP="00D75BC1">
      <w:pPr>
        <w:pStyle w:val="10"/>
        <w:numPr>
          <w:ilvl w:val="0"/>
          <w:numId w:val="0"/>
        </w:numPr>
        <w:ind w:left="360"/>
        <w:jc w:val="both"/>
        <w:rPr>
          <w:b w:val="0"/>
        </w:rPr>
      </w:pPr>
      <w:r>
        <w:rPr>
          <w:b w:val="0"/>
        </w:rPr>
        <w:t xml:space="preserve">              5.1.</w:t>
      </w:r>
      <w:r w:rsidR="007D6C75" w:rsidRPr="00D75BC1">
        <w:rPr>
          <w:b w:val="0"/>
        </w:rPr>
        <w:t> </w:t>
      </w:r>
      <w:r w:rsidR="00103F6F" w:rsidRPr="00D75BC1">
        <w:rPr>
          <w:b w:val="0"/>
        </w:rPr>
        <w:t>ПОКУПАТЕЛЬ</w:t>
      </w:r>
      <w:r w:rsidR="007D6C75" w:rsidRPr="00D75BC1">
        <w:rPr>
          <w:b w:val="0"/>
        </w:rPr>
        <w:t xml:space="preserve"> имеет право на получение обновлений ПРОДУКЦИИ в соответствии </w:t>
      </w:r>
      <w:proofErr w:type="gramStart"/>
      <w:r w:rsidR="007D6C75" w:rsidRPr="00D75BC1">
        <w:rPr>
          <w:b w:val="0"/>
        </w:rPr>
        <w:t>с</w:t>
      </w:r>
      <w:proofErr w:type="gramEnd"/>
      <w:r w:rsidR="007D6C75" w:rsidRPr="00D75BC1">
        <w:rPr>
          <w:b w:val="0"/>
        </w:rPr>
        <w:t xml:space="preserve">  Спецификацией  (Приложение</w:t>
      </w:r>
      <w:r w:rsidR="007D6C75" w:rsidRPr="00D75BC1">
        <w:rPr>
          <w:b w:val="0"/>
          <w:lang w:val="en-US"/>
        </w:rPr>
        <w:t> </w:t>
      </w:r>
      <w:r w:rsidR="007D6C75" w:rsidRPr="00D75BC1">
        <w:rPr>
          <w:b w:val="0"/>
        </w:rPr>
        <w:t xml:space="preserve">№1) в течение 12(двенадцати) месяцев с даты подтверждения ПРАВООБЛАДАТЕЛЕМ ПРОДУКЦИИ принятия заказа либо с момента отгрузки продукции. По истечении указанного срока право на получение новых версий и консультаций может быть продлено по желанию </w:t>
      </w:r>
      <w:r w:rsidR="00103F6F" w:rsidRPr="00D75BC1">
        <w:rPr>
          <w:b w:val="0"/>
        </w:rPr>
        <w:t>ПОКУПАТЕЛЯ</w:t>
      </w:r>
      <w:r w:rsidR="007D6C75" w:rsidRPr="00D75BC1">
        <w:rPr>
          <w:b w:val="0"/>
        </w:rPr>
        <w:t xml:space="preserve"> на условиях, определенных ПРАВООБЛАДАТЕЛЕМ.</w:t>
      </w:r>
    </w:p>
    <w:p w:rsidR="007D6C75" w:rsidRDefault="00D75BC1" w:rsidP="00D75BC1">
      <w:pPr>
        <w:pStyle w:val="10"/>
        <w:numPr>
          <w:ilvl w:val="0"/>
          <w:numId w:val="0"/>
        </w:numPr>
        <w:ind w:left="360"/>
        <w:jc w:val="both"/>
      </w:pPr>
      <w:r>
        <w:rPr>
          <w:b w:val="0"/>
        </w:rPr>
        <w:t xml:space="preserve">              5.2.</w:t>
      </w:r>
      <w:r w:rsidR="007D6C75" w:rsidRPr="00D75BC1">
        <w:rPr>
          <w:b w:val="0"/>
        </w:rPr>
        <w:t>Техническое сопровождение осуществляется в течение двенадцати месяцев с момента отгрузки ПРОДУКЦИИ</w:t>
      </w:r>
      <w:r w:rsidR="007D6C75" w:rsidRPr="00543F86">
        <w:t>.</w:t>
      </w:r>
    </w:p>
    <w:p w:rsidR="007D6C75" w:rsidRPr="00543F86" w:rsidRDefault="00D75BC1" w:rsidP="00D75BC1">
      <w:pPr>
        <w:pStyle w:val="20"/>
        <w:numPr>
          <w:ilvl w:val="0"/>
          <w:numId w:val="0"/>
        </w:numPr>
        <w:ind w:left="426" w:firstLine="708"/>
      </w:pPr>
      <w:bookmarkStart w:id="174" w:name="_Ref456083126"/>
      <w:r>
        <w:t>5.3.</w:t>
      </w:r>
      <w:r w:rsidR="007D6C75" w:rsidRPr="00543F86">
        <w:t xml:space="preserve">ПОСТАВЩИК гарантирует лицензионную чистоту и комплектность поставляемого программного обеспечения, оговоренную </w:t>
      </w:r>
      <w:r w:rsidR="007D6C75">
        <w:t>ПРАВООБЛАДАТЕЛЕМ</w:t>
      </w:r>
      <w:r w:rsidR="007D6C75" w:rsidRPr="00543F86">
        <w:t>, а также отсутствие дефектов носителя в момент отгрузки.</w:t>
      </w:r>
      <w:bookmarkEnd w:id="174"/>
    </w:p>
    <w:p w:rsidR="007D6C75" w:rsidRPr="00543F86" w:rsidRDefault="00D75BC1" w:rsidP="00D75BC1">
      <w:pPr>
        <w:pStyle w:val="20"/>
        <w:numPr>
          <w:ilvl w:val="0"/>
          <w:numId w:val="0"/>
        </w:numPr>
        <w:ind w:left="426"/>
      </w:pPr>
      <w:r>
        <w:t xml:space="preserve">               5.4.</w:t>
      </w:r>
      <w:r w:rsidR="007D6C75" w:rsidRPr="00543F86">
        <w:t>ПОСТАВЩИК не несет ответственности за возможный ущерб прямо или косвенно связанный</w:t>
      </w:r>
      <w:r w:rsidR="007D6C75" w:rsidRPr="00562177">
        <w:t xml:space="preserve"> </w:t>
      </w:r>
      <w:r w:rsidR="007D6C75">
        <w:rPr>
          <w:lang w:val="en-US"/>
        </w:rPr>
        <w:t>c</w:t>
      </w:r>
      <w:r w:rsidR="007D6C75" w:rsidRPr="00543F86">
        <w:t xml:space="preserve"> неверным применением или невозможностью применения настоящего программного обеспечения в недокументированных в сопроводительной документации ситуациях.</w:t>
      </w:r>
    </w:p>
    <w:p w:rsidR="007D6C75" w:rsidRPr="00543F86" w:rsidRDefault="00D75BC1" w:rsidP="00D75BC1">
      <w:pPr>
        <w:pStyle w:val="20"/>
        <w:numPr>
          <w:ilvl w:val="0"/>
          <w:numId w:val="0"/>
        </w:numPr>
        <w:ind w:left="426" w:firstLine="933"/>
      </w:pPr>
      <w:r>
        <w:t>5.5.</w:t>
      </w:r>
      <w:r w:rsidR="007D6C75" w:rsidRPr="00543F86">
        <w:t xml:space="preserve">Никакая прочая информация кроме текста самого </w:t>
      </w:r>
      <w:r w:rsidR="007D6C75">
        <w:t>Д</w:t>
      </w:r>
      <w:r w:rsidR="007D6C75" w:rsidRPr="00543F86">
        <w:t>оговора, включая дополнения к нему, не ведет к изменению гарантийных обязательств ПОСТАВЩИКА.</w:t>
      </w:r>
    </w:p>
    <w:p w:rsidR="007D6C75" w:rsidRPr="00543F86" w:rsidRDefault="007D6C75" w:rsidP="007D6C75">
      <w:pPr>
        <w:pStyle w:val="10"/>
      </w:pPr>
      <w:r w:rsidRPr="00543F86">
        <w:t>РАЗРЕШЕНИЕ СПОРОВ.</w:t>
      </w:r>
    </w:p>
    <w:p w:rsidR="007D6C75" w:rsidRPr="00543F86" w:rsidRDefault="007D6C75" w:rsidP="002C1672">
      <w:pPr>
        <w:pStyle w:val="20"/>
      </w:pPr>
      <w:r w:rsidRPr="00543F86">
        <w:t xml:space="preserve">В случае возникновения споров в связи с настоящим Договором, </w:t>
      </w:r>
      <w:r>
        <w:t>С</w:t>
      </w:r>
      <w:r w:rsidRPr="00543F86">
        <w:t xml:space="preserve">тороны обязуются решать их путем переговоров с соблюдением претензионного порядка. Срок рассмотрения претензий –– 10 дней </w:t>
      </w:r>
      <w:proofErr w:type="gramStart"/>
      <w:r w:rsidRPr="00543F86">
        <w:t>с даты получения</w:t>
      </w:r>
      <w:proofErr w:type="gramEnd"/>
      <w:r w:rsidRPr="00543F86">
        <w:t xml:space="preserve"> претензии.</w:t>
      </w:r>
    </w:p>
    <w:p w:rsidR="007D6C75" w:rsidRDefault="007D6C75" w:rsidP="002C1672">
      <w:pPr>
        <w:pStyle w:val="20"/>
      </w:pPr>
      <w:r w:rsidRPr="00543F86">
        <w:t xml:space="preserve">В случае отказа в удовлетворении претензии или </w:t>
      </w:r>
      <w:proofErr w:type="gramStart"/>
      <w:r w:rsidRPr="00543F86">
        <w:t>не получении</w:t>
      </w:r>
      <w:proofErr w:type="gramEnd"/>
      <w:r w:rsidRPr="00543F86">
        <w:t xml:space="preserve"> ответа в 20-дневный срок с учетом пробега почты, споры передаются на рассмотрение в Арбитражный суд по месту нахождения ответчика.</w:t>
      </w:r>
    </w:p>
    <w:p w:rsidR="007D6C75" w:rsidRDefault="007D6C75" w:rsidP="007D6C75">
      <w:pPr>
        <w:pStyle w:val="10"/>
      </w:pPr>
      <w:r w:rsidRPr="00543F86">
        <w:t>ПРОЧИЕ УСЛОВИЯ.</w:t>
      </w:r>
    </w:p>
    <w:p w:rsidR="007D6C75" w:rsidRPr="00543F86" w:rsidRDefault="007D6C75" w:rsidP="002C1672">
      <w:pPr>
        <w:pStyle w:val="20"/>
      </w:pPr>
      <w:r w:rsidRPr="00543F86">
        <w:t xml:space="preserve">Срок действия настоящего Договора устанавливается с момента его вступления в силу и до выполнения </w:t>
      </w:r>
      <w:r>
        <w:t>С</w:t>
      </w:r>
      <w:r w:rsidRPr="00543F86">
        <w:t xml:space="preserve">торонами взятых на  себя обязательств или расторжения Договора в установленном порядке. Договор вступает в силу с момента подписания его </w:t>
      </w:r>
      <w:r w:rsidR="00103F6F">
        <w:t>ПОКУПАТЕЛЕМ</w:t>
      </w:r>
      <w:r w:rsidRPr="00543F86">
        <w:t>, которое должно производиться не позднее 10-ти рабочих дней после подписания Договора ПОСТАВЩИКОМ.</w:t>
      </w:r>
    </w:p>
    <w:p w:rsidR="007D6C75" w:rsidRPr="00543F86" w:rsidRDefault="007D6C75" w:rsidP="002C1672">
      <w:pPr>
        <w:pStyle w:val="20"/>
      </w:pPr>
      <w:r w:rsidRPr="00543F86">
        <w:t xml:space="preserve">В уточнение к имущественным правам на программное обеспечение, поставляемое в составе ПРОДУКЦИИ, </w:t>
      </w:r>
      <w:r w:rsidR="00103F6F">
        <w:t>ПОКУПАТЕЛЬ</w:t>
      </w:r>
      <w:r w:rsidRPr="00543F86">
        <w:t xml:space="preserve"> получает право:</w:t>
      </w:r>
    </w:p>
    <w:p w:rsidR="007D6C75" w:rsidRPr="004B4DE7" w:rsidRDefault="007D6C75" w:rsidP="00364B19">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 xml:space="preserve">на любые действия, связанные с функционированием поставляемых копий программного обеспечения в соответствии с ее назначением на компьютерах </w:t>
      </w:r>
      <w:r w:rsidR="00103F6F">
        <w:rPr>
          <w:rFonts w:ascii="Arial" w:hAnsi="Arial" w:cs="Arial"/>
          <w:sz w:val="22"/>
          <w:szCs w:val="22"/>
        </w:rPr>
        <w:t>ПОКУПАТЕЛЯ</w:t>
      </w:r>
      <w:r w:rsidRPr="004B4DE7">
        <w:rPr>
          <w:rFonts w:ascii="Arial" w:hAnsi="Arial" w:cs="Arial"/>
          <w:sz w:val="22"/>
          <w:szCs w:val="22"/>
        </w:rPr>
        <w:t xml:space="preserve"> (в соответствии с количеством и типом лицензий);</w:t>
      </w:r>
    </w:p>
    <w:p w:rsidR="007D6C75" w:rsidRPr="004B4DE7" w:rsidRDefault="007D6C75" w:rsidP="002C1672">
      <w:pPr>
        <w:pStyle w:val="20"/>
      </w:pPr>
      <w:r w:rsidRPr="004B4DE7">
        <w:t xml:space="preserve">При этом </w:t>
      </w:r>
      <w:r w:rsidR="00103F6F">
        <w:t>ПОКУПАТЕЛЬ</w:t>
      </w:r>
      <w:r w:rsidRPr="004B4DE7">
        <w:t xml:space="preserve"> обязуется:</w:t>
      </w:r>
    </w:p>
    <w:p w:rsidR="007D6C75" w:rsidRPr="004B4DE7" w:rsidRDefault="007D6C75" w:rsidP="00364B19">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не допускать несанкционированного копирования, декомпилирования, воспроизведения и распространения полученных копий программного обеспечения, в том числе их частей;</w:t>
      </w:r>
    </w:p>
    <w:p w:rsidR="007D6C75" w:rsidRPr="004B4DE7" w:rsidRDefault="007D6C75" w:rsidP="00364B19">
      <w:pPr>
        <w:keepNext/>
        <w:keepLines/>
        <w:numPr>
          <w:ilvl w:val="0"/>
          <w:numId w:val="48"/>
        </w:numPr>
        <w:tabs>
          <w:tab w:val="left" w:pos="360"/>
        </w:tabs>
        <w:ind w:left="1080"/>
        <w:jc w:val="both"/>
        <w:rPr>
          <w:rFonts w:ascii="Arial" w:hAnsi="Arial" w:cs="Arial"/>
          <w:sz w:val="22"/>
          <w:szCs w:val="22"/>
        </w:rPr>
      </w:pPr>
      <w:r w:rsidRPr="004B4DE7">
        <w:rPr>
          <w:rFonts w:ascii="Arial" w:hAnsi="Arial" w:cs="Arial"/>
          <w:sz w:val="22"/>
          <w:szCs w:val="22"/>
        </w:rPr>
        <w:t>соблюдать авторские и иные личностные, а также имущественные права авторов (ПРАВООБЛАДАТЕЛЕЙ) программной ПРОДУКЦИИ и ПОСТАВЩИКА, в том числе право на название ПРОДУКЦИИ и дизайн поставки;</w:t>
      </w:r>
    </w:p>
    <w:p w:rsidR="007D6C75" w:rsidRPr="00543F86" w:rsidRDefault="007D6C75" w:rsidP="002C1672">
      <w:pPr>
        <w:pStyle w:val="20"/>
      </w:pPr>
      <w:r w:rsidRPr="00543F86">
        <w:t xml:space="preserve">Любые изменения и дополнения к настоящему Договору действительны, если они совершены в письменной форме и подписаны обеими </w:t>
      </w:r>
      <w:r>
        <w:t>С</w:t>
      </w:r>
      <w:r w:rsidRPr="00543F86">
        <w:t>торонами.</w:t>
      </w:r>
    </w:p>
    <w:p w:rsidR="007D6C75" w:rsidRPr="00543F86" w:rsidRDefault="007D6C75" w:rsidP="002C1672">
      <w:pPr>
        <w:pStyle w:val="20"/>
      </w:pPr>
      <w:r w:rsidRPr="00543F86">
        <w:t xml:space="preserve">Стороны согласились, что направление </w:t>
      </w:r>
      <w:r w:rsidR="00103F6F">
        <w:t>ПОКУПАТЕЛЮ</w:t>
      </w:r>
      <w:r w:rsidRPr="00543F86">
        <w:t xml:space="preserve"> </w:t>
      </w:r>
      <w:r w:rsidR="00103F6F">
        <w:t xml:space="preserve">по </w:t>
      </w:r>
      <w:r w:rsidRPr="00543F86">
        <w:t xml:space="preserve"> электронной почте неизменяемой копии </w:t>
      </w:r>
      <w:r>
        <w:t>Д</w:t>
      </w:r>
      <w:r w:rsidRPr="00543F86">
        <w:t xml:space="preserve">оговора, подписанного со </w:t>
      </w:r>
      <w:r>
        <w:t>с</w:t>
      </w:r>
      <w:r w:rsidRPr="00543F86">
        <w:t xml:space="preserve">тороны </w:t>
      </w:r>
      <w:r>
        <w:t>ПОСТАВЩИКА</w:t>
      </w:r>
      <w:r w:rsidRPr="00543F86">
        <w:t xml:space="preserve">, является предложением заключить </w:t>
      </w:r>
      <w:r>
        <w:t>Д</w:t>
      </w:r>
      <w:r w:rsidRPr="00543F86">
        <w:t xml:space="preserve">оговор, а получение  электронной почте подписанной со </w:t>
      </w:r>
      <w:r>
        <w:t>с</w:t>
      </w:r>
      <w:r w:rsidRPr="00543F86">
        <w:t xml:space="preserve">тороны </w:t>
      </w:r>
      <w:r w:rsidR="00103F6F">
        <w:t>ПОКУПАТЕЛЯ</w:t>
      </w:r>
      <w:r w:rsidRPr="00543F86">
        <w:t xml:space="preserve"> копии </w:t>
      </w:r>
      <w:r>
        <w:t>Д</w:t>
      </w:r>
      <w:r w:rsidRPr="00543F86">
        <w:t>оговора является подтве</w:t>
      </w:r>
      <w:r>
        <w:t>рждением заключения настоящего Д</w:t>
      </w:r>
      <w:r w:rsidRPr="00543F86">
        <w:t>оговора между Сторонами. При этом до обмена по почте оригиналами Стороны согласились использовать подписанные неизменяемые копии в качестве оригиналов.</w:t>
      </w:r>
    </w:p>
    <w:p w:rsidR="007D6C75" w:rsidRPr="00543F86" w:rsidRDefault="007D6C75" w:rsidP="002C1672">
      <w:pPr>
        <w:pStyle w:val="20"/>
      </w:pPr>
      <w:r w:rsidRPr="00543F86">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касающимся настоящего Договора, теряют юридическую силу.</w:t>
      </w:r>
    </w:p>
    <w:p w:rsidR="004B4DE7" w:rsidRPr="002C1672" w:rsidRDefault="007D6C75" w:rsidP="002C1672">
      <w:pPr>
        <w:pStyle w:val="20"/>
        <w:rPr>
          <w:spacing w:val="-1"/>
        </w:rPr>
      </w:pPr>
      <w:r w:rsidRPr="00543F86">
        <w:t>Настоящий Договор составлен в 2-ух экземплярах, имеющих одинаковую силу, по одному экземпляру для ПОСТАВЩИКА и ЗАКАЗЧИКА.</w:t>
      </w:r>
    </w:p>
    <w:bookmarkEnd w:id="168"/>
    <w:bookmarkEnd w:id="169"/>
    <w:bookmarkEnd w:id="170"/>
    <w:bookmarkEnd w:id="171"/>
    <w:bookmarkEnd w:id="172"/>
    <w:bookmarkEnd w:id="173"/>
    <w:p w:rsidR="007F0ECB" w:rsidRDefault="007F0ECB" w:rsidP="004B4DE7">
      <w:pPr>
        <w:pStyle w:val="-0"/>
        <w:numPr>
          <w:ilvl w:val="0"/>
          <w:numId w:val="0"/>
        </w:numPr>
        <w:tabs>
          <w:tab w:val="clear" w:pos="1560"/>
        </w:tabs>
        <w:spacing w:before="60" w:after="60"/>
        <w:ind w:left="1391" w:hanging="851"/>
        <w:rPr>
          <w:rFonts w:ascii="Arial CYR" w:hAnsi="Arial CYR"/>
        </w:rPr>
      </w:pPr>
    </w:p>
    <w:p w:rsidR="001502FE" w:rsidRPr="002C1672" w:rsidRDefault="004B4DE7" w:rsidP="004B4DE7">
      <w:pPr>
        <w:pStyle w:val="-0"/>
        <w:numPr>
          <w:ilvl w:val="0"/>
          <w:numId w:val="0"/>
        </w:numPr>
        <w:tabs>
          <w:tab w:val="clear" w:pos="1560"/>
        </w:tabs>
        <w:spacing w:before="60" w:after="60"/>
        <w:ind w:left="1391" w:hanging="851"/>
        <w:rPr>
          <w:rFonts w:ascii="Arial CYR" w:hAnsi="Arial CYR"/>
        </w:rPr>
      </w:pPr>
      <w:r w:rsidRPr="002C1672">
        <w:rPr>
          <w:rFonts w:ascii="Arial CYR" w:hAnsi="Arial CYR"/>
        </w:rPr>
        <w:t>Неотъемлемой</w:t>
      </w:r>
      <w:r w:rsidR="001502FE" w:rsidRPr="002C1672">
        <w:rPr>
          <w:rFonts w:ascii="Arial CYR" w:hAnsi="Arial CYR"/>
        </w:rPr>
        <w:t xml:space="preserve"> частью настоящего Договора явля</w:t>
      </w:r>
      <w:r w:rsidRPr="002C1672">
        <w:rPr>
          <w:rFonts w:ascii="Arial CYR" w:hAnsi="Arial CYR"/>
        </w:rPr>
        <w:t>е</w:t>
      </w:r>
      <w:r w:rsidR="001502FE" w:rsidRPr="002C1672">
        <w:rPr>
          <w:rFonts w:ascii="Arial CYR" w:hAnsi="Arial CYR"/>
        </w:rPr>
        <w:t>тся:</w:t>
      </w:r>
    </w:p>
    <w:p w:rsidR="001502FE" w:rsidRPr="002C1672" w:rsidRDefault="001502FE" w:rsidP="001502FE">
      <w:pPr>
        <w:pStyle w:val="-0"/>
        <w:numPr>
          <w:ilvl w:val="0"/>
          <w:numId w:val="0"/>
        </w:numPr>
        <w:tabs>
          <w:tab w:val="left" w:pos="180"/>
          <w:tab w:val="left" w:pos="540"/>
        </w:tabs>
        <w:spacing w:before="60" w:after="60"/>
        <w:ind w:firstLine="567"/>
        <w:rPr>
          <w:rFonts w:ascii="Arial CYR" w:hAnsi="Arial CYR"/>
        </w:rPr>
      </w:pPr>
      <w:r w:rsidRPr="002C1672">
        <w:rPr>
          <w:rFonts w:ascii="Arial CYR" w:hAnsi="Arial CYR"/>
        </w:rPr>
        <w:t>Приложение № 1: Спецификация;</w:t>
      </w:r>
    </w:p>
    <w:p w:rsidR="002C1672" w:rsidRDefault="002C1672" w:rsidP="00825649">
      <w:pPr>
        <w:pStyle w:val="afb"/>
        <w:ind w:firstLine="567"/>
        <w:rPr>
          <w:color w:val="FF0000"/>
          <w:sz w:val="28"/>
          <w:szCs w:val="28"/>
        </w:rPr>
      </w:pPr>
    </w:p>
    <w:p w:rsidR="00825649" w:rsidRPr="004540CB" w:rsidRDefault="004B4DE7" w:rsidP="00825649">
      <w:pPr>
        <w:pStyle w:val="afb"/>
        <w:ind w:firstLine="567"/>
        <w:rPr>
          <w:color w:val="FF0000"/>
          <w:szCs w:val="28"/>
        </w:rPr>
      </w:pPr>
      <w:r>
        <w:rPr>
          <w:color w:val="FF0000"/>
          <w:sz w:val="28"/>
          <w:szCs w:val="28"/>
        </w:rPr>
        <w:t>7.</w:t>
      </w:r>
      <w:r w:rsidRPr="004B4DE7">
        <w:rPr>
          <w:color w:val="FF0000"/>
          <w:sz w:val="28"/>
          <w:szCs w:val="28"/>
        </w:rPr>
        <w:t>8</w:t>
      </w:r>
      <w:r w:rsidR="00825649" w:rsidRPr="004B4DE7">
        <w:rPr>
          <w:color w:val="FF0000"/>
          <w:sz w:val="28"/>
          <w:szCs w:val="28"/>
        </w:rPr>
        <w:t>.</w:t>
      </w:r>
      <w:r w:rsidR="00825649" w:rsidRPr="00825649">
        <w:rPr>
          <w:sz w:val="28"/>
          <w:szCs w:val="28"/>
        </w:rPr>
        <w:t xml:space="preserve"> </w:t>
      </w:r>
      <w:r>
        <w:rPr>
          <w:color w:val="FF0000"/>
          <w:sz w:val="28"/>
          <w:szCs w:val="28"/>
        </w:rPr>
        <w:t xml:space="preserve"> </w:t>
      </w:r>
      <w:r w:rsidR="00825649" w:rsidRPr="00825649">
        <w:rPr>
          <w:color w:val="FF0000"/>
          <w:sz w:val="28"/>
          <w:szCs w:val="28"/>
        </w:rPr>
        <w:t>Условия о раскрытии Сведений о Поставщике</w:t>
      </w:r>
      <w:r w:rsidR="00825649" w:rsidRPr="004540CB">
        <w:rPr>
          <w:color w:val="FF0000"/>
          <w:szCs w:val="28"/>
        </w:rPr>
        <w:t>.</w:t>
      </w:r>
    </w:p>
    <w:p w:rsidR="00825649" w:rsidRPr="002C1672" w:rsidRDefault="00825649" w:rsidP="00825649">
      <w:pPr>
        <w:pStyle w:val="afb"/>
        <w:spacing w:after="0" w:line="276" w:lineRule="auto"/>
        <w:ind w:firstLine="709"/>
        <w:rPr>
          <w:rFonts w:ascii="Arial CYR" w:hAnsi="Arial CYR"/>
          <w:color w:val="FF0000"/>
          <w:szCs w:val="28"/>
        </w:rPr>
      </w:pPr>
      <w:r w:rsidRPr="002C1672">
        <w:rPr>
          <w:rFonts w:ascii="Arial CYR" w:hAnsi="Arial CYR"/>
          <w:color w:val="FF0000"/>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2C1672">
        <w:rPr>
          <w:rFonts w:ascii="Arial CYR" w:hAnsi="Arial CYR"/>
          <w:color w:val="FF0000"/>
          <w:szCs w:val="28"/>
        </w:rPr>
        <w:t>процедуре</w:t>
      </w:r>
      <w:proofErr w:type="gramEnd"/>
      <w:r w:rsidRPr="002C1672">
        <w:rPr>
          <w:rFonts w:ascii="Arial CYR" w:hAnsi="Arial CYR"/>
          <w:color w:val="FF0000"/>
          <w:szCs w:val="28"/>
        </w:rPr>
        <w:t xml:space="preserve"> </w:t>
      </w:r>
      <w:r w:rsidRPr="002C1672">
        <w:rPr>
          <w:rFonts w:ascii="Arial CYR" w:hAnsi="Arial CYR"/>
          <w:color w:val="FF0000"/>
        </w:rPr>
        <w:t>по итогам которой заключается настоящий договор</w:t>
      </w:r>
      <w:r w:rsidRPr="002C1672">
        <w:rPr>
          <w:rFonts w:ascii="Arial CYR" w:hAnsi="Arial CYR"/>
          <w:color w:val="FF0000"/>
          <w:szCs w:val="28"/>
        </w:rPr>
        <w:t xml:space="preserve"> (далее - Сведения), являются полными, точными и достоверными.</w:t>
      </w:r>
    </w:p>
    <w:p w:rsidR="00825649" w:rsidRPr="002C1672" w:rsidRDefault="00825649" w:rsidP="00825649">
      <w:pPr>
        <w:pStyle w:val="afb"/>
        <w:spacing w:after="0" w:line="276" w:lineRule="auto"/>
        <w:ind w:firstLine="709"/>
        <w:rPr>
          <w:rFonts w:ascii="Arial CYR" w:hAnsi="Arial CYR"/>
          <w:color w:val="FF0000"/>
          <w:szCs w:val="28"/>
        </w:rPr>
      </w:pPr>
      <w:r w:rsidRPr="002C1672">
        <w:rPr>
          <w:rFonts w:ascii="Arial CYR" w:hAnsi="Arial CYR"/>
          <w:color w:val="FF0000"/>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25649" w:rsidRPr="002C1672" w:rsidRDefault="00825649" w:rsidP="00825649">
      <w:pPr>
        <w:pStyle w:val="afb"/>
        <w:spacing w:after="0" w:line="276" w:lineRule="auto"/>
        <w:ind w:firstLine="709"/>
        <w:rPr>
          <w:rFonts w:ascii="Arial CYR" w:hAnsi="Arial CYR"/>
          <w:color w:val="FF0000"/>
          <w:szCs w:val="28"/>
        </w:rPr>
      </w:pPr>
      <w:proofErr w:type="gramStart"/>
      <w:r w:rsidRPr="002C1672">
        <w:rPr>
          <w:rFonts w:ascii="Arial CYR" w:hAnsi="Arial CYR"/>
          <w:color w:val="FF0000"/>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2C1672">
        <w:rPr>
          <w:rFonts w:ascii="Arial CYR" w:hAnsi="Arial CYR"/>
          <w:color w:val="FF0000"/>
          <w:szCs w:val="28"/>
        </w:rPr>
        <w:t xml:space="preserve"> </w:t>
      </w:r>
      <w:proofErr w:type="gramStart"/>
      <w:r w:rsidRPr="002C1672">
        <w:rPr>
          <w:rFonts w:ascii="Arial CYR" w:hAnsi="Arial CYR"/>
          <w:color w:val="FF0000"/>
          <w:szCs w:val="28"/>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2C1672">
        <w:rPr>
          <w:rFonts w:ascii="Arial CYR" w:hAnsi="Arial CYR"/>
          <w:color w:val="FF0000"/>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25649" w:rsidRPr="002C1672" w:rsidRDefault="00825649" w:rsidP="00825649">
      <w:pPr>
        <w:pStyle w:val="afb"/>
        <w:spacing w:after="0" w:line="276" w:lineRule="auto"/>
        <w:ind w:firstLine="709"/>
        <w:rPr>
          <w:rFonts w:ascii="Arial CYR" w:hAnsi="Arial CYR"/>
          <w:color w:val="FF0000"/>
          <w:szCs w:val="28"/>
        </w:rPr>
      </w:pPr>
      <w:r w:rsidRPr="002C1672">
        <w:rPr>
          <w:rFonts w:ascii="Arial CYR" w:hAnsi="Arial CYR"/>
          <w:color w:val="FF0000"/>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25649" w:rsidRPr="002C1672" w:rsidRDefault="00825649" w:rsidP="00825649">
      <w:pPr>
        <w:pStyle w:val="afb"/>
        <w:spacing w:after="0" w:line="276" w:lineRule="auto"/>
        <w:ind w:firstLine="709"/>
        <w:rPr>
          <w:rFonts w:ascii="Arial CYR" w:hAnsi="Arial CYR"/>
          <w:color w:val="FF0000"/>
          <w:szCs w:val="28"/>
        </w:rPr>
      </w:pPr>
      <w:proofErr w:type="gramStart"/>
      <w:r w:rsidRPr="002C1672">
        <w:rPr>
          <w:rFonts w:ascii="Arial CYR" w:hAnsi="Arial CYR"/>
          <w:color w:val="FF0000"/>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C1672">
        <w:rPr>
          <w:rFonts w:ascii="Arial CYR" w:hAnsi="Arial CYR"/>
          <w:color w:val="FF0000"/>
          <w:szCs w:val="28"/>
        </w:rPr>
        <w:t xml:space="preserve"> Договор считается расторгнутым </w:t>
      </w:r>
      <w:proofErr w:type="gramStart"/>
      <w:r w:rsidRPr="002C1672">
        <w:rPr>
          <w:rFonts w:ascii="Arial CYR" w:hAnsi="Arial CYR"/>
          <w:color w:val="FF0000"/>
          <w:szCs w:val="28"/>
        </w:rPr>
        <w:t xml:space="preserve">с даты </w:t>
      </w:r>
      <w:r w:rsidR="002C1672" w:rsidRPr="002C1672">
        <w:rPr>
          <w:rFonts w:ascii="Arial CYR" w:hAnsi="Arial CYR"/>
          <w:color w:val="FF0000"/>
          <w:szCs w:val="28"/>
        </w:rPr>
        <w:t>п</w:t>
      </w:r>
      <w:r w:rsidRPr="002C1672">
        <w:rPr>
          <w:rFonts w:ascii="Arial CYR" w:hAnsi="Arial CYR"/>
          <w:color w:val="FF0000"/>
          <w:szCs w:val="28"/>
        </w:rPr>
        <w:t>олучения</w:t>
      </w:r>
      <w:proofErr w:type="gramEnd"/>
      <w:r w:rsidRPr="002C1672">
        <w:rPr>
          <w:rFonts w:ascii="Arial CYR" w:hAnsi="Arial CYR"/>
          <w:color w:val="FF0000"/>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7F0ECB" w:rsidRDefault="00767DA0" w:rsidP="00767DA0">
      <w:pPr>
        <w:pStyle w:val="-"/>
        <w:numPr>
          <w:ilvl w:val="0"/>
          <w:numId w:val="0"/>
        </w:numPr>
        <w:jc w:val="both"/>
      </w:pPr>
      <w:bookmarkStart w:id="175" w:name="_Toc213679213"/>
      <w:bookmarkStart w:id="176" w:name="_Toc213679135"/>
      <w:bookmarkStart w:id="177" w:name="_Toc213335132"/>
      <w:bookmarkStart w:id="178" w:name="_Toc168159780"/>
      <w:bookmarkStart w:id="179" w:name="_Toc168144794"/>
      <w:bookmarkStart w:id="180" w:name="_Toc157679451"/>
      <w:r>
        <w:t xml:space="preserve">                                             </w:t>
      </w:r>
      <w:r w:rsidR="00825649">
        <w:t xml:space="preserve">     </w:t>
      </w:r>
    </w:p>
    <w:p w:rsidR="007F0ECB" w:rsidRPr="007F0ECB" w:rsidRDefault="007F0ECB" w:rsidP="007F0ECB"/>
    <w:p w:rsidR="00767DA0" w:rsidRDefault="007F0ECB" w:rsidP="00767DA0">
      <w:pPr>
        <w:pStyle w:val="-"/>
        <w:numPr>
          <w:ilvl w:val="0"/>
          <w:numId w:val="0"/>
        </w:numPr>
        <w:jc w:val="both"/>
      </w:pPr>
      <w:r>
        <w:t xml:space="preserve">                                               </w:t>
      </w:r>
      <w:r w:rsidR="00825649">
        <w:t xml:space="preserve"> </w:t>
      </w:r>
      <w:r w:rsidR="002C1672">
        <w:t>8</w:t>
      </w:r>
      <w:r w:rsidR="00767DA0">
        <w:t>. Реквизиты сторон</w:t>
      </w:r>
      <w:bookmarkEnd w:id="175"/>
      <w:bookmarkEnd w:id="176"/>
      <w:bookmarkEnd w:id="177"/>
      <w:bookmarkEnd w:id="178"/>
      <w:bookmarkEnd w:id="179"/>
      <w:bookmarkEnd w:id="180"/>
    </w:p>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sidRPr="00E425E1">
              <w:rPr>
                <w:b/>
                <w:bCs/>
              </w:rPr>
              <w:t>Покупатель</w:t>
            </w:r>
            <w:r>
              <w:rPr>
                <w:b/>
                <w:bCs/>
              </w:rPr>
              <w:t xml:space="preserve">:  </w:t>
            </w:r>
          </w:p>
        </w:tc>
        <w:tc>
          <w:tcPr>
            <w:tcW w:w="4968" w:type="dxa"/>
          </w:tcPr>
          <w:p w:rsidR="00767DA0" w:rsidRPr="00E425E1" w:rsidRDefault="00767DA0" w:rsidP="00825649">
            <w:pPr>
              <w:contextualSpacing/>
              <w:rPr>
                <w:b/>
                <w:bCs/>
              </w:rPr>
            </w:pPr>
            <w:r>
              <w:rPr>
                <w:b/>
                <w:bCs/>
              </w:rPr>
              <w:t xml:space="preserve">                                 Поставщик:</w:t>
            </w:r>
          </w:p>
        </w:tc>
      </w:tr>
      <w:tr w:rsidR="00767DA0" w:rsidRPr="00E425E1" w:rsidTr="00614F22">
        <w:tc>
          <w:tcPr>
            <w:tcW w:w="4860" w:type="dxa"/>
          </w:tcPr>
          <w:p w:rsidR="00767DA0" w:rsidRPr="009A77F6" w:rsidRDefault="00767DA0" w:rsidP="00614F22">
            <w:pPr>
              <w:contextualSpacing/>
              <w:rPr>
                <w:bCs/>
              </w:rPr>
            </w:pPr>
            <w:r>
              <w:rPr>
                <w:bCs/>
              </w:rPr>
              <w:t>ОАО «ГСПИ»</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Pr>
                <w:bCs/>
              </w:rPr>
              <w:t>107078, Россия, Москва,</w:t>
            </w:r>
          </w:p>
          <w:p w:rsidR="00767DA0" w:rsidRPr="009A77F6" w:rsidRDefault="00767DA0" w:rsidP="00614F22">
            <w:pPr>
              <w:contextualSpacing/>
              <w:rPr>
                <w:bCs/>
              </w:rPr>
            </w:pPr>
            <w:r>
              <w:rPr>
                <w:bCs/>
              </w:rPr>
              <w:t>ул. Новорязанская, 8 а</w:t>
            </w:r>
          </w:p>
          <w:p w:rsidR="00767DA0" w:rsidRPr="009A77F6" w:rsidRDefault="00767DA0" w:rsidP="00614F22">
            <w:pPr>
              <w:contextualSpacing/>
              <w:rPr>
                <w:bCs/>
              </w:rPr>
            </w:pPr>
            <w:r>
              <w:rPr>
                <w:bCs/>
              </w:rPr>
              <w:t>ОГРН 1097746129447</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rsidRPr="005338FF">
              <w:t>7</w:t>
            </w:r>
            <w:r>
              <w:t>74501001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w:t>
            </w:r>
            <w:r>
              <w:t>4583119</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r>
              <w:rPr>
                <w:bCs/>
              </w:rPr>
              <w:t>ОКПО 07626613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(495)- 988-8050 доб. 8285</w:t>
            </w:r>
          </w:p>
          <w:p w:rsidR="00767DA0" w:rsidRPr="00BA63C4" w:rsidRDefault="00767DA0" w:rsidP="00614F22">
            <w:pPr>
              <w:contextualSpacing/>
            </w:pPr>
            <w:r>
              <w:t>Телефакс: (495)- 261-7264</w:t>
            </w:r>
          </w:p>
        </w:tc>
        <w:tc>
          <w:tcPr>
            <w:tcW w:w="4968" w:type="dxa"/>
          </w:tcPr>
          <w:p w:rsidR="00767DA0" w:rsidRPr="009A77F6" w:rsidRDefault="00767DA0" w:rsidP="00614F22">
            <w:pPr>
              <w:contextualSpacing/>
              <w:rPr>
                <w:bCs/>
              </w:rPr>
            </w:pPr>
          </w:p>
        </w:tc>
      </w:tr>
    </w:tbl>
    <w:p w:rsidR="00767DA0" w:rsidRDefault="00767DA0" w:rsidP="00767DA0"/>
    <w:tbl>
      <w:tblPr>
        <w:tblW w:w="0" w:type="auto"/>
        <w:tblLayout w:type="fixed"/>
        <w:tblLook w:val="01E0"/>
      </w:tblPr>
      <w:tblGrid>
        <w:gridCol w:w="4860"/>
        <w:gridCol w:w="4968"/>
      </w:tblGrid>
      <w:tr w:rsidR="00767DA0" w:rsidRPr="00E425E1" w:rsidTr="00614F22">
        <w:tc>
          <w:tcPr>
            <w:tcW w:w="4860" w:type="dxa"/>
          </w:tcPr>
          <w:p w:rsidR="00767DA0" w:rsidRPr="00E425E1" w:rsidRDefault="00767DA0" w:rsidP="00614F22">
            <w:pPr>
              <w:contextualSpacing/>
              <w:rPr>
                <w:b/>
              </w:rPr>
            </w:pPr>
            <w:r>
              <w:rPr>
                <w:b/>
                <w:bCs/>
              </w:rPr>
              <w:t>Грузополучатель:</w:t>
            </w:r>
          </w:p>
        </w:tc>
        <w:tc>
          <w:tcPr>
            <w:tcW w:w="4968" w:type="dxa"/>
          </w:tcPr>
          <w:p w:rsidR="00767DA0" w:rsidRPr="00E425E1" w:rsidRDefault="00767DA0" w:rsidP="00614F22">
            <w:pPr>
              <w:contextualSpacing/>
              <w:rPr>
                <w:b/>
                <w:bCs/>
              </w:rPr>
            </w:pPr>
          </w:p>
        </w:tc>
      </w:tr>
      <w:tr w:rsidR="00767DA0" w:rsidRPr="00E425E1" w:rsidTr="00614F22">
        <w:tc>
          <w:tcPr>
            <w:tcW w:w="4860" w:type="dxa"/>
          </w:tcPr>
          <w:p w:rsidR="00767DA0" w:rsidRPr="009A77F6" w:rsidRDefault="00767DA0" w:rsidP="00614F22">
            <w:pPr>
              <w:contextualSpacing/>
              <w:rPr>
                <w:bCs/>
              </w:rPr>
            </w:pPr>
            <w:r>
              <w:rPr>
                <w:bCs/>
              </w:rPr>
              <w:t>Уральский филиал ОАО «ГСПИ</w:t>
            </w:r>
            <w:proofErr w:type="gramStart"/>
            <w:r>
              <w:rPr>
                <w:bCs/>
              </w:rPr>
              <w:t>»-</w:t>
            </w:r>
            <w:proofErr w:type="gramEnd"/>
            <w:r>
              <w:rPr>
                <w:bCs/>
              </w:rPr>
              <w:t>«УПИИ» ВНИПИЭТ»</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rPr>
                <w:bCs/>
              </w:rPr>
            </w:pPr>
            <w:r>
              <w:rPr>
                <w:bCs/>
              </w:rPr>
              <w:t xml:space="preserve">Юридический и почтовый адрес: </w:t>
            </w:r>
          </w:p>
          <w:p w:rsidR="00767DA0" w:rsidRDefault="00767DA0" w:rsidP="00614F22">
            <w:pPr>
              <w:contextualSpacing/>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 xml:space="preserve">Озерск, </w:t>
            </w:r>
          </w:p>
          <w:p w:rsidR="00767DA0" w:rsidRPr="009A77F6" w:rsidRDefault="00767DA0" w:rsidP="00614F22">
            <w:pPr>
              <w:contextualSpacing/>
              <w:rPr>
                <w:bCs/>
              </w:rPr>
            </w:pPr>
            <w:r>
              <w:rPr>
                <w:bCs/>
              </w:rPr>
              <w:t xml:space="preserve">ул. Октябрьская, д.11 </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9A77F6" w:rsidRDefault="00767DA0" w:rsidP="00614F22">
            <w:pPr>
              <w:contextualSpacing/>
              <w:rPr>
                <w:bCs/>
              </w:rPr>
            </w:pPr>
            <w:r>
              <w:rPr>
                <w:bCs/>
              </w:rPr>
              <w:t>ИНН</w:t>
            </w:r>
            <w:r w:rsidRPr="009A77F6">
              <w:rPr>
                <w:bCs/>
              </w:rPr>
              <w:t xml:space="preserve"> </w:t>
            </w:r>
            <w:r>
              <w:t>7708697977</w:t>
            </w:r>
            <w:r w:rsidRPr="009A77F6">
              <w:rPr>
                <w:bCs/>
              </w:rPr>
              <w:t xml:space="preserve"> КПП </w:t>
            </w:r>
            <w:r>
              <w:t>742243001</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497844" w:rsidRDefault="00767DA0" w:rsidP="00614F22">
            <w:pPr>
              <w:contextualSpacing/>
            </w:pPr>
            <w:proofErr w:type="gramStart"/>
            <w:r>
              <w:t>Р</w:t>
            </w:r>
            <w:proofErr w:type="gramEnd"/>
            <w:r>
              <w:t>/С 407</w:t>
            </w:r>
            <w:r w:rsidRPr="005338FF">
              <w:t xml:space="preserve">0 2810 </w:t>
            </w:r>
            <w:r>
              <w:t>2003</w:t>
            </w:r>
            <w:r w:rsidRPr="005338FF">
              <w:t xml:space="preserve"> </w:t>
            </w:r>
            <w:r>
              <w:t>3</w:t>
            </w:r>
            <w:r w:rsidRPr="005338FF">
              <w:t xml:space="preserve">000 </w:t>
            </w:r>
            <w:r>
              <w:t>0373</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5D562F" w:rsidRDefault="00767DA0" w:rsidP="00614F22">
            <w:r>
              <w:t xml:space="preserve">В Филиале  ОАО «Газпромбанк» в </w:t>
            </w:r>
            <w:proofErr w:type="gramStart"/>
            <w:r>
              <w:t>г</w:t>
            </w:r>
            <w:proofErr w:type="gramEnd"/>
            <w:r>
              <w:t>. Челябинске</w:t>
            </w:r>
          </w:p>
        </w:tc>
        <w:tc>
          <w:tcPr>
            <w:tcW w:w="4968" w:type="dxa"/>
          </w:tcPr>
          <w:p w:rsidR="00767DA0" w:rsidRPr="005D562F" w:rsidRDefault="00767DA0" w:rsidP="00614F22"/>
        </w:tc>
      </w:tr>
      <w:tr w:rsidR="00767DA0" w:rsidRPr="00E425E1" w:rsidTr="00614F22">
        <w:tc>
          <w:tcPr>
            <w:tcW w:w="4860" w:type="dxa"/>
          </w:tcPr>
          <w:p w:rsidR="00767DA0" w:rsidRPr="009A77F6" w:rsidRDefault="00767DA0" w:rsidP="00614F22">
            <w:pPr>
              <w:contextualSpacing/>
              <w:rPr>
                <w:bCs/>
              </w:rPr>
            </w:pPr>
            <w:r w:rsidRPr="009A77F6">
              <w:rPr>
                <w:bCs/>
              </w:rPr>
              <w:t>К/сч</w:t>
            </w:r>
            <w:r>
              <w:rPr>
                <w:bCs/>
              </w:rPr>
              <w:t xml:space="preserve"> </w:t>
            </w:r>
            <w:r w:rsidRPr="009A77F6">
              <w:rPr>
                <w:bCs/>
              </w:rPr>
              <w:t xml:space="preserve"> </w:t>
            </w:r>
            <w:r>
              <w:t>3010 1810 6</w:t>
            </w:r>
            <w:r w:rsidRPr="005338FF">
              <w:t>000 0000 0</w:t>
            </w:r>
            <w:r>
              <w:t>980 в ГРКЦ ГУ Банка России по Челябинской области</w:t>
            </w:r>
          </w:p>
        </w:tc>
        <w:tc>
          <w:tcPr>
            <w:tcW w:w="4968" w:type="dxa"/>
          </w:tcPr>
          <w:p w:rsidR="00767DA0" w:rsidRPr="009A77F6" w:rsidRDefault="00767DA0" w:rsidP="00614F22">
            <w:pPr>
              <w:contextualSpacing/>
              <w:rPr>
                <w:bCs/>
              </w:rPr>
            </w:pPr>
          </w:p>
        </w:tc>
      </w:tr>
      <w:tr w:rsidR="00767DA0" w:rsidRPr="00E425E1" w:rsidTr="00614F22">
        <w:trPr>
          <w:trHeight w:val="441"/>
        </w:trPr>
        <w:tc>
          <w:tcPr>
            <w:tcW w:w="4860" w:type="dxa"/>
          </w:tcPr>
          <w:p w:rsidR="00767DA0" w:rsidRPr="009A77F6" w:rsidRDefault="00767DA0" w:rsidP="00614F22">
            <w:pPr>
              <w:contextualSpacing/>
              <w:rPr>
                <w:bCs/>
              </w:rPr>
            </w:pPr>
            <w:r w:rsidRPr="009A77F6">
              <w:rPr>
                <w:bCs/>
              </w:rPr>
              <w:t xml:space="preserve">БИК </w:t>
            </w:r>
            <w:r w:rsidRPr="005338FF">
              <w:t>0475</w:t>
            </w:r>
            <w:r>
              <w:t>01980</w:t>
            </w: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Pr="00E425E1" w:rsidRDefault="00767DA0" w:rsidP="00614F22">
            <w:pPr>
              <w:contextualSpacing/>
              <w:rPr>
                <w:bCs/>
              </w:rPr>
            </w:pPr>
          </w:p>
        </w:tc>
        <w:tc>
          <w:tcPr>
            <w:tcW w:w="4968" w:type="dxa"/>
          </w:tcPr>
          <w:p w:rsidR="00767DA0" w:rsidRPr="009A77F6" w:rsidRDefault="00767DA0" w:rsidP="00614F22">
            <w:pPr>
              <w:contextualSpacing/>
              <w:rPr>
                <w:bCs/>
              </w:rPr>
            </w:pPr>
          </w:p>
        </w:tc>
      </w:tr>
      <w:tr w:rsidR="00767DA0" w:rsidRPr="00E425E1" w:rsidTr="00614F22">
        <w:tc>
          <w:tcPr>
            <w:tcW w:w="4860" w:type="dxa"/>
          </w:tcPr>
          <w:p w:rsidR="00767DA0" w:rsidRDefault="00767DA0" w:rsidP="00614F22">
            <w:pPr>
              <w:contextualSpacing/>
            </w:pPr>
            <w:r>
              <w:t>Телефон: (351-30) - 7-94-52</w:t>
            </w:r>
          </w:p>
          <w:p w:rsidR="00767DA0" w:rsidRPr="00BA63C4" w:rsidRDefault="00767DA0" w:rsidP="00614F22">
            <w:pPr>
              <w:contextualSpacing/>
            </w:pPr>
            <w:r>
              <w:t>Телефакс: (351-30)- 7-91-30</w:t>
            </w:r>
          </w:p>
        </w:tc>
        <w:tc>
          <w:tcPr>
            <w:tcW w:w="4968" w:type="dxa"/>
          </w:tcPr>
          <w:p w:rsidR="00767DA0" w:rsidRPr="009A77F6" w:rsidRDefault="00767DA0" w:rsidP="00614F22">
            <w:pPr>
              <w:contextualSpacing/>
              <w:rPr>
                <w:bCs/>
              </w:rPr>
            </w:pPr>
          </w:p>
        </w:tc>
      </w:tr>
    </w:tbl>
    <w:p w:rsidR="007F0ECB" w:rsidRDefault="007F0ECB" w:rsidP="00767DA0">
      <w:pPr>
        <w:pStyle w:val="-"/>
        <w:numPr>
          <w:ilvl w:val="0"/>
          <w:numId w:val="0"/>
        </w:numPr>
        <w:tabs>
          <w:tab w:val="left" w:pos="180"/>
        </w:tabs>
        <w:spacing w:before="240" w:after="60"/>
        <w:outlineLvl w:val="1"/>
      </w:pPr>
      <w:bookmarkStart w:id="181" w:name="_Toc213679214"/>
      <w:bookmarkStart w:id="182" w:name="_Toc213679136"/>
      <w:bookmarkStart w:id="183" w:name="_Toc213335133"/>
      <w:bookmarkStart w:id="184" w:name="_Toc168159781"/>
      <w:bookmarkStart w:id="185" w:name="_Toc168144795"/>
      <w:bookmarkStart w:id="186" w:name="_Toc157679452"/>
    </w:p>
    <w:p w:rsidR="007F0ECB" w:rsidRDefault="007F0ECB" w:rsidP="00767DA0">
      <w:pPr>
        <w:pStyle w:val="-"/>
        <w:numPr>
          <w:ilvl w:val="0"/>
          <w:numId w:val="0"/>
        </w:numPr>
        <w:tabs>
          <w:tab w:val="left" w:pos="180"/>
        </w:tabs>
        <w:spacing w:before="240" w:after="60"/>
        <w:outlineLvl w:val="1"/>
      </w:pPr>
    </w:p>
    <w:p w:rsidR="00767DA0" w:rsidRDefault="002C1672" w:rsidP="00767DA0">
      <w:pPr>
        <w:pStyle w:val="-"/>
        <w:numPr>
          <w:ilvl w:val="0"/>
          <w:numId w:val="0"/>
        </w:numPr>
        <w:tabs>
          <w:tab w:val="left" w:pos="180"/>
        </w:tabs>
        <w:spacing w:before="240" w:after="60"/>
        <w:outlineLvl w:val="1"/>
      </w:pPr>
      <w:r>
        <w:t>9</w:t>
      </w:r>
      <w:r w:rsidR="00767DA0">
        <w:t>. Подписи сторон</w:t>
      </w:r>
      <w:bookmarkEnd w:id="181"/>
      <w:bookmarkEnd w:id="182"/>
      <w:bookmarkEnd w:id="183"/>
      <w:bookmarkEnd w:id="184"/>
      <w:bookmarkEnd w:id="185"/>
      <w:bookmarkEnd w:id="186"/>
    </w:p>
    <w:tbl>
      <w:tblPr>
        <w:tblW w:w="0" w:type="auto"/>
        <w:tblLayout w:type="fixed"/>
        <w:tblLook w:val="04A0"/>
      </w:tblPr>
      <w:tblGrid>
        <w:gridCol w:w="4627"/>
        <w:gridCol w:w="286"/>
        <w:gridCol w:w="4362"/>
        <w:gridCol w:w="550"/>
      </w:tblGrid>
      <w:tr w:rsidR="00A86B76" w:rsidTr="00A86B76">
        <w:trPr>
          <w:gridAfter w:val="1"/>
          <w:wAfter w:w="550" w:type="dxa"/>
        </w:trPr>
        <w:tc>
          <w:tcPr>
            <w:tcW w:w="4627" w:type="dxa"/>
          </w:tcPr>
          <w:p w:rsidR="00A86B76" w:rsidRDefault="00A86B76" w:rsidP="00614F22">
            <w:pPr>
              <w:ind w:left="458" w:hangingChars="190" w:hanging="458"/>
              <w:rPr>
                <w:b/>
              </w:rPr>
            </w:pPr>
            <w:r>
              <w:rPr>
                <w:b/>
              </w:rPr>
              <w:t>От Покупателя:</w:t>
            </w:r>
          </w:p>
          <w:p w:rsidR="00A86B76" w:rsidRDefault="00A86B76" w:rsidP="00614F22">
            <w:pPr>
              <w:suppressAutoHyphens/>
              <w:jc w:val="both"/>
            </w:pPr>
            <w:r>
              <w:t>Зам. Директора института -</w:t>
            </w:r>
          </w:p>
          <w:p w:rsidR="00A86B76" w:rsidRDefault="00A86B76" w:rsidP="00614F22">
            <w:pPr>
              <w:suppressAutoHyphens/>
              <w:jc w:val="both"/>
            </w:pPr>
            <w:r>
              <w:t>Директор Уральского филиала</w:t>
            </w:r>
          </w:p>
          <w:p w:rsidR="00A86B76" w:rsidRDefault="00A86B76" w:rsidP="00614F22">
            <w:pPr>
              <w:tabs>
                <w:tab w:val="left" w:pos="180"/>
                <w:tab w:val="left" w:pos="540"/>
              </w:tabs>
              <w:ind w:left="456" w:hangingChars="190" w:hanging="456"/>
            </w:pPr>
            <w:r>
              <w:t>ОАО «ГСПИ» - «УПИИ «ВНИПИЭТ»</w:t>
            </w:r>
          </w:p>
          <w:p w:rsidR="00A86B76" w:rsidRDefault="00A86B76" w:rsidP="00614F22">
            <w:pPr>
              <w:tabs>
                <w:tab w:val="left" w:pos="180"/>
                <w:tab w:val="left" w:pos="540"/>
              </w:tabs>
              <w:ind w:left="456" w:hangingChars="190" w:hanging="456"/>
            </w:pPr>
          </w:p>
          <w:p w:rsidR="00A86B76" w:rsidRDefault="00A86B76" w:rsidP="00614F22">
            <w:pPr>
              <w:tabs>
                <w:tab w:val="left" w:pos="180"/>
                <w:tab w:val="left" w:pos="540"/>
              </w:tabs>
              <w:ind w:firstLine="567"/>
            </w:pPr>
            <w:r>
              <w:t xml:space="preserve">________________Л.В.Ваганов </w:t>
            </w:r>
          </w:p>
          <w:p w:rsidR="00A86B76" w:rsidRDefault="00A86B76" w:rsidP="00614F22">
            <w:pPr>
              <w:ind w:left="456" w:hangingChars="190" w:hanging="456"/>
            </w:pPr>
          </w:p>
          <w:p w:rsidR="00A86B76" w:rsidRDefault="00A86B76" w:rsidP="00614F22">
            <w:pPr>
              <w:ind w:left="456" w:hangingChars="190" w:hanging="456"/>
            </w:pPr>
            <w:r>
              <w:t xml:space="preserve"> М.П.</w:t>
            </w:r>
          </w:p>
        </w:tc>
        <w:tc>
          <w:tcPr>
            <w:tcW w:w="4648" w:type="dxa"/>
            <w:gridSpan w:val="2"/>
          </w:tcPr>
          <w:p w:rsidR="00A86B76" w:rsidRDefault="00A86B76" w:rsidP="00614F22">
            <w:pPr>
              <w:ind w:left="458" w:hangingChars="190" w:hanging="458"/>
              <w:rPr>
                <w:b/>
              </w:rPr>
            </w:pPr>
            <w:r>
              <w:rPr>
                <w:b/>
              </w:rPr>
              <w:t xml:space="preserve">                            От Поставщика:</w:t>
            </w: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p>
          <w:p w:rsidR="00A86B76" w:rsidRDefault="00A86B76" w:rsidP="00614F22">
            <w:pPr>
              <w:ind w:left="456" w:hangingChars="190" w:hanging="456"/>
            </w:pPr>
            <w:r>
              <w:t xml:space="preserve">                     __________________________ </w:t>
            </w:r>
          </w:p>
          <w:p w:rsidR="00A86B76" w:rsidRDefault="00A86B76" w:rsidP="00614F22">
            <w:pPr>
              <w:ind w:left="456" w:hangingChars="190" w:hanging="456"/>
            </w:pPr>
          </w:p>
          <w:p w:rsidR="00A86B76" w:rsidRDefault="00A86B76" w:rsidP="00614F22">
            <w:pPr>
              <w:ind w:left="456" w:hangingChars="190" w:hanging="456"/>
            </w:pPr>
            <w:r>
              <w:t xml:space="preserve">            М.П.</w:t>
            </w:r>
          </w:p>
        </w:tc>
      </w:tr>
      <w:tr w:rsidR="00A86B76" w:rsidTr="00A86B76">
        <w:trPr>
          <w:gridAfter w:val="1"/>
          <w:wAfter w:w="550" w:type="dxa"/>
        </w:trPr>
        <w:tc>
          <w:tcPr>
            <w:tcW w:w="4627" w:type="dxa"/>
          </w:tcPr>
          <w:p w:rsidR="00A86B76" w:rsidRDefault="00A86B76" w:rsidP="00614F22">
            <w:pPr>
              <w:ind w:left="458" w:hangingChars="190" w:hanging="458"/>
              <w:rPr>
                <w:b/>
              </w:rPr>
            </w:pPr>
            <w:r>
              <w:rPr>
                <w:b/>
              </w:rPr>
              <w:t xml:space="preserve">        </w:t>
            </w:r>
            <w:r>
              <w:t>«___»______________20___г.</w:t>
            </w:r>
            <w:r>
              <w:rPr>
                <w:b/>
              </w:rPr>
              <w:t xml:space="preserve">                                                                                                </w:t>
            </w:r>
          </w:p>
        </w:tc>
        <w:tc>
          <w:tcPr>
            <w:tcW w:w="4648" w:type="dxa"/>
            <w:gridSpan w:val="2"/>
          </w:tcPr>
          <w:p w:rsidR="00A86B76" w:rsidRDefault="00A86B76" w:rsidP="00614F22">
            <w:pPr>
              <w:ind w:left="456" w:hangingChars="190" w:hanging="456"/>
              <w:jc w:val="center"/>
              <w:rPr>
                <w:b/>
              </w:rPr>
            </w:pPr>
            <w:r>
              <w:t xml:space="preserve">            «___»______________20___г.</w:t>
            </w:r>
          </w:p>
        </w:tc>
      </w:tr>
      <w:tr w:rsidR="00767DA0" w:rsidTr="00A86B76">
        <w:tc>
          <w:tcPr>
            <w:tcW w:w="4913" w:type="dxa"/>
            <w:gridSpan w:val="2"/>
          </w:tcPr>
          <w:p w:rsidR="00767DA0" w:rsidRDefault="00767DA0" w:rsidP="00614F22">
            <w:pPr>
              <w:tabs>
                <w:tab w:val="left" w:pos="180"/>
                <w:tab w:val="left" w:pos="540"/>
              </w:tabs>
              <w:ind w:left="456" w:hangingChars="190" w:hanging="456"/>
            </w:pPr>
          </w:p>
        </w:tc>
        <w:tc>
          <w:tcPr>
            <w:tcW w:w="4912" w:type="dxa"/>
            <w:gridSpan w:val="2"/>
          </w:tcPr>
          <w:p w:rsidR="00767DA0" w:rsidRDefault="00767DA0" w:rsidP="00614F22">
            <w:pPr>
              <w:tabs>
                <w:tab w:val="left" w:pos="180"/>
                <w:tab w:val="left" w:pos="540"/>
              </w:tabs>
              <w:ind w:left="456" w:hangingChars="190" w:hanging="456"/>
            </w:pPr>
          </w:p>
        </w:tc>
      </w:tr>
    </w:tbl>
    <w:p w:rsidR="00767DA0" w:rsidRDefault="00CE0491" w:rsidP="00767DA0">
      <w:pPr>
        <w:pageBreakBefore/>
        <w:ind w:firstLine="540"/>
        <w:jc w:val="right"/>
        <w:rPr>
          <w:b/>
        </w:rPr>
      </w:pPr>
      <w:r>
        <w:rPr>
          <w:b/>
        </w:rPr>
        <w:t>П</w:t>
      </w:r>
      <w:r w:rsidR="00767DA0">
        <w:rPr>
          <w:b/>
        </w:rPr>
        <w:t>риложение № 1 к Договору</w:t>
      </w:r>
      <w:r w:rsidR="00767DA0">
        <w:rPr>
          <w:b/>
        </w:rPr>
        <w:br/>
        <w:t>№___________ от «____»______________года</w:t>
      </w:r>
    </w:p>
    <w:p w:rsidR="00767DA0" w:rsidRDefault="00767DA0" w:rsidP="00767DA0">
      <w:pPr>
        <w:pStyle w:val="-"/>
        <w:numPr>
          <w:ilvl w:val="0"/>
          <w:numId w:val="0"/>
        </w:numPr>
        <w:outlineLvl w:val="0"/>
      </w:pPr>
      <w:bookmarkStart w:id="187" w:name="_Toc213679215"/>
      <w:bookmarkStart w:id="188" w:name="_Toc213679137"/>
      <w:bookmarkStart w:id="189" w:name="_Toc213335134"/>
      <w:bookmarkStart w:id="190" w:name="_Toc168159782"/>
      <w:bookmarkStart w:id="191" w:name="_Toc168144796"/>
      <w:bookmarkStart w:id="192" w:name="_Toc157679453"/>
      <w:r>
        <w:t>СПЕЦИФИКАЦИЯ</w:t>
      </w:r>
      <w:bookmarkEnd w:id="187"/>
      <w:bookmarkEnd w:id="188"/>
      <w:bookmarkEnd w:id="189"/>
      <w:bookmarkEnd w:id="190"/>
      <w:bookmarkEnd w:id="191"/>
      <w:bookmarkEnd w:id="192"/>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2491"/>
        <w:gridCol w:w="1749"/>
        <w:gridCol w:w="770"/>
        <w:gridCol w:w="867"/>
        <w:gridCol w:w="1721"/>
        <w:gridCol w:w="1726"/>
      </w:tblGrid>
      <w:tr w:rsidR="00767DA0" w:rsidTr="00614F22">
        <w:trPr>
          <w:cantSplit/>
          <w:tblHeader/>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52" w:right="-60"/>
              <w:jc w:val="center"/>
              <w:rPr>
                <w:sz w:val="24"/>
                <w:szCs w:val="24"/>
              </w:rPr>
            </w:pPr>
            <w:r>
              <w:rPr>
                <w:sz w:val="24"/>
                <w:szCs w:val="24"/>
              </w:rPr>
              <w:t>Наименование</w:t>
            </w:r>
          </w:p>
          <w:p w:rsidR="00767DA0" w:rsidRDefault="00767DA0" w:rsidP="00614F22">
            <w:pPr>
              <w:pStyle w:val="af7"/>
              <w:ind w:left="-52" w:right="-60"/>
              <w:jc w:val="center"/>
              <w:rPr>
                <w:sz w:val="24"/>
                <w:szCs w:val="24"/>
              </w:rPr>
            </w:pPr>
            <w:r>
              <w:rPr>
                <w:sz w:val="24"/>
                <w:szCs w:val="24"/>
              </w:rPr>
              <w:t xml:space="preserve">Товара </w:t>
            </w:r>
          </w:p>
          <w:p w:rsidR="00767DA0" w:rsidRDefault="00767DA0" w:rsidP="00614F22">
            <w:pPr>
              <w:pStyle w:val="af7"/>
              <w:ind w:left="-52" w:right="-60"/>
              <w:jc w:val="center"/>
              <w:rPr>
                <w:sz w:val="24"/>
                <w:szCs w:val="24"/>
              </w:rPr>
            </w:pPr>
            <w:r>
              <w:rPr>
                <w:sz w:val="24"/>
                <w:szCs w:val="24"/>
              </w:rPr>
              <w:t>(марка, модель и т.п.)</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8"/>
              <w:jc w:val="center"/>
              <w:rPr>
                <w:sz w:val="24"/>
                <w:szCs w:val="24"/>
              </w:rPr>
            </w:pPr>
            <w:r>
              <w:rPr>
                <w:sz w:val="24"/>
                <w:szCs w:val="24"/>
              </w:rPr>
              <w:t>Производитель /страна происхождения/</w:t>
            </w: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6" w:right="-70"/>
              <w:jc w:val="center"/>
              <w:rPr>
                <w:sz w:val="24"/>
                <w:szCs w:val="24"/>
              </w:rPr>
            </w:pPr>
            <w:r>
              <w:rPr>
                <w:sz w:val="24"/>
                <w:szCs w:val="24"/>
              </w:rPr>
              <w:t>Ед. изм.</w:t>
            </w: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3" w:right="-66"/>
              <w:jc w:val="center"/>
              <w:rPr>
                <w:sz w:val="24"/>
                <w:szCs w:val="24"/>
              </w:rPr>
            </w:pPr>
            <w:r>
              <w:rPr>
                <w:sz w:val="24"/>
                <w:szCs w:val="24"/>
              </w:rPr>
              <w:t>Кол-во, ед.</w:t>
            </w: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67" w:right="-66" w:firstLine="16"/>
              <w:jc w:val="center"/>
              <w:rPr>
                <w:sz w:val="24"/>
                <w:szCs w:val="24"/>
              </w:rPr>
            </w:pPr>
            <w:r>
              <w:rPr>
                <w:sz w:val="24"/>
                <w:szCs w:val="24"/>
              </w:rPr>
              <w:t>Цена за ед.,</w:t>
            </w:r>
          </w:p>
          <w:p w:rsidR="00767DA0" w:rsidRDefault="00767DA0" w:rsidP="00614F22">
            <w:pPr>
              <w:pStyle w:val="af7"/>
              <w:ind w:left="-67" w:right="-66" w:firstLine="16"/>
              <w:jc w:val="center"/>
              <w:rPr>
                <w:sz w:val="24"/>
                <w:szCs w:val="24"/>
              </w:rPr>
            </w:pPr>
            <w:r>
              <w:rPr>
                <w:sz w:val="24"/>
                <w:szCs w:val="24"/>
              </w:rPr>
              <w:t>руб.</w:t>
            </w:r>
          </w:p>
          <w:p w:rsidR="00767DA0" w:rsidRDefault="00767DA0" w:rsidP="00614F22">
            <w:pPr>
              <w:pStyle w:val="af7"/>
              <w:ind w:left="-67" w:right="-66" w:firstLine="16"/>
              <w:jc w:val="center"/>
              <w:rPr>
                <w:sz w:val="24"/>
                <w:szCs w:val="24"/>
              </w:rPr>
            </w:pPr>
            <w:r>
              <w:rPr>
                <w:sz w:val="24"/>
                <w:szCs w:val="24"/>
              </w:rPr>
              <w:t>(включая НДС)</w:t>
            </w:r>
          </w:p>
          <w:p w:rsidR="00767DA0" w:rsidRDefault="00767DA0" w:rsidP="00614F22">
            <w:pPr>
              <w:pStyle w:val="af7"/>
              <w:rPr>
                <w:sz w:val="24"/>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ind w:left="-24" w:right="-61"/>
              <w:jc w:val="center"/>
              <w:rPr>
                <w:sz w:val="24"/>
                <w:szCs w:val="24"/>
              </w:rPr>
            </w:pPr>
            <w:r>
              <w:rPr>
                <w:sz w:val="24"/>
                <w:szCs w:val="24"/>
              </w:rPr>
              <w:t xml:space="preserve">Общая стоимость, </w:t>
            </w:r>
          </w:p>
          <w:p w:rsidR="00767DA0" w:rsidRDefault="00767DA0" w:rsidP="00614F22">
            <w:pPr>
              <w:pStyle w:val="af7"/>
              <w:ind w:left="-24" w:right="-61"/>
              <w:jc w:val="center"/>
              <w:rPr>
                <w:sz w:val="24"/>
                <w:szCs w:val="24"/>
              </w:rPr>
            </w:pPr>
            <w:r>
              <w:rPr>
                <w:sz w:val="24"/>
                <w:szCs w:val="24"/>
              </w:rPr>
              <w:t>руб.</w:t>
            </w:r>
          </w:p>
          <w:p w:rsidR="00767DA0" w:rsidRDefault="00767DA0" w:rsidP="00614F22">
            <w:pPr>
              <w:pStyle w:val="af7"/>
              <w:ind w:left="-24" w:right="-61"/>
              <w:jc w:val="center"/>
              <w:rPr>
                <w:sz w:val="24"/>
                <w:szCs w:val="24"/>
              </w:rPr>
            </w:pPr>
            <w:r>
              <w:rPr>
                <w:sz w:val="24"/>
                <w:szCs w:val="24"/>
              </w:rPr>
              <w:t>(включая НДС)</w:t>
            </w:r>
          </w:p>
        </w:tc>
      </w:tr>
      <w:tr w:rsidR="00767DA0" w:rsidTr="00614F22">
        <w:trPr>
          <w:cantSplit/>
        </w:trPr>
        <w:tc>
          <w:tcPr>
            <w:tcW w:w="50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56" w:right="-80"/>
              <w:jc w:val="center"/>
              <w:rPr>
                <w:szCs w:val="24"/>
              </w:rPr>
            </w:pPr>
            <w:r>
              <w:rPr>
                <w:szCs w:val="24"/>
              </w:rPr>
              <w:t>1</w:t>
            </w:r>
          </w:p>
        </w:tc>
        <w:tc>
          <w:tcPr>
            <w:tcW w:w="249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szCs w:val="24"/>
              </w:rPr>
            </w:pPr>
          </w:p>
        </w:tc>
      </w:tr>
      <w:tr w:rsidR="00767DA0" w:rsidTr="00614F22">
        <w:trPr>
          <w:cantSplit/>
        </w:trPr>
        <w:tc>
          <w:tcPr>
            <w:tcW w:w="2992" w:type="dxa"/>
            <w:gridSpan w:val="2"/>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r>
              <w:rPr>
                <w:b/>
                <w:szCs w:val="24"/>
              </w:rPr>
              <w:t>ИТОГО</w:t>
            </w:r>
          </w:p>
        </w:tc>
        <w:tc>
          <w:tcPr>
            <w:tcW w:w="175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770"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86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2"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c>
          <w:tcPr>
            <w:tcW w:w="1727"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rPr>
                <w:b/>
                <w:szCs w:val="24"/>
              </w:rPr>
            </w:pPr>
          </w:p>
        </w:tc>
      </w:tr>
    </w:tbl>
    <w:p w:rsidR="00767DA0" w:rsidRDefault="00767DA0" w:rsidP="00767DA0">
      <w:pPr>
        <w:ind w:left="360"/>
        <w:rPr>
          <w:b/>
        </w:rPr>
      </w:pPr>
    </w:p>
    <w:p w:rsidR="00767DA0" w:rsidRDefault="00767DA0" w:rsidP="00767DA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767DA0" w:rsidRDefault="00767DA0" w:rsidP="00767DA0">
      <w:pPr>
        <w:pStyle w:val="-2"/>
        <w:numPr>
          <w:ilvl w:val="0"/>
          <w:numId w:val="0"/>
        </w:numPr>
        <w:tabs>
          <w:tab w:val="num" w:pos="1701"/>
        </w:tabs>
      </w:pPr>
    </w:p>
    <w:p w:rsidR="00767DA0" w:rsidRDefault="00767DA0" w:rsidP="00767DA0">
      <w:pPr>
        <w:pStyle w:val="-2"/>
        <w:numPr>
          <w:ilvl w:val="0"/>
          <w:numId w:val="0"/>
        </w:numPr>
        <w:tabs>
          <w:tab w:val="num" w:pos="1701"/>
        </w:tabs>
      </w:pPr>
    </w:p>
    <w:p w:rsidR="00767DA0" w:rsidRDefault="00767DA0" w:rsidP="00364B19">
      <w:pPr>
        <w:pStyle w:val="-"/>
        <w:numPr>
          <w:ilvl w:val="0"/>
          <w:numId w:val="45"/>
        </w:numPr>
        <w:outlineLvl w:val="1"/>
      </w:pPr>
      <w:bookmarkStart w:id="193" w:name="_Toc213679217"/>
      <w:bookmarkStart w:id="194" w:name="_Toc213679139"/>
      <w:bookmarkStart w:id="195" w:name="_Toc213335136"/>
      <w:bookmarkStart w:id="196" w:name="_Toc168159786"/>
      <w:bookmarkStart w:id="197" w:name="_Toc168144800"/>
      <w:bookmarkStart w:id="198" w:name="_Toc157679457"/>
      <w:r>
        <w:t xml:space="preserve"> Специальные условия гарантийного обслуживания</w:t>
      </w:r>
      <w:bookmarkEnd w:id="193"/>
      <w:bookmarkEnd w:id="194"/>
      <w:bookmarkEnd w:id="195"/>
      <w:bookmarkEnd w:id="196"/>
      <w:bookmarkEnd w:id="197"/>
      <w:bookmarkEnd w:id="198"/>
    </w:p>
    <w:p w:rsidR="00767DA0" w:rsidRDefault="00767DA0" w:rsidP="00767DA0">
      <w:pPr>
        <w:rPr>
          <w:i/>
        </w:rPr>
      </w:pPr>
      <w:r>
        <w:rPr>
          <w:i/>
        </w:rPr>
        <w:t>(В случае</w:t>
      </w:r>
      <w:proofErr w:type="gramStart"/>
      <w:r>
        <w:rPr>
          <w:i/>
        </w:rPr>
        <w:t>,</w:t>
      </w:r>
      <w:proofErr w:type="gramEnd"/>
      <w:r>
        <w:rPr>
          <w:i/>
        </w:rPr>
        <w:t xml:space="preserve"> если для поставляемого товара предусматриваются специальные условия гарантийного обслуживания)</w:t>
      </w:r>
    </w:p>
    <w:p w:rsidR="00767DA0" w:rsidRDefault="00767DA0" w:rsidP="00364B19">
      <w:pPr>
        <w:pStyle w:val="-"/>
        <w:numPr>
          <w:ilvl w:val="0"/>
          <w:numId w:val="45"/>
        </w:numPr>
        <w:outlineLvl w:val="1"/>
      </w:pPr>
      <w:bookmarkStart w:id="199" w:name="_Toc213679218"/>
      <w:bookmarkStart w:id="200" w:name="_Toc213679140"/>
      <w:bookmarkStart w:id="201" w:name="_Toc213335137"/>
      <w:bookmarkStart w:id="202" w:name="_Toc168159787"/>
      <w:bookmarkStart w:id="203" w:name="_Toc168144801"/>
      <w:bookmarkStart w:id="204" w:name="_Toc157679458"/>
      <w:bookmarkStart w:id="205" w:name="_Toc154059249"/>
      <w:bookmarkStart w:id="206" w:name="_Toc154041527"/>
      <w:r>
        <w:t xml:space="preserve"> Поддержка пользователя</w:t>
      </w:r>
      <w:bookmarkEnd w:id="199"/>
      <w:bookmarkEnd w:id="200"/>
      <w:bookmarkEnd w:id="201"/>
      <w:bookmarkEnd w:id="202"/>
      <w:bookmarkEnd w:id="203"/>
      <w:bookmarkEnd w:id="204"/>
      <w:bookmarkEnd w:id="205"/>
      <w:bookmarkEnd w:id="206"/>
    </w:p>
    <w:p w:rsidR="00767DA0" w:rsidRDefault="00767DA0" w:rsidP="00767DA0">
      <w:pPr>
        <w:rPr>
          <w:i/>
        </w:rPr>
      </w:pPr>
      <w:r>
        <w:rPr>
          <w:i/>
        </w:rPr>
        <w:t>(В случае</w:t>
      </w:r>
      <w:proofErr w:type="gramStart"/>
      <w:r>
        <w:rPr>
          <w:i/>
        </w:rPr>
        <w:t>,</w:t>
      </w:r>
      <w:proofErr w:type="gramEnd"/>
      <w:r>
        <w:rPr>
          <w:i/>
        </w:rPr>
        <w:t xml:space="preserve"> если для поставляемого товара  предусматривается специальные условия осуществления указанных действий)</w:t>
      </w:r>
    </w:p>
    <w:p w:rsidR="00767DA0" w:rsidRDefault="00767DA0" w:rsidP="00364B19">
      <w:pPr>
        <w:pStyle w:val="-"/>
        <w:numPr>
          <w:ilvl w:val="0"/>
          <w:numId w:val="45"/>
        </w:numPr>
        <w:outlineLvl w:val="1"/>
      </w:pPr>
      <w:r>
        <w:t xml:space="preserve"> СРОКИ ПОСТАВКИ</w:t>
      </w:r>
    </w:p>
    <w:tbl>
      <w:tblPr>
        <w:tblpPr w:leftFromText="180" w:rightFromText="180" w:vertAnchor="text" w:horzAnchor="margin" w:tblpXSpec="center" w:tblpY="144"/>
        <w:tblW w:w="9825" w:type="dxa"/>
        <w:tblLayout w:type="fixed"/>
        <w:tblLook w:val="04A0"/>
      </w:tblPr>
      <w:tblGrid>
        <w:gridCol w:w="3167"/>
        <w:gridCol w:w="3419"/>
        <w:gridCol w:w="3239"/>
      </w:tblGrid>
      <w:tr w:rsidR="00767DA0" w:rsidTr="00614F22">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1 этап</w:t>
            </w:r>
          </w:p>
          <w:p w:rsidR="00767DA0" w:rsidRDefault="00767DA0" w:rsidP="00614F22">
            <w:pPr>
              <w:pStyle w:val="af7"/>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jc w:val="center"/>
              <w:rPr>
                <w:b/>
                <w:sz w:val="24"/>
                <w:szCs w:val="24"/>
              </w:rPr>
            </w:pPr>
            <w:r>
              <w:rPr>
                <w:b/>
                <w:sz w:val="24"/>
                <w:szCs w:val="24"/>
              </w:rPr>
              <w:t>2 этап</w:t>
            </w:r>
          </w:p>
          <w:p w:rsidR="00767DA0" w:rsidRDefault="00767DA0" w:rsidP="00614F22">
            <w:pPr>
              <w:pStyle w:val="af7"/>
              <w:jc w:val="center"/>
              <w:rPr>
                <w:b/>
                <w:sz w:val="24"/>
                <w:szCs w:val="24"/>
              </w:rPr>
            </w:pPr>
            <w:r>
              <w:rPr>
                <w:b/>
                <w:sz w:val="24"/>
                <w:szCs w:val="24"/>
              </w:rPr>
              <w:t>(количество)</w:t>
            </w:r>
          </w:p>
        </w:tc>
      </w:tr>
      <w:tr w:rsidR="00767DA0" w:rsidTr="00614F22">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767DA0" w:rsidRDefault="00767DA0" w:rsidP="00614F22">
            <w:pPr>
              <w:rPr>
                <w:b/>
              </w:rPr>
            </w:pPr>
          </w:p>
        </w:tc>
        <w:tc>
          <w:tcPr>
            <w:tcW w:w="342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w:t>
            </w:r>
          </w:p>
          <w:p w:rsidR="00767DA0" w:rsidRDefault="00767DA0" w:rsidP="00614F22">
            <w:pPr>
              <w:pStyle w:val="af7"/>
              <w:jc w:val="center"/>
              <w:rPr>
                <w:b/>
                <w:sz w:val="24"/>
                <w:szCs w:val="24"/>
              </w:rPr>
            </w:pPr>
            <w:r>
              <w:rPr>
                <w:b/>
                <w:sz w:val="24"/>
                <w:szCs w:val="24"/>
              </w:rPr>
              <w:t xml:space="preserve"> _________</w:t>
            </w:r>
          </w:p>
        </w:tc>
        <w:tc>
          <w:tcPr>
            <w:tcW w:w="3240" w:type="dxa"/>
            <w:tcBorders>
              <w:top w:val="single" w:sz="4" w:space="0" w:color="auto"/>
              <w:left w:val="single" w:sz="4" w:space="0" w:color="auto"/>
              <w:bottom w:val="single" w:sz="4" w:space="0" w:color="auto"/>
              <w:right w:val="single" w:sz="4" w:space="0" w:color="auto"/>
            </w:tcBorders>
          </w:tcPr>
          <w:p w:rsidR="00767DA0" w:rsidRDefault="00767DA0" w:rsidP="00614F22">
            <w:pPr>
              <w:pStyle w:val="af7"/>
              <w:rPr>
                <w:b/>
                <w:sz w:val="24"/>
                <w:szCs w:val="24"/>
              </w:rPr>
            </w:pPr>
          </w:p>
          <w:p w:rsidR="00767DA0" w:rsidRDefault="00767DA0" w:rsidP="00614F22">
            <w:pPr>
              <w:pStyle w:val="af7"/>
              <w:jc w:val="center"/>
              <w:rPr>
                <w:b/>
                <w:sz w:val="24"/>
                <w:szCs w:val="24"/>
              </w:rPr>
            </w:pPr>
            <w:r>
              <w:rPr>
                <w:b/>
                <w:sz w:val="24"/>
                <w:szCs w:val="24"/>
              </w:rPr>
              <w:t>с ____________ до _________</w:t>
            </w:r>
          </w:p>
        </w:tc>
      </w:tr>
      <w:tr w:rsidR="00767DA0" w:rsidTr="00614F22">
        <w:tc>
          <w:tcPr>
            <w:tcW w:w="3168" w:type="dxa"/>
            <w:tcBorders>
              <w:top w:val="single" w:sz="4" w:space="0" w:color="auto"/>
              <w:left w:val="single" w:sz="4" w:space="0" w:color="auto"/>
              <w:bottom w:val="single" w:sz="4" w:space="0" w:color="auto"/>
              <w:right w:val="single" w:sz="4" w:space="0" w:color="auto"/>
            </w:tcBorders>
          </w:tcPr>
          <w:p w:rsidR="00767DA0" w:rsidRDefault="00767DA0" w:rsidP="00614F22">
            <w:pPr>
              <w:pStyle w:val="af8"/>
              <w:ind w:left="0"/>
              <w:jc w:val="center"/>
              <w:rPr>
                <w:szCs w:val="24"/>
              </w:rPr>
            </w:pPr>
          </w:p>
          <w:p w:rsidR="00767DA0" w:rsidRDefault="00767DA0" w:rsidP="00614F22">
            <w:pPr>
              <w:pStyle w:val="af8"/>
              <w:ind w:left="0"/>
              <w:rPr>
                <w:szCs w:val="24"/>
              </w:rPr>
            </w:pPr>
          </w:p>
          <w:p w:rsidR="00767DA0" w:rsidRDefault="00767DA0" w:rsidP="00614F22">
            <w:pPr>
              <w:pStyle w:val="af8"/>
              <w:rPr>
                <w:szCs w:val="24"/>
              </w:rPr>
            </w:pPr>
          </w:p>
        </w:tc>
        <w:tc>
          <w:tcPr>
            <w:tcW w:w="342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c>
          <w:tcPr>
            <w:tcW w:w="3240" w:type="dxa"/>
            <w:tcBorders>
              <w:top w:val="single" w:sz="4" w:space="0" w:color="auto"/>
              <w:left w:val="nil"/>
              <w:bottom w:val="single" w:sz="4" w:space="0" w:color="auto"/>
              <w:right w:val="single" w:sz="4" w:space="0" w:color="auto"/>
            </w:tcBorders>
          </w:tcPr>
          <w:p w:rsidR="00767DA0" w:rsidRDefault="00767DA0" w:rsidP="00614F22">
            <w:pPr>
              <w:pStyle w:val="af8"/>
              <w:jc w:val="center"/>
              <w:rPr>
                <w:szCs w:val="24"/>
              </w:rPr>
            </w:pPr>
          </w:p>
        </w:tc>
      </w:tr>
    </w:tbl>
    <w:p w:rsidR="00767DA0" w:rsidRDefault="00767DA0" w:rsidP="00767DA0">
      <w:pPr>
        <w:rPr>
          <w:color w:val="FF0000"/>
        </w:rPr>
      </w:pPr>
    </w:p>
    <w:p w:rsidR="00767DA0" w:rsidRDefault="00767DA0" w:rsidP="00767DA0">
      <w:pPr>
        <w:rPr>
          <w:color w:val="FF0000"/>
        </w:rPr>
      </w:pPr>
    </w:p>
    <w:tbl>
      <w:tblPr>
        <w:tblW w:w="0" w:type="auto"/>
        <w:tblLayout w:type="fixed"/>
        <w:tblLook w:val="04A0"/>
      </w:tblPr>
      <w:tblGrid>
        <w:gridCol w:w="4627"/>
        <w:gridCol w:w="4648"/>
      </w:tblGrid>
      <w:tr w:rsidR="00767DA0" w:rsidTr="00614F22">
        <w:tc>
          <w:tcPr>
            <w:tcW w:w="4627" w:type="dxa"/>
          </w:tcPr>
          <w:p w:rsidR="00767DA0" w:rsidRDefault="00767DA0" w:rsidP="00614F22">
            <w:pPr>
              <w:ind w:left="458" w:hangingChars="190" w:hanging="458"/>
              <w:rPr>
                <w:b/>
              </w:rPr>
            </w:pPr>
            <w:r>
              <w:rPr>
                <w:b/>
              </w:rPr>
              <w:t>От Покупателя:</w:t>
            </w:r>
          </w:p>
          <w:p w:rsidR="00767DA0" w:rsidRDefault="00767DA0" w:rsidP="00614F22">
            <w:pPr>
              <w:suppressAutoHyphens/>
              <w:jc w:val="both"/>
            </w:pPr>
            <w:r>
              <w:t>Зам. Директора института -</w:t>
            </w:r>
          </w:p>
          <w:p w:rsidR="00767DA0" w:rsidRDefault="00767DA0" w:rsidP="00614F22">
            <w:pPr>
              <w:suppressAutoHyphens/>
              <w:jc w:val="both"/>
            </w:pPr>
            <w:r>
              <w:t>Директор Уральского филиала</w:t>
            </w:r>
          </w:p>
          <w:p w:rsidR="00767DA0" w:rsidRDefault="00767DA0" w:rsidP="00614F22">
            <w:pPr>
              <w:tabs>
                <w:tab w:val="left" w:pos="180"/>
                <w:tab w:val="left" w:pos="540"/>
              </w:tabs>
              <w:ind w:left="456" w:hangingChars="190" w:hanging="456"/>
            </w:pPr>
            <w:r>
              <w:t>ОАО «ГСПИ» - «УПИИ «ВНИПИЭТ»</w:t>
            </w:r>
          </w:p>
          <w:p w:rsidR="00767DA0" w:rsidRDefault="00767DA0" w:rsidP="00614F22">
            <w:pPr>
              <w:tabs>
                <w:tab w:val="left" w:pos="180"/>
                <w:tab w:val="left" w:pos="540"/>
              </w:tabs>
              <w:ind w:left="456" w:hangingChars="190" w:hanging="456"/>
            </w:pPr>
          </w:p>
          <w:p w:rsidR="00767DA0" w:rsidRDefault="00767DA0" w:rsidP="00614F22">
            <w:pPr>
              <w:tabs>
                <w:tab w:val="left" w:pos="180"/>
                <w:tab w:val="left" w:pos="540"/>
              </w:tabs>
              <w:ind w:firstLine="567"/>
            </w:pPr>
            <w:r>
              <w:t xml:space="preserve">________________Л.В.Ваганов </w:t>
            </w:r>
          </w:p>
          <w:p w:rsidR="00767DA0" w:rsidRDefault="00767DA0" w:rsidP="00614F22">
            <w:pPr>
              <w:ind w:left="456" w:hangingChars="190" w:hanging="456"/>
            </w:pPr>
          </w:p>
          <w:p w:rsidR="00767DA0" w:rsidRDefault="00767DA0" w:rsidP="00614F22">
            <w:pPr>
              <w:ind w:left="456" w:hangingChars="190" w:hanging="456"/>
            </w:pPr>
            <w:r>
              <w:t xml:space="preserve"> М.П.</w:t>
            </w:r>
          </w:p>
        </w:tc>
        <w:tc>
          <w:tcPr>
            <w:tcW w:w="4648" w:type="dxa"/>
          </w:tcPr>
          <w:p w:rsidR="00767DA0" w:rsidRDefault="00CE0491" w:rsidP="00614F22">
            <w:pPr>
              <w:ind w:left="458" w:hangingChars="190" w:hanging="458"/>
              <w:rPr>
                <w:b/>
              </w:rPr>
            </w:pPr>
            <w:r>
              <w:rPr>
                <w:b/>
              </w:rPr>
              <w:t xml:space="preserve">                            </w:t>
            </w:r>
            <w:r w:rsidR="00767DA0">
              <w:rPr>
                <w:b/>
              </w:rPr>
              <w:t>От Поставщика:</w:t>
            </w:r>
          </w:p>
          <w:p w:rsidR="00767DA0" w:rsidRDefault="00767DA0" w:rsidP="00614F22">
            <w:pPr>
              <w:ind w:left="456" w:hangingChars="190" w:hanging="456"/>
            </w:pPr>
          </w:p>
          <w:p w:rsidR="00767DA0" w:rsidRDefault="00767DA0" w:rsidP="00614F22">
            <w:pPr>
              <w:ind w:left="456" w:hangingChars="190" w:hanging="456"/>
            </w:pPr>
          </w:p>
          <w:p w:rsidR="00825649" w:rsidRDefault="00825649" w:rsidP="00614F22">
            <w:pPr>
              <w:ind w:left="456" w:hangingChars="190" w:hanging="456"/>
            </w:pPr>
          </w:p>
          <w:p w:rsidR="00825649" w:rsidRDefault="00825649" w:rsidP="00614F22">
            <w:pPr>
              <w:ind w:left="456" w:hangingChars="190" w:hanging="456"/>
            </w:pPr>
          </w:p>
          <w:p w:rsidR="00825649" w:rsidRDefault="00CE0491" w:rsidP="00614F22">
            <w:pPr>
              <w:ind w:left="456" w:hangingChars="190" w:hanging="456"/>
            </w:pPr>
            <w:r>
              <w:t xml:space="preserve">                     </w:t>
            </w:r>
            <w:r w:rsidR="00767DA0">
              <w:t xml:space="preserve">__________________________ </w:t>
            </w:r>
          </w:p>
          <w:p w:rsidR="00825649" w:rsidRDefault="00825649" w:rsidP="00614F22">
            <w:pPr>
              <w:ind w:left="456" w:hangingChars="190" w:hanging="456"/>
            </w:pPr>
          </w:p>
          <w:p w:rsidR="00767DA0" w:rsidRDefault="00CE0491" w:rsidP="00614F22">
            <w:pPr>
              <w:ind w:left="456" w:hangingChars="190" w:hanging="456"/>
            </w:pPr>
            <w:r>
              <w:t xml:space="preserve">            </w:t>
            </w:r>
            <w:r w:rsidR="00767DA0">
              <w:t>М.П.</w:t>
            </w:r>
          </w:p>
        </w:tc>
      </w:tr>
    </w:tbl>
    <w:p w:rsidR="00767DA0" w:rsidRDefault="00767DA0" w:rsidP="00767DA0"/>
    <w:p w:rsidR="00767DA0" w:rsidRDefault="00767DA0" w:rsidP="00767DA0">
      <w:pPr>
        <w:rPr>
          <w:color w:val="000000"/>
        </w:rPr>
      </w:pPr>
    </w:p>
    <w:p w:rsidR="00E828A3" w:rsidRPr="00A86C5C" w:rsidRDefault="00E828A3" w:rsidP="00E828A3">
      <w:pPr>
        <w:jc w:val="center"/>
        <w:rPr>
          <w:b/>
          <w:caps/>
          <w:sz w:val="28"/>
          <w:szCs w:val="28"/>
        </w:rPr>
      </w:pPr>
      <w:r w:rsidRPr="00A86C5C">
        <w:rPr>
          <w:b/>
          <w:caps/>
          <w:sz w:val="28"/>
          <w:szCs w:val="28"/>
        </w:rPr>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5F021B">
        <w:rPr>
          <w:b/>
          <w:bCs/>
        </w:rPr>
        <w:t>1.</w:t>
      </w:r>
      <w:r>
        <w:rPr>
          <w:b/>
          <w:bCs/>
        </w:rPr>
        <w:t xml:space="preserve"> </w:t>
      </w:r>
      <w:r w:rsidR="00621379">
        <w:rPr>
          <w:b/>
          <w:bCs/>
        </w:rPr>
        <w:t>ТЕХНИЧЕСКОЕ ЗАДАНИЕ</w:t>
      </w:r>
    </w:p>
    <w:p w:rsidR="005F021B" w:rsidRPr="009A2AF7" w:rsidRDefault="005F021B" w:rsidP="005F021B">
      <w:pPr>
        <w:pStyle w:val="Default"/>
        <w:rPr>
          <w:b/>
        </w:rPr>
      </w:pPr>
      <w:r>
        <w:rPr>
          <w:b/>
          <w:bCs/>
        </w:rPr>
        <w:t xml:space="preserve">                    </w:t>
      </w:r>
      <w:r w:rsidR="00116D77">
        <w:rPr>
          <w:b/>
          <w:bCs/>
        </w:rPr>
        <w:t xml:space="preserve"> </w:t>
      </w:r>
      <w:r>
        <w:rPr>
          <w:b/>
        </w:rPr>
        <w:t xml:space="preserve">на поставку программного обеспечения (ПО) </w:t>
      </w:r>
      <w:r w:rsidRPr="0050350A">
        <w:rPr>
          <w:b/>
          <w:lang w:val="en-US"/>
        </w:rPr>
        <w:t>Archicad</w:t>
      </w:r>
      <w:r>
        <w:rPr>
          <w:b/>
        </w:rPr>
        <w:t xml:space="preserve"> 16.</w:t>
      </w:r>
    </w:p>
    <w:p w:rsidR="000C5A2A" w:rsidRDefault="000C5A2A" w:rsidP="006E543A">
      <w:pPr>
        <w:shd w:val="clear" w:color="auto" w:fill="FFFFFF"/>
        <w:autoSpaceDE w:val="0"/>
        <w:autoSpaceDN w:val="0"/>
        <w:adjustRightInd w:val="0"/>
        <w:rPr>
          <w:b/>
        </w:rPr>
      </w:pPr>
    </w:p>
    <w:p w:rsidR="006E543A" w:rsidRPr="00AA685B" w:rsidRDefault="00116D77" w:rsidP="006E543A">
      <w:pPr>
        <w:pStyle w:val="Default"/>
        <w:rPr>
          <w:b/>
        </w:rPr>
      </w:pPr>
      <w:r>
        <w:rPr>
          <w:b/>
        </w:rPr>
        <w:t>1.1. Название работы:</w:t>
      </w:r>
      <w:r>
        <w:t xml:space="preserve"> </w:t>
      </w:r>
      <w:r w:rsidR="00102606">
        <w:rPr>
          <w:b/>
        </w:rPr>
        <w:t xml:space="preserve">поставка программного обеспечения (ПО) </w:t>
      </w:r>
      <w:r w:rsidR="00102606" w:rsidRPr="0050350A">
        <w:rPr>
          <w:b/>
          <w:lang w:val="en-US"/>
        </w:rPr>
        <w:t>Archicad</w:t>
      </w:r>
      <w:r w:rsidR="00102606">
        <w:rPr>
          <w:b/>
        </w:rPr>
        <w:t xml:space="preserve"> 16 (дозакупка  трех сетевых </w:t>
      </w:r>
      <w:r w:rsidR="00706482">
        <w:rPr>
          <w:b/>
        </w:rPr>
        <w:t>р.м.</w:t>
      </w:r>
      <w:r w:rsidR="00102606">
        <w:rPr>
          <w:b/>
        </w:rPr>
        <w:t xml:space="preserve"> к существующим шести сетевым </w:t>
      </w:r>
      <w:r w:rsidR="00706482">
        <w:rPr>
          <w:b/>
        </w:rPr>
        <w:t>р.м.</w:t>
      </w:r>
      <w:r w:rsidR="00102606">
        <w:rPr>
          <w:b/>
        </w:rPr>
        <w:t xml:space="preserve"> под существующий ключ)</w:t>
      </w:r>
      <w:r w:rsidR="007815EA">
        <w:rPr>
          <w:b/>
        </w:rPr>
        <w:t>.</w:t>
      </w:r>
    </w:p>
    <w:p w:rsidR="00706482" w:rsidRDefault="00706482" w:rsidP="009E6F85">
      <w:pPr>
        <w:pStyle w:val="afffb"/>
        <w:jc w:val="both"/>
        <w:rPr>
          <w:b/>
        </w:rPr>
      </w:pP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706482" w:rsidRDefault="00706482" w:rsidP="009E6F85">
      <w:pPr>
        <w:jc w:val="both"/>
        <w:rPr>
          <w:b/>
        </w:rPr>
      </w:pPr>
    </w:p>
    <w:p w:rsidR="009E6F85" w:rsidRDefault="009E6F85" w:rsidP="009E6F85">
      <w:pPr>
        <w:jc w:val="both"/>
      </w:pPr>
      <w:r>
        <w:rPr>
          <w:b/>
        </w:rPr>
        <w:t>1.3. Объём работ:</w:t>
      </w:r>
      <w:r>
        <w:t xml:space="preserve"> в соответствии со Спецификацией №1</w:t>
      </w:r>
    </w:p>
    <w:p w:rsidR="009E6F85" w:rsidRPr="0066736C" w:rsidRDefault="009E6F85" w:rsidP="009E6F85">
      <w:pPr>
        <w:jc w:val="center"/>
        <w:rPr>
          <w:sz w:val="28"/>
          <w:szCs w:val="28"/>
        </w:rPr>
      </w:pPr>
      <w:r>
        <w:rPr>
          <w:b/>
        </w:rPr>
        <w:t xml:space="preserve">                                                                                                Спецификация №1</w:t>
      </w:r>
      <w:r>
        <w:rPr>
          <w:rStyle w:val="61"/>
        </w:rPr>
        <w:t xml:space="preserve"> </w:t>
      </w:r>
      <w:r>
        <w:rPr>
          <w:sz w:val="28"/>
          <w:szCs w:val="28"/>
        </w:rPr>
        <w:t xml:space="preserve">                                    </w:t>
      </w:r>
    </w:p>
    <w:p w:rsidR="009E6F85" w:rsidRDefault="009E6F85" w:rsidP="009E6F85">
      <w:pPr>
        <w:rPr>
          <w:b/>
          <w:sz w:val="32"/>
          <w:szCs w:val="32"/>
        </w:rPr>
      </w:pPr>
      <w:r>
        <w:rPr>
          <w:b/>
          <w:sz w:val="32"/>
          <w:szCs w:val="32"/>
        </w:rPr>
        <w:t xml:space="preserve">                </w:t>
      </w:r>
    </w:p>
    <w:tbl>
      <w:tblPr>
        <w:tblW w:w="9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tblPr>
      <w:tblGrid>
        <w:gridCol w:w="709"/>
        <w:gridCol w:w="5482"/>
        <w:gridCol w:w="1494"/>
        <w:gridCol w:w="992"/>
        <w:gridCol w:w="992"/>
      </w:tblGrid>
      <w:tr w:rsidR="00CA0731" w:rsidRPr="00CA0731" w:rsidTr="00CA0731">
        <w:trPr>
          <w:trHeight w:val="499"/>
        </w:trPr>
        <w:tc>
          <w:tcPr>
            <w:tcW w:w="709" w:type="dxa"/>
            <w:vAlign w:val="center"/>
          </w:tcPr>
          <w:p w:rsidR="00CA0731" w:rsidRPr="00EF1196" w:rsidRDefault="00CA0731" w:rsidP="00D6088D">
            <w:pPr>
              <w:jc w:val="center"/>
              <w:rPr>
                <w:rFonts w:cs="Arial"/>
                <w:b/>
                <w:snapToGrid w:val="0"/>
              </w:rPr>
            </w:pPr>
            <w:r>
              <w:rPr>
                <w:rFonts w:cs="Arial"/>
                <w:b/>
                <w:snapToGrid w:val="0"/>
              </w:rPr>
              <w:t>№</w:t>
            </w:r>
          </w:p>
        </w:tc>
        <w:tc>
          <w:tcPr>
            <w:tcW w:w="5482" w:type="dxa"/>
            <w:vAlign w:val="center"/>
          </w:tcPr>
          <w:p w:rsidR="00CA0731" w:rsidRPr="00747BAF" w:rsidRDefault="00CA0731" w:rsidP="00D6088D">
            <w:pPr>
              <w:jc w:val="center"/>
              <w:rPr>
                <w:rFonts w:ascii="Arial" w:hAnsi="Arial" w:cs="Arial"/>
                <w:b/>
                <w:snapToGrid w:val="0"/>
              </w:rPr>
            </w:pPr>
            <w:r w:rsidRPr="00747BAF">
              <w:rPr>
                <w:rFonts w:ascii="Arial" w:hAnsi="Arial" w:cs="Arial"/>
                <w:b/>
                <w:snapToGrid w:val="0"/>
              </w:rPr>
              <w:t>Наименование продукции</w:t>
            </w:r>
          </w:p>
        </w:tc>
        <w:tc>
          <w:tcPr>
            <w:tcW w:w="1494" w:type="dxa"/>
            <w:vAlign w:val="center"/>
          </w:tcPr>
          <w:p w:rsidR="00CA0731" w:rsidRPr="00747BAF" w:rsidRDefault="00CA0731" w:rsidP="00D6088D">
            <w:pPr>
              <w:jc w:val="center"/>
              <w:rPr>
                <w:rFonts w:ascii="Arial" w:hAnsi="Arial" w:cs="Arial"/>
                <w:b/>
                <w:snapToGrid w:val="0"/>
                <w:lang w:val="en-US"/>
              </w:rPr>
            </w:pPr>
            <w:r w:rsidRPr="00747BAF">
              <w:rPr>
                <w:rFonts w:ascii="Arial" w:hAnsi="Arial" w:cs="Arial"/>
                <w:b/>
                <w:snapToGrid w:val="0"/>
              </w:rPr>
              <w:t xml:space="preserve">Цена, </w:t>
            </w:r>
            <w:r w:rsidRPr="00747BAF">
              <w:rPr>
                <w:rFonts w:ascii="Arial" w:hAnsi="Arial" w:cs="Arial"/>
                <w:b/>
                <w:snapToGrid w:val="0"/>
                <w:lang w:val="en-US"/>
              </w:rPr>
              <w:t>руб.</w:t>
            </w:r>
          </w:p>
        </w:tc>
        <w:tc>
          <w:tcPr>
            <w:tcW w:w="992" w:type="dxa"/>
          </w:tcPr>
          <w:p w:rsidR="00CA0731" w:rsidRDefault="00CA0731" w:rsidP="00D6088D">
            <w:pPr>
              <w:jc w:val="center"/>
              <w:rPr>
                <w:rFonts w:ascii="Arial" w:hAnsi="Arial" w:cs="Arial"/>
                <w:b/>
                <w:snapToGrid w:val="0"/>
              </w:rPr>
            </w:pPr>
            <w:r>
              <w:rPr>
                <w:rFonts w:ascii="Arial" w:hAnsi="Arial" w:cs="Arial"/>
                <w:b/>
                <w:snapToGrid w:val="0"/>
              </w:rPr>
              <w:t>Кол</w:t>
            </w:r>
            <w:proofErr w:type="gramStart"/>
            <w:r>
              <w:rPr>
                <w:rFonts w:ascii="Arial" w:hAnsi="Arial" w:cs="Arial"/>
                <w:b/>
                <w:snapToGrid w:val="0"/>
              </w:rPr>
              <w:t>.,</w:t>
            </w:r>
            <w:proofErr w:type="gramEnd"/>
          </w:p>
          <w:p w:rsidR="00CA0731" w:rsidRPr="00747BAF" w:rsidRDefault="00CA0731" w:rsidP="00D6088D">
            <w:pPr>
              <w:jc w:val="center"/>
              <w:rPr>
                <w:rFonts w:ascii="Arial" w:hAnsi="Arial" w:cs="Arial"/>
                <w:b/>
                <w:snapToGrid w:val="0"/>
              </w:rPr>
            </w:pPr>
            <w:r>
              <w:rPr>
                <w:rFonts w:ascii="Arial" w:hAnsi="Arial" w:cs="Arial"/>
                <w:b/>
                <w:snapToGrid w:val="0"/>
              </w:rPr>
              <w:t>шт.</w:t>
            </w:r>
          </w:p>
        </w:tc>
        <w:tc>
          <w:tcPr>
            <w:tcW w:w="992" w:type="dxa"/>
          </w:tcPr>
          <w:p w:rsidR="00CA0731" w:rsidRDefault="00CA0731" w:rsidP="00D6088D">
            <w:pPr>
              <w:jc w:val="center"/>
              <w:rPr>
                <w:rFonts w:ascii="Arial" w:hAnsi="Arial" w:cs="Arial"/>
                <w:b/>
                <w:snapToGrid w:val="0"/>
              </w:rPr>
            </w:pPr>
            <w:r>
              <w:rPr>
                <w:rFonts w:ascii="Arial" w:hAnsi="Arial" w:cs="Arial"/>
                <w:b/>
                <w:snapToGrid w:val="0"/>
              </w:rPr>
              <w:t>Сумма,</w:t>
            </w:r>
          </w:p>
          <w:p w:rsidR="00CA0731" w:rsidRDefault="00CA0731" w:rsidP="00D6088D">
            <w:pPr>
              <w:jc w:val="center"/>
              <w:rPr>
                <w:rFonts w:ascii="Arial" w:hAnsi="Arial" w:cs="Arial"/>
                <w:b/>
                <w:snapToGrid w:val="0"/>
              </w:rPr>
            </w:pPr>
            <w:r>
              <w:rPr>
                <w:rFonts w:ascii="Arial" w:hAnsi="Arial" w:cs="Arial"/>
                <w:b/>
                <w:snapToGrid w:val="0"/>
              </w:rPr>
              <w:t>руб.</w:t>
            </w:r>
          </w:p>
        </w:tc>
      </w:tr>
      <w:tr w:rsidR="00CA0731" w:rsidRPr="007815EA" w:rsidTr="00CA0731">
        <w:trPr>
          <w:trHeight w:val="801"/>
        </w:trPr>
        <w:tc>
          <w:tcPr>
            <w:tcW w:w="709" w:type="dxa"/>
            <w:vAlign w:val="center"/>
          </w:tcPr>
          <w:p w:rsidR="00CA0731" w:rsidRPr="00670A8A" w:rsidRDefault="00CA0731" w:rsidP="005F021B">
            <w:pPr>
              <w:pStyle w:val="11"/>
              <w:numPr>
                <w:ilvl w:val="0"/>
                <w:numId w:val="0"/>
              </w:numPr>
              <w:ind w:left="1134"/>
              <w:jc w:val="left"/>
              <w:rPr>
                <w:rFonts w:ascii="Aria Cyr" w:hAnsi="Aria Cyr" w:cs="Arial"/>
                <w:b/>
                <w:sz w:val="22"/>
                <w:szCs w:val="22"/>
              </w:rPr>
            </w:pPr>
            <w:r w:rsidRPr="00670A8A">
              <w:rPr>
                <w:rFonts w:ascii="Aria Cyr" w:hAnsi="Aria Cyr" w:cs="Arial"/>
                <w:b/>
                <w:sz w:val="22"/>
                <w:szCs w:val="22"/>
              </w:rPr>
              <w:t>1</w:t>
            </w:r>
          </w:p>
        </w:tc>
        <w:tc>
          <w:tcPr>
            <w:tcW w:w="5482" w:type="dxa"/>
            <w:vAlign w:val="center"/>
          </w:tcPr>
          <w:p w:rsidR="00CA0731" w:rsidRDefault="00CA0731" w:rsidP="007815EA">
            <w:pPr>
              <w:rPr>
                <w:rFonts w:asciiTheme="minorHAnsi" w:hAnsiTheme="minorHAnsi"/>
              </w:rPr>
            </w:pPr>
            <w:r w:rsidRPr="003B3F71">
              <w:rPr>
                <w:rFonts w:ascii="Aria Cyr" w:hAnsi="Aria Cyr"/>
                <w:lang w:val="en-US"/>
              </w:rPr>
              <w:t>A</w:t>
            </w:r>
            <w:r>
              <w:rPr>
                <w:rFonts w:ascii="Aria Cyr" w:hAnsi="Aria Cyr"/>
                <w:lang w:val="en-US"/>
              </w:rPr>
              <w:t>RCHICAD</w:t>
            </w:r>
            <w:r w:rsidRPr="007815EA">
              <w:rPr>
                <w:rFonts w:ascii="Aria Cyr" w:hAnsi="Aria Cyr"/>
              </w:rPr>
              <w:t xml:space="preserve"> </w:t>
            </w:r>
            <w:r w:rsidRPr="00706482">
              <w:rPr>
                <w:rFonts w:ascii="Arial CYR" w:hAnsi="Arial CYR"/>
              </w:rPr>
              <w:t>16</w:t>
            </w:r>
            <w:r w:rsidR="00706482">
              <w:rPr>
                <w:rFonts w:asciiTheme="minorHAnsi" w:hAnsiTheme="minorHAnsi"/>
              </w:rPr>
              <w:t>,</w:t>
            </w:r>
            <w:r w:rsidRPr="007815EA">
              <w:rPr>
                <w:rFonts w:ascii="Aria Cyr" w:hAnsi="Aria Cyr"/>
              </w:rPr>
              <w:t xml:space="preserve"> </w:t>
            </w:r>
            <w:r>
              <w:rPr>
                <w:rFonts w:ascii="Aria Cyr" w:hAnsi="Aria Cyr"/>
                <w:lang w:val="en-US"/>
              </w:rPr>
              <w:t>RUS</w:t>
            </w:r>
            <w:r w:rsidRPr="007815EA">
              <w:rPr>
                <w:rFonts w:ascii="Aria Cyr" w:hAnsi="Aria Cyr"/>
              </w:rPr>
              <w:t xml:space="preserve"> , </w:t>
            </w:r>
          </w:p>
          <w:p w:rsidR="00CA0731" w:rsidRPr="007815EA" w:rsidRDefault="00CA0731" w:rsidP="00706482">
            <w:pPr>
              <w:rPr>
                <w:b/>
                <w:sz w:val="28"/>
                <w:szCs w:val="28"/>
              </w:rPr>
            </w:pPr>
            <w:proofErr w:type="gramStart"/>
            <w:r w:rsidRPr="00995728">
              <w:rPr>
                <w:b/>
                <w:i/>
                <w:iCs/>
                <w:sz w:val="28"/>
                <w:szCs w:val="28"/>
              </w:rPr>
              <w:t>сетевая</w:t>
            </w:r>
            <w:proofErr w:type="gramEnd"/>
            <w:r w:rsidRPr="007815EA">
              <w:rPr>
                <w:b/>
                <w:i/>
                <w:iCs/>
                <w:sz w:val="28"/>
                <w:szCs w:val="28"/>
              </w:rPr>
              <w:t xml:space="preserve"> </w:t>
            </w:r>
            <w:r w:rsidRPr="00995728">
              <w:rPr>
                <w:b/>
                <w:sz w:val="28"/>
                <w:szCs w:val="28"/>
              </w:rPr>
              <w:t>на</w:t>
            </w:r>
            <w:r w:rsidRPr="007815EA">
              <w:rPr>
                <w:b/>
                <w:sz w:val="28"/>
                <w:szCs w:val="28"/>
              </w:rPr>
              <w:t xml:space="preserve"> </w:t>
            </w:r>
            <w:r>
              <w:rPr>
                <w:b/>
                <w:sz w:val="28"/>
                <w:szCs w:val="28"/>
              </w:rPr>
              <w:t>3</w:t>
            </w:r>
            <w:r w:rsidRPr="007815EA">
              <w:rPr>
                <w:b/>
                <w:sz w:val="28"/>
                <w:szCs w:val="28"/>
              </w:rPr>
              <w:t xml:space="preserve"> </w:t>
            </w:r>
            <w:r w:rsidR="00706482">
              <w:rPr>
                <w:b/>
                <w:sz w:val="28"/>
                <w:szCs w:val="28"/>
              </w:rPr>
              <w:t>р.м.</w:t>
            </w:r>
            <w:r>
              <w:rPr>
                <w:b/>
                <w:sz w:val="28"/>
                <w:szCs w:val="28"/>
              </w:rPr>
              <w:t xml:space="preserve"> (дополнительно к существующим 6 </w:t>
            </w:r>
            <w:r w:rsidR="00706482">
              <w:rPr>
                <w:b/>
                <w:sz w:val="28"/>
                <w:szCs w:val="28"/>
              </w:rPr>
              <w:t>сетевым р.м.</w:t>
            </w:r>
            <w:r>
              <w:rPr>
                <w:b/>
                <w:sz w:val="28"/>
                <w:szCs w:val="28"/>
              </w:rPr>
              <w:t>, под существующий ключ).</w:t>
            </w:r>
          </w:p>
        </w:tc>
        <w:tc>
          <w:tcPr>
            <w:tcW w:w="1494" w:type="dxa"/>
            <w:vAlign w:val="center"/>
          </w:tcPr>
          <w:p w:rsidR="00CA0731" w:rsidRPr="005F021B" w:rsidRDefault="00CA0731" w:rsidP="005F021B">
            <w:pPr>
              <w:pStyle w:val="11"/>
              <w:numPr>
                <w:ilvl w:val="0"/>
                <w:numId w:val="0"/>
              </w:numPr>
              <w:jc w:val="center"/>
              <w:rPr>
                <w:b/>
                <w:sz w:val="28"/>
                <w:szCs w:val="28"/>
              </w:rPr>
            </w:pPr>
          </w:p>
        </w:tc>
        <w:tc>
          <w:tcPr>
            <w:tcW w:w="992" w:type="dxa"/>
            <w:vAlign w:val="center"/>
          </w:tcPr>
          <w:p w:rsidR="00CA0731" w:rsidRPr="005F021B" w:rsidRDefault="00CA0731" w:rsidP="00CA0731">
            <w:pPr>
              <w:pStyle w:val="11"/>
              <w:numPr>
                <w:ilvl w:val="0"/>
                <w:numId w:val="0"/>
              </w:numPr>
              <w:jc w:val="center"/>
              <w:rPr>
                <w:b/>
                <w:sz w:val="28"/>
                <w:szCs w:val="28"/>
              </w:rPr>
            </w:pPr>
            <w:r>
              <w:rPr>
                <w:b/>
                <w:sz w:val="28"/>
                <w:szCs w:val="28"/>
              </w:rPr>
              <w:t>1</w:t>
            </w:r>
          </w:p>
        </w:tc>
        <w:tc>
          <w:tcPr>
            <w:tcW w:w="992" w:type="dxa"/>
          </w:tcPr>
          <w:p w:rsidR="00CA0731" w:rsidRDefault="00CA0731" w:rsidP="00CA0731">
            <w:pPr>
              <w:pStyle w:val="11"/>
              <w:numPr>
                <w:ilvl w:val="0"/>
                <w:numId w:val="0"/>
              </w:numPr>
              <w:jc w:val="center"/>
              <w:rPr>
                <w:b/>
                <w:sz w:val="28"/>
                <w:szCs w:val="28"/>
              </w:rPr>
            </w:pPr>
          </w:p>
        </w:tc>
      </w:tr>
      <w:tr w:rsidR="00CA0731" w:rsidRPr="00CA0731" w:rsidTr="00CA0731">
        <w:trPr>
          <w:trHeight w:val="770"/>
        </w:trPr>
        <w:tc>
          <w:tcPr>
            <w:tcW w:w="709" w:type="dxa"/>
            <w:vAlign w:val="center"/>
          </w:tcPr>
          <w:p w:rsidR="00CA0731" w:rsidRPr="00706482" w:rsidRDefault="00CA0731" w:rsidP="005F021B">
            <w:pPr>
              <w:pStyle w:val="11"/>
              <w:numPr>
                <w:ilvl w:val="0"/>
                <w:numId w:val="0"/>
              </w:numPr>
              <w:ind w:left="1134"/>
              <w:jc w:val="left"/>
              <w:rPr>
                <w:rFonts w:ascii="Aria Cyr" w:hAnsi="Aria Cyr" w:cs="Arial"/>
                <w:b/>
                <w:sz w:val="22"/>
                <w:szCs w:val="22"/>
              </w:rPr>
            </w:pPr>
            <w:r w:rsidRPr="00706482">
              <w:rPr>
                <w:rFonts w:ascii="Aria Cyr" w:hAnsi="Aria Cyr" w:cs="Arial"/>
                <w:b/>
                <w:sz w:val="22"/>
                <w:szCs w:val="22"/>
              </w:rPr>
              <w:t>2</w:t>
            </w:r>
          </w:p>
        </w:tc>
        <w:tc>
          <w:tcPr>
            <w:tcW w:w="5482" w:type="dxa"/>
            <w:vAlign w:val="center"/>
          </w:tcPr>
          <w:p w:rsidR="00CA0731" w:rsidRPr="00995728" w:rsidRDefault="00CA0731" w:rsidP="00D6088D">
            <w:pPr>
              <w:rPr>
                <w:sz w:val="28"/>
                <w:szCs w:val="28"/>
              </w:rPr>
            </w:pPr>
            <w:r w:rsidRPr="00CA0731">
              <w:rPr>
                <w:sz w:val="28"/>
                <w:szCs w:val="28"/>
              </w:rPr>
              <w:t>SSA-контракт для ArchiCAD</w:t>
            </w:r>
            <w:r w:rsidR="00706482">
              <w:rPr>
                <w:sz w:val="28"/>
                <w:szCs w:val="28"/>
              </w:rPr>
              <w:t>.</w:t>
            </w:r>
            <w:r w:rsidRPr="00CA0731">
              <w:rPr>
                <w:sz w:val="28"/>
                <w:szCs w:val="28"/>
              </w:rPr>
              <w:t xml:space="preserve"> Ежегодный платеж</w:t>
            </w:r>
          </w:p>
        </w:tc>
        <w:tc>
          <w:tcPr>
            <w:tcW w:w="1494" w:type="dxa"/>
            <w:vAlign w:val="center"/>
          </w:tcPr>
          <w:p w:rsidR="00CA0731" w:rsidRPr="005C6606" w:rsidRDefault="00CA0731" w:rsidP="00102606">
            <w:pPr>
              <w:pStyle w:val="11"/>
              <w:numPr>
                <w:ilvl w:val="0"/>
                <w:numId w:val="0"/>
              </w:numPr>
              <w:ind w:left="1134"/>
              <w:jc w:val="center"/>
              <w:rPr>
                <w:b/>
                <w:sz w:val="28"/>
                <w:szCs w:val="28"/>
              </w:rPr>
            </w:pPr>
          </w:p>
        </w:tc>
        <w:tc>
          <w:tcPr>
            <w:tcW w:w="992" w:type="dxa"/>
            <w:vAlign w:val="center"/>
          </w:tcPr>
          <w:p w:rsidR="00CA0731" w:rsidRPr="005C6606" w:rsidRDefault="00CA0731" w:rsidP="00CA0731">
            <w:pPr>
              <w:pStyle w:val="11"/>
              <w:numPr>
                <w:ilvl w:val="0"/>
                <w:numId w:val="0"/>
              </w:numPr>
              <w:ind w:left="567" w:hanging="567"/>
              <w:jc w:val="center"/>
              <w:rPr>
                <w:b/>
                <w:sz w:val="28"/>
                <w:szCs w:val="28"/>
              </w:rPr>
            </w:pPr>
            <w:r>
              <w:rPr>
                <w:b/>
                <w:sz w:val="28"/>
                <w:szCs w:val="28"/>
              </w:rPr>
              <w:t>3</w:t>
            </w:r>
          </w:p>
        </w:tc>
        <w:tc>
          <w:tcPr>
            <w:tcW w:w="992" w:type="dxa"/>
          </w:tcPr>
          <w:p w:rsidR="00CA0731" w:rsidRDefault="00CA0731" w:rsidP="00CA0731">
            <w:pPr>
              <w:pStyle w:val="11"/>
              <w:numPr>
                <w:ilvl w:val="0"/>
                <w:numId w:val="0"/>
              </w:numPr>
              <w:ind w:left="567" w:hanging="567"/>
              <w:jc w:val="center"/>
              <w:rPr>
                <w:b/>
                <w:sz w:val="28"/>
                <w:szCs w:val="28"/>
              </w:rPr>
            </w:pPr>
          </w:p>
        </w:tc>
      </w:tr>
      <w:tr w:rsidR="00CA0731" w:rsidRPr="00DA2FD5" w:rsidTr="00CA0731">
        <w:trPr>
          <w:trHeight w:val="499"/>
        </w:trPr>
        <w:tc>
          <w:tcPr>
            <w:tcW w:w="709" w:type="dxa"/>
            <w:vAlign w:val="center"/>
          </w:tcPr>
          <w:p w:rsidR="00CA0731" w:rsidRPr="00CA0731" w:rsidRDefault="00CA0731" w:rsidP="005F021B">
            <w:pPr>
              <w:pStyle w:val="11"/>
              <w:numPr>
                <w:ilvl w:val="0"/>
                <w:numId w:val="0"/>
              </w:numPr>
              <w:ind w:left="1134"/>
              <w:jc w:val="left"/>
              <w:rPr>
                <w:rFonts w:cs="Arial"/>
                <w:szCs w:val="22"/>
              </w:rPr>
            </w:pPr>
          </w:p>
        </w:tc>
        <w:tc>
          <w:tcPr>
            <w:tcW w:w="5482" w:type="dxa"/>
            <w:vAlign w:val="center"/>
          </w:tcPr>
          <w:p w:rsidR="00CA0731" w:rsidRPr="000F43BB" w:rsidRDefault="00CA0731" w:rsidP="00102606">
            <w:pPr>
              <w:pStyle w:val="11"/>
              <w:numPr>
                <w:ilvl w:val="0"/>
                <w:numId w:val="0"/>
              </w:numPr>
              <w:ind w:left="1134"/>
              <w:jc w:val="center"/>
              <w:rPr>
                <w:rFonts w:cs="Arial"/>
                <w:szCs w:val="22"/>
              </w:rPr>
            </w:pPr>
            <w:r w:rsidRPr="000F43BB">
              <w:rPr>
                <w:rFonts w:cs="Arial"/>
                <w:szCs w:val="22"/>
              </w:rPr>
              <w:t>Итого:</w:t>
            </w:r>
          </w:p>
          <w:p w:rsidR="00CA0731" w:rsidRPr="001A2091" w:rsidRDefault="00CA0731" w:rsidP="00D6088D">
            <w:pPr>
              <w:rPr>
                <w:rFonts w:cs="Arial"/>
                <w:b/>
              </w:rPr>
            </w:pPr>
            <w:r>
              <w:rPr>
                <w:rFonts w:cs="Arial"/>
                <w:b/>
              </w:rPr>
              <w:t xml:space="preserve">                                </w:t>
            </w:r>
            <w:r w:rsidRPr="001A2091">
              <w:rPr>
                <w:rFonts w:cs="Arial"/>
                <w:b/>
              </w:rPr>
              <w:t>в том числе НДС 18%:</w:t>
            </w:r>
          </w:p>
        </w:tc>
        <w:tc>
          <w:tcPr>
            <w:tcW w:w="1494" w:type="dxa"/>
            <w:vAlign w:val="center"/>
          </w:tcPr>
          <w:p w:rsidR="00CA0731" w:rsidRPr="000F43BB" w:rsidRDefault="00CA0731" w:rsidP="00102606">
            <w:pPr>
              <w:pStyle w:val="11"/>
              <w:numPr>
                <w:ilvl w:val="0"/>
                <w:numId w:val="0"/>
              </w:numPr>
              <w:ind w:left="1134"/>
              <w:jc w:val="center"/>
              <w:rPr>
                <w:rFonts w:cs="Arial"/>
                <w:szCs w:val="22"/>
              </w:rPr>
            </w:pPr>
          </w:p>
        </w:tc>
        <w:tc>
          <w:tcPr>
            <w:tcW w:w="992" w:type="dxa"/>
          </w:tcPr>
          <w:p w:rsidR="00CA0731" w:rsidRPr="000F43BB" w:rsidRDefault="00CA0731" w:rsidP="00102606">
            <w:pPr>
              <w:pStyle w:val="11"/>
              <w:numPr>
                <w:ilvl w:val="0"/>
                <w:numId w:val="0"/>
              </w:numPr>
              <w:ind w:left="1134"/>
              <w:jc w:val="center"/>
              <w:rPr>
                <w:rFonts w:cs="Arial"/>
                <w:szCs w:val="22"/>
              </w:rPr>
            </w:pPr>
          </w:p>
        </w:tc>
        <w:tc>
          <w:tcPr>
            <w:tcW w:w="992" w:type="dxa"/>
          </w:tcPr>
          <w:p w:rsidR="00CA0731" w:rsidRPr="000F43BB" w:rsidRDefault="00CA0731" w:rsidP="00102606">
            <w:pPr>
              <w:pStyle w:val="11"/>
              <w:numPr>
                <w:ilvl w:val="0"/>
                <w:numId w:val="0"/>
              </w:numPr>
              <w:ind w:left="1134"/>
              <w:jc w:val="center"/>
              <w:rPr>
                <w:rFonts w:cs="Arial"/>
                <w:szCs w:val="22"/>
              </w:rPr>
            </w:pPr>
          </w:p>
        </w:tc>
      </w:tr>
    </w:tbl>
    <w:p w:rsidR="000946BF" w:rsidRPr="00102606" w:rsidRDefault="000946BF" w:rsidP="009E6F85">
      <w:pPr>
        <w:rPr>
          <w:b/>
          <w:sz w:val="32"/>
          <w:szCs w:val="32"/>
        </w:rPr>
      </w:pPr>
    </w:p>
    <w:p w:rsidR="00102606" w:rsidRDefault="00102606" w:rsidP="00102606">
      <w:pPr>
        <w:rPr>
          <w:b/>
        </w:rPr>
      </w:pPr>
    </w:p>
    <w:p w:rsidR="00102606" w:rsidRDefault="00102606" w:rsidP="00102606">
      <w:pPr>
        <w:rPr>
          <w:b/>
        </w:rPr>
      </w:pPr>
    </w:p>
    <w:p w:rsidR="00102606" w:rsidRDefault="00102606" w:rsidP="00102606">
      <w:pPr>
        <w:rPr>
          <w:b/>
        </w:rPr>
      </w:pPr>
    </w:p>
    <w:p w:rsidR="00102606" w:rsidRDefault="00102606" w:rsidP="00102606">
      <w:pPr>
        <w:rPr>
          <w:b/>
        </w:rPr>
      </w:pPr>
    </w:p>
    <w:p w:rsidR="00102606" w:rsidRDefault="003559F9" w:rsidP="00102606">
      <w:pPr>
        <w:rPr>
          <w:b/>
        </w:rPr>
      </w:pPr>
      <w:r>
        <w:rPr>
          <w:b/>
        </w:rPr>
        <w:t xml:space="preserve"> </w:t>
      </w:r>
      <w:r w:rsidR="00102606">
        <w:rPr>
          <w:b/>
        </w:rPr>
        <w:t>1.4. Требования к поставляемому</w:t>
      </w:r>
      <w:r w:rsidR="009E6F85" w:rsidRPr="000946BF">
        <w:rPr>
          <w:b/>
        </w:rPr>
        <w:t xml:space="preserve"> товару.</w:t>
      </w:r>
      <w:r w:rsidR="00800EBE" w:rsidRPr="00800EBE">
        <w:rPr>
          <w:b/>
        </w:rPr>
        <w:t xml:space="preserve"> </w:t>
      </w:r>
    </w:p>
    <w:p w:rsidR="00102606" w:rsidRDefault="00102606" w:rsidP="00102606">
      <w:pPr>
        <w:rPr>
          <w:b/>
        </w:rPr>
      </w:pPr>
    </w:p>
    <w:p w:rsidR="009E6F85" w:rsidRPr="000946BF" w:rsidRDefault="00800EBE" w:rsidP="00102606">
      <w:r w:rsidRPr="00800EBE">
        <w:rPr>
          <w:b/>
        </w:rPr>
        <w:t xml:space="preserve"> </w:t>
      </w:r>
      <w:r w:rsidR="009E6F85" w:rsidRPr="000946BF">
        <w:t>Участник размещения заказа должен обеспечить предлагаемое Программное обеспечение в соответствии с требованиями, изложенными ниже:</w:t>
      </w:r>
    </w:p>
    <w:p w:rsidR="009E6F85" w:rsidRDefault="000946BF" w:rsidP="000946BF">
      <w:pPr>
        <w:pStyle w:val="18"/>
        <w:shd w:val="clear" w:color="auto" w:fill="auto"/>
        <w:tabs>
          <w:tab w:val="left" w:pos="757"/>
        </w:tabs>
        <w:spacing w:line="317" w:lineRule="exact"/>
        <w:ind w:left="440"/>
        <w:rPr>
          <w:sz w:val="24"/>
          <w:szCs w:val="24"/>
        </w:rPr>
      </w:pPr>
      <w:r>
        <w:rPr>
          <w:sz w:val="24"/>
          <w:szCs w:val="24"/>
        </w:rPr>
        <w:t>- п</w:t>
      </w:r>
      <w:r w:rsidR="009E6F85" w:rsidRPr="00733FF3">
        <w:rPr>
          <w:sz w:val="24"/>
          <w:szCs w:val="24"/>
        </w:rPr>
        <w:t xml:space="preserve">рограммное обеспечение </w:t>
      </w:r>
      <w:r w:rsidR="00102606">
        <w:rPr>
          <w:sz w:val="24"/>
          <w:szCs w:val="24"/>
        </w:rPr>
        <w:t>(ПО</w:t>
      </w:r>
      <w:proofErr w:type="gramStart"/>
      <w:r w:rsidR="00102606">
        <w:rPr>
          <w:sz w:val="24"/>
          <w:szCs w:val="24"/>
        </w:rPr>
        <w:t>)</w:t>
      </w:r>
      <w:r w:rsidR="009E6F85" w:rsidRPr="00733FF3">
        <w:rPr>
          <w:sz w:val="24"/>
          <w:szCs w:val="24"/>
        </w:rPr>
        <w:t>д</w:t>
      </w:r>
      <w:proofErr w:type="gramEnd"/>
      <w:r w:rsidR="009E6F85" w:rsidRPr="00733FF3">
        <w:rPr>
          <w:sz w:val="24"/>
          <w:szCs w:val="24"/>
        </w:rPr>
        <w:t>олжно быть лицензионным</w:t>
      </w:r>
      <w:r w:rsidRPr="000946BF">
        <w:rPr>
          <w:sz w:val="24"/>
          <w:szCs w:val="24"/>
        </w:rPr>
        <w:t>;</w:t>
      </w:r>
    </w:p>
    <w:p w:rsidR="00800EBE" w:rsidRPr="00800EBE" w:rsidRDefault="00800EBE" w:rsidP="000946BF">
      <w:pPr>
        <w:pStyle w:val="18"/>
        <w:shd w:val="clear" w:color="auto" w:fill="auto"/>
        <w:tabs>
          <w:tab w:val="left" w:pos="757"/>
        </w:tabs>
        <w:spacing w:line="317" w:lineRule="exact"/>
        <w:ind w:left="440"/>
        <w:rPr>
          <w:b/>
          <w:i/>
          <w:sz w:val="24"/>
          <w:szCs w:val="24"/>
        </w:rPr>
      </w:pPr>
      <w:r>
        <w:rPr>
          <w:sz w:val="24"/>
          <w:szCs w:val="24"/>
        </w:rPr>
        <w:t xml:space="preserve">- </w:t>
      </w:r>
      <w:r w:rsidR="00102606">
        <w:rPr>
          <w:sz w:val="24"/>
          <w:szCs w:val="24"/>
        </w:rPr>
        <w:t>ПО д.б. поставлено под существующий ключ</w:t>
      </w:r>
      <w:proofErr w:type="gramStart"/>
      <w:r>
        <w:rPr>
          <w:sz w:val="24"/>
          <w:szCs w:val="24"/>
        </w:rPr>
        <w:t xml:space="preserve"> </w:t>
      </w:r>
      <w:r w:rsidRPr="00800EBE">
        <w:rPr>
          <w:b/>
          <w:i/>
          <w:snapToGrid w:val="0"/>
          <w:sz w:val="22"/>
          <w:szCs w:val="22"/>
        </w:rPr>
        <w:t>;</w:t>
      </w:r>
      <w:proofErr w:type="gramEnd"/>
    </w:p>
    <w:p w:rsidR="009E6F85" w:rsidRPr="00292574" w:rsidRDefault="000946BF" w:rsidP="000946BF">
      <w:pPr>
        <w:pStyle w:val="18"/>
        <w:shd w:val="clear" w:color="auto" w:fill="auto"/>
        <w:tabs>
          <w:tab w:val="left" w:pos="790"/>
        </w:tabs>
        <w:spacing w:line="317" w:lineRule="exact"/>
        <w:ind w:left="440"/>
        <w:rPr>
          <w:sz w:val="24"/>
          <w:szCs w:val="24"/>
        </w:rPr>
      </w:pPr>
      <w:r>
        <w:rPr>
          <w:sz w:val="24"/>
          <w:szCs w:val="24"/>
        </w:rPr>
        <w:t xml:space="preserve">- </w:t>
      </w:r>
      <w:r w:rsidR="00292574">
        <w:rPr>
          <w:sz w:val="24"/>
          <w:szCs w:val="24"/>
        </w:rPr>
        <w:t>п</w:t>
      </w:r>
      <w:r w:rsidR="009E6F85" w:rsidRPr="00733FF3">
        <w:rPr>
          <w:sz w:val="24"/>
          <w:szCs w:val="24"/>
        </w:rPr>
        <w:t xml:space="preserve">рограммное обеспечение должно быть </w:t>
      </w:r>
      <w:r w:rsidR="00706482" w:rsidRPr="00706482">
        <w:rPr>
          <w:b/>
          <w:sz w:val="24"/>
          <w:szCs w:val="24"/>
        </w:rPr>
        <w:t>Русской версии</w:t>
      </w:r>
      <w:r w:rsidR="00292574" w:rsidRPr="00D2466C">
        <w:rPr>
          <w:b/>
          <w:sz w:val="28"/>
          <w:szCs w:val="28"/>
        </w:rPr>
        <w:t>;</w:t>
      </w:r>
    </w:p>
    <w:p w:rsidR="009E6F85" w:rsidRPr="00492DC2" w:rsidRDefault="000946BF" w:rsidP="000946BF">
      <w:pPr>
        <w:pStyle w:val="18"/>
        <w:shd w:val="clear" w:color="auto" w:fill="auto"/>
        <w:tabs>
          <w:tab w:val="left" w:pos="786"/>
        </w:tabs>
        <w:spacing w:after="310" w:line="317" w:lineRule="exact"/>
        <w:ind w:left="440"/>
        <w:rPr>
          <w:sz w:val="24"/>
          <w:szCs w:val="24"/>
        </w:rPr>
      </w:pPr>
      <w:r>
        <w:rPr>
          <w:sz w:val="24"/>
          <w:szCs w:val="24"/>
        </w:rPr>
        <w:t xml:space="preserve">- </w:t>
      </w:r>
      <w:r w:rsidR="00292574">
        <w:rPr>
          <w:sz w:val="24"/>
          <w:szCs w:val="24"/>
        </w:rPr>
        <w:t>к</w:t>
      </w:r>
      <w:r w:rsidR="009E6F85" w:rsidRPr="00492DC2">
        <w:rPr>
          <w:sz w:val="24"/>
          <w:szCs w:val="24"/>
        </w:rPr>
        <w:t xml:space="preserve"> программному обеспечению должен прилагаться Сертификат  с указанием</w:t>
      </w:r>
      <w:r w:rsidR="009E6F85">
        <w:rPr>
          <w:sz w:val="24"/>
          <w:szCs w:val="24"/>
        </w:rPr>
        <w:t xml:space="preserve"> </w:t>
      </w:r>
      <w:r w:rsidR="009E6F85" w:rsidRPr="00492DC2">
        <w:rPr>
          <w:sz w:val="24"/>
          <w:szCs w:val="24"/>
        </w:rPr>
        <w:t>оригинальных серийных номеров и номера контракта (на русском языке).</w:t>
      </w:r>
    </w:p>
    <w:p w:rsidR="009E6F85" w:rsidRPr="00733FF3" w:rsidRDefault="009E6F85" w:rsidP="009E6F85">
      <w:pPr>
        <w:pStyle w:val="18"/>
        <w:framePr w:h="230" w:wrap="around" w:vAnchor="text" w:hAnchor="margin" w:x="8039" w:y="2385"/>
        <w:shd w:val="clear" w:color="auto" w:fill="auto"/>
        <w:spacing w:line="230" w:lineRule="exact"/>
        <w:ind w:left="100"/>
        <w:rPr>
          <w:sz w:val="24"/>
          <w:szCs w:val="24"/>
        </w:rPr>
      </w:pPr>
    </w:p>
    <w:p w:rsidR="00292574" w:rsidRDefault="00292574" w:rsidP="00116D77">
      <w:pPr>
        <w:pStyle w:val="23"/>
        <w:widowControl w:val="0"/>
        <w:autoSpaceDE w:val="0"/>
        <w:autoSpaceDN w:val="0"/>
        <w:adjustRightInd w:val="0"/>
        <w:spacing w:line="360" w:lineRule="auto"/>
        <w:rPr>
          <w:b/>
        </w:rPr>
      </w:pPr>
    </w:p>
    <w:p w:rsidR="00292574" w:rsidRDefault="00292574" w:rsidP="00116D77">
      <w:pPr>
        <w:pStyle w:val="23"/>
        <w:widowControl w:val="0"/>
        <w:autoSpaceDE w:val="0"/>
        <w:autoSpaceDN w:val="0"/>
        <w:adjustRightInd w:val="0"/>
        <w:spacing w:line="360" w:lineRule="auto"/>
        <w:rPr>
          <w:b/>
        </w:rPr>
      </w:pPr>
      <w:r w:rsidRPr="00733FF3">
        <w:t>Цена поставляемого программного обеспечения должна быть указана с учетом включенных в цену товара расходов на перевозку, страхование, уплату таможенных</w:t>
      </w:r>
      <w:r>
        <w:t xml:space="preserve"> пошлин, налогов, сборов и других обязательных платежей.</w:t>
      </w:r>
    </w:p>
    <w:p w:rsidR="00292574" w:rsidRDefault="00292574" w:rsidP="00292574">
      <w:pPr>
        <w:pStyle w:val="afffb"/>
      </w:pPr>
      <w:r>
        <w:rPr>
          <w:b/>
          <w:bCs/>
          <w:iCs/>
        </w:rPr>
        <w:t xml:space="preserve">1.5.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292574" w:rsidRDefault="00292574" w:rsidP="00292574">
      <w:pPr>
        <w:pStyle w:val="23"/>
        <w:widowControl w:val="0"/>
        <w:autoSpaceDE w:val="0"/>
        <w:autoSpaceDN w:val="0"/>
        <w:adjustRightInd w:val="0"/>
        <w:spacing w:line="360" w:lineRule="auto"/>
        <w:ind w:firstLine="0"/>
        <w:rPr>
          <w:b/>
        </w:rPr>
      </w:pPr>
    </w:p>
    <w:p w:rsidR="00102606" w:rsidRDefault="00102606"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t>1.6.</w:t>
      </w:r>
      <w:r w:rsidR="006E543A">
        <w:rPr>
          <w:b/>
        </w:rPr>
        <w:t xml:space="preserve"> </w:t>
      </w:r>
      <w:r w:rsidR="00116D77">
        <w:rPr>
          <w:b/>
        </w:rPr>
        <w:t xml:space="preserve"> Срок поставки товара</w:t>
      </w:r>
    </w:p>
    <w:p w:rsidR="006E543A" w:rsidRPr="006E543A" w:rsidRDefault="006E543A" w:rsidP="006E543A">
      <w:pPr>
        <w:pStyle w:val="23"/>
        <w:widowControl w:val="0"/>
        <w:autoSpaceDE w:val="0"/>
        <w:autoSpaceDN w:val="0"/>
        <w:adjustRightInd w:val="0"/>
      </w:pPr>
      <w:r w:rsidRPr="006E543A">
        <w:t>Поставка ПРОДУКЦИИ осуществляется с доставкой в г. Озерск  транспортной компанией (экспресс-почтой) в течение 4-6 (четырех-шести) недель с момента поступления аванса на расчетный счет ПОСТАВЩИКА</w:t>
      </w:r>
      <w:proofErr w:type="gramStart"/>
      <w:r w:rsidRPr="006E543A">
        <w:t xml:space="preserve"> .</w:t>
      </w:r>
      <w:proofErr w:type="gramEnd"/>
    </w:p>
    <w:p w:rsidR="00621379" w:rsidRPr="004D008B" w:rsidRDefault="00621379" w:rsidP="006E543A">
      <w:pPr>
        <w:spacing w:line="23" w:lineRule="atLeast"/>
        <w:jc w:val="both"/>
      </w:pPr>
      <w:r>
        <w:rPr>
          <w:bCs/>
          <w:sz w:val="28"/>
          <w:szCs w:val="28"/>
        </w:rPr>
        <w:t xml:space="preserve">       </w:t>
      </w: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6936" w:rsidRDefault="00436936">
      <w:r>
        <w:separator/>
      </w:r>
    </w:p>
  </w:endnote>
  <w:endnote w:type="continuationSeparator" w:id="1">
    <w:p w:rsidR="00436936" w:rsidRDefault="004369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 w:name="Aria Cyr">
    <w:altName w:val="Arial"/>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F7" w:rsidRDefault="00DB0538">
    <w:pPr>
      <w:pStyle w:val="a9"/>
      <w:framePr w:wrap="around" w:vAnchor="text" w:hAnchor="margin" w:xAlign="center" w:y="1"/>
      <w:rPr>
        <w:rStyle w:val="ab"/>
      </w:rPr>
    </w:pPr>
    <w:r>
      <w:rPr>
        <w:rStyle w:val="ab"/>
      </w:rPr>
      <w:fldChar w:fldCharType="begin"/>
    </w:r>
    <w:r w:rsidR="009A2AF7">
      <w:rPr>
        <w:rStyle w:val="ab"/>
      </w:rPr>
      <w:instrText xml:space="preserve">PAGE  </w:instrText>
    </w:r>
    <w:r>
      <w:rPr>
        <w:rStyle w:val="ab"/>
      </w:rPr>
      <w:fldChar w:fldCharType="end"/>
    </w:r>
  </w:p>
  <w:p w:rsidR="009A2AF7" w:rsidRDefault="009A2AF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F7" w:rsidRPr="00FE6219" w:rsidRDefault="009A2A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6936" w:rsidRDefault="00436936">
      <w:r>
        <w:separator/>
      </w:r>
    </w:p>
  </w:footnote>
  <w:footnote w:type="continuationSeparator" w:id="1">
    <w:p w:rsidR="00436936" w:rsidRDefault="004369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F7" w:rsidRPr="00C868BF" w:rsidRDefault="009A2AF7" w:rsidP="004176FB">
    <w:pPr>
      <w:jc w:val="center"/>
      <w:rPr>
        <w:b/>
      </w:rPr>
    </w:pPr>
    <w:r w:rsidRPr="00C868BF">
      <w:rPr>
        <w:b/>
      </w:rPr>
      <w:t>Государственная корпорация по атомной энергии «Росатом»</w:t>
    </w:r>
  </w:p>
  <w:p w:rsidR="009A2AF7" w:rsidRDefault="00DB0538" w:rsidP="004176FB">
    <w:pPr>
      <w:jc w:val="center"/>
      <w:rPr>
        <w:b/>
        <w:sz w:val="28"/>
      </w:rPr>
    </w:pPr>
    <w:r>
      <w:rPr>
        <w:b/>
        <w:noProof/>
        <w:sz w:val="28"/>
      </w:rPr>
      <w:pict>
        <v:line id="_x0000_s2049" style="position:absolute;left:0;text-align:left;z-index:251657728" from="0,10.75pt" to="468pt,10.75pt" strokeweight="1.5pt"/>
      </w:pict>
    </w:r>
  </w:p>
  <w:p w:rsidR="009A2AF7" w:rsidRDefault="009A2AF7" w:rsidP="004176FB">
    <w:pPr>
      <w:jc w:val="center"/>
      <w:rPr>
        <w:b/>
        <w:sz w:val="28"/>
      </w:rPr>
    </w:pPr>
    <w:r>
      <w:rPr>
        <w:b/>
        <w:sz w:val="28"/>
      </w:rPr>
      <w:t>Открытое акционерное общество «Государственный специализированный проектный институт»</w:t>
    </w:r>
  </w:p>
  <w:p w:rsidR="009A2AF7" w:rsidRPr="000A22A1" w:rsidRDefault="009A2AF7" w:rsidP="00C216F1">
    <w:pPr>
      <w:pageBreakBefore/>
      <w:ind w:left="5670"/>
      <w:rPr>
        <w:color w:val="000000"/>
        <w:sz w:val="28"/>
        <w:szCs w:val="28"/>
      </w:rPr>
    </w:pPr>
  </w:p>
  <w:p w:rsidR="009A2AF7" w:rsidRDefault="009A2AF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F7" w:rsidRPr="008A7C60" w:rsidRDefault="009A2AF7" w:rsidP="008A7C60">
    <w:pPr>
      <w:pStyle w:val="a7"/>
      <w:jc w:val="center"/>
    </w:pPr>
    <w:r>
      <w:t xml:space="preserve">- </w:t>
    </w:r>
    <w:fldSimple w:instr=" PAGE ">
      <w:r w:rsidR="00F4622A">
        <w:rPr>
          <w:noProof/>
        </w:rPr>
        <w:t>16</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C032C682"/>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6"/>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5"/>
  </w:num>
  <w:num w:numId="30">
    <w:abstractNumId w:val="22"/>
  </w:num>
  <w:num w:numId="31">
    <w:abstractNumId w:val="37"/>
  </w:num>
  <w:num w:numId="32">
    <w:abstractNumId w:val="13"/>
  </w:num>
  <w:num w:numId="33">
    <w:abstractNumId w:val="43"/>
  </w:num>
  <w:num w:numId="34">
    <w:abstractNumId w:val="7"/>
  </w:num>
  <w:num w:numId="35">
    <w:abstractNumId w:val="30"/>
  </w:num>
  <w:num w:numId="36">
    <w:abstractNumId w:val="17"/>
  </w:num>
  <w:num w:numId="37">
    <w:abstractNumId w:val="44"/>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5"/>
  <w:displayBackgroundShape/>
  <w:proofState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4FD4"/>
    <w:rsid w:val="000577DD"/>
    <w:rsid w:val="00060547"/>
    <w:rsid w:val="0006373D"/>
    <w:rsid w:val="00063ACA"/>
    <w:rsid w:val="00063E4B"/>
    <w:rsid w:val="0006474B"/>
    <w:rsid w:val="00064C5C"/>
    <w:rsid w:val="00065353"/>
    <w:rsid w:val="00066700"/>
    <w:rsid w:val="000731E7"/>
    <w:rsid w:val="00073A8D"/>
    <w:rsid w:val="00073AFC"/>
    <w:rsid w:val="00074DED"/>
    <w:rsid w:val="000752E7"/>
    <w:rsid w:val="00076ED7"/>
    <w:rsid w:val="000774CB"/>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5374"/>
    <w:rsid w:val="000B5839"/>
    <w:rsid w:val="000B69EC"/>
    <w:rsid w:val="000C0717"/>
    <w:rsid w:val="000C166C"/>
    <w:rsid w:val="000C2F2C"/>
    <w:rsid w:val="000C4FB0"/>
    <w:rsid w:val="000C5A2A"/>
    <w:rsid w:val="000C5F72"/>
    <w:rsid w:val="000D3BD4"/>
    <w:rsid w:val="000D6905"/>
    <w:rsid w:val="000D73B6"/>
    <w:rsid w:val="000E12B7"/>
    <w:rsid w:val="000E2AB3"/>
    <w:rsid w:val="000E3F07"/>
    <w:rsid w:val="000E4CA8"/>
    <w:rsid w:val="000E6268"/>
    <w:rsid w:val="000F149B"/>
    <w:rsid w:val="000F1CEB"/>
    <w:rsid w:val="000F6427"/>
    <w:rsid w:val="00100A57"/>
    <w:rsid w:val="00101D5D"/>
    <w:rsid w:val="00102606"/>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683B"/>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215C9"/>
    <w:rsid w:val="0022197F"/>
    <w:rsid w:val="00224345"/>
    <w:rsid w:val="0022554A"/>
    <w:rsid w:val="002314F6"/>
    <w:rsid w:val="00231F47"/>
    <w:rsid w:val="00232FE1"/>
    <w:rsid w:val="00235009"/>
    <w:rsid w:val="002356A5"/>
    <w:rsid w:val="0023763B"/>
    <w:rsid w:val="002429E1"/>
    <w:rsid w:val="00244E09"/>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5B2E"/>
    <w:rsid w:val="002768AF"/>
    <w:rsid w:val="002775B8"/>
    <w:rsid w:val="0028029D"/>
    <w:rsid w:val="00280526"/>
    <w:rsid w:val="00282962"/>
    <w:rsid w:val="00283088"/>
    <w:rsid w:val="0028375C"/>
    <w:rsid w:val="002845E9"/>
    <w:rsid w:val="00284648"/>
    <w:rsid w:val="00285993"/>
    <w:rsid w:val="00292574"/>
    <w:rsid w:val="002A0BBB"/>
    <w:rsid w:val="002A3A33"/>
    <w:rsid w:val="002A4C88"/>
    <w:rsid w:val="002A6303"/>
    <w:rsid w:val="002B026D"/>
    <w:rsid w:val="002C1672"/>
    <w:rsid w:val="002C2949"/>
    <w:rsid w:val="002C2B00"/>
    <w:rsid w:val="002C4D45"/>
    <w:rsid w:val="002C55A2"/>
    <w:rsid w:val="002D0BE1"/>
    <w:rsid w:val="002D23BF"/>
    <w:rsid w:val="002D2E39"/>
    <w:rsid w:val="002D71BB"/>
    <w:rsid w:val="002E1075"/>
    <w:rsid w:val="002E3EE2"/>
    <w:rsid w:val="002E43F8"/>
    <w:rsid w:val="002E5966"/>
    <w:rsid w:val="002E77A5"/>
    <w:rsid w:val="002F530B"/>
    <w:rsid w:val="002F7216"/>
    <w:rsid w:val="00300F36"/>
    <w:rsid w:val="00302CB7"/>
    <w:rsid w:val="003058B6"/>
    <w:rsid w:val="00305D7D"/>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36936"/>
    <w:rsid w:val="00444101"/>
    <w:rsid w:val="00444631"/>
    <w:rsid w:val="00446DB7"/>
    <w:rsid w:val="00450BC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08DF"/>
    <w:rsid w:val="004B2FED"/>
    <w:rsid w:val="004B4DE7"/>
    <w:rsid w:val="004B541C"/>
    <w:rsid w:val="004B7266"/>
    <w:rsid w:val="004C1016"/>
    <w:rsid w:val="004C1219"/>
    <w:rsid w:val="004C1668"/>
    <w:rsid w:val="004C1A41"/>
    <w:rsid w:val="004C2F84"/>
    <w:rsid w:val="004C31F7"/>
    <w:rsid w:val="004D008B"/>
    <w:rsid w:val="004D09D6"/>
    <w:rsid w:val="004D41A4"/>
    <w:rsid w:val="004E67BF"/>
    <w:rsid w:val="004F0539"/>
    <w:rsid w:val="004F3F84"/>
    <w:rsid w:val="004F46C4"/>
    <w:rsid w:val="004F5DFF"/>
    <w:rsid w:val="004F78CE"/>
    <w:rsid w:val="0050026E"/>
    <w:rsid w:val="005017D0"/>
    <w:rsid w:val="00503E7A"/>
    <w:rsid w:val="00504531"/>
    <w:rsid w:val="00505C97"/>
    <w:rsid w:val="00506E47"/>
    <w:rsid w:val="00507242"/>
    <w:rsid w:val="00510E75"/>
    <w:rsid w:val="00513217"/>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4B44"/>
    <w:rsid w:val="005D51C6"/>
    <w:rsid w:val="005E1A6E"/>
    <w:rsid w:val="005E2193"/>
    <w:rsid w:val="005E3229"/>
    <w:rsid w:val="005E4935"/>
    <w:rsid w:val="005E4F7A"/>
    <w:rsid w:val="005E66A9"/>
    <w:rsid w:val="005E691F"/>
    <w:rsid w:val="005F021B"/>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23C5"/>
    <w:rsid w:val="006B3B85"/>
    <w:rsid w:val="006C016D"/>
    <w:rsid w:val="006C07A7"/>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BAB"/>
    <w:rsid w:val="00700BFB"/>
    <w:rsid w:val="00700D81"/>
    <w:rsid w:val="00701716"/>
    <w:rsid w:val="007029D1"/>
    <w:rsid w:val="00703D9D"/>
    <w:rsid w:val="00704A41"/>
    <w:rsid w:val="00706482"/>
    <w:rsid w:val="0070794A"/>
    <w:rsid w:val="00712DAC"/>
    <w:rsid w:val="00713494"/>
    <w:rsid w:val="0071394E"/>
    <w:rsid w:val="00715369"/>
    <w:rsid w:val="00715CB6"/>
    <w:rsid w:val="00715FD6"/>
    <w:rsid w:val="00716776"/>
    <w:rsid w:val="00720B83"/>
    <w:rsid w:val="007222E7"/>
    <w:rsid w:val="00722D2E"/>
    <w:rsid w:val="00725163"/>
    <w:rsid w:val="00725C57"/>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83F"/>
    <w:rsid w:val="00776FA2"/>
    <w:rsid w:val="007815EA"/>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737E"/>
    <w:rsid w:val="007D1DBD"/>
    <w:rsid w:val="007D6C75"/>
    <w:rsid w:val="007E17ED"/>
    <w:rsid w:val="007E53D7"/>
    <w:rsid w:val="007E559C"/>
    <w:rsid w:val="007F0042"/>
    <w:rsid w:val="007F0991"/>
    <w:rsid w:val="007F0ECB"/>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3FC6"/>
    <w:rsid w:val="0085523F"/>
    <w:rsid w:val="00860E08"/>
    <w:rsid w:val="00860E21"/>
    <w:rsid w:val="0086246F"/>
    <w:rsid w:val="0086714B"/>
    <w:rsid w:val="00870343"/>
    <w:rsid w:val="00871FAF"/>
    <w:rsid w:val="00872C6A"/>
    <w:rsid w:val="00874087"/>
    <w:rsid w:val="00874822"/>
    <w:rsid w:val="0087662D"/>
    <w:rsid w:val="008779D4"/>
    <w:rsid w:val="00877BB8"/>
    <w:rsid w:val="0088045F"/>
    <w:rsid w:val="008809EC"/>
    <w:rsid w:val="008816B2"/>
    <w:rsid w:val="008850CF"/>
    <w:rsid w:val="008900C3"/>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EF8"/>
    <w:rsid w:val="009611F7"/>
    <w:rsid w:val="00962BB2"/>
    <w:rsid w:val="00963D48"/>
    <w:rsid w:val="00964E64"/>
    <w:rsid w:val="00965D46"/>
    <w:rsid w:val="00973E61"/>
    <w:rsid w:val="00980074"/>
    <w:rsid w:val="00981BF7"/>
    <w:rsid w:val="00984DC4"/>
    <w:rsid w:val="0098541C"/>
    <w:rsid w:val="00986826"/>
    <w:rsid w:val="00992EBF"/>
    <w:rsid w:val="009936F6"/>
    <w:rsid w:val="009955C2"/>
    <w:rsid w:val="00995637"/>
    <w:rsid w:val="00996482"/>
    <w:rsid w:val="009A291C"/>
    <w:rsid w:val="009A2AF7"/>
    <w:rsid w:val="009A3000"/>
    <w:rsid w:val="009A453C"/>
    <w:rsid w:val="009A4C92"/>
    <w:rsid w:val="009A5CE1"/>
    <w:rsid w:val="009A6DF2"/>
    <w:rsid w:val="009A7F02"/>
    <w:rsid w:val="009B05E3"/>
    <w:rsid w:val="009B4E7C"/>
    <w:rsid w:val="009B5786"/>
    <w:rsid w:val="009B65E9"/>
    <w:rsid w:val="009C42B9"/>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0F6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30317"/>
    <w:rsid w:val="00A37CC3"/>
    <w:rsid w:val="00A405B9"/>
    <w:rsid w:val="00A415BA"/>
    <w:rsid w:val="00A4330B"/>
    <w:rsid w:val="00A43962"/>
    <w:rsid w:val="00A442A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3E12"/>
    <w:rsid w:val="00AF5319"/>
    <w:rsid w:val="00B02F04"/>
    <w:rsid w:val="00B03906"/>
    <w:rsid w:val="00B0395A"/>
    <w:rsid w:val="00B05982"/>
    <w:rsid w:val="00B063B8"/>
    <w:rsid w:val="00B07368"/>
    <w:rsid w:val="00B079C0"/>
    <w:rsid w:val="00B11BD7"/>
    <w:rsid w:val="00B13723"/>
    <w:rsid w:val="00B13A2C"/>
    <w:rsid w:val="00B13B51"/>
    <w:rsid w:val="00B14BD7"/>
    <w:rsid w:val="00B15A9F"/>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51"/>
    <w:rsid w:val="00B93D7B"/>
    <w:rsid w:val="00B947FB"/>
    <w:rsid w:val="00B969E5"/>
    <w:rsid w:val="00B96A47"/>
    <w:rsid w:val="00BA06B4"/>
    <w:rsid w:val="00BA3DDA"/>
    <w:rsid w:val="00BB022F"/>
    <w:rsid w:val="00BB1A4A"/>
    <w:rsid w:val="00BB2494"/>
    <w:rsid w:val="00BB25FF"/>
    <w:rsid w:val="00BB3229"/>
    <w:rsid w:val="00BB4541"/>
    <w:rsid w:val="00BB53D4"/>
    <w:rsid w:val="00BB734C"/>
    <w:rsid w:val="00BC0691"/>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C0058A"/>
    <w:rsid w:val="00C03B77"/>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731"/>
    <w:rsid w:val="00CA2886"/>
    <w:rsid w:val="00CA3F23"/>
    <w:rsid w:val="00CA5128"/>
    <w:rsid w:val="00CA7FA4"/>
    <w:rsid w:val="00CB01A7"/>
    <w:rsid w:val="00CB2F59"/>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5D3C"/>
    <w:rsid w:val="00D06ABB"/>
    <w:rsid w:val="00D074F5"/>
    <w:rsid w:val="00D11620"/>
    <w:rsid w:val="00D1173F"/>
    <w:rsid w:val="00D13A2E"/>
    <w:rsid w:val="00D141D5"/>
    <w:rsid w:val="00D14675"/>
    <w:rsid w:val="00D1583A"/>
    <w:rsid w:val="00D16CB8"/>
    <w:rsid w:val="00D21844"/>
    <w:rsid w:val="00D21AAC"/>
    <w:rsid w:val="00D22C54"/>
    <w:rsid w:val="00D22C86"/>
    <w:rsid w:val="00D2466C"/>
    <w:rsid w:val="00D24AB0"/>
    <w:rsid w:val="00D25769"/>
    <w:rsid w:val="00D279F2"/>
    <w:rsid w:val="00D3087E"/>
    <w:rsid w:val="00D3198A"/>
    <w:rsid w:val="00D34B0A"/>
    <w:rsid w:val="00D35743"/>
    <w:rsid w:val="00D35F80"/>
    <w:rsid w:val="00D413CC"/>
    <w:rsid w:val="00D41AB8"/>
    <w:rsid w:val="00D42224"/>
    <w:rsid w:val="00D428BD"/>
    <w:rsid w:val="00D46C66"/>
    <w:rsid w:val="00D52026"/>
    <w:rsid w:val="00D53A1F"/>
    <w:rsid w:val="00D54268"/>
    <w:rsid w:val="00D545F6"/>
    <w:rsid w:val="00D5776C"/>
    <w:rsid w:val="00D57933"/>
    <w:rsid w:val="00D61BFB"/>
    <w:rsid w:val="00D65600"/>
    <w:rsid w:val="00D71393"/>
    <w:rsid w:val="00D717F7"/>
    <w:rsid w:val="00D74149"/>
    <w:rsid w:val="00D741F9"/>
    <w:rsid w:val="00D75219"/>
    <w:rsid w:val="00D7547E"/>
    <w:rsid w:val="00D75BC1"/>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0538"/>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4622A"/>
    <w:rsid w:val="00F501D2"/>
    <w:rsid w:val="00F5157F"/>
    <w:rsid w:val="00F52168"/>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37F4"/>
    <w:rsid w:val="00FC3A59"/>
    <w:rsid w:val="00FC4A1F"/>
    <w:rsid w:val="00FC68A5"/>
    <w:rsid w:val="00FD2CCA"/>
    <w:rsid w:val="00FD3FA4"/>
    <w:rsid w:val="00FD7941"/>
    <w:rsid w:val="00FD7A69"/>
    <w:rsid w:val="00FE04A8"/>
    <w:rsid w:val="00FE26FA"/>
    <w:rsid w:val="00FE37BE"/>
    <w:rsid w:val="00FE3B0A"/>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2C1672"/>
    <w:pPr>
      <w:widowControl w:val="0"/>
      <w:numPr>
        <w:numId w:val="42"/>
      </w:numPr>
      <w:shd w:val="clear" w:color="auto" w:fill="FFFFFF"/>
      <w:tabs>
        <w:tab w:val="clear" w:pos="1142"/>
        <w:tab w:val="left" w:pos="709"/>
        <w:tab w:val="num" w:pos="792"/>
      </w:tabs>
      <w:spacing w:before="120" w:after="120"/>
      <w:ind w:left="792" w:right="147" w:firstLine="567"/>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24394-88C5-4E0B-9D65-274ED375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17</Pages>
  <Words>13077</Words>
  <Characters>74539</Characters>
  <Application>Microsoft Office Word</Application>
  <DocSecurity>0</DocSecurity>
  <Lines>621</Lines>
  <Paragraphs>174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87442</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10</cp:revision>
  <cp:lastPrinted>2012-07-12T03:45:00Z</cp:lastPrinted>
  <dcterms:created xsi:type="dcterms:W3CDTF">2012-10-29T07:41:00Z</dcterms:created>
  <dcterms:modified xsi:type="dcterms:W3CDTF">2012-10-29T09:54:00Z</dcterms:modified>
</cp:coreProperties>
</file>