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D02" w:rsidRDefault="00287D02"/>
    <w:p w:rsidR="00287D02" w:rsidRDefault="00287D02"/>
    <w:p w:rsidR="00287D02" w:rsidRDefault="00287D02"/>
    <w:p w:rsidR="00287D02" w:rsidRDefault="00287D02"/>
    <w:p w:rsidR="00C761DE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F811DD">
        <w:rPr>
          <w:rFonts w:ascii="Times New Roman" w:hAnsi="Times New Roman"/>
          <w:b/>
          <w:bCs/>
          <w:szCs w:val="24"/>
        </w:rPr>
        <w:t>ИЗВЕЩЕНИЕ</w:t>
      </w:r>
    </w:p>
    <w:p w:rsidR="004B08B8" w:rsidRPr="00F811DD" w:rsidRDefault="004B08B8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906182" w:rsidRPr="006C12AC" w:rsidRDefault="00C761DE" w:rsidP="004B08B8">
      <w:pPr>
        <w:pStyle w:val="1-3"/>
        <w:spacing w:after="0" w:line="240" w:lineRule="auto"/>
        <w:ind w:firstLine="0"/>
        <w:rPr>
          <w:b/>
        </w:rPr>
      </w:pPr>
      <w:r w:rsidRPr="00A80620">
        <w:rPr>
          <w:b/>
          <w:bCs/>
        </w:rPr>
        <w:t xml:space="preserve">о </w:t>
      </w:r>
      <w:r w:rsidR="00CF349B">
        <w:rPr>
          <w:b/>
          <w:bCs/>
        </w:rPr>
        <w:t>внесении изменений</w:t>
      </w:r>
      <w:r w:rsidRPr="00A80620">
        <w:rPr>
          <w:b/>
          <w:bCs/>
        </w:rPr>
        <w:t xml:space="preserve"> </w:t>
      </w:r>
      <w:r w:rsidR="001A2076" w:rsidRPr="00A80620">
        <w:rPr>
          <w:b/>
          <w:bCs/>
        </w:rPr>
        <w:t>в</w:t>
      </w:r>
      <w:r w:rsidR="001A2076" w:rsidRPr="00CD454C">
        <w:rPr>
          <w:b/>
        </w:rPr>
        <w:t xml:space="preserve"> </w:t>
      </w:r>
      <w:r w:rsidR="00DD052A" w:rsidRPr="00F811DD">
        <w:rPr>
          <w:rFonts w:ascii="Times New Roman" w:hAnsi="Times New Roman"/>
          <w:b/>
          <w:bCs/>
          <w:szCs w:val="24"/>
        </w:rPr>
        <w:t>ИЗВЕЩЕНИЕ</w:t>
      </w:r>
      <w:r w:rsidR="004B08B8">
        <w:rPr>
          <w:rFonts w:ascii="Times New Roman" w:hAnsi="Times New Roman"/>
          <w:b/>
          <w:bCs/>
          <w:szCs w:val="24"/>
        </w:rPr>
        <w:t xml:space="preserve"> </w:t>
      </w:r>
      <w:r w:rsidR="00DD052A">
        <w:rPr>
          <w:b/>
          <w:caps/>
        </w:rPr>
        <w:t xml:space="preserve">и </w:t>
      </w:r>
      <w:r w:rsidR="001A2076" w:rsidRPr="00CD454C">
        <w:rPr>
          <w:b/>
          <w:caps/>
        </w:rPr>
        <w:t>ДокументациЮ ОБ аукционЕ</w:t>
      </w:r>
      <w:r w:rsidR="004B08B8">
        <w:rPr>
          <w:b/>
          <w:caps/>
        </w:rPr>
        <w:t xml:space="preserve"> </w:t>
      </w:r>
      <w:r w:rsidR="001A2076" w:rsidRPr="00CD454C">
        <w:rPr>
          <w:b/>
        </w:rPr>
        <w:t xml:space="preserve">на повышение цены в электронной форме </w:t>
      </w:r>
      <w:r w:rsidR="00906182" w:rsidRPr="00887A6D">
        <w:rPr>
          <w:b/>
        </w:rPr>
        <w:t>на право заключения договора купли-продажи</w:t>
      </w:r>
      <w:r w:rsidR="00906182">
        <w:rPr>
          <w:b/>
        </w:rPr>
        <w:t xml:space="preserve"> </w:t>
      </w:r>
      <w:r w:rsidR="00906182" w:rsidRPr="008F3A7D">
        <w:rPr>
          <w:b/>
        </w:rPr>
        <w:t xml:space="preserve">жилой </w:t>
      </w:r>
      <w:r w:rsidR="008624C8">
        <w:rPr>
          <w:b/>
        </w:rPr>
        <w:t>тре</w:t>
      </w:r>
      <w:r w:rsidR="008624C8" w:rsidRPr="008F3A7D">
        <w:rPr>
          <w:b/>
        </w:rPr>
        <w:t xml:space="preserve">хкомнатной квартиры общей площадью </w:t>
      </w:r>
      <w:r w:rsidR="008624C8" w:rsidRPr="00952437">
        <w:rPr>
          <w:b/>
        </w:rPr>
        <w:t>83,4 кв. м, расположенной по адресу: Россия, г. Москва, ул. Краснопрудная, дом 1, кв 84</w:t>
      </w:r>
      <w:r w:rsidR="00906182" w:rsidRPr="00B87DE3">
        <w:rPr>
          <w:b/>
          <w:i/>
        </w:rPr>
        <w:t>,</w:t>
      </w:r>
      <w:r w:rsidR="00906182" w:rsidRPr="00887A6D">
        <w:rPr>
          <w:b/>
        </w:rPr>
        <w:t xml:space="preserve"> принадлежащ</w:t>
      </w:r>
      <w:r w:rsidR="00906182">
        <w:rPr>
          <w:b/>
        </w:rPr>
        <w:t>ей</w:t>
      </w:r>
      <w:r w:rsidR="00906182" w:rsidRPr="00887A6D">
        <w:rPr>
          <w:b/>
        </w:rPr>
        <w:t xml:space="preserve"> </w:t>
      </w:r>
      <w:r w:rsidR="00906182">
        <w:rPr>
          <w:b/>
        </w:rPr>
        <w:t>акционерному обществу</w:t>
      </w:r>
      <w:r w:rsidR="006764C8">
        <w:rPr>
          <w:b/>
        </w:rPr>
        <w:t xml:space="preserve"> АО «Атомэнергопроект»</w:t>
      </w:r>
      <w:r w:rsidR="00906182">
        <w:rPr>
          <w:b/>
        </w:rPr>
        <w:t xml:space="preserve"> </w:t>
      </w:r>
      <w:r w:rsidR="00A5184B">
        <w:rPr>
          <w:b/>
        </w:rPr>
        <w:t>(АО «Атомэнергопроект»).</w:t>
      </w:r>
    </w:p>
    <w:p w:rsidR="001A2076" w:rsidRPr="00CD454C" w:rsidRDefault="001A2076" w:rsidP="001A2076">
      <w:pPr>
        <w:jc w:val="center"/>
        <w:rPr>
          <w:b/>
        </w:rPr>
      </w:pPr>
    </w:p>
    <w:p w:rsidR="00C761DE" w:rsidRPr="00013A01" w:rsidRDefault="00013A01" w:rsidP="005A346A">
      <w:pPr>
        <w:pStyle w:val="a4"/>
        <w:tabs>
          <w:tab w:val="clear" w:pos="360"/>
        </w:tabs>
        <w:suppressAutoHyphens/>
        <w:ind w:right="-2" w:firstLine="567"/>
        <w:rPr>
          <w:color w:val="000000"/>
          <w:szCs w:val="24"/>
        </w:rPr>
      </w:pPr>
      <w:r w:rsidRPr="00013A01">
        <w:rPr>
          <w:color w:val="000000"/>
          <w:szCs w:val="24"/>
        </w:rPr>
        <w:t>На основании п.1.4.3. Документации о проведении настоящего аукциона, организатор вносит изменения, связанные исключительно с продлением срока завершения приема заявок и вызванных этим изменением дат и времени проведения аукциона.</w:t>
      </w:r>
    </w:p>
    <w:p w:rsidR="00C761DE" w:rsidRDefault="001C4543" w:rsidP="005643C2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3B24">
        <w:rPr>
          <w:rFonts w:ascii="Times New Roman" w:hAnsi="Times New Roman" w:cs="Times New Roman"/>
          <w:sz w:val="24"/>
          <w:szCs w:val="24"/>
        </w:rPr>
        <w:t>В</w:t>
      </w:r>
      <w:r w:rsidR="00C761DE" w:rsidRPr="00633B24">
        <w:rPr>
          <w:rFonts w:ascii="Times New Roman" w:hAnsi="Times New Roman" w:cs="Times New Roman"/>
          <w:sz w:val="24"/>
          <w:szCs w:val="24"/>
        </w:rPr>
        <w:t>несены</w:t>
      </w:r>
      <w:r w:rsidR="00C761DE" w:rsidRPr="00633B24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изменения в пункты</w:t>
      </w:r>
      <w:r w:rsidR="001A20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A2076" w:rsidRPr="002A0CE4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25547">
        <w:rPr>
          <w:rFonts w:ascii="Times New Roman" w:hAnsi="Times New Roman" w:cs="Times New Roman"/>
          <w:b/>
          <w:color w:val="000000"/>
          <w:sz w:val="24"/>
          <w:szCs w:val="24"/>
        </w:rPr>
        <w:t>.6</w:t>
      </w:r>
      <w:r w:rsidR="00F811DD" w:rsidRPr="002A0C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="004E6F2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6.2, </w:t>
      </w:r>
      <w:r w:rsidR="001A2076" w:rsidRPr="002A0CE4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925547">
        <w:rPr>
          <w:rFonts w:ascii="Times New Roman" w:hAnsi="Times New Roman" w:cs="Times New Roman"/>
          <w:b/>
          <w:color w:val="000000"/>
          <w:sz w:val="24"/>
          <w:szCs w:val="24"/>
        </w:rPr>
        <w:t>.1</w:t>
      </w:r>
      <w:r w:rsidR="001A2076" w:rsidRPr="002A0CE4">
        <w:rPr>
          <w:rFonts w:ascii="Times New Roman" w:hAnsi="Times New Roman" w:cs="Times New Roman"/>
          <w:b/>
          <w:color w:val="000000"/>
          <w:sz w:val="24"/>
          <w:szCs w:val="24"/>
        </w:rPr>
        <w:t>, 8</w:t>
      </w:r>
      <w:r w:rsidR="00925547">
        <w:rPr>
          <w:rFonts w:ascii="Times New Roman" w:hAnsi="Times New Roman" w:cs="Times New Roman"/>
          <w:b/>
          <w:color w:val="000000"/>
          <w:sz w:val="24"/>
          <w:szCs w:val="24"/>
        </w:rPr>
        <w:t>.1, 8.2</w:t>
      </w:r>
      <w:r w:rsidR="001A20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633B24">
        <w:rPr>
          <w:rFonts w:ascii="Times New Roman" w:hAnsi="Times New Roman" w:cs="Times New Roman"/>
          <w:color w:val="000000"/>
          <w:sz w:val="24"/>
          <w:szCs w:val="24"/>
        </w:rPr>
        <w:t xml:space="preserve">Извещения о проведении </w:t>
      </w:r>
      <w:r w:rsidR="001A2076">
        <w:rPr>
          <w:rFonts w:ascii="Times New Roman" w:hAnsi="Times New Roman" w:cs="Times New Roman"/>
          <w:color w:val="000000"/>
          <w:sz w:val="24"/>
          <w:szCs w:val="24"/>
        </w:rPr>
        <w:t>аукцион</w:t>
      </w:r>
      <w:r w:rsidR="00F811DD" w:rsidRPr="00633B2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F811DD" w:rsidRPr="00633B24">
        <w:rPr>
          <w:rFonts w:ascii="Times New Roman" w:hAnsi="Times New Roman" w:cs="Times New Roman"/>
          <w:sz w:val="24"/>
          <w:szCs w:val="24"/>
        </w:rPr>
        <w:t xml:space="preserve"> </w:t>
      </w:r>
      <w:r w:rsidR="001A2076">
        <w:rPr>
          <w:rFonts w:ascii="Times New Roman" w:hAnsi="Times New Roman" w:cs="Times New Roman"/>
          <w:sz w:val="24"/>
          <w:szCs w:val="24"/>
        </w:rPr>
        <w:t xml:space="preserve">на </w:t>
      </w:r>
      <w:r w:rsidR="00F42206">
        <w:rPr>
          <w:rFonts w:ascii="Times New Roman" w:hAnsi="Times New Roman" w:cs="Times New Roman"/>
          <w:sz w:val="24"/>
          <w:szCs w:val="24"/>
        </w:rPr>
        <w:t>основании</w:t>
      </w:r>
      <w:r w:rsidR="001A2076">
        <w:rPr>
          <w:rFonts w:ascii="Times New Roman" w:hAnsi="Times New Roman" w:cs="Times New Roman"/>
          <w:sz w:val="24"/>
          <w:szCs w:val="24"/>
        </w:rPr>
        <w:t xml:space="preserve"> п. 1</w:t>
      </w:r>
      <w:r w:rsidR="00F811DD" w:rsidRPr="00633B24">
        <w:rPr>
          <w:rFonts w:ascii="Times New Roman" w:hAnsi="Times New Roman" w:cs="Times New Roman"/>
          <w:sz w:val="24"/>
          <w:szCs w:val="24"/>
        </w:rPr>
        <w:t>.</w:t>
      </w:r>
      <w:r w:rsidR="001A2076">
        <w:rPr>
          <w:rFonts w:ascii="Times New Roman" w:hAnsi="Times New Roman" w:cs="Times New Roman"/>
          <w:sz w:val="24"/>
          <w:szCs w:val="24"/>
        </w:rPr>
        <w:t>4</w:t>
      </w:r>
      <w:r w:rsidR="00BE55AC">
        <w:rPr>
          <w:rFonts w:ascii="Times New Roman" w:hAnsi="Times New Roman" w:cs="Times New Roman"/>
          <w:sz w:val="24"/>
          <w:szCs w:val="24"/>
        </w:rPr>
        <w:t>.3</w:t>
      </w:r>
      <w:r w:rsidR="00F811DD" w:rsidRPr="00633B24">
        <w:rPr>
          <w:rFonts w:ascii="Times New Roman" w:hAnsi="Times New Roman" w:cs="Times New Roman"/>
          <w:sz w:val="24"/>
          <w:szCs w:val="24"/>
        </w:rPr>
        <w:t xml:space="preserve"> документации</w:t>
      </w:r>
      <w:r w:rsidR="001A2076">
        <w:rPr>
          <w:rFonts w:ascii="Times New Roman" w:hAnsi="Times New Roman" w:cs="Times New Roman"/>
          <w:sz w:val="24"/>
          <w:szCs w:val="24"/>
        </w:rPr>
        <w:t xml:space="preserve"> об аукционе</w:t>
      </w:r>
      <w:r w:rsidR="00710E9E">
        <w:rPr>
          <w:rFonts w:ascii="Times New Roman" w:hAnsi="Times New Roman" w:cs="Times New Roman"/>
          <w:sz w:val="24"/>
          <w:szCs w:val="24"/>
        </w:rPr>
        <w:t>.</w:t>
      </w:r>
    </w:p>
    <w:p w:rsidR="00710E9E" w:rsidRPr="00C97291" w:rsidRDefault="005A346A" w:rsidP="00D17F36">
      <w:pPr>
        <w:pStyle w:val="13"/>
        <w:numPr>
          <w:ilvl w:val="1"/>
          <w:numId w:val="10"/>
        </w:numPr>
        <w:shd w:val="clear" w:color="auto" w:fill="FFFFFF"/>
        <w:tabs>
          <w:tab w:val="left" w:pos="398"/>
          <w:tab w:val="left" w:pos="993"/>
          <w:tab w:val="left" w:leader="underscore" w:pos="5467"/>
        </w:tabs>
        <w:ind w:firstLine="207"/>
        <w:rPr>
          <w:rFonts w:eastAsia="Times New Roman"/>
          <w:sz w:val="24"/>
          <w:szCs w:val="24"/>
        </w:rPr>
      </w:pPr>
      <w:r w:rsidRPr="005A346A">
        <w:rPr>
          <w:rFonts w:eastAsia="Times New Roman"/>
          <w:sz w:val="24"/>
          <w:szCs w:val="24"/>
        </w:rPr>
        <w:t>Реквизиты для перечисления задатка</w:t>
      </w:r>
      <w:r w:rsidR="00710E9E" w:rsidRPr="00C97291">
        <w:rPr>
          <w:rFonts w:eastAsia="Times New Roman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7049"/>
      </w:tblGrid>
      <w:tr w:rsidR="00963AD3" w:rsidRPr="00963AD3" w:rsidTr="00963AD3">
        <w:tc>
          <w:tcPr>
            <w:tcW w:w="3441" w:type="dxa"/>
            <w:shd w:val="clear" w:color="auto" w:fill="auto"/>
          </w:tcPr>
          <w:p w:rsidR="004B3E4F" w:rsidRPr="00400584" w:rsidRDefault="005A346A" w:rsidP="00400584">
            <w:r>
              <w:t xml:space="preserve">5.6. </w:t>
            </w:r>
            <w:r w:rsidR="004B3E4F" w:rsidRPr="00400584">
              <w:t>Реквизиты для перечисления задатка:</w:t>
            </w:r>
          </w:p>
        </w:tc>
        <w:tc>
          <w:tcPr>
            <w:tcW w:w="7049" w:type="dxa"/>
            <w:shd w:val="clear" w:color="auto" w:fill="auto"/>
          </w:tcPr>
          <w:p w:rsidR="004B3E4F" w:rsidRPr="00400584" w:rsidRDefault="00AC0A63" w:rsidP="00963AD3">
            <w:pPr>
              <w:jc w:val="both"/>
            </w:pPr>
            <w:r>
              <w:t>ИНН 7701796320, КПП 997650001, р/с 40702810738000231863 ПАО Сбербанк к/с 30101810400000000225, БИК 044525225</w:t>
            </w:r>
          </w:p>
          <w:p w:rsidR="004B3E4F" w:rsidRPr="00400584" w:rsidRDefault="004B3E4F" w:rsidP="002E6D6F">
            <w:pPr>
              <w:jc w:val="both"/>
            </w:pPr>
            <w:r w:rsidRPr="00400584">
              <w:t>В платежном поручении в поле «назначение платежа» необходимо указать:</w:t>
            </w:r>
            <w:r w:rsidRPr="00963AD3">
              <w:rPr>
                <w:color w:val="1F497D"/>
              </w:rPr>
              <w:t xml:space="preserve"> </w:t>
            </w:r>
            <w:r w:rsidRPr="00400584">
              <w:t xml:space="preserve">«Задаток для участия в аукционе от </w:t>
            </w:r>
            <w:r w:rsidR="001D35DC">
              <w:rPr>
                <w:b/>
              </w:rPr>
              <w:t>14.04</w:t>
            </w:r>
            <w:r w:rsidR="002E6D6F">
              <w:rPr>
                <w:b/>
              </w:rPr>
              <w:t>.2022</w:t>
            </w:r>
            <w:r w:rsidRPr="00400584">
              <w:t xml:space="preserve"> № </w:t>
            </w:r>
            <w:r w:rsidR="002E6D6F">
              <w:rPr>
                <w:b/>
              </w:rPr>
              <w:t>АА01425</w:t>
            </w:r>
            <w:r w:rsidRPr="00400584">
              <w:t xml:space="preserve"> по продаже </w:t>
            </w:r>
            <w:r w:rsidR="00B34AFA">
              <w:t xml:space="preserve">жилой </w:t>
            </w:r>
            <w:r w:rsidR="00B34AFA">
              <w:rPr>
                <w:b/>
              </w:rPr>
              <w:t>тре</w:t>
            </w:r>
            <w:r w:rsidR="00B34AFA" w:rsidRPr="008F3A7D">
              <w:rPr>
                <w:b/>
              </w:rPr>
              <w:t xml:space="preserve">хкомнатной квартиры общей площадью </w:t>
            </w:r>
            <w:r w:rsidR="00B34AFA" w:rsidRPr="00952437">
              <w:rPr>
                <w:b/>
              </w:rPr>
              <w:t>83,4 кв. м, расположенной по адресу: Россия, г. Москва, ул. Краснопрудная, дом 1, кв 84</w:t>
            </w:r>
            <w:r w:rsidRPr="00963AD3">
              <w:rPr>
                <w:b/>
                <w:i/>
              </w:rPr>
              <w:t>,</w:t>
            </w:r>
            <w:r w:rsidRPr="00963AD3">
              <w:rPr>
                <w:b/>
              </w:rPr>
              <w:t xml:space="preserve"> </w:t>
            </w:r>
            <w:r w:rsidRPr="002E6D6F">
              <w:rPr>
                <w:b/>
              </w:rPr>
              <w:t>принадлежащей АО «</w:t>
            </w:r>
            <w:r w:rsidR="002E6D6F">
              <w:rPr>
                <w:b/>
              </w:rPr>
              <w:t>Атомэнергопроект</w:t>
            </w:r>
            <w:r w:rsidRPr="002E6D6F">
              <w:rPr>
                <w:b/>
              </w:rPr>
              <w:t>», НДС не облагается».</w:t>
            </w:r>
          </w:p>
        </w:tc>
      </w:tr>
    </w:tbl>
    <w:p w:rsidR="004B3E4F" w:rsidRPr="00400584" w:rsidRDefault="004B3E4F" w:rsidP="00400584">
      <w:pPr>
        <w:pStyle w:val="af1"/>
        <w:tabs>
          <w:tab w:val="left" w:pos="398"/>
          <w:tab w:val="left" w:pos="993"/>
          <w:tab w:val="left" w:leader="underscore" w:pos="5467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16EFD" w:rsidRPr="00400584" w:rsidRDefault="00B27A59" w:rsidP="00400584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400584">
        <w:rPr>
          <w:spacing w:val="-6"/>
        </w:rPr>
        <w:t>6.2</w:t>
      </w:r>
      <w:r w:rsidR="00604D37" w:rsidRPr="00400584">
        <w:rPr>
          <w:spacing w:val="-6"/>
        </w:rPr>
        <w:t xml:space="preserve"> </w:t>
      </w:r>
      <w:r w:rsidR="004E6F20" w:rsidRPr="00400584">
        <w:rPr>
          <w:bCs/>
          <w:spacing w:val="-1"/>
        </w:rPr>
        <w:t>Дата и время завершения приема заявок</w:t>
      </w:r>
      <w:r w:rsidR="004E6F20" w:rsidRPr="00400584">
        <w:t>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725"/>
        <w:gridCol w:w="5198"/>
      </w:tblGrid>
      <w:tr w:rsidR="00963AD3" w:rsidRPr="005D071C" w:rsidTr="00963AD3">
        <w:tc>
          <w:tcPr>
            <w:tcW w:w="567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6.2</w:t>
            </w:r>
          </w:p>
        </w:tc>
        <w:tc>
          <w:tcPr>
            <w:tcW w:w="4725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Дата и время завершения приема заявок</w:t>
            </w:r>
            <w:r w:rsidRPr="005D071C">
              <w:t>:</w:t>
            </w:r>
          </w:p>
        </w:tc>
        <w:tc>
          <w:tcPr>
            <w:tcW w:w="5198" w:type="dxa"/>
            <w:shd w:val="clear" w:color="auto" w:fill="auto"/>
          </w:tcPr>
          <w:p w:rsidR="00CC2C88" w:rsidRPr="005D071C" w:rsidRDefault="00CC2C88" w:rsidP="00400584">
            <w:r w:rsidRPr="00963AD3">
              <w:rPr>
                <w:bCs/>
                <w:spacing w:val="-1"/>
              </w:rPr>
              <w:t xml:space="preserve">До  </w:t>
            </w:r>
            <w:r w:rsidR="005669DD">
              <w:rPr>
                <w:bCs/>
                <w:spacing w:val="-1"/>
              </w:rPr>
              <w:t>01.04</w:t>
            </w:r>
            <w:r w:rsidR="00035198">
              <w:rPr>
                <w:bCs/>
                <w:spacing w:val="-1"/>
              </w:rPr>
              <w:t>.2022</w:t>
            </w:r>
            <w:r w:rsidR="00C77FF6">
              <w:rPr>
                <w:bCs/>
                <w:spacing w:val="-1"/>
              </w:rPr>
              <w:t xml:space="preserve"> (10</w:t>
            </w:r>
            <w:r w:rsidRPr="00963AD3">
              <w:rPr>
                <w:bCs/>
                <w:spacing w:val="-1"/>
              </w:rPr>
              <w:t>:00)</w:t>
            </w:r>
          </w:p>
        </w:tc>
      </w:tr>
    </w:tbl>
    <w:p w:rsidR="00604D37" w:rsidRPr="005D071C" w:rsidRDefault="00604D37" w:rsidP="00400584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5D071C" w:rsidRDefault="00034C6B" w:rsidP="00400584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5D071C">
        <w:rPr>
          <w:bCs/>
          <w:spacing w:val="-1"/>
        </w:rPr>
        <w:t>7.1</w:t>
      </w:r>
      <w:r w:rsidRPr="005D071C">
        <w:rPr>
          <w:b/>
          <w:spacing w:val="-6"/>
        </w:rPr>
        <w:t xml:space="preserve"> </w:t>
      </w:r>
      <w:r w:rsidRPr="005D071C">
        <w:rPr>
          <w:bCs/>
          <w:spacing w:val="-1"/>
        </w:rPr>
        <w:t>Время и дата рассмотрения заявок: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758"/>
        <w:gridCol w:w="5165"/>
      </w:tblGrid>
      <w:tr w:rsidR="00963AD3" w:rsidRPr="005D071C" w:rsidTr="00963AD3">
        <w:tc>
          <w:tcPr>
            <w:tcW w:w="567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7.1</w:t>
            </w:r>
          </w:p>
        </w:tc>
        <w:tc>
          <w:tcPr>
            <w:tcW w:w="4758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165" w:type="dxa"/>
            <w:shd w:val="clear" w:color="auto" w:fill="auto"/>
          </w:tcPr>
          <w:p w:rsidR="00CC2C88" w:rsidRPr="005D071C" w:rsidRDefault="00CC2C88" w:rsidP="00963AD3">
            <w:pPr>
              <w:pStyle w:val="13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63AD3">
              <w:rPr>
                <w:rFonts w:eastAsia="Times New Roman"/>
                <w:bCs/>
                <w:spacing w:val="-1"/>
                <w:sz w:val="24"/>
                <w:szCs w:val="24"/>
              </w:rPr>
              <w:t xml:space="preserve">До </w:t>
            </w:r>
            <w:r w:rsidR="005669DD">
              <w:rPr>
                <w:rFonts w:eastAsia="Times New Roman"/>
                <w:bCs/>
                <w:spacing w:val="-1"/>
                <w:sz w:val="24"/>
                <w:szCs w:val="24"/>
              </w:rPr>
              <w:t>07.04</w:t>
            </w:r>
            <w:r w:rsidR="00035198">
              <w:rPr>
                <w:rFonts w:eastAsia="Times New Roman"/>
                <w:bCs/>
                <w:spacing w:val="-1"/>
                <w:sz w:val="24"/>
                <w:szCs w:val="24"/>
              </w:rPr>
              <w:t>.2022</w:t>
            </w:r>
            <w:r w:rsidRPr="00963AD3">
              <w:rPr>
                <w:rFonts w:eastAsia="Times New Roman"/>
                <w:bCs/>
                <w:spacing w:val="-1"/>
                <w:sz w:val="24"/>
                <w:szCs w:val="24"/>
              </w:rPr>
              <w:t xml:space="preserve"> (23:59)</w:t>
            </w:r>
          </w:p>
        </w:tc>
      </w:tr>
    </w:tbl>
    <w:p w:rsidR="00034C6B" w:rsidRPr="005D071C" w:rsidRDefault="00034C6B" w:rsidP="00400584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CC2C88" w:rsidRPr="005D071C" w:rsidRDefault="00CC2C88" w:rsidP="00400584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5D071C">
        <w:rPr>
          <w:bCs/>
          <w:spacing w:val="-1"/>
        </w:rPr>
        <w:t>8.1</w:t>
      </w:r>
      <w:r w:rsidRPr="005D071C">
        <w:rPr>
          <w:b/>
          <w:spacing w:val="-6"/>
        </w:rPr>
        <w:t xml:space="preserve"> </w:t>
      </w:r>
      <w:r w:rsidRPr="005D071C">
        <w:rPr>
          <w:bCs/>
          <w:spacing w:val="-1"/>
        </w:rPr>
        <w:t>Дата и время начала аукциона: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696"/>
        <w:gridCol w:w="5227"/>
      </w:tblGrid>
      <w:tr w:rsidR="00963AD3" w:rsidRPr="005D071C" w:rsidTr="00963AD3">
        <w:tc>
          <w:tcPr>
            <w:tcW w:w="567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8.1</w:t>
            </w:r>
          </w:p>
        </w:tc>
        <w:tc>
          <w:tcPr>
            <w:tcW w:w="4696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227" w:type="dxa"/>
            <w:shd w:val="clear" w:color="auto" w:fill="auto"/>
          </w:tcPr>
          <w:p w:rsidR="00CC2C88" w:rsidRPr="005D071C" w:rsidRDefault="005669DD" w:rsidP="00963AD3">
            <w:pPr>
              <w:pStyle w:val="13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rFonts w:eastAsia="Times New Roman"/>
                <w:sz w:val="24"/>
                <w:szCs w:val="24"/>
              </w:rPr>
              <w:t>14</w:t>
            </w:r>
            <w:r w:rsidR="00CC2C88" w:rsidRPr="00963AD3">
              <w:rPr>
                <w:rFonts w:eastAsia="Times New Roman"/>
                <w:sz w:val="24"/>
                <w:szCs w:val="24"/>
              </w:rPr>
              <w:t>.0</w:t>
            </w:r>
            <w:r>
              <w:rPr>
                <w:rFonts w:eastAsia="Times New Roman"/>
                <w:sz w:val="24"/>
                <w:szCs w:val="24"/>
              </w:rPr>
              <w:t>4</w:t>
            </w:r>
            <w:r w:rsidR="00035198">
              <w:rPr>
                <w:rFonts w:eastAsia="Times New Roman"/>
                <w:sz w:val="24"/>
                <w:szCs w:val="24"/>
              </w:rPr>
              <w:t>.2022</w:t>
            </w:r>
            <w:r w:rsidR="00CC2C88" w:rsidRPr="00963AD3">
              <w:rPr>
                <w:rFonts w:eastAsia="Times New Roman"/>
                <w:sz w:val="24"/>
                <w:szCs w:val="24"/>
              </w:rPr>
              <w:t xml:space="preserve"> (10:00)</w:t>
            </w:r>
          </w:p>
        </w:tc>
      </w:tr>
    </w:tbl>
    <w:p w:rsidR="00CC2C88" w:rsidRPr="005D071C" w:rsidRDefault="00CC2C88" w:rsidP="00400584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872280" w:rsidRPr="005D071C" w:rsidRDefault="00CC2C88" w:rsidP="00400584">
      <w:pPr>
        <w:numPr>
          <w:ilvl w:val="1"/>
          <w:numId w:val="12"/>
        </w:numPr>
        <w:tabs>
          <w:tab w:val="left" w:pos="851"/>
        </w:tabs>
        <w:contextualSpacing/>
        <w:jc w:val="both"/>
        <w:rPr>
          <w:b/>
          <w:spacing w:val="-6"/>
        </w:rPr>
      </w:pPr>
      <w:r w:rsidRPr="005D071C">
        <w:rPr>
          <w:b/>
          <w:spacing w:val="-6"/>
        </w:rPr>
        <w:t xml:space="preserve"> </w:t>
      </w:r>
      <w:r w:rsidRPr="005D071C">
        <w:rPr>
          <w:bCs/>
          <w:spacing w:val="-1"/>
        </w:rPr>
        <w:t>Дата и время завершения аукциона: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4660"/>
        <w:gridCol w:w="5245"/>
      </w:tblGrid>
      <w:tr w:rsidR="00963AD3" w:rsidRPr="00963AD3" w:rsidTr="00963AD3">
        <w:tc>
          <w:tcPr>
            <w:tcW w:w="585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8.2.</w:t>
            </w:r>
          </w:p>
        </w:tc>
        <w:tc>
          <w:tcPr>
            <w:tcW w:w="4660" w:type="dxa"/>
            <w:shd w:val="clear" w:color="auto" w:fill="auto"/>
          </w:tcPr>
          <w:p w:rsidR="00CC2C88" w:rsidRPr="00963AD3" w:rsidRDefault="00CC2C88" w:rsidP="00400584">
            <w:pPr>
              <w:rPr>
                <w:bCs/>
                <w:spacing w:val="-1"/>
              </w:rPr>
            </w:pPr>
            <w:r w:rsidRPr="00963AD3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245" w:type="dxa"/>
            <w:shd w:val="clear" w:color="auto" w:fill="auto"/>
          </w:tcPr>
          <w:p w:rsidR="00CC2C88" w:rsidRPr="00F200D5" w:rsidRDefault="004178EE" w:rsidP="00400584">
            <w:pPr>
              <w:rPr>
                <w:color w:val="FFFFFF"/>
                <w:lang w:val="en-US"/>
              </w:rPr>
            </w:pPr>
            <w:r w:rsidRPr="005D071C">
              <w:t xml:space="preserve"> </w:t>
            </w:r>
            <w:r w:rsidR="005669DD">
              <w:t>14.04</w:t>
            </w:r>
            <w:r w:rsidR="00035198">
              <w:t>.2022</w:t>
            </w:r>
            <w:r w:rsidR="00DB777E">
              <w:t xml:space="preserve"> </w:t>
            </w:r>
          </w:p>
        </w:tc>
      </w:tr>
    </w:tbl>
    <w:p w:rsidR="00CC2C88" w:rsidRDefault="00CC2C88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872280" w:rsidRDefault="00872280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872280" w:rsidRDefault="00872280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bookmarkStart w:id="0" w:name="_GoBack"/>
      <w:bookmarkEnd w:id="0"/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F811DD"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919" w:rsidRDefault="003A7919" w:rsidP="00F819B1">
      <w:r>
        <w:separator/>
      </w:r>
    </w:p>
  </w:endnote>
  <w:endnote w:type="continuationSeparator" w:id="0">
    <w:p w:rsidR="003A7919" w:rsidRDefault="003A7919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919" w:rsidRDefault="003A7919" w:rsidP="00F819B1">
      <w:r>
        <w:separator/>
      </w:r>
    </w:p>
  </w:footnote>
  <w:footnote w:type="continuationSeparator" w:id="0">
    <w:p w:rsidR="003A7919" w:rsidRDefault="003A7919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62CD"/>
    <w:multiLevelType w:val="multilevel"/>
    <w:tmpl w:val="B212F8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54B2B54"/>
    <w:multiLevelType w:val="multilevel"/>
    <w:tmpl w:val="E8FE12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06DC52B8"/>
    <w:multiLevelType w:val="multilevel"/>
    <w:tmpl w:val="2D1880F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7A3010"/>
    <w:multiLevelType w:val="hybridMultilevel"/>
    <w:tmpl w:val="E73CA3DC"/>
    <w:lvl w:ilvl="0" w:tplc="A49C8710">
      <w:start w:val="5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474A4"/>
    <w:multiLevelType w:val="multilevel"/>
    <w:tmpl w:val="F1B8C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E5138FF"/>
    <w:multiLevelType w:val="hybridMultilevel"/>
    <w:tmpl w:val="653AF86A"/>
    <w:lvl w:ilvl="0" w:tplc="CB367C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6421FD2" w:tentative="1">
      <w:start w:val="1"/>
      <w:numFmt w:val="lowerLetter"/>
      <w:lvlText w:val="%2."/>
      <w:lvlJc w:val="left"/>
      <w:pPr>
        <w:ind w:left="1440" w:hanging="360"/>
      </w:pPr>
    </w:lvl>
    <w:lvl w:ilvl="2" w:tplc="02C0DBE0" w:tentative="1">
      <w:start w:val="1"/>
      <w:numFmt w:val="lowerRoman"/>
      <w:lvlText w:val="%3."/>
      <w:lvlJc w:val="right"/>
      <w:pPr>
        <w:ind w:left="2160" w:hanging="180"/>
      </w:pPr>
    </w:lvl>
    <w:lvl w:ilvl="3" w:tplc="C74EB06E" w:tentative="1">
      <w:start w:val="1"/>
      <w:numFmt w:val="decimal"/>
      <w:lvlText w:val="%4."/>
      <w:lvlJc w:val="left"/>
      <w:pPr>
        <w:ind w:left="2880" w:hanging="360"/>
      </w:pPr>
    </w:lvl>
    <w:lvl w:ilvl="4" w:tplc="1CF2BC9E" w:tentative="1">
      <w:start w:val="1"/>
      <w:numFmt w:val="lowerLetter"/>
      <w:lvlText w:val="%5."/>
      <w:lvlJc w:val="left"/>
      <w:pPr>
        <w:ind w:left="3600" w:hanging="360"/>
      </w:pPr>
    </w:lvl>
    <w:lvl w:ilvl="5" w:tplc="7FFA094E" w:tentative="1">
      <w:start w:val="1"/>
      <w:numFmt w:val="lowerRoman"/>
      <w:lvlText w:val="%6."/>
      <w:lvlJc w:val="right"/>
      <w:pPr>
        <w:ind w:left="4320" w:hanging="180"/>
      </w:pPr>
    </w:lvl>
    <w:lvl w:ilvl="6" w:tplc="629C7896" w:tentative="1">
      <w:start w:val="1"/>
      <w:numFmt w:val="decimal"/>
      <w:lvlText w:val="%7."/>
      <w:lvlJc w:val="left"/>
      <w:pPr>
        <w:ind w:left="5040" w:hanging="360"/>
      </w:pPr>
    </w:lvl>
    <w:lvl w:ilvl="7" w:tplc="79F4010E" w:tentative="1">
      <w:start w:val="1"/>
      <w:numFmt w:val="lowerLetter"/>
      <w:lvlText w:val="%8."/>
      <w:lvlJc w:val="left"/>
      <w:pPr>
        <w:ind w:left="5760" w:hanging="360"/>
      </w:pPr>
    </w:lvl>
    <w:lvl w:ilvl="8" w:tplc="D9760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E2039"/>
    <w:multiLevelType w:val="hybridMultilevel"/>
    <w:tmpl w:val="49580CCE"/>
    <w:lvl w:ilvl="0" w:tplc="AE069F66">
      <w:start w:val="9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C242AA5"/>
    <w:multiLevelType w:val="hybridMultilevel"/>
    <w:tmpl w:val="CE5ADE7A"/>
    <w:lvl w:ilvl="0" w:tplc="C06438EC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ind w:left="1211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6B3B7BF8"/>
    <w:multiLevelType w:val="hybridMultilevel"/>
    <w:tmpl w:val="DE14428A"/>
    <w:lvl w:ilvl="0" w:tplc="957E8198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B038056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8"/>
  </w:num>
  <w:num w:numId="5">
    <w:abstractNumId w:val="11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A01"/>
    <w:rsid w:val="00013BDE"/>
    <w:rsid w:val="00033473"/>
    <w:rsid w:val="00034C6B"/>
    <w:rsid w:val="00035198"/>
    <w:rsid w:val="000700B7"/>
    <w:rsid w:val="00091058"/>
    <w:rsid w:val="00097242"/>
    <w:rsid w:val="000A049C"/>
    <w:rsid w:val="000B0440"/>
    <w:rsid w:val="000B4BD8"/>
    <w:rsid w:val="000D1454"/>
    <w:rsid w:val="000D1667"/>
    <w:rsid w:val="000E78E9"/>
    <w:rsid w:val="000F5EBB"/>
    <w:rsid w:val="00137B34"/>
    <w:rsid w:val="0015769F"/>
    <w:rsid w:val="00174327"/>
    <w:rsid w:val="0017797C"/>
    <w:rsid w:val="001865BA"/>
    <w:rsid w:val="001A2076"/>
    <w:rsid w:val="001C4543"/>
    <w:rsid w:val="001C5C04"/>
    <w:rsid w:val="001D35DC"/>
    <w:rsid w:val="001D59F5"/>
    <w:rsid w:val="00252015"/>
    <w:rsid w:val="00264826"/>
    <w:rsid w:val="00266478"/>
    <w:rsid w:val="00287D02"/>
    <w:rsid w:val="002A0CE4"/>
    <w:rsid w:val="002C1EDC"/>
    <w:rsid w:val="002E6D6F"/>
    <w:rsid w:val="002F1F16"/>
    <w:rsid w:val="0030246E"/>
    <w:rsid w:val="003144F7"/>
    <w:rsid w:val="0031500F"/>
    <w:rsid w:val="0033272C"/>
    <w:rsid w:val="00351AB1"/>
    <w:rsid w:val="00382392"/>
    <w:rsid w:val="003846E1"/>
    <w:rsid w:val="00391A47"/>
    <w:rsid w:val="00397093"/>
    <w:rsid w:val="003A0659"/>
    <w:rsid w:val="003A7919"/>
    <w:rsid w:val="003B4D7E"/>
    <w:rsid w:val="003B6F40"/>
    <w:rsid w:val="003B77B3"/>
    <w:rsid w:val="003D26F2"/>
    <w:rsid w:val="003D6FB8"/>
    <w:rsid w:val="003E56CE"/>
    <w:rsid w:val="00400584"/>
    <w:rsid w:val="00406B71"/>
    <w:rsid w:val="004178EE"/>
    <w:rsid w:val="00427928"/>
    <w:rsid w:val="004438E2"/>
    <w:rsid w:val="00461906"/>
    <w:rsid w:val="00462AC0"/>
    <w:rsid w:val="00467510"/>
    <w:rsid w:val="00477E7B"/>
    <w:rsid w:val="004A21CB"/>
    <w:rsid w:val="004B08B8"/>
    <w:rsid w:val="004B3E4F"/>
    <w:rsid w:val="004C5D77"/>
    <w:rsid w:val="004E3B9A"/>
    <w:rsid w:val="004E6F20"/>
    <w:rsid w:val="004F0074"/>
    <w:rsid w:val="004F0393"/>
    <w:rsid w:val="005035F7"/>
    <w:rsid w:val="005144B0"/>
    <w:rsid w:val="0051694C"/>
    <w:rsid w:val="00542000"/>
    <w:rsid w:val="00545443"/>
    <w:rsid w:val="005643C2"/>
    <w:rsid w:val="005669DD"/>
    <w:rsid w:val="005776DC"/>
    <w:rsid w:val="00580427"/>
    <w:rsid w:val="00580B08"/>
    <w:rsid w:val="005A346A"/>
    <w:rsid w:val="005D071C"/>
    <w:rsid w:val="005D1E9E"/>
    <w:rsid w:val="005D5926"/>
    <w:rsid w:val="00604D37"/>
    <w:rsid w:val="00610BD2"/>
    <w:rsid w:val="00610C45"/>
    <w:rsid w:val="00633B24"/>
    <w:rsid w:val="006518EE"/>
    <w:rsid w:val="00664FA5"/>
    <w:rsid w:val="00671E66"/>
    <w:rsid w:val="00675D46"/>
    <w:rsid w:val="006764C8"/>
    <w:rsid w:val="00692942"/>
    <w:rsid w:val="006C7032"/>
    <w:rsid w:val="00710E9E"/>
    <w:rsid w:val="00711411"/>
    <w:rsid w:val="007116B6"/>
    <w:rsid w:val="007330D3"/>
    <w:rsid w:val="00751324"/>
    <w:rsid w:val="007B0FE1"/>
    <w:rsid w:val="007B2A31"/>
    <w:rsid w:val="007C0130"/>
    <w:rsid w:val="007C710F"/>
    <w:rsid w:val="007E2A18"/>
    <w:rsid w:val="007E678E"/>
    <w:rsid w:val="008030BF"/>
    <w:rsid w:val="00803DE1"/>
    <w:rsid w:val="00805C03"/>
    <w:rsid w:val="008108A8"/>
    <w:rsid w:val="00822305"/>
    <w:rsid w:val="00844454"/>
    <w:rsid w:val="008456B8"/>
    <w:rsid w:val="008512C1"/>
    <w:rsid w:val="00861B74"/>
    <w:rsid w:val="008624C8"/>
    <w:rsid w:val="0086266E"/>
    <w:rsid w:val="00862FDC"/>
    <w:rsid w:val="00863629"/>
    <w:rsid w:val="00872280"/>
    <w:rsid w:val="00883865"/>
    <w:rsid w:val="0089107F"/>
    <w:rsid w:val="008929DE"/>
    <w:rsid w:val="008A6890"/>
    <w:rsid w:val="008C20AC"/>
    <w:rsid w:val="008C56A4"/>
    <w:rsid w:val="008F10B5"/>
    <w:rsid w:val="00904A96"/>
    <w:rsid w:val="00906182"/>
    <w:rsid w:val="00922627"/>
    <w:rsid w:val="00925547"/>
    <w:rsid w:val="00930721"/>
    <w:rsid w:val="00942D0C"/>
    <w:rsid w:val="00963AD3"/>
    <w:rsid w:val="009658E6"/>
    <w:rsid w:val="00993236"/>
    <w:rsid w:val="009C2A03"/>
    <w:rsid w:val="009E7EE5"/>
    <w:rsid w:val="009F448E"/>
    <w:rsid w:val="009F52F0"/>
    <w:rsid w:val="00A1299C"/>
    <w:rsid w:val="00A156EE"/>
    <w:rsid w:val="00A21249"/>
    <w:rsid w:val="00A3021D"/>
    <w:rsid w:val="00A5184B"/>
    <w:rsid w:val="00A60D9A"/>
    <w:rsid w:val="00A80620"/>
    <w:rsid w:val="00AC0A63"/>
    <w:rsid w:val="00AF2853"/>
    <w:rsid w:val="00AF2C4F"/>
    <w:rsid w:val="00B114BC"/>
    <w:rsid w:val="00B138BE"/>
    <w:rsid w:val="00B140B6"/>
    <w:rsid w:val="00B27A59"/>
    <w:rsid w:val="00B34AFA"/>
    <w:rsid w:val="00B45942"/>
    <w:rsid w:val="00B532B8"/>
    <w:rsid w:val="00B7018E"/>
    <w:rsid w:val="00BC7E5E"/>
    <w:rsid w:val="00BD6B4B"/>
    <w:rsid w:val="00BE55AC"/>
    <w:rsid w:val="00BF0D38"/>
    <w:rsid w:val="00C0175F"/>
    <w:rsid w:val="00C33797"/>
    <w:rsid w:val="00C34932"/>
    <w:rsid w:val="00C5599C"/>
    <w:rsid w:val="00C761DE"/>
    <w:rsid w:val="00C77FF6"/>
    <w:rsid w:val="00C90858"/>
    <w:rsid w:val="00C97291"/>
    <w:rsid w:val="00CC2C88"/>
    <w:rsid w:val="00CC3296"/>
    <w:rsid w:val="00CD454C"/>
    <w:rsid w:val="00CF349B"/>
    <w:rsid w:val="00D17F36"/>
    <w:rsid w:val="00D9236A"/>
    <w:rsid w:val="00DB777E"/>
    <w:rsid w:val="00DC4394"/>
    <w:rsid w:val="00DD052A"/>
    <w:rsid w:val="00DE1D15"/>
    <w:rsid w:val="00DF6A3C"/>
    <w:rsid w:val="00E16EFD"/>
    <w:rsid w:val="00E201B5"/>
    <w:rsid w:val="00E32A6E"/>
    <w:rsid w:val="00E57971"/>
    <w:rsid w:val="00E773F4"/>
    <w:rsid w:val="00EA04DC"/>
    <w:rsid w:val="00EB1491"/>
    <w:rsid w:val="00EB766D"/>
    <w:rsid w:val="00EB7B52"/>
    <w:rsid w:val="00EB7BBF"/>
    <w:rsid w:val="00ED3279"/>
    <w:rsid w:val="00EE475F"/>
    <w:rsid w:val="00F06101"/>
    <w:rsid w:val="00F200D5"/>
    <w:rsid w:val="00F42206"/>
    <w:rsid w:val="00F478FB"/>
    <w:rsid w:val="00F66692"/>
    <w:rsid w:val="00F70BFA"/>
    <w:rsid w:val="00F811DD"/>
    <w:rsid w:val="00F819B1"/>
    <w:rsid w:val="00F85EE7"/>
    <w:rsid w:val="00FC594F"/>
    <w:rsid w:val="00FD16A3"/>
    <w:rsid w:val="00FD3198"/>
    <w:rsid w:val="00FE4FA7"/>
    <w:rsid w:val="00FF25ED"/>
    <w:rsid w:val="00F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4CA54-83E8-45F2-981C-5FAD759A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CD45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D454C"/>
    <w:pPr>
      <w:keepLines/>
      <w:tabs>
        <w:tab w:val="left" w:pos="1701"/>
      </w:tabs>
      <w:spacing w:before="120" w:after="0"/>
      <w:ind w:left="1283" w:hanging="432"/>
      <w:jc w:val="both"/>
      <w:outlineLvl w:val="1"/>
    </w:pPr>
    <w:rPr>
      <w:rFonts w:ascii="Times New Roman" w:eastAsia="Calibri" w:hAnsi="Times New Roman"/>
      <w:b w:val="0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qFormat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ad">
    <w:name w:val="header"/>
    <w:basedOn w:val="a"/>
    <w:link w:val="ae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character" w:customStyle="1" w:styleId="1-30">
    <w:name w:val="Текст1-3 Знак"/>
    <w:link w:val="1-3"/>
    <w:rsid w:val="00F811DD"/>
    <w:rPr>
      <w:rFonts w:ascii="Times New Roman CYR" w:eastAsia="Times New Roman" w:hAnsi="Times New Roman CYR"/>
      <w:sz w:val="24"/>
    </w:rPr>
  </w:style>
  <w:style w:type="paragraph" w:styleId="12">
    <w:name w:val="toc 1"/>
    <w:basedOn w:val="a"/>
    <w:next w:val="a"/>
    <w:autoRedefine/>
    <w:uiPriority w:val="39"/>
    <w:rsid w:val="00710E9E"/>
    <w:pPr>
      <w:tabs>
        <w:tab w:val="left" w:pos="284"/>
        <w:tab w:val="right" w:leader="dot" w:pos="9911"/>
      </w:tabs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13">
    <w:name w:val="Абзац списка1"/>
    <w:basedOn w:val="a"/>
    <w:rsid w:val="00710E9E"/>
    <w:pPr>
      <w:ind w:left="720"/>
      <w:jc w:val="both"/>
    </w:pPr>
    <w:rPr>
      <w:rFonts w:eastAsia="Calibri"/>
      <w:sz w:val="28"/>
      <w:szCs w:val="28"/>
    </w:rPr>
  </w:style>
  <w:style w:type="paragraph" w:customStyle="1" w:styleId="1">
    <w:name w:val="Список1"/>
    <w:basedOn w:val="13"/>
    <w:rsid w:val="00710E9E"/>
    <w:pPr>
      <w:numPr>
        <w:numId w:val="5"/>
      </w:numPr>
      <w:spacing w:after="200" w:line="276" w:lineRule="auto"/>
    </w:pPr>
    <w:rPr>
      <w:lang w:eastAsia="en-US"/>
    </w:rPr>
  </w:style>
  <w:style w:type="paragraph" w:styleId="af1">
    <w:name w:val="List Paragraph"/>
    <w:basedOn w:val="a"/>
    <w:link w:val="af2"/>
    <w:uiPriority w:val="34"/>
    <w:qFormat/>
    <w:rsid w:val="0071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20">
    <w:name w:val="Заголовок 2 Знак"/>
    <w:link w:val="2"/>
    <w:rsid w:val="00CD454C"/>
    <w:rPr>
      <w:rFonts w:ascii="Times New Roman" w:hAnsi="Times New Roman"/>
      <w:bCs/>
      <w:sz w:val="28"/>
      <w:szCs w:val="28"/>
      <w:lang w:eastAsia="en-US"/>
    </w:rPr>
  </w:style>
  <w:style w:type="paragraph" w:customStyle="1" w:styleId="af3">
    <w:name w:val="Обычный нумерованный текст"/>
    <w:basedOn w:val="a4"/>
    <w:link w:val="af4"/>
    <w:qFormat/>
    <w:rsid w:val="00CD454C"/>
    <w:pPr>
      <w:widowControl w:val="0"/>
      <w:numPr>
        <w:ilvl w:val="2"/>
      </w:numPr>
      <w:tabs>
        <w:tab w:val="clear" w:pos="360"/>
        <w:tab w:val="left" w:pos="1701"/>
      </w:tabs>
      <w:ind w:firstLine="851"/>
      <w:outlineLvl w:val="1"/>
    </w:pPr>
    <w:rPr>
      <w:rFonts w:eastAsia="Calibri"/>
      <w:spacing w:val="-1"/>
      <w:sz w:val="28"/>
      <w:lang w:eastAsia="en-US"/>
    </w:rPr>
  </w:style>
  <w:style w:type="character" w:customStyle="1" w:styleId="af4">
    <w:name w:val="Обычный нумерованный текст Знак"/>
    <w:link w:val="af3"/>
    <w:rsid w:val="00CD454C"/>
    <w:rPr>
      <w:rFonts w:ascii="Times New Roman" w:eastAsia="Times New Roman" w:hAnsi="Times New Roman" w:cs="Times New Roman"/>
      <w:spacing w:val="-1"/>
      <w:sz w:val="28"/>
      <w:szCs w:val="28"/>
      <w:lang w:eastAsia="en-US"/>
    </w:rPr>
  </w:style>
  <w:style w:type="character" w:customStyle="1" w:styleId="11">
    <w:name w:val="Заголовок 1 Знак"/>
    <w:link w:val="10"/>
    <w:uiPriority w:val="9"/>
    <w:rsid w:val="00CD454C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f5">
    <w:name w:val="Table Grid"/>
    <w:basedOn w:val="a1"/>
    <w:uiPriority w:val="59"/>
    <w:rsid w:val="004B3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rsid w:val="00604D37"/>
    <w:pPr>
      <w:jc w:val="both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rsid w:val="00604D37"/>
    <w:rPr>
      <w:rFonts w:ascii="Times New Roman" w:hAnsi="Times New Roman"/>
    </w:rPr>
  </w:style>
  <w:style w:type="character" w:styleId="af8">
    <w:name w:val="footnote reference"/>
    <w:qFormat/>
    <w:rsid w:val="00604D37"/>
    <w:rPr>
      <w:rFonts w:cs="Times New Roman"/>
      <w:vertAlign w:val="superscript"/>
    </w:rPr>
  </w:style>
  <w:style w:type="character" w:customStyle="1" w:styleId="af2">
    <w:name w:val="Абзац списка Знак"/>
    <w:link w:val="af1"/>
    <w:uiPriority w:val="34"/>
    <w:locked/>
    <w:rsid w:val="00CC2C8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1638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Рубисова Татьяна Николаевна</cp:lastModifiedBy>
  <cp:revision>336</cp:revision>
  <cp:lastPrinted>2014-10-13T06:51:00Z</cp:lastPrinted>
  <dcterms:created xsi:type="dcterms:W3CDTF">2014-07-28T05:06:00Z</dcterms:created>
  <dcterms:modified xsi:type="dcterms:W3CDTF">2022-03-05T10:28:00Z</dcterms:modified>
</cp:coreProperties>
</file>