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9A9" w:rsidRPr="00143995" w:rsidRDefault="004D39A9" w:rsidP="004D39A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379574"/>
      <w:bookmarkStart w:id="3" w:name="_Toc425151290"/>
      <w:r w:rsidRPr="00143995">
        <w:rPr>
          <w:sz w:val="28"/>
          <w:szCs w:val="28"/>
        </w:rPr>
        <w:t xml:space="preserve">ИЗВЕЩЕНИЕ О ПРОВЕДЕНИИ </w:t>
      </w:r>
      <w:bookmarkEnd w:id="0"/>
      <w:bookmarkEnd w:id="1"/>
      <w:r w:rsidRPr="00143995">
        <w:rPr>
          <w:sz w:val="28"/>
          <w:szCs w:val="28"/>
        </w:rPr>
        <w:t>ЗАКУПКИ</w:t>
      </w:r>
      <w:bookmarkEnd w:id="2"/>
      <w:bookmarkEnd w:id="3"/>
    </w:p>
    <w:p w:rsidR="004D39A9" w:rsidRPr="00143995" w:rsidRDefault="004D39A9" w:rsidP="004D39A9">
      <w:pPr>
        <w:rPr>
          <w:sz w:val="28"/>
          <w:szCs w:val="28"/>
        </w:rPr>
      </w:pP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143995">
        <w:rPr>
          <w:rFonts w:ascii="Times New Roman" w:eastAsia="Times New Roman" w:hAnsi="Times New Roman"/>
          <w:sz w:val="28"/>
          <w:szCs w:val="28"/>
          <w:lang w:eastAsia="ru-RU"/>
        </w:rPr>
        <w:t xml:space="preserve">Форма и способ процедуры закупки: </w:t>
      </w:r>
      <w:r w:rsidRPr="00143995">
        <w:rPr>
          <w:rFonts w:ascii="Times New Roman" w:hAnsi="Times New Roman"/>
          <w:sz w:val="28"/>
          <w:szCs w:val="28"/>
        </w:rPr>
        <w:t>запрос цен в электронной форме.</w:t>
      </w:r>
    </w:p>
    <w:p w:rsidR="004D39A9" w:rsidRPr="00143995" w:rsidRDefault="004D39A9" w:rsidP="004D39A9">
      <w:pPr>
        <w:numPr>
          <w:ilvl w:val="0"/>
          <w:numId w:val="5"/>
        </w:numPr>
        <w:tabs>
          <w:tab w:val="num" w:pos="1080"/>
          <w:tab w:val="left" w:pos="1134"/>
        </w:tabs>
        <w:ind w:left="0" w:firstLine="0"/>
        <w:contextualSpacing/>
        <w:jc w:val="both"/>
        <w:rPr>
          <w:sz w:val="28"/>
          <w:szCs w:val="28"/>
        </w:rPr>
      </w:pPr>
      <w:r w:rsidRPr="00143995">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43995">
        <w:rPr>
          <w:sz w:val="28"/>
          <w:szCs w:val="28"/>
        </w:rPr>
        <w:t>Росатом</w:t>
      </w:r>
      <w:proofErr w:type="spellEnd"/>
      <w:r w:rsidRPr="00143995">
        <w:rPr>
          <w:sz w:val="28"/>
          <w:szCs w:val="28"/>
        </w:rPr>
        <w:t xml:space="preserve">» с изменениями, утвержденными решением наблюдательного совета </w:t>
      </w:r>
      <w:proofErr w:type="spellStart"/>
      <w:r w:rsidRPr="00143995">
        <w:rPr>
          <w:sz w:val="28"/>
          <w:szCs w:val="28"/>
        </w:rPr>
        <w:t>Госкорпорации</w:t>
      </w:r>
      <w:proofErr w:type="spellEnd"/>
      <w:r w:rsidRPr="00143995">
        <w:rPr>
          <w:sz w:val="28"/>
          <w:szCs w:val="28"/>
        </w:rPr>
        <w:t xml:space="preserve"> «</w:t>
      </w:r>
      <w:proofErr w:type="spellStart"/>
      <w:r w:rsidRPr="00143995">
        <w:rPr>
          <w:sz w:val="28"/>
          <w:szCs w:val="28"/>
        </w:rPr>
        <w:t>Росатом</w:t>
      </w:r>
      <w:proofErr w:type="spellEnd"/>
      <w:r w:rsidRPr="00143995">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43995">
        <w:rPr>
          <w:sz w:val="28"/>
          <w:szCs w:val="28"/>
        </w:rPr>
        <w:t>Росатом</w:t>
      </w:r>
      <w:proofErr w:type="spellEnd"/>
      <w:r w:rsidRPr="00143995">
        <w:rPr>
          <w:sz w:val="28"/>
          <w:szCs w:val="28"/>
        </w:rPr>
        <w:t xml:space="preserve">»  утверждены решением наблюдательного совета </w:t>
      </w:r>
      <w:proofErr w:type="spellStart"/>
      <w:r w:rsidRPr="00143995">
        <w:rPr>
          <w:sz w:val="28"/>
          <w:szCs w:val="28"/>
        </w:rPr>
        <w:t>Госкорпорации</w:t>
      </w:r>
      <w:proofErr w:type="spellEnd"/>
      <w:r w:rsidRPr="00143995">
        <w:rPr>
          <w:sz w:val="28"/>
          <w:szCs w:val="28"/>
        </w:rPr>
        <w:t xml:space="preserve"> «</w:t>
      </w:r>
      <w:proofErr w:type="spellStart"/>
      <w:r w:rsidRPr="00143995">
        <w:rPr>
          <w:sz w:val="28"/>
          <w:szCs w:val="28"/>
        </w:rPr>
        <w:t>Росатом</w:t>
      </w:r>
      <w:proofErr w:type="spellEnd"/>
      <w:r w:rsidRPr="00143995">
        <w:rPr>
          <w:sz w:val="28"/>
          <w:szCs w:val="28"/>
        </w:rPr>
        <w:t>» от 29.04.2015 № 72.</w:t>
      </w:r>
    </w:p>
    <w:p w:rsidR="004D39A9" w:rsidRPr="00143995" w:rsidRDefault="004D39A9" w:rsidP="004D39A9">
      <w:pPr>
        <w:tabs>
          <w:tab w:val="left" w:pos="1134"/>
        </w:tabs>
        <w:ind w:firstLine="709"/>
        <w:contextualSpacing/>
        <w:jc w:val="both"/>
        <w:rPr>
          <w:rFonts w:eastAsia="Calibri"/>
          <w:bCs/>
          <w:sz w:val="28"/>
          <w:szCs w:val="28"/>
          <w:lang w:eastAsia="en-US"/>
        </w:rPr>
      </w:pPr>
      <w:r w:rsidRPr="00143995">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43995">
        <w:rPr>
          <w:rFonts w:ascii="Times New Roman" w:hAnsi="Times New Roman"/>
          <w:sz w:val="28"/>
          <w:szCs w:val="28"/>
        </w:rPr>
        <w:t>Предмет</w:t>
      </w:r>
      <w:r w:rsidRPr="00143995">
        <w:rPr>
          <w:rFonts w:ascii="Times New Roman" w:hAnsi="Times New Roman"/>
          <w:spacing w:val="-6"/>
          <w:sz w:val="28"/>
          <w:szCs w:val="28"/>
        </w:rPr>
        <w:t xml:space="preserve"> закупки: «Право заключения договора на оказание услуг по уборке помещений здания ЛО КАТЭ и прилегающей территории для нужд Ленинградского отделения Калининского филиала «</w:t>
      </w:r>
      <w:proofErr w:type="spellStart"/>
      <w:r w:rsidRPr="00143995">
        <w:rPr>
          <w:rFonts w:ascii="Times New Roman" w:hAnsi="Times New Roman"/>
          <w:spacing w:val="-6"/>
          <w:sz w:val="28"/>
          <w:szCs w:val="28"/>
        </w:rPr>
        <w:t>Калининатомтехэнерго</w:t>
      </w:r>
      <w:proofErr w:type="spellEnd"/>
      <w:r w:rsidRPr="00143995">
        <w:rPr>
          <w:rFonts w:ascii="Times New Roman" w:hAnsi="Times New Roman"/>
          <w:spacing w:val="-6"/>
          <w:sz w:val="28"/>
          <w:szCs w:val="28"/>
        </w:rPr>
        <w:t>» АО «</w:t>
      </w:r>
      <w:proofErr w:type="spellStart"/>
      <w:r w:rsidRPr="00143995">
        <w:rPr>
          <w:rFonts w:ascii="Times New Roman" w:hAnsi="Times New Roman"/>
          <w:spacing w:val="-6"/>
          <w:sz w:val="28"/>
          <w:szCs w:val="28"/>
        </w:rPr>
        <w:t>Атомтехэнерго</w:t>
      </w:r>
      <w:proofErr w:type="spellEnd"/>
      <w:r w:rsidRPr="00143995">
        <w:rPr>
          <w:rFonts w:ascii="Times New Roman" w:hAnsi="Times New Roman"/>
          <w:spacing w:val="-6"/>
          <w:sz w:val="28"/>
          <w:szCs w:val="28"/>
        </w:rPr>
        <w:t>».</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Заказчик, являющийся Организатором запроса цен: Калининский филиал «</w:t>
      </w:r>
      <w:proofErr w:type="spellStart"/>
      <w:r w:rsidRPr="00143995">
        <w:rPr>
          <w:rFonts w:ascii="Times New Roman" w:hAnsi="Times New Roman"/>
          <w:sz w:val="28"/>
          <w:szCs w:val="28"/>
        </w:rPr>
        <w:t>Калининатомтехэнерго</w:t>
      </w:r>
      <w:proofErr w:type="spellEnd"/>
      <w:r w:rsidRPr="00143995">
        <w:rPr>
          <w:rFonts w:ascii="Times New Roman" w:hAnsi="Times New Roman"/>
          <w:sz w:val="28"/>
          <w:szCs w:val="28"/>
        </w:rPr>
        <w:t>» АО «</w:t>
      </w:r>
      <w:proofErr w:type="spellStart"/>
      <w:r w:rsidRPr="00143995">
        <w:rPr>
          <w:rFonts w:ascii="Times New Roman" w:hAnsi="Times New Roman"/>
          <w:sz w:val="28"/>
          <w:szCs w:val="28"/>
        </w:rPr>
        <w:t>Атомтехэнерго</w:t>
      </w:r>
      <w:proofErr w:type="spellEnd"/>
      <w:r w:rsidRPr="00143995">
        <w:rPr>
          <w:rFonts w:ascii="Times New Roman" w:hAnsi="Times New Roman"/>
          <w:sz w:val="28"/>
          <w:szCs w:val="28"/>
        </w:rPr>
        <w:t>»</w:t>
      </w:r>
    </w:p>
    <w:p w:rsidR="004D39A9" w:rsidRPr="00143995" w:rsidRDefault="004D39A9" w:rsidP="004D39A9">
      <w:pPr>
        <w:ind w:firstLine="709"/>
        <w:rPr>
          <w:sz w:val="28"/>
          <w:szCs w:val="28"/>
        </w:rPr>
      </w:pPr>
      <w:r w:rsidRPr="00143995">
        <w:rPr>
          <w:sz w:val="28"/>
          <w:szCs w:val="28"/>
        </w:rPr>
        <w:t>Место нахождения: Россия, 171841, г. Удомля, Тверская область, ул. Тверская, дом 5.</w:t>
      </w:r>
    </w:p>
    <w:p w:rsidR="004D39A9" w:rsidRPr="00143995" w:rsidRDefault="004D39A9" w:rsidP="004D39A9">
      <w:pPr>
        <w:ind w:firstLine="709"/>
        <w:rPr>
          <w:sz w:val="28"/>
          <w:szCs w:val="28"/>
        </w:rPr>
      </w:pPr>
      <w:r w:rsidRPr="00143995">
        <w:rPr>
          <w:sz w:val="28"/>
          <w:szCs w:val="28"/>
        </w:rPr>
        <w:t xml:space="preserve">Юридический адрес: Россия, </w:t>
      </w:r>
      <w:smartTag w:uri="urn:schemas-microsoft-com:office:smarttags" w:element="metricconverter">
        <w:smartTagPr>
          <w:attr w:name="ProductID" w:val="141011, г"/>
        </w:smartTagPr>
        <w:r w:rsidRPr="00143995">
          <w:rPr>
            <w:sz w:val="28"/>
            <w:szCs w:val="28"/>
          </w:rPr>
          <w:t>141011, г</w:t>
        </w:r>
      </w:smartTag>
      <w:r w:rsidRPr="00143995">
        <w:rPr>
          <w:sz w:val="28"/>
          <w:szCs w:val="28"/>
        </w:rPr>
        <w:t>. Мытищи, Московская область, ул. Коммунистическая, дом 23.</w:t>
      </w:r>
    </w:p>
    <w:p w:rsidR="004D39A9" w:rsidRPr="00143995" w:rsidRDefault="004D39A9" w:rsidP="004D39A9">
      <w:pPr>
        <w:ind w:firstLine="709"/>
        <w:rPr>
          <w:sz w:val="28"/>
          <w:szCs w:val="28"/>
        </w:rPr>
      </w:pPr>
      <w:r w:rsidRPr="00143995">
        <w:rPr>
          <w:sz w:val="28"/>
          <w:szCs w:val="28"/>
        </w:rPr>
        <w:t>Почтовый адрес: 171841, г. Удомля, Тверская область, ул. Тверская, дом 5.</w:t>
      </w:r>
    </w:p>
    <w:p w:rsidR="004D39A9" w:rsidRPr="00143995" w:rsidRDefault="004D39A9" w:rsidP="004D39A9">
      <w:pPr>
        <w:tabs>
          <w:tab w:val="left" w:pos="1134"/>
        </w:tabs>
        <w:ind w:right="-143" w:firstLine="709"/>
        <w:contextualSpacing/>
        <w:jc w:val="both"/>
        <w:rPr>
          <w:sz w:val="28"/>
          <w:szCs w:val="28"/>
        </w:rPr>
      </w:pPr>
      <w:r w:rsidRPr="00143995">
        <w:rPr>
          <w:sz w:val="28"/>
          <w:szCs w:val="28"/>
        </w:rPr>
        <w:t xml:space="preserve">Тел./факс, </w:t>
      </w:r>
      <w:proofErr w:type="spellStart"/>
      <w:r w:rsidRPr="00143995">
        <w:rPr>
          <w:sz w:val="28"/>
          <w:szCs w:val="28"/>
        </w:rPr>
        <w:t>эл</w:t>
      </w:r>
      <w:proofErr w:type="spellEnd"/>
      <w:r w:rsidRPr="00143995">
        <w:rPr>
          <w:sz w:val="28"/>
          <w:szCs w:val="28"/>
        </w:rPr>
        <w:t>. Почта тел.: +7 (499) 346-37-07, факс: +7(48255) 5-47-40,</w:t>
      </w:r>
      <w:r w:rsidRPr="00143995">
        <w:t xml:space="preserve"> </w:t>
      </w:r>
      <w:hyperlink r:id="rId5" w:history="1">
        <w:r w:rsidRPr="00143995">
          <w:rPr>
            <w:rStyle w:val="a4"/>
            <w:color w:val="auto"/>
            <w:spacing w:val="-6"/>
            <w:sz w:val="28"/>
            <w:szCs w:val="28"/>
            <w:lang w:val="en-US"/>
          </w:rPr>
          <w:t>kate</w:t>
        </w:r>
        <w:r w:rsidRPr="00143995">
          <w:rPr>
            <w:rStyle w:val="a4"/>
            <w:color w:val="auto"/>
            <w:spacing w:val="-6"/>
            <w:sz w:val="28"/>
            <w:szCs w:val="28"/>
          </w:rPr>
          <w:t>@</w:t>
        </w:r>
        <w:proofErr w:type="spellStart"/>
        <w:r w:rsidRPr="00143995">
          <w:rPr>
            <w:rStyle w:val="a4"/>
            <w:color w:val="auto"/>
            <w:spacing w:val="-6"/>
            <w:sz w:val="28"/>
            <w:szCs w:val="28"/>
          </w:rPr>
          <w:t>atech.ru</w:t>
        </w:r>
        <w:proofErr w:type="spellEnd"/>
      </w:hyperlink>
      <w:r w:rsidRPr="00143995">
        <w:rPr>
          <w:sz w:val="28"/>
          <w:szCs w:val="28"/>
        </w:rPr>
        <w:t xml:space="preserve"> </w:t>
      </w:r>
    </w:p>
    <w:p w:rsidR="004D39A9" w:rsidRPr="00143995" w:rsidRDefault="004D39A9" w:rsidP="004D39A9">
      <w:pPr>
        <w:tabs>
          <w:tab w:val="left" w:pos="1134"/>
        </w:tabs>
        <w:ind w:firstLine="709"/>
        <w:contextualSpacing/>
        <w:jc w:val="both"/>
        <w:rPr>
          <w:sz w:val="28"/>
          <w:szCs w:val="28"/>
          <w:highlight w:val="yellow"/>
        </w:rPr>
      </w:pPr>
    </w:p>
    <w:p w:rsidR="004D39A9" w:rsidRPr="00143995" w:rsidRDefault="004D39A9" w:rsidP="004D39A9">
      <w:pPr>
        <w:pStyle w:val="a6"/>
        <w:tabs>
          <w:tab w:val="left" w:pos="0"/>
          <w:tab w:val="left" w:pos="1134"/>
        </w:tabs>
        <w:spacing w:after="0" w:line="240" w:lineRule="auto"/>
        <w:ind w:left="709"/>
        <w:jc w:val="both"/>
        <w:rPr>
          <w:rFonts w:ascii="Times New Roman" w:hAnsi="Times New Roman"/>
          <w:sz w:val="28"/>
          <w:szCs w:val="28"/>
        </w:rPr>
      </w:pPr>
      <w:r w:rsidRPr="00143995">
        <w:rPr>
          <w:rFonts w:ascii="Times New Roman" w:hAnsi="Times New Roman"/>
          <w:sz w:val="28"/>
          <w:szCs w:val="28"/>
        </w:rPr>
        <w:t>Контактное лицо по разъяснению условий проведения запроса цен (далее - куратор ЗЦ): Пирогов Владимир Сергеевич</w:t>
      </w:r>
    </w:p>
    <w:p w:rsidR="004D39A9" w:rsidRPr="00143995" w:rsidRDefault="004D39A9" w:rsidP="004D39A9">
      <w:pPr>
        <w:pStyle w:val="a6"/>
        <w:tabs>
          <w:tab w:val="left" w:pos="0"/>
          <w:tab w:val="left" w:pos="1134"/>
        </w:tabs>
        <w:spacing w:after="0" w:line="240" w:lineRule="auto"/>
        <w:ind w:left="709"/>
        <w:jc w:val="both"/>
        <w:rPr>
          <w:rStyle w:val="a4"/>
          <w:rFonts w:eastAsia="Times New Roman"/>
          <w:color w:val="auto"/>
          <w:spacing w:val="-6"/>
          <w:lang w:eastAsia="ru-RU"/>
        </w:rPr>
      </w:pPr>
      <w:r w:rsidRPr="00143995">
        <w:rPr>
          <w:rFonts w:ascii="Times New Roman" w:hAnsi="Times New Roman"/>
          <w:sz w:val="28"/>
          <w:szCs w:val="28"/>
        </w:rPr>
        <w:t xml:space="preserve">Адрес электронной почты: </w:t>
      </w:r>
      <w:hyperlink r:id="rId6" w:history="1">
        <w:r w:rsidRPr="00143995">
          <w:rPr>
            <w:rStyle w:val="a4"/>
            <w:rFonts w:ascii="Times New Roman" w:eastAsia="Times New Roman" w:hAnsi="Times New Roman"/>
            <w:color w:val="auto"/>
            <w:spacing w:val="-6"/>
            <w:sz w:val="28"/>
            <w:szCs w:val="28"/>
            <w:lang w:val="en-US" w:eastAsia="ru-RU"/>
          </w:rPr>
          <w:t>pirogov</w:t>
        </w:r>
        <w:r w:rsidRPr="00143995">
          <w:rPr>
            <w:rStyle w:val="a4"/>
            <w:rFonts w:ascii="Times New Roman" w:eastAsia="Times New Roman" w:hAnsi="Times New Roman"/>
            <w:color w:val="auto"/>
            <w:spacing w:val="-6"/>
            <w:sz w:val="28"/>
            <w:szCs w:val="28"/>
            <w:lang w:eastAsia="ru-RU"/>
          </w:rPr>
          <w:t>_</w:t>
        </w:r>
        <w:r w:rsidRPr="00143995">
          <w:rPr>
            <w:rStyle w:val="a4"/>
            <w:rFonts w:ascii="Times New Roman" w:eastAsia="Times New Roman" w:hAnsi="Times New Roman"/>
            <w:color w:val="auto"/>
            <w:spacing w:val="-6"/>
            <w:sz w:val="28"/>
            <w:szCs w:val="28"/>
            <w:lang w:val="en-US" w:eastAsia="ru-RU"/>
          </w:rPr>
          <w:t>vs</w:t>
        </w:r>
        <w:r w:rsidRPr="00143995">
          <w:rPr>
            <w:rStyle w:val="a4"/>
            <w:rFonts w:ascii="Times New Roman" w:eastAsia="Times New Roman" w:hAnsi="Times New Roman"/>
            <w:color w:val="auto"/>
            <w:spacing w:val="-6"/>
            <w:sz w:val="28"/>
            <w:szCs w:val="28"/>
            <w:lang w:eastAsia="ru-RU"/>
          </w:rPr>
          <w:t>@</w:t>
        </w:r>
        <w:r w:rsidRPr="00143995">
          <w:rPr>
            <w:rStyle w:val="a4"/>
            <w:rFonts w:ascii="Times New Roman" w:eastAsia="Times New Roman" w:hAnsi="Times New Roman"/>
            <w:color w:val="auto"/>
            <w:spacing w:val="-6"/>
            <w:sz w:val="28"/>
            <w:szCs w:val="28"/>
            <w:lang w:val="en-US" w:eastAsia="ru-RU"/>
          </w:rPr>
          <w:t>klnate</w:t>
        </w:r>
        <w:r w:rsidRPr="00143995">
          <w:rPr>
            <w:rStyle w:val="a4"/>
            <w:rFonts w:ascii="Times New Roman" w:eastAsia="Times New Roman" w:hAnsi="Times New Roman"/>
            <w:color w:val="auto"/>
            <w:spacing w:val="-6"/>
            <w:sz w:val="28"/>
            <w:szCs w:val="28"/>
            <w:lang w:eastAsia="ru-RU"/>
          </w:rPr>
          <w:t>.</w:t>
        </w:r>
        <w:r w:rsidRPr="00143995">
          <w:rPr>
            <w:rStyle w:val="a4"/>
            <w:rFonts w:ascii="Times New Roman" w:eastAsia="Times New Roman" w:hAnsi="Times New Roman"/>
            <w:color w:val="auto"/>
            <w:spacing w:val="-6"/>
            <w:sz w:val="28"/>
            <w:szCs w:val="28"/>
            <w:lang w:val="en-US" w:eastAsia="ru-RU"/>
          </w:rPr>
          <w:t>ru</w:t>
        </w:r>
      </w:hyperlink>
    </w:p>
    <w:p w:rsidR="004D39A9" w:rsidRPr="00143995" w:rsidRDefault="004D39A9" w:rsidP="004D39A9">
      <w:pPr>
        <w:pStyle w:val="a6"/>
        <w:tabs>
          <w:tab w:val="left" w:pos="0"/>
          <w:tab w:val="left" w:pos="1134"/>
        </w:tabs>
        <w:spacing w:after="0" w:line="240" w:lineRule="auto"/>
        <w:ind w:left="709"/>
        <w:jc w:val="both"/>
        <w:rPr>
          <w:rFonts w:ascii="Times New Roman" w:hAnsi="Times New Roman"/>
          <w:sz w:val="28"/>
          <w:szCs w:val="28"/>
        </w:rPr>
      </w:pPr>
      <w:r w:rsidRPr="00143995">
        <w:rPr>
          <w:rFonts w:ascii="Times New Roman" w:hAnsi="Times New Roman"/>
          <w:sz w:val="28"/>
          <w:szCs w:val="28"/>
        </w:rPr>
        <w:t xml:space="preserve">Телефон: +7(499) 346-37-07 </w:t>
      </w:r>
      <w:proofErr w:type="spellStart"/>
      <w:r w:rsidRPr="00143995">
        <w:rPr>
          <w:rFonts w:ascii="Times New Roman" w:hAnsi="Times New Roman"/>
          <w:sz w:val="28"/>
          <w:szCs w:val="28"/>
        </w:rPr>
        <w:t>доб</w:t>
      </w:r>
      <w:proofErr w:type="spellEnd"/>
      <w:r w:rsidRPr="00143995">
        <w:rPr>
          <w:rFonts w:ascii="Times New Roman" w:hAnsi="Times New Roman"/>
          <w:sz w:val="28"/>
          <w:szCs w:val="28"/>
        </w:rPr>
        <w:t>. 3100</w:t>
      </w:r>
    </w:p>
    <w:p w:rsidR="004D39A9" w:rsidRPr="00143995" w:rsidRDefault="004D39A9" w:rsidP="004D39A9">
      <w:pPr>
        <w:pStyle w:val="a6"/>
        <w:tabs>
          <w:tab w:val="left" w:pos="0"/>
          <w:tab w:val="left" w:pos="1134"/>
        </w:tabs>
        <w:spacing w:after="0" w:line="240" w:lineRule="auto"/>
        <w:ind w:left="709"/>
        <w:jc w:val="both"/>
        <w:rPr>
          <w:rFonts w:ascii="Times New Roman" w:hAnsi="Times New Roman"/>
          <w:sz w:val="28"/>
          <w:szCs w:val="28"/>
        </w:rPr>
      </w:pPr>
    </w:p>
    <w:p w:rsidR="004D39A9" w:rsidRPr="00143995" w:rsidRDefault="004D39A9" w:rsidP="004D39A9">
      <w:pPr>
        <w:pStyle w:val="a6"/>
        <w:tabs>
          <w:tab w:val="left" w:pos="0"/>
          <w:tab w:val="left" w:pos="1134"/>
        </w:tabs>
        <w:spacing w:after="0" w:line="240" w:lineRule="auto"/>
        <w:ind w:left="709"/>
        <w:jc w:val="both"/>
        <w:rPr>
          <w:rFonts w:ascii="Times New Roman" w:hAnsi="Times New Roman"/>
          <w:sz w:val="28"/>
          <w:szCs w:val="28"/>
        </w:rPr>
      </w:pPr>
      <w:r w:rsidRPr="00143995">
        <w:rPr>
          <w:rFonts w:ascii="Times New Roman" w:hAnsi="Times New Roman"/>
          <w:sz w:val="28"/>
          <w:szCs w:val="28"/>
        </w:rPr>
        <w:t>Контактное лицо по разъяснению технической части документации запроса цен: Белов Алексей Владимирович</w:t>
      </w:r>
    </w:p>
    <w:p w:rsidR="004D39A9" w:rsidRPr="00143995" w:rsidRDefault="004D39A9" w:rsidP="004D39A9">
      <w:pPr>
        <w:pStyle w:val="a6"/>
        <w:tabs>
          <w:tab w:val="left" w:pos="0"/>
          <w:tab w:val="left" w:pos="1134"/>
        </w:tabs>
        <w:spacing w:after="0" w:line="240" w:lineRule="auto"/>
        <w:ind w:left="709"/>
        <w:jc w:val="both"/>
        <w:rPr>
          <w:rStyle w:val="a4"/>
          <w:rFonts w:ascii="Times New Roman" w:eastAsia="Times New Roman" w:hAnsi="Times New Roman"/>
          <w:color w:val="auto"/>
          <w:spacing w:val="-6"/>
          <w:sz w:val="28"/>
          <w:szCs w:val="28"/>
          <w:lang w:eastAsia="ru-RU"/>
        </w:rPr>
      </w:pPr>
      <w:r w:rsidRPr="00143995">
        <w:rPr>
          <w:rFonts w:ascii="Times New Roman" w:hAnsi="Times New Roman"/>
          <w:sz w:val="28"/>
          <w:szCs w:val="28"/>
        </w:rPr>
        <w:t xml:space="preserve">Адрес электронной почты: </w:t>
      </w:r>
      <w:hyperlink r:id="rId7" w:history="1">
        <w:r w:rsidRPr="00143995">
          <w:rPr>
            <w:rStyle w:val="a4"/>
            <w:rFonts w:ascii="Times New Roman" w:eastAsia="Times New Roman" w:hAnsi="Times New Roman"/>
            <w:color w:val="auto"/>
            <w:spacing w:val="-6"/>
            <w:sz w:val="28"/>
            <w:szCs w:val="28"/>
            <w:lang w:val="en-US" w:eastAsia="ru-RU"/>
          </w:rPr>
          <w:t>belov</w:t>
        </w:r>
        <w:r w:rsidRPr="00143995">
          <w:rPr>
            <w:rStyle w:val="a4"/>
            <w:rFonts w:ascii="Times New Roman" w:eastAsia="Times New Roman" w:hAnsi="Times New Roman"/>
            <w:color w:val="auto"/>
            <w:spacing w:val="-6"/>
            <w:sz w:val="28"/>
            <w:szCs w:val="28"/>
            <w:lang w:eastAsia="ru-RU"/>
          </w:rPr>
          <w:t>@</w:t>
        </w:r>
        <w:r w:rsidRPr="00143995">
          <w:rPr>
            <w:rStyle w:val="a4"/>
            <w:rFonts w:ascii="Times New Roman" w:eastAsia="Times New Roman" w:hAnsi="Times New Roman"/>
            <w:color w:val="auto"/>
            <w:spacing w:val="-6"/>
            <w:sz w:val="28"/>
            <w:szCs w:val="28"/>
            <w:lang w:val="en-US" w:eastAsia="ru-RU"/>
          </w:rPr>
          <w:t>klnate</w:t>
        </w:r>
        <w:r w:rsidRPr="00143995">
          <w:rPr>
            <w:rStyle w:val="a4"/>
            <w:rFonts w:ascii="Times New Roman" w:eastAsia="Times New Roman" w:hAnsi="Times New Roman"/>
            <w:color w:val="auto"/>
            <w:spacing w:val="-6"/>
            <w:sz w:val="28"/>
            <w:szCs w:val="28"/>
            <w:lang w:eastAsia="ru-RU"/>
          </w:rPr>
          <w:t>.</w:t>
        </w:r>
        <w:r w:rsidRPr="00143995">
          <w:rPr>
            <w:rStyle w:val="a4"/>
            <w:rFonts w:ascii="Times New Roman" w:eastAsia="Times New Roman" w:hAnsi="Times New Roman"/>
            <w:color w:val="auto"/>
            <w:spacing w:val="-6"/>
            <w:sz w:val="28"/>
            <w:szCs w:val="28"/>
            <w:lang w:val="en-US" w:eastAsia="ru-RU"/>
          </w:rPr>
          <w:t>ru</w:t>
        </w:r>
      </w:hyperlink>
    </w:p>
    <w:p w:rsidR="004D39A9" w:rsidRPr="00143995" w:rsidRDefault="004D39A9" w:rsidP="004D39A9">
      <w:pPr>
        <w:pStyle w:val="a6"/>
        <w:tabs>
          <w:tab w:val="left" w:pos="0"/>
          <w:tab w:val="left" w:pos="1134"/>
        </w:tabs>
        <w:spacing w:after="0" w:line="240" w:lineRule="auto"/>
        <w:ind w:left="709"/>
        <w:jc w:val="both"/>
        <w:rPr>
          <w:rFonts w:ascii="Times New Roman" w:hAnsi="Times New Roman"/>
          <w:sz w:val="28"/>
          <w:szCs w:val="28"/>
          <w:lang w:val="en-US"/>
        </w:rPr>
      </w:pPr>
      <w:r w:rsidRPr="00143995">
        <w:rPr>
          <w:rFonts w:ascii="Times New Roman" w:hAnsi="Times New Roman"/>
          <w:sz w:val="28"/>
          <w:szCs w:val="28"/>
        </w:rPr>
        <w:t xml:space="preserve">Телефон: </w:t>
      </w:r>
      <w:r w:rsidRPr="00143995">
        <w:rPr>
          <w:rFonts w:ascii="Times New Roman" w:hAnsi="Times New Roman"/>
          <w:sz w:val="28"/>
          <w:szCs w:val="28"/>
          <w:lang w:val="en-US"/>
        </w:rPr>
        <w:t>+7</w:t>
      </w:r>
      <w:r w:rsidRPr="00143995">
        <w:rPr>
          <w:rFonts w:ascii="Times New Roman" w:hAnsi="Times New Roman"/>
          <w:sz w:val="28"/>
          <w:szCs w:val="28"/>
        </w:rPr>
        <w:t xml:space="preserve">(499) 346-37-07 </w:t>
      </w:r>
      <w:proofErr w:type="spellStart"/>
      <w:r w:rsidRPr="00143995">
        <w:rPr>
          <w:rFonts w:ascii="Times New Roman" w:hAnsi="Times New Roman"/>
          <w:sz w:val="28"/>
          <w:szCs w:val="28"/>
        </w:rPr>
        <w:t>доб</w:t>
      </w:r>
      <w:proofErr w:type="spellEnd"/>
      <w:r w:rsidRPr="00143995">
        <w:rPr>
          <w:rFonts w:ascii="Times New Roman" w:hAnsi="Times New Roman"/>
          <w:sz w:val="28"/>
          <w:szCs w:val="28"/>
        </w:rPr>
        <w:t>. 3</w:t>
      </w:r>
      <w:r w:rsidRPr="00143995">
        <w:rPr>
          <w:rFonts w:ascii="Times New Roman" w:hAnsi="Times New Roman"/>
          <w:sz w:val="28"/>
          <w:szCs w:val="28"/>
          <w:lang w:val="en-US"/>
        </w:rPr>
        <w:t>304</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sz w:val="28"/>
          <w:szCs w:val="28"/>
        </w:rPr>
      </w:pPr>
      <w:r w:rsidRPr="00143995">
        <w:rPr>
          <w:rFonts w:ascii="Times New Roman" w:hAnsi="Times New Roman"/>
          <w:sz w:val="28"/>
          <w:szCs w:val="28"/>
        </w:rPr>
        <w:t xml:space="preserve">Количество лотов: 1 (Один). </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Предмет договора: Оказание услуг по уборке помещений здания ЛО КАТЭ и прилегающей территории для нужд Ленинградского отделения Калининского филиала «</w:t>
      </w:r>
      <w:proofErr w:type="spellStart"/>
      <w:r w:rsidRPr="00143995">
        <w:rPr>
          <w:rFonts w:ascii="Times New Roman" w:hAnsi="Times New Roman"/>
          <w:sz w:val="28"/>
          <w:szCs w:val="28"/>
        </w:rPr>
        <w:t>Калининатомтехэнерго</w:t>
      </w:r>
      <w:proofErr w:type="spellEnd"/>
      <w:r w:rsidRPr="00143995">
        <w:rPr>
          <w:rFonts w:ascii="Times New Roman" w:hAnsi="Times New Roman"/>
          <w:sz w:val="28"/>
          <w:szCs w:val="28"/>
        </w:rPr>
        <w:t>» АО «</w:t>
      </w:r>
      <w:proofErr w:type="spellStart"/>
      <w:r w:rsidRPr="00143995">
        <w:rPr>
          <w:rFonts w:ascii="Times New Roman" w:hAnsi="Times New Roman"/>
          <w:sz w:val="28"/>
          <w:szCs w:val="28"/>
        </w:rPr>
        <w:t>Атомтехэнерго</w:t>
      </w:r>
      <w:proofErr w:type="spellEnd"/>
      <w:r w:rsidRPr="00143995">
        <w:rPr>
          <w:rFonts w:ascii="Times New Roman" w:hAnsi="Times New Roman"/>
          <w:sz w:val="28"/>
          <w:szCs w:val="28"/>
        </w:rPr>
        <w:t>»</w:t>
      </w:r>
    </w:p>
    <w:p w:rsidR="004D39A9" w:rsidRPr="00143995" w:rsidRDefault="004D39A9" w:rsidP="004D39A9">
      <w:pPr>
        <w:tabs>
          <w:tab w:val="left" w:pos="1134"/>
        </w:tabs>
        <w:ind w:firstLine="709"/>
        <w:contextualSpacing/>
        <w:jc w:val="both"/>
        <w:rPr>
          <w:sz w:val="28"/>
          <w:szCs w:val="28"/>
        </w:rPr>
      </w:pPr>
      <w:r w:rsidRPr="00143995">
        <w:rPr>
          <w:sz w:val="28"/>
          <w:szCs w:val="28"/>
        </w:rPr>
        <w:t xml:space="preserve">Срок выполнения поставок/работ/услуг: </w:t>
      </w:r>
      <w:r w:rsidRPr="00143995">
        <w:rPr>
          <w:sz w:val="28"/>
          <w:szCs w:val="28"/>
          <w:u w:val="single"/>
        </w:rPr>
        <w:t>с августа 2015 по август 2016.</w:t>
      </w:r>
    </w:p>
    <w:p w:rsidR="004D39A9" w:rsidRPr="00143995" w:rsidRDefault="004D39A9" w:rsidP="004D39A9">
      <w:pPr>
        <w:tabs>
          <w:tab w:val="left" w:pos="1134"/>
        </w:tabs>
        <w:ind w:firstLine="709"/>
        <w:contextualSpacing/>
        <w:jc w:val="both"/>
        <w:rPr>
          <w:sz w:val="28"/>
          <w:szCs w:val="28"/>
        </w:rPr>
      </w:pPr>
      <w:r w:rsidRPr="00143995">
        <w:rPr>
          <w:sz w:val="28"/>
          <w:szCs w:val="28"/>
        </w:rPr>
        <w:lastRenderedPageBreak/>
        <w:t>Место выполнения поставок/работ/услуг: Россия, Ленинградская область, город Сосновый Бор, Гаражный проезд, дом 3.</w:t>
      </w:r>
    </w:p>
    <w:p w:rsidR="004D39A9" w:rsidRPr="00143995" w:rsidRDefault="004D39A9" w:rsidP="004D39A9">
      <w:pPr>
        <w:tabs>
          <w:tab w:val="left" w:pos="1134"/>
        </w:tabs>
        <w:ind w:firstLine="709"/>
        <w:contextualSpacing/>
        <w:jc w:val="both"/>
        <w:rPr>
          <w:sz w:val="28"/>
          <w:szCs w:val="28"/>
        </w:rPr>
      </w:pPr>
      <w:r w:rsidRPr="00143995">
        <w:rPr>
          <w:sz w:val="28"/>
          <w:szCs w:val="28"/>
        </w:rPr>
        <w:t>Состав и объем поставок/работ/услуг: все необходимые сведения приведены в Томе 2 закупочной документации.</w:t>
      </w:r>
    </w:p>
    <w:p w:rsidR="004D39A9" w:rsidRPr="00143995" w:rsidRDefault="004D39A9" w:rsidP="004D39A9">
      <w:pPr>
        <w:tabs>
          <w:tab w:val="left" w:pos="1134"/>
        </w:tabs>
        <w:ind w:firstLine="709"/>
        <w:contextualSpacing/>
        <w:jc w:val="both"/>
        <w:rPr>
          <w:b/>
          <w:i/>
        </w:rPr>
      </w:pPr>
      <w:r w:rsidRPr="00143995">
        <w:rPr>
          <w:sz w:val="28"/>
          <w:szCs w:val="28"/>
        </w:rPr>
        <w:t>Предложение частичного выполнения поставок/работ/услуг не допускается.</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 xml:space="preserve">Условия оплаты: </w:t>
      </w:r>
      <w:proofErr w:type="gramStart"/>
      <w:r w:rsidRPr="00143995">
        <w:rPr>
          <w:rFonts w:ascii="Times New Roman" w:hAnsi="Times New Roman"/>
          <w:sz w:val="28"/>
          <w:szCs w:val="28"/>
        </w:rPr>
        <w:t>Оплата оказанных услуг производится Заказчиком по факту их оказания на основании двухстороннего акта сдачи – приемки оказанных услуг, представленного Исполнителем не позднее последнего числа отчетного месяца (по электронной почте, факсу, с последующим предоставлением оригиналов документов), в течение 30 (тридцати) календарных дней с даты подписания акта сдачи – приемки оказанных услуг и предоставления Заказчику надлежаще оформленного счета.</w:t>
      </w:r>
      <w:proofErr w:type="gramEnd"/>
    </w:p>
    <w:p w:rsidR="004D39A9" w:rsidRPr="00143995" w:rsidRDefault="004D39A9" w:rsidP="004D39A9">
      <w:pPr>
        <w:pStyle w:val="a6"/>
        <w:numPr>
          <w:ilvl w:val="0"/>
          <w:numId w:val="3"/>
        </w:numPr>
        <w:tabs>
          <w:tab w:val="left" w:pos="0"/>
          <w:tab w:val="left" w:pos="1134"/>
        </w:tabs>
        <w:spacing w:after="0" w:line="240" w:lineRule="auto"/>
        <w:ind w:left="0" w:firstLine="709"/>
        <w:jc w:val="both"/>
        <w:rPr>
          <w:i/>
        </w:rPr>
      </w:pPr>
      <w:r w:rsidRPr="00143995">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43995">
        <w:t xml:space="preserve"> </w:t>
      </w:r>
    </w:p>
    <w:p w:rsidR="004D39A9" w:rsidRPr="00143995" w:rsidRDefault="004D39A9" w:rsidP="004D39A9">
      <w:pPr>
        <w:tabs>
          <w:tab w:val="left" w:pos="1134"/>
        </w:tabs>
        <w:ind w:firstLine="709"/>
        <w:contextualSpacing/>
        <w:jc w:val="both"/>
        <w:rPr>
          <w:sz w:val="28"/>
          <w:szCs w:val="28"/>
        </w:rPr>
      </w:pPr>
      <w:bookmarkStart w:id="4" w:name="_GoBack"/>
      <w:bookmarkEnd w:id="4"/>
      <w:r w:rsidRPr="00143995">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Начальная (максимальная) цена договора: 633 000 (Шестьсот тридцать три тысячи) рублей 00 копеек, включая НДС.</w:t>
      </w:r>
    </w:p>
    <w:p w:rsidR="004D39A9" w:rsidRPr="00143995" w:rsidRDefault="004D39A9" w:rsidP="004D39A9">
      <w:pPr>
        <w:tabs>
          <w:tab w:val="left" w:pos="567"/>
        </w:tabs>
        <w:ind w:right="153" w:firstLine="709"/>
        <w:jc w:val="both"/>
        <w:rPr>
          <w:sz w:val="28"/>
          <w:szCs w:val="28"/>
        </w:rPr>
      </w:pPr>
      <w:r w:rsidRPr="00143995">
        <w:rPr>
          <w:sz w:val="28"/>
          <w:szCs w:val="28"/>
        </w:rPr>
        <w:t>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4D39A9" w:rsidRPr="00143995" w:rsidRDefault="004D39A9" w:rsidP="004D39A9">
      <w:pPr>
        <w:keepNext/>
        <w:keepLines/>
        <w:tabs>
          <w:tab w:val="left" w:pos="1134"/>
        </w:tabs>
        <w:ind w:firstLine="709"/>
        <w:jc w:val="both"/>
        <w:rPr>
          <w:sz w:val="28"/>
          <w:szCs w:val="28"/>
        </w:rPr>
      </w:pPr>
      <w:r w:rsidRPr="00143995">
        <w:rPr>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D39A9" w:rsidRPr="00143995" w:rsidRDefault="004D39A9" w:rsidP="004D39A9">
      <w:pPr>
        <w:tabs>
          <w:tab w:val="left" w:pos="567"/>
        </w:tabs>
        <w:ind w:right="153" w:firstLine="709"/>
        <w:jc w:val="both"/>
        <w:rPr>
          <w:sz w:val="28"/>
          <w:szCs w:val="28"/>
        </w:rPr>
      </w:pPr>
      <w:r w:rsidRPr="00143995">
        <w:rPr>
          <w:sz w:val="28"/>
          <w:szCs w:val="28"/>
        </w:rPr>
        <w:t>Начальная максимальная цена договора без НДС: 536 440 (Пятьсот тридцать шесть тысяч четыреста сорок) рублей 68 копеек.</w:t>
      </w:r>
    </w:p>
    <w:p w:rsidR="004D39A9" w:rsidRPr="00143995" w:rsidRDefault="004D39A9" w:rsidP="004D39A9">
      <w:pPr>
        <w:tabs>
          <w:tab w:val="left" w:pos="567"/>
        </w:tabs>
        <w:ind w:right="153" w:firstLine="709"/>
        <w:jc w:val="both"/>
        <w:rPr>
          <w:sz w:val="28"/>
          <w:szCs w:val="28"/>
        </w:rPr>
      </w:pPr>
      <w:r w:rsidRPr="00143995">
        <w:rPr>
          <w:sz w:val="28"/>
          <w:szCs w:val="28"/>
        </w:rPr>
        <w:t>Предложение участника о цене договора также не должно превышать начальную (максимальную) цену договора без учета НДС.</w:t>
      </w:r>
    </w:p>
    <w:p w:rsidR="004D39A9" w:rsidRPr="00143995" w:rsidRDefault="004D39A9" w:rsidP="004D39A9">
      <w:pPr>
        <w:tabs>
          <w:tab w:val="left" w:pos="1134"/>
        </w:tabs>
        <w:ind w:firstLine="709"/>
        <w:contextualSpacing/>
        <w:jc w:val="both"/>
        <w:rPr>
          <w:sz w:val="28"/>
          <w:szCs w:val="28"/>
        </w:rPr>
      </w:pPr>
      <w:r w:rsidRPr="00143995">
        <w:rPr>
          <w:sz w:val="28"/>
          <w:szCs w:val="28"/>
        </w:rPr>
        <w:t>Цена договора включает в себя: стоимость услуг, НДС, а также компенсацию всех издержек Исполнителя, связанных с исполнением Договора</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43995">
        <w:rPr>
          <w:rFonts w:ascii="Times New Roman" w:hAnsi="Times New Roman"/>
          <w:sz w:val="28"/>
          <w:szCs w:val="28"/>
        </w:rPr>
        <w:t>Официальный язык закупки: русский.</w:t>
      </w:r>
    </w:p>
    <w:p w:rsidR="004D39A9" w:rsidRPr="00143995" w:rsidRDefault="004D39A9" w:rsidP="004D39A9">
      <w:pPr>
        <w:tabs>
          <w:tab w:val="left" w:pos="1134"/>
        </w:tabs>
        <w:ind w:firstLine="709"/>
        <w:contextualSpacing/>
        <w:jc w:val="both"/>
        <w:rPr>
          <w:rFonts w:eastAsia="Calibri"/>
          <w:bCs/>
          <w:sz w:val="28"/>
          <w:szCs w:val="28"/>
          <w:lang w:eastAsia="en-US"/>
        </w:rPr>
      </w:pPr>
      <w:bookmarkStart w:id="5" w:name="_Ref317253353"/>
      <w:r w:rsidRPr="00143995">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143995">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143995">
        <w:rPr>
          <w:rFonts w:eastAsia="Calibri"/>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43995">
        <w:rPr>
          <w:rFonts w:ascii="Times New Roman" w:hAnsi="Times New Roman"/>
          <w:sz w:val="28"/>
          <w:szCs w:val="28"/>
        </w:rPr>
        <w:t>Валюта закупки: российский рубль.</w:t>
      </w:r>
    </w:p>
    <w:p w:rsidR="004D39A9" w:rsidRPr="00143995" w:rsidRDefault="004D39A9" w:rsidP="004D39A9">
      <w:pPr>
        <w:tabs>
          <w:tab w:val="left" w:pos="1134"/>
        </w:tabs>
        <w:ind w:firstLine="709"/>
        <w:contextualSpacing/>
        <w:jc w:val="both"/>
        <w:rPr>
          <w:rFonts w:eastAsia="Calibri"/>
          <w:sz w:val="28"/>
          <w:szCs w:val="28"/>
          <w:lang w:eastAsia="en-US"/>
        </w:rPr>
      </w:pPr>
      <w:r w:rsidRPr="00143995">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Обеспечение заявки на участие в закупке - не требуется.</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D39A9" w:rsidRPr="00143995" w:rsidRDefault="004D39A9" w:rsidP="004D39A9">
      <w:pPr>
        <w:tabs>
          <w:tab w:val="left" w:pos="1134"/>
        </w:tabs>
        <w:ind w:firstLine="709"/>
        <w:contextualSpacing/>
        <w:jc w:val="both"/>
        <w:rPr>
          <w:sz w:val="28"/>
          <w:szCs w:val="28"/>
        </w:rPr>
      </w:pPr>
      <w:r w:rsidRPr="00143995">
        <w:rPr>
          <w:sz w:val="28"/>
          <w:szCs w:val="28"/>
        </w:rPr>
        <w:t xml:space="preserve">Закупка проводится на электронной торговой площадке (ЭТП) «Аукционный Конкурсный Дом» в сети «Интернет» по адресу: </w:t>
      </w:r>
      <w:r w:rsidRPr="00143995">
        <w:rPr>
          <w:rStyle w:val="a4"/>
          <w:color w:val="auto"/>
          <w:sz w:val="28"/>
          <w:szCs w:val="28"/>
        </w:rPr>
        <w:t>http://www.a-k-d.ru/</w:t>
      </w:r>
      <w:r w:rsidRPr="00143995">
        <w:rPr>
          <w:sz w:val="28"/>
          <w:szCs w:val="28"/>
        </w:rPr>
        <w:t>в порядке, установленном регламентом данной ЭТП в соответствии с условиями и требованиями закупочной документации.</w:t>
      </w:r>
    </w:p>
    <w:p w:rsidR="004D39A9" w:rsidRPr="00143995" w:rsidRDefault="004D39A9" w:rsidP="004D39A9">
      <w:pPr>
        <w:tabs>
          <w:tab w:val="left" w:pos="1134"/>
        </w:tabs>
        <w:ind w:firstLine="709"/>
        <w:contextualSpacing/>
        <w:jc w:val="both"/>
        <w:rPr>
          <w:sz w:val="28"/>
          <w:szCs w:val="28"/>
        </w:rPr>
      </w:pPr>
      <w:proofErr w:type="gramStart"/>
      <w:r w:rsidRPr="00143995">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D39A9" w:rsidRPr="00143995" w:rsidRDefault="004D39A9" w:rsidP="004D39A9">
      <w:pPr>
        <w:tabs>
          <w:tab w:val="left" w:pos="1134"/>
        </w:tabs>
        <w:ind w:firstLine="709"/>
        <w:contextualSpacing/>
        <w:jc w:val="both"/>
        <w:rPr>
          <w:sz w:val="28"/>
          <w:szCs w:val="28"/>
        </w:rPr>
      </w:pPr>
      <w:r w:rsidRPr="00143995">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Порядок получения закупочной документации:</w:t>
      </w:r>
    </w:p>
    <w:p w:rsidR="004D39A9" w:rsidRPr="00143995" w:rsidRDefault="004D39A9" w:rsidP="004D39A9">
      <w:pPr>
        <w:tabs>
          <w:tab w:val="left" w:pos="1134"/>
        </w:tabs>
        <w:ind w:firstLine="709"/>
        <w:contextualSpacing/>
        <w:jc w:val="both"/>
        <w:rPr>
          <w:b/>
          <w:i/>
        </w:rPr>
      </w:pPr>
      <w:r w:rsidRPr="00143995">
        <w:rPr>
          <w:sz w:val="28"/>
          <w:szCs w:val="28"/>
        </w:rPr>
        <w:t xml:space="preserve">На официальных сайтах закупочная документация находится в открытом доступе, начиная </w:t>
      </w:r>
      <w:proofErr w:type="gramStart"/>
      <w:r w:rsidRPr="00143995">
        <w:rPr>
          <w:sz w:val="28"/>
          <w:szCs w:val="28"/>
        </w:rPr>
        <w:t>с даты</w:t>
      </w:r>
      <w:proofErr w:type="gramEnd"/>
      <w:r w:rsidRPr="00143995">
        <w:rPr>
          <w:sz w:val="28"/>
          <w:szCs w:val="28"/>
        </w:rPr>
        <w:t xml:space="preserve"> официальной публикации.</w:t>
      </w:r>
      <w:r w:rsidRPr="00143995">
        <w:rPr>
          <w:spacing w:val="-6"/>
          <w:sz w:val="28"/>
          <w:szCs w:val="28"/>
        </w:rPr>
        <w:t xml:space="preserve"> Порядок получения закупочной документации на ЭТП определяется правилами данной ЭТП.</w:t>
      </w:r>
    </w:p>
    <w:p w:rsidR="004D39A9" w:rsidRPr="00143995" w:rsidRDefault="004D39A9" w:rsidP="004D39A9">
      <w:pPr>
        <w:tabs>
          <w:tab w:val="left" w:pos="1134"/>
        </w:tabs>
        <w:ind w:firstLine="709"/>
        <w:contextualSpacing/>
        <w:jc w:val="both"/>
        <w:rPr>
          <w:sz w:val="28"/>
          <w:szCs w:val="28"/>
        </w:rPr>
      </w:pPr>
      <w:r w:rsidRPr="00143995">
        <w:rPr>
          <w:sz w:val="28"/>
          <w:szCs w:val="28"/>
        </w:rPr>
        <w:t xml:space="preserve">Официальная публикация документов по данной закупке: </w:t>
      </w:r>
      <w:bookmarkStart w:id="6" w:name="_Ref320025392"/>
      <w:r w:rsidRPr="00143995">
        <w:rPr>
          <w:sz w:val="28"/>
          <w:szCs w:val="28"/>
        </w:rPr>
        <w:t>Официальный</w:t>
      </w:r>
      <w:r w:rsidRPr="00143995">
        <w:rPr>
          <w:spacing w:val="-6"/>
          <w:sz w:val="28"/>
          <w:szCs w:val="28"/>
        </w:rPr>
        <w:t xml:space="preserve"> государственный сайт </w:t>
      </w:r>
      <w:r w:rsidRPr="00143995">
        <w:rPr>
          <w:sz w:val="28"/>
          <w:szCs w:val="28"/>
        </w:rPr>
        <w:t>(</w:t>
      </w:r>
      <w:hyperlink r:id="rId8" w:history="1">
        <w:r w:rsidRPr="00143995">
          <w:rPr>
            <w:rStyle w:val="a4"/>
            <w:rFonts w:eastAsia="Calibri"/>
            <w:color w:val="auto"/>
            <w:sz w:val="28"/>
            <w:szCs w:val="28"/>
            <w:lang w:eastAsia="en-US"/>
          </w:rPr>
          <w:t>http://www.zakupki.gov.ru</w:t>
        </w:r>
      </w:hyperlink>
      <w:r w:rsidRPr="00143995">
        <w:rPr>
          <w:sz w:val="28"/>
          <w:szCs w:val="28"/>
        </w:rPr>
        <w:t>),</w:t>
      </w:r>
      <w:bookmarkEnd w:id="6"/>
      <w:r w:rsidRPr="00143995">
        <w:rPr>
          <w:sz w:val="28"/>
          <w:szCs w:val="28"/>
        </w:rPr>
        <w:t xml:space="preserve"> </w:t>
      </w:r>
    </w:p>
    <w:p w:rsidR="004D39A9" w:rsidRPr="00143995" w:rsidRDefault="004D39A9" w:rsidP="004D39A9">
      <w:pPr>
        <w:tabs>
          <w:tab w:val="left" w:pos="1134"/>
        </w:tabs>
        <w:ind w:firstLine="709"/>
        <w:contextualSpacing/>
        <w:jc w:val="both"/>
        <w:rPr>
          <w:sz w:val="28"/>
          <w:szCs w:val="28"/>
        </w:rPr>
      </w:pPr>
      <w:r w:rsidRPr="00143995">
        <w:rPr>
          <w:sz w:val="28"/>
          <w:szCs w:val="28"/>
        </w:rPr>
        <w:t>Копии публикации документов по данной закупке:</w:t>
      </w:r>
    </w:p>
    <w:p w:rsidR="004D39A9" w:rsidRPr="00143995" w:rsidRDefault="004D39A9" w:rsidP="004D39A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143995">
        <w:rPr>
          <w:rFonts w:ascii="Times New Roman" w:hAnsi="Times New Roman"/>
          <w:sz w:val="28"/>
          <w:szCs w:val="28"/>
        </w:rPr>
        <w:t xml:space="preserve">Официальный сайт по закупкам атомной отрасли </w:t>
      </w:r>
      <w:r w:rsidRPr="00143995">
        <w:rPr>
          <w:rFonts w:ascii="Times New Roman" w:hAnsi="Times New Roman"/>
          <w:spacing w:val="-6"/>
          <w:sz w:val="28"/>
          <w:szCs w:val="28"/>
        </w:rPr>
        <w:t>(</w:t>
      </w:r>
      <w:hyperlink r:id="rId9" w:history="1">
        <w:r w:rsidRPr="00143995">
          <w:rPr>
            <w:rStyle w:val="a4"/>
            <w:rFonts w:ascii="Times New Roman" w:hAnsi="Times New Roman"/>
            <w:color w:val="auto"/>
            <w:sz w:val="28"/>
            <w:szCs w:val="28"/>
          </w:rPr>
          <w:t>http://zakupki.rosatom.ru</w:t>
        </w:r>
      </w:hyperlink>
      <w:r w:rsidRPr="00143995">
        <w:rPr>
          <w:rFonts w:ascii="Times New Roman" w:hAnsi="Times New Roman"/>
          <w:spacing w:val="-6"/>
          <w:sz w:val="28"/>
          <w:szCs w:val="28"/>
        </w:rPr>
        <w:t>);</w:t>
      </w:r>
    </w:p>
    <w:p w:rsidR="004D39A9" w:rsidRPr="00143995" w:rsidRDefault="004D39A9" w:rsidP="004D39A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143995">
        <w:rPr>
          <w:rFonts w:ascii="Times New Roman" w:hAnsi="Times New Roman"/>
          <w:sz w:val="28"/>
          <w:szCs w:val="28"/>
        </w:rPr>
        <w:t xml:space="preserve">ЭТП «Аукционный Конкурсный Дом» </w:t>
      </w:r>
      <w:r w:rsidRPr="00143995">
        <w:rPr>
          <w:rStyle w:val="a4"/>
          <w:rFonts w:ascii="Times New Roman" w:hAnsi="Times New Roman"/>
          <w:color w:val="auto"/>
          <w:sz w:val="28"/>
          <w:szCs w:val="28"/>
        </w:rPr>
        <w:t>http://www.a-k-d.ru/</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43995">
        <w:rPr>
          <w:rFonts w:ascii="Times New Roman" w:hAnsi="Times New Roman"/>
          <w:spacing w:val="-6"/>
          <w:sz w:val="28"/>
          <w:szCs w:val="28"/>
        </w:rPr>
        <w:t xml:space="preserve">Срок </w:t>
      </w:r>
      <w:r w:rsidRPr="00143995">
        <w:rPr>
          <w:rFonts w:ascii="Times New Roman" w:hAnsi="Times New Roman"/>
          <w:sz w:val="28"/>
          <w:szCs w:val="28"/>
        </w:rPr>
        <w:t>окончания</w:t>
      </w:r>
      <w:r w:rsidRPr="00143995">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31 июля 2015 года. </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43995">
        <w:rPr>
          <w:rFonts w:ascii="Times New Roman" w:hAnsi="Times New Roman"/>
          <w:spacing w:val="-6"/>
          <w:sz w:val="28"/>
          <w:szCs w:val="28"/>
        </w:rPr>
        <w:t xml:space="preserve">Место и </w:t>
      </w:r>
      <w:r w:rsidRPr="00143995">
        <w:rPr>
          <w:rFonts w:ascii="Times New Roman" w:hAnsi="Times New Roman"/>
          <w:sz w:val="28"/>
          <w:szCs w:val="28"/>
        </w:rPr>
        <w:t>дата</w:t>
      </w:r>
      <w:r w:rsidRPr="00143995">
        <w:rPr>
          <w:rFonts w:ascii="Times New Roman" w:hAnsi="Times New Roman"/>
          <w:spacing w:val="-6"/>
          <w:sz w:val="28"/>
          <w:szCs w:val="28"/>
        </w:rPr>
        <w:t xml:space="preserve"> рассмотрения заявок и подведения итогов закупки: </w:t>
      </w:r>
    </w:p>
    <w:p w:rsidR="004D39A9" w:rsidRPr="00143995" w:rsidRDefault="004D39A9" w:rsidP="004D39A9">
      <w:pPr>
        <w:tabs>
          <w:tab w:val="left" w:pos="1134"/>
        </w:tabs>
        <w:ind w:firstLine="709"/>
        <w:contextualSpacing/>
        <w:jc w:val="both"/>
        <w:rPr>
          <w:b/>
          <w:i/>
        </w:rPr>
      </w:pPr>
      <w:r w:rsidRPr="00143995">
        <w:rPr>
          <w:sz w:val="28"/>
          <w:szCs w:val="28"/>
        </w:rPr>
        <w:t xml:space="preserve">Место и дата проведения отборочной стадии и подведения итогов запроса цен: адрес: </w:t>
      </w:r>
      <w:r w:rsidRPr="00143995">
        <w:rPr>
          <w:spacing w:val="-6"/>
          <w:sz w:val="28"/>
          <w:szCs w:val="28"/>
        </w:rPr>
        <w:t>Россия, 171841, г. Удомля, Тверская область, ул. Тверская, дом 5., КАТЭ, конференц-зал</w:t>
      </w:r>
      <w:r w:rsidRPr="00143995">
        <w:rPr>
          <w:sz w:val="28"/>
          <w:szCs w:val="28"/>
        </w:rPr>
        <w:t>, не позднее 06 августа 2015 года.</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143995">
        <w:rPr>
          <w:rFonts w:ascii="Times New Roman" w:hAnsi="Times New Roman"/>
          <w:spacing w:val="-6"/>
          <w:sz w:val="28"/>
          <w:szCs w:val="28"/>
        </w:rPr>
        <w:t xml:space="preserve">Срок </w:t>
      </w:r>
      <w:r w:rsidRPr="00143995">
        <w:rPr>
          <w:rFonts w:ascii="Times New Roman" w:hAnsi="Times New Roman"/>
          <w:sz w:val="28"/>
          <w:szCs w:val="28"/>
        </w:rPr>
        <w:t>заключения</w:t>
      </w:r>
      <w:r w:rsidRPr="00143995">
        <w:rPr>
          <w:rFonts w:ascii="Times New Roman" w:hAnsi="Times New Roman"/>
          <w:spacing w:val="-6"/>
          <w:sz w:val="28"/>
          <w:szCs w:val="28"/>
        </w:rPr>
        <w:t xml:space="preserve"> договора: </w:t>
      </w:r>
      <w:r w:rsidRPr="00143995">
        <w:rPr>
          <w:rFonts w:ascii="Times New Roman" w:hAnsi="Times New Roman"/>
          <w:sz w:val="28"/>
        </w:rPr>
        <w:t>в течение </w:t>
      </w:r>
      <w:r w:rsidRPr="00143995">
        <w:rPr>
          <w:rFonts w:ascii="Times New Roman" w:hAnsi="Times New Roman"/>
          <w:sz w:val="28"/>
          <w:szCs w:val="28"/>
        </w:rPr>
        <w:t>20 (двадцати)</w:t>
      </w:r>
      <w:r w:rsidRPr="00143995">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D39A9" w:rsidRPr="00143995" w:rsidRDefault="004D39A9" w:rsidP="004D39A9">
      <w:pPr>
        <w:tabs>
          <w:tab w:val="left" w:pos="1134"/>
        </w:tabs>
        <w:ind w:firstLine="709"/>
        <w:contextualSpacing/>
        <w:jc w:val="both"/>
        <w:rPr>
          <w:sz w:val="28"/>
        </w:rPr>
      </w:pPr>
      <w:r w:rsidRPr="00143995">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D39A9" w:rsidRPr="00143995" w:rsidRDefault="004D39A9" w:rsidP="004D39A9">
      <w:pPr>
        <w:tabs>
          <w:tab w:val="left" w:pos="1134"/>
        </w:tabs>
        <w:ind w:firstLine="709"/>
        <w:contextualSpacing/>
        <w:jc w:val="both"/>
        <w:rPr>
          <w:sz w:val="28"/>
          <w:szCs w:val="28"/>
        </w:rPr>
      </w:pPr>
      <w:r w:rsidRPr="00143995">
        <w:rPr>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D39A9" w:rsidRPr="00143995" w:rsidRDefault="004D39A9" w:rsidP="004D39A9">
      <w:pPr>
        <w:tabs>
          <w:tab w:val="left" w:pos="1134"/>
        </w:tabs>
        <w:ind w:firstLine="709"/>
        <w:contextualSpacing/>
        <w:jc w:val="both"/>
        <w:rPr>
          <w:sz w:val="28"/>
        </w:rPr>
      </w:pPr>
      <w:r w:rsidRPr="001439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D39A9" w:rsidRPr="00143995" w:rsidRDefault="004D39A9" w:rsidP="004D39A9">
      <w:pPr>
        <w:tabs>
          <w:tab w:val="left" w:pos="1134"/>
        </w:tabs>
        <w:ind w:firstLine="709"/>
        <w:contextualSpacing/>
        <w:jc w:val="both"/>
        <w:rPr>
          <w:rFonts w:eastAsia="Calibri"/>
          <w:spacing w:val="-6"/>
          <w:sz w:val="28"/>
          <w:szCs w:val="28"/>
          <w:lang w:eastAsia="en-US"/>
        </w:rPr>
      </w:pPr>
      <w:proofErr w:type="gramStart"/>
      <w:r w:rsidRPr="00143995">
        <w:rPr>
          <w:rFonts w:eastAsia="Calibri"/>
          <w:spacing w:val="-6"/>
          <w:sz w:val="28"/>
          <w:szCs w:val="28"/>
          <w:lang w:eastAsia="en-US"/>
        </w:rPr>
        <w:t>Заказчик в течение 10 (десяти)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143995">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D39A9" w:rsidRPr="00143995" w:rsidRDefault="004D39A9" w:rsidP="004D39A9">
      <w:pPr>
        <w:tabs>
          <w:tab w:val="left" w:pos="1134"/>
        </w:tabs>
        <w:ind w:firstLine="709"/>
        <w:contextualSpacing/>
        <w:jc w:val="both"/>
        <w:rPr>
          <w:sz w:val="28"/>
          <w:szCs w:val="28"/>
        </w:rPr>
      </w:pPr>
      <w:r w:rsidRPr="00143995">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D39A9" w:rsidRPr="00143995" w:rsidRDefault="004D39A9" w:rsidP="004D39A9">
      <w:pPr>
        <w:tabs>
          <w:tab w:val="left" w:pos="1134"/>
        </w:tabs>
        <w:ind w:firstLine="709"/>
        <w:contextualSpacing/>
        <w:jc w:val="both"/>
        <w:rPr>
          <w:rFonts w:eastAsia="Calibri"/>
          <w:spacing w:val="-6"/>
          <w:sz w:val="28"/>
          <w:szCs w:val="28"/>
          <w:lang w:eastAsia="en-US"/>
        </w:rPr>
      </w:pPr>
      <w:r w:rsidRPr="00143995">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spacing w:val="-6"/>
          <w:sz w:val="28"/>
          <w:szCs w:val="28"/>
        </w:rPr>
      </w:pPr>
      <w:r w:rsidRPr="00143995">
        <w:rPr>
          <w:rFonts w:ascii="Times New Roman" w:hAnsi="Times New Roman"/>
          <w:sz w:val="28"/>
          <w:szCs w:val="28"/>
        </w:rPr>
        <w:t>Обеспечение</w:t>
      </w:r>
      <w:r w:rsidRPr="00143995">
        <w:rPr>
          <w:rFonts w:ascii="Times New Roman" w:hAnsi="Times New Roman"/>
          <w:spacing w:val="-6"/>
          <w:sz w:val="28"/>
          <w:szCs w:val="28"/>
        </w:rPr>
        <w:t xml:space="preserve"> исполнения обязательств по договору: </w:t>
      </w:r>
      <w:r w:rsidRPr="00143995">
        <w:rPr>
          <w:rFonts w:ascii="Times New Roman" w:hAnsi="Times New Roman"/>
          <w:sz w:val="28"/>
          <w:szCs w:val="28"/>
        </w:rPr>
        <w:t xml:space="preserve">не требуется. </w:t>
      </w:r>
    </w:p>
    <w:p w:rsidR="004D39A9" w:rsidRPr="00143995" w:rsidRDefault="004D39A9" w:rsidP="004D39A9">
      <w:pPr>
        <w:numPr>
          <w:ilvl w:val="0"/>
          <w:numId w:val="3"/>
        </w:numPr>
        <w:tabs>
          <w:tab w:val="left" w:pos="0"/>
          <w:tab w:val="left" w:pos="1134"/>
        </w:tabs>
        <w:ind w:left="0" w:firstLine="709"/>
        <w:contextualSpacing/>
        <w:jc w:val="both"/>
        <w:rPr>
          <w:sz w:val="28"/>
          <w:szCs w:val="28"/>
        </w:rPr>
      </w:pPr>
      <w:r w:rsidRPr="00143995">
        <w:rPr>
          <w:sz w:val="28"/>
          <w:szCs w:val="28"/>
        </w:rPr>
        <w:t>Процедура запроса цен не является торгами по законодательству Российской Федерации.</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D39A9" w:rsidRPr="00143995" w:rsidRDefault="004D39A9" w:rsidP="004D39A9">
      <w:pPr>
        <w:pStyle w:val="a5"/>
        <w:spacing w:after="0"/>
        <w:ind w:left="0" w:firstLine="709"/>
        <w:jc w:val="both"/>
        <w:rPr>
          <w:sz w:val="28"/>
          <w:szCs w:val="28"/>
        </w:rPr>
      </w:pPr>
      <w:r w:rsidRPr="0014399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D39A9" w:rsidRPr="00143995" w:rsidRDefault="004D39A9" w:rsidP="004D39A9">
      <w:pPr>
        <w:pStyle w:val="a5"/>
        <w:spacing w:after="0"/>
        <w:ind w:left="0" w:firstLine="709"/>
        <w:jc w:val="both"/>
        <w:rPr>
          <w:sz w:val="28"/>
          <w:szCs w:val="28"/>
        </w:rPr>
      </w:pPr>
      <w:r w:rsidRPr="0014399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D39A9" w:rsidRPr="00143995" w:rsidRDefault="004D39A9" w:rsidP="004D39A9">
      <w:pPr>
        <w:pStyle w:val="a5"/>
        <w:spacing w:after="0"/>
        <w:ind w:left="0" w:firstLine="709"/>
        <w:jc w:val="both"/>
        <w:rPr>
          <w:sz w:val="28"/>
          <w:szCs w:val="28"/>
        </w:rPr>
      </w:pPr>
      <w:r w:rsidRPr="0014399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D39A9" w:rsidRPr="00143995" w:rsidRDefault="004D39A9" w:rsidP="004D39A9">
      <w:pPr>
        <w:pStyle w:val="a5"/>
        <w:spacing w:after="0"/>
        <w:ind w:left="0" w:firstLine="709"/>
        <w:jc w:val="both"/>
        <w:rPr>
          <w:sz w:val="28"/>
          <w:szCs w:val="28"/>
        </w:rPr>
      </w:pPr>
      <w:proofErr w:type="gramStart"/>
      <w:r w:rsidRPr="00143995">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43995">
        <w:rPr>
          <w:sz w:val="28"/>
          <w:szCs w:val="28"/>
        </w:rPr>
        <w:t xml:space="preserve"> закупочной документации.</w:t>
      </w:r>
    </w:p>
    <w:p w:rsidR="004D39A9" w:rsidRPr="00143995" w:rsidRDefault="004D39A9" w:rsidP="004D39A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3995">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D39A9" w:rsidRPr="00143995" w:rsidRDefault="004D39A9" w:rsidP="004D39A9">
      <w:pPr>
        <w:ind w:right="153" w:firstLine="709"/>
        <w:jc w:val="both"/>
        <w:rPr>
          <w:sz w:val="28"/>
          <w:szCs w:val="28"/>
        </w:rPr>
      </w:pPr>
      <w:r w:rsidRPr="00143995">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в интересах организаций, отнесенных к контуру управления ОАО «Концерн </w:t>
      </w:r>
      <w:proofErr w:type="spellStart"/>
      <w:r w:rsidRPr="00143995">
        <w:rPr>
          <w:sz w:val="28"/>
          <w:szCs w:val="28"/>
        </w:rPr>
        <w:t>Росэнергоатом</w:t>
      </w:r>
      <w:proofErr w:type="spellEnd"/>
      <w:r w:rsidRPr="00143995">
        <w:rPr>
          <w:sz w:val="28"/>
          <w:szCs w:val="28"/>
        </w:rPr>
        <w:t xml:space="preserve">» – Электроэнергетический дивизион (далее - АК) </w:t>
      </w:r>
      <w:hyperlink r:id="rId10" w:history="1">
        <w:r w:rsidRPr="00143995">
          <w:rPr>
            <w:sz w:val="28"/>
            <w:szCs w:val="28"/>
            <w:u w:val="single"/>
          </w:rPr>
          <w:t>arbitr@rosenergoatom.ru</w:t>
        </w:r>
      </w:hyperlink>
      <w:r w:rsidRPr="00143995">
        <w:rPr>
          <w:sz w:val="28"/>
          <w:szCs w:val="28"/>
        </w:rPr>
        <w:t>.</w:t>
      </w:r>
    </w:p>
    <w:p w:rsidR="004D39A9" w:rsidRPr="00143995" w:rsidRDefault="004D39A9" w:rsidP="004D39A9">
      <w:pPr>
        <w:ind w:right="153" w:firstLine="709"/>
        <w:jc w:val="both"/>
        <w:rPr>
          <w:sz w:val="28"/>
          <w:szCs w:val="28"/>
        </w:rPr>
      </w:pPr>
      <w:r w:rsidRPr="00143995">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4D39A9" w:rsidRPr="00143995" w:rsidRDefault="004D39A9" w:rsidP="004D39A9">
      <w:pPr>
        <w:ind w:right="153" w:firstLine="709"/>
        <w:jc w:val="both"/>
        <w:rPr>
          <w:sz w:val="28"/>
          <w:szCs w:val="28"/>
        </w:rPr>
      </w:pPr>
      <w:r w:rsidRPr="00143995">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4D39A9" w:rsidRPr="00143995" w:rsidRDefault="004D39A9" w:rsidP="004D39A9">
      <w:pPr>
        <w:ind w:right="153" w:firstLine="709"/>
        <w:jc w:val="both"/>
        <w:rPr>
          <w:sz w:val="28"/>
          <w:szCs w:val="28"/>
        </w:rPr>
      </w:pPr>
      <w:r w:rsidRPr="00143995">
        <w:rPr>
          <w:sz w:val="28"/>
          <w:szCs w:val="28"/>
        </w:rPr>
        <w:t xml:space="preserve">На сайте http://zakupki.rosatom.ru/ (раздел Контроль и </w:t>
      </w:r>
      <w:proofErr w:type="gramStart"/>
      <w:r w:rsidRPr="00143995">
        <w:rPr>
          <w:sz w:val="28"/>
          <w:szCs w:val="28"/>
        </w:rPr>
        <w:t>арбитраж</w:t>
      </w:r>
      <w:proofErr w:type="gramEnd"/>
      <w:r w:rsidRPr="00143995">
        <w:rPr>
          <w:sz w:val="28"/>
          <w:szCs w:val="28"/>
        </w:rPr>
        <w:t xml:space="preserve">/Нормативные документы) представлены Методические рекомендации о порядке рассмотрения жалоб. </w:t>
      </w:r>
    </w:p>
    <w:p w:rsidR="004D39A9" w:rsidRPr="00143995" w:rsidRDefault="004D39A9" w:rsidP="004D39A9">
      <w:pPr>
        <w:ind w:right="153" w:firstLine="709"/>
        <w:jc w:val="both"/>
        <w:rPr>
          <w:sz w:val="28"/>
          <w:szCs w:val="28"/>
        </w:rPr>
      </w:pPr>
      <w:r w:rsidRPr="00143995">
        <w:rPr>
          <w:sz w:val="28"/>
          <w:szCs w:val="28"/>
        </w:rPr>
        <w:t xml:space="preserve">Информация о состоянии и итогах рассмотрения жалобы отражается на сайте закупок </w:t>
      </w:r>
      <w:proofErr w:type="spellStart"/>
      <w:r w:rsidRPr="00143995">
        <w:rPr>
          <w:sz w:val="28"/>
          <w:szCs w:val="28"/>
        </w:rPr>
        <w:t>Госкорпорации</w:t>
      </w:r>
      <w:proofErr w:type="spellEnd"/>
      <w:r w:rsidRPr="00143995">
        <w:rPr>
          <w:sz w:val="28"/>
          <w:szCs w:val="28"/>
        </w:rPr>
        <w:t xml:space="preserve"> «</w:t>
      </w:r>
      <w:proofErr w:type="spellStart"/>
      <w:r w:rsidRPr="00143995">
        <w:rPr>
          <w:sz w:val="28"/>
          <w:szCs w:val="28"/>
        </w:rPr>
        <w:t>Росатом</w:t>
      </w:r>
      <w:proofErr w:type="spellEnd"/>
      <w:r w:rsidRPr="00143995">
        <w:rPr>
          <w:sz w:val="28"/>
          <w:szCs w:val="28"/>
        </w:rPr>
        <w:t>» на странице соответствующей закупки</w:t>
      </w:r>
    </w:p>
    <w:p w:rsidR="00A90E59" w:rsidRDefault="00A90E59"/>
    <w:sectPr w:rsidR="00A90E59" w:rsidSect="00A90E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39A9"/>
    <w:rsid w:val="000034AA"/>
    <w:rsid w:val="000053CE"/>
    <w:rsid w:val="00012EF8"/>
    <w:rsid w:val="00021E67"/>
    <w:rsid w:val="000247BB"/>
    <w:rsid w:val="00026A8A"/>
    <w:rsid w:val="0003126C"/>
    <w:rsid w:val="0003514A"/>
    <w:rsid w:val="00037D4B"/>
    <w:rsid w:val="000406A3"/>
    <w:rsid w:val="00043DF7"/>
    <w:rsid w:val="00062938"/>
    <w:rsid w:val="00065D1B"/>
    <w:rsid w:val="000664D8"/>
    <w:rsid w:val="00074092"/>
    <w:rsid w:val="00076D8A"/>
    <w:rsid w:val="00077B77"/>
    <w:rsid w:val="000835D2"/>
    <w:rsid w:val="00086EA5"/>
    <w:rsid w:val="00091481"/>
    <w:rsid w:val="00092EBB"/>
    <w:rsid w:val="00095E80"/>
    <w:rsid w:val="00097FEF"/>
    <w:rsid w:val="000A4976"/>
    <w:rsid w:val="000E15CD"/>
    <w:rsid w:val="000E3086"/>
    <w:rsid w:val="000E510B"/>
    <w:rsid w:val="000F4FB4"/>
    <w:rsid w:val="00113B50"/>
    <w:rsid w:val="0011753D"/>
    <w:rsid w:val="00122552"/>
    <w:rsid w:val="00136C3C"/>
    <w:rsid w:val="00140F8A"/>
    <w:rsid w:val="00143B68"/>
    <w:rsid w:val="0015369C"/>
    <w:rsid w:val="00166664"/>
    <w:rsid w:val="00180A44"/>
    <w:rsid w:val="001833B6"/>
    <w:rsid w:val="00185508"/>
    <w:rsid w:val="00191B02"/>
    <w:rsid w:val="001973DC"/>
    <w:rsid w:val="001A0902"/>
    <w:rsid w:val="001A650C"/>
    <w:rsid w:val="001B034F"/>
    <w:rsid w:val="001C647E"/>
    <w:rsid w:val="001D46C8"/>
    <w:rsid w:val="001D4E87"/>
    <w:rsid w:val="001F1DB6"/>
    <w:rsid w:val="001F27F1"/>
    <w:rsid w:val="001F3DAB"/>
    <w:rsid w:val="0020760D"/>
    <w:rsid w:val="00217BC3"/>
    <w:rsid w:val="0022576A"/>
    <w:rsid w:val="00227BAF"/>
    <w:rsid w:val="0023538F"/>
    <w:rsid w:val="00236F8F"/>
    <w:rsid w:val="00251802"/>
    <w:rsid w:val="00271ADA"/>
    <w:rsid w:val="00285ABA"/>
    <w:rsid w:val="00286152"/>
    <w:rsid w:val="0028655F"/>
    <w:rsid w:val="002B1882"/>
    <w:rsid w:val="002D4EC4"/>
    <w:rsid w:val="002D5591"/>
    <w:rsid w:val="002D75CE"/>
    <w:rsid w:val="002D7A69"/>
    <w:rsid w:val="002E7904"/>
    <w:rsid w:val="00322717"/>
    <w:rsid w:val="003320D4"/>
    <w:rsid w:val="00341FEB"/>
    <w:rsid w:val="00343D59"/>
    <w:rsid w:val="00347EDE"/>
    <w:rsid w:val="00356CC1"/>
    <w:rsid w:val="00357D43"/>
    <w:rsid w:val="00366569"/>
    <w:rsid w:val="00386827"/>
    <w:rsid w:val="00391A6F"/>
    <w:rsid w:val="00393190"/>
    <w:rsid w:val="00395B83"/>
    <w:rsid w:val="00396010"/>
    <w:rsid w:val="0039782E"/>
    <w:rsid w:val="003A59A0"/>
    <w:rsid w:val="003A7E7E"/>
    <w:rsid w:val="003B1123"/>
    <w:rsid w:val="003B3952"/>
    <w:rsid w:val="003C5266"/>
    <w:rsid w:val="003D1E10"/>
    <w:rsid w:val="003D2183"/>
    <w:rsid w:val="003E3807"/>
    <w:rsid w:val="003E6041"/>
    <w:rsid w:val="003F4E8F"/>
    <w:rsid w:val="00400609"/>
    <w:rsid w:val="004075C3"/>
    <w:rsid w:val="00420D98"/>
    <w:rsid w:val="00440AA8"/>
    <w:rsid w:val="00442638"/>
    <w:rsid w:val="0046129C"/>
    <w:rsid w:val="004612DA"/>
    <w:rsid w:val="004628DB"/>
    <w:rsid w:val="004631CC"/>
    <w:rsid w:val="00464801"/>
    <w:rsid w:val="004671EF"/>
    <w:rsid w:val="00471D88"/>
    <w:rsid w:val="0048132C"/>
    <w:rsid w:val="00483BC7"/>
    <w:rsid w:val="00494D08"/>
    <w:rsid w:val="004A1133"/>
    <w:rsid w:val="004A52AB"/>
    <w:rsid w:val="004B06A0"/>
    <w:rsid w:val="004B2107"/>
    <w:rsid w:val="004B2F6F"/>
    <w:rsid w:val="004B4971"/>
    <w:rsid w:val="004B546B"/>
    <w:rsid w:val="004C2E49"/>
    <w:rsid w:val="004D39A9"/>
    <w:rsid w:val="004E7D89"/>
    <w:rsid w:val="004F6807"/>
    <w:rsid w:val="00501381"/>
    <w:rsid w:val="00502E9F"/>
    <w:rsid w:val="005063B1"/>
    <w:rsid w:val="00510849"/>
    <w:rsid w:val="00511BDC"/>
    <w:rsid w:val="00516D5D"/>
    <w:rsid w:val="005226D9"/>
    <w:rsid w:val="00522E0C"/>
    <w:rsid w:val="0052644A"/>
    <w:rsid w:val="00531B8E"/>
    <w:rsid w:val="0054084A"/>
    <w:rsid w:val="00546C36"/>
    <w:rsid w:val="00547172"/>
    <w:rsid w:val="005520BA"/>
    <w:rsid w:val="00560965"/>
    <w:rsid w:val="00560FE0"/>
    <w:rsid w:val="00563ED2"/>
    <w:rsid w:val="00571B80"/>
    <w:rsid w:val="0058758D"/>
    <w:rsid w:val="005926E2"/>
    <w:rsid w:val="0059334B"/>
    <w:rsid w:val="00597035"/>
    <w:rsid w:val="005A04A5"/>
    <w:rsid w:val="005A0739"/>
    <w:rsid w:val="005C13EA"/>
    <w:rsid w:val="005C7A14"/>
    <w:rsid w:val="005C7D5B"/>
    <w:rsid w:val="005D66C0"/>
    <w:rsid w:val="005E3A30"/>
    <w:rsid w:val="005F1D6F"/>
    <w:rsid w:val="006041F8"/>
    <w:rsid w:val="00605314"/>
    <w:rsid w:val="0061415F"/>
    <w:rsid w:val="00614749"/>
    <w:rsid w:val="00627529"/>
    <w:rsid w:val="00630379"/>
    <w:rsid w:val="0063260B"/>
    <w:rsid w:val="00633F35"/>
    <w:rsid w:val="0063547D"/>
    <w:rsid w:val="00636E0F"/>
    <w:rsid w:val="0064033D"/>
    <w:rsid w:val="00642901"/>
    <w:rsid w:val="006552C8"/>
    <w:rsid w:val="006662F2"/>
    <w:rsid w:val="0067231D"/>
    <w:rsid w:val="00675785"/>
    <w:rsid w:val="00681445"/>
    <w:rsid w:val="00683963"/>
    <w:rsid w:val="00683B3C"/>
    <w:rsid w:val="00684F6F"/>
    <w:rsid w:val="006A294E"/>
    <w:rsid w:val="006B6D61"/>
    <w:rsid w:val="006D715E"/>
    <w:rsid w:val="006E569A"/>
    <w:rsid w:val="006F51A5"/>
    <w:rsid w:val="007025B6"/>
    <w:rsid w:val="00703CA8"/>
    <w:rsid w:val="00704B21"/>
    <w:rsid w:val="007067A8"/>
    <w:rsid w:val="00707719"/>
    <w:rsid w:val="007117E0"/>
    <w:rsid w:val="007240F0"/>
    <w:rsid w:val="00726ED1"/>
    <w:rsid w:val="00733726"/>
    <w:rsid w:val="00757DB7"/>
    <w:rsid w:val="007669B1"/>
    <w:rsid w:val="007729EF"/>
    <w:rsid w:val="007A2594"/>
    <w:rsid w:val="007B5763"/>
    <w:rsid w:val="007B6022"/>
    <w:rsid w:val="007C0C90"/>
    <w:rsid w:val="007C32E4"/>
    <w:rsid w:val="007C5B70"/>
    <w:rsid w:val="007D4694"/>
    <w:rsid w:val="007D47BC"/>
    <w:rsid w:val="007D62C7"/>
    <w:rsid w:val="007E2CC8"/>
    <w:rsid w:val="007E5CAB"/>
    <w:rsid w:val="007F0C8B"/>
    <w:rsid w:val="007F17E6"/>
    <w:rsid w:val="007F19E8"/>
    <w:rsid w:val="007F76B2"/>
    <w:rsid w:val="00800E10"/>
    <w:rsid w:val="008106CC"/>
    <w:rsid w:val="0081343D"/>
    <w:rsid w:val="0081704D"/>
    <w:rsid w:val="00823707"/>
    <w:rsid w:val="0082647B"/>
    <w:rsid w:val="00835D9F"/>
    <w:rsid w:val="00837DD2"/>
    <w:rsid w:val="0084464F"/>
    <w:rsid w:val="00845797"/>
    <w:rsid w:val="00851AA1"/>
    <w:rsid w:val="00862338"/>
    <w:rsid w:val="008704D8"/>
    <w:rsid w:val="00875707"/>
    <w:rsid w:val="00884716"/>
    <w:rsid w:val="0088608B"/>
    <w:rsid w:val="008875AE"/>
    <w:rsid w:val="00897A3E"/>
    <w:rsid w:val="008A5F0E"/>
    <w:rsid w:val="008B0B99"/>
    <w:rsid w:val="008B7571"/>
    <w:rsid w:val="008C5F81"/>
    <w:rsid w:val="008E0E83"/>
    <w:rsid w:val="008E34BD"/>
    <w:rsid w:val="008F0BD8"/>
    <w:rsid w:val="008F1B9D"/>
    <w:rsid w:val="008F5DE4"/>
    <w:rsid w:val="008F5F81"/>
    <w:rsid w:val="00901CBB"/>
    <w:rsid w:val="0090494D"/>
    <w:rsid w:val="00912C0A"/>
    <w:rsid w:val="00922FAC"/>
    <w:rsid w:val="009328B1"/>
    <w:rsid w:val="009418FE"/>
    <w:rsid w:val="0094548F"/>
    <w:rsid w:val="0095195D"/>
    <w:rsid w:val="00953179"/>
    <w:rsid w:val="00963C81"/>
    <w:rsid w:val="0096403B"/>
    <w:rsid w:val="00967A62"/>
    <w:rsid w:val="00971B4A"/>
    <w:rsid w:val="0097482B"/>
    <w:rsid w:val="00974CAE"/>
    <w:rsid w:val="00974CD8"/>
    <w:rsid w:val="00975F6B"/>
    <w:rsid w:val="009803D7"/>
    <w:rsid w:val="0098464F"/>
    <w:rsid w:val="0098575C"/>
    <w:rsid w:val="00985934"/>
    <w:rsid w:val="00987285"/>
    <w:rsid w:val="00987A01"/>
    <w:rsid w:val="00990C0C"/>
    <w:rsid w:val="0099526D"/>
    <w:rsid w:val="00995963"/>
    <w:rsid w:val="009B1B97"/>
    <w:rsid w:val="009C0745"/>
    <w:rsid w:val="009E047E"/>
    <w:rsid w:val="009E5EEE"/>
    <w:rsid w:val="00A05C7A"/>
    <w:rsid w:val="00A068DF"/>
    <w:rsid w:val="00A14811"/>
    <w:rsid w:val="00A15F66"/>
    <w:rsid w:val="00A20D1E"/>
    <w:rsid w:val="00A22808"/>
    <w:rsid w:val="00A2567D"/>
    <w:rsid w:val="00A301DC"/>
    <w:rsid w:val="00A31395"/>
    <w:rsid w:val="00A31B6D"/>
    <w:rsid w:val="00A36EBE"/>
    <w:rsid w:val="00A474D6"/>
    <w:rsid w:val="00A47606"/>
    <w:rsid w:val="00A561E8"/>
    <w:rsid w:val="00A677C4"/>
    <w:rsid w:val="00A816D6"/>
    <w:rsid w:val="00A90316"/>
    <w:rsid w:val="00A90E59"/>
    <w:rsid w:val="00A91390"/>
    <w:rsid w:val="00AB09FB"/>
    <w:rsid w:val="00AB6494"/>
    <w:rsid w:val="00AC5A60"/>
    <w:rsid w:val="00AC6106"/>
    <w:rsid w:val="00AD0C8F"/>
    <w:rsid w:val="00AE5A07"/>
    <w:rsid w:val="00AF414F"/>
    <w:rsid w:val="00B05312"/>
    <w:rsid w:val="00B0748F"/>
    <w:rsid w:val="00B1266F"/>
    <w:rsid w:val="00B23738"/>
    <w:rsid w:val="00B23CD5"/>
    <w:rsid w:val="00B27722"/>
    <w:rsid w:val="00B37119"/>
    <w:rsid w:val="00B37368"/>
    <w:rsid w:val="00B41FA8"/>
    <w:rsid w:val="00B43355"/>
    <w:rsid w:val="00B4389A"/>
    <w:rsid w:val="00B66784"/>
    <w:rsid w:val="00B730BA"/>
    <w:rsid w:val="00B73B19"/>
    <w:rsid w:val="00B761F4"/>
    <w:rsid w:val="00B772AE"/>
    <w:rsid w:val="00B92C92"/>
    <w:rsid w:val="00B97F57"/>
    <w:rsid w:val="00BE0BEE"/>
    <w:rsid w:val="00BE11DF"/>
    <w:rsid w:val="00BE2C85"/>
    <w:rsid w:val="00BE6A8A"/>
    <w:rsid w:val="00BE7D0F"/>
    <w:rsid w:val="00BF00B2"/>
    <w:rsid w:val="00BF2583"/>
    <w:rsid w:val="00BF52A4"/>
    <w:rsid w:val="00C012FB"/>
    <w:rsid w:val="00C02EF2"/>
    <w:rsid w:val="00C065C2"/>
    <w:rsid w:val="00C06DC0"/>
    <w:rsid w:val="00C11E60"/>
    <w:rsid w:val="00C31A47"/>
    <w:rsid w:val="00C31B15"/>
    <w:rsid w:val="00C32C04"/>
    <w:rsid w:val="00C4398B"/>
    <w:rsid w:val="00C43DEF"/>
    <w:rsid w:val="00C477C8"/>
    <w:rsid w:val="00C55169"/>
    <w:rsid w:val="00C56BBC"/>
    <w:rsid w:val="00C60A83"/>
    <w:rsid w:val="00C73B8D"/>
    <w:rsid w:val="00C84446"/>
    <w:rsid w:val="00C86CE1"/>
    <w:rsid w:val="00C93AF0"/>
    <w:rsid w:val="00C93C7C"/>
    <w:rsid w:val="00C94893"/>
    <w:rsid w:val="00CA1711"/>
    <w:rsid w:val="00CA382E"/>
    <w:rsid w:val="00CA690A"/>
    <w:rsid w:val="00CB74C4"/>
    <w:rsid w:val="00CD0B61"/>
    <w:rsid w:val="00CD20A0"/>
    <w:rsid w:val="00CD458D"/>
    <w:rsid w:val="00CE65A0"/>
    <w:rsid w:val="00D007D9"/>
    <w:rsid w:val="00D03472"/>
    <w:rsid w:val="00D06754"/>
    <w:rsid w:val="00D134E6"/>
    <w:rsid w:val="00D1378B"/>
    <w:rsid w:val="00D2716F"/>
    <w:rsid w:val="00D31F79"/>
    <w:rsid w:val="00D34759"/>
    <w:rsid w:val="00D4212D"/>
    <w:rsid w:val="00D4304F"/>
    <w:rsid w:val="00D44775"/>
    <w:rsid w:val="00D53EF3"/>
    <w:rsid w:val="00D5574A"/>
    <w:rsid w:val="00D572ED"/>
    <w:rsid w:val="00D609C8"/>
    <w:rsid w:val="00D61846"/>
    <w:rsid w:val="00D6251F"/>
    <w:rsid w:val="00D672CF"/>
    <w:rsid w:val="00D7193A"/>
    <w:rsid w:val="00D77980"/>
    <w:rsid w:val="00D80609"/>
    <w:rsid w:val="00DA179B"/>
    <w:rsid w:val="00DB1CE6"/>
    <w:rsid w:val="00DB6B6C"/>
    <w:rsid w:val="00DC2C71"/>
    <w:rsid w:val="00DC5C52"/>
    <w:rsid w:val="00DD1E51"/>
    <w:rsid w:val="00DD3F7A"/>
    <w:rsid w:val="00DD44A6"/>
    <w:rsid w:val="00DD798B"/>
    <w:rsid w:val="00DE2356"/>
    <w:rsid w:val="00DE4239"/>
    <w:rsid w:val="00DE4621"/>
    <w:rsid w:val="00DE4FF2"/>
    <w:rsid w:val="00DE7D79"/>
    <w:rsid w:val="00DF24DD"/>
    <w:rsid w:val="00DF7BF8"/>
    <w:rsid w:val="00E05E73"/>
    <w:rsid w:val="00E06A99"/>
    <w:rsid w:val="00E113BE"/>
    <w:rsid w:val="00E12CE9"/>
    <w:rsid w:val="00E13CF8"/>
    <w:rsid w:val="00E1601B"/>
    <w:rsid w:val="00E16287"/>
    <w:rsid w:val="00E243A0"/>
    <w:rsid w:val="00E27A9E"/>
    <w:rsid w:val="00E30424"/>
    <w:rsid w:val="00E4127D"/>
    <w:rsid w:val="00E46A85"/>
    <w:rsid w:val="00E476E0"/>
    <w:rsid w:val="00E47878"/>
    <w:rsid w:val="00E5224E"/>
    <w:rsid w:val="00E61210"/>
    <w:rsid w:val="00E644A2"/>
    <w:rsid w:val="00E712DD"/>
    <w:rsid w:val="00E750B5"/>
    <w:rsid w:val="00E765CC"/>
    <w:rsid w:val="00E766D9"/>
    <w:rsid w:val="00E80626"/>
    <w:rsid w:val="00E907B3"/>
    <w:rsid w:val="00E94701"/>
    <w:rsid w:val="00E95610"/>
    <w:rsid w:val="00EA0793"/>
    <w:rsid w:val="00EA1E9D"/>
    <w:rsid w:val="00EB42BA"/>
    <w:rsid w:val="00EB51F6"/>
    <w:rsid w:val="00EB610F"/>
    <w:rsid w:val="00EB74D7"/>
    <w:rsid w:val="00EC43F6"/>
    <w:rsid w:val="00EC6AC8"/>
    <w:rsid w:val="00EC7DE5"/>
    <w:rsid w:val="00ED6903"/>
    <w:rsid w:val="00EE263A"/>
    <w:rsid w:val="00EE4374"/>
    <w:rsid w:val="00EE52B1"/>
    <w:rsid w:val="00EF3C1D"/>
    <w:rsid w:val="00F01CD1"/>
    <w:rsid w:val="00F02CF2"/>
    <w:rsid w:val="00F06E8F"/>
    <w:rsid w:val="00F07C6B"/>
    <w:rsid w:val="00F11A7F"/>
    <w:rsid w:val="00F328A1"/>
    <w:rsid w:val="00F47CB6"/>
    <w:rsid w:val="00F50EA5"/>
    <w:rsid w:val="00F56206"/>
    <w:rsid w:val="00F76313"/>
    <w:rsid w:val="00F765CF"/>
    <w:rsid w:val="00F83EE4"/>
    <w:rsid w:val="00F84AAA"/>
    <w:rsid w:val="00F91700"/>
    <w:rsid w:val="00FA5A25"/>
    <w:rsid w:val="00FC5459"/>
    <w:rsid w:val="00FE33BA"/>
    <w:rsid w:val="00FE525F"/>
    <w:rsid w:val="00FF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39A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39A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D39A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39A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D39A9"/>
    <w:rPr>
      <w:rFonts w:ascii="Arial" w:eastAsia="Times New Roman" w:hAnsi="Arial" w:cs="Arial"/>
      <w:b/>
      <w:bCs/>
      <w:i/>
      <w:iCs/>
      <w:sz w:val="28"/>
      <w:szCs w:val="28"/>
      <w:lang w:eastAsia="ru-RU"/>
    </w:rPr>
  </w:style>
  <w:style w:type="paragraph" w:customStyle="1" w:styleId="a">
    <w:name w:val="Пункт"/>
    <w:basedOn w:val="a0"/>
    <w:rsid w:val="004D39A9"/>
    <w:pPr>
      <w:numPr>
        <w:ilvl w:val="2"/>
        <w:numId w:val="1"/>
      </w:numPr>
      <w:spacing w:line="360" w:lineRule="auto"/>
      <w:jc w:val="both"/>
    </w:pPr>
    <w:rPr>
      <w:snapToGrid w:val="0"/>
      <w:sz w:val="28"/>
      <w:szCs w:val="28"/>
    </w:rPr>
  </w:style>
  <w:style w:type="character" w:styleId="a4">
    <w:name w:val="Hyperlink"/>
    <w:uiPriority w:val="99"/>
    <w:rsid w:val="004D39A9"/>
    <w:rPr>
      <w:color w:val="0000FF"/>
      <w:u w:val="single"/>
    </w:rPr>
  </w:style>
  <w:style w:type="paragraph" w:styleId="a5">
    <w:name w:val="List Continue"/>
    <w:basedOn w:val="a0"/>
    <w:rsid w:val="004D39A9"/>
    <w:pPr>
      <w:spacing w:after="120"/>
      <w:ind w:left="283"/>
    </w:pPr>
  </w:style>
  <w:style w:type="paragraph" w:styleId="a6">
    <w:name w:val="List Paragraph"/>
    <w:basedOn w:val="a0"/>
    <w:link w:val="a7"/>
    <w:qFormat/>
    <w:rsid w:val="004D39A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D39A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mailto:belov@klnate.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rogov_vs@klnate.ru" TargetMode="External"/><Relationship Id="rId11" Type="http://schemas.openxmlformats.org/officeDocument/2006/relationships/fontTable" Target="fontTable.xml"/><Relationship Id="rId5" Type="http://schemas.openxmlformats.org/officeDocument/2006/relationships/hyperlink" Target="mailto:kate@atech.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1715</Words>
  <Characters>9777</Characters>
  <Application>Microsoft Office Word</Application>
  <DocSecurity>0</DocSecurity>
  <Lines>81</Lines>
  <Paragraphs>22</Paragraphs>
  <ScaleCrop>false</ScaleCrop>
  <Company/>
  <LinksUpToDate>false</LinksUpToDate>
  <CharactersWithSpaces>11470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Grigoreva_nv</dc:creator>
  <cp:lastModifiedBy>Grigoreva_nv</cp:lastModifiedBy>
  <cp:revision>1</cp:revision>
  <dcterms:created xsi:type="dcterms:W3CDTF">2015-07-21T06:53:00Z</dcterms:created>
  <dcterms:modified xsi:type="dcterms:W3CDTF">2015-07-21T06:54:00Z</dcterms:modified>
</cp:coreProperties>
</file>