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89"/>
        <w:tblW w:w="10098" w:type="dxa"/>
        <w:tblLook w:val="0000"/>
      </w:tblPr>
      <w:tblGrid>
        <w:gridCol w:w="10098"/>
      </w:tblGrid>
      <w:tr w:rsidR="008403D3" w:rsidRPr="00211AB3" w:rsidTr="008403D3">
        <w:trPr>
          <w:trHeight w:val="1635"/>
        </w:trPr>
        <w:tc>
          <w:tcPr>
            <w:tcW w:w="10098" w:type="dxa"/>
          </w:tcPr>
          <w:p w:rsidR="008403D3" w:rsidRDefault="008403D3" w:rsidP="008403D3">
            <w:pPr>
              <w:pStyle w:val="afffe"/>
              <w:suppressAutoHyphens/>
              <w:spacing w:before="40"/>
              <w:jc w:val="center"/>
              <w:rPr>
                <w:b/>
                <w:caps/>
                <w:szCs w:val="24"/>
              </w:rPr>
            </w:pPr>
          </w:p>
          <w:p w:rsidR="008403D3" w:rsidRPr="00211AB3" w:rsidRDefault="008403D3" w:rsidP="008403D3">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8403D3" w:rsidRPr="00211AB3" w:rsidRDefault="008403D3" w:rsidP="008403D3">
            <w:pPr>
              <w:pStyle w:val="afffe"/>
              <w:suppressAutoHyphens/>
              <w:spacing w:before="40"/>
              <w:jc w:val="center"/>
              <w:rPr>
                <w:b/>
                <w:szCs w:val="24"/>
              </w:rPr>
            </w:pPr>
          </w:p>
          <w:p w:rsidR="008403D3" w:rsidRPr="00211AB3" w:rsidRDefault="008403D3" w:rsidP="008403D3">
            <w:pPr>
              <w:pStyle w:val="afffe"/>
              <w:suppressAutoHyphens/>
              <w:spacing w:before="40"/>
              <w:jc w:val="center"/>
              <w:rPr>
                <w:b/>
                <w:szCs w:val="24"/>
              </w:rPr>
            </w:pPr>
            <w:r w:rsidRPr="00211AB3">
              <w:rPr>
                <w:b/>
                <w:szCs w:val="24"/>
              </w:rPr>
              <w:t>АКЦИОНЕРНОЕ ОБЩЕСТВО</w:t>
            </w:r>
          </w:p>
          <w:p w:rsidR="008403D3" w:rsidRPr="00663813" w:rsidRDefault="008403D3" w:rsidP="008403D3">
            <w:pPr>
              <w:pStyle w:val="afffe"/>
              <w:suppressAutoHyphens/>
              <w:spacing w:before="120"/>
              <w:jc w:val="center"/>
              <w:rPr>
                <w:caps/>
                <w:szCs w:val="24"/>
              </w:rPr>
            </w:pPr>
            <w:r w:rsidRPr="00663813">
              <w:rPr>
                <w:b/>
                <w:caps/>
                <w:szCs w:val="24"/>
              </w:rPr>
              <w:t>«Научно-исследовательский и проектно-конструкторский институт энергетических технологий «АТОМПРОЕКТ»</w:t>
            </w:r>
          </w:p>
          <w:p w:rsidR="008403D3" w:rsidRPr="00211AB3" w:rsidRDefault="00CA3BDC" w:rsidP="008403D3">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CA3BDC">
              <w:rPr>
                <w:rFonts w:ascii="Times New Roman" w:hAnsi="Times New Roman"/>
                <w:sz w:val="24"/>
                <w:szCs w:val="24"/>
              </w:rPr>
              <w:pict>
                <v:line id="_x0000_s1028" style="position:absolute;left:0;text-align:left;z-index:251660288" from="-5.1pt,13.55pt" to="502.95pt,13.55pt" strokeweight="3pt">
                  <v:stroke linestyle="thinThin"/>
                </v:line>
              </w:pict>
            </w:r>
          </w:p>
        </w:tc>
      </w:tr>
    </w:tbl>
    <w:p w:rsidR="00C87330" w:rsidRDefault="00C87330">
      <w:pPr>
        <w:jc w:val="center"/>
        <w:rPr>
          <w:bCs/>
          <w:sz w:val="28"/>
        </w:rPr>
      </w:pPr>
    </w:p>
    <w:p w:rsidR="00F44DF3" w:rsidRPr="00F44DF3" w:rsidRDefault="00F44DF3" w:rsidP="00F44DF3">
      <w:pPr>
        <w:widowControl w:val="0"/>
        <w:tabs>
          <w:tab w:val="left" w:pos="9600"/>
        </w:tabs>
        <w:autoSpaceDE w:val="0"/>
        <w:autoSpaceDN w:val="0"/>
        <w:adjustRightInd w:val="0"/>
        <w:ind w:left="5103" w:right="-723"/>
        <w:rPr>
          <w:rFonts w:ascii="Times New Roman CYR" w:hAnsi="Times New Roman CYR" w:cs="Times New Roman CYR"/>
          <w:kern w:val="28"/>
          <w:sz w:val="28"/>
          <w:szCs w:val="28"/>
        </w:rPr>
      </w:pPr>
      <w:r w:rsidRPr="00F44DF3">
        <w:rPr>
          <w:rFonts w:ascii="Times New Roman CYR" w:hAnsi="Times New Roman CYR" w:cs="Times New Roman CYR"/>
          <w:kern w:val="28"/>
          <w:sz w:val="28"/>
          <w:szCs w:val="28"/>
        </w:rPr>
        <w:t>УТВЕРЖДАЮ</w:t>
      </w:r>
    </w:p>
    <w:p w:rsidR="00F44DF3" w:rsidRPr="00F44DF3" w:rsidRDefault="00F44DF3" w:rsidP="00F44DF3">
      <w:pPr>
        <w:widowControl w:val="0"/>
        <w:tabs>
          <w:tab w:val="left" w:pos="9923"/>
        </w:tabs>
        <w:autoSpaceDE w:val="0"/>
        <w:autoSpaceDN w:val="0"/>
        <w:adjustRightInd w:val="0"/>
        <w:ind w:left="5103" w:right="-376"/>
        <w:rPr>
          <w:rFonts w:ascii="Times New Roman CYR" w:hAnsi="Times New Roman CYR" w:cs="Times New Roman CYR"/>
          <w:kern w:val="28"/>
          <w:sz w:val="28"/>
          <w:szCs w:val="28"/>
        </w:rPr>
      </w:pPr>
      <w:r w:rsidRPr="00F44DF3">
        <w:rPr>
          <w:rFonts w:ascii="Times New Roman CYR" w:hAnsi="Times New Roman CYR" w:cs="Times New Roman CYR"/>
          <w:kern w:val="28"/>
          <w:sz w:val="28"/>
          <w:szCs w:val="28"/>
        </w:rPr>
        <w:t>Заместитель генерального директора –</w:t>
      </w:r>
    </w:p>
    <w:p w:rsidR="00F44DF3" w:rsidRPr="00F44DF3" w:rsidRDefault="00F44DF3" w:rsidP="00F44DF3">
      <w:pPr>
        <w:widowControl w:val="0"/>
        <w:tabs>
          <w:tab w:val="left" w:pos="9923"/>
        </w:tabs>
        <w:autoSpaceDE w:val="0"/>
        <w:autoSpaceDN w:val="0"/>
        <w:adjustRightInd w:val="0"/>
        <w:ind w:left="5103" w:right="-376"/>
        <w:rPr>
          <w:rFonts w:ascii="Times New Roman CYR" w:hAnsi="Times New Roman CYR" w:cs="Times New Roman CYR"/>
          <w:kern w:val="28"/>
          <w:sz w:val="28"/>
          <w:szCs w:val="28"/>
        </w:rPr>
      </w:pPr>
      <w:r w:rsidRPr="00F44DF3">
        <w:rPr>
          <w:rFonts w:ascii="Times New Roman CYR" w:hAnsi="Times New Roman CYR" w:cs="Times New Roman CYR"/>
          <w:kern w:val="28"/>
          <w:sz w:val="28"/>
          <w:szCs w:val="28"/>
        </w:rPr>
        <w:t>Директор отделения ЯЭТ</w:t>
      </w:r>
    </w:p>
    <w:p w:rsidR="00F44DF3" w:rsidRPr="00F44DF3" w:rsidRDefault="00F44DF3" w:rsidP="00F44DF3">
      <w:pPr>
        <w:widowControl w:val="0"/>
        <w:tabs>
          <w:tab w:val="left" w:pos="9923"/>
        </w:tabs>
        <w:autoSpaceDE w:val="0"/>
        <w:autoSpaceDN w:val="0"/>
        <w:adjustRightInd w:val="0"/>
        <w:ind w:left="5103"/>
        <w:rPr>
          <w:rFonts w:ascii="Times New Roman CYR" w:hAnsi="Times New Roman CYR" w:cs="Times New Roman CYR"/>
          <w:kern w:val="28"/>
          <w:sz w:val="28"/>
          <w:szCs w:val="28"/>
        </w:rPr>
      </w:pPr>
    </w:p>
    <w:p w:rsidR="00F44DF3" w:rsidRPr="00F44DF3" w:rsidRDefault="00F44DF3" w:rsidP="00F44DF3">
      <w:pPr>
        <w:widowControl w:val="0"/>
        <w:tabs>
          <w:tab w:val="left" w:pos="9923"/>
        </w:tabs>
        <w:autoSpaceDE w:val="0"/>
        <w:autoSpaceDN w:val="0"/>
        <w:adjustRightInd w:val="0"/>
        <w:ind w:left="5103" w:right="-376"/>
        <w:rPr>
          <w:rFonts w:ascii="Times New Roman CYR" w:hAnsi="Times New Roman CYR" w:cs="Times New Roman CYR"/>
          <w:kern w:val="28"/>
          <w:sz w:val="28"/>
          <w:szCs w:val="28"/>
        </w:rPr>
      </w:pPr>
    </w:p>
    <w:p w:rsidR="00F44DF3" w:rsidRPr="00F44DF3" w:rsidRDefault="00F44DF3" w:rsidP="00F44DF3">
      <w:pPr>
        <w:ind w:left="5103"/>
        <w:rPr>
          <w:kern w:val="28"/>
          <w:sz w:val="28"/>
          <w:szCs w:val="28"/>
        </w:rPr>
      </w:pPr>
      <w:r w:rsidRPr="00F44DF3">
        <w:rPr>
          <w:rFonts w:ascii="Times New Roman CYR" w:hAnsi="Times New Roman CYR" w:cs="Times New Roman CYR"/>
          <w:kern w:val="28"/>
          <w:sz w:val="28"/>
          <w:szCs w:val="28"/>
        </w:rPr>
        <w:t>___________________  А.С.  Кузин</w:t>
      </w:r>
    </w:p>
    <w:p w:rsidR="00F44DF3" w:rsidRPr="00B63621" w:rsidRDefault="00F44DF3">
      <w:pPr>
        <w:jc w:val="center"/>
        <w:rPr>
          <w:bCs/>
          <w:sz w:val="28"/>
        </w:rPr>
      </w:pPr>
    </w:p>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szCs w:val="28"/>
        </w:rPr>
      </w:pPr>
    </w:p>
    <w:p w:rsidR="00EC7D2B" w:rsidRPr="00EC7D2B" w:rsidRDefault="00EC7D2B" w:rsidP="00EC7D2B">
      <w:pPr>
        <w:jc w:val="center"/>
        <w:rPr>
          <w:bCs/>
          <w:sz w:val="28"/>
          <w:szCs w:val="28"/>
        </w:rPr>
      </w:pPr>
      <w:r w:rsidRPr="00EC7D2B">
        <w:rPr>
          <w:bCs/>
          <w:sz w:val="28"/>
          <w:szCs w:val="28"/>
        </w:rPr>
        <w:t>АУКЦИОННАЯ ДОКУМЕНТАЦИЯ</w:t>
      </w:r>
    </w:p>
    <w:p w:rsidR="00EC7D2B" w:rsidRPr="00EC7D2B" w:rsidRDefault="00EC7D2B" w:rsidP="00EC7D2B">
      <w:pPr>
        <w:jc w:val="center"/>
        <w:rPr>
          <w:bCs/>
          <w:sz w:val="28"/>
          <w:szCs w:val="28"/>
        </w:rPr>
      </w:pPr>
      <w:r w:rsidRPr="00EC7D2B">
        <w:rPr>
          <w:bCs/>
          <w:sz w:val="28"/>
          <w:szCs w:val="28"/>
        </w:rPr>
        <w:t xml:space="preserve">открытый аукцион в электронной форме без квалификационного отбора </w:t>
      </w:r>
    </w:p>
    <w:p w:rsidR="00CA2886" w:rsidRPr="00B63621" w:rsidRDefault="00EC7D2B" w:rsidP="00EC7D2B">
      <w:pPr>
        <w:jc w:val="center"/>
        <w:rPr>
          <w:sz w:val="28"/>
          <w:szCs w:val="28"/>
        </w:rPr>
      </w:pPr>
      <w:r>
        <w:rPr>
          <w:bCs/>
          <w:sz w:val="28"/>
          <w:szCs w:val="28"/>
        </w:rPr>
        <w:t>№ 08-</w:t>
      </w:r>
      <w:r w:rsidR="00756ADF" w:rsidRPr="00756ADF">
        <w:rPr>
          <w:bCs/>
          <w:sz w:val="28"/>
          <w:szCs w:val="28"/>
        </w:rPr>
        <w:t>03</w:t>
      </w:r>
      <w:r w:rsidR="00B860E6">
        <w:rPr>
          <w:bCs/>
          <w:sz w:val="28"/>
          <w:szCs w:val="28"/>
        </w:rPr>
        <w:t>/1</w:t>
      </w:r>
      <w:r w:rsidR="00B860E6" w:rsidRPr="00B860E6">
        <w:rPr>
          <w:bCs/>
          <w:sz w:val="28"/>
          <w:szCs w:val="28"/>
        </w:rPr>
        <w:t>5</w:t>
      </w:r>
      <w:r w:rsidRPr="00EC7D2B">
        <w:rPr>
          <w:bCs/>
          <w:sz w:val="28"/>
          <w:szCs w:val="28"/>
        </w:rPr>
        <w:t xml:space="preserve"> на право заключения договора на </w:t>
      </w:r>
      <w:r w:rsidR="0036341C" w:rsidRPr="0036341C">
        <w:rPr>
          <w:bCs/>
          <w:sz w:val="28"/>
          <w:szCs w:val="28"/>
        </w:rPr>
        <w:t xml:space="preserve">поставку лицензий ПО </w:t>
      </w:r>
      <w:proofErr w:type="spellStart"/>
      <w:r w:rsidR="0036341C" w:rsidRPr="0036341C">
        <w:rPr>
          <w:bCs/>
          <w:sz w:val="28"/>
          <w:szCs w:val="28"/>
        </w:rPr>
        <w:t>Star-CCM+</w:t>
      </w:r>
      <w:proofErr w:type="spellEnd"/>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Default="00CA2886" w:rsidP="00CA2886">
      <w:pPr>
        <w:jc w:val="center"/>
        <w:rPr>
          <w:sz w:val="28"/>
        </w:rPr>
      </w:pPr>
    </w:p>
    <w:p w:rsidR="00BE2ED7" w:rsidRDefault="00BE2ED7" w:rsidP="00CA2886">
      <w:pPr>
        <w:jc w:val="center"/>
        <w:rPr>
          <w:sz w:val="28"/>
        </w:rPr>
      </w:pPr>
    </w:p>
    <w:p w:rsidR="00BE2ED7" w:rsidRPr="00B63621" w:rsidRDefault="00BE2ED7"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6040D4" w:rsidRDefault="006040D4"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Pr="00756ADF" w:rsidRDefault="00BD02BB" w:rsidP="00CA2886">
      <w:pPr>
        <w:jc w:val="center"/>
        <w:rPr>
          <w:sz w:val="28"/>
        </w:rPr>
      </w:pPr>
    </w:p>
    <w:p w:rsidR="003D38B6" w:rsidRPr="00756ADF" w:rsidRDefault="003D38B6" w:rsidP="00CA2886">
      <w:pPr>
        <w:jc w:val="center"/>
        <w:rPr>
          <w:sz w:val="28"/>
        </w:rPr>
      </w:pPr>
    </w:p>
    <w:p w:rsidR="003D38B6" w:rsidRPr="00756ADF" w:rsidRDefault="003D38B6" w:rsidP="00CA2886">
      <w:pPr>
        <w:jc w:val="center"/>
        <w:rPr>
          <w:sz w:val="28"/>
        </w:rPr>
      </w:pPr>
    </w:p>
    <w:p w:rsidR="003D38B6" w:rsidRPr="00756ADF" w:rsidRDefault="003D38B6"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Pr="00B63621" w:rsidRDefault="00BD02BB" w:rsidP="00CA2886">
      <w:pPr>
        <w:jc w:val="center"/>
        <w:rPr>
          <w:sz w:val="28"/>
        </w:rPr>
      </w:pPr>
    </w:p>
    <w:p w:rsidR="00CA2886" w:rsidRPr="00B63621" w:rsidRDefault="00CA2886" w:rsidP="00CA2886">
      <w:pPr>
        <w:jc w:val="center"/>
      </w:pPr>
    </w:p>
    <w:p w:rsidR="00CA2886" w:rsidRPr="003D38B6" w:rsidRDefault="00BD02BB" w:rsidP="00CA2886">
      <w:pPr>
        <w:pStyle w:val="110"/>
        <w:keepNext w:val="0"/>
        <w:rPr>
          <w:b/>
          <w:snapToGrid/>
          <w:sz w:val="28"/>
          <w:szCs w:val="24"/>
        </w:rPr>
      </w:pPr>
      <w:r>
        <w:rPr>
          <w:snapToGrid/>
          <w:sz w:val="28"/>
          <w:szCs w:val="24"/>
        </w:rPr>
        <w:t>201</w:t>
      </w:r>
      <w:r w:rsidR="00B860E6" w:rsidRPr="003D38B6">
        <w:rPr>
          <w:snapToGrid/>
          <w:sz w:val="28"/>
          <w:szCs w:val="24"/>
        </w:rPr>
        <w:t>5</w:t>
      </w:r>
    </w:p>
    <w:p w:rsidR="00CA2886" w:rsidRPr="00B63621" w:rsidRDefault="00CA2886" w:rsidP="00CA2886">
      <w:pPr>
        <w:sectPr w:rsidR="00CA2886" w:rsidRPr="00B63621" w:rsidSect="00C87330">
          <w:footerReference w:type="even" r:id="rId8"/>
          <w:pgSz w:w="11907" w:h="16840" w:code="9"/>
          <w:pgMar w:top="1134" w:right="567" w:bottom="1134" w:left="1418" w:header="709" w:footer="1072" w:gutter="0"/>
          <w:cols w:space="708"/>
          <w:docGrid w:linePitch="360"/>
        </w:sectPr>
      </w:pPr>
    </w:p>
    <w:p w:rsidR="003D38B6" w:rsidRPr="00B63621" w:rsidRDefault="003D38B6" w:rsidP="003D38B6">
      <w:pPr>
        <w:jc w:val="center"/>
        <w:rPr>
          <w:caps/>
          <w:sz w:val="28"/>
          <w:szCs w:val="28"/>
        </w:rPr>
      </w:pPr>
      <w:bookmarkStart w:id="0" w:name="_Toc390267674"/>
      <w:r w:rsidRPr="00B63621">
        <w:rPr>
          <w:caps/>
          <w:sz w:val="28"/>
          <w:szCs w:val="28"/>
        </w:rPr>
        <w:lastRenderedPageBreak/>
        <w:t>том 1 «общая и коммерческая части»</w:t>
      </w:r>
    </w:p>
    <w:p w:rsidR="003D38B6" w:rsidRPr="003D38B6" w:rsidRDefault="003D38B6" w:rsidP="00B860E6">
      <w:pPr>
        <w:pStyle w:val="10"/>
        <w:numPr>
          <w:ilvl w:val="0"/>
          <w:numId w:val="0"/>
        </w:numPr>
        <w:jc w:val="center"/>
        <w:rPr>
          <w:b/>
          <w:sz w:val="20"/>
          <w:szCs w:val="20"/>
        </w:rPr>
      </w:pPr>
    </w:p>
    <w:p w:rsidR="003D38B6" w:rsidRPr="003D38B6" w:rsidRDefault="003D38B6" w:rsidP="003D38B6"/>
    <w:p w:rsidR="00B860E6" w:rsidRPr="008B336D" w:rsidRDefault="00B860E6" w:rsidP="00B860E6">
      <w:pPr>
        <w:pStyle w:val="10"/>
        <w:numPr>
          <w:ilvl w:val="0"/>
          <w:numId w:val="0"/>
        </w:numPr>
        <w:jc w:val="center"/>
        <w:rPr>
          <w:b/>
          <w:sz w:val="20"/>
          <w:szCs w:val="20"/>
        </w:rPr>
      </w:pPr>
      <w:r w:rsidRPr="008B336D">
        <w:rPr>
          <w:b/>
          <w:sz w:val="20"/>
          <w:szCs w:val="20"/>
        </w:rPr>
        <w:t>ЧАСТЬ 1</w:t>
      </w:r>
      <w:bookmarkEnd w:id="0"/>
    </w:p>
    <w:p w:rsidR="00B860E6" w:rsidRPr="008B336D" w:rsidRDefault="00B860E6" w:rsidP="00B860E6">
      <w:pPr>
        <w:rPr>
          <w:sz w:val="20"/>
          <w:szCs w:val="20"/>
        </w:rPr>
      </w:pPr>
    </w:p>
    <w:p w:rsidR="00B860E6" w:rsidRPr="008B336D" w:rsidRDefault="00B860E6" w:rsidP="00B860E6">
      <w:pPr>
        <w:pStyle w:val="10"/>
        <w:numPr>
          <w:ilvl w:val="1"/>
          <w:numId w:val="6"/>
        </w:numPr>
        <w:tabs>
          <w:tab w:val="clear" w:pos="1440"/>
          <w:tab w:val="num" w:pos="1134"/>
        </w:tabs>
        <w:ind w:hanging="731"/>
        <w:jc w:val="left"/>
        <w:rPr>
          <w:sz w:val="20"/>
          <w:szCs w:val="20"/>
        </w:rPr>
      </w:pPr>
      <w:bookmarkStart w:id="1" w:name="_Ref317259002"/>
      <w:bookmarkStart w:id="2" w:name="_Toc390267675"/>
      <w:r w:rsidRPr="008B336D">
        <w:rPr>
          <w:sz w:val="20"/>
          <w:szCs w:val="20"/>
        </w:rPr>
        <w:t>ТЕРМИНЫ И ОПРЕДЕЛЕНИЯ</w:t>
      </w:r>
      <w:bookmarkEnd w:id="1"/>
      <w:bookmarkEnd w:id="2"/>
    </w:p>
    <w:p w:rsidR="00B860E6" w:rsidRPr="008B336D" w:rsidRDefault="00B860E6" w:rsidP="00B860E6">
      <w:pPr>
        <w:ind w:firstLine="709"/>
        <w:jc w:val="both"/>
        <w:rPr>
          <w:b/>
          <w:sz w:val="20"/>
          <w:szCs w:val="20"/>
        </w:rPr>
      </w:pPr>
      <w:r w:rsidRPr="008B336D">
        <w:rPr>
          <w:b/>
          <w:sz w:val="20"/>
          <w:szCs w:val="20"/>
        </w:rPr>
        <w:t>Аукционная комиссия</w:t>
      </w:r>
      <w:r w:rsidRPr="008B336D">
        <w:rPr>
          <w:sz w:val="20"/>
          <w:szCs w:val="20"/>
        </w:rPr>
        <w:t xml:space="preserve"> – коллегиальный орган, заранее сформированный организатором аукциона для принятия решений в рамках данного аукциона.</w:t>
      </w:r>
    </w:p>
    <w:p w:rsidR="00B860E6" w:rsidRPr="008B336D" w:rsidRDefault="00B860E6" w:rsidP="00B860E6">
      <w:pPr>
        <w:ind w:firstLine="709"/>
        <w:jc w:val="both"/>
        <w:rPr>
          <w:sz w:val="20"/>
          <w:szCs w:val="20"/>
        </w:rPr>
      </w:pPr>
      <w:r w:rsidRPr="008B336D">
        <w:rPr>
          <w:b/>
          <w:sz w:val="20"/>
          <w:szCs w:val="20"/>
        </w:rPr>
        <w:t>Заказчик</w:t>
      </w:r>
      <w:r w:rsidRPr="008B336D">
        <w:rPr>
          <w:sz w:val="20"/>
          <w:szCs w:val="20"/>
        </w:rPr>
        <w:t xml:space="preserve"> – организация атомной отрасли, указанная в пункте </w:t>
      </w:r>
      <w:fldSimple w:instr=" REF _Ref319836820 \r \h  \* MERGEFORMAT ">
        <w:r w:rsidRPr="008B336D">
          <w:rPr>
            <w:sz w:val="20"/>
            <w:szCs w:val="20"/>
          </w:rPr>
          <w:t>5</w:t>
        </w:r>
      </w:fldSimple>
      <w:r w:rsidRPr="008B336D">
        <w:rPr>
          <w:sz w:val="20"/>
          <w:szCs w:val="20"/>
        </w:rPr>
        <w:t xml:space="preserve"> раздела </w:t>
      </w:r>
      <w:fldSimple w:instr=" REF _Ref317250097 \r \h  \* MERGEFORMAT ">
        <w:r w:rsidRPr="008B336D">
          <w:rPr>
            <w:sz w:val="20"/>
            <w:szCs w:val="20"/>
          </w:rPr>
          <w:t>5</w:t>
        </w:r>
      </w:fldSimple>
      <w:r w:rsidRPr="008B336D">
        <w:rPr>
          <w:sz w:val="20"/>
          <w:szCs w:val="20"/>
        </w:rPr>
        <w:t xml:space="preserve"> «Информационная карта аукциона»,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860E6" w:rsidRPr="008B336D" w:rsidRDefault="00B860E6" w:rsidP="00B860E6">
      <w:pPr>
        <w:ind w:firstLine="709"/>
        <w:jc w:val="both"/>
        <w:rPr>
          <w:sz w:val="20"/>
          <w:szCs w:val="20"/>
        </w:rPr>
      </w:pPr>
      <w:r w:rsidRPr="008B336D">
        <w:rPr>
          <w:b/>
          <w:sz w:val="20"/>
          <w:szCs w:val="20"/>
        </w:rPr>
        <w:t>Лот</w:t>
      </w:r>
      <w:r w:rsidRPr="008B336D">
        <w:rPr>
          <w:sz w:val="20"/>
          <w:szCs w:val="20"/>
        </w:rPr>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B860E6" w:rsidRPr="008B336D" w:rsidRDefault="00B860E6" w:rsidP="00B860E6">
      <w:pPr>
        <w:ind w:firstLine="709"/>
        <w:jc w:val="both"/>
        <w:rPr>
          <w:sz w:val="20"/>
          <w:szCs w:val="20"/>
        </w:rPr>
      </w:pPr>
      <w:r w:rsidRPr="008B336D">
        <w:rPr>
          <w:b/>
          <w:sz w:val="20"/>
          <w:szCs w:val="20"/>
        </w:rPr>
        <w:t>Методика</w:t>
      </w:r>
      <w:r w:rsidRPr="008B336D">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B860E6" w:rsidRPr="008B336D" w:rsidRDefault="00B860E6" w:rsidP="00B860E6">
      <w:pPr>
        <w:ind w:firstLine="709"/>
        <w:jc w:val="both"/>
        <w:rPr>
          <w:sz w:val="20"/>
          <w:szCs w:val="20"/>
        </w:rPr>
      </w:pPr>
      <w:r w:rsidRPr="008B336D">
        <w:rPr>
          <w:b/>
          <w:sz w:val="20"/>
          <w:szCs w:val="20"/>
        </w:rPr>
        <w:t>Начальная (максимальная) цена договора</w:t>
      </w:r>
      <w:r w:rsidRPr="008B336D">
        <w:rPr>
          <w:sz w:val="20"/>
          <w:szCs w:val="20"/>
        </w:rPr>
        <w:t xml:space="preserve"> </w:t>
      </w:r>
      <w:r w:rsidRPr="008B336D">
        <w:rPr>
          <w:b/>
          <w:i/>
          <w:sz w:val="20"/>
          <w:szCs w:val="20"/>
        </w:rPr>
        <w:t>[цена лота]</w:t>
      </w:r>
      <w:r w:rsidRPr="008B336D">
        <w:rPr>
          <w:sz w:val="20"/>
          <w:szCs w:val="20"/>
        </w:rPr>
        <w:t xml:space="preserve"> – указанная в пункте </w:t>
      </w:r>
      <w:fldSimple w:instr=" REF _Ref319836864 \r \h  \* MERGEFORMAT ">
        <w:r w:rsidRPr="008B336D">
          <w:rPr>
            <w:sz w:val="20"/>
            <w:szCs w:val="20"/>
          </w:rPr>
          <w:t>10</w:t>
        </w:r>
      </w:fldSimple>
      <w:r w:rsidRPr="008B336D">
        <w:rPr>
          <w:sz w:val="20"/>
          <w:szCs w:val="20"/>
        </w:rPr>
        <w:t xml:space="preserve"> раздела </w:t>
      </w:r>
      <w:fldSimple w:instr=" REF _Ref317250449 \r \h  \* MERGEFORMAT ">
        <w:r w:rsidRPr="008B336D">
          <w:rPr>
            <w:sz w:val="20"/>
            <w:szCs w:val="20"/>
          </w:rPr>
          <w:t>5</w:t>
        </w:r>
      </w:fldSimple>
      <w:r w:rsidRPr="008B336D">
        <w:rPr>
          <w:sz w:val="20"/>
          <w:szCs w:val="20"/>
        </w:rPr>
        <w:t xml:space="preserve"> «Информационная карта аукциона» предельно допустимая цена договора </w:t>
      </w:r>
      <w:r w:rsidRPr="008B336D">
        <w:rPr>
          <w:b/>
          <w:i/>
          <w:sz w:val="20"/>
          <w:szCs w:val="20"/>
        </w:rPr>
        <w:t>[в отношении каждого лота отдельно]</w:t>
      </w:r>
      <w:r w:rsidRPr="008B336D">
        <w:rPr>
          <w:sz w:val="20"/>
          <w:szCs w:val="20"/>
        </w:rPr>
        <w:t>.</w:t>
      </w:r>
    </w:p>
    <w:p w:rsidR="00B860E6" w:rsidRPr="008B336D" w:rsidRDefault="00B860E6" w:rsidP="00B860E6">
      <w:pPr>
        <w:ind w:firstLine="709"/>
        <w:jc w:val="both"/>
        <w:rPr>
          <w:sz w:val="20"/>
          <w:szCs w:val="20"/>
        </w:rPr>
      </w:pPr>
      <w:r w:rsidRPr="008B336D">
        <w:rPr>
          <w:b/>
          <w:sz w:val="20"/>
          <w:szCs w:val="20"/>
        </w:rPr>
        <w:t>Организатор аукциона</w:t>
      </w:r>
      <w:r w:rsidRPr="008B336D">
        <w:rPr>
          <w:sz w:val="20"/>
          <w:szCs w:val="20"/>
        </w:rPr>
        <w:t xml:space="preserve"> – организация, указанная в пункте </w:t>
      </w:r>
      <w:fldSimple w:instr=" REF _Ref319836899 \r \h  \* MERGEFORMAT ">
        <w:r w:rsidRPr="008B336D">
          <w:rPr>
            <w:sz w:val="20"/>
            <w:szCs w:val="20"/>
          </w:rPr>
          <w:t>6</w:t>
        </w:r>
      </w:fldSimple>
      <w:r w:rsidRPr="008B336D">
        <w:rPr>
          <w:sz w:val="20"/>
          <w:szCs w:val="20"/>
        </w:rPr>
        <w:t xml:space="preserve"> раздела </w:t>
      </w:r>
      <w:fldSimple w:instr=" REF _Ref317250478 \r \h  \* MERGEFORMAT ">
        <w:r w:rsidRPr="008B336D">
          <w:rPr>
            <w:sz w:val="20"/>
            <w:szCs w:val="20"/>
          </w:rPr>
          <w:t>5</w:t>
        </w:r>
      </w:fldSimple>
      <w:r w:rsidRPr="008B336D">
        <w:rPr>
          <w:sz w:val="20"/>
          <w:szCs w:val="20"/>
        </w:rPr>
        <w:t xml:space="preserve"> «Информационная карта аукциона», непосредственно выполняющая действия по проведению аукциона.</w:t>
      </w:r>
    </w:p>
    <w:p w:rsidR="00B860E6" w:rsidRPr="008B336D" w:rsidRDefault="00B860E6" w:rsidP="00B860E6">
      <w:pPr>
        <w:ind w:firstLine="720"/>
        <w:rPr>
          <w:sz w:val="20"/>
          <w:szCs w:val="20"/>
        </w:rPr>
      </w:pPr>
      <w:r w:rsidRPr="008B336D">
        <w:rPr>
          <w:b/>
          <w:sz w:val="20"/>
          <w:szCs w:val="20"/>
        </w:rPr>
        <w:t>Официальный сайт</w:t>
      </w:r>
      <w:r w:rsidRPr="008B336D">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B860E6" w:rsidRPr="008B336D" w:rsidRDefault="00B860E6" w:rsidP="00B860E6">
      <w:pPr>
        <w:tabs>
          <w:tab w:val="left" w:pos="1843"/>
          <w:tab w:val="left" w:pos="1985"/>
        </w:tabs>
        <w:ind w:firstLine="709"/>
        <w:jc w:val="both"/>
        <w:rPr>
          <w:sz w:val="20"/>
          <w:szCs w:val="20"/>
        </w:rPr>
      </w:pPr>
      <w:r w:rsidRPr="008B336D">
        <w:rPr>
          <w:sz w:val="20"/>
          <w:szCs w:val="20"/>
        </w:rPr>
        <w:t xml:space="preserve">единая информационная система в сфере закупок товаров, работ, услуг для обеспечения государственных и муниципальных нужд </w:t>
      </w:r>
      <w:r w:rsidRPr="008B336D">
        <w:rPr>
          <w:sz w:val="20"/>
          <w:szCs w:val="20"/>
          <w:u w:val="single"/>
        </w:rPr>
        <w:t>–</w:t>
      </w:r>
      <w:r w:rsidRPr="008B336D">
        <w:rPr>
          <w:sz w:val="20"/>
          <w:szCs w:val="20"/>
        </w:rPr>
        <w:t xml:space="preserve"> после ввода в эксплуатацию единой информационной системы; </w:t>
      </w:r>
    </w:p>
    <w:p w:rsidR="00B860E6" w:rsidRPr="008B336D" w:rsidRDefault="00B860E6" w:rsidP="00B860E6">
      <w:pPr>
        <w:tabs>
          <w:tab w:val="left" w:pos="1843"/>
          <w:tab w:val="left" w:pos="1985"/>
        </w:tabs>
        <w:ind w:firstLine="709"/>
        <w:jc w:val="both"/>
        <w:rPr>
          <w:sz w:val="20"/>
          <w:szCs w:val="20"/>
        </w:rPr>
      </w:pPr>
      <w:r w:rsidRPr="008B336D">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8B336D">
          <w:rPr>
            <w:color w:val="0000FF"/>
            <w:sz w:val="20"/>
            <w:szCs w:val="20"/>
            <w:highlight w:val="yellow"/>
            <w:u w:val="single"/>
          </w:rPr>
          <w:t>www.zakupki.gov.ru</w:t>
        </w:r>
      </w:hyperlink>
      <w:r w:rsidRPr="008B336D">
        <w:rPr>
          <w:sz w:val="20"/>
          <w:szCs w:val="20"/>
        </w:rPr>
        <w:t xml:space="preserve"> </w:t>
      </w:r>
      <w:r w:rsidRPr="008B336D">
        <w:rPr>
          <w:sz w:val="20"/>
          <w:szCs w:val="20"/>
          <w:u w:val="single"/>
        </w:rPr>
        <w:t xml:space="preserve">– </w:t>
      </w:r>
      <w:r w:rsidRPr="008B336D">
        <w:rPr>
          <w:sz w:val="20"/>
          <w:szCs w:val="20"/>
        </w:rPr>
        <w:t>до ввода эксплуатацию единой информационной системы;</w:t>
      </w:r>
    </w:p>
    <w:p w:rsidR="00B860E6" w:rsidRPr="008B336D" w:rsidRDefault="00B860E6" w:rsidP="00B860E6">
      <w:pPr>
        <w:ind w:firstLine="720"/>
        <w:jc w:val="both"/>
        <w:rPr>
          <w:sz w:val="20"/>
          <w:szCs w:val="20"/>
        </w:rPr>
      </w:pPr>
      <w:r w:rsidRPr="008B336D">
        <w:rPr>
          <w:sz w:val="20"/>
          <w:szCs w:val="20"/>
        </w:rPr>
        <w:t xml:space="preserve">и официальный сайт в информационно-телекоммуникационной сети «Интернет», имеющий адрес </w:t>
      </w:r>
      <w:proofErr w:type="spellStart"/>
      <w:r w:rsidRPr="008B336D">
        <w:rPr>
          <w:rStyle w:val="afc"/>
          <w:sz w:val="20"/>
          <w:szCs w:val="20"/>
        </w:rPr>
        <w:t>www.zakupki</w:t>
      </w:r>
      <w:proofErr w:type="spellEnd"/>
      <w:r w:rsidRPr="008B336D">
        <w:rPr>
          <w:rStyle w:val="afc"/>
          <w:sz w:val="20"/>
          <w:szCs w:val="20"/>
        </w:rPr>
        <w:t>.</w:t>
      </w:r>
      <w:proofErr w:type="spellStart"/>
      <w:r w:rsidRPr="008B336D">
        <w:rPr>
          <w:rStyle w:val="afc"/>
          <w:sz w:val="20"/>
          <w:szCs w:val="20"/>
          <w:lang w:val="en-US"/>
        </w:rPr>
        <w:t>rosatom</w:t>
      </w:r>
      <w:proofErr w:type="spellEnd"/>
      <w:r w:rsidRPr="008B336D">
        <w:rPr>
          <w:rStyle w:val="afc"/>
          <w:sz w:val="20"/>
          <w:szCs w:val="20"/>
        </w:rPr>
        <w:t>.</w:t>
      </w:r>
      <w:proofErr w:type="spellStart"/>
      <w:r w:rsidRPr="008B336D">
        <w:rPr>
          <w:rStyle w:val="afc"/>
          <w:sz w:val="20"/>
          <w:szCs w:val="20"/>
        </w:rPr>
        <w:t>ru</w:t>
      </w:r>
      <w:proofErr w:type="spellEnd"/>
      <w:r w:rsidRPr="008B336D">
        <w:rPr>
          <w:sz w:val="20"/>
          <w:szCs w:val="20"/>
        </w:rPr>
        <w:t>, предназначенный для публикации информации о закупках атомной отрасли.</w:t>
      </w:r>
    </w:p>
    <w:p w:rsidR="00B860E6" w:rsidRPr="008B336D" w:rsidRDefault="00B860E6" w:rsidP="00B860E6">
      <w:pPr>
        <w:ind w:firstLine="709"/>
        <w:jc w:val="both"/>
        <w:rPr>
          <w:sz w:val="20"/>
          <w:szCs w:val="20"/>
        </w:rPr>
      </w:pPr>
      <w:r w:rsidRPr="008B336D">
        <w:rPr>
          <w:b/>
          <w:sz w:val="20"/>
          <w:szCs w:val="20"/>
        </w:rPr>
        <w:t>Победитель</w:t>
      </w:r>
      <w:r w:rsidRPr="008B336D">
        <w:rPr>
          <w:sz w:val="20"/>
          <w:szCs w:val="20"/>
        </w:rPr>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B860E6" w:rsidRPr="008B336D" w:rsidRDefault="00B860E6" w:rsidP="00B860E6">
      <w:pPr>
        <w:ind w:firstLine="709"/>
        <w:jc w:val="both"/>
        <w:rPr>
          <w:sz w:val="20"/>
          <w:szCs w:val="20"/>
        </w:rPr>
      </w:pPr>
      <w:r w:rsidRPr="008B336D">
        <w:rPr>
          <w:b/>
          <w:sz w:val="20"/>
          <w:szCs w:val="20"/>
        </w:rPr>
        <w:t>Поставщик товара /подрядчик /исполнитель</w:t>
      </w:r>
      <w:r w:rsidRPr="008B336D">
        <w:rPr>
          <w:sz w:val="20"/>
          <w:szCs w:val="20"/>
        </w:rPr>
        <w:t xml:space="preserve"> –</w:t>
      </w:r>
      <w:r w:rsidRPr="008B336D">
        <w:rPr>
          <w:b/>
          <w:sz w:val="20"/>
          <w:szCs w:val="20"/>
        </w:rPr>
        <w:t xml:space="preserve"> </w:t>
      </w:r>
      <w:r w:rsidRPr="008B336D">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B860E6" w:rsidRPr="008B336D" w:rsidRDefault="00B860E6" w:rsidP="00B860E6">
      <w:pPr>
        <w:ind w:firstLine="709"/>
        <w:jc w:val="both"/>
        <w:rPr>
          <w:sz w:val="20"/>
          <w:szCs w:val="20"/>
        </w:rPr>
      </w:pPr>
      <w:r w:rsidRPr="008B336D">
        <w:rPr>
          <w:b/>
          <w:sz w:val="20"/>
          <w:szCs w:val="20"/>
        </w:rPr>
        <w:t>Продукция</w:t>
      </w:r>
      <w:r w:rsidRPr="008B336D">
        <w:rPr>
          <w:sz w:val="20"/>
          <w:szCs w:val="20"/>
        </w:rPr>
        <w:t xml:space="preserve"> – товары, работы, услуги, иные объекты гражданских прав, приобретаемые заказчиком на возмездной основе.</w:t>
      </w:r>
    </w:p>
    <w:p w:rsidR="00B860E6" w:rsidRPr="008B336D" w:rsidRDefault="00B860E6" w:rsidP="00B860E6">
      <w:pPr>
        <w:ind w:firstLine="709"/>
        <w:jc w:val="both"/>
        <w:rPr>
          <w:b/>
          <w:i/>
          <w:sz w:val="20"/>
          <w:szCs w:val="20"/>
        </w:rPr>
      </w:pPr>
      <w:proofErr w:type="gramStart"/>
      <w:r w:rsidRPr="008B336D">
        <w:rPr>
          <w:b/>
          <w:sz w:val="20"/>
          <w:szCs w:val="20"/>
        </w:rPr>
        <w:t>Участник аукциона</w:t>
      </w:r>
      <w:r w:rsidRPr="008B336D">
        <w:rPr>
          <w:sz w:val="20"/>
          <w:szCs w:val="20"/>
        </w:rPr>
        <w:t xml:space="preserve"> – </w:t>
      </w:r>
      <w:r w:rsidRPr="008B336D">
        <w:rPr>
          <w:b/>
          <w:i/>
          <w:sz w:val="20"/>
          <w:szCs w:val="20"/>
        </w:rPr>
        <w:t>поставщик товара /подрядчик /исполнитель</w:t>
      </w:r>
      <w:r w:rsidRPr="008B336D">
        <w:rPr>
          <w:sz w:val="20"/>
          <w:szCs w:val="20"/>
        </w:rPr>
        <w:t xml:space="preserve"> или несколько </w:t>
      </w:r>
      <w:r w:rsidRPr="008B336D">
        <w:rPr>
          <w:b/>
          <w:i/>
          <w:sz w:val="20"/>
          <w:szCs w:val="20"/>
        </w:rPr>
        <w:t>поставщиков товара /подрядчиков /исполнителей</w:t>
      </w:r>
      <w:r w:rsidRPr="008B336D">
        <w:rPr>
          <w:sz w:val="20"/>
          <w:szCs w:val="20"/>
        </w:rPr>
        <w:t xml:space="preserve">, выступающих на стороне одного </w:t>
      </w:r>
      <w:r w:rsidRPr="008B336D">
        <w:rPr>
          <w:b/>
          <w:i/>
          <w:sz w:val="20"/>
          <w:szCs w:val="20"/>
        </w:rPr>
        <w:t>поставщика товара /подрядчика /исполнителя</w:t>
      </w:r>
      <w:r w:rsidRPr="008B336D">
        <w:rPr>
          <w:sz w:val="20"/>
          <w:szCs w:val="20"/>
        </w:rPr>
        <w:t xml:space="preserve">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8B336D">
        <w:rPr>
          <w:sz w:val="20"/>
          <w:szCs w:val="20"/>
        </w:rPr>
        <w:t xml:space="preserve"> заявку на участие в аукционе </w:t>
      </w:r>
      <w:r w:rsidRPr="008B336D">
        <w:rPr>
          <w:b/>
          <w:i/>
          <w:sz w:val="20"/>
          <w:szCs w:val="20"/>
        </w:rPr>
        <w:t>[в отношении какого-либо лота]</w:t>
      </w:r>
      <w:r w:rsidRPr="008B336D">
        <w:rPr>
          <w:sz w:val="20"/>
          <w:szCs w:val="20"/>
        </w:rPr>
        <w:t xml:space="preserve">. Участник аукциона утрачивает свой статус </w:t>
      </w:r>
      <w:r w:rsidRPr="008B336D">
        <w:rPr>
          <w:b/>
          <w:i/>
          <w:sz w:val="20"/>
          <w:szCs w:val="20"/>
        </w:rPr>
        <w:t xml:space="preserve">[в отношении какого-либо лота] </w:t>
      </w:r>
      <w:r w:rsidRPr="008B336D">
        <w:rPr>
          <w:sz w:val="20"/>
          <w:szCs w:val="20"/>
        </w:rPr>
        <w:t xml:space="preserve">после истечения срока подачи заявок на участие в аукционе </w:t>
      </w:r>
      <w:r w:rsidRPr="008B336D">
        <w:rPr>
          <w:b/>
          <w:i/>
          <w:sz w:val="20"/>
          <w:szCs w:val="20"/>
        </w:rPr>
        <w:t>[по данному лоту]</w:t>
      </w:r>
      <w:r w:rsidRPr="008B336D">
        <w:rPr>
          <w:sz w:val="20"/>
          <w:szCs w:val="20"/>
        </w:rPr>
        <w:t xml:space="preserve">, если такой участник своевременно не подал свою заявку на участие в аукционе </w:t>
      </w:r>
      <w:r w:rsidRPr="008B336D">
        <w:rPr>
          <w:b/>
          <w:i/>
          <w:sz w:val="20"/>
          <w:szCs w:val="20"/>
        </w:rPr>
        <w:t>[в отношении данного лота].</w:t>
      </w:r>
    </w:p>
    <w:p w:rsidR="00B860E6" w:rsidRPr="008B336D" w:rsidRDefault="00B860E6" w:rsidP="00B860E6">
      <w:pPr>
        <w:ind w:firstLine="720"/>
        <w:jc w:val="both"/>
        <w:rPr>
          <w:bCs/>
          <w:sz w:val="20"/>
          <w:szCs w:val="20"/>
        </w:rPr>
      </w:pPr>
      <w:bookmarkStart w:id="3" w:name="_Ref93141687"/>
      <w:r w:rsidRPr="008B336D">
        <w:rPr>
          <w:b/>
          <w:sz w:val="20"/>
          <w:szCs w:val="20"/>
        </w:rPr>
        <w:t>Эксперт</w:t>
      </w:r>
      <w:r w:rsidRPr="008B336D">
        <w:rPr>
          <w:sz w:val="20"/>
          <w:szCs w:val="20"/>
        </w:rPr>
        <w:t xml:space="preserve"> –</w:t>
      </w:r>
      <w:r w:rsidRPr="008B336D">
        <w:rPr>
          <w:b/>
          <w:sz w:val="20"/>
          <w:szCs w:val="20"/>
        </w:rPr>
        <w:t xml:space="preserve"> </w:t>
      </w:r>
      <w:r w:rsidRPr="008B336D">
        <w:rPr>
          <w:sz w:val="20"/>
          <w:szCs w:val="20"/>
        </w:rPr>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3"/>
    <w:p w:rsidR="00B860E6" w:rsidRPr="008B336D" w:rsidRDefault="00B860E6" w:rsidP="00B860E6">
      <w:pPr>
        <w:ind w:firstLine="709"/>
        <w:jc w:val="both"/>
        <w:rPr>
          <w:sz w:val="20"/>
          <w:szCs w:val="20"/>
        </w:rPr>
      </w:pPr>
      <w:r w:rsidRPr="008B336D">
        <w:rPr>
          <w:b/>
          <w:sz w:val="20"/>
          <w:szCs w:val="20"/>
        </w:rPr>
        <w:t xml:space="preserve">Электронная торговая площадка (ЭТП) </w:t>
      </w:r>
      <w:r w:rsidRPr="008B336D">
        <w:rPr>
          <w:sz w:val="20"/>
          <w:szCs w:val="20"/>
        </w:rPr>
        <w:t>–</w:t>
      </w:r>
      <w:r w:rsidRPr="008B336D">
        <w:rPr>
          <w:b/>
          <w:sz w:val="20"/>
          <w:szCs w:val="20"/>
        </w:rPr>
        <w:t xml:space="preserve"> </w:t>
      </w:r>
      <w:r w:rsidRPr="008B336D">
        <w:rPr>
          <w:sz w:val="20"/>
          <w:szCs w:val="20"/>
        </w:rPr>
        <w:t>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электронной форме, с использованием сети «Интернет».</w:t>
      </w:r>
    </w:p>
    <w:p w:rsidR="00B860E6" w:rsidRPr="008B336D" w:rsidRDefault="00B860E6" w:rsidP="00B860E6">
      <w:pPr>
        <w:ind w:firstLine="709"/>
        <w:jc w:val="both"/>
        <w:rPr>
          <w:sz w:val="20"/>
          <w:szCs w:val="20"/>
        </w:rPr>
      </w:pPr>
      <w:r w:rsidRPr="008B336D">
        <w:rPr>
          <w:b/>
          <w:sz w:val="20"/>
          <w:szCs w:val="20"/>
        </w:rPr>
        <w:t>Электронная форма проведения аукциона</w:t>
      </w:r>
      <w:r w:rsidRPr="008B336D">
        <w:rPr>
          <w:sz w:val="20"/>
          <w:szCs w:val="20"/>
        </w:rPr>
        <w:t xml:space="preserve"> – проведение аукциона с использованием электронной торговой площадки и обменом электронными документами.</w:t>
      </w:r>
    </w:p>
    <w:p w:rsidR="00B860E6" w:rsidRPr="008B336D" w:rsidRDefault="00B860E6" w:rsidP="00B860E6">
      <w:pPr>
        <w:spacing w:after="120"/>
        <w:ind w:firstLine="709"/>
        <w:jc w:val="both"/>
        <w:rPr>
          <w:sz w:val="20"/>
          <w:szCs w:val="20"/>
        </w:rPr>
      </w:pPr>
      <w:r w:rsidRPr="008B336D">
        <w:rPr>
          <w:b/>
          <w:sz w:val="20"/>
          <w:szCs w:val="20"/>
        </w:rPr>
        <w:t>Электронный документ</w:t>
      </w:r>
      <w:r w:rsidRPr="008B336D">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860E6" w:rsidRPr="008B336D" w:rsidRDefault="00B860E6" w:rsidP="00B860E6">
      <w:pPr>
        <w:pStyle w:val="10"/>
        <w:numPr>
          <w:ilvl w:val="0"/>
          <w:numId w:val="0"/>
        </w:numPr>
        <w:ind w:firstLine="720"/>
        <w:jc w:val="left"/>
        <w:rPr>
          <w:b/>
          <w:sz w:val="20"/>
          <w:szCs w:val="20"/>
        </w:rPr>
      </w:pPr>
      <w:bookmarkStart w:id="4" w:name="_Toc314731698"/>
      <w:bookmarkStart w:id="5" w:name="_Toc390267676"/>
      <w:r w:rsidRPr="008B336D">
        <w:rPr>
          <w:b/>
          <w:sz w:val="20"/>
          <w:szCs w:val="20"/>
        </w:rPr>
        <w:t>СОКРАЩЕНИЯ</w:t>
      </w:r>
      <w:bookmarkEnd w:id="4"/>
      <w:bookmarkEnd w:id="5"/>
    </w:p>
    <w:p w:rsidR="00B860E6" w:rsidRPr="008B336D" w:rsidRDefault="00B860E6" w:rsidP="00B860E6">
      <w:pPr>
        <w:ind w:firstLine="720"/>
        <w:jc w:val="both"/>
        <w:rPr>
          <w:sz w:val="20"/>
          <w:szCs w:val="20"/>
        </w:rPr>
      </w:pPr>
      <w:r w:rsidRPr="008B336D">
        <w:rPr>
          <w:sz w:val="20"/>
          <w:szCs w:val="20"/>
        </w:rPr>
        <w:t>АЭС — атомная электростанция.</w:t>
      </w:r>
    </w:p>
    <w:p w:rsidR="00B860E6" w:rsidRPr="008B336D" w:rsidRDefault="00B860E6" w:rsidP="00B860E6">
      <w:pPr>
        <w:ind w:firstLine="720"/>
        <w:jc w:val="both"/>
        <w:rPr>
          <w:sz w:val="20"/>
          <w:szCs w:val="20"/>
        </w:rPr>
      </w:pPr>
      <w:r w:rsidRPr="008B336D">
        <w:rPr>
          <w:sz w:val="20"/>
          <w:szCs w:val="20"/>
        </w:rPr>
        <w:t>АК дивизиона — Арбитражный комитет дивизиона Госкорпорации «Росатом».</w:t>
      </w:r>
    </w:p>
    <w:p w:rsidR="00B860E6" w:rsidRPr="008B336D" w:rsidRDefault="00B860E6" w:rsidP="00B860E6">
      <w:pPr>
        <w:ind w:firstLine="720"/>
        <w:jc w:val="both"/>
        <w:rPr>
          <w:sz w:val="20"/>
          <w:szCs w:val="20"/>
        </w:rPr>
      </w:pPr>
      <w:r w:rsidRPr="008B336D">
        <w:rPr>
          <w:sz w:val="20"/>
          <w:szCs w:val="20"/>
        </w:rPr>
        <w:t>ДЗО — дочерние либо зависимые общества.</w:t>
      </w:r>
    </w:p>
    <w:p w:rsidR="00B860E6" w:rsidRPr="008B336D" w:rsidRDefault="00B860E6" w:rsidP="00B860E6">
      <w:pPr>
        <w:ind w:firstLine="720"/>
        <w:jc w:val="both"/>
        <w:rPr>
          <w:sz w:val="20"/>
          <w:szCs w:val="20"/>
        </w:rPr>
      </w:pPr>
      <w:r w:rsidRPr="008B336D">
        <w:rPr>
          <w:sz w:val="20"/>
          <w:szCs w:val="20"/>
        </w:rPr>
        <w:lastRenderedPageBreak/>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w:t>
      </w:r>
      <w:proofErr w:type="gramStart"/>
      <w:r w:rsidRPr="008B336D">
        <w:rPr>
          <w:sz w:val="20"/>
          <w:szCs w:val="20"/>
        </w:rPr>
        <w:t>согласно раздела</w:t>
      </w:r>
      <w:proofErr w:type="gramEnd"/>
      <w:r w:rsidRPr="008B336D">
        <w:rPr>
          <w:sz w:val="20"/>
          <w:szCs w:val="20"/>
        </w:rPr>
        <w:t> </w:t>
      </w:r>
      <w:fldSimple w:instr=" REF _Ref317250658 \r \h  \* MERGEFORMAT ">
        <w:r w:rsidRPr="008B336D">
          <w:rPr>
            <w:sz w:val="20"/>
            <w:szCs w:val="20"/>
          </w:rPr>
          <w:t>5</w:t>
        </w:r>
      </w:fldSimple>
      <w:r w:rsidRPr="008B336D">
        <w:rPr>
          <w:sz w:val="20"/>
          <w:szCs w:val="20"/>
        </w:rPr>
        <w:t xml:space="preserve"> «Информационная карта аукциона».</w:t>
      </w:r>
    </w:p>
    <w:p w:rsidR="00B860E6" w:rsidRPr="008B336D" w:rsidRDefault="00B860E6" w:rsidP="00B860E6">
      <w:pPr>
        <w:ind w:firstLine="720"/>
        <w:jc w:val="both"/>
        <w:rPr>
          <w:sz w:val="20"/>
          <w:szCs w:val="20"/>
        </w:rPr>
      </w:pPr>
      <w:r w:rsidRPr="008B336D">
        <w:rPr>
          <w:sz w:val="20"/>
          <w:szCs w:val="20"/>
        </w:rPr>
        <w:t>НДС — налог на добавленную стоимость.</w:t>
      </w:r>
    </w:p>
    <w:p w:rsidR="00B860E6" w:rsidRPr="008B336D" w:rsidRDefault="00B860E6" w:rsidP="00B860E6">
      <w:pPr>
        <w:ind w:firstLine="720"/>
        <w:jc w:val="both"/>
        <w:rPr>
          <w:sz w:val="20"/>
          <w:szCs w:val="20"/>
        </w:rPr>
      </w:pPr>
      <w:r w:rsidRPr="008B336D">
        <w:rPr>
          <w:sz w:val="20"/>
          <w:szCs w:val="20"/>
        </w:rPr>
        <w:t>НИР — научно-исследовательская работа.</w:t>
      </w:r>
    </w:p>
    <w:p w:rsidR="00B860E6" w:rsidRPr="008B336D" w:rsidRDefault="00B860E6" w:rsidP="00B860E6">
      <w:pPr>
        <w:ind w:firstLine="720"/>
        <w:jc w:val="both"/>
        <w:rPr>
          <w:sz w:val="20"/>
          <w:szCs w:val="20"/>
        </w:rPr>
      </w:pPr>
      <w:r w:rsidRPr="008B336D">
        <w:rPr>
          <w:sz w:val="20"/>
          <w:szCs w:val="20"/>
        </w:rPr>
        <w:t>ОКР — опытно-конструкторская работа.</w:t>
      </w:r>
    </w:p>
    <w:p w:rsidR="00B860E6" w:rsidRPr="008B336D" w:rsidRDefault="00B860E6" w:rsidP="00B860E6">
      <w:pPr>
        <w:ind w:firstLine="720"/>
        <w:jc w:val="both"/>
        <w:rPr>
          <w:sz w:val="20"/>
          <w:szCs w:val="20"/>
        </w:rPr>
      </w:pPr>
      <w:r w:rsidRPr="008B336D">
        <w:rPr>
          <w:sz w:val="20"/>
          <w:szCs w:val="20"/>
        </w:rPr>
        <w:t>ПИР — проектно-изыскательские работы.</w:t>
      </w:r>
    </w:p>
    <w:p w:rsidR="00B860E6" w:rsidRPr="008B336D" w:rsidRDefault="00B860E6" w:rsidP="00B860E6">
      <w:pPr>
        <w:ind w:firstLine="720"/>
        <w:jc w:val="both"/>
        <w:rPr>
          <w:sz w:val="20"/>
          <w:szCs w:val="20"/>
        </w:rPr>
      </w:pPr>
      <w:r w:rsidRPr="008B336D">
        <w:rPr>
          <w:sz w:val="20"/>
          <w:szCs w:val="20"/>
        </w:rPr>
        <w:t>ЦАК — Центральный арбитражный комитет в сфере закупок Госкорпорации «Росатом».</w:t>
      </w:r>
    </w:p>
    <w:p w:rsidR="00B860E6" w:rsidRPr="008B336D" w:rsidRDefault="00B860E6" w:rsidP="00B860E6">
      <w:pPr>
        <w:ind w:firstLine="720"/>
        <w:jc w:val="both"/>
        <w:rPr>
          <w:sz w:val="20"/>
          <w:szCs w:val="20"/>
        </w:rPr>
      </w:pPr>
      <w:r w:rsidRPr="008B336D">
        <w:rPr>
          <w:sz w:val="20"/>
          <w:szCs w:val="20"/>
        </w:rPr>
        <w:t>ЭТП — электронная торговая площадка.</w:t>
      </w:r>
    </w:p>
    <w:p w:rsidR="00B860E6" w:rsidRPr="008B336D" w:rsidRDefault="00B860E6" w:rsidP="00B860E6">
      <w:pPr>
        <w:ind w:firstLine="720"/>
        <w:jc w:val="both"/>
        <w:rPr>
          <w:sz w:val="20"/>
          <w:szCs w:val="20"/>
        </w:rPr>
      </w:pPr>
      <w:r w:rsidRPr="008B336D">
        <w:rPr>
          <w:sz w:val="20"/>
          <w:szCs w:val="20"/>
        </w:rPr>
        <w:t>ЭП — электронная подпись.</w:t>
      </w:r>
    </w:p>
    <w:p w:rsidR="00B860E6" w:rsidRPr="008B336D" w:rsidRDefault="00B860E6" w:rsidP="00B860E6">
      <w:pPr>
        <w:ind w:firstLine="720"/>
        <w:jc w:val="both"/>
        <w:rPr>
          <w:sz w:val="20"/>
          <w:szCs w:val="20"/>
        </w:rPr>
      </w:pPr>
      <w:r w:rsidRPr="008B336D">
        <w:rPr>
          <w:bCs/>
          <w:sz w:val="20"/>
          <w:szCs w:val="20"/>
        </w:rPr>
        <w:t xml:space="preserve">SWIFT </w:t>
      </w:r>
      <w:r w:rsidRPr="008B336D">
        <w:rPr>
          <w:sz w:val="20"/>
          <w:szCs w:val="20"/>
        </w:rPr>
        <w:t xml:space="preserve">— международная межбанковская система передачи информации и совершения платежей. </w:t>
      </w:r>
    </w:p>
    <w:p w:rsidR="00B860E6" w:rsidRPr="008B336D" w:rsidRDefault="00B860E6" w:rsidP="00B860E6">
      <w:pPr>
        <w:ind w:firstLine="720"/>
        <w:jc w:val="both"/>
        <w:rPr>
          <w:sz w:val="20"/>
          <w:szCs w:val="20"/>
        </w:rPr>
      </w:pPr>
    </w:p>
    <w:p w:rsidR="00B860E6" w:rsidRPr="008B336D" w:rsidRDefault="00B860E6" w:rsidP="00B860E6">
      <w:pPr>
        <w:ind w:firstLine="720"/>
        <w:jc w:val="both"/>
        <w:rPr>
          <w:sz w:val="20"/>
          <w:szCs w:val="20"/>
        </w:rPr>
      </w:pPr>
      <w:r w:rsidRPr="008B336D">
        <w:rPr>
          <w:sz w:val="20"/>
          <w:szCs w:val="20"/>
        </w:rPr>
        <w:t>Остальные термины и определения, сокращения, используемые в настоящей аукционной документации, приводятся в соответствии с ЕОСЗ.</w:t>
      </w:r>
    </w:p>
    <w:p w:rsidR="00B860E6" w:rsidRPr="008B336D" w:rsidRDefault="00B860E6" w:rsidP="00B860E6">
      <w:pPr>
        <w:ind w:firstLine="720"/>
        <w:jc w:val="both"/>
        <w:rPr>
          <w:sz w:val="20"/>
          <w:szCs w:val="20"/>
        </w:rPr>
      </w:pPr>
    </w:p>
    <w:p w:rsidR="00B860E6" w:rsidRPr="008B336D" w:rsidRDefault="00B860E6" w:rsidP="00B860E6">
      <w:pPr>
        <w:spacing w:after="120"/>
        <w:jc w:val="both"/>
        <w:rPr>
          <w:sz w:val="20"/>
          <w:szCs w:val="20"/>
        </w:rPr>
      </w:pPr>
      <w:r w:rsidRPr="008B336D">
        <w:rPr>
          <w:sz w:val="20"/>
          <w:szCs w:val="20"/>
        </w:rPr>
        <w:br w:type="page"/>
      </w:r>
    </w:p>
    <w:p w:rsidR="00B860E6" w:rsidRPr="008B336D" w:rsidRDefault="00B860E6" w:rsidP="00B860E6">
      <w:pPr>
        <w:pStyle w:val="10"/>
        <w:numPr>
          <w:ilvl w:val="1"/>
          <w:numId w:val="6"/>
        </w:numPr>
        <w:tabs>
          <w:tab w:val="clear" w:pos="1440"/>
          <w:tab w:val="num" w:pos="1134"/>
        </w:tabs>
        <w:ind w:left="1434" w:hanging="725"/>
        <w:jc w:val="left"/>
        <w:rPr>
          <w:b/>
          <w:sz w:val="20"/>
          <w:szCs w:val="20"/>
          <w:lang w:val="en-US"/>
        </w:rPr>
      </w:pPr>
      <w:bookmarkStart w:id="6" w:name="_Toc390267677"/>
      <w:r w:rsidRPr="008B336D">
        <w:rPr>
          <w:sz w:val="20"/>
          <w:szCs w:val="20"/>
        </w:rPr>
        <w:t>ОБЩИЕ ПОЛОЖЕНИЯ</w:t>
      </w:r>
      <w:bookmarkEnd w:id="6"/>
    </w:p>
    <w:p w:rsidR="00B860E6" w:rsidRPr="008B336D" w:rsidRDefault="00B860E6" w:rsidP="00B860E6">
      <w:pPr>
        <w:pStyle w:val="af5"/>
        <w:keepNext/>
        <w:numPr>
          <w:ilvl w:val="1"/>
          <w:numId w:val="7"/>
        </w:numPr>
        <w:tabs>
          <w:tab w:val="num" w:pos="1418"/>
        </w:tabs>
        <w:spacing w:before="0" w:beforeAutospacing="0" w:after="0" w:afterAutospacing="0"/>
        <w:ind w:left="0" w:firstLine="709"/>
        <w:jc w:val="both"/>
        <w:outlineLvl w:val="1"/>
        <w:rPr>
          <w:sz w:val="20"/>
          <w:szCs w:val="20"/>
        </w:rPr>
      </w:pPr>
      <w:bookmarkStart w:id="7" w:name="_Toc390267678"/>
      <w:r w:rsidRPr="008B336D">
        <w:rPr>
          <w:sz w:val="20"/>
          <w:szCs w:val="20"/>
        </w:rPr>
        <w:t>Форма и вид процедуры закупки, предмет аукциона</w:t>
      </w:r>
      <w:bookmarkEnd w:id="7"/>
    </w:p>
    <w:p w:rsidR="00B860E6" w:rsidRPr="008B336D" w:rsidRDefault="00B860E6" w:rsidP="00B860E6">
      <w:pPr>
        <w:pStyle w:val="Times12"/>
        <w:numPr>
          <w:ilvl w:val="2"/>
          <w:numId w:val="7"/>
        </w:numPr>
        <w:tabs>
          <w:tab w:val="num" w:pos="960"/>
        </w:tabs>
        <w:ind w:left="0" w:firstLine="709"/>
        <w:rPr>
          <w:sz w:val="20"/>
          <w:szCs w:val="20"/>
        </w:rPr>
      </w:pPr>
      <w:bookmarkStart w:id="8" w:name="_Ref126000848"/>
      <w:r w:rsidRPr="008B336D">
        <w:rPr>
          <w:sz w:val="20"/>
          <w:szCs w:val="20"/>
        </w:rPr>
        <w:t xml:space="preserve">Открытый аукцион </w:t>
      </w:r>
      <w:bookmarkEnd w:id="8"/>
      <w:r w:rsidRPr="008B336D">
        <w:rPr>
          <w:sz w:val="20"/>
          <w:szCs w:val="20"/>
        </w:rPr>
        <w:t>в электронной форме без квалификационного отбора на право заключения договора</w:t>
      </w:r>
      <w:r w:rsidRPr="008B336D">
        <w:rPr>
          <w:b/>
          <w:bCs w:val="0"/>
          <w:i/>
          <w:sz w:val="20"/>
          <w:szCs w:val="20"/>
        </w:rPr>
        <w:t>/</w:t>
      </w:r>
      <w:proofErr w:type="spellStart"/>
      <w:proofErr w:type="gramStart"/>
      <w:r w:rsidRPr="008B336D">
        <w:rPr>
          <w:b/>
          <w:bCs w:val="0"/>
          <w:i/>
          <w:sz w:val="20"/>
          <w:szCs w:val="20"/>
        </w:rPr>
        <w:t>ов</w:t>
      </w:r>
      <w:proofErr w:type="spellEnd"/>
      <w:r w:rsidRPr="008B336D">
        <w:rPr>
          <w:sz w:val="20"/>
          <w:szCs w:val="20"/>
        </w:rPr>
        <w:t xml:space="preserve"> на</w:t>
      </w:r>
      <w:proofErr w:type="gramEnd"/>
      <w:r w:rsidRPr="008B336D">
        <w:rPr>
          <w:sz w:val="20"/>
          <w:szCs w:val="20"/>
        </w:rPr>
        <w:t xml:space="preserve"> поставку товаров, выполнение работ или оказание услуг.</w:t>
      </w:r>
    </w:p>
    <w:p w:rsidR="00B860E6" w:rsidRPr="008B336D" w:rsidRDefault="00B860E6" w:rsidP="00B860E6">
      <w:pPr>
        <w:pStyle w:val="Times12"/>
        <w:ind w:firstLine="709"/>
        <w:rPr>
          <w:sz w:val="20"/>
          <w:szCs w:val="20"/>
        </w:rPr>
      </w:pPr>
      <w:r w:rsidRPr="008B336D">
        <w:rPr>
          <w:sz w:val="20"/>
          <w:szCs w:val="20"/>
        </w:rPr>
        <w:t>Настоящий аукцион проводится в соответствии с правилами и с использованием функционала</w:t>
      </w:r>
      <w:r w:rsidRPr="008B336D">
        <w:rPr>
          <w:spacing w:val="-6"/>
          <w:sz w:val="20"/>
          <w:szCs w:val="20"/>
        </w:rPr>
        <w:t xml:space="preserve"> ЭТП, </w:t>
      </w:r>
      <w:proofErr w:type="gramStart"/>
      <w:r w:rsidRPr="008B336D">
        <w:rPr>
          <w:spacing w:val="-6"/>
          <w:sz w:val="20"/>
          <w:szCs w:val="20"/>
        </w:rPr>
        <w:t>указанной</w:t>
      </w:r>
      <w:proofErr w:type="gramEnd"/>
      <w:r w:rsidRPr="008B336D">
        <w:rPr>
          <w:spacing w:val="-6"/>
          <w:sz w:val="20"/>
          <w:szCs w:val="20"/>
        </w:rPr>
        <w:t xml:space="preserve"> в пункте </w:t>
      </w:r>
      <w:fldSimple w:instr=" REF _Ref319589680 \r \h  \* MERGEFORMAT ">
        <w:r w:rsidRPr="008B336D">
          <w:rPr>
            <w:spacing w:val="-6"/>
            <w:sz w:val="20"/>
            <w:szCs w:val="20"/>
          </w:rPr>
          <w:t>8</w:t>
        </w:r>
      </w:fldSimple>
      <w:r w:rsidRPr="008B336D">
        <w:rPr>
          <w:spacing w:val="-6"/>
          <w:sz w:val="20"/>
          <w:szCs w:val="20"/>
        </w:rPr>
        <w:t xml:space="preserve"> </w:t>
      </w:r>
      <w:r w:rsidRPr="008B336D">
        <w:rPr>
          <w:sz w:val="20"/>
          <w:szCs w:val="20"/>
        </w:rPr>
        <w:t>раздела </w:t>
      </w:r>
      <w:fldSimple w:instr=" REF _Ref317250543 \r \h  \* MERGEFORMAT ">
        <w:r w:rsidRPr="008B336D">
          <w:rPr>
            <w:sz w:val="20"/>
            <w:szCs w:val="20"/>
          </w:rPr>
          <w:t>5</w:t>
        </w:r>
      </w:fldSimple>
      <w:r w:rsidRPr="008B336D">
        <w:rPr>
          <w:sz w:val="20"/>
          <w:szCs w:val="20"/>
        </w:rPr>
        <w:t xml:space="preserve"> «Информационная карта аукциона».</w:t>
      </w:r>
    </w:p>
    <w:p w:rsidR="00B860E6" w:rsidRPr="008B336D" w:rsidRDefault="00B860E6" w:rsidP="00B860E6">
      <w:pPr>
        <w:pStyle w:val="Times12"/>
        <w:numPr>
          <w:ilvl w:val="2"/>
          <w:numId w:val="7"/>
        </w:numPr>
        <w:tabs>
          <w:tab w:val="num" w:pos="960"/>
        </w:tabs>
        <w:ind w:left="0" w:firstLine="709"/>
        <w:rPr>
          <w:sz w:val="20"/>
          <w:szCs w:val="20"/>
        </w:rPr>
      </w:pPr>
      <w:r w:rsidRPr="008B336D">
        <w:rPr>
          <w:sz w:val="20"/>
          <w:szCs w:val="20"/>
        </w:rPr>
        <w:t>Наименование, количество, объем и характеристики поставляемых по договору</w:t>
      </w:r>
      <w:r w:rsidRPr="008B336D">
        <w:rPr>
          <w:b/>
          <w:bCs w:val="0"/>
          <w:i/>
          <w:sz w:val="20"/>
          <w:szCs w:val="20"/>
        </w:rPr>
        <w:t xml:space="preserve"> </w:t>
      </w:r>
      <w:r w:rsidRPr="008B336D">
        <w:rPr>
          <w:sz w:val="20"/>
          <w:szCs w:val="20"/>
        </w:rPr>
        <w:t xml:space="preserve">товаров, выполняемых работ и оказываемых услуг указаны в </w:t>
      </w:r>
      <w:r w:rsidRPr="008B336D">
        <w:rPr>
          <w:b/>
          <w:bCs w:val="0"/>
          <w:i/>
          <w:sz w:val="20"/>
          <w:szCs w:val="20"/>
        </w:rPr>
        <w:t>Томе 2</w:t>
      </w:r>
      <w:r w:rsidRPr="008B336D">
        <w:rPr>
          <w:sz w:val="20"/>
          <w:szCs w:val="20"/>
        </w:rPr>
        <w:t xml:space="preserve"> «ТЕХНИЧЕСКАЯ ЧАСТЬ» настоящей аукционной документации (далее по тексту ссылки на разделы, подразделы, пункты и подпункты относятся исключительно к настоящей аукционной документации, если рядом с такой ссылкой не указано иное). Проект договора, который будет заключен по результатам аукциона, приведен в</w:t>
      </w:r>
      <w:r w:rsidRPr="008B336D">
        <w:rPr>
          <w:iCs/>
          <w:sz w:val="20"/>
          <w:szCs w:val="20"/>
        </w:rPr>
        <w:t xml:space="preserve"> </w:t>
      </w:r>
      <w:r w:rsidRPr="008B336D">
        <w:rPr>
          <w:b/>
          <w:i/>
          <w:iCs/>
          <w:sz w:val="20"/>
          <w:szCs w:val="20"/>
        </w:rPr>
        <w:t>Части 2 Тома 1</w:t>
      </w:r>
      <w:r w:rsidRPr="008B336D">
        <w:rPr>
          <w:iCs/>
          <w:sz w:val="20"/>
          <w:szCs w:val="20"/>
        </w:rPr>
        <w:t>.</w:t>
      </w:r>
    </w:p>
    <w:p w:rsidR="00B860E6" w:rsidRPr="008B336D" w:rsidRDefault="00B860E6" w:rsidP="00B860E6">
      <w:pPr>
        <w:pStyle w:val="Times12"/>
        <w:numPr>
          <w:ilvl w:val="2"/>
          <w:numId w:val="7"/>
        </w:numPr>
        <w:tabs>
          <w:tab w:val="num" w:pos="960"/>
        </w:tabs>
        <w:ind w:left="0" w:firstLine="709"/>
        <w:rPr>
          <w:sz w:val="20"/>
          <w:szCs w:val="20"/>
        </w:rPr>
      </w:pPr>
      <w:r w:rsidRPr="008B336D">
        <w:rPr>
          <w:sz w:val="20"/>
          <w:szCs w:val="20"/>
        </w:rPr>
        <w:t>Предметом настоящего аукциона является право на заключение договора на поставку товаров, выполнение работ или оказание услуг согласно пункту </w:t>
      </w:r>
      <w:fldSimple w:instr=" REF _Ref319589751 \r \h  \* MERGEFORMAT ">
        <w:r w:rsidRPr="008B336D">
          <w:rPr>
            <w:sz w:val="20"/>
            <w:szCs w:val="20"/>
          </w:rPr>
          <w:t>1</w:t>
        </w:r>
      </w:fldSimple>
      <w:r w:rsidRPr="008B336D">
        <w:rPr>
          <w:sz w:val="20"/>
          <w:szCs w:val="20"/>
        </w:rPr>
        <w:t xml:space="preserve"> раздела </w:t>
      </w:r>
      <w:fldSimple w:instr=" REF _Ref317250574 \r \h  \* MERGEFORMAT ">
        <w:r w:rsidRPr="008B336D">
          <w:rPr>
            <w:sz w:val="20"/>
            <w:szCs w:val="20"/>
          </w:rPr>
          <w:t>5</w:t>
        </w:r>
      </w:fldSimple>
      <w:r w:rsidRPr="008B336D">
        <w:rPr>
          <w:sz w:val="20"/>
          <w:szCs w:val="20"/>
        </w:rPr>
        <w:t xml:space="preserve"> «Информационная карта аукциона».</w:t>
      </w:r>
    </w:p>
    <w:p w:rsidR="00B860E6" w:rsidRPr="008B336D" w:rsidRDefault="00B860E6" w:rsidP="00B860E6">
      <w:pPr>
        <w:pStyle w:val="Times12"/>
        <w:ind w:firstLine="709"/>
        <w:rPr>
          <w:sz w:val="20"/>
          <w:szCs w:val="20"/>
        </w:rPr>
      </w:pPr>
      <w:r w:rsidRPr="008B336D">
        <w:rPr>
          <w:sz w:val="20"/>
          <w:szCs w:val="20"/>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9589751 \r \h  \* MERGEFORMAT ">
        <w:r w:rsidRPr="008B336D">
          <w:rPr>
            <w:sz w:val="20"/>
            <w:szCs w:val="20"/>
          </w:rPr>
          <w:t>1</w:t>
        </w:r>
      </w:fldSimple>
      <w:r w:rsidRPr="008B336D">
        <w:rPr>
          <w:sz w:val="20"/>
          <w:szCs w:val="20"/>
        </w:rPr>
        <w:t>, </w:t>
      </w:r>
      <w:fldSimple w:instr=" REF _Ref319589793 \r \h  \* MERGEFORMAT ">
        <w:r w:rsidRPr="008B336D">
          <w:rPr>
            <w:sz w:val="20"/>
            <w:szCs w:val="20"/>
          </w:rPr>
          <w:t>3</w:t>
        </w:r>
      </w:fldSimple>
      <w:r w:rsidRPr="008B336D">
        <w:rPr>
          <w:sz w:val="20"/>
          <w:szCs w:val="20"/>
        </w:rPr>
        <w:t>, </w:t>
      </w:r>
      <w:fldSimple w:instr=" REF _Ref319589808 \r \h  \* MERGEFORMAT ">
        <w:r w:rsidRPr="008B336D">
          <w:rPr>
            <w:sz w:val="20"/>
            <w:szCs w:val="20"/>
          </w:rPr>
          <w:t>4</w:t>
        </w:r>
      </w:fldSimple>
      <w:r w:rsidRPr="008B336D">
        <w:rPr>
          <w:sz w:val="20"/>
          <w:szCs w:val="20"/>
        </w:rPr>
        <w:t xml:space="preserve"> раздела </w:t>
      </w:r>
      <w:fldSimple w:instr=" REF _Ref317250613 \r \h  \* MERGEFORMAT ">
        <w:r w:rsidRPr="008B336D">
          <w:rPr>
            <w:sz w:val="20"/>
            <w:szCs w:val="20"/>
          </w:rPr>
          <w:t>5</w:t>
        </w:r>
      </w:fldSimple>
      <w:r w:rsidRPr="008B336D">
        <w:rPr>
          <w:sz w:val="20"/>
          <w:szCs w:val="20"/>
        </w:rPr>
        <w:t xml:space="preserve"> «Информационная карта аукциона».</w:t>
      </w:r>
    </w:p>
    <w:p w:rsidR="00B860E6" w:rsidRPr="008B336D" w:rsidRDefault="00B860E6" w:rsidP="00B860E6">
      <w:pPr>
        <w:pStyle w:val="Times12"/>
        <w:ind w:firstLine="709"/>
        <w:rPr>
          <w:sz w:val="20"/>
          <w:szCs w:val="20"/>
        </w:rPr>
      </w:pPr>
      <w:r w:rsidRPr="008B336D">
        <w:rPr>
          <w:sz w:val="20"/>
          <w:szCs w:val="20"/>
        </w:rPr>
        <w:t>Предложение частичной поставки товара, выполнения работ, оказания услуг</w:t>
      </w:r>
      <w:r w:rsidRPr="008B336D">
        <w:rPr>
          <w:b/>
          <w:bCs w:val="0"/>
          <w:i/>
          <w:sz w:val="20"/>
          <w:szCs w:val="20"/>
        </w:rPr>
        <w:t xml:space="preserve"> </w:t>
      </w:r>
      <w:r w:rsidRPr="008B336D">
        <w:rPr>
          <w:sz w:val="20"/>
          <w:szCs w:val="20"/>
        </w:rPr>
        <w:t>не</w:t>
      </w:r>
      <w:r w:rsidRPr="008B336D">
        <w:rPr>
          <w:sz w:val="20"/>
          <w:szCs w:val="20"/>
          <w:lang w:val="en-US"/>
        </w:rPr>
        <w:t> </w:t>
      </w:r>
      <w:r w:rsidRPr="008B336D">
        <w:rPr>
          <w:sz w:val="20"/>
          <w:szCs w:val="20"/>
        </w:rPr>
        <w:t>допускается.</w:t>
      </w:r>
    </w:p>
    <w:p w:rsidR="00B860E6" w:rsidRPr="008B336D" w:rsidRDefault="00B860E6" w:rsidP="00B860E6">
      <w:pPr>
        <w:pStyle w:val="af5"/>
        <w:keepNext/>
        <w:numPr>
          <w:ilvl w:val="1"/>
          <w:numId w:val="7"/>
        </w:numPr>
        <w:tabs>
          <w:tab w:val="num" w:pos="1418"/>
        </w:tabs>
        <w:spacing w:before="0" w:beforeAutospacing="0" w:after="0" w:afterAutospacing="0"/>
        <w:ind w:left="0" w:firstLine="709"/>
        <w:jc w:val="both"/>
        <w:outlineLvl w:val="1"/>
        <w:rPr>
          <w:sz w:val="20"/>
          <w:szCs w:val="20"/>
        </w:rPr>
      </w:pPr>
      <w:bookmarkStart w:id="9" w:name="_Toc390267679"/>
      <w:r w:rsidRPr="008B336D">
        <w:rPr>
          <w:sz w:val="20"/>
          <w:szCs w:val="20"/>
        </w:rPr>
        <w:t>Участие в процедуре аукциона</w:t>
      </w:r>
      <w:bookmarkEnd w:id="9"/>
    </w:p>
    <w:p w:rsidR="00B860E6" w:rsidRPr="008B336D" w:rsidRDefault="00B860E6" w:rsidP="00B860E6">
      <w:pPr>
        <w:pStyle w:val="Times12"/>
        <w:numPr>
          <w:ilvl w:val="2"/>
          <w:numId w:val="7"/>
        </w:numPr>
        <w:tabs>
          <w:tab w:val="num" w:pos="960"/>
        </w:tabs>
        <w:ind w:left="0" w:firstLine="709"/>
        <w:rPr>
          <w:sz w:val="20"/>
          <w:szCs w:val="20"/>
        </w:rPr>
      </w:pPr>
      <w:r w:rsidRPr="008B336D">
        <w:rPr>
          <w:sz w:val="20"/>
          <w:szCs w:val="20"/>
        </w:rPr>
        <w:t xml:space="preserve">Принять участие в аукционе может любой </w:t>
      </w:r>
      <w:r w:rsidRPr="008B336D">
        <w:rPr>
          <w:b/>
          <w:i/>
          <w:sz w:val="20"/>
          <w:szCs w:val="20"/>
        </w:rPr>
        <w:t>поставщик товара /подрядчик /исполнитель</w:t>
      </w:r>
      <w:r w:rsidRPr="008B336D">
        <w:rPr>
          <w:sz w:val="20"/>
          <w:szCs w:val="20"/>
        </w:rPr>
        <w:t xml:space="preserve"> или несколько </w:t>
      </w:r>
      <w:r w:rsidRPr="008B336D">
        <w:rPr>
          <w:b/>
          <w:i/>
          <w:sz w:val="20"/>
          <w:szCs w:val="20"/>
        </w:rPr>
        <w:t>поставщиков товара /подрядчиков /исполнителей</w:t>
      </w:r>
      <w:r w:rsidRPr="008B336D">
        <w:rPr>
          <w:sz w:val="20"/>
          <w:szCs w:val="20"/>
        </w:rPr>
        <w:t xml:space="preserve">, выступающих на стороне одного </w:t>
      </w:r>
      <w:r w:rsidRPr="008B336D">
        <w:rPr>
          <w:b/>
          <w:i/>
          <w:sz w:val="20"/>
          <w:szCs w:val="20"/>
        </w:rPr>
        <w:t>поставщика товара /подрядчика /исполнителя</w:t>
      </w:r>
      <w:r w:rsidRPr="008B336D">
        <w:rPr>
          <w:sz w:val="20"/>
          <w:szCs w:val="20"/>
        </w:rPr>
        <w:t>, независимо от организационно-правовой формы, формы собственности, места нахождения и места происхождения капитала.</w:t>
      </w:r>
    </w:p>
    <w:p w:rsidR="00B860E6" w:rsidRPr="008B336D" w:rsidRDefault="00B860E6" w:rsidP="00B860E6">
      <w:pPr>
        <w:pStyle w:val="Times12"/>
        <w:numPr>
          <w:ilvl w:val="2"/>
          <w:numId w:val="7"/>
        </w:numPr>
        <w:tabs>
          <w:tab w:val="num" w:pos="960"/>
        </w:tabs>
        <w:ind w:left="0" w:firstLine="709"/>
        <w:rPr>
          <w:sz w:val="20"/>
          <w:szCs w:val="20"/>
        </w:rPr>
      </w:pPr>
      <w:r w:rsidRPr="008B336D">
        <w:rPr>
          <w:sz w:val="20"/>
          <w:szCs w:val="20"/>
        </w:rPr>
        <w:t>Для участия в процедуре аукциона участник аукциона должен:</w:t>
      </w:r>
    </w:p>
    <w:p w:rsidR="00B860E6" w:rsidRPr="008B336D" w:rsidRDefault="00B860E6" w:rsidP="00B860E6">
      <w:pPr>
        <w:numPr>
          <w:ilvl w:val="0"/>
          <w:numId w:val="36"/>
        </w:numPr>
        <w:tabs>
          <w:tab w:val="left" w:pos="1134"/>
        </w:tabs>
        <w:ind w:left="0" w:right="-1" w:firstLine="720"/>
        <w:jc w:val="both"/>
        <w:rPr>
          <w:sz w:val="20"/>
          <w:szCs w:val="20"/>
        </w:rPr>
      </w:pPr>
      <w:r w:rsidRPr="008B336D">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860E6" w:rsidRPr="008B336D" w:rsidRDefault="00B860E6" w:rsidP="00B860E6">
      <w:pPr>
        <w:numPr>
          <w:ilvl w:val="0"/>
          <w:numId w:val="36"/>
        </w:numPr>
        <w:tabs>
          <w:tab w:val="left" w:pos="1134"/>
        </w:tabs>
        <w:ind w:left="0" w:right="-1" w:firstLine="720"/>
        <w:jc w:val="both"/>
        <w:rPr>
          <w:sz w:val="20"/>
          <w:szCs w:val="20"/>
        </w:rPr>
      </w:pPr>
      <w:r w:rsidRPr="008B336D">
        <w:rPr>
          <w:sz w:val="20"/>
          <w:szCs w:val="20"/>
        </w:rPr>
        <w:t>предоставить заявку на участие в аукционе согласно требованиям настоящей аукционной документации.</w:t>
      </w:r>
    </w:p>
    <w:p w:rsidR="00B860E6" w:rsidRPr="008B336D" w:rsidRDefault="00B860E6" w:rsidP="00B860E6">
      <w:pPr>
        <w:pStyle w:val="Times12"/>
        <w:numPr>
          <w:ilvl w:val="2"/>
          <w:numId w:val="7"/>
        </w:numPr>
        <w:tabs>
          <w:tab w:val="num" w:pos="960"/>
        </w:tabs>
        <w:ind w:left="0" w:firstLine="709"/>
        <w:rPr>
          <w:sz w:val="20"/>
          <w:szCs w:val="20"/>
        </w:rPr>
      </w:pPr>
      <w:r w:rsidRPr="008B336D">
        <w:rPr>
          <w:sz w:val="20"/>
          <w:szCs w:val="20"/>
        </w:rPr>
        <w:t>Для всех участников аукциона устанавливаются единые требования. Применение при рассмотрении заявок на</w:t>
      </w:r>
      <w:r w:rsidRPr="008B336D">
        <w:rPr>
          <w:sz w:val="20"/>
          <w:szCs w:val="20"/>
          <w:lang w:val="en-US"/>
        </w:rPr>
        <w:t> </w:t>
      </w:r>
      <w:r w:rsidRPr="008B336D">
        <w:rPr>
          <w:sz w:val="20"/>
          <w:szCs w:val="20"/>
        </w:rPr>
        <w:t>участие в аукционе требований, не предусмотренных аукционной документацией, не допускается.</w:t>
      </w:r>
    </w:p>
    <w:p w:rsidR="00B860E6" w:rsidRPr="008B336D" w:rsidRDefault="00B860E6" w:rsidP="00B860E6">
      <w:pPr>
        <w:pStyle w:val="Times12"/>
        <w:widowControl w:val="0"/>
        <w:numPr>
          <w:ilvl w:val="2"/>
          <w:numId w:val="7"/>
        </w:numPr>
        <w:tabs>
          <w:tab w:val="num" w:pos="1418"/>
        </w:tabs>
        <w:ind w:left="0" w:firstLine="709"/>
        <w:textAlignment w:val="baseline"/>
        <w:rPr>
          <w:sz w:val="20"/>
          <w:szCs w:val="20"/>
        </w:rPr>
      </w:pPr>
      <w:r w:rsidRPr="008B336D">
        <w:rPr>
          <w:sz w:val="20"/>
          <w:szCs w:val="20"/>
        </w:rPr>
        <w:t xml:space="preserve">Решение о допуске участника аукциона к дальнейшему участию в аукционе либо </w:t>
      </w:r>
      <w:proofErr w:type="gramStart"/>
      <w:r w:rsidRPr="008B336D">
        <w:rPr>
          <w:sz w:val="20"/>
          <w:szCs w:val="20"/>
        </w:rPr>
        <w:t>об отказе в допуске по результатам рассмотрения первых частей заявок на участие в аукционе</w:t>
      </w:r>
      <w:proofErr w:type="gramEnd"/>
      <w:r w:rsidRPr="008B336D">
        <w:rPr>
          <w:sz w:val="20"/>
          <w:szCs w:val="20"/>
        </w:rPr>
        <w:t xml:space="preserve">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858873 \r \h  \* MERGEFORMAT ">
        <w:r w:rsidRPr="008B336D">
          <w:rPr>
            <w:sz w:val="20"/>
            <w:szCs w:val="20"/>
          </w:rPr>
          <w:t>4.16.2</w:t>
        </w:r>
      </w:fldSimple>
      <w:r w:rsidRPr="008B336D">
        <w:rPr>
          <w:sz w:val="20"/>
          <w:szCs w:val="20"/>
        </w:rPr>
        <w:t xml:space="preserve">. </w:t>
      </w:r>
    </w:p>
    <w:p w:rsidR="00B860E6" w:rsidRPr="008B336D" w:rsidRDefault="00B860E6" w:rsidP="00B860E6">
      <w:pPr>
        <w:pStyle w:val="Times12"/>
        <w:widowControl w:val="0"/>
        <w:numPr>
          <w:ilvl w:val="2"/>
          <w:numId w:val="7"/>
        </w:numPr>
        <w:tabs>
          <w:tab w:val="num" w:pos="1418"/>
        </w:tabs>
        <w:ind w:left="0" w:firstLine="709"/>
        <w:textAlignment w:val="baseline"/>
        <w:rPr>
          <w:sz w:val="20"/>
          <w:szCs w:val="20"/>
        </w:rPr>
      </w:pPr>
      <w:proofErr w:type="gramStart"/>
      <w:r w:rsidRPr="008B336D">
        <w:rPr>
          <w:sz w:val="20"/>
          <w:szCs w:val="20"/>
        </w:rPr>
        <w:t>Решение о</w:t>
      </w:r>
      <w:r w:rsidRPr="008B336D">
        <w:rPr>
          <w:color w:val="000000"/>
          <w:sz w:val="20"/>
          <w:szCs w:val="20"/>
        </w:rPr>
        <w:t xml:space="preserve"> соответствии участника </w:t>
      </w:r>
      <w:r w:rsidRPr="008B336D">
        <w:rPr>
          <w:sz w:val="20"/>
          <w:szCs w:val="20"/>
        </w:rPr>
        <w:t>аукциона и его заявки на участие в 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589906 \r \h  \* MERGEFORMAT ">
        <w:r w:rsidRPr="008B336D">
          <w:rPr>
            <w:sz w:val="20"/>
            <w:szCs w:val="20"/>
          </w:rPr>
          <w:t>4.16.4</w:t>
        </w:r>
      </w:fldSimple>
      <w:r w:rsidRPr="008B336D">
        <w:rPr>
          <w:sz w:val="20"/>
          <w:szCs w:val="20"/>
        </w:rPr>
        <w:t>.</w:t>
      </w:r>
      <w:r w:rsidRPr="008B336D">
        <w:rPr>
          <w:color w:val="000000"/>
          <w:sz w:val="20"/>
          <w:szCs w:val="20"/>
        </w:rPr>
        <w:t xml:space="preserve"> </w:t>
      </w:r>
      <w:proofErr w:type="gramEnd"/>
    </w:p>
    <w:p w:rsidR="00B860E6" w:rsidRPr="008B336D" w:rsidRDefault="00B860E6" w:rsidP="00B860E6">
      <w:pPr>
        <w:pStyle w:val="Times12"/>
        <w:numPr>
          <w:ilvl w:val="2"/>
          <w:numId w:val="7"/>
        </w:numPr>
        <w:tabs>
          <w:tab w:val="num" w:pos="960"/>
        </w:tabs>
        <w:ind w:left="0" w:firstLine="709"/>
        <w:rPr>
          <w:sz w:val="20"/>
          <w:szCs w:val="20"/>
        </w:rPr>
      </w:pPr>
      <w:bookmarkStart w:id="10" w:name="_Ref317172396"/>
      <w:r w:rsidRPr="008B336D">
        <w:rPr>
          <w:sz w:val="20"/>
          <w:szCs w:val="20"/>
        </w:rPr>
        <w:t>Аукционная комиссия отстраняет участника аукциона, в том числе допущенного к участию в аукционе и/или признанного соответствующим требованиям аукционной документации, в случаях, указанных ниже, в любой момент вплоть до подписания договора:</w:t>
      </w:r>
      <w:bookmarkEnd w:id="10"/>
      <w:r w:rsidRPr="008B336D">
        <w:rPr>
          <w:sz w:val="20"/>
          <w:szCs w:val="20"/>
        </w:rPr>
        <w:t xml:space="preserve"> </w:t>
      </w:r>
    </w:p>
    <w:p w:rsidR="00B860E6" w:rsidRPr="008B336D" w:rsidRDefault="00B860E6" w:rsidP="00B860E6">
      <w:pPr>
        <w:numPr>
          <w:ilvl w:val="0"/>
          <w:numId w:val="37"/>
        </w:numPr>
        <w:tabs>
          <w:tab w:val="left" w:pos="0"/>
          <w:tab w:val="left" w:pos="1418"/>
        </w:tabs>
        <w:ind w:left="0" w:right="-1" w:firstLine="709"/>
        <w:jc w:val="both"/>
        <w:rPr>
          <w:sz w:val="20"/>
          <w:szCs w:val="20"/>
        </w:rPr>
      </w:pPr>
      <w:bookmarkStart w:id="11" w:name="_Ref317173209"/>
      <w:proofErr w:type="gramStart"/>
      <w:r w:rsidRPr="008B336D">
        <w:rPr>
          <w:sz w:val="20"/>
          <w:szCs w:val="20"/>
        </w:rPr>
        <w:t>при обнаружении недостоверных сведений в заявке на участие в аукционе и (или) ее уточнениях согласно пункту </w:t>
      </w:r>
      <w:fldSimple w:instr=" REF _Ref319590095 \r \h  \* MERGEFORMAT ">
        <w:r w:rsidRPr="008B336D">
          <w:rPr>
            <w:sz w:val="20"/>
            <w:szCs w:val="20"/>
          </w:rPr>
          <w:t>4.16.4.5</w:t>
        </w:r>
      </w:fldSimple>
      <w:r w:rsidRPr="008B336D">
        <w:rPr>
          <w:sz w:val="20"/>
          <w:szCs w:val="20"/>
        </w:rPr>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8B336D">
        <w:rPr>
          <w:sz w:val="20"/>
          <w:szCs w:val="20"/>
        </w:rPr>
        <w:t xml:space="preserve"> заявке;</w:t>
      </w:r>
      <w:bookmarkEnd w:id="11"/>
    </w:p>
    <w:p w:rsidR="00B860E6" w:rsidRPr="008B336D" w:rsidRDefault="00B860E6" w:rsidP="00B860E6">
      <w:pPr>
        <w:numPr>
          <w:ilvl w:val="0"/>
          <w:numId w:val="37"/>
        </w:numPr>
        <w:tabs>
          <w:tab w:val="left" w:pos="0"/>
          <w:tab w:val="left" w:pos="1418"/>
        </w:tabs>
        <w:ind w:left="0" w:right="-1" w:firstLine="709"/>
        <w:jc w:val="both"/>
        <w:rPr>
          <w:sz w:val="20"/>
          <w:szCs w:val="20"/>
        </w:rPr>
      </w:pPr>
      <w:r w:rsidRPr="008B336D">
        <w:rPr>
          <w:sz w:val="20"/>
          <w:szCs w:val="20"/>
        </w:rPr>
        <w:t>при выявлении факта давления таким участником аукциона на члена комиссии, эксперта, руководителя организатора аукциона или заказчика, подкрепленного документами.</w:t>
      </w:r>
    </w:p>
    <w:p w:rsidR="00B860E6" w:rsidRPr="008B336D" w:rsidRDefault="00B860E6" w:rsidP="00B860E6">
      <w:pPr>
        <w:pStyle w:val="Times12"/>
        <w:numPr>
          <w:ilvl w:val="2"/>
          <w:numId w:val="7"/>
        </w:numPr>
        <w:tabs>
          <w:tab w:val="clear" w:pos="720"/>
          <w:tab w:val="num" w:pos="960"/>
        </w:tabs>
        <w:ind w:left="0" w:firstLine="709"/>
        <w:rPr>
          <w:sz w:val="20"/>
          <w:szCs w:val="20"/>
        </w:rPr>
      </w:pPr>
      <w:r w:rsidRPr="008B336D">
        <w:rPr>
          <w:sz w:val="20"/>
          <w:szCs w:val="20"/>
        </w:rPr>
        <w:t>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8B336D">
          <w:rPr>
            <w:sz w:val="20"/>
            <w:szCs w:val="20"/>
          </w:rPr>
          <w:t>2.7.2</w:t>
        </w:r>
      </w:fldSimple>
      <w:r w:rsidRPr="008B336D">
        <w:rPr>
          <w:sz w:val="20"/>
          <w:szCs w:val="20"/>
        </w:rPr>
        <w:t>.</w:t>
      </w:r>
    </w:p>
    <w:p w:rsidR="00B860E6" w:rsidRPr="008B336D" w:rsidRDefault="00B860E6" w:rsidP="00B860E6">
      <w:pPr>
        <w:pStyle w:val="Times12"/>
        <w:numPr>
          <w:ilvl w:val="2"/>
          <w:numId w:val="7"/>
        </w:numPr>
        <w:tabs>
          <w:tab w:val="clear" w:pos="720"/>
          <w:tab w:val="num" w:pos="960"/>
        </w:tabs>
        <w:ind w:left="0" w:firstLine="709"/>
        <w:rPr>
          <w:sz w:val="20"/>
          <w:szCs w:val="20"/>
        </w:rPr>
      </w:pPr>
      <w:r w:rsidRPr="008B336D">
        <w:rPr>
          <w:sz w:val="20"/>
          <w:szCs w:val="20"/>
        </w:rPr>
        <w:t xml:space="preserve">В случае отстранения всех участников аукциона по основаниям, предусмотренным пунктом </w:t>
      </w:r>
      <w:fldSimple w:instr=" REF _Ref317172396 \r \h  \* MERGEFORMAT ">
        <w:r w:rsidRPr="008B336D">
          <w:rPr>
            <w:sz w:val="20"/>
            <w:szCs w:val="20"/>
          </w:rPr>
          <w:t>2.2.6</w:t>
        </w:r>
      </w:fldSimple>
      <w:r w:rsidRPr="008B336D">
        <w:rPr>
          <w:sz w:val="20"/>
          <w:szCs w:val="20"/>
        </w:rPr>
        <w:t>, аукцион признается несостоявшимся.</w:t>
      </w:r>
    </w:p>
    <w:p w:rsidR="00B860E6" w:rsidRPr="008B336D" w:rsidRDefault="00B860E6" w:rsidP="00B860E6">
      <w:pPr>
        <w:pStyle w:val="af5"/>
        <w:keepNext/>
        <w:numPr>
          <w:ilvl w:val="1"/>
          <w:numId w:val="7"/>
        </w:numPr>
        <w:tabs>
          <w:tab w:val="num" w:pos="1418"/>
        </w:tabs>
        <w:spacing w:before="0" w:beforeAutospacing="0" w:after="0" w:afterAutospacing="0"/>
        <w:ind w:left="0" w:firstLine="709"/>
        <w:jc w:val="both"/>
        <w:outlineLvl w:val="1"/>
        <w:rPr>
          <w:sz w:val="20"/>
          <w:szCs w:val="20"/>
        </w:rPr>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90267681"/>
      <w:r w:rsidRPr="008B336D">
        <w:rPr>
          <w:sz w:val="20"/>
          <w:szCs w:val="20"/>
        </w:rPr>
        <w:t>Правовой статус документов</w:t>
      </w:r>
      <w:bookmarkEnd w:id="12"/>
      <w:bookmarkEnd w:id="13"/>
      <w:bookmarkEnd w:id="14"/>
      <w:bookmarkEnd w:id="15"/>
      <w:bookmarkEnd w:id="16"/>
      <w:bookmarkEnd w:id="17"/>
      <w:bookmarkEnd w:id="18"/>
      <w:bookmarkEnd w:id="19"/>
      <w:bookmarkEnd w:id="20"/>
      <w:bookmarkEnd w:id="21"/>
    </w:p>
    <w:p w:rsidR="00B860E6" w:rsidRPr="008B336D" w:rsidRDefault="00B860E6" w:rsidP="00B860E6">
      <w:pPr>
        <w:pStyle w:val="Times12"/>
        <w:numPr>
          <w:ilvl w:val="2"/>
          <w:numId w:val="7"/>
        </w:numPr>
        <w:tabs>
          <w:tab w:val="num" w:pos="960"/>
          <w:tab w:val="left" w:pos="1418"/>
        </w:tabs>
        <w:ind w:left="0" w:firstLine="709"/>
        <w:rPr>
          <w:sz w:val="20"/>
          <w:szCs w:val="20"/>
        </w:rPr>
      </w:pPr>
      <w:r w:rsidRPr="008B336D">
        <w:rPr>
          <w:bCs w:val="0"/>
          <w:sz w:val="20"/>
          <w:szCs w:val="20"/>
        </w:rPr>
        <w:t xml:space="preserve">Данная процедура </w:t>
      </w:r>
      <w:r w:rsidRPr="008B336D">
        <w:rPr>
          <w:sz w:val="20"/>
          <w:szCs w:val="20"/>
        </w:rPr>
        <w:t>аукциона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разделу </w:t>
      </w:r>
      <w:fldSimple w:instr=" REF _Ref317250658 \r \h  \* MERGEFORMAT ">
        <w:r w:rsidRPr="008B336D">
          <w:rPr>
            <w:sz w:val="20"/>
            <w:szCs w:val="20"/>
          </w:rPr>
          <w:t>5</w:t>
        </w:r>
      </w:fldSimple>
      <w:r w:rsidRPr="008B336D">
        <w:rPr>
          <w:sz w:val="20"/>
          <w:szCs w:val="20"/>
        </w:rPr>
        <w:t xml:space="preserve"> «Информационная карта аукциона».</w:t>
      </w:r>
    </w:p>
    <w:p w:rsidR="00B860E6" w:rsidRPr="008B336D" w:rsidRDefault="00B860E6" w:rsidP="00B860E6">
      <w:pPr>
        <w:pStyle w:val="Times12"/>
        <w:numPr>
          <w:ilvl w:val="2"/>
          <w:numId w:val="7"/>
        </w:numPr>
        <w:tabs>
          <w:tab w:val="num" w:pos="960"/>
        </w:tabs>
        <w:ind w:left="0" w:firstLine="709"/>
        <w:rPr>
          <w:sz w:val="20"/>
          <w:szCs w:val="20"/>
        </w:rPr>
      </w:pPr>
      <w:r w:rsidRPr="008B336D">
        <w:rPr>
          <w:sz w:val="20"/>
          <w:szCs w:val="20"/>
        </w:rPr>
        <w:t>Заявка на участие в аукционе участника имеет правовой статус оферты и будет рассматриваться организатором аукциона в</w:t>
      </w:r>
      <w:r w:rsidRPr="008B336D">
        <w:rPr>
          <w:sz w:val="20"/>
          <w:szCs w:val="20"/>
          <w:lang w:val="en-US"/>
        </w:rPr>
        <w:t> </w:t>
      </w:r>
      <w:r w:rsidRPr="008B336D">
        <w:rPr>
          <w:sz w:val="20"/>
          <w:szCs w:val="20"/>
        </w:rPr>
        <w:t>соответствии с этим. 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B860E6" w:rsidRPr="008B336D" w:rsidRDefault="00B860E6" w:rsidP="00B860E6">
      <w:pPr>
        <w:pStyle w:val="Times12"/>
        <w:numPr>
          <w:ilvl w:val="2"/>
          <w:numId w:val="7"/>
        </w:numPr>
        <w:tabs>
          <w:tab w:val="num" w:pos="960"/>
        </w:tabs>
        <w:ind w:left="0" w:firstLine="709"/>
        <w:rPr>
          <w:sz w:val="20"/>
          <w:szCs w:val="20"/>
        </w:rPr>
      </w:pPr>
      <w:r w:rsidRPr="008B336D">
        <w:rPr>
          <w:sz w:val="20"/>
          <w:szCs w:val="20"/>
        </w:rPr>
        <w:t>Во всем, что не урегулировано извещением о проведен</w:t>
      </w:r>
      <w:proofErr w:type="gramStart"/>
      <w:r w:rsidRPr="008B336D">
        <w:rPr>
          <w:sz w:val="20"/>
          <w:szCs w:val="20"/>
        </w:rPr>
        <w:t>ии ау</w:t>
      </w:r>
      <w:proofErr w:type="gramEnd"/>
      <w:r w:rsidRPr="008B336D">
        <w:rPr>
          <w:sz w:val="20"/>
          <w:szCs w:val="20"/>
        </w:rPr>
        <w:t>кциона и</w:t>
      </w:r>
      <w:r w:rsidRPr="008B336D">
        <w:rPr>
          <w:sz w:val="20"/>
          <w:szCs w:val="20"/>
          <w:lang w:val="en-US"/>
        </w:rPr>
        <w:t> </w:t>
      </w:r>
      <w:r w:rsidRPr="008B336D">
        <w:rPr>
          <w:sz w:val="20"/>
          <w:szCs w:val="20"/>
        </w:rPr>
        <w:t>настоящей аукционной документацией, стороны руководствуются ЕОСЗ, Гражданским кодексом Российской Федерации и иными Федеральными законами.</w:t>
      </w:r>
    </w:p>
    <w:p w:rsidR="00B860E6" w:rsidRPr="008B336D" w:rsidRDefault="00B860E6" w:rsidP="00B860E6">
      <w:pPr>
        <w:pStyle w:val="Times12"/>
        <w:numPr>
          <w:ilvl w:val="2"/>
          <w:numId w:val="7"/>
        </w:numPr>
        <w:tabs>
          <w:tab w:val="num" w:pos="960"/>
        </w:tabs>
        <w:ind w:left="0" w:firstLine="709"/>
        <w:rPr>
          <w:sz w:val="20"/>
          <w:szCs w:val="20"/>
        </w:rPr>
      </w:pPr>
      <w:r w:rsidRPr="008B336D">
        <w:rPr>
          <w:sz w:val="20"/>
          <w:szCs w:val="20"/>
        </w:rPr>
        <w:t>Если в отношении сторон договора, заключаемого по результатам аукциона, действуют также иные специальные нормативно-правовые акты, изданные и зарегистрированные в установленном порядке, настоящая аукционная документация (и проект договора как ее часть) и заявка на участие в аукционе победителя аукциона будут считаться приоритетными по отношению к диспозитивным нормам указанных документов.</w:t>
      </w:r>
    </w:p>
    <w:p w:rsidR="00B860E6" w:rsidRPr="008B336D" w:rsidRDefault="00B860E6" w:rsidP="00B860E6">
      <w:pPr>
        <w:pStyle w:val="af5"/>
        <w:keepNext/>
        <w:numPr>
          <w:ilvl w:val="1"/>
          <w:numId w:val="7"/>
        </w:numPr>
        <w:tabs>
          <w:tab w:val="num" w:pos="1418"/>
        </w:tabs>
        <w:spacing w:before="0" w:beforeAutospacing="0" w:after="0" w:afterAutospacing="0"/>
        <w:ind w:left="0" w:firstLine="709"/>
        <w:jc w:val="both"/>
        <w:outlineLvl w:val="1"/>
        <w:rPr>
          <w:sz w:val="20"/>
          <w:szCs w:val="20"/>
        </w:rPr>
      </w:pPr>
      <w:bookmarkStart w:id="22" w:name="_Toc390267682"/>
      <w:r w:rsidRPr="008B336D">
        <w:rPr>
          <w:sz w:val="20"/>
          <w:szCs w:val="20"/>
        </w:rPr>
        <w:t>Особые положения в связи с проведением аукциона через ЭТП</w:t>
      </w:r>
      <w:bookmarkEnd w:id="22"/>
    </w:p>
    <w:p w:rsidR="00B860E6" w:rsidRPr="008B336D" w:rsidRDefault="00B860E6" w:rsidP="00B860E6">
      <w:pPr>
        <w:pStyle w:val="Times12"/>
        <w:numPr>
          <w:ilvl w:val="2"/>
          <w:numId w:val="7"/>
        </w:numPr>
        <w:tabs>
          <w:tab w:val="num" w:pos="960"/>
        </w:tabs>
        <w:ind w:left="0" w:firstLine="709"/>
        <w:rPr>
          <w:sz w:val="20"/>
          <w:szCs w:val="20"/>
        </w:rPr>
      </w:pPr>
      <w:r w:rsidRPr="008B336D">
        <w:rPr>
          <w:sz w:val="20"/>
          <w:szCs w:val="20"/>
        </w:rPr>
        <w:t>Участник аукциона должен в сроки, указанные в пункте 21 раздела </w:t>
      </w:r>
      <w:fldSimple w:instr=" REF _Ref317250794 \r \h  \* MERGEFORMAT ">
        <w:r w:rsidRPr="008B336D">
          <w:rPr>
            <w:sz w:val="20"/>
            <w:szCs w:val="20"/>
          </w:rPr>
          <w:t>5</w:t>
        </w:r>
      </w:fldSimple>
      <w:r w:rsidRPr="008B336D">
        <w:rPr>
          <w:sz w:val="20"/>
          <w:szCs w:val="20"/>
        </w:rPr>
        <w:t xml:space="preserve"> «Информационная карта аукциона», подать заявку на участие в аукционе через ЭТП в порядке, предусмотренном регламентом работы данной системы.</w:t>
      </w:r>
    </w:p>
    <w:p w:rsidR="00B860E6" w:rsidRPr="008B336D" w:rsidRDefault="00B860E6" w:rsidP="00B860E6">
      <w:pPr>
        <w:pStyle w:val="Times12"/>
        <w:numPr>
          <w:ilvl w:val="2"/>
          <w:numId w:val="7"/>
        </w:numPr>
        <w:tabs>
          <w:tab w:val="num" w:pos="960"/>
        </w:tabs>
        <w:ind w:left="0" w:firstLine="709"/>
        <w:rPr>
          <w:sz w:val="20"/>
          <w:szCs w:val="20"/>
        </w:rPr>
      </w:pPr>
      <w:r w:rsidRPr="008B336D">
        <w:rPr>
          <w:sz w:val="20"/>
          <w:szCs w:val="20"/>
        </w:rPr>
        <w:t>Правила регистрации и аккредитации участника аукциона на ЭТП, правила проведения процедур аукциона на ЭТП (в том числе, подача заявки на участие в аукционе) определяются регламентом работы и инструкциями данной ЭТП.</w:t>
      </w:r>
    </w:p>
    <w:p w:rsidR="00B860E6" w:rsidRPr="008B336D" w:rsidRDefault="00B860E6" w:rsidP="00B860E6">
      <w:pPr>
        <w:pStyle w:val="Times12"/>
        <w:numPr>
          <w:ilvl w:val="2"/>
          <w:numId w:val="7"/>
        </w:numPr>
        <w:tabs>
          <w:tab w:val="num" w:pos="960"/>
        </w:tabs>
        <w:ind w:left="0" w:firstLine="709"/>
        <w:rPr>
          <w:sz w:val="20"/>
          <w:szCs w:val="20"/>
        </w:rPr>
      </w:pPr>
      <w:r w:rsidRPr="008B336D">
        <w:rPr>
          <w:sz w:val="20"/>
          <w:szCs w:val="20"/>
        </w:rPr>
        <w:t>Документы и сведения, размещаемые на ЭТП, должны быть подписаны ЭП лица, имеющего право действовать от имени участника аукциона.</w:t>
      </w:r>
    </w:p>
    <w:p w:rsidR="00B860E6" w:rsidRPr="008B336D" w:rsidRDefault="00B860E6" w:rsidP="00B860E6">
      <w:pPr>
        <w:pStyle w:val="af5"/>
        <w:keepNext/>
        <w:numPr>
          <w:ilvl w:val="1"/>
          <w:numId w:val="7"/>
        </w:numPr>
        <w:tabs>
          <w:tab w:val="num" w:pos="1418"/>
        </w:tabs>
        <w:spacing w:before="0" w:beforeAutospacing="0" w:after="0" w:afterAutospacing="0"/>
        <w:ind w:left="0" w:firstLine="709"/>
        <w:jc w:val="both"/>
        <w:outlineLvl w:val="1"/>
        <w:rPr>
          <w:sz w:val="20"/>
          <w:szCs w:val="20"/>
        </w:rPr>
      </w:pPr>
      <w:bookmarkStart w:id="23" w:name="_Toc390267683"/>
      <w:r w:rsidRPr="008B336D">
        <w:rPr>
          <w:sz w:val="20"/>
          <w:szCs w:val="20"/>
        </w:rPr>
        <w:t>Затраты на участие в аукционе</w:t>
      </w:r>
      <w:bookmarkEnd w:id="23"/>
    </w:p>
    <w:p w:rsidR="00B860E6" w:rsidRPr="008B336D" w:rsidRDefault="00B860E6" w:rsidP="00B860E6">
      <w:pPr>
        <w:pStyle w:val="Times12"/>
        <w:numPr>
          <w:ilvl w:val="2"/>
          <w:numId w:val="7"/>
        </w:numPr>
        <w:tabs>
          <w:tab w:val="num" w:pos="960"/>
        </w:tabs>
        <w:ind w:left="0" w:firstLine="709"/>
        <w:rPr>
          <w:sz w:val="20"/>
          <w:szCs w:val="20"/>
        </w:rPr>
      </w:pPr>
      <w:proofErr w:type="gramStart"/>
      <w:r w:rsidRPr="008B336D">
        <w:rPr>
          <w:sz w:val="20"/>
          <w:szCs w:val="20"/>
        </w:rPr>
        <w:t>Участник аукциона несет все расходы, связанные с участием в аукционе, в том числе с регистрацией и аккредитацией на ЭТП, с подготовкой и предоставлением заявки на участие в аукционе, иной документации, а организатор аукциона не имеет обязательств по этим расходам независимо от итогов аукциона,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B860E6" w:rsidRPr="008B336D" w:rsidRDefault="00B860E6" w:rsidP="00B860E6">
      <w:pPr>
        <w:pStyle w:val="Times12"/>
        <w:numPr>
          <w:ilvl w:val="2"/>
          <w:numId w:val="7"/>
        </w:numPr>
        <w:tabs>
          <w:tab w:val="num" w:pos="960"/>
        </w:tabs>
        <w:ind w:left="0" w:firstLine="709"/>
        <w:rPr>
          <w:sz w:val="20"/>
          <w:szCs w:val="20"/>
        </w:rPr>
      </w:pPr>
      <w:r w:rsidRPr="008B336D">
        <w:rPr>
          <w:sz w:val="20"/>
          <w:szCs w:val="20"/>
        </w:rPr>
        <w:t>Участники аукциона не вправе требовать компенсацию упущенной выгоды по результатам проведения аукциона.</w:t>
      </w:r>
    </w:p>
    <w:p w:rsidR="00B860E6" w:rsidRPr="008B336D" w:rsidRDefault="00B860E6" w:rsidP="00B860E6">
      <w:pPr>
        <w:pStyle w:val="af5"/>
        <w:keepNext/>
        <w:numPr>
          <w:ilvl w:val="1"/>
          <w:numId w:val="7"/>
        </w:numPr>
        <w:tabs>
          <w:tab w:val="num" w:pos="1418"/>
        </w:tabs>
        <w:spacing w:before="0" w:beforeAutospacing="0" w:after="0" w:afterAutospacing="0"/>
        <w:ind w:left="0" w:firstLine="709"/>
        <w:jc w:val="both"/>
        <w:outlineLvl w:val="1"/>
        <w:rPr>
          <w:sz w:val="20"/>
          <w:szCs w:val="20"/>
        </w:rPr>
      </w:pPr>
      <w:bookmarkStart w:id="24" w:name="_Toc390267684"/>
      <w:r w:rsidRPr="008B336D">
        <w:rPr>
          <w:sz w:val="20"/>
          <w:szCs w:val="20"/>
        </w:rPr>
        <w:t xml:space="preserve">Отказ от проведения аукциона </w:t>
      </w:r>
      <w:bookmarkEnd w:id="24"/>
    </w:p>
    <w:p w:rsidR="00B860E6" w:rsidRPr="008B336D" w:rsidRDefault="00B860E6" w:rsidP="00B860E6">
      <w:pPr>
        <w:pStyle w:val="affa"/>
        <w:numPr>
          <w:ilvl w:val="2"/>
          <w:numId w:val="7"/>
        </w:numPr>
        <w:tabs>
          <w:tab w:val="clear" w:pos="720"/>
          <w:tab w:val="num" w:pos="960"/>
        </w:tabs>
        <w:spacing w:after="0"/>
        <w:ind w:left="0" w:firstLine="709"/>
        <w:jc w:val="both"/>
        <w:rPr>
          <w:sz w:val="20"/>
          <w:szCs w:val="20"/>
        </w:rPr>
      </w:pPr>
      <w:r w:rsidRPr="008B336D">
        <w:rPr>
          <w:sz w:val="20"/>
          <w:szCs w:val="20"/>
        </w:rPr>
        <w:t>Организатор аукциона по решению заказчика отказывается от</w:t>
      </w:r>
      <w:r w:rsidRPr="008B336D">
        <w:rPr>
          <w:sz w:val="20"/>
          <w:szCs w:val="20"/>
          <w:lang w:val="en-US"/>
        </w:rPr>
        <w:t> </w:t>
      </w:r>
      <w:r w:rsidRPr="008B336D">
        <w:rPr>
          <w:sz w:val="20"/>
          <w:szCs w:val="20"/>
        </w:rPr>
        <w:t>проведения аукциона в срок, указанный в извещении о</w:t>
      </w:r>
      <w:r w:rsidRPr="008B336D">
        <w:rPr>
          <w:sz w:val="20"/>
          <w:szCs w:val="20"/>
          <w:lang w:val="en-US"/>
        </w:rPr>
        <w:t> </w:t>
      </w:r>
      <w:r w:rsidRPr="008B336D">
        <w:rPr>
          <w:sz w:val="20"/>
          <w:szCs w:val="20"/>
        </w:rPr>
        <w:t>проведен</w:t>
      </w:r>
      <w:proofErr w:type="gramStart"/>
      <w:r w:rsidRPr="008B336D">
        <w:rPr>
          <w:sz w:val="20"/>
          <w:szCs w:val="20"/>
        </w:rPr>
        <w:t>ии ау</w:t>
      </w:r>
      <w:proofErr w:type="gramEnd"/>
      <w:r w:rsidRPr="008B336D">
        <w:rPr>
          <w:sz w:val="20"/>
          <w:szCs w:val="20"/>
        </w:rPr>
        <w:t>кциона и пункте </w:t>
      </w:r>
      <w:fldSimple w:instr=" REF _Ref319837268 \r \h  \* MERGEFORMAT ">
        <w:r w:rsidRPr="008B336D">
          <w:rPr>
            <w:sz w:val="20"/>
            <w:szCs w:val="20"/>
          </w:rPr>
          <w:t>9</w:t>
        </w:r>
      </w:fldSimple>
      <w:r w:rsidRPr="008B336D">
        <w:rPr>
          <w:sz w:val="20"/>
          <w:szCs w:val="20"/>
        </w:rPr>
        <w:t xml:space="preserve"> раздела </w:t>
      </w:r>
      <w:fldSimple w:instr=" REF _Ref317250824 \r \h  \* MERGEFORMAT ">
        <w:r w:rsidRPr="008B336D">
          <w:rPr>
            <w:sz w:val="20"/>
            <w:szCs w:val="20"/>
          </w:rPr>
          <w:t>5</w:t>
        </w:r>
      </w:fldSimple>
      <w:r w:rsidRPr="008B336D">
        <w:rPr>
          <w:sz w:val="20"/>
          <w:szCs w:val="20"/>
        </w:rPr>
        <w:t xml:space="preserve"> «Информационная карта аукциона» в следующих случаях:</w:t>
      </w:r>
    </w:p>
    <w:p w:rsidR="00B860E6" w:rsidRPr="008B336D" w:rsidRDefault="00B860E6" w:rsidP="00B860E6">
      <w:pPr>
        <w:pStyle w:val="affa"/>
        <w:spacing w:after="0"/>
        <w:ind w:left="0" w:firstLine="709"/>
        <w:jc w:val="both"/>
        <w:rPr>
          <w:sz w:val="20"/>
          <w:szCs w:val="20"/>
        </w:rPr>
      </w:pPr>
      <w:r w:rsidRPr="008B336D">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B860E6" w:rsidRPr="008B336D" w:rsidRDefault="00B860E6" w:rsidP="00B860E6">
      <w:pPr>
        <w:pStyle w:val="affa"/>
        <w:spacing w:after="0"/>
        <w:ind w:left="0" w:firstLine="709"/>
        <w:jc w:val="both"/>
        <w:rPr>
          <w:sz w:val="20"/>
          <w:szCs w:val="20"/>
        </w:rPr>
      </w:pPr>
      <w:r w:rsidRPr="008B336D">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860E6" w:rsidRPr="008B336D" w:rsidRDefault="00B860E6" w:rsidP="00B860E6">
      <w:pPr>
        <w:pStyle w:val="affa"/>
        <w:spacing w:after="0"/>
        <w:ind w:left="0" w:firstLine="709"/>
        <w:jc w:val="both"/>
        <w:rPr>
          <w:sz w:val="20"/>
          <w:szCs w:val="20"/>
        </w:rPr>
      </w:pPr>
      <w:r w:rsidRPr="008B336D">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B860E6" w:rsidRPr="008B336D" w:rsidRDefault="00B860E6" w:rsidP="00B860E6">
      <w:pPr>
        <w:pStyle w:val="affa"/>
        <w:numPr>
          <w:ilvl w:val="2"/>
          <w:numId w:val="7"/>
        </w:numPr>
        <w:tabs>
          <w:tab w:val="num" w:pos="960"/>
        </w:tabs>
        <w:spacing w:after="0"/>
        <w:ind w:left="0" w:firstLine="709"/>
        <w:jc w:val="both"/>
        <w:rPr>
          <w:sz w:val="20"/>
          <w:szCs w:val="20"/>
        </w:rPr>
      </w:pPr>
      <w:proofErr w:type="gramStart"/>
      <w:r w:rsidRPr="008B336D">
        <w:rPr>
          <w:sz w:val="20"/>
          <w:szCs w:val="20"/>
        </w:rPr>
        <w:t>Извещение об отказе от проведения аукциона подписывается руководителем заказчика и размещается организатором аукциона 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в порядке, установленном для размещения извещения о проведении аукциона.</w:t>
      </w:r>
      <w:proofErr w:type="gramEnd"/>
    </w:p>
    <w:p w:rsidR="00B860E6" w:rsidRPr="008B336D" w:rsidRDefault="00B860E6" w:rsidP="00B860E6">
      <w:pPr>
        <w:pStyle w:val="af5"/>
        <w:keepNext/>
        <w:numPr>
          <w:ilvl w:val="1"/>
          <w:numId w:val="7"/>
        </w:numPr>
        <w:tabs>
          <w:tab w:val="num" w:pos="1418"/>
        </w:tabs>
        <w:spacing w:before="0" w:beforeAutospacing="0" w:after="0" w:afterAutospacing="0"/>
        <w:ind w:left="0" w:firstLine="709"/>
        <w:jc w:val="both"/>
        <w:outlineLvl w:val="1"/>
        <w:rPr>
          <w:sz w:val="20"/>
          <w:szCs w:val="20"/>
        </w:rPr>
      </w:pPr>
      <w:bookmarkStart w:id="25" w:name="_Toc390267685"/>
      <w:r w:rsidRPr="008B336D">
        <w:rPr>
          <w:sz w:val="20"/>
          <w:szCs w:val="20"/>
        </w:rPr>
        <w:t>Официальный источник информации о ходе и результатах аукциона</w:t>
      </w:r>
      <w:bookmarkEnd w:id="25"/>
    </w:p>
    <w:p w:rsidR="00B860E6" w:rsidRPr="008B336D" w:rsidRDefault="00B860E6" w:rsidP="00B860E6">
      <w:pPr>
        <w:pStyle w:val="affa"/>
        <w:numPr>
          <w:ilvl w:val="2"/>
          <w:numId w:val="7"/>
        </w:numPr>
        <w:tabs>
          <w:tab w:val="num" w:pos="960"/>
        </w:tabs>
        <w:spacing w:after="0"/>
        <w:ind w:left="0" w:firstLine="709"/>
        <w:jc w:val="both"/>
        <w:rPr>
          <w:sz w:val="20"/>
          <w:szCs w:val="20"/>
        </w:rPr>
      </w:pPr>
      <w:r w:rsidRPr="008B336D">
        <w:rPr>
          <w:sz w:val="20"/>
          <w:szCs w:val="20"/>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8B336D">
        <w:rPr>
          <w:sz w:val="20"/>
          <w:szCs w:val="20"/>
        </w:rPr>
        <w:t>ии ау</w:t>
      </w:r>
      <w:proofErr w:type="gramEnd"/>
      <w:r w:rsidRPr="008B336D">
        <w:rPr>
          <w:sz w:val="20"/>
          <w:szCs w:val="20"/>
        </w:rPr>
        <w:t>кциона, аукционная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8B336D">
        <w:rPr>
          <w:sz w:val="20"/>
          <w:szCs w:val="20"/>
        </w:rPr>
        <w:t>,</w:t>
      </w:r>
      <w:proofErr w:type="gramEnd"/>
      <w:r w:rsidRPr="008B336D">
        <w:rPr>
          <w:sz w:val="20"/>
          <w:szCs w:val="20"/>
        </w:rPr>
        <w:t xml:space="preserve"> официальной публикацией данной информации считается публикация на официальном сайте, указанном в подпункте 1) пункта </w:t>
      </w:r>
      <w:fldSimple w:instr=" REF _Ref320183782 \r \h  \* MERGEFORMAT ">
        <w:r w:rsidRPr="008B336D">
          <w:rPr>
            <w:sz w:val="20"/>
            <w:szCs w:val="20"/>
          </w:rPr>
          <w:t>7</w:t>
        </w:r>
      </w:fldSimple>
      <w:r w:rsidRPr="008B336D">
        <w:rPr>
          <w:sz w:val="20"/>
          <w:szCs w:val="20"/>
        </w:rPr>
        <w:t xml:space="preserve"> раздела </w:t>
      </w:r>
      <w:fldSimple w:instr=" REF _Ref317250658 \r \h  \* MERGEFORMAT ">
        <w:r w:rsidRPr="008B336D">
          <w:rPr>
            <w:sz w:val="20"/>
            <w:szCs w:val="20"/>
          </w:rPr>
          <w:t>5</w:t>
        </w:r>
      </w:fldSimple>
      <w:r w:rsidRPr="008B336D">
        <w:rPr>
          <w:sz w:val="20"/>
          <w:szCs w:val="20"/>
        </w:rPr>
        <w:t xml:space="preserve"> «Информационная карта аукциона».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860E6" w:rsidRPr="008B336D" w:rsidRDefault="00B860E6" w:rsidP="00B860E6">
      <w:pPr>
        <w:pStyle w:val="affa"/>
        <w:numPr>
          <w:ilvl w:val="2"/>
          <w:numId w:val="7"/>
        </w:numPr>
        <w:tabs>
          <w:tab w:val="num" w:pos="960"/>
        </w:tabs>
        <w:spacing w:after="0"/>
        <w:ind w:left="0" w:firstLine="709"/>
        <w:jc w:val="both"/>
        <w:rPr>
          <w:sz w:val="20"/>
          <w:szCs w:val="20"/>
        </w:rPr>
      </w:pPr>
      <w:bookmarkStart w:id="26" w:name="_Ref317254108"/>
      <w:r w:rsidRPr="008B336D">
        <w:rPr>
          <w:sz w:val="20"/>
          <w:szCs w:val="20"/>
        </w:rPr>
        <w:t>Допускается в протоколах, размещаемых на официальном сайте и на ЭТП, не указывать сведения о составе аукционной комиссии и данные о персональном голосовании членов аукционной комиссии.</w:t>
      </w:r>
      <w:bookmarkEnd w:id="26"/>
    </w:p>
    <w:p w:rsidR="00B860E6" w:rsidRPr="008B336D" w:rsidRDefault="00B860E6" w:rsidP="00B860E6">
      <w:pPr>
        <w:pStyle w:val="affa"/>
        <w:numPr>
          <w:ilvl w:val="2"/>
          <w:numId w:val="7"/>
        </w:numPr>
        <w:tabs>
          <w:tab w:val="num" w:pos="960"/>
        </w:tabs>
        <w:spacing w:after="0"/>
        <w:ind w:left="0" w:firstLine="709"/>
        <w:jc w:val="both"/>
        <w:rPr>
          <w:sz w:val="20"/>
          <w:szCs w:val="20"/>
        </w:rPr>
      </w:pPr>
      <w:r w:rsidRPr="008B336D">
        <w:rPr>
          <w:sz w:val="20"/>
          <w:szCs w:val="20"/>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 ходе аукциона решениях аукционной комиссии и организатора аукциона.</w:t>
      </w:r>
    </w:p>
    <w:p w:rsidR="00B860E6" w:rsidRPr="008B336D" w:rsidRDefault="00B860E6" w:rsidP="00B860E6">
      <w:pPr>
        <w:pStyle w:val="af5"/>
        <w:keepNext/>
        <w:numPr>
          <w:ilvl w:val="1"/>
          <w:numId w:val="7"/>
        </w:numPr>
        <w:tabs>
          <w:tab w:val="num" w:pos="1418"/>
        </w:tabs>
        <w:spacing w:before="0" w:beforeAutospacing="0" w:after="0" w:afterAutospacing="0"/>
        <w:ind w:left="0" w:firstLine="709"/>
        <w:jc w:val="both"/>
        <w:outlineLvl w:val="1"/>
        <w:rPr>
          <w:sz w:val="20"/>
          <w:szCs w:val="20"/>
        </w:rPr>
      </w:pPr>
      <w:bookmarkStart w:id="27" w:name="_Toc390267686"/>
      <w:r w:rsidRPr="008B336D">
        <w:rPr>
          <w:sz w:val="20"/>
          <w:szCs w:val="20"/>
        </w:rPr>
        <w:t>Прочие положения</w:t>
      </w:r>
      <w:bookmarkEnd w:id="27"/>
    </w:p>
    <w:p w:rsidR="00B860E6" w:rsidRPr="008B336D" w:rsidRDefault="00B860E6" w:rsidP="00B860E6">
      <w:pPr>
        <w:pStyle w:val="Times12"/>
        <w:numPr>
          <w:ilvl w:val="2"/>
          <w:numId w:val="7"/>
        </w:numPr>
        <w:tabs>
          <w:tab w:val="num" w:pos="960"/>
        </w:tabs>
        <w:ind w:left="0" w:firstLine="709"/>
        <w:rPr>
          <w:sz w:val="20"/>
          <w:szCs w:val="20"/>
        </w:rPr>
      </w:pPr>
      <w:r w:rsidRPr="008B336D">
        <w:rPr>
          <w:sz w:val="20"/>
          <w:szCs w:val="20"/>
        </w:rPr>
        <w:t>Участник аукциона вправе обжаловать действия (бездействие) заказчика, организатора аукциона, аукционной комиссии в связи с проведением данного аукциона, согласно положениям главы 10 ЕОСЗ.</w:t>
      </w:r>
    </w:p>
    <w:p w:rsidR="00B860E6" w:rsidRPr="008B336D" w:rsidRDefault="00B860E6" w:rsidP="00B860E6">
      <w:pPr>
        <w:pStyle w:val="Times12"/>
        <w:numPr>
          <w:ilvl w:val="2"/>
          <w:numId w:val="7"/>
        </w:numPr>
        <w:tabs>
          <w:tab w:val="num" w:pos="960"/>
        </w:tabs>
        <w:ind w:left="0" w:firstLine="709"/>
        <w:rPr>
          <w:sz w:val="20"/>
          <w:szCs w:val="20"/>
        </w:rPr>
      </w:pPr>
      <w:proofErr w:type="gramStart"/>
      <w:r w:rsidRPr="008B336D">
        <w:rPr>
          <w:sz w:val="20"/>
          <w:szCs w:val="20"/>
        </w:rPr>
        <w:t>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8B336D">
        <w:rPr>
          <w:sz w:val="20"/>
          <w:szCs w:val="20"/>
        </w:rPr>
        <w:t xml:space="preserve"> о проведен</w:t>
      </w:r>
      <w:proofErr w:type="gramStart"/>
      <w:r w:rsidRPr="008B336D">
        <w:rPr>
          <w:sz w:val="20"/>
          <w:szCs w:val="20"/>
        </w:rPr>
        <w:t>ии ау</w:t>
      </w:r>
      <w:proofErr w:type="gramEnd"/>
      <w:r w:rsidRPr="008B336D">
        <w:rPr>
          <w:sz w:val="20"/>
          <w:szCs w:val="20"/>
        </w:rPr>
        <w:t>кциона и аукционной документацией.</w:t>
      </w:r>
    </w:p>
    <w:p w:rsidR="00B860E6" w:rsidRPr="008B336D" w:rsidRDefault="00B860E6" w:rsidP="00B860E6">
      <w:pPr>
        <w:pStyle w:val="Times12"/>
        <w:numPr>
          <w:ilvl w:val="2"/>
          <w:numId w:val="7"/>
        </w:numPr>
        <w:tabs>
          <w:tab w:val="clear" w:pos="720"/>
          <w:tab w:val="num" w:pos="960"/>
        </w:tabs>
        <w:ind w:left="0" w:firstLine="709"/>
        <w:rPr>
          <w:sz w:val="20"/>
          <w:szCs w:val="20"/>
        </w:rPr>
      </w:pPr>
      <w:r w:rsidRPr="008B336D">
        <w:rPr>
          <w:sz w:val="20"/>
          <w:szCs w:val="20"/>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8B336D">
        <w:rPr>
          <w:sz w:val="20"/>
          <w:szCs w:val="20"/>
        </w:rPr>
        <w:t>ии ау</w:t>
      </w:r>
      <w:proofErr w:type="gramEnd"/>
      <w:r w:rsidRPr="008B336D">
        <w:rPr>
          <w:sz w:val="20"/>
          <w:szCs w:val="20"/>
        </w:rPr>
        <w:t xml:space="preserve">кционной комиссии с использованием средств видеоконференции, считаются присутствующими на заседании комиссии </w:t>
      </w:r>
      <w:proofErr w:type="spellStart"/>
      <w:r w:rsidRPr="008B336D">
        <w:rPr>
          <w:sz w:val="20"/>
          <w:szCs w:val="20"/>
        </w:rPr>
        <w:t>очно</w:t>
      </w:r>
      <w:proofErr w:type="spellEnd"/>
      <w:r w:rsidRPr="008B336D">
        <w:rPr>
          <w:sz w:val="20"/>
          <w:szCs w:val="20"/>
        </w:rPr>
        <w:t>. Факт участия членов аукционной комиссии в режиме видеоконференции отражается в протоколе заседания аукционной комиссии.</w:t>
      </w:r>
    </w:p>
    <w:p w:rsidR="00B860E6" w:rsidRPr="008B336D" w:rsidRDefault="00B860E6" w:rsidP="00B860E6">
      <w:pPr>
        <w:pStyle w:val="Times12"/>
        <w:numPr>
          <w:ilvl w:val="2"/>
          <w:numId w:val="7"/>
        </w:numPr>
        <w:tabs>
          <w:tab w:val="num" w:pos="960"/>
        </w:tabs>
        <w:ind w:left="0" w:firstLine="709"/>
        <w:rPr>
          <w:sz w:val="20"/>
          <w:szCs w:val="20"/>
        </w:rPr>
      </w:pPr>
      <w:r w:rsidRPr="008B336D">
        <w:rPr>
          <w:sz w:val="20"/>
          <w:szCs w:val="20"/>
        </w:rPr>
        <w:t>При проведен</w:t>
      </w:r>
      <w:proofErr w:type="gramStart"/>
      <w:r w:rsidRPr="008B336D">
        <w:rPr>
          <w:sz w:val="20"/>
          <w:szCs w:val="20"/>
        </w:rPr>
        <w:t>ии ау</w:t>
      </w:r>
      <w:proofErr w:type="gramEnd"/>
      <w:r w:rsidRPr="008B336D">
        <w:rPr>
          <w:sz w:val="20"/>
          <w:szCs w:val="20"/>
        </w:rPr>
        <w:t>кциона какие-либо переговоры заказчика, организатора аукциона, аукционной комиссии, привлекаемых экспертов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ЕОСЗ, извещением о проведении аукциона и аукционной документацией, а также регламентом ЭТП.</w:t>
      </w:r>
    </w:p>
    <w:p w:rsidR="00B860E6" w:rsidRPr="008B336D" w:rsidRDefault="00B860E6" w:rsidP="00B860E6">
      <w:pPr>
        <w:pStyle w:val="affa"/>
        <w:spacing w:after="0"/>
        <w:ind w:left="0"/>
        <w:jc w:val="both"/>
        <w:rPr>
          <w:sz w:val="20"/>
          <w:szCs w:val="20"/>
        </w:rPr>
      </w:pPr>
      <w:r w:rsidRPr="008B336D">
        <w:rPr>
          <w:sz w:val="20"/>
          <w:szCs w:val="20"/>
        </w:rPr>
        <w:br w:type="page"/>
      </w:r>
    </w:p>
    <w:p w:rsidR="00B860E6" w:rsidRPr="008B336D" w:rsidRDefault="00B860E6" w:rsidP="00B860E6">
      <w:pPr>
        <w:pStyle w:val="10"/>
        <w:numPr>
          <w:ilvl w:val="1"/>
          <w:numId w:val="6"/>
        </w:numPr>
        <w:tabs>
          <w:tab w:val="clear" w:pos="1440"/>
          <w:tab w:val="num" w:pos="1134"/>
        </w:tabs>
        <w:ind w:left="0" w:firstLine="709"/>
        <w:jc w:val="both"/>
        <w:rPr>
          <w:sz w:val="20"/>
          <w:szCs w:val="20"/>
        </w:rPr>
      </w:pPr>
      <w:bookmarkStart w:id="28" w:name="_Toc390267687"/>
      <w:r w:rsidRPr="008B336D">
        <w:rPr>
          <w:sz w:val="20"/>
          <w:szCs w:val="20"/>
        </w:rPr>
        <w:t>ТРЕБОВАНИЯ К УЧАСТНИКАМ АУКЦИОНА, ДОКУМЕНТАМ, ПРЕДОСТАВЛЯЕМЫМ В СОСТАВЕ ЗАЯВКИ НА УЧАСТИЕ В АУКЦИОНЕ</w:t>
      </w:r>
      <w:bookmarkEnd w:id="28"/>
    </w:p>
    <w:p w:rsidR="00B860E6" w:rsidRPr="008B336D" w:rsidRDefault="00B860E6" w:rsidP="00B860E6">
      <w:pPr>
        <w:pStyle w:val="affa"/>
        <w:numPr>
          <w:ilvl w:val="1"/>
          <w:numId w:val="16"/>
        </w:numPr>
        <w:tabs>
          <w:tab w:val="clear" w:pos="720"/>
          <w:tab w:val="left" w:pos="1418"/>
        </w:tabs>
        <w:spacing w:after="0"/>
        <w:ind w:left="0" w:firstLine="709"/>
        <w:jc w:val="both"/>
        <w:outlineLvl w:val="1"/>
        <w:rPr>
          <w:sz w:val="20"/>
          <w:szCs w:val="20"/>
        </w:rPr>
      </w:pPr>
      <w:bookmarkStart w:id="29" w:name="_Ref317251769"/>
      <w:bookmarkStart w:id="30" w:name="_Ref317255509"/>
      <w:bookmarkStart w:id="31" w:name="_Ref317256436"/>
      <w:bookmarkStart w:id="32" w:name="_Ref317256490"/>
      <w:bookmarkStart w:id="33" w:name="_Toc390267688"/>
      <w:bookmarkStart w:id="34" w:name="_Ref271038689"/>
      <w:r w:rsidRPr="008B336D">
        <w:rPr>
          <w:sz w:val="20"/>
          <w:szCs w:val="20"/>
        </w:rPr>
        <w:t>Требования к участникам аукциона</w:t>
      </w:r>
      <w:bookmarkEnd w:id="29"/>
      <w:bookmarkEnd w:id="30"/>
      <w:bookmarkEnd w:id="31"/>
      <w:bookmarkEnd w:id="32"/>
      <w:bookmarkEnd w:id="33"/>
    </w:p>
    <w:p w:rsidR="00B860E6" w:rsidRPr="008B336D" w:rsidRDefault="00B860E6" w:rsidP="00B860E6">
      <w:pPr>
        <w:numPr>
          <w:ilvl w:val="2"/>
          <w:numId w:val="16"/>
        </w:numPr>
        <w:tabs>
          <w:tab w:val="num" w:pos="0"/>
          <w:tab w:val="left" w:pos="1418"/>
        </w:tabs>
        <w:ind w:left="0" w:right="-1" w:firstLine="709"/>
        <w:jc w:val="both"/>
        <w:rPr>
          <w:sz w:val="20"/>
          <w:szCs w:val="20"/>
        </w:rPr>
      </w:pPr>
      <w:bookmarkStart w:id="35" w:name="_Ref389208794"/>
      <w:r w:rsidRPr="008B336D">
        <w:rPr>
          <w:sz w:val="20"/>
          <w:szCs w:val="20"/>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34"/>
      <w:bookmarkEnd w:id="35"/>
    </w:p>
    <w:p w:rsidR="00B860E6" w:rsidRPr="008B336D" w:rsidRDefault="00B860E6" w:rsidP="00B860E6">
      <w:pPr>
        <w:numPr>
          <w:ilvl w:val="3"/>
          <w:numId w:val="16"/>
        </w:numPr>
        <w:tabs>
          <w:tab w:val="clear" w:pos="1080"/>
          <w:tab w:val="left" w:pos="1418"/>
          <w:tab w:val="num" w:pos="1701"/>
        </w:tabs>
        <w:ind w:left="0" w:right="-1" w:firstLine="709"/>
        <w:jc w:val="both"/>
        <w:rPr>
          <w:sz w:val="20"/>
          <w:szCs w:val="20"/>
        </w:rPr>
      </w:pPr>
      <w:bookmarkStart w:id="36" w:name="_Ref389233078"/>
      <w:r w:rsidRPr="008B336D">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rsidR="00B860E6" w:rsidRPr="008B336D" w:rsidRDefault="00B860E6" w:rsidP="00B860E6">
      <w:pPr>
        <w:numPr>
          <w:ilvl w:val="3"/>
          <w:numId w:val="16"/>
        </w:numPr>
        <w:tabs>
          <w:tab w:val="clear" w:pos="1080"/>
          <w:tab w:val="left" w:pos="1418"/>
          <w:tab w:val="num" w:pos="1701"/>
        </w:tabs>
        <w:ind w:left="0" w:right="-1" w:firstLine="709"/>
        <w:jc w:val="both"/>
        <w:rPr>
          <w:sz w:val="20"/>
          <w:szCs w:val="20"/>
        </w:rPr>
      </w:pPr>
      <w:r w:rsidRPr="008B336D">
        <w:rPr>
          <w:sz w:val="20"/>
          <w:szCs w:val="20"/>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B860E6" w:rsidRPr="008B336D" w:rsidRDefault="00B860E6" w:rsidP="00B860E6">
      <w:pPr>
        <w:numPr>
          <w:ilvl w:val="3"/>
          <w:numId w:val="16"/>
        </w:numPr>
        <w:tabs>
          <w:tab w:val="clear" w:pos="1080"/>
          <w:tab w:val="left" w:pos="1418"/>
          <w:tab w:val="num" w:pos="1701"/>
        </w:tabs>
        <w:ind w:left="0" w:right="-1" w:firstLine="709"/>
        <w:jc w:val="both"/>
        <w:rPr>
          <w:sz w:val="20"/>
          <w:szCs w:val="20"/>
        </w:rPr>
      </w:pPr>
      <w:bookmarkStart w:id="37" w:name="_Ref351986907"/>
      <w:proofErr w:type="gramStart"/>
      <w:r w:rsidRPr="008B336D">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89208629 \r \h  \* MERGEFORMAT ">
        <w:r w:rsidRPr="008B336D">
          <w:rPr>
            <w:sz w:val="20"/>
            <w:szCs w:val="20"/>
          </w:rPr>
          <w:t>14.1.3</w:t>
        </w:r>
      </w:fldSimple>
      <w:r w:rsidRPr="008B336D">
        <w:rPr>
          <w:sz w:val="20"/>
          <w:szCs w:val="20"/>
        </w:rPr>
        <w:t xml:space="preserve"> раздела </w:t>
      </w:r>
      <w:fldSimple w:instr=" REF _Ref317249938 \r \h  \* MERGEFORMAT ">
        <w:r w:rsidRPr="008B336D">
          <w:rPr>
            <w:sz w:val="20"/>
            <w:szCs w:val="20"/>
          </w:rPr>
          <w:t>5</w:t>
        </w:r>
      </w:fldSimple>
      <w:r w:rsidRPr="008B336D">
        <w:rPr>
          <w:sz w:val="20"/>
          <w:szCs w:val="20"/>
        </w:rPr>
        <w:t xml:space="preserve"> «Информационная карта аукциона»,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аукциона и настоящей аукционной документации срока окончания подачи заявок, и</w:t>
      </w:r>
      <w:proofErr w:type="gramEnd"/>
      <w:r w:rsidRPr="008B336D">
        <w:rPr>
          <w:sz w:val="20"/>
          <w:szCs w:val="20"/>
        </w:rPr>
        <w:t xml:space="preserve"> если такие товары, работы, услуги приобретаются в рамках заключаемого договора;</w:t>
      </w:r>
      <w:bookmarkEnd w:id="37"/>
    </w:p>
    <w:p w:rsidR="00B860E6" w:rsidRPr="008B336D" w:rsidRDefault="00B860E6" w:rsidP="00B860E6">
      <w:pPr>
        <w:numPr>
          <w:ilvl w:val="3"/>
          <w:numId w:val="16"/>
        </w:numPr>
        <w:tabs>
          <w:tab w:val="clear" w:pos="1080"/>
          <w:tab w:val="left" w:pos="1418"/>
          <w:tab w:val="num" w:pos="1701"/>
        </w:tabs>
        <w:ind w:left="0" w:right="-1" w:firstLine="709"/>
        <w:jc w:val="both"/>
        <w:rPr>
          <w:sz w:val="20"/>
          <w:szCs w:val="20"/>
        </w:rPr>
      </w:pPr>
      <w:bookmarkStart w:id="38" w:name="_Ref299553052"/>
      <w:r w:rsidRPr="008B336D">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B860E6" w:rsidRDefault="00B860E6" w:rsidP="00B860E6">
      <w:pPr>
        <w:numPr>
          <w:ilvl w:val="3"/>
          <w:numId w:val="16"/>
        </w:numPr>
        <w:tabs>
          <w:tab w:val="clear" w:pos="1080"/>
          <w:tab w:val="left" w:pos="1418"/>
          <w:tab w:val="num" w:pos="1701"/>
        </w:tabs>
        <w:ind w:left="0" w:right="-1" w:firstLine="709"/>
        <w:jc w:val="both"/>
        <w:rPr>
          <w:sz w:val="20"/>
          <w:szCs w:val="20"/>
        </w:rPr>
      </w:pPr>
      <w:bookmarkStart w:id="39" w:name="_Ref299553055"/>
      <w:r w:rsidRPr="008B336D">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9"/>
    </w:p>
    <w:p w:rsidR="00B860E6" w:rsidRPr="00B41F46" w:rsidRDefault="00B860E6" w:rsidP="00B860E6">
      <w:pPr>
        <w:numPr>
          <w:ilvl w:val="3"/>
          <w:numId w:val="16"/>
        </w:numPr>
        <w:tabs>
          <w:tab w:val="clear" w:pos="1080"/>
          <w:tab w:val="left" w:pos="1418"/>
          <w:tab w:val="num" w:pos="1701"/>
        </w:tabs>
        <w:ind w:left="0" w:right="-1" w:firstLine="709"/>
        <w:jc w:val="both"/>
        <w:rPr>
          <w:sz w:val="20"/>
          <w:szCs w:val="20"/>
        </w:rPr>
      </w:pPr>
      <w:r w:rsidRPr="00B41F46">
        <w:rPr>
          <w:sz w:val="20"/>
          <w:szCs w:val="20"/>
        </w:rPr>
        <w:t>Правоспособность иностранного участника закупки не должна быть ограничена судом и (или) административными органами государства по месту его нахождения и (или) ведения деятельности, а также Российской Федерации.</w:t>
      </w:r>
    </w:p>
    <w:p w:rsidR="00B860E6" w:rsidRPr="008B336D" w:rsidRDefault="00B860E6" w:rsidP="00B860E6">
      <w:pPr>
        <w:numPr>
          <w:ilvl w:val="3"/>
          <w:numId w:val="16"/>
        </w:numPr>
        <w:tabs>
          <w:tab w:val="clear" w:pos="1080"/>
          <w:tab w:val="left" w:pos="1418"/>
          <w:tab w:val="num" w:pos="1701"/>
        </w:tabs>
        <w:ind w:left="0" w:right="-1" w:firstLine="709"/>
        <w:jc w:val="both"/>
        <w:rPr>
          <w:sz w:val="20"/>
          <w:szCs w:val="20"/>
        </w:rPr>
      </w:pPr>
      <w:r w:rsidRPr="008B336D">
        <w:rPr>
          <w:sz w:val="20"/>
          <w:szCs w:val="20"/>
        </w:rPr>
        <w:t xml:space="preserve">соответствовать требованиям, указанным в пункте </w:t>
      </w:r>
      <w:fldSimple w:instr=" REF _Ref319589832 \r \h  \* MERGEFORMAT ">
        <w:r w:rsidRPr="008B336D">
          <w:rPr>
            <w:sz w:val="20"/>
            <w:szCs w:val="20"/>
          </w:rPr>
          <w:t>14.1</w:t>
        </w:r>
      </w:fldSimple>
      <w:r w:rsidRPr="008B336D">
        <w:rPr>
          <w:sz w:val="20"/>
          <w:szCs w:val="20"/>
        </w:rPr>
        <w:t xml:space="preserve"> раздела </w:t>
      </w:r>
      <w:fldSimple w:instr=" REF _Ref317250960 \r \h  \* MERGEFORMAT ">
        <w:r w:rsidRPr="008B336D">
          <w:rPr>
            <w:sz w:val="20"/>
            <w:szCs w:val="20"/>
          </w:rPr>
          <w:t>5</w:t>
        </w:r>
      </w:fldSimple>
      <w:r w:rsidRPr="008B336D">
        <w:rPr>
          <w:sz w:val="20"/>
          <w:szCs w:val="20"/>
        </w:rPr>
        <w:t xml:space="preserve"> «Информационная карта аукциона»,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B860E6" w:rsidRPr="008B336D" w:rsidRDefault="00B860E6" w:rsidP="00B860E6">
      <w:pPr>
        <w:numPr>
          <w:ilvl w:val="3"/>
          <w:numId w:val="16"/>
        </w:numPr>
        <w:tabs>
          <w:tab w:val="clear" w:pos="1080"/>
          <w:tab w:val="left" w:pos="1418"/>
          <w:tab w:val="num" w:pos="1701"/>
        </w:tabs>
        <w:ind w:left="0" w:right="-1" w:firstLine="709"/>
        <w:jc w:val="both"/>
        <w:rPr>
          <w:sz w:val="20"/>
          <w:szCs w:val="20"/>
        </w:rPr>
      </w:pPr>
      <w:bookmarkStart w:id="40" w:name="_Ref357679270"/>
      <w:bookmarkStart w:id="41" w:name="_Ref361398837"/>
      <w:r w:rsidRPr="008B336D">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 квартал/полугодие/9 месяцев текущего года)</w:t>
      </w:r>
      <w:bookmarkEnd w:id="40"/>
      <w:r w:rsidRPr="008B336D">
        <w:rPr>
          <w:sz w:val="20"/>
          <w:szCs w:val="20"/>
        </w:rPr>
        <w:t>;</w:t>
      </w:r>
      <w:bookmarkEnd w:id="41"/>
    </w:p>
    <w:p w:rsidR="00B860E6" w:rsidRPr="00B41F46" w:rsidRDefault="00B860E6" w:rsidP="00B860E6">
      <w:pPr>
        <w:numPr>
          <w:ilvl w:val="3"/>
          <w:numId w:val="16"/>
        </w:numPr>
        <w:tabs>
          <w:tab w:val="clear" w:pos="1080"/>
          <w:tab w:val="left" w:pos="1418"/>
          <w:tab w:val="num" w:pos="1701"/>
        </w:tabs>
        <w:ind w:left="0" w:right="-1" w:firstLine="709"/>
        <w:jc w:val="both"/>
        <w:rPr>
          <w:sz w:val="20"/>
          <w:szCs w:val="20"/>
        </w:rPr>
      </w:pPr>
      <w:bookmarkStart w:id="42" w:name="_Ref389489900"/>
      <w:r w:rsidRPr="00B41F46">
        <w:rPr>
          <w:sz w:val="20"/>
          <w:szCs w:val="20"/>
        </w:rPr>
        <w:t>Иностранный участник закупки не должен являться неплатежеспособным.</w:t>
      </w:r>
    </w:p>
    <w:p w:rsidR="00B860E6" w:rsidRPr="008B336D" w:rsidRDefault="00B860E6" w:rsidP="00B860E6">
      <w:pPr>
        <w:numPr>
          <w:ilvl w:val="2"/>
          <w:numId w:val="16"/>
        </w:numPr>
        <w:tabs>
          <w:tab w:val="num" w:pos="0"/>
          <w:tab w:val="left" w:pos="1418"/>
        </w:tabs>
        <w:ind w:left="0" w:right="-1" w:firstLine="709"/>
        <w:jc w:val="both"/>
        <w:rPr>
          <w:sz w:val="20"/>
          <w:szCs w:val="20"/>
        </w:rPr>
      </w:pPr>
      <w:r w:rsidRPr="008B336D">
        <w:rPr>
          <w:sz w:val="20"/>
          <w:szCs w:val="20"/>
        </w:rPr>
        <w:t>Участник аукциона должен соответствовать иным требованиям, установленным в пунктах </w:t>
      </w:r>
      <w:fldSimple w:instr=" REF _Ref319589832 \r \h  \* MERGEFORMAT ">
        <w:r w:rsidRPr="008B336D">
          <w:rPr>
            <w:sz w:val="20"/>
            <w:szCs w:val="20"/>
          </w:rPr>
          <w:t>14.1</w:t>
        </w:r>
      </w:fldSimple>
      <w:r w:rsidRPr="008B336D">
        <w:rPr>
          <w:sz w:val="20"/>
          <w:szCs w:val="20"/>
        </w:rPr>
        <w:t xml:space="preserve">, </w:t>
      </w:r>
      <w:fldSimple w:instr=" REF _Ref319589841 \r \h  \* MERGEFORMAT ">
        <w:r w:rsidRPr="008B336D">
          <w:rPr>
            <w:sz w:val="20"/>
            <w:szCs w:val="20"/>
          </w:rPr>
          <w:t>14.3</w:t>
        </w:r>
      </w:fldSimple>
      <w:r w:rsidRPr="008B336D">
        <w:rPr>
          <w:sz w:val="20"/>
          <w:szCs w:val="20"/>
        </w:rPr>
        <w:t xml:space="preserve"> раздела </w:t>
      </w:r>
      <w:fldSimple w:instr=" REF _Ref317251687 \r \h  \* MERGEFORMAT ">
        <w:r w:rsidRPr="008B336D">
          <w:rPr>
            <w:sz w:val="20"/>
            <w:szCs w:val="20"/>
          </w:rPr>
          <w:t>5</w:t>
        </w:r>
      </w:fldSimple>
      <w:r w:rsidRPr="008B336D">
        <w:rPr>
          <w:sz w:val="20"/>
          <w:szCs w:val="20"/>
        </w:rPr>
        <w:t xml:space="preserve"> «Информационная карта аукциона».</w:t>
      </w:r>
      <w:bookmarkEnd w:id="42"/>
    </w:p>
    <w:p w:rsidR="00B860E6" w:rsidRPr="008B336D" w:rsidRDefault="00B860E6" w:rsidP="00B860E6">
      <w:pPr>
        <w:pStyle w:val="affa"/>
        <w:numPr>
          <w:ilvl w:val="1"/>
          <w:numId w:val="16"/>
        </w:numPr>
        <w:tabs>
          <w:tab w:val="clear" w:pos="720"/>
          <w:tab w:val="left" w:pos="1418"/>
        </w:tabs>
        <w:spacing w:after="0"/>
        <w:ind w:left="0" w:firstLine="709"/>
        <w:jc w:val="both"/>
        <w:outlineLvl w:val="1"/>
        <w:rPr>
          <w:sz w:val="20"/>
          <w:szCs w:val="20"/>
        </w:rPr>
      </w:pPr>
      <w:bookmarkStart w:id="43" w:name="_Ref317253328"/>
      <w:bookmarkStart w:id="44" w:name="_Ref317256545"/>
      <w:bookmarkStart w:id="45" w:name="_Toc390267689"/>
      <w:r w:rsidRPr="008B336D">
        <w:rPr>
          <w:sz w:val="20"/>
          <w:szCs w:val="20"/>
        </w:rPr>
        <w:t>Документы, предоставляемые в составе заявки на участие в аукционе</w:t>
      </w:r>
      <w:bookmarkEnd w:id="43"/>
      <w:bookmarkEnd w:id="44"/>
      <w:bookmarkEnd w:id="45"/>
    </w:p>
    <w:p w:rsidR="00B860E6" w:rsidRPr="008B336D" w:rsidRDefault="00B860E6" w:rsidP="00B860E6">
      <w:pPr>
        <w:numPr>
          <w:ilvl w:val="2"/>
          <w:numId w:val="16"/>
        </w:numPr>
        <w:tabs>
          <w:tab w:val="num" w:pos="0"/>
          <w:tab w:val="left" w:pos="1418"/>
        </w:tabs>
        <w:ind w:left="0" w:right="-1" w:firstLine="709"/>
        <w:jc w:val="both"/>
        <w:rPr>
          <w:sz w:val="20"/>
          <w:szCs w:val="20"/>
        </w:rPr>
      </w:pPr>
      <w:bookmarkStart w:id="46" w:name="_Ref389462935"/>
      <w:r w:rsidRPr="008B336D">
        <w:rPr>
          <w:sz w:val="20"/>
          <w:szCs w:val="20"/>
        </w:rPr>
        <w:t>Для подтверждения соответствия требованиям, указанным в</w:t>
      </w:r>
      <w:r w:rsidRPr="008B336D">
        <w:rPr>
          <w:sz w:val="20"/>
          <w:szCs w:val="20"/>
          <w:lang w:val="en-US"/>
        </w:rPr>
        <w:t> </w:t>
      </w:r>
      <w:r w:rsidRPr="008B336D">
        <w:rPr>
          <w:sz w:val="20"/>
          <w:szCs w:val="20"/>
        </w:rPr>
        <w:t>пункте </w:t>
      </w:r>
      <w:fldSimple w:instr=" REF _Ref389208794 \r \h  \* MERGEFORMAT ">
        <w:r w:rsidRPr="008B336D">
          <w:rPr>
            <w:sz w:val="20"/>
            <w:szCs w:val="20"/>
          </w:rPr>
          <w:t>3.1.1</w:t>
        </w:r>
      </w:fldSimple>
      <w:r w:rsidRPr="008B336D">
        <w:rPr>
          <w:sz w:val="20"/>
          <w:szCs w:val="20"/>
        </w:rPr>
        <w:t>, участник аукциона в составе второй части заявки на участие в аукционе должен приложить следующие документы:</w:t>
      </w:r>
      <w:bookmarkEnd w:id="46"/>
    </w:p>
    <w:p w:rsidR="00B860E6" w:rsidRPr="008B336D" w:rsidRDefault="00B860E6" w:rsidP="00B860E6">
      <w:pPr>
        <w:numPr>
          <w:ilvl w:val="3"/>
          <w:numId w:val="16"/>
        </w:numPr>
        <w:tabs>
          <w:tab w:val="clear" w:pos="1080"/>
          <w:tab w:val="left" w:pos="1418"/>
          <w:tab w:val="num" w:pos="1701"/>
        </w:tabs>
        <w:ind w:left="0" w:right="-1" w:firstLine="709"/>
        <w:jc w:val="both"/>
        <w:rPr>
          <w:sz w:val="20"/>
          <w:szCs w:val="20"/>
        </w:rPr>
      </w:pPr>
      <w:bookmarkStart w:id="47" w:name="_Ref389465177"/>
      <w:proofErr w:type="gramStart"/>
      <w:r w:rsidRPr="008B336D">
        <w:rPr>
          <w:sz w:val="20"/>
          <w:szCs w:val="20"/>
        </w:rPr>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w:t>
      </w:r>
      <w:proofErr w:type="gramEnd"/>
      <w:r w:rsidRPr="008B336D">
        <w:rPr>
          <w:sz w:val="20"/>
          <w:szCs w:val="20"/>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47"/>
    </w:p>
    <w:p w:rsidR="00B860E6" w:rsidRPr="008B336D" w:rsidRDefault="00B860E6" w:rsidP="00B860E6">
      <w:pPr>
        <w:numPr>
          <w:ilvl w:val="3"/>
          <w:numId w:val="16"/>
        </w:numPr>
        <w:tabs>
          <w:tab w:val="clear" w:pos="1080"/>
          <w:tab w:val="left" w:pos="1418"/>
          <w:tab w:val="num" w:pos="1701"/>
        </w:tabs>
        <w:ind w:left="0" w:right="-1" w:firstLine="709"/>
        <w:jc w:val="both"/>
        <w:rPr>
          <w:sz w:val="20"/>
          <w:szCs w:val="20"/>
        </w:rPr>
      </w:pPr>
      <w:bookmarkStart w:id="48" w:name="_Ref270105117"/>
      <w:r w:rsidRPr="008B336D">
        <w:rPr>
          <w:sz w:val="20"/>
          <w:szCs w:val="20"/>
        </w:rPr>
        <w:t>копия документа, подтверждающего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 Если заявка на участие в аукционе согласно пункту </w:t>
      </w:r>
      <w:fldSimple w:instr=" REF _Ref351970922 \r \h  \* MERGEFORMAT ">
        <w:r w:rsidRPr="008B336D">
          <w:rPr>
            <w:sz w:val="20"/>
            <w:szCs w:val="20"/>
          </w:rPr>
          <w:t>4.4.1</w:t>
        </w:r>
      </w:fldSimple>
      <w:r w:rsidRPr="008B336D">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w:t>
      </w:r>
      <w:proofErr w:type="gramStart"/>
      <w:r w:rsidRPr="008B336D">
        <w:rPr>
          <w:sz w:val="20"/>
          <w:szCs w:val="20"/>
        </w:rPr>
        <w:t>из</w:t>
      </w:r>
      <w:proofErr w:type="gramEnd"/>
      <w:r w:rsidRPr="008B336D">
        <w:rPr>
          <w:sz w:val="20"/>
          <w:szCs w:val="20"/>
        </w:rPr>
        <w:t xml:space="preserve"> подписавшего в соответствии с полномочиями;</w:t>
      </w:r>
      <w:bookmarkEnd w:id="48"/>
    </w:p>
    <w:p w:rsidR="00B860E6" w:rsidRPr="008B336D" w:rsidRDefault="00B860E6" w:rsidP="00B860E6">
      <w:pPr>
        <w:numPr>
          <w:ilvl w:val="3"/>
          <w:numId w:val="16"/>
        </w:numPr>
        <w:tabs>
          <w:tab w:val="clear" w:pos="1080"/>
          <w:tab w:val="left" w:pos="1418"/>
          <w:tab w:val="num" w:pos="1701"/>
        </w:tabs>
        <w:ind w:left="0" w:right="-1" w:firstLine="709"/>
        <w:jc w:val="both"/>
        <w:rPr>
          <w:sz w:val="20"/>
          <w:szCs w:val="20"/>
        </w:rPr>
      </w:pPr>
      <w:bookmarkStart w:id="49" w:name="_Ref389465179"/>
      <w:r w:rsidRPr="008B336D">
        <w:rPr>
          <w:sz w:val="20"/>
          <w:szCs w:val="20"/>
        </w:rPr>
        <w:t>копии учредительных документов в действующей редакции (для юридических лиц);</w:t>
      </w:r>
      <w:bookmarkEnd w:id="49"/>
    </w:p>
    <w:p w:rsidR="00B860E6" w:rsidRPr="008B336D" w:rsidRDefault="00B860E6" w:rsidP="00B860E6">
      <w:pPr>
        <w:numPr>
          <w:ilvl w:val="3"/>
          <w:numId w:val="16"/>
        </w:numPr>
        <w:tabs>
          <w:tab w:val="clear" w:pos="1080"/>
          <w:tab w:val="left" w:pos="1418"/>
          <w:tab w:val="num" w:pos="1701"/>
        </w:tabs>
        <w:ind w:left="0" w:right="-1" w:firstLine="709"/>
        <w:jc w:val="both"/>
        <w:rPr>
          <w:sz w:val="20"/>
          <w:szCs w:val="20"/>
        </w:rPr>
      </w:pPr>
      <w:bookmarkStart w:id="50" w:name="_Ref299570007"/>
      <w:r w:rsidRPr="008B336D">
        <w:rPr>
          <w:sz w:val="20"/>
          <w:szCs w:val="20"/>
        </w:rPr>
        <w:t>копии специальных разрешений (лицензий, допусков, членства в </w:t>
      </w:r>
      <w:proofErr w:type="spellStart"/>
      <w:r w:rsidRPr="008B336D">
        <w:rPr>
          <w:sz w:val="20"/>
          <w:szCs w:val="20"/>
        </w:rPr>
        <w:t>саморегулируемых</w:t>
      </w:r>
      <w:proofErr w:type="spellEnd"/>
      <w:r w:rsidRPr="008B336D">
        <w:rPr>
          <w:sz w:val="20"/>
          <w:szCs w:val="20"/>
        </w:rPr>
        <w:t xml:space="preserve"> общественных организациях и т.д.), подтверждающие соответствие требованиям, установленным в подпункте </w:t>
      </w:r>
      <w:fldSimple w:instr=" REF _Ref351986907 \r \h  \* MERGEFORMAT ">
        <w:r w:rsidRPr="008B336D">
          <w:rPr>
            <w:sz w:val="20"/>
            <w:szCs w:val="20"/>
          </w:rPr>
          <w:t>3.1.1.3</w:t>
        </w:r>
      </w:fldSimple>
      <w:r w:rsidRPr="008B336D">
        <w:rPr>
          <w:sz w:val="20"/>
          <w:szCs w:val="20"/>
        </w:rPr>
        <w:t>, и если такие документы указаны в пункте </w:t>
      </w:r>
      <w:fldSimple w:instr=" REF _Ref319839099 \r \h  \* MERGEFORMAT ">
        <w:r w:rsidRPr="008B336D">
          <w:rPr>
            <w:sz w:val="20"/>
            <w:szCs w:val="20"/>
          </w:rPr>
          <w:t>17.1</w:t>
        </w:r>
      </w:fldSimple>
      <w:r w:rsidRPr="008B336D">
        <w:rPr>
          <w:sz w:val="20"/>
          <w:szCs w:val="20"/>
        </w:rPr>
        <w:t xml:space="preserve"> раздела </w:t>
      </w:r>
      <w:fldSimple w:instr=" REF _Ref317251859 \r \h  \* MERGEFORMAT ">
        <w:r w:rsidRPr="008B336D">
          <w:rPr>
            <w:sz w:val="20"/>
            <w:szCs w:val="20"/>
          </w:rPr>
          <w:t>5</w:t>
        </w:r>
      </w:fldSimple>
      <w:r w:rsidRPr="008B336D">
        <w:rPr>
          <w:sz w:val="20"/>
          <w:szCs w:val="20"/>
        </w:rPr>
        <w:t xml:space="preserve"> «Информационная карта аукциона»;</w:t>
      </w:r>
      <w:bookmarkEnd w:id="50"/>
    </w:p>
    <w:p w:rsidR="00B860E6" w:rsidRPr="008B336D" w:rsidRDefault="00B860E6" w:rsidP="00B860E6">
      <w:pPr>
        <w:numPr>
          <w:ilvl w:val="3"/>
          <w:numId w:val="16"/>
        </w:numPr>
        <w:tabs>
          <w:tab w:val="clear" w:pos="1080"/>
          <w:tab w:val="left" w:pos="1418"/>
          <w:tab w:val="num" w:pos="1701"/>
        </w:tabs>
        <w:ind w:left="0" w:right="-1" w:firstLine="709"/>
        <w:jc w:val="both"/>
        <w:rPr>
          <w:sz w:val="20"/>
          <w:szCs w:val="20"/>
        </w:rPr>
      </w:pPr>
      <w:bookmarkStart w:id="51" w:name="_Ref299570035"/>
      <w:r w:rsidRPr="008B336D">
        <w:rPr>
          <w:sz w:val="20"/>
          <w:szCs w:val="20"/>
        </w:rPr>
        <w:t>Копия уведомления о возможности применения участником аукциона упрощенной системы налогообложения или иной документ, подтверждающий, что участник аукциона не является плательщиком НДС (для участников аукциона, не являющихся плательщиками НДС);</w:t>
      </w:r>
      <w:bookmarkEnd w:id="51"/>
    </w:p>
    <w:p w:rsidR="00B860E6" w:rsidRPr="008B336D" w:rsidRDefault="00B860E6" w:rsidP="00B860E6">
      <w:pPr>
        <w:numPr>
          <w:ilvl w:val="3"/>
          <w:numId w:val="16"/>
        </w:numPr>
        <w:tabs>
          <w:tab w:val="clear" w:pos="1080"/>
          <w:tab w:val="left" w:pos="1418"/>
          <w:tab w:val="num" w:pos="1701"/>
        </w:tabs>
        <w:ind w:left="0" w:right="-1" w:firstLine="709"/>
        <w:jc w:val="both"/>
        <w:rPr>
          <w:sz w:val="20"/>
          <w:szCs w:val="20"/>
        </w:rPr>
      </w:pPr>
      <w:proofErr w:type="gramStart"/>
      <w:r w:rsidRPr="008B336D">
        <w:rPr>
          <w:sz w:val="20"/>
          <w:szCs w:val="20"/>
        </w:rPr>
        <w:t>подтверждение по форме, указанной в подпункте 1) пункта</w:t>
      </w:r>
      <w:r w:rsidRPr="008B336D">
        <w:rPr>
          <w:sz w:val="20"/>
          <w:szCs w:val="20"/>
          <w:lang w:val="en-US"/>
        </w:rPr>
        <w:t> </w:t>
      </w:r>
      <w:fldSimple w:instr=" REF _Ref353455189 \r \h  \* MERGEFORMAT ">
        <w:r w:rsidRPr="008B336D">
          <w:rPr>
            <w:sz w:val="20"/>
            <w:szCs w:val="20"/>
          </w:rPr>
          <w:t>18.2.2</w:t>
        </w:r>
      </w:fldSimple>
      <w:r w:rsidRPr="008B336D">
        <w:rPr>
          <w:sz w:val="20"/>
          <w:szCs w:val="20"/>
        </w:rPr>
        <w:t xml:space="preserve"> раздела </w:t>
      </w:r>
      <w:fldSimple w:instr=" REF _Ref317251922 \r \h  \* MERGEFORMAT ">
        <w:r w:rsidRPr="008B336D">
          <w:rPr>
            <w:sz w:val="20"/>
            <w:szCs w:val="20"/>
          </w:rPr>
          <w:t>5</w:t>
        </w:r>
      </w:fldSimple>
      <w:r w:rsidRPr="008B336D">
        <w:rPr>
          <w:sz w:val="20"/>
          <w:szCs w:val="20"/>
        </w:rPr>
        <w:t xml:space="preserve"> «Информационная карта аукциона», о </w:t>
      </w:r>
      <w:proofErr w:type="spellStart"/>
      <w:r w:rsidRPr="008B336D">
        <w:rPr>
          <w:sz w:val="20"/>
          <w:szCs w:val="20"/>
        </w:rPr>
        <w:t>ненахождении</w:t>
      </w:r>
      <w:proofErr w:type="spellEnd"/>
      <w:r w:rsidRPr="008B336D">
        <w:rPr>
          <w:sz w:val="20"/>
          <w:szCs w:val="20"/>
        </w:rPr>
        <w:t xml:space="preserve"> участника аукциона в процессе ликвидации (для юридического лица), об отсутствии в отношении участника аукциона решения арбитражного суда о признании его несостоятельным (банкротом), об отсутствии ареста имущества участника аукциона, наложенного по решению суда, административного органа, о </w:t>
      </w:r>
      <w:proofErr w:type="spellStart"/>
      <w:r w:rsidRPr="008B336D">
        <w:rPr>
          <w:sz w:val="20"/>
          <w:szCs w:val="20"/>
        </w:rPr>
        <w:t>неприостановлении</w:t>
      </w:r>
      <w:proofErr w:type="spellEnd"/>
      <w:r w:rsidRPr="008B336D">
        <w:rPr>
          <w:sz w:val="20"/>
          <w:szCs w:val="20"/>
        </w:rPr>
        <w:t xml:space="preserve"> деятельности участника аукциона, об отсутствии задолженности у участника</w:t>
      </w:r>
      <w:proofErr w:type="gramEnd"/>
      <w:r w:rsidRPr="008B336D">
        <w:rPr>
          <w:sz w:val="20"/>
          <w:szCs w:val="20"/>
        </w:rPr>
        <w:t xml:space="preserve"> аукциона по уплате налогов, сборов, пеней и штрафов превышающей двадцать пять процентов балансовой стоимости активов участника аукциона;</w:t>
      </w:r>
    </w:p>
    <w:p w:rsidR="00B860E6" w:rsidRPr="008B336D" w:rsidRDefault="00B860E6" w:rsidP="00B860E6">
      <w:pPr>
        <w:numPr>
          <w:ilvl w:val="3"/>
          <w:numId w:val="16"/>
        </w:numPr>
        <w:tabs>
          <w:tab w:val="clear" w:pos="1080"/>
          <w:tab w:val="left" w:pos="1418"/>
          <w:tab w:val="num" w:pos="1701"/>
        </w:tabs>
        <w:ind w:left="0" w:right="-1" w:firstLine="709"/>
        <w:jc w:val="both"/>
        <w:rPr>
          <w:sz w:val="20"/>
          <w:szCs w:val="20"/>
        </w:rPr>
      </w:pPr>
      <w:bookmarkStart w:id="52" w:name="_Ref270105111"/>
      <w:bookmarkStart w:id="53" w:name="_Ref317251956"/>
      <w:proofErr w:type="gramStart"/>
      <w:r w:rsidRPr="008B336D">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 обеспечения договора являются крупной сделкой, либо письмо участника аукциона о том, что данная сделка для такого участника</w:t>
      </w:r>
      <w:proofErr w:type="gramEnd"/>
      <w:r w:rsidRPr="008B336D">
        <w:rPr>
          <w:sz w:val="20"/>
          <w:szCs w:val="20"/>
        </w:rPr>
        <w:t xml:space="preserve"> аукциона не является крупно</w:t>
      </w:r>
      <w:bookmarkEnd w:id="52"/>
      <w:r w:rsidRPr="008B336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0"/>
          <w:szCs w:val="20"/>
        </w:rPr>
        <w:t xml:space="preserve"> </w:t>
      </w:r>
      <w:r w:rsidRPr="008B336D">
        <w:rPr>
          <w:sz w:val="20"/>
          <w:szCs w:val="20"/>
        </w:rPr>
        <w:t>(по Форме Раздела 6 «Образцы форм основных документов, включаемых в заявку»);</w:t>
      </w:r>
      <w:bookmarkEnd w:id="53"/>
      <w:r w:rsidRPr="008B336D">
        <w:rPr>
          <w:sz w:val="20"/>
          <w:szCs w:val="20"/>
        </w:rPr>
        <w:t xml:space="preserve"> </w:t>
      </w:r>
    </w:p>
    <w:p w:rsidR="00B860E6" w:rsidRPr="008B336D" w:rsidRDefault="00B860E6" w:rsidP="00B860E6">
      <w:pPr>
        <w:numPr>
          <w:ilvl w:val="3"/>
          <w:numId w:val="16"/>
        </w:numPr>
        <w:tabs>
          <w:tab w:val="clear" w:pos="1080"/>
          <w:tab w:val="left" w:pos="1418"/>
          <w:tab w:val="num" w:pos="1701"/>
        </w:tabs>
        <w:ind w:left="0" w:right="-1" w:firstLine="709"/>
        <w:jc w:val="both"/>
        <w:rPr>
          <w:sz w:val="20"/>
          <w:szCs w:val="20"/>
        </w:rPr>
      </w:pPr>
      <w:bookmarkStart w:id="54" w:name="_Ref317251962"/>
      <w:proofErr w:type="gramStart"/>
      <w:r w:rsidRPr="008B336D">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аукциона выполнение договора или предоставление обеспечения заявки на участие в аукционе, обеспечение договора является сделкой с заинтересованностью, либо письмо участника аукциона о том, что данная сделка для такого участника аукциона не является</w:t>
      </w:r>
      <w:proofErr w:type="gramEnd"/>
      <w:r w:rsidRPr="008B336D">
        <w:rPr>
          <w:sz w:val="20"/>
          <w:szCs w:val="20"/>
        </w:rPr>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0"/>
          <w:szCs w:val="20"/>
        </w:rPr>
        <w:t xml:space="preserve"> </w:t>
      </w:r>
      <w:r w:rsidRPr="008B336D">
        <w:rPr>
          <w:sz w:val="20"/>
          <w:szCs w:val="20"/>
        </w:rPr>
        <w:t>(по Форме Раздела 6 «Образцы форм основных документов, включаемых в заявку»).</w:t>
      </w:r>
      <w:bookmarkEnd w:id="54"/>
    </w:p>
    <w:p w:rsidR="00B860E6" w:rsidRPr="008B336D" w:rsidRDefault="00B860E6" w:rsidP="00B860E6">
      <w:pPr>
        <w:tabs>
          <w:tab w:val="left" w:pos="1418"/>
        </w:tabs>
        <w:ind w:right="-1" w:firstLine="709"/>
        <w:jc w:val="both"/>
        <w:rPr>
          <w:sz w:val="20"/>
          <w:szCs w:val="20"/>
        </w:rPr>
      </w:pPr>
      <w:r w:rsidRPr="008B336D">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Pr="008B336D">
          <w:rPr>
            <w:sz w:val="20"/>
            <w:szCs w:val="20"/>
          </w:rPr>
          <w:t>3.2.1.7</w:t>
        </w:r>
      </w:fldSimple>
      <w:r w:rsidRPr="008B336D">
        <w:rPr>
          <w:sz w:val="20"/>
          <w:szCs w:val="20"/>
        </w:rPr>
        <w:t xml:space="preserve">, </w:t>
      </w:r>
      <w:fldSimple w:instr=" REF _Ref317251962 \r \h  \* MERGEFORMAT ">
        <w:r w:rsidRPr="008B336D">
          <w:rPr>
            <w:sz w:val="20"/>
            <w:szCs w:val="20"/>
          </w:rPr>
          <w:t>3.2.1.8</w:t>
        </w:r>
      </w:fldSimple>
      <w:r w:rsidRPr="008B336D">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аукциона: </w:t>
      </w:r>
    </w:p>
    <w:p w:rsidR="00B860E6" w:rsidRPr="008B336D" w:rsidRDefault="00B860E6" w:rsidP="00856A48">
      <w:pPr>
        <w:numPr>
          <w:ilvl w:val="0"/>
          <w:numId w:val="66"/>
        </w:numPr>
        <w:tabs>
          <w:tab w:val="left" w:pos="142"/>
          <w:tab w:val="left" w:pos="1134"/>
        </w:tabs>
        <w:ind w:left="0" w:right="-1" w:firstLine="709"/>
        <w:jc w:val="both"/>
        <w:rPr>
          <w:sz w:val="20"/>
          <w:szCs w:val="20"/>
        </w:rPr>
      </w:pPr>
      <w:r w:rsidRPr="008B336D">
        <w:rPr>
          <w:sz w:val="20"/>
          <w:szCs w:val="20"/>
        </w:rPr>
        <w:t>для акционерных обществ в соответствии с Федеральным законом от 26.12.1995 № 208-ФЗ «Об акционерных обществах»;</w:t>
      </w:r>
    </w:p>
    <w:p w:rsidR="00B860E6" w:rsidRPr="008B336D" w:rsidRDefault="00B860E6" w:rsidP="00856A48">
      <w:pPr>
        <w:numPr>
          <w:ilvl w:val="0"/>
          <w:numId w:val="66"/>
        </w:numPr>
        <w:tabs>
          <w:tab w:val="left" w:pos="142"/>
          <w:tab w:val="left" w:pos="1134"/>
        </w:tabs>
        <w:ind w:left="0" w:right="-1" w:firstLine="709"/>
        <w:jc w:val="both"/>
        <w:rPr>
          <w:sz w:val="20"/>
          <w:szCs w:val="20"/>
        </w:rPr>
      </w:pPr>
      <w:r w:rsidRPr="008B336D">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860E6" w:rsidRPr="008B336D" w:rsidRDefault="00B860E6" w:rsidP="00856A48">
      <w:pPr>
        <w:numPr>
          <w:ilvl w:val="0"/>
          <w:numId w:val="66"/>
        </w:numPr>
        <w:tabs>
          <w:tab w:val="left" w:pos="142"/>
          <w:tab w:val="left" w:pos="1134"/>
        </w:tabs>
        <w:ind w:left="0" w:right="-1" w:firstLine="709"/>
        <w:jc w:val="both"/>
        <w:rPr>
          <w:sz w:val="20"/>
          <w:szCs w:val="20"/>
        </w:rPr>
      </w:pPr>
      <w:r w:rsidRPr="008B336D">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B860E6" w:rsidRPr="008B336D" w:rsidRDefault="00B860E6" w:rsidP="00B860E6">
      <w:pPr>
        <w:tabs>
          <w:tab w:val="left" w:pos="1418"/>
        </w:tabs>
        <w:ind w:right="-1" w:firstLine="709"/>
        <w:jc w:val="both"/>
        <w:rPr>
          <w:sz w:val="20"/>
          <w:szCs w:val="20"/>
        </w:rPr>
      </w:pPr>
      <w:r w:rsidRPr="008B336D">
        <w:rPr>
          <w:sz w:val="20"/>
          <w:szCs w:val="20"/>
        </w:rPr>
        <w:t>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Pr="008B336D">
          <w:rPr>
            <w:sz w:val="20"/>
            <w:szCs w:val="20"/>
          </w:rPr>
          <w:t>3.2.1.7</w:t>
        </w:r>
      </w:fldSimple>
      <w:r w:rsidRPr="008B336D">
        <w:rPr>
          <w:sz w:val="20"/>
          <w:szCs w:val="20"/>
        </w:rPr>
        <w:t xml:space="preserve">, </w:t>
      </w:r>
      <w:fldSimple w:instr=" REF _Ref317251962 \r \h  \* MERGEFORMAT ">
        <w:r w:rsidRPr="008B336D">
          <w:rPr>
            <w:sz w:val="20"/>
            <w:szCs w:val="20"/>
          </w:rPr>
          <w:t>3.2.1.8</w:t>
        </w:r>
      </w:fldSimple>
      <w:r w:rsidRPr="008B336D">
        <w:rPr>
          <w:sz w:val="20"/>
          <w:szCs w:val="20"/>
        </w:rPr>
        <w:t>, после выбора его победителем аукциона, но до момента подписания договора с ним. При этом в составе второй части заявки на участие в аукционе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 (не предоставление указанных документов будет расцениваться организатором аукциона как уклонение от заключения договора).</w:t>
      </w:r>
    </w:p>
    <w:p w:rsidR="00B860E6" w:rsidRPr="008B336D" w:rsidRDefault="00B860E6" w:rsidP="00B860E6">
      <w:pPr>
        <w:numPr>
          <w:ilvl w:val="3"/>
          <w:numId w:val="16"/>
        </w:numPr>
        <w:tabs>
          <w:tab w:val="clear" w:pos="1080"/>
          <w:tab w:val="left" w:pos="1418"/>
          <w:tab w:val="num" w:pos="1701"/>
        </w:tabs>
        <w:ind w:left="0" w:right="-1" w:firstLine="709"/>
        <w:jc w:val="both"/>
        <w:rPr>
          <w:sz w:val="20"/>
          <w:szCs w:val="20"/>
        </w:rPr>
      </w:pPr>
      <w:r w:rsidRPr="008B336D">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Pr="008B336D">
          <w:rPr>
            <w:sz w:val="20"/>
            <w:szCs w:val="20"/>
          </w:rPr>
          <w:t>17.2.1</w:t>
        </w:r>
      </w:fldSimple>
      <w:r w:rsidRPr="008B336D">
        <w:rPr>
          <w:sz w:val="20"/>
          <w:szCs w:val="20"/>
        </w:rPr>
        <w:t xml:space="preserve"> раздела </w:t>
      </w:r>
      <w:fldSimple w:instr=" REF _Ref317252010 \r \h  \* MERGEFORMAT ">
        <w:r w:rsidRPr="008B336D">
          <w:rPr>
            <w:sz w:val="20"/>
            <w:szCs w:val="20"/>
          </w:rPr>
          <w:t>5</w:t>
        </w:r>
      </w:fldSimple>
      <w:r w:rsidRPr="008B336D">
        <w:rPr>
          <w:sz w:val="20"/>
          <w:szCs w:val="20"/>
        </w:rPr>
        <w:t xml:space="preserve"> «Информационная карта аукциона».</w:t>
      </w:r>
    </w:p>
    <w:p w:rsidR="00B860E6" w:rsidRPr="008B336D" w:rsidRDefault="00B860E6" w:rsidP="00B860E6">
      <w:pPr>
        <w:numPr>
          <w:ilvl w:val="2"/>
          <w:numId w:val="16"/>
        </w:numPr>
        <w:tabs>
          <w:tab w:val="num" w:pos="0"/>
          <w:tab w:val="left" w:pos="1418"/>
        </w:tabs>
        <w:ind w:left="0" w:right="-1" w:firstLine="709"/>
        <w:jc w:val="both"/>
        <w:rPr>
          <w:sz w:val="20"/>
          <w:szCs w:val="20"/>
        </w:rPr>
      </w:pPr>
      <w:bookmarkStart w:id="55" w:name="_Ref389210791"/>
      <w:r w:rsidRPr="008B336D">
        <w:rPr>
          <w:sz w:val="20"/>
          <w:szCs w:val="20"/>
        </w:rPr>
        <w:t>Для подтверждения соответствия иным требованиям, указанным в</w:t>
      </w:r>
      <w:r w:rsidRPr="008B336D">
        <w:rPr>
          <w:sz w:val="20"/>
          <w:szCs w:val="20"/>
          <w:lang w:val="en-US"/>
        </w:rPr>
        <w:t> </w:t>
      </w:r>
      <w:r w:rsidRPr="008B336D">
        <w:rPr>
          <w:sz w:val="20"/>
          <w:szCs w:val="20"/>
        </w:rPr>
        <w:t>пункте </w:t>
      </w:r>
      <w:fldSimple w:instr=" REF _Ref389489900 \r \h  \* MERGEFORMAT ">
        <w:r w:rsidRPr="008B336D">
          <w:rPr>
            <w:sz w:val="20"/>
            <w:szCs w:val="20"/>
          </w:rPr>
          <w:t>3.1.2</w:t>
        </w:r>
      </w:fldSimple>
      <w:r w:rsidRPr="008B336D">
        <w:rPr>
          <w:sz w:val="20"/>
          <w:szCs w:val="20"/>
        </w:rPr>
        <w:t>, участник аукциона в составе второй части заявки на участие в аукционе должен приложить документы, указанные в пункте </w:t>
      </w:r>
      <w:fldSimple w:instr=" REF _Ref320274312 \r \h  \* MERGEFORMAT ">
        <w:r w:rsidRPr="008B336D">
          <w:rPr>
            <w:sz w:val="20"/>
            <w:szCs w:val="20"/>
          </w:rPr>
          <w:t>17</w:t>
        </w:r>
      </w:fldSimple>
      <w:r w:rsidRPr="008B336D">
        <w:rPr>
          <w:sz w:val="20"/>
          <w:szCs w:val="20"/>
        </w:rPr>
        <w:t xml:space="preserve"> раздела </w:t>
      </w:r>
      <w:fldSimple w:instr=" REF _Ref317251859 \r \h  \* MERGEFORMAT ">
        <w:r w:rsidRPr="008B336D">
          <w:rPr>
            <w:sz w:val="20"/>
            <w:szCs w:val="20"/>
          </w:rPr>
          <w:t>5</w:t>
        </w:r>
      </w:fldSimple>
      <w:r w:rsidRPr="008B336D">
        <w:rPr>
          <w:sz w:val="20"/>
          <w:szCs w:val="20"/>
        </w:rPr>
        <w:t xml:space="preserve"> «Информационная карта аукциона».</w:t>
      </w:r>
      <w:bookmarkEnd w:id="55"/>
    </w:p>
    <w:p w:rsidR="00B860E6" w:rsidRPr="008B336D" w:rsidRDefault="00B860E6" w:rsidP="00B860E6">
      <w:pPr>
        <w:pStyle w:val="affa"/>
        <w:numPr>
          <w:ilvl w:val="1"/>
          <w:numId w:val="16"/>
        </w:numPr>
        <w:tabs>
          <w:tab w:val="clear" w:pos="720"/>
          <w:tab w:val="left" w:pos="1418"/>
        </w:tabs>
        <w:spacing w:after="0"/>
        <w:ind w:left="0" w:firstLine="709"/>
        <w:jc w:val="both"/>
        <w:outlineLvl w:val="1"/>
        <w:rPr>
          <w:sz w:val="20"/>
          <w:szCs w:val="20"/>
        </w:rPr>
      </w:pPr>
      <w:bookmarkStart w:id="56" w:name="_Ref389211127"/>
      <w:bookmarkStart w:id="57" w:name="_Toc390267690"/>
      <w:r w:rsidRPr="008B336D">
        <w:rPr>
          <w:sz w:val="20"/>
          <w:szCs w:val="20"/>
        </w:rPr>
        <w:t xml:space="preserve">Возможность привлечения </w:t>
      </w:r>
      <w:r w:rsidRPr="008B336D">
        <w:rPr>
          <w:b/>
          <w:i/>
          <w:sz w:val="20"/>
          <w:szCs w:val="20"/>
        </w:rPr>
        <w:t>субподрядчиков/ соисполнителей</w:t>
      </w:r>
      <w:r w:rsidRPr="008B336D">
        <w:rPr>
          <w:sz w:val="20"/>
          <w:szCs w:val="20"/>
        </w:rPr>
        <w:t xml:space="preserve"> (юридических или физических лиц,</w:t>
      </w:r>
      <w:r w:rsidRPr="008B336D">
        <w:rPr>
          <w:b/>
          <w:bCs/>
          <w:sz w:val="20"/>
          <w:szCs w:val="20"/>
        </w:rPr>
        <w:t xml:space="preserve"> </w:t>
      </w:r>
      <w:r w:rsidRPr="008B336D">
        <w:rPr>
          <w:b/>
          <w:bCs/>
          <w:i/>
          <w:sz w:val="20"/>
          <w:szCs w:val="20"/>
        </w:rPr>
        <w:t>выполняющих/оказывающих</w:t>
      </w:r>
      <w:r w:rsidRPr="008B336D">
        <w:rPr>
          <w:sz w:val="20"/>
          <w:szCs w:val="20"/>
        </w:rPr>
        <w:t xml:space="preserve"> часть </w:t>
      </w:r>
      <w:r w:rsidRPr="008B336D">
        <w:rPr>
          <w:b/>
          <w:bCs/>
          <w:i/>
          <w:sz w:val="20"/>
          <w:szCs w:val="20"/>
        </w:rPr>
        <w:t xml:space="preserve">работ/ услуг </w:t>
      </w:r>
      <w:r w:rsidRPr="008B336D">
        <w:rPr>
          <w:sz w:val="20"/>
          <w:szCs w:val="20"/>
        </w:rPr>
        <w:t>по договору) указана в пункте </w:t>
      </w:r>
      <w:fldSimple w:instr=" REF _Ref319838802 \r \h  \* MERGEFORMAT ">
        <w:r w:rsidRPr="008B336D">
          <w:rPr>
            <w:sz w:val="20"/>
            <w:szCs w:val="20"/>
          </w:rPr>
          <w:t>19</w:t>
        </w:r>
      </w:fldSimple>
      <w:r w:rsidRPr="008B336D">
        <w:rPr>
          <w:sz w:val="20"/>
          <w:szCs w:val="20"/>
        </w:rPr>
        <w:t xml:space="preserve"> раздела </w:t>
      </w:r>
      <w:fldSimple w:instr=" REF _Ref317252139 \r \h  \* MERGEFORMAT ">
        <w:r w:rsidRPr="008B336D">
          <w:rPr>
            <w:sz w:val="20"/>
            <w:szCs w:val="20"/>
          </w:rPr>
          <w:t>5</w:t>
        </w:r>
      </w:fldSimple>
      <w:r w:rsidRPr="008B336D">
        <w:rPr>
          <w:sz w:val="20"/>
          <w:szCs w:val="20"/>
        </w:rPr>
        <w:t xml:space="preserve"> «Информационная карта аукциона».</w:t>
      </w:r>
      <w:bookmarkEnd w:id="56"/>
      <w:bookmarkEnd w:id="57"/>
    </w:p>
    <w:p w:rsidR="00B860E6" w:rsidRPr="008B336D" w:rsidRDefault="00B860E6" w:rsidP="00B860E6">
      <w:pPr>
        <w:pStyle w:val="affa"/>
        <w:numPr>
          <w:ilvl w:val="1"/>
          <w:numId w:val="16"/>
        </w:numPr>
        <w:tabs>
          <w:tab w:val="clear" w:pos="720"/>
          <w:tab w:val="left" w:pos="1418"/>
        </w:tabs>
        <w:spacing w:after="0"/>
        <w:ind w:left="0" w:firstLine="709"/>
        <w:jc w:val="both"/>
        <w:outlineLvl w:val="1"/>
        <w:rPr>
          <w:sz w:val="20"/>
          <w:szCs w:val="20"/>
        </w:rPr>
      </w:pPr>
      <w:bookmarkStart w:id="58" w:name="_Ref389211103"/>
      <w:bookmarkStart w:id="59" w:name="_Toc390267691"/>
      <w:r w:rsidRPr="008B336D">
        <w:rPr>
          <w:sz w:val="20"/>
          <w:szCs w:val="20"/>
        </w:rPr>
        <w:t xml:space="preserve">Условия привлечения </w:t>
      </w:r>
      <w:r w:rsidRPr="008B336D">
        <w:rPr>
          <w:b/>
          <w:i/>
          <w:sz w:val="20"/>
          <w:szCs w:val="20"/>
        </w:rPr>
        <w:t>субподрядчиков/ соисполнителей</w:t>
      </w:r>
      <w:r w:rsidRPr="008B336D">
        <w:rPr>
          <w:sz w:val="20"/>
          <w:szCs w:val="20"/>
        </w:rPr>
        <w:t xml:space="preserve"> и порядок подтверждения их соответствия установленным требованиям приведены в</w:t>
      </w:r>
      <w:r w:rsidRPr="008B336D">
        <w:rPr>
          <w:sz w:val="20"/>
          <w:szCs w:val="20"/>
          <w:lang w:val="en-US"/>
        </w:rPr>
        <w:t> </w:t>
      </w:r>
      <w:r w:rsidRPr="008B336D">
        <w:rPr>
          <w:sz w:val="20"/>
          <w:szCs w:val="20"/>
        </w:rPr>
        <w:t>пункте</w:t>
      </w:r>
      <w:r w:rsidRPr="008B336D">
        <w:rPr>
          <w:sz w:val="20"/>
          <w:szCs w:val="20"/>
          <w:lang w:val="en-US"/>
        </w:rPr>
        <w:t> </w:t>
      </w:r>
      <w:fldSimple w:instr=" REF _Ref317252053 \r \h  \* MERGEFORMAT ">
        <w:r w:rsidRPr="008B336D">
          <w:rPr>
            <w:sz w:val="20"/>
            <w:szCs w:val="20"/>
          </w:rPr>
          <w:t>3.5</w:t>
        </w:r>
      </w:fldSimple>
      <w:r w:rsidRPr="008B336D">
        <w:rPr>
          <w:sz w:val="20"/>
          <w:szCs w:val="20"/>
        </w:rPr>
        <w:t>.</w:t>
      </w:r>
      <w:bookmarkEnd w:id="58"/>
      <w:bookmarkEnd w:id="59"/>
      <w:r w:rsidRPr="008B336D">
        <w:rPr>
          <w:sz w:val="20"/>
          <w:szCs w:val="20"/>
          <w:lang w:val="ru-MO"/>
        </w:rPr>
        <w:t xml:space="preserve"> </w:t>
      </w:r>
    </w:p>
    <w:p w:rsidR="00B860E6" w:rsidRPr="008B336D" w:rsidRDefault="00B860E6" w:rsidP="00B860E6">
      <w:pPr>
        <w:pStyle w:val="affa"/>
        <w:numPr>
          <w:ilvl w:val="1"/>
          <w:numId w:val="16"/>
        </w:numPr>
        <w:tabs>
          <w:tab w:val="clear" w:pos="720"/>
          <w:tab w:val="left" w:pos="1418"/>
        </w:tabs>
        <w:spacing w:after="0"/>
        <w:ind w:left="0" w:firstLine="709"/>
        <w:jc w:val="both"/>
        <w:outlineLvl w:val="1"/>
        <w:rPr>
          <w:sz w:val="20"/>
          <w:szCs w:val="20"/>
        </w:rPr>
      </w:pPr>
      <w:bookmarkStart w:id="60" w:name="_Toc318102635"/>
      <w:bookmarkStart w:id="61" w:name="_Toc318103507"/>
      <w:bookmarkStart w:id="62" w:name="_Toc127262883"/>
      <w:bookmarkStart w:id="63" w:name="_Toc255985672"/>
      <w:bookmarkStart w:id="64" w:name="_Ref317252053"/>
      <w:bookmarkStart w:id="65" w:name="_Ref389211106"/>
      <w:bookmarkStart w:id="66" w:name="_Toc390267692"/>
      <w:bookmarkEnd w:id="60"/>
      <w:bookmarkEnd w:id="61"/>
      <w:r w:rsidRPr="008B336D">
        <w:rPr>
          <w:sz w:val="20"/>
          <w:szCs w:val="20"/>
        </w:rPr>
        <w:t xml:space="preserve">Привлечение </w:t>
      </w:r>
      <w:r w:rsidRPr="008B336D">
        <w:rPr>
          <w:b/>
          <w:i/>
          <w:sz w:val="20"/>
          <w:szCs w:val="20"/>
        </w:rPr>
        <w:t>субподрядчиков</w:t>
      </w:r>
      <w:bookmarkEnd w:id="62"/>
      <w:bookmarkEnd w:id="63"/>
      <w:r w:rsidRPr="008B336D">
        <w:rPr>
          <w:b/>
          <w:i/>
          <w:sz w:val="20"/>
          <w:szCs w:val="20"/>
        </w:rPr>
        <w:t>/ соисполнителей</w:t>
      </w:r>
      <w:bookmarkEnd w:id="64"/>
      <w:r w:rsidRPr="008B336D">
        <w:rPr>
          <w:b/>
          <w:i/>
          <w:sz w:val="20"/>
          <w:szCs w:val="20"/>
        </w:rPr>
        <w:t>.</w:t>
      </w:r>
      <w:bookmarkEnd w:id="65"/>
      <w:bookmarkEnd w:id="66"/>
    </w:p>
    <w:p w:rsidR="00B860E6" w:rsidRPr="008B336D" w:rsidRDefault="00B860E6" w:rsidP="00B860E6">
      <w:pPr>
        <w:pStyle w:val="Times12"/>
        <w:numPr>
          <w:ilvl w:val="2"/>
          <w:numId w:val="16"/>
        </w:numPr>
        <w:tabs>
          <w:tab w:val="num" w:pos="960"/>
          <w:tab w:val="left" w:pos="1418"/>
        </w:tabs>
        <w:ind w:left="0" w:firstLine="709"/>
        <w:rPr>
          <w:sz w:val="20"/>
          <w:szCs w:val="20"/>
        </w:rPr>
      </w:pPr>
      <w:bookmarkStart w:id="67" w:name="_Ref317252302"/>
      <w:bookmarkStart w:id="68" w:name="_Ref317256775"/>
      <w:r w:rsidRPr="008B336D">
        <w:rPr>
          <w:sz w:val="20"/>
          <w:szCs w:val="20"/>
        </w:rPr>
        <w:t xml:space="preserve">Участник аукциона должен подтвердить, что каждый из привлекаемых </w:t>
      </w:r>
      <w:r w:rsidRPr="008B336D">
        <w:rPr>
          <w:b/>
          <w:bCs w:val="0"/>
          <w:i/>
          <w:sz w:val="20"/>
          <w:szCs w:val="20"/>
        </w:rPr>
        <w:t xml:space="preserve">субподрядчиков/ соисполнителей, выполняющий работы/оказывающий услуги </w:t>
      </w:r>
      <w:r w:rsidRPr="008B336D">
        <w:rPr>
          <w:sz w:val="20"/>
          <w:szCs w:val="20"/>
        </w:rPr>
        <w:t>на сумму</w:t>
      </w:r>
      <w:r w:rsidRPr="008B336D">
        <w:rPr>
          <w:b/>
          <w:bCs w:val="0"/>
          <w:i/>
          <w:sz w:val="20"/>
          <w:szCs w:val="20"/>
        </w:rPr>
        <w:t xml:space="preserve"> </w:t>
      </w:r>
      <w:r w:rsidRPr="008B336D">
        <w:rPr>
          <w:sz w:val="20"/>
          <w:szCs w:val="20"/>
        </w:rPr>
        <w:t>более 5% от</w:t>
      </w:r>
      <w:r w:rsidRPr="008B336D">
        <w:rPr>
          <w:sz w:val="20"/>
          <w:szCs w:val="20"/>
          <w:lang w:val="en-US"/>
        </w:rPr>
        <w:t> </w:t>
      </w:r>
      <w:r w:rsidRPr="008B336D">
        <w:rPr>
          <w:sz w:val="20"/>
          <w:szCs w:val="20"/>
        </w:rPr>
        <w:t>общей цены заявки участника аукциона:</w:t>
      </w:r>
      <w:bookmarkEnd w:id="67"/>
    </w:p>
    <w:p w:rsidR="00B860E6" w:rsidRPr="008B336D" w:rsidRDefault="00B860E6" w:rsidP="00B860E6">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0"/>
          <w:szCs w:val="20"/>
        </w:rPr>
      </w:pPr>
      <w:bookmarkStart w:id="69" w:name="_Ref317252286"/>
      <w:r w:rsidRPr="008B336D">
        <w:rPr>
          <w:rFonts w:ascii="Times New Roman" w:hAnsi="Times New Roman"/>
          <w:sz w:val="20"/>
          <w:szCs w:val="20"/>
        </w:rPr>
        <w:t xml:space="preserve">осведомлен о привлечении его в качестве </w:t>
      </w:r>
      <w:r w:rsidRPr="008B336D">
        <w:rPr>
          <w:rFonts w:ascii="Times New Roman" w:hAnsi="Times New Roman"/>
          <w:b/>
          <w:i/>
          <w:color w:val="auto"/>
          <w:sz w:val="20"/>
          <w:szCs w:val="20"/>
        </w:rPr>
        <w:t>субподрядчика/ соисполнителя</w:t>
      </w:r>
      <w:r w:rsidRPr="008B336D">
        <w:rPr>
          <w:rFonts w:ascii="Times New Roman" w:hAnsi="Times New Roman"/>
          <w:sz w:val="20"/>
          <w:szCs w:val="20"/>
        </w:rPr>
        <w:t>;</w:t>
      </w:r>
      <w:bookmarkEnd w:id="69"/>
    </w:p>
    <w:p w:rsidR="00B860E6" w:rsidRPr="008B336D" w:rsidRDefault="00B860E6" w:rsidP="00B860E6">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0"/>
          <w:szCs w:val="20"/>
        </w:rPr>
      </w:pPr>
      <w:bookmarkStart w:id="70" w:name="_Ref317252292"/>
      <w:proofErr w:type="gramStart"/>
      <w:r w:rsidRPr="008B336D">
        <w:rPr>
          <w:rFonts w:ascii="Times New Roman" w:hAnsi="Times New Roman"/>
          <w:sz w:val="20"/>
          <w:szCs w:val="20"/>
        </w:rPr>
        <w:t>согласен</w:t>
      </w:r>
      <w:proofErr w:type="gramEnd"/>
      <w:r w:rsidRPr="008B336D">
        <w:rPr>
          <w:rFonts w:ascii="Times New Roman" w:hAnsi="Times New Roman"/>
          <w:sz w:val="20"/>
          <w:szCs w:val="20"/>
        </w:rPr>
        <w:t xml:space="preserve"> с выделяемым ему перечнем, объемами и сроками </w:t>
      </w:r>
      <w:r w:rsidRPr="008B336D">
        <w:rPr>
          <w:rFonts w:ascii="Times New Roman" w:hAnsi="Times New Roman"/>
          <w:b/>
          <w:i/>
          <w:color w:val="auto"/>
          <w:sz w:val="20"/>
          <w:szCs w:val="20"/>
        </w:rPr>
        <w:t>выполнения работ/ оказания услуг</w:t>
      </w:r>
      <w:r w:rsidRPr="008B336D">
        <w:rPr>
          <w:rFonts w:ascii="Times New Roman" w:hAnsi="Times New Roman"/>
          <w:sz w:val="20"/>
          <w:szCs w:val="20"/>
        </w:rPr>
        <w:t>;</w:t>
      </w:r>
      <w:bookmarkEnd w:id="70"/>
    </w:p>
    <w:p w:rsidR="00B860E6" w:rsidRPr="008B336D" w:rsidRDefault="00B860E6" w:rsidP="00B860E6">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0"/>
          <w:szCs w:val="20"/>
        </w:rPr>
      </w:pPr>
      <w:bookmarkStart w:id="71" w:name="_Ref317252317"/>
      <w:r w:rsidRPr="008B336D">
        <w:rPr>
          <w:rFonts w:ascii="Times New Roman" w:hAnsi="Times New Roman"/>
          <w:sz w:val="20"/>
          <w:szCs w:val="20"/>
        </w:rPr>
        <w:t>отвечает требованиям настоящей аукционной документации (пункт </w:t>
      </w:r>
      <w:fldSimple w:instr=" REF _Ref319837338 \r \h  \* MERGEFORMAT ">
        <w:r w:rsidRPr="008B336D">
          <w:rPr>
            <w:rFonts w:ascii="Times New Roman" w:hAnsi="Times New Roman"/>
            <w:sz w:val="20"/>
            <w:szCs w:val="20"/>
          </w:rPr>
          <w:t>14</w:t>
        </w:r>
      </w:fldSimple>
      <w:r w:rsidRPr="008B336D">
        <w:rPr>
          <w:rFonts w:ascii="Times New Roman" w:hAnsi="Times New Roman"/>
          <w:sz w:val="20"/>
          <w:szCs w:val="20"/>
        </w:rPr>
        <w:t xml:space="preserve"> раздела </w:t>
      </w:r>
      <w:fldSimple w:instr=" REF _Ref317252248 \r \h  \* MERGEFORMAT ">
        <w:r w:rsidRPr="008B336D">
          <w:rPr>
            <w:rFonts w:ascii="Times New Roman" w:hAnsi="Times New Roman"/>
            <w:sz w:val="20"/>
            <w:szCs w:val="20"/>
          </w:rPr>
          <w:t>5</w:t>
        </w:r>
      </w:fldSimple>
      <w:r w:rsidRPr="008B336D">
        <w:rPr>
          <w:rFonts w:ascii="Times New Roman" w:hAnsi="Times New Roman"/>
          <w:sz w:val="20"/>
          <w:szCs w:val="20"/>
        </w:rPr>
        <w:t xml:space="preserve"> «Информационная карта аукциона») в объеме </w:t>
      </w:r>
      <w:r w:rsidRPr="008B336D">
        <w:rPr>
          <w:rFonts w:ascii="Times New Roman" w:hAnsi="Times New Roman"/>
          <w:b/>
          <w:i/>
          <w:color w:val="auto"/>
          <w:sz w:val="20"/>
          <w:szCs w:val="20"/>
        </w:rPr>
        <w:t>выполняемых работ/ оказываемых услуг субподрядчиком/ соисполнителем</w:t>
      </w:r>
      <w:r w:rsidRPr="008B336D">
        <w:rPr>
          <w:rFonts w:ascii="Times New Roman" w:hAnsi="Times New Roman"/>
          <w:sz w:val="20"/>
          <w:szCs w:val="20"/>
        </w:rPr>
        <w:t>.</w:t>
      </w:r>
      <w:bookmarkEnd w:id="71"/>
    </w:p>
    <w:p w:rsidR="00B860E6" w:rsidRPr="008B336D" w:rsidRDefault="00B860E6" w:rsidP="00B860E6">
      <w:pPr>
        <w:pStyle w:val="Times12"/>
        <w:numPr>
          <w:ilvl w:val="2"/>
          <w:numId w:val="16"/>
        </w:numPr>
        <w:tabs>
          <w:tab w:val="num" w:pos="960"/>
          <w:tab w:val="left" w:pos="1418"/>
        </w:tabs>
        <w:ind w:left="0" w:firstLine="709"/>
        <w:rPr>
          <w:sz w:val="20"/>
          <w:szCs w:val="20"/>
        </w:rPr>
      </w:pPr>
      <w:proofErr w:type="gramStart"/>
      <w:r w:rsidRPr="008B336D">
        <w:rPr>
          <w:bCs w:val="0"/>
          <w:sz w:val="20"/>
          <w:szCs w:val="20"/>
        </w:rPr>
        <w:t>Если пунктом</w:t>
      </w:r>
      <w:r w:rsidRPr="008B336D">
        <w:rPr>
          <w:bCs w:val="0"/>
          <w:sz w:val="20"/>
          <w:szCs w:val="20"/>
          <w:lang w:val="en-US"/>
        </w:rPr>
        <w:t> </w:t>
      </w:r>
      <w:fldSimple w:instr=" REF _Ref319838957 \r \h  \* MERGEFORMAT ">
        <w:r w:rsidRPr="008B336D">
          <w:rPr>
            <w:bCs w:val="0"/>
            <w:sz w:val="20"/>
            <w:szCs w:val="20"/>
          </w:rPr>
          <w:t>14.2</w:t>
        </w:r>
      </w:fldSimple>
      <w:r w:rsidRPr="008B336D">
        <w:rPr>
          <w:bCs w:val="0"/>
          <w:sz w:val="20"/>
          <w:szCs w:val="20"/>
        </w:rPr>
        <w:t xml:space="preserve"> раздела </w:t>
      </w:r>
      <w:fldSimple w:instr=" REF _Ref317249938 \r \h  \* MERGEFORMAT ">
        <w:r w:rsidRPr="008B336D">
          <w:rPr>
            <w:bCs w:val="0"/>
            <w:sz w:val="20"/>
            <w:szCs w:val="20"/>
          </w:rPr>
          <w:t>5</w:t>
        </w:r>
      </w:fldSimple>
      <w:r w:rsidRPr="008B336D">
        <w:rPr>
          <w:bCs w:val="0"/>
          <w:sz w:val="20"/>
          <w:szCs w:val="20"/>
        </w:rPr>
        <w:t xml:space="preserve"> «Информационная карта аукциона» установлено требование о наличии у привлекаемых </w:t>
      </w:r>
      <w:r w:rsidRPr="008B336D">
        <w:rPr>
          <w:b/>
          <w:i/>
          <w:sz w:val="20"/>
          <w:szCs w:val="20"/>
        </w:rPr>
        <w:t xml:space="preserve">субподрядчиков / соисполнителей </w:t>
      </w:r>
      <w:r w:rsidRPr="008B336D">
        <w:rPr>
          <w:sz w:val="20"/>
          <w:szCs w:val="20"/>
        </w:rPr>
        <w:t>соответствующих</w:t>
      </w:r>
      <w:r w:rsidRPr="008B336D">
        <w:rPr>
          <w:bCs w:val="0"/>
          <w:sz w:val="20"/>
          <w:szCs w:val="20"/>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в объеме </w:t>
      </w:r>
      <w:r w:rsidRPr="008B336D">
        <w:rPr>
          <w:b/>
          <w:bCs w:val="0"/>
          <w:i/>
          <w:sz w:val="20"/>
          <w:szCs w:val="20"/>
        </w:rPr>
        <w:t>выполняемых работ /оказываемых услуг</w:t>
      </w:r>
      <w:r w:rsidRPr="008B336D">
        <w:rPr>
          <w:bCs w:val="0"/>
          <w:sz w:val="20"/>
          <w:szCs w:val="20"/>
        </w:rPr>
        <w:t xml:space="preserve"> согласно плану распределения видов и объемов </w:t>
      </w:r>
      <w:r w:rsidRPr="008B336D">
        <w:rPr>
          <w:b/>
          <w:bCs w:val="0"/>
          <w:i/>
          <w:sz w:val="20"/>
          <w:szCs w:val="20"/>
        </w:rPr>
        <w:t>выполнения работ /оказания услуг</w:t>
      </w:r>
      <w:r w:rsidRPr="008B336D">
        <w:rPr>
          <w:sz w:val="20"/>
          <w:szCs w:val="20"/>
        </w:rPr>
        <w:t xml:space="preserve">, </w:t>
      </w:r>
      <w:r w:rsidRPr="008B336D">
        <w:rPr>
          <w:bCs w:val="0"/>
          <w:sz w:val="20"/>
          <w:szCs w:val="20"/>
        </w:rPr>
        <w:t xml:space="preserve">то каждый привлекаемый </w:t>
      </w:r>
      <w:r w:rsidRPr="008B336D">
        <w:rPr>
          <w:b/>
          <w:i/>
          <w:sz w:val="20"/>
          <w:szCs w:val="20"/>
        </w:rPr>
        <w:t>субподрядчик/ соисполнитель</w:t>
      </w:r>
      <w:r w:rsidRPr="008B336D">
        <w:rPr>
          <w:sz w:val="20"/>
          <w:szCs w:val="20"/>
        </w:rPr>
        <w:t xml:space="preserve"> </w:t>
      </w:r>
      <w:r w:rsidRPr="008B336D">
        <w:rPr>
          <w:bCs w:val="0"/>
          <w:sz w:val="20"/>
          <w:szCs w:val="20"/>
        </w:rPr>
        <w:t>должен отвечать данному требованию</w:t>
      </w:r>
      <w:proofErr w:type="gramEnd"/>
      <w:r w:rsidRPr="008B336D">
        <w:rPr>
          <w:bCs w:val="0"/>
          <w:sz w:val="20"/>
          <w:szCs w:val="20"/>
        </w:rPr>
        <w:t xml:space="preserve"> независимо от </w:t>
      </w:r>
      <w:r w:rsidRPr="008B336D">
        <w:rPr>
          <w:b/>
          <w:bCs w:val="0"/>
          <w:i/>
          <w:sz w:val="20"/>
          <w:szCs w:val="20"/>
        </w:rPr>
        <w:t>выполняемого/оказываемого</w:t>
      </w:r>
      <w:r w:rsidRPr="008B336D">
        <w:rPr>
          <w:bCs w:val="0"/>
          <w:sz w:val="20"/>
          <w:szCs w:val="20"/>
        </w:rPr>
        <w:t xml:space="preserve"> таким </w:t>
      </w:r>
      <w:r w:rsidRPr="008B336D">
        <w:rPr>
          <w:b/>
          <w:bCs w:val="0"/>
          <w:i/>
          <w:sz w:val="20"/>
          <w:szCs w:val="20"/>
        </w:rPr>
        <w:t>субподрядчиком/ соисполнителем</w:t>
      </w:r>
      <w:r w:rsidRPr="008B336D">
        <w:rPr>
          <w:bCs w:val="0"/>
          <w:sz w:val="20"/>
          <w:szCs w:val="20"/>
        </w:rPr>
        <w:t xml:space="preserve"> объема </w:t>
      </w:r>
      <w:r w:rsidRPr="008B336D">
        <w:rPr>
          <w:b/>
          <w:bCs w:val="0"/>
          <w:i/>
          <w:sz w:val="20"/>
          <w:szCs w:val="20"/>
        </w:rPr>
        <w:t>работ</w:t>
      </w:r>
      <w:r w:rsidRPr="008B336D">
        <w:rPr>
          <w:b/>
          <w:i/>
          <w:sz w:val="20"/>
          <w:szCs w:val="20"/>
        </w:rPr>
        <w:t>/</w:t>
      </w:r>
      <w:r w:rsidRPr="008B336D">
        <w:rPr>
          <w:b/>
          <w:bCs w:val="0"/>
          <w:i/>
          <w:sz w:val="20"/>
          <w:szCs w:val="20"/>
        </w:rPr>
        <w:t xml:space="preserve"> услуг</w:t>
      </w:r>
      <w:r w:rsidRPr="008B336D">
        <w:rPr>
          <w:sz w:val="20"/>
          <w:szCs w:val="20"/>
        </w:rPr>
        <w:t xml:space="preserve"> </w:t>
      </w:r>
      <w:r w:rsidRPr="008B336D">
        <w:rPr>
          <w:bCs w:val="0"/>
          <w:sz w:val="20"/>
          <w:szCs w:val="20"/>
        </w:rPr>
        <w:t>по отношению к </w:t>
      </w:r>
      <w:r w:rsidRPr="008B336D">
        <w:rPr>
          <w:sz w:val="20"/>
          <w:szCs w:val="20"/>
        </w:rPr>
        <w:t>общей цене заявки участника аукциона</w:t>
      </w:r>
      <w:r w:rsidRPr="008B336D">
        <w:rPr>
          <w:bCs w:val="0"/>
          <w:sz w:val="20"/>
          <w:szCs w:val="20"/>
        </w:rPr>
        <w:t>.</w:t>
      </w:r>
    </w:p>
    <w:p w:rsidR="00B860E6" w:rsidRPr="008B336D" w:rsidRDefault="00B860E6" w:rsidP="00B860E6">
      <w:pPr>
        <w:pStyle w:val="Times12"/>
        <w:numPr>
          <w:ilvl w:val="2"/>
          <w:numId w:val="16"/>
        </w:numPr>
        <w:tabs>
          <w:tab w:val="num" w:pos="960"/>
          <w:tab w:val="left" w:pos="1418"/>
        </w:tabs>
        <w:ind w:left="0" w:firstLine="709"/>
        <w:rPr>
          <w:sz w:val="20"/>
          <w:szCs w:val="20"/>
        </w:rPr>
      </w:pPr>
      <w:bookmarkStart w:id="72" w:name="_Ref389466193"/>
      <w:proofErr w:type="gramStart"/>
      <w:r w:rsidRPr="008B336D">
        <w:rPr>
          <w:sz w:val="20"/>
          <w:szCs w:val="20"/>
        </w:rPr>
        <w:t>В связи с вышеизложенным участник аукциона готовит заявку на</w:t>
      </w:r>
      <w:r w:rsidRPr="008B336D">
        <w:rPr>
          <w:sz w:val="20"/>
          <w:szCs w:val="20"/>
          <w:lang w:val="en-US"/>
        </w:rPr>
        <w:t> </w:t>
      </w:r>
      <w:r w:rsidRPr="008B336D">
        <w:rPr>
          <w:sz w:val="20"/>
          <w:szCs w:val="20"/>
        </w:rPr>
        <w:t>участие в аукционе с учетом следующих дополнительных требований:</w:t>
      </w:r>
      <w:bookmarkEnd w:id="68"/>
      <w:bookmarkEnd w:id="72"/>
      <w:proofErr w:type="gramEnd"/>
    </w:p>
    <w:p w:rsidR="00B860E6" w:rsidRPr="008B336D" w:rsidRDefault="00B860E6" w:rsidP="00B860E6">
      <w:pPr>
        <w:pStyle w:val="02statia2"/>
        <w:numPr>
          <w:ilvl w:val="0"/>
          <w:numId w:val="17"/>
        </w:numPr>
        <w:tabs>
          <w:tab w:val="left" w:pos="1134"/>
          <w:tab w:val="left" w:pos="1418"/>
        </w:tabs>
        <w:spacing w:before="0" w:line="240" w:lineRule="auto"/>
        <w:ind w:left="0" w:firstLine="709"/>
        <w:rPr>
          <w:rFonts w:ascii="Times New Roman" w:hAnsi="Times New Roman"/>
          <w:sz w:val="20"/>
          <w:szCs w:val="20"/>
        </w:rPr>
      </w:pPr>
      <w:bookmarkStart w:id="73" w:name="_Ref317256766"/>
      <w:r w:rsidRPr="008B336D">
        <w:rPr>
          <w:rFonts w:ascii="Times New Roman" w:hAnsi="Times New Roman"/>
          <w:sz w:val="20"/>
          <w:szCs w:val="20"/>
        </w:rPr>
        <w:t>для подтверждения соответствия требованиям, установленным подпунктами </w:t>
      </w:r>
      <w:fldSimple w:instr=" REF _Ref317252286 \r \h  \* MERGEFORMAT ">
        <w:r w:rsidRPr="008B336D">
          <w:rPr>
            <w:rFonts w:ascii="Times New Roman" w:hAnsi="Times New Roman"/>
            <w:sz w:val="20"/>
            <w:szCs w:val="20"/>
          </w:rPr>
          <w:t>а)</w:t>
        </w:r>
      </w:fldSimple>
      <w:r w:rsidRPr="008B336D">
        <w:rPr>
          <w:rFonts w:ascii="Times New Roman" w:hAnsi="Times New Roman"/>
          <w:sz w:val="20"/>
          <w:szCs w:val="20"/>
        </w:rPr>
        <w:t xml:space="preserve">, </w:t>
      </w:r>
      <w:fldSimple w:instr=" REF _Ref317252292 \r \h  \* MERGEFORMAT ">
        <w:r w:rsidRPr="008B336D">
          <w:rPr>
            <w:rFonts w:ascii="Times New Roman" w:hAnsi="Times New Roman"/>
            <w:sz w:val="20"/>
            <w:szCs w:val="20"/>
          </w:rPr>
          <w:t>б)</w:t>
        </w:r>
      </w:fldSimple>
      <w:r w:rsidRPr="008B336D">
        <w:rPr>
          <w:rFonts w:ascii="Times New Roman" w:hAnsi="Times New Roman"/>
          <w:sz w:val="20"/>
          <w:szCs w:val="20"/>
        </w:rPr>
        <w:t xml:space="preserve"> пункта </w:t>
      </w:r>
      <w:fldSimple w:instr=" REF _Ref317252302 \r \h  \* MERGEFORMAT ">
        <w:r w:rsidRPr="008B336D">
          <w:rPr>
            <w:rFonts w:ascii="Times New Roman" w:hAnsi="Times New Roman"/>
            <w:sz w:val="20"/>
            <w:szCs w:val="20"/>
          </w:rPr>
          <w:t>3.5.1</w:t>
        </w:r>
      </w:fldSimple>
      <w:r w:rsidRPr="008B336D">
        <w:rPr>
          <w:rFonts w:ascii="Times New Roman" w:hAnsi="Times New Roman"/>
          <w:sz w:val="20"/>
          <w:szCs w:val="20"/>
        </w:rPr>
        <w:t xml:space="preserve">, в заявку на участие в аукционе включаются копии договоров (в том числе предварительные или под условием) с указанием перечня, объема и сроков </w:t>
      </w:r>
      <w:r w:rsidRPr="008B336D">
        <w:rPr>
          <w:rFonts w:ascii="Times New Roman" w:hAnsi="Times New Roman"/>
          <w:b/>
          <w:i/>
          <w:color w:val="auto"/>
          <w:sz w:val="20"/>
          <w:szCs w:val="20"/>
        </w:rPr>
        <w:t>выполнения работ/ оказания услуг</w:t>
      </w:r>
      <w:r w:rsidRPr="008B336D">
        <w:rPr>
          <w:rFonts w:ascii="Times New Roman" w:hAnsi="Times New Roman"/>
          <w:sz w:val="20"/>
          <w:szCs w:val="20"/>
        </w:rPr>
        <w:t xml:space="preserve">, возлагаемых на </w:t>
      </w:r>
      <w:r w:rsidRPr="008B336D">
        <w:rPr>
          <w:rFonts w:ascii="Times New Roman" w:hAnsi="Times New Roman"/>
          <w:b/>
          <w:i/>
          <w:color w:val="auto"/>
          <w:sz w:val="20"/>
          <w:szCs w:val="20"/>
        </w:rPr>
        <w:t>субподрядчика/ соисполнителя.</w:t>
      </w:r>
      <w:r w:rsidRPr="008B336D">
        <w:rPr>
          <w:rFonts w:ascii="Times New Roman" w:hAnsi="Times New Roman"/>
          <w:sz w:val="20"/>
          <w:szCs w:val="20"/>
        </w:rPr>
        <w:t xml:space="preserve"> В случае отсутствия в составе заявки на участие в аукционе указанных договоров, документы, представленные на такого </w:t>
      </w:r>
      <w:r w:rsidRPr="008B336D">
        <w:rPr>
          <w:rFonts w:ascii="Times New Roman" w:hAnsi="Times New Roman"/>
          <w:b/>
          <w:i/>
          <w:color w:val="auto"/>
          <w:sz w:val="20"/>
          <w:szCs w:val="20"/>
        </w:rPr>
        <w:t>субподрядчика/ соисполнителя</w:t>
      </w:r>
      <w:r w:rsidRPr="008B336D">
        <w:rPr>
          <w:rFonts w:ascii="Times New Roman" w:hAnsi="Times New Roman"/>
          <w:color w:val="auto"/>
          <w:sz w:val="20"/>
          <w:szCs w:val="20"/>
        </w:rPr>
        <w:t>,</w:t>
      </w:r>
      <w:r w:rsidRPr="008B336D">
        <w:rPr>
          <w:rFonts w:ascii="Times New Roman" w:hAnsi="Times New Roman"/>
          <w:sz w:val="20"/>
          <w:szCs w:val="20"/>
        </w:rPr>
        <w:t xml:space="preserve"> считаются не поданными и сведения, указанные в таких документах не учитываются при рассмотрении данной заявки на участие в аукционе;</w:t>
      </w:r>
      <w:bookmarkEnd w:id="73"/>
    </w:p>
    <w:p w:rsidR="00B860E6" w:rsidRPr="008B336D" w:rsidRDefault="00B860E6" w:rsidP="00B860E6">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0"/>
          <w:szCs w:val="20"/>
        </w:rPr>
      </w:pPr>
      <w:r w:rsidRPr="008B336D">
        <w:rPr>
          <w:rFonts w:ascii="Times New Roman" w:hAnsi="Times New Roman"/>
          <w:sz w:val="20"/>
          <w:szCs w:val="20"/>
        </w:rPr>
        <w:t xml:space="preserve">заявка на участие в аукционе должна включать сведения, подтверждающие соответствие каждого </w:t>
      </w:r>
      <w:r w:rsidRPr="008B336D">
        <w:rPr>
          <w:rFonts w:ascii="Times New Roman" w:hAnsi="Times New Roman"/>
          <w:b/>
          <w:i/>
          <w:color w:val="auto"/>
          <w:sz w:val="20"/>
          <w:szCs w:val="20"/>
        </w:rPr>
        <w:t>субподрядчика/ соисполнителя</w:t>
      </w:r>
      <w:r w:rsidRPr="008B336D">
        <w:rPr>
          <w:rFonts w:ascii="Times New Roman" w:hAnsi="Times New Roman"/>
          <w:sz w:val="20"/>
          <w:szCs w:val="20"/>
        </w:rPr>
        <w:t xml:space="preserve"> установленным в подпункте </w:t>
      </w:r>
      <w:fldSimple w:instr=" REF _Ref317252317 \r \h  \* MERGEFORMAT ">
        <w:r w:rsidRPr="008B336D">
          <w:rPr>
            <w:rFonts w:ascii="Times New Roman" w:hAnsi="Times New Roman"/>
            <w:sz w:val="20"/>
            <w:szCs w:val="20"/>
          </w:rPr>
          <w:t>в)</w:t>
        </w:r>
      </w:fldSimple>
      <w:r w:rsidRPr="008B336D">
        <w:rPr>
          <w:rFonts w:ascii="Times New Roman" w:hAnsi="Times New Roman"/>
          <w:sz w:val="20"/>
          <w:szCs w:val="20"/>
        </w:rPr>
        <w:t xml:space="preserve"> пункта </w:t>
      </w:r>
      <w:fldSimple w:instr=" REF _Ref317252302 \r \h  \* MERGEFORMAT ">
        <w:r w:rsidRPr="008B336D">
          <w:rPr>
            <w:rFonts w:ascii="Times New Roman" w:hAnsi="Times New Roman"/>
            <w:sz w:val="20"/>
            <w:szCs w:val="20"/>
          </w:rPr>
          <w:t>3.5.1</w:t>
        </w:r>
      </w:fldSimple>
      <w:r w:rsidRPr="008B336D">
        <w:rPr>
          <w:rFonts w:ascii="Times New Roman" w:hAnsi="Times New Roman"/>
          <w:sz w:val="20"/>
          <w:szCs w:val="20"/>
        </w:rPr>
        <w:t xml:space="preserve"> требованиям, в объеме </w:t>
      </w:r>
      <w:r w:rsidRPr="008B336D">
        <w:rPr>
          <w:rFonts w:ascii="Times New Roman" w:hAnsi="Times New Roman"/>
          <w:b/>
          <w:i/>
          <w:color w:val="auto"/>
          <w:sz w:val="20"/>
          <w:szCs w:val="20"/>
        </w:rPr>
        <w:t>выполняемых работ/ оказываемых услуг субподрядчиком/соисполнителем</w:t>
      </w:r>
      <w:r w:rsidRPr="008B336D">
        <w:rPr>
          <w:rFonts w:ascii="Times New Roman" w:hAnsi="Times New Roman"/>
          <w:sz w:val="20"/>
          <w:szCs w:val="20"/>
        </w:rPr>
        <w:t>, с предоставлением документов согласно пункту </w:t>
      </w:r>
      <w:fldSimple w:instr=" REF _Ref320274312 \r \h  \* MERGEFORMAT ">
        <w:r w:rsidRPr="008B336D">
          <w:rPr>
            <w:rFonts w:ascii="Times New Roman" w:hAnsi="Times New Roman"/>
            <w:sz w:val="20"/>
            <w:szCs w:val="20"/>
          </w:rPr>
          <w:t>17</w:t>
        </w:r>
      </w:fldSimple>
      <w:r w:rsidRPr="008B336D">
        <w:rPr>
          <w:rFonts w:ascii="Times New Roman" w:hAnsi="Times New Roman"/>
          <w:sz w:val="20"/>
          <w:szCs w:val="20"/>
        </w:rPr>
        <w:t xml:space="preserve"> раздела </w:t>
      </w:r>
      <w:fldSimple w:instr=" REF _Ref317252368 \r \h  \* MERGEFORMAT ">
        <w:r w:rsidRPr="008B336D">
          <w:rPr>
            <w:rFonts w:ascii="Times New Roman" w:hAnsi="Times New Roman"/>
            <w:sz w:val="20"/>
            <w:szCs w:val="20"/>
          </w:rPr>
          <w:t>5</w:t>
        </w:r>
      </w:fldSimple>
      <w:r w:rsidRPr="008B336D">
        <w:rPr>
          <w:rFonts w:ascii="Times New Roman" w:hAnsi="Times New Roman"/>
          <w:sz w:val="20"/>
          <w:szCs w:val="20"/>
        </w:rPr>
        <w:t xml:space="preserve"> «Информационная карта аукциона». Соответствующие формы раздела </w:t>
      </w:r>
      <w:fldSimple w:instr=" REF _Ref317252392 \r \h  \* MERGEFORMAT ">
        <w:r w:rsidRPr="008B336D">
          <w:rPr>
            <w:rFonts w:ascii="Times New Roman" w:hAnsi="Times New Roman"/>
            <w:sz w:val="20"/>
            <w:szCs w:val="20"/>
          </w:rPr>
          <w:t>6</w:t>
        </w:r>
      </w:fldSimple>
      <w:r w:rsidRPr="008B336D">
        <w:rPr>
          <w:rFonts w:ascii="Times New Roman" w:hAnsi="Times New Roman"/>
          <w:sz w:val="20"/>
          <w:szCs w:val="20"/>
        </w:rPr>
        <w:t xml:space="preserve"> заполняются </w:t>
      </w:r>
      <w:r w:rsidRPr="008B336D">
        <w:rPr>
          <w:rFonts w:ascii="Times New Roman" w:hAnsi="Times New Roman"/>
          <w:b/>
          <w:i/>
          <w:color w:val="auto"/>
          <w:sz w:val="20"/>
          <w:szCs w:val="20"/>
        </w:rPr>
        <w:t>субподрядчиком/ соисполнителем</w:t>
      </w:r>
      <w:r w:rsidRPr="008B336D">
        <w:rPr>
          <w:rFonts w:ascii="Times New Roman" w:hAnsi="Times New Roman"/>
          <w:sz w:val="20"/>
          <w:szCs w:val="20"/>
        </w:rPr>
        <w:t xml:space="preserve"> с указанием организаций </w:t>
      </w:r>
      <w:r w:rsidRPr="008B336D">
        <w:rPr>
          <w:rFonts w:ascii="Times New Roman" w:hAnsi="Times New Roman"/>
          <w:b/>
          <w:i/>
          <w:color w:val="auto"/>
          <w:sz w:val="20"/>
          <w:szCs w:val="20"/>
        </w:rPr>
        <w:t>субподрядчика/ соисполнителя</w:t>
      </w:r>
      <w:r w:rsidRPr="008B336D">
        <w:rPr>
          <w:rFonts w:ascii="Times New Roman" w:hAnsi="Times New Roman"/>
          <w:sz w:val="20"/>
          <w:szCs w:val="20"/>
        </w:rPr>
        <w:t xml:space="preserve"> и участника аукциона и заверяются подписью и печатью </w:t>
      </w:r>
      <w:r w:rsidRPr="008B336D">
        <w:rPr>
          <w:rFonts w:ascii="Times New Roman" w:hAnsi="Times New Roman"/>
          <w:b/>
          <w:i/>
          <w:color w:val="auto"/>
          <w:sz w:val="20"/>
          <w:szCs w:val="20"/>
        </w:rPr>
        <w:t>субподрядчика/ соисполнителя</w:t>
      </w:r>
      <w:r w:rsidRPr="008B336D">
        <w:rPr>
          <w:rFonts w:ascii="Times New Roman" w:hAnsi="Times New Roman"/>
          <w:color w:val="auto"/>
          <w:sz w:val="20"/>
          <w:szCs w:val="20"/>
        </w:rPr>
        <w:t xml:space="preserve"> и </w:t>
      </w:r>
      <w:r w:rsidRPr="008B336D">
        <w:rPr>
          <w:rFonts w:ascii="Times New Roman" w:hAnsi="Times New Roman"/>
          <w:sz w:val="20"/>
          <w:szCs w:val="20"/>
        </w:rPr>
        <w:t>участника в соответствии с рекомендациями, указанными в пунктах </w:t>
      </w:r>
      <w:fldSimple w:instr=" REF _Ref317252426 \r \h  \* MERGEFORMAT ">
        <w:r w:rsidRPr="008B336D">
          <w:rPr>
            <w:rFonts w:ascii="Times New Roman" w:hAnsi="Times New Roman"/>
            <w:sz w:val="20"/>
            <w:szCs w:val="20"/>
          </w:rPr>
          <w:t>4.6.2</w:t>
        </w:r>
      </w:fldSimple>
      <w:r w:rsidRPr="008B336D">
        <w:rPr>
          <w:rFonts w:ascii="Times New Roman" w:hAnsi="Times New Roman"/>
          <w:sz w:val="20"/>
          <w:szCs w:val="20"/>
        </w:rPr>
        <w:t xml:space="preserve">, </w:t>
      </w:r>
      <w:fldSimple w:instr=" REF _Ref317252433 \r \h  \* MERGEFORMAT ">
        <w:r w:rsidRPr="008B336D">
          <w:rPr>
            <w:rFonts w:ascii="Times New Roman" w:hAnsi="Times New Roman"/>
            <w:sz w:val="20"/>
            <w:szCs w:val="20"/>
          </w:rPr>
          <w:t>4.6.3</w:t>
        </w:r>
      </w:fldSimple>
      <w:r w:rsidRPr="008B336D">
        <w:rPr>
          <w:rFonts w:ascii="Times New Roman" w:hAnsi="Times New Roman"/>
          <w:sz w:val="20"/>
          <w:szCs w:val="20"/>
        </w:rPr>
        <w:t>;</w:t>
      </w:r>
    </w:p>
    <w:p w:rsidR="00B860E6" w:rsidRPr="008B336D" w:rsidRDefault="00B860E6" w:rsidP="00B860E6">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0"/>
          <w:szCs w:val="20"/>
        </w:rPr>
      </w:pPr>
      <w:r w:rsidRPr="008B336D">
        <w:rPr>
          <w:rFonts w:ascii="Times New Roman" w:hAnsi="Times New Roman"/>
          <w:sz w:val="20"/>
          <w:szCs w:val="20"/>
        </w:rPr>
        <w:t>заявка на участие в аукционе должна включать сведения о</w:t>
      </w:r>
      <w:r w:rsidRPr="008B336D">
        <w:rPr>
          <w:rFonts w:ascii="Times New Roman" w:hAnsi="Times New Roman"/>
          <w:sz w:val="20"/>
          <w:szCs w:val="20"/>
          <w:lang w:val="en-US"/>
        </w:rPr>
        <w:t> </w:t>
      </w:r>
      <w:r w:rsidRPr="008B336D">
        <w:rPr>
          <w:rFonts w:ascii="Times New Roman" w:hAnsi="Times New Roman"/>
          <w:sz w:val="20"/>
          <w:szCs w:val="20"/>
        </w:rPr>
        <w:t xml:space="preserve">распределении видов и объемов </w:t>
      </w:r>
      <w:r w:rsidRPr="008B336D">
        <w:rPr>
          <w:rFonts w:ascii="Times New Roman" w:hAnsi="Times New Roman"/>
          <w:b/>
          <w:i/>
          <w:color w:val="auto"/>
          <w:sz w:val="20"/>
          <w:szCs w:val="20"/>
        </w:rPr>
        <w:t>работ/услуг</w:t>
      </w:r>
      <w:r w:rsidRPr="008B336D">
        <w:rPr>
          <w:rFonts w:ascii="Times New Roman" w:hAnsi="Times New Roman"/>
          <w:sz w:val="20"/>
          <w:szCs w:val="20"/>
        </w:rPr>
        <w:t xml:space="preserve"> между участником аукциона и </w:t>
      </w:r>
      <w:r w:rsidRPr="008B336D">
        <w:rPr>
          <w:rFonts w:ascii="Times New Roman" w:hAnsi="Times New Roman"/>
          <w:b/>
          <w:i/>
          <w:color w:val="auto"/>
          <w:sz w:val="20"/>
          <w:szCs w:val="20"/>
        </w:rPr>
        <w:t>субподрядчиками/ соисполнителями</w:t>
      </w:r>
      <w:r w:rsidRPr="008B336D">
        <w:rPr>
          <w:rFonts w:ascii="Times New Roman" w:hAnsi="Times New Roman"/>
          <w:sz w:val="20"/>
          <w:szCs w:val="20"/>
        </w:rPr>
        <w:t xml:space="preserve"> (раздел </w:t>
      </w:r>
      <w:fldSimple w:instr=" REF _Ref317258826 \r \h  \* MERGEFORMAT ">
        <w:r w:rsidRPr="008B336D">
          <w:rPr>
            <w:rFonts w:ascii="Times New Roman" w:hAnsi="Times New Roman"/>
            <w:sz w:val="20"/>
            <w:szCs w:val="20"/>
          </w:rPr>
          <w:t>6</w:t>
        </w:r>
      </w:fldSimple>
      <w:r w:rsidRPr="008B336D">
        <w:rPr>
          <w:rFonts w:ascii="Times New Roman" w:hAnsi="Times New Roman"/>
          <w:sz w:val="20"/>
          <w:szCs w:val="20"/>
        </w:rPr>
        <w:t xml:space="preserve">, соответствующая форма). Указанная форма заполняется и предоставляется как в случае привлечения участником аукциона </w:t>
      </w:r>
      <w:r w:rsidRPr="008B336D">
        <w:rPr>
          <w:rFonts w:ascii="Times New Roman" w:hAnsi="Times New Roman"/>
          <w:b/>
          <w:i/>
          <w:color w:val="auto"/>
          <w:sz w:val="20"/>
          <w:szCs w:val="20"/>
        </w:rPr>
        <w:t>субподрядчиков/соисполнителей</w:t>
      </w:r>
      <w:r w:rsidRPr="008B336D">
        <w:rPr>
          <w:rFonts w:ascii="Times New Roman" w:hAnsi="Times New Roman"/>
          <w:sz w:val="20"/>
          <w:szCs w:val="20"/>
        </w:rPr>
        <w:t xml:space="preserve">, так и в случае их </w:t>
      </w:r>
      <w:proofErr w:type="spellStart"/>
      <w:r w:rsidRPr="008B336D">
        <w:rPr>
          <w:rFonts w:ascii="Times New Roman" w:hAnsi="Times New Roman"/>
          <w:sz w:val="20"/>
          <w:szCs w:val="20"/>
        </w:rPr>
        <w:t>непривлечения</w:t>
      </w:r>
      <w:proofErr w:type="spellEnd"/>
      <w:r w:rsidRPr="008B336D">
        <w:rPr>
          <w:rFonts w:ascii="Times New Roman" w:hAnsi="Times New Roman"/>
          <w:sz w:val="20"/>
          <w:szCs w:val="20"/>
        </w:rPr>
        <w:t xml:space="preserve">; в последнем случае в данной форме отражается, что </w:t>
      </w:r>
      <w:r w:rsidRPr="008B336D">
        <w:rPr>
          <w:rFonts w:ascii="Times New Roman" w:hAnsi="Times New Roman"/>
          <w:b/>
          <w:i/>
          <w:color w:val="auto"/>
          <w:sz w:val="20"/>
          <w:szCs w:val="20"/>
        </w:rPr>
        <w:t>субподрядчики/соисполнители</w:t>
      </w:r>
      <w:r w:rsidRPr="008B336D">
        <w:rPr>
          <w:rFonts w:ascii="Times New Roman" w:hAnsi="Times New Roman"/>
          <w:sz w:val="20"/>
          <w:szCs w:val="20"/>
        </w:rPr>
        <w:t xml:space="preserve"> не планируются к привлечению. </w:t>
      </w:r>
    </w:p>
    <w:p w:rsidR="00B860E6" w:rsidRPr="008B336D" w:rsidRDefault="00B860E6" w:rsidP="00B860E6">
      <w:pPr>
        <w:pStyle w:val="02statia2"/>
        <w:tabs>
          <w:tab w:val="left" w:pos="709"/>
          <w:tab w:val="left" w:pos="1418"/>
        </w:tabs>
        <w:spacing w:before="0" w:line="240" w:lineRule="auto"/>
        <w:ind w:left="0" w:firstLine="709"/>
        <w:rPr>
          <w:rFonts w:ascii="Times New Roman" w:hAnsi="Times New Roman"/>
          <w:sz w:val="20"/>
          <w:szCs w:val="20"/>
        </w:rPr>
      </w:pPr>
      <w:proofErr w:type="gramStart"/>
      <w:r w:rsidRPr="008B336D">
        <w:rPr>
          <w:rFonts w:ascii="Times New Roman" w:hAnsi="Times New Roman"/>
          <w:color w:val="auto"/>
          <w:sz w:val="20"/>
          <w:szCs w:val="20"/>
        </w:rPr>
        <w:t xml:space="preserve">В случае если участником аукциона является государственное или муниципальное бюджетное учреждение, и порядок выбора </w:t>
      </w:r>
      <w:r w:rsidRPr="008B336D">
        <w:rPr>
          <w:rFonts w:ascii="Times New Roman" w:hAnsi="Times New Roman"/>
          <w:b/>
          <w:i/>
          <w:color w:val="auto"/>
          <w:sz w:val="20"/>
          <w:szCs w:val="20"/>
        </w:rPr>
        <w:t>субподрядчиков/ соисполнителей</w:t>
      </w:r>
      <w:r w:rsidRPr="008B336D">
        <w:rPr>
          <w:rFonts w:ascii="Times New Roman" w:hAnsi="Times New Roman"/>
          <w:color w:val="auto"/>
          <w:sz w:val="20"/>
          <w:szCs w:val="20"/>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8B336D">
        <w:rPr>
          <w:rFonts w:ascii="Times New Roman" w:hAnsi="Times New Roman"/>
          <w:sz w:val="20"/>
          <w:szCs w:val="20"/>
        </w:rPr>
        <w:t xml:space="preserve">такой участник вправе не указывать в соответствующей форме наименования конкретных </w:t>
      </w:r>
      <w:r w:rsidRPr="008B336D">
        <w:rPr>
          <w:rFonts w:ascii="Times New Roman" w:hAnsi="Times New Roman"/>
          <w:b/>
          <w:i/>
          <w:sz w:val="20"/>
          <w:szCs w:val="20"/>
        </w:rPr>
        <w:t>субподрядчиков/ соисполнителей</w:t>
      </w:r>
      <w:r w:rsidRPr="008B336D">
        <w:rPr>
          <w:rFonts w:ascii="Times New Roman" w:hAnsi="Times New Roman"/>
          <w:sz w:val="20"/>
          <w:szCs w:val="20"/>
        </w:rPr>
        <w:t>, указав</w:t>
      </w:r>
      <w:proofErr w:type="gramEnd"/>
      <w:r w:rsidRPr="008B336D">
        <w:rPr>
          <w:rFonts w:ascii="Times New Roman" w:hAnsi="Times New Roman"/>
          <w:sz w:val="20"/>
          <w:szCs w:val="20"/>
        </w:rPr>
        <w:t xml:space="preserve"> на особый порядок их выбора. </w:t>
      </w:r>
      <w:r w:rsidRPr="008B336D">
        <w:rPr>
          <w:rFonts w:ascii="Times New Roman" w:hAnsi="Times New Roman"/>
          <w:color w:val="auto"/>
          <w:sz w:val="20"/>
          <w:szCs w:val="20"/>
        </w:rPr>
        <w:t>Участник аукциона, в случае если он является государственным или муниципальным бюджетным учреждением, обязан в составе заявки на участие в аукционе представить гарантийное письмо, содержащее обязательство участника в случае выбора его победителем, определить</w:t>
      </w:r>
      <w:r w:rsidRPr="008B336D">
        <w:rPr>
          <w:rFonts w:ascii="Times New Roman" w:hAnsi="Times New Roman"/>
          <w:b/>
          <w:i/>
          <w:color w:val="auto"/>
          <w:sz w:val="20"/>
          <w:szCs w:val="20"/>
        </w:rPr>
        <w:t xml:space="preserve"> субподрядчиков/ соисполнителей</w:t>
      </w:r>
      <w:r w:rsidRPr="008B336D">
        <w:rPr>
          <w:rFonts w:ascii="Times New Roman" w:hAnsi="Times New Roman"/>
          <w:color w:val="auto"/>
          <w:sz w:val="20"/>
          <w:szCs w:val="20"/>
        </w:rPr>
        <w:t xml:space="preserve"> и </w:t>
      </w:r>
      <w:proofErr w:type="gramStart"/>
      <w:r w:rsidRPr="008B336D">
        <w:rPr>
          <w:rFonts w:ascii="Times New Roman" w:hAnsi="Times New Roman"/>
          <w:color w:val="auto"/>
          <w:sz w:val="20"/>
          <w:szCs w:val="20"/>
        </w:rPr>
        <w:t>предоставить документы</w:t>
      </w:r>
      <w:proofErr w:type="gramEnd"/>
      <w:r w:rsidRPr="008B336D">
        <w:rPr>
          <w:rFonts w:ascii="Times New Roman" w:hAnsi="Times New Roman"/>
          <w:color w:val="auto"/>
          <w:sz w:val="20"/>
          <w:szCs w:val="20"/>
        </w:rPr>
        <w:t xml:space="preserve">, указанные в подпункте а) настоящего пункта, после окончания процедур определения </w:t>
      </w:r>
      <w:r w:rsidRPr="008B336D">
        <w:rPr>
          <w:rFonts w:ascii="Times New Roman" w:hAnsi="Times New Roman"/>
          <w:b/>
          <w:i/>
          <w:color w:val="auto"/>
          <w:sz w:val="20"/>
          <w:szCs w:val="20"/>
        </w:rPr>
        <w:t xml:space="preserve">субподрядчиков/ соисполнителей. </w:t>
      </w:r>
      <w:r w:rsidRPr="008B336D">
        <w:rPr>
          <w:rFonts w:ascii="Times New Roman" w:hAnsi="Times New Roman"/>
          <w:color w:val="auto"/>
          <w:sz w:val="20"/>
          <w:szCs w:val="20"/>
        </w:rPr>
        <w:t>При этом</w:t>
      </w:r>
      <w:proofErr w:type="gramStart"/>
      <w:r w:rsidRPr="008B336D">
        <w:rPr>
          <w:rFonts w:ascii="Times New Roman" w:hAnsi="Times New Roman"/>
          <w:color w:val="auto"/>
          <w:sz w:val="20"/>
          <w:szCs w:val="20"/>
        </w:rPr>
        <w:t>,</w:t>
      </w:r>
      <w:proofErr w:type="gramEnd"/>
      <w:r w:rsidRPr="008B336D">
        <w:rPr>
          <w:rFonts w:ascii="Times New Roman" w:hAnsi="Times New Roman"/>
          <w:color w:val="auto"/>
          <w:sz w:val="20"/>
          <w:szCs w:val="20"/>
        </w:rPr>
        <w:t xml:space="preserve"> в случае выбора аукционной комиссией участника аукциона – государственного или муниципального бюджетного учреждения победителем аукциона,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8B336D">
        <w:rPr>
          <w:rFonts w:ascii="Times New Roman" w:hAnsi="Times New Roman"/>
          <w:b/>
          <w:i/>
          <w:color w:val="auto"/>
          <w:sz w:val="20"/>
          <w:szCs w:val="20"/>
        </w:rPr>
        <w:t>субподрядчиков/ соисполнителей.</w:t>
      </w:r>
      <w:r w:rsidRPr="008B336D">
        <w:rPr>
          <w:rFonts w:ascii="Times New Roman" w:hAnsi="Times New Roman"/>
          <w:color w:val="auto"/>
          <w:sz w:val="20"/>
          <w:szCs w:val="20"/>
        </w:rPr>
        <w:t xml:space="preserve"> Согласие участника аукциона включить представителя заказчика в состав комиссии по осуществлению закупок также должно содержаться в гарантийном письме.</w:t>
      </w:r>
    </w:p>
    <w:p w:rsidR="00B860E6" w:rsidRPr="008B336D" w:rsidRDefault="00B860E6" w:rsidP="00B860E6">
      <w:pPr>
        <w:pStyle w:val="Times12"/>
        <w:numPr>
          <w:ilvl w:val="2"/>
          <w:numId w:val="16"/>
        </w:numPr>
        <w:tabs>
          <w:tab w:val="num" w:pos="960"/>
          <w:tab w:val="left" w:pos="1418"/>
        </w:tabs>
        <w:ind w:left="0" w:firstLine="709"/>
        <w:rPr>
          <w:sz w:val="20"/>
          <w:szCs w:val="20"/>
        </w:rPr>
      </w:pPr>
      <w:r w:rsidRPr="008B336D">
        <w:rPr>
          <w:sz w:val="20"/>
          <w:szCs w:val="20"/>
        </w:rPr>
        <w:t xml:space="preserve">При рассмотрении </w:t>
      </w:r>
      <w:r w:rsidRPr="008B336D">
        <w:rPr>
          <w:b/>
          <w:i/>
          <w:sz w:val="20"/>
          <w:szCs w:val="20"/>
        </w:rPr>
        <w:t>субподрядчиков/ соисполнителей</w:t>
      </w:r>
      <w:r w:rsidRPr="008B336D">
        <w:rPr>
          <w:sz w:val="20"/>
          <w:szCs w:val="20"/>
        </w:rPr>
        <w:t xml:space="preserve"> количественные требования к квалификационным показателям участника аукциона и </w:t>
      </w:r>
      <w:r w:rsidRPr="008B336D">
        <w:rPr>
          <w:b/>
          <w:i/>
          <w:sz w:val="20"/>
          <w:szCs w:val="20"/>
        </w:rPr>
        <w:t>субподрядчиков/ соисполнителей</w:t>
      </w:r>
      <w:r w:rsidRPr="008B336D">
        <w:rPr>
          <w:sz w:val="20"/>
          <w:szCs w:val="20"/>
        </w:rPr>
        <w:t xml:space="preserve"> учитываются в процентном соотношении от перечня и объема </w:t>
      </w:r>
      <w:r w:rsidRPr="008B336D">
        <w:rPr>
          <w:b/>
          <w:i/>
          <w:sz w:val="20"/>
          <w:szCs w:val="20"/>
        </w:rPr>
        <w:t xml:space="preserve">выполняемых </w:t>
      </w:r>
      <w:proofErr w:type="gramStart"/>
      <w:r w:rsidRPr="008B336D">
        <w:rPr>
          <w:b/>
          <w:i/>
          <w:sz w:val="20"/>
          <w:szCs w:val="20"/>
        </w:rPr>
        <w:t>работ</w:t>
      </w:r>
      <w:proofErr w:type="gramEnd"/>
      <w:r w:rsidRPr="008B336D">
        <w:rPr>
          <w:b/>
          <w:i/>
          <w:sz w:val="20"/>
          <w:szCs w:val="20"/>
        </w:rPr>
        <w:t xml:space="preserve"> /оказываемых услуг</w:t>
      </w:r>
      <w:r w:rsidRPr="008B336D">
        <w:rPr>
          <w:sz w:val="20"/>
          <w:szCs w:val="20"/>
        </w:rPr>
        <w:t xml:space="preserve"> (в физическом выражении, в соответствующих единицах измерения, или денежном выражении).</w:t>
      </w:r>
    </w:p>
    <w:p w:rsidR="00B860E6" w:rsidRDefault="00B860E6" w:rsidP="00B860E6">
      <w:pPr>
        <w:pStyle w:val="affa"/>
        <w:numPr>
          <w:ilvl w:val="1"/>
          <w:numId w:val="16"/>
        </w:numPr>
        <w:tabs>
          <w:tab w:val="clear" w:pos="720"/>
          <w:tab w:val="left" w:pos="1418"/>
        </w:tabs>
        <w:spacing w:after="0"/>
        <w:ind w:left="0" w:firstLine="709"/>
        <w:jc w:val="both"/>
        <w:outlineLvl w:val="1"/>
        <w:rPr>
          <w:sz w:val="20"/>
          <w:szCs w:val="20"/>
        </w:rPr>
      </w:pPr>
      <w:bookmarkStart w:id="74" w:name="_Ref389461871"/>
      <w:bookmarkStart w:id="75" w:name="_Toc390267693"/>
      <w:bookmarkStart w:id="76" w:name="_Toc353964748"/>
      <w:proofErr w:type="gramStart"/>
      <w:r w:rsidRPr="008B336D">
        <w:rPr>
          <w:sz w:val="20"/>
          <w:szCs w:val="20"/>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w:t>
      </w:r>
      <w:proofErr w:type="gramEnd"/>
      <w:r w:rsidRPr="008B336D">
        <w:rPr>
          <w:sz w:val="20"/>
          <w:szCs w:val="20"/>
        </w:rPr>
        <w:t xml:space="preserve"> (</w:t>
      </w:r>
      <w:bookmarkEnd w:id="74"/>
      <w:bookmarkEnd w:id="75"/>
      <w:r w:rsidRPr="008B336D">
        <w:rPr>
          <w:sz w:val="20"/>
          <w:szCs w:val="20"/>
        </w:rPr>
        <w:t>юридическому лицу, осуществляющему выпуск оборудования,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оборудования в соответствии с Томом 2 «Техническая часть» аукционной документации указаны в пункте </w:t>
      </w:r>
      <w:fldSimple w:instr=" REF _Ref389558398 \r \h  \* MERGEFORMAT ">
        <w:r w:rsidRPr="008B336D">
          <w:rPr>
            <w:sz w:val="20"/>
            <w:szCs w:val="20"/>
          </w:rPr>
          <w:t>14.4</w:t>
        </w:r>
      </w:fldSimple>
      <w:r w:rsidRPr="008B336D">
        <w:rPr>
          <w:sz w:val="20"/>
          <w:szCs w:val="20"/>
        </w:rPr>
        <w:t xml:space="preserve"> раздела </w:t>
      </w:r>
      <w:fldSimple w:instr=" REF _Ref317249938 \r \h  \* MERGEFORMAT ">
        <w:r w:rsidRPr="008B336D">
          <w:rPr>
            <w:sz w:val="20"/>
            <w:szCs w:val="20"/>
          </w:rPr>
          <w:t>5</w:t>
        </w:r>
      </w:fldSimple>
      <w:r w:rsidRPr="008B336D">
        <w:rPr>
          <w:sz w:val="20"/>
          <w:szCs w:val="20"/>
        </w:rPr>
        <w:t xml:space="preserve"> «Информационная карта аукциона».</w:t>
      </w:r>
      <w:bookmarkEnd w:id="76"/>
    </w:p>
    <w:p w:rsidR="00B860E6" w:rsidRPr="00B41F46" w:rsidRDefault="00B860E6" w:rsidP="00B860E6">
      <w:pPr>
        <w:pStyle w:val="affa"/>
        <w:numPr>
          <w:ilvl w:val="1"/>
          <w:numId w:val="16"/>
        </w:numPr>
        <w:tabs>
          <w:tab w:val="clear" w:pos="720"/>
          <w:tab w:val="left" w:pos="1418"/>
        </w:tabs>
        <w:spacing w:after="0"/>
        <w:ind w:left="0" w:firstLine="709"/>
        <w:jc w:val="both"/>
        <w:outlineLvl w:val="1"/>
        <w:rPr>
          <w:sz w:val="20"/>
          <w:szCs w:val="20"/>
        </w:rPr>
      </w:pPr>
      <w:proofErr w:type="gramStart"/>
      <w:r w:rsidRPr="00B41F46">
        <w:rPr>
          <w:sz w:val="20"/>
          <w:szCs w:val="20"/>
        </w:rPr>
        <w:t>Иностранные участники закупки в составе заявки должны предоставить копии документов (</w:t>
      </w:r>
      <w:proofErr w:type="spellStart"/>
      <w:r w:rsidRPr="00B41F46">
        <w:rPr>
          <w:sz w:val="20"/>
          <w:szCs w:val="20"/>
        </w:rPr>
        <w:t>апостилированные</w:t>
      </w:r>
      <w:proofErr w:type="spellEnd"/>
      <w:r w:rsidRPr="00B41F46">
        <w:rPr>
          <w:sz w:val="20"/>
          <w:szCs w:val="20"/>
        </w:rPr>
        <w:t xml:space="preserve"> копии либо нотариально заверенный перевод на русский язык), подтверждающие их соответствие установленным в соответствии с п. 3.1.1.2, 3.1.1.4, 3.1.1.7, 3.1.1.8 в соответствии с законодательством государства по месту его нахождения и (или) ведения деятельности, а также краткую пояснительную записку, в которой они должны указать:</w:t>
      </w:r>
      <w:proofErr w:type="gramEnd"/>
    </w:p>
    <w:p w:rsidR="00B860E6" w:rsidRPr="005246DD" w:rsidRDefault="00B860E6" w:rsidP="00856A48">
      <w:pPr>
        <w:pStyle w:val="-6"/>
        <w:numPr>
          <w:ilvl w:val="5"/>
          <w:numId w:val="82"/>
        </w:numPr>
        <w:tabs>
          <w:tab w:val="left" w:pos="1843"/>
          <w:tab w:val="left" w:pos="1985"/>
        </w:tabs>
        <w:spacing w:line="240" w:lineRule="auto"/>
        <w:ind w:left="426"/>
        <w:rPr>
          <w:sz w:val="22"/>
          <w:szCs w:val="22"/>
          <w:highlight w:val="cyan"/>
        </w:rPr>
      </w:pPr>
      <w:r w:rsidRPr="005246DD">
        <w:rPr>
          <w:sz w:val="22"/>
          <w:szCs w:val="22"/>
          <w:highlight w:val="cy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B860E6" w:rsidRPr="008B336D" w:rsidRDefault="00B860E6" w:rsidP="00856A48">
      <w:pPr>
        <w:pStyle w:val="-6"/>
        <w:numPr>
          <w:ilvl w:val="5"/>
          <w:numId w:val="82"/>
        </w:numPr>
        <w:tabs>
          <w:tab w:val="left" w:pos="1843"/>
          <w:tab w:val="left" w:pos="1985"/>
        </w:tabs>
        <w:spacing w:line="240" w:lineRule="auto"/>
        <w:ind w:left="426"/>
        <w:rPr>
          <w:sz w:val="20"/>
          <w:szCs w:val="20"/>
        </w:rPr>
      </w:pPr>
      <w:r w:rsidRPr="005246DD">
        <w:rPr>
          <w:sz w:val="22"/>
          <w:szCs w:val="22"/>
          <w:highlight w:val="cy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B860E6" w:rsidRPr="008B336D" w:rsidRDefault="00B860E6" w:rsidP="00B860E6">
      <w:pPr>
        <w:pStyle w:val="Times12"/>
        <w:spacing w:after="120"/>
        <w:ind w:firstLine="0"/>
        <w:rPr>
          <w:sz w:val="20"/>
          <w:szCs w:val="20"/>
        </w:rPr>
      </w:pPr>
      <w:r w:rsidRPr="008B336D">
        <w:rPr>
          <w:sz w:val="20"/>
          <w:szCs w:val="20"/>
        </w:rPr>
        <w:br w:type="page"/>
      </w:r>
    </w:p>
    <w:p w:rsidR="00B860E6" w:rsidRPr="008B336D" w:rsidRDefault="00B860E6" w:rsidP="00B860E6">
      <w:pPr>
        <w:pStyle w:val="10"/>
        <w:numPr>
          <w:ilvl w:val="1"/>
          <w:numId w:val="6"/>
        </w:numPr>
        <w:tabs>
          <w:tab w:val="clear" w:pos="1440"/>
        </w:tabs>
        <w:ind w:left="1134" w:hanging="425"/>
        <w:jc w:val="left"/>
        <w:rPr>
          <w:sz w:val="20"/>
          <w:szCs w:val="20"/>
        </w:rPr>
      </w:pPr>
      <w:bookmarkStart w:id="77" w:name="_Ref317259044"/>
      <w:bookmarkStart w:id="78" w:name="_Toc390267694"/>
      <w:r w:rsidRPr="008B336D">
        <w:rPr>
          <w:sz w:val="20"/>
          <w:szCs w:val="20"/>
          <w:lang w:val="en-US"/>
        </w:rPr>
        <w:t>ПОРЯДОК ПРОВЕДЕНИЯ АУКЦИОНА</w:t>
      </w:r>
      <w:bookmarkEnd w:id="77"/>
      <w:bookmarkEnd w:id="78"/>
    </w:p>
    <w:p w:rsidR="00B860E6" w:rsidRPr="008B336D" w:rsidRDefault="00B860E6" w:rsidP="00B860E6">
      <w:pPr>
        <w:pStyle w:val="20"/>
        <w:numPr>
          <w:ilvl w:val="1"/>
          <w:numId w:val="11"/>
        </w:numPr>
        <w:tabs>
          <w:tab w:val="clear" w:pos="2367"/>
        </w:tabs>
        <w:suppressAutoHyphens/>
        <w:spacing w:before="0" w:after="0"/>
        <w:ind w:left="0" w:firstLine="709"/>
        <w:rPr>
          <w:rFonts w:ascii="Times New Roman" w:hAnsi="Times New Roman" w:cs="Times New Roman"/>
          <w:b w:val="0"/>
          <w:i w:val="0"/>
          <w:sz w:val="20"/>
          <w:szCs w:val="20"/>
        </w:rPr>
      </w:pPr>
      <w:bookmarkStart w:id="79" w:name="_Toc390267695"/>
      <w:r w:rsidRPr="008B336D">
        <w:rPr>
          <w:rFonts w:ascii="Times New Roman" w:hAnsi="Times New Roman" w:cs="Times New Roman"/>
          <w:b w:val="0"/>
          <w:i w:val="0"/>
          <w:sz w:val="20"/>
          <w:szCs w:val="20"/>
        </w:rPr>
        <w:t>Получение аукционной документации</w:t>
      </w:r>
      <w:bookmarkEnd w:id="79"/>
    </w:p>
    <w:p w:rsidR="00B860E6" w:rsidRPr="008B336D" w:rsidRDefault="00B860E6" w:rsidP="00B860E6">
      <w:pPr>
        <w:numPr>
          <w:ilvl w:val="2"/>
          <w:numId w:val="11"/>
        </w:numPr>
        <w:tabs>
          <w:tab w:val="num" w:pos="1418"/>
        </w:tabs>
        <w:ind w:left="0" w:firstLine="709"/>
        <w:jc w:val="both"/>
        <w:rPr>
          <w:sz w:val="20"/>
          <w:szCs w:val="20"/>
        </w:rPr>
      </w:pPr>
      <w:bookmarkStart w:id="80" w:name="_Ref125823280"/>
      <w:r w:rsidRPr="008B336D">
        <w:rPr>
          <w:sz w:val="20"/>
          <w:szCs w:val="20"/>
        </w:rPr>
        <w:t>Аукционная документация, размещенная на официальном сайте, находится в открытом доступе. Порядок получения аукционной документации на ЭТП определяется правилами данной ЭТП.</w:t>
      </w:r>
    </w:p>
    <w:p w:rsidR="00B860E6" w:rsidRPr="008B336D" w:rsidRDefault="00B860E6" w:rsidP="00B860E6">
      <w:pPr>
        <w:pStyle w:val="20"/>
        <w:numPr>
          <w:ilvl w:val="1"/>
          <w:numId w:val="11"/>
        </w:numPr>
        <w:tabs>
          <w:tab w:val="clear" w:pos="2367"/>
        </w:tabs>
        <w:suppressAutoHyphens/>
        <w:spacing w:before="0" w:after="0"/>
        <w:ind w:left="0" w:firstLine="709"/>
        <w:rPr>
          <w:rFonts w:ascii="Times New Roman" w:hAnsi="Times New Roman" w:cs="Times New Roman"/>
          <w:b w:val="0"/>
          <w:i w:val="0"/>
          <w:sz w:val="20"/>
          <w:szCs w:val="20"/>
        </w:rPr>
      </w:pPr>
      <w:bookmarkStart w:id="81" w:name="_Toc390267696"/>
      <w:bookmarkEnd w:id="80"/>
      <w:r w:rsidRPr="008B336D">
        <w:rPr>
          <w:rFonts w:ascii="Times New Roman" w:hAnsi="Times New Roman" w:cs="Times New Roman"/>
          <w:b w:val="0"/>
          <w:i w:val="0"/>
          <w:sz w:val="20"/>
          <w:szCs w:val="20"/>
        </w:rPr>
        <w:t>Разъяснение положений аукционной документации</w:t>
      </w:r>
      <w:bookmarkEnd w:id="81"/>
    </w:p>
    <w:p w:rsidR="00B860E6" w:rsidRPr="008B336D" w:rsidRDefault="00B860E6" w:rsidP="00B860E6">
      <w:pPr>
        <w:numPr>
          <w:ilvl w:val="2"/>
          <w:numId w:val="11"/>
        </w:numPr>
        <w:tabs>
          <w:tab w:val="num" w:pos="960"/>
          <w:tab w:val="num" w:pos="1430"/>
        </w:tabs>
        <w:ind w:left="0" w:firstLine="709"/>
        <w:jc w:val="both"/>
        <w:rPr>
          <w:sz w:val="20"/>
          <w:szCs w:val="20"/>
        </w:rPr>
      </w:pPr>
      <w:bookmarkStart w:id="82" w:name="_Ref317252532"/>
      <w:r w:rsidRPr="008B336D">
        <w:rPr>
          <w:sz w:val="20"/>
          <w:szCs w:val="20"/>
        </w:rPr>
        <w:t>Любой участник аукциона вправе направить организатору аукциона запрос о разъяснении положений аукционной документации 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через ЭТП в порядке, предусмотренном регламентом работы данной ЭТП.</w:t>
      </w:r>
      <w:bookmarkEnd w:id="82"/>
    </w:p>
    <w:p w:rsidR="00B860E6" w:rsidRPr="008B336D" w:rsidRDefault="00B860E6" w:rsidP="00B860E6">
      <w:pPr>
        <w:numPr>
          <w:ilvl w:val="2"/>
          <w:numId w:val="11"/>
        </w:numPr>
        <w:ind w:left="0" w:firstLine="709"/>
        <w:jc w:val="both"/>
        <w:rPr>
          <w:sz w:val="20"/>
          <w:szCs w:val="20"/>
        </w:rPr>
      </w:pPr>
      <w:r w:rsidRPr="008B336D">
        <w:rPr>
          <w:sz w:val="20"/>
          <w:szCs w:val="20"/>
        </w:rPr>
        <w:t>Организатор аукциона в течение 1 (одного) рабочего дня, следующего за днем поступления запроса, сделанного в порядке, определенном пунктом </w:t>
      </w:r>
      <w:fldSimple w:instr=" REF _Ref317252532 \r \h  \* MERGEFORMAT ">
        <w:r w:rsidRPr="008B336D">
          <w:rPr>
            <w:sz w:val="20"/>
            <w:szCs w:val="20"/>
          </w:rPr>
          <w:t>4.2.1</w:t>
        </w:r>
      </w:fldSimple>
      <w:r w:rsidRPr="008B336D">
        <w:rPr>
          <w:sz w:val="20"/>
          <w:szCs w:val="20"/>
        </w:rPr>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proofErr w:type="gramStart"/>
      <w:r w:rsidRPr="008B336D">
        <w:rPr>
          <w:sz w:val="20"/>
          <w:szCs w:val="20"/>
        </w:rPr>
        <w:t>Если организатор аукциона не успел разместить ответ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чтобы срок подачи заявок на участие в аукционе составлял не менее чем 5 (пять) рабочих дней.</w:t>
      </w:r>
      <w:proofErr w:type="gramEnd"/>
      <w:r w:rsidRPr="008B336D">
        <w:rPr>
          <w:sz w:val="20"/>
          <w:szCs w:val="20"/>
        </w:rPr>
        <w:t xml:space="preserve"> Разъяснение</w:t>
      </w:r>
      <w:r w:rsidRPr="008B336D">
        <w:rPr>
          <w:bCs/>
          <w:sz w:val="20"/>
          <w:szCs w:val="20"/>
        </w:rPr>
        <w:t xml:space="preserve"> положений аукционной документации не изменяет ее сути.</w:t>
      </w:r>
    </w:p>
    <w:p w:rsidR="00B860E6" w:rsidRPr="008B336D" w:rsidRDefault="00B860E6" w:rsidP="00B860E6">
      <w:pPr>
        <w:numPr>
          <w:ilvl w:val="2"/>
          <w:numId w:val="11"/>
        </w:numPr>
        <w:ind w:left="0" w:firstLine="709"/>
        <w:jc w:val="both"/>
        <w:rPr>
          <w:sz w:val="20"/>
          <w:szCs w:val="20"/>
        </w:rPr>
      </w:pPr>
      <w:r w:rsidRPr="008B336D">
        <w:rPr>
          <w:sz w:val="20"/>
          <w:szCs w:val="20"/>
        </w:rPr>
        <w:t>Организатор аукциона вправе не отвечать на запросы о разъяснении положений аукционной документации, поступившие позднее срока, установленного в пункте </w:t>
      </w:r>
      <w:fldSimple w:instr=" REF _Ref317252532 \r \h  \* MERGEFORMAT ">
        <w:r w:rsidRPr="008B336D">
          <w:rPr>
            <w:sz w:val="20"/>
            <w:szCs w:val="20"/>
          </w:rPr>
          <w:t>4.2.1</w:t>
        </w:r>
      </w:fldSimple>
      <w:r w:rsidRPr="008B336D">
        <w:rPr>
          <w:sz w:val="20"/>
          <w:szCs w:val="20"/>
        </w:rPr>
        <w:t>.</w:t>
      </w:r>
    </w:p>
    <w:p w:rsidR="00B860E6" w:rsidRPr="008B336D" w:rsidRDefault="00B860E6" w:rsidP="00B860E6">
      <w:pPr>
        <w:numPr>
          <w:ilvl w:val="2"/>
          <w:numId w:val="11"/>
        </w:numPr>
        <w:ind w:left="0" w:firstLine="709"/>
        <w:jc w:val="both"/>
        <w:rPr>
          <w:sz w:val="20"/>
          <w:szCs w:val="20"/>
        </w:rPr>
      </w:pPr>
      <w:r w:rsidRPr="008B336D">
        <w:rPr>
          <w:sz w:val="20"/>
          <w:szCs w:val="20"/>
        </w:rPr>
        <w:t>Участник аукциона не вправе ссылаться на устную информацию, полученную от организатора аукциона.</w:t>
      </w:r>
    </w:p>
    <w:p w:rsidR="00B860E6" w:rsidRPr="008B336D" w:rsidRDefault="00B860E6" w:rsidP="00B860E6">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0"/>
          <w:szCs w:val="20"/>
        </w:rPr>
      </w:pPr>
      <w:bookmarkStart w:id="83" w:name="_Toc390267697"/>
      <w:r w:rsidRPr="008B336D">
        <w:rPr>
          <w:rFonts w:ascii="Times New Roman" w:hAnsi="Times New Roman" w:cs="Times New Roman"/>
          <w:b w:val="0"/>
          <w:i w:val="0"/>
          <w:sz w:val="20"/>
          <w:szCs w:val="20"/>
        </w:rPr>
        <w:t>Внесение изменений в извещение о проведен</w:t>
      </w:r>
      <w:proofErr w:type="gramStart"/>
      <w:r w:rsidRPr="008B336D">
        <w:rPr>
          <w:rFonts w:ascii="Times New Roman" w:hAnsi="Times New Roman" w:cs="Times New Roman"/>
          <w:b w:val="0"/>
          <w:i w:val="0"/>
          <w:sz w:val="20"/>
          <w:szCs w:val="20"/>
        </w:rPr>
        <w:t>ии ау</w:t>
      </w:r>
      <w:proofErr w:type="gramEnd"/>
      <w:r w:rsidRPr="008B336D">
        <w:rPr>
          <w:rFonts w:ascii="Times New Roman" w:hAnsi="Times New Roman" w:cs="Times New Roman"/>
          <w:b w:val="0"/>
          <w:i w:val="0"/>
          <w:sz w:val="20"/>
          <w:szCs w:val="20"/>
        </w:rPr>
        <w:t>кциона и аукционную документацию</w:t>
      </w:r>
      <w:bookmarkEnd w:id="83"/>
    </w:p>
    <w:p w:rsidR="00B860E6" w:rsidRPr="008B336D" w:rsidRDefault="00B860E6" w:rsidP="00B860E6">
      <w:pPr>
        <w:numPr>
          <w:ilvl w:val="2"/>
          <w:numId w:val="11"/>
        </w:numPr>
        <w:ind w:left="0" w:firstLine="709"/>
        <w:jc w:val="both"/>
        <w:rPr>
          <w:bCs/>
          <w:iCs/>
          <w:sz w:val="20"/>
          <w:szCs w:val="20"/>
        </w:rPr>
      </w:pPr>
      <w:r w:rsidRPr="008B336D">
        <w:rPr>
          <w:sz w:val="20"/>
          <w:szCs w:val="20"/>
        </w:rPr>
        <w:t>Руководитель заказчика или лицо, утвердившее аукционную документацию, при необходимости принимает решение о</w:t>
      </w:r>
      <w:r w:rsidRPr="008B336D">
        <w:rPr>
          <w:bCs/>
          <w:iCs/>
          <w:sz w:val="20"/>
          <w:szCs w:val="20"/>
        </w:rPr>
        <w:t xml:space="preserve"> внесении изменений в извещение о проведении аукциона и аукционную документацию не </w:t>
      </w:r>
      <w:proofErr w:type="gramStart"/>
      <w:r w:rsidRPr="008B336D">
        <w:rPr>
          <w:bCs/>
          <w:iCs/>
          <w:sz w:val="20"/>
          <w:szCs w:val="20"/>
        </w:rPr>
        <w:t>позднее</w:t>
      </w:r>
      <w:proofErr w:type="gramEnd"/>
      <w:r w:rsidRPr="008B336D">
        <w:rPr>
          <w:bCs/>
          <w:iCs/>
          <w:sz w:val="20"/>
          <w:szCs w:val="20"/>
        </w:rPr>
        <w:t xml:space="preserve"> чем за 5 (пять) рабочих дней до окончания срока подачи заявок.</w:t>
      </w:r>
    </w:p>
    <w:p w:rsidR="00B860E6" w:rsidRPr="008B336D" w:rsidRDefault="00B860E6" w:rsidP="00B860E6">
      <w:pPr>
        <w:numPr>
          <w:ilvl w:val="2"/>
          <w:numId w:val="11"/>
        </w:numPr>
        <w:ind w:left="0" w:firstLine="709"/>
        <w:jc w:val="both"/>
        <w:rPr>
          <w:sz w:val="20"/>
          <w:szCs w:val="20"/>
        </w:rPr>
      </w:pPr>
      <w:r w:rsidRPr="008B336D">
        <w:rPr>
          <w:sz w:val="20"/>
          <w:szCs w:val="20"/>
        </w:rPr>
        <w:t>Любое изменение аукционной документации является неотъемлемой ее частью.</w:t>
      </w:r>
    </w:p>
    <w:p w:rsidR="00B860E6" w:rsidRPr="008B336D" w:rsidRDefault="00B860E6" w:rsidP="00B860E6">
      <w:pPr>
        <w:numPr>
          <w:ilvl w:val="2"/>
          <w:numId w:val="11"/>
        </w:numPr>
        <w:ind w:left="0" w:firstLine="709"/>
        <w:jc w:val="both"/>
        <w:rPr>
          <w:sz w:val="20"/>
          <w:szCs w:val="20"/>
        </w:rPr>
      </w:pPr>
      <w:r w:rsidRPr="008B336D">
        <w:rPr>
          <w:sz w:val="20"/>
          <w:szCs w:val="20"/>
        </w:rPr>
        <w:t xml:space="preserve">В течение 3 (трех) рабочих дней со дня принятия решения о внесении изменений в </w:t>
      </w:r>
      <w:r w:rsidRPr="008B336D">
        <w:rPr>
          <w:bCs/>
          <w:iCs/>
          <w:sz w:val="20"/>
          <w:szCs w:val="20"/>
        </w:rPr>
        <w:t>извещение о проведен</w:t>
      </w:r>
      <w:proofErr w:type="gramStart"/>
      <w:r w:rsidRPr="008B336D">
        <w:rPr>
          <w:bCs/>
          <w:iCs/>
          <w:sz w:val="20"/>
          <w:szCs w:val="20"/>
        </w:rPr>
        <w:t>ии ау</w:t>
      </w:r>
      <w:proofErr w:type="gramEnd"/>
      <w:r w:rsidRPr="008B336D">
        <w:rPr>
          <w:bCs/>
          <w:iCs/>
          <w:sz w:val="20"/>
          <w:szCs w:val="20"/>
        </w:rPr>
        <w:t xml:space="preserve">кциона или </w:t>
      </w:r>
      <w:r w:rsidRPr="008B336D">
        <w:rPr>
          <w:sz w:val="20"/>
          <w:szCs w:val="20"/>
        </w:rPr>
        <w:t>аукционную документацию такие изменения размещаются организатором аукциона на официальном сайте и на ЭТП в порядке, установленном для размещения извещения о проведении аукциона.</w:t>
      </w:r>
    </w:p>
    <w:p w:rsidR="00B860E6" w:rsidRPr="008B336D" w:rsidRDefault="00B860E6" w:rsidP="00B860E6">
      <w:pPr>
        <w:numPr>
          <w:ilvl w:val="2"/>
          <w:numId w:val="11"/>
        </w:numPr>
        <w:ind w:left="0" w:firstLine="709"/>
        <w:jc w:val="both"/>
        <w:rPr>
          <w:sz w:val="20"/>
          <w:szCs w:val="20"/>
        </w:rPr>
      </w:pPr>
      <w:proofErr w:type="gramStart"/>
      <w:r w:rsidRPr="008B336D">
        <w:rPr>
          <w:sz w:val="20"/>
          <w:szCs w:val="20"/>
        </w:rPr>
        <w:t>При этом срок подачи заявок на участие в аукционе  продлевается так, чтобы со дня размещения</w:t>
      </w:r>
      <w:r w:rsidRPr="008B336D">
        <w:rPr>
          <w:b/>
          <w:i/>
          <w:sz w:val="20"/>
          <w:szCs w:val="20"/>
        </w:rPr>
        <w:t xml:space="preserve"> </w:t>
      </w:r>
      <w:r w:rsidRPr="008B336D">
        <w:rPr>
          <w:sz w:val="20"/>
          <w:szCs w:val="20"/>
        </w:rPr>
        <w:t xml:space="preserve">на официальном сайте и ЭТП внесенных изменений в </w:t>
      </w:r>
      <w:r w:rsidRPr="008B336D">
        <w:rPr>
          <w:bCs/>
          <w:iCs/>
          <w:sz w:val="20"/>
          <w:szCs w:val="20"/>
        </w:rPr>
        <w:t xml:space="preserve">извещение о проведении аукциона и </w:t>
      </w:r>
      <w:r w:rsidRPr="008B336D">
        <w:rPr>
          <w:sz w:val="20"/>
          <w:szCs w:val="20"/>
        </w:rPr>
        <w:t>аукционную документацию до даты окончания подачи заявок на участие в аукционе такой срок составлял не менее чем 15 (пятнадцать) календарных дней, а в случае изменения предмета аукциона — 20 (двадцать) календарных дней.</w:t>
      </w:r>
      <w:proofErr w:type="gramEnd"/>
    </w:p>
    <w:p w:rsidR="00B860E6" w:rsidRPr="008B336D" w:rsidRDefault="00B860E6" w:rsidP="00B860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0"/>
          <w:szCs w:val="20"/>
        </w:rPr>
      </w:pPr>
      <w:bookmarkStart w:id="84" w:name="_Toc276137311"/>
      <w:bookmarkStart w:id="85" w:name="_Ref317504346"/>
      <w:bookmarkStart w:id="86" w:name="_Toc390267698"/>
      <w:bookmarkEnd w:id="84"/>
      <w:r w:rsidRPr="008B336D">
        <w:rPr>
          <w:rFonts w:ascii="Times New Roman" w:hAnsi="Times New Roman" w:cs="Times New Roman"/>
          <w:b w:val="0"/>
          <w:i w:val="0"/>
          <w:sz w:val="20"/>
          <w:szCs w:val="20"/>
        </w:rPr>
        <w:t>Общие требования к заявке на участие в аукционе</w:t>
      </w:r>
      <w:bookmarkEnd w:id="85"/>
      <w:bookmarkEnd w:id="86"/>
    </w:p>
    <w:p w:rsidR="00B860E6" w:rsidRPr="008B336D" w:rsidRDefault="00B860E6" w:rsidP="00B860E6">
      <w:pPr>
        <w:numPr>
          <w:ilvl w:val="2"/>
          <w:numId w:val="11"/>
        </w:numPr>
        <w:ind w:left="0" w:firstLine="709"/>
        <w:jc w:val="both"/>
        <w:rPr>
          <w:sz w:val="20"/>
          <w:szCs w:val="20"/>
        </w:rPr>
      </w:pPr>
      <w:bookmarkStart w:id="87" w:name="_Ref351970922"/>
      <w:proofErr w:type="gramStart"/>
      <w:r w:rsidRPr="008B336D">
        <w:rPr>
          <w:sz w:val="20"/>
          <w:szCs w:val="20"/>
        </w:rPr>
        <w:t xml:space="preserve">Для целей настоящей аукционной документации под </w:t>
      </w:r>
      <w:r w:rsidRPr="008B336D">
        <w:rPr>
          <w:bCs/>
          <w:sz w:val="20"/>
          <w:szCs w:val="20"/>
        </w:rPr>
        <w:t xml:space="preserve">заявкой на участие в аукционе </w:t>
      </w:r>
      <w:r w:rsidRPr="008B336D">
        <w:rPr>
          <w:sz w:val="20"/>
          <w:szCs w:val="20"/>
        </w:rPr>
        <w:t>понимается предоставляемое участником аукциона с использованием функционала и в соответствии с регламентом ЭТП предложение на участие в аукционе, 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Pr="008B336D">
          <w:rPr>
            <w:sz w:val="20"/>
            <w:szCs w:val="20"/>
          </w:rPr>
          <w:t>4.5</w:t>
        </w:r>
      </w:fldSimple>
      <w:r w:rsidRPr="008B336D">
        <w:rPr>
          <w:sz w:val="20"/>
          <w:szCs w:val="20"/>
        </w:rPr>
        <w:t xml:space="preserve">, </w:t>
      </w:r>
      <w:fldSimple w:instr=" REF _Ref320206889 \r \h  \* MERGEFORMAT ">
        <w:r w:rsidRPr="008B336D">
          <w:rPr>
            <w:sz w:val="20"/>
            <w:szCs w:val="20"/>
          </w:rPr>
          <w:t>4.6</w:t>
        </w:r>
      </w:fldSimple>
      <w:r w:rsidRPr="008B336D">
        <w:rPr>
          <w:sz w:val="20"/>
          <w:szCs w:val="20"/>
        </w:rPr>
        <w:t xml:space="preserve"> настоящей документации.</w:t>
      </w:r>
      <w:bookmarkEnd w:id="87"/>
      <w:r w:rsidRPr="008B336D">
        <w:rPr>
          <w:sz w:val="20"/>
          <w:szCs w:val="20"/>
        </w:rPr>
        <w:t xml:space="preserve"> </w:t>
      </w:r>
      <w:proofErr w:type="gramEnd"/>
    </w:p>
    <w:p w:rsidR="00B860E6" w:rsidRPr="008B336D" w:rsidRDefault="00B860E6" w:rsidP="00B860E6">
      <w:pPr>
        <w:numPr>
          <w:ilvl w:val="2"/>
          <w:numId w:val="11"/>
        </w:numPr>
        <w:ind w:left="0" w:firstLine="709"/>
        <w:jc w:val="both"/>
        <w:rPr>
          <w:sz w:val="20"/>
          <w:szCs w:val="20"/>
        </w:rPr>
      </w:pPr>
      <w:r w:rsidRPr="008B336D">
        <w:rPr>
          <w:sz w:val="20"/>
          <w:szCs w:val="20"/>
        </w:rPr>
        <w:t>Участник аукциона вправе подать заявку на участие в аукционе на любой лот, любые несколько лотов или все лоты. В случае если участник аукциона планирует принять участие в аукционе по нескольким лотам, он должен подготовить заявку на участие в аукционе на каждый такой лот отдельно. В отношении каждого лота участник аукциона вправе подать только одну заявку на участие в аукционе.</w:t>
      </w:r>
    </w:p>
    <w:p w:rsidR="00B860E6" w:rsidRPr="008B336D" w:rsidRDefault="00B860E6" w:rsidP="00B860E6">
      <w:pPr>
        <w:numPr>
          <w:ilvl w:val="2"/>
          <w:numId w:val="11"/>
        </w:numPr>
        <w:ind w:left="0" w:firstLine="709"/>
        <w:jc w:val="both"/>
        <w:rPr>
          <w:sz w:val="20"/>
          <w:szCs w:val="20"/>
        </w:rPr>
      </w:pPr>
      <w:bookmarkStart w:id="88" w:name="_Ref320275032"/>
      <w:r w:rsidRPr="008B336D">
        <w:rPr>
          <w:sz w:val="20"/>
          <w:szCs w:val="20"/>
        </w:rPr>
        <w:t>Предоставляемые в составе заявки на участие в аукционе документы должны быть четко напечатаны. Подчистки, дописки, исправления в сканированных документах, подготовленных самим участником аукциона, не</w:t>
      </w:r>
      <w:r w:rsidRPr="008B336D">
        <w:rPr>
          <w:sz w:val="20"/>
          <w:szCs w:val="20"/>
          <w:lang w:val="en-US"/>
        </w:rPr>
        <w:t> </w:t>
      </w:r>
      <w:r w:rsidRPr="008B336D">
        <w:rPr>
          <w:sz w:val="20"/>
          <w:szCs w:val="20"/>
        </w:rPr>
        <w:t>допускаются, за исключением тех случаев, когда эти исправления (дописки) заверены рукописной надписью «</w:t>
      </w:r>
      <w:proofErr w:type="gramStart"/>
      <w:r w:rsidRPr="008B336D">
        <w:rPr>
          <w:sz w:val="20"/>
          <w:szCs w:val="20"/>
        </w:rPr>
        <w:t>исправленному</w:t>
      </w:r>
      <w:proofErr w:type="gramEnd"/>
      <w:r w:rsidRPr="008B336D">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аукциона.</w:t>
      </w:r>
      <w:bookmarkEnd w:id="88"/>
    </w:p>
    <w:p w:rsidR="00B860E6" w:rsidRPr="008B336D" w:rsidRDefault="00B860E6" w:rsidP="00B860E6">
      <w:pPr>
        <w:numPr>
          <w:ilvl w:val="2"/>
          <w:numId w:val="11"/>
        </w:numPr>
        <w:ind w:left="0" w:firstLine="709"/>
        <w:jc w:val="both"/>
        <w:rPr>
          <w:sz w:val="20"/>
          <w:szCs w:val="20"/>
        </w:rPr>
      </w:pPr>
      <w:bookmarkStart w:id="89" w:name="_Ref317253302"/>
      <w:r w:rsidRPr="008B336D">
        <w:rPr>
          <w:sz w:val="20"/>
          <w:szCs w:val="20"/>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89"/>
    </w:p>
    <w:p w:rsidR="00B860E6" w:rsidRPr="008B336D" w:rsidRDefault="00B860E6" w:rsidP="00B860E6">
      <w:pPr>
        <w:numPr>
          <w:ilvl w:val="2"/>
          <w:numId w:val="11"/>
        </w:numPr>
        <w:tabs>
          <w:tab w:val="num" w:pos="1004"/>
        </w:tabs>
        <w:ind w:left="0" w:firstLine="709"/>
        <w:jc w:val="both"/>
        <w:rPr>
          <w:sz w:val="20"/>
          <w:szCs w:val="20"/>
        </w:rPr>
      </w:pPr>
      <w:r w:rsidRPr="008B336D">
        <w:rPr>
          <w:sz w:val="20"/>
          <w:szCs w:val="20"/>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B860E6" w:rsidRPr="008B336D" w:rsidRDefault="00B860E6" w:rsidP="00B860E6">
      <w:pPr>
        <w:numPr>
          <w:ilvl w:val="2"/>
          <w:numId w:val="11"/>
        </w:numPr>
        <w:ind w:left="0" w:firstLine="709"/>
        <w:jc w:val="both"/>
        <w:rPr>
          <w:sz w:val="20"/>
          <w:szCs w:val="20"/>
        </w:rPr>
      </w:pPr>
      <w:proofErr w:type="gramStart"/>
      <w:r w:rsidRPr="008B336D">
        <w:rPr>
          <w:sz w:val="20"/>
          <w:szCs w:val="20"/>
        </w:rPr>
        <w:t>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формат *.</w:t>
      </w:r>
      <w:proofErr w:type="spellStart"/>
      <w:r w:rsidRPr="008B336D">
        <w:rPr>
          <w:sz w:val="20"/>
          <w:szCs w:val="20"/>
        </w:rPr>
        <w:t>pdf</w:t>
      </w:r>
      <w:proofErr w:type="spellEnd"/>
      <w:r w:rsidRPr="008B336D">
        <w:rPr>
          <w:sz w:val="20"/>
          <w:szCs w:val="20"/>
        </w:rPr>
        <w:t>, формат: один файл – один документ</w:t>
      </w:r>
      <w:proofErr w:type="gramEnd"/>
      <w:r w:rsidRPr="008B336D">
        <w:rPr>
          <w:sz w:val="20"/>
          <w:szCs w:val="20"/>
        </w:rPr>
        <w:t xml:space="preserve">). Все файлы заявки на участие в аукционе, размещенные участником аукциона на ЭТП, должны иметь наименование либо комментарий, </w:t>
      </w:r>
      <w:r w:rsidRPr="008B336D">
        <w:rPr>
          <w:color w:val="000000"/>
          <w:sz w:val="20"/>
          <w:szCs w:val="20"/>
        </w:rPr>
        <w:t>позволяющие</w:t>
      </w:r>
      <w:r w:rsidRPr="008B336D">
        <w:rPr>
          <w:sz w:val="20"/>
          <w:szCs w:val="20"/>
        </w:rPr>
        <w:t xml:space="preserve"> идентифицировать содержание данного файла заявки на участие в аукционе,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20275032 \r \h  \* MERGEFORMAT ">
        <w:r w:rsidRPr="008B336D">
          <w:rPr>
            <w:sz w:val="20"/>
            <w:szCs w:val="20"/>
          </w:rPr>
          <w:t>4.4.3</w:t>
        </w:r>
      </w:fldSimple>
      <w:r w:rsidRPr="008B336D">
        <w:rPr>
          <w:sz w:val="20"/>
          <w:szCs w:val="20"/>
        </w:rPr>
        <w:t xml:space="preserve"> – </w:t>
      </w:r>
      <w:fldSimple w:instr=" REF _Ref317253302 \r \h  \* MERGEFORMAT ">
        <w:r w:rsidRPr="008B336D">
          <w:rPr>
            <w:sz w:val="20"/>
            <w:szCs w:val="20"/>
          </w:rPr>
          <w:t>4.4.4</w:t>
        </w:r>
      </w:fldSimple>
      <w:r w:rsidRPr="008B336D">
        <w:rPr>
          <w:sz w:val="20"/>
          <w:szCs w:val="20"/>
        </w:rPr>
        <w:t xml:space="preserve"> (для первой и второй частей заявки), </w:t>
      </w:r>
      <w:fldSimple w:instr=" REF _Ref317252426 \r \h  \* MERGEFORMAT ">
        <w:r w:rsidRPr="008B336D">
          <w:rPr>
            <w:sz w:val="20"/>
            <w:szCs w:val="20"/>
          </w:rPr>
          <w:t>4.6.2</w:t>
        </w:r>
      </w:fldSimple>
      <w:r w:rsidRPr="008B336D">
        <w:rPr>
          <w:sz w:val="20"/>
          <w:szCs w:val="20"/>
        </w:rPr>
        <w:t xml:space="preserve"> – </w:t>
      </w:r>
      <w:fldSimple w:instr=" REF _Ref320282736 \r \h  \* MERGEFORMAT ">
        <w:r w:rsidRPr="008B336D">
          <w:rPr>
            <w:sz w:val="20"/>
            <w:szCs w:val="20"/>
          </w:rPr>
          <w:t>4.6.3</w:t>
        </w:r>
      </w:fldSimple>
      <w:r w:rsidRPr="008B336D">
        <w:rPr>
          <w:sz w:val="20"/>
          <w:szCs w:val="20"/>
        </w:rPr>
        <w:t xml:space="preserve"> (для второй части заявки). </w:t>
      </w:r>
      <w:r w:rsidRPr="008B336D">
        <w:rPr>
          <w:bCs/>
          <w:sz w:val="20"/>
          <w:szCs w:val="20"/>
        </w:rPr>
        <w:t>Допускается размещение на ЭТП документов, сохраненных в архивах, при этом размещение на ЭТП</w:t>
      </w:r>
      <w:r w:rsidRPr="008B336D">
        <w:rPr>
          <w:sz w:val="20"/>
          <w:szCs w:val="20"/>
        </w:rPr>
        <w:t xml:space="preserve"> </w:t>
      </w:r>
      <w:r w:rsidRPr="008B336D">
        <w:rPr>
          <w:bCs/>
          <w:sz w:val="20"/>
          <w:szCs w:val="20"/>
        </w:rPr>
        <w:t>архивов, разделенных на несколько частей</w:t>
      </w:r>
      <w:r w:rsidRPr="008B336D">
        <w:rPr>
          <w:sz w:val="20"/>
          <w:szCs w:val="20"/>
        </w:rPr>
        <w:t>,</w:t>
      </w:r>
      <w:r w:rsidRPr="008B336D">
        <w:rPr>
          <w:bCs/>
          <w:sz w:val="20"/>
          <w:szCs w:val="20"/>
        </w:rPr>
        <w:t xml:space="preserve"> открытие каждой из которых по отдельности невозможно, не допускается.</w:t>
      </w:r>
    </w:p>
    <w:p w:rsidR="00B860E6" w:rsidRPr="008B336D" w:rsidRDefault="00B860E6" w:rsidP="00B860E6">
      <w:pPr>
        <w:numPr>
          <w:ilvl w:val="2"/>
          <w:numId w:val="11"/>
        </w:numPr>
        <w:ind w:left="0" w:firstLine="709"/>
        <w:jc w:val="both"/>
        <w:rPr>
          <w:sz w:val="20"/>
          <w:szCs w:val="20"/>
        </w:rPr>
      </w:pPr>
      <w:r w:rsidRPr="008B336D">
        <w:rPr>
          <w:sz w:val="20"/>
          <w:szCs w:val="20"/>
        </w:rPr>
        <w:t>Прочие правила подготовки и подачи заявки на участие в аукционе через ЭТП определяются регламентом работы данной ЭТП.</w:t>
      </w:r>
    </w:p>
    <w:p w:rsidR="00B860E6" w:rsidRPr="008B336D" w:rsidRDefault="00B860E6" w:rsidP="00B860E6">
      <w:pPr>
        <w:numPr>
          <w:ilvl w:val="2"/>
          <w:numId w:val="11"/>
        </w:numPr>
        <w:ind w:left="0" w:firstLine="709"/>
        <w:jc w:val="both"/>
        <w:rPr>
          <w:sz w:val="20"/>
          <w:szCs w:val="20"/>
        </w:rPr>
      </w:pPr>
      <w:r w:rsidRPr="008B336D">
        <w:rPr>
          <w:sz w:val="20"/>
          <w:szCs w:val="20"/>
        </w:rPr>
        <w:t>Заказчик/организатор аукциона вправе запросить у участника аукциона, с которым по итогам аукциона заключается договор, нотариально заверенные копии документов, указанных в пункте </w:t>
      </w:r>
      <w:fldSimple w:instr=" REF _Ref317253328 \r \h  \* MERGEFORMAT ">
        <w:r w:rsidRPr="008B336D">
          <w:rPr>
            <w:sz w:val="20"/>
            <w:szCs w:val="20"/>
          </w:rPr>
          <w:t>3.2</w:t>
        </w:r>
      </w:fldSimple>
      <w:r w:rsidRPr="008B336D">
        <w:rPr>
          <w:sz w:val="20"/>
          <w:szCs w:val="20"/>
        </w:rPr>
        <w:t xml:space="preserve"> настоящей аукционной документации.</w:t>
      </w:r>
    </w:p>
    <w:p w:rsidR="00B860E6" w:rsidRPr="008B336D" w:rsidRDefault="00B860E6" w:rsidP="00B860E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sz w:val="20"/>
          <w:szCs w:val="20"/>
        </w:rPr>
      </w:pPr>
      <w:bookmarkStart w:id="90" w:name="_Toc308092746"/>
      <w:bookmarkStart w:id="91" w:name="_Ref319849024"/>
      <w:bookmarkStart w:id="92" w:name="_Ref319849899"/>
      <w:bookmarkStart w:id="93" w:name="_Toc390267699"/>
      <w:r w:rsidRPr="008B336D">
        <w:rPr>
          <w:rFonts w:ascii="Times New Roman" w:hAnsi="Times New Roman" w:cs="Times New Roman"/>
          <w:b w:val="0"/>
          <w:i w:val="0"/>
          <w:color w:val="000000"/>
          <w:sz w:val="20"/>
          <w:szCs w:val="20"/>
        </w:rPr>
        <w:t xml:space="preserve">Требования к содержанию первой части заявки на участие в </w:t>
      </w:r>
      <w:bookmarkEnd w:id="90"/>
      <w:r w:rsidRPr="008B336D">
        <w:rPr>
          <w:rFonts w:ascii="Times New Roman" w:hAnsi="Times New Roman" w:cs="Times New Roman"/>
          <w:b w:val="0"/>
          <w:i w:val="0"/>
          <w:color w:val="000000"/>
          <w:sz w:val="20"/>
          <w:szCs w:val="20"/>
        </w:rPr>
        <w:t>аукционе</w:t>
      </w:r>
      <w:bookmarkEnd w:id="91"/>
      <w:bookmarkEnd w:id="92"/>
      <w:bookmarkEnd w:id="93"/>
    </w:p>
    <w:p w:rsidR="00B860E6" w:rsidRPr="008B336D" w:rsidRDefault="00B860E6" w:rsidP="00B860E6">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0"/>
          <w:szCs w:val="20"/>
        </w:rPr>
      </w:pPr>
      <w:r w:rsidRPr="008B336D">
        <w:rPr>
          <w:sz w:val="20"/>
          <w:szCs w:val="20"/>
        </w:rPr>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Pr="008B336D">
          <w:rPr>
            <w:sz w:val="20"/>
            <w:szCs w:val="20"/>
          </w:rPr>
          <w:t>18.1</w:t>
        </w:r>
      </w:fldSimple>
      <w:r w:rsidRPr="008B336D">
        <w:rPr>
          <w:sz w:val="20"/>
          <w:szCs w:val="20"/>
        </w:rPr>
        <w:t xml:space="preserve"> раздела </w:t>
      </w:r>
      <w:fldSimple w:instr=" REF _Ref317249938 \r \h  \* MERGEFORMAT ">
        <w:r w:rsidRPr="008B336D">
          <w:rPr>
            <w:sz w:val="20"/>
            <w:szCs w:val="20"/>
          </w:rPr>
          <w:t>5</w:t>
        </w:r>
      </w:fldSimple>
      <w:r w:rsidRPr="008B336D">
        <w:rPr>
          <w:sz w:val="20"/>
          <w:szCs w:val="20"/>
        </w:rPr>
        <w:t xml:space="preserve"> «Информационная карта аукциона», содержание которых соответствует требованиям настоящей аукционной документации.</w:t>
      </w:r>
    </w:p>
    <w:p w:rsidR="00B860E6" w:rsidRPr="008B336D" w:rsidRDefault="00B860E6" w:rsidP="00B860E6">
      <w:pPr>
        <w:pStyle w:val="Times12"/>
        <w:numPr>
          <w:ilvl w:val="2"/>
          <w:numId w:val="11"/>
        </w:numPr>
        <w:tabs>
          <w:tab w:val="num" w:pos="0"/>
        </w:tabs>
        <w:ind w:left="0" w:firstLine="720"/>
        <w:rPr>
          <w:sz w:val="20"/>
          <w:szCs w:val="20"/>
        </w:rPr>
      </w:pPr>
      <w:r w:rsidRPr="008B336D">
        <w:rPr>
          <w:sz w:val="20"/>
          <w:szCs w:val="20"/>
        </w:rPr>
        <w:t>В случае</w:t>
      </w:r>
      <w:proofErr w:type="gramStart"/>
      <w:r w:rsidRPr="008B336D">
        <w:rPr>
          <w:sz w:val="20"/>
          <w:szCs w:val="20"/>
        </w:rPr>
        <w:t>,</w:t>
      </w:r>
      <w:proofErr w:type="gramEnd"/>
      <w:r w:rsidRPr="008B336D">
        <w:rPr>
          <w:sz w:val="20"/>
          <w:szCs w:val="20"/>
        </w:rPr>
        <w:t xml:space="preserve"> если </w:t>
      </w:r>
      <w:r w:rsidRPr="008B336D">
        <w:rPr>
          <w:b/>
          <w:bCs w:val="0"/>
          <w:i/>
          <w:sz w:val="20"/>
          <w:szCs w:val="20"/>
        </w:rPr>
        <w:t>Томом 2</w:t>
      </w:r>
      <w:r w:rsidRPr="008B336D">
        <w:rPr>
          <w:sz w:val="20"/>
          <w:szCs w:val="20"/>
        </w:rPr>
        <w:t xml:space="preserve"> «ТЕХНИЧЕСКАЯ ЧАСТЬ» предусмотрена </w:t>
      </w:r>
      <w:r w:rsidRPr="008B336D">
        <w:rPr>
          <w:b/>
          <w:i/>
          <w:sz w:val="20"/>
          <w:szCs w:val="20"/>
        </w:rPr>
        <w:t>поставка/выполнение/оказание</w:t>
      </w:r>
      <w:r w:rsidRPr="008B336D">
        <w:rPr>
          <w:sz w:val="20"/>
          <w:szCs w:val="20"/>
        </w:rPr>
        <w:t xml:space="preserve"> двух или более видов </w:t>
      </w:r>
      <w:r w:rsidRPr="008B336D">
        <w:rPr>
          <w:b/>
          <w:i/>
          <w:sz w:val="20"/>
          <w:szCs w:val="20"/>
        </w:rPr>
        <w:t>товаров/работ/услуг</w:t>
      </w:r>
      <w:r w:rsidRPr="008B336D">
        <w:rPr>
          <w:sz w:val="20"/>
          <w:szCs w:val="20"/>
        </w:rPr>
        <w:t xml:space="preserve"> участник аукциона в составе первой части заявки на участие в аукционе указывает начальные (максимальные) цены по каждому виду </w:t>
      </w:r>
      <w:r w:rsidRPr="008B336D">
        <w:rPr>
          <w:b/>
          <w:i/>
          <w:sz w:val="20"/>
          <w:szCs w:val="20"/>
        </w:rPr>
        <w:t>товара/работ/услуг</w:t>
      </w:r>
      <w:r w:rsidRPr="008B336D">
        <w:rPr>
          <w:sz w:val="20"/>
          <w:szCs w:val="20"/>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w:t>
      </w:r>
      <w:fldSimple w:instr=" REF _Ref319850352 \r \h  \* MERGEFORMAT ">
        <w:r w:rsidRPr="008B336D">
          <w:rPr>
            <w:sz w:val="20"/>
            <w:szCs w:val="20"/>
          </w:rPr>
          <w:t>4.17.4</w:t>
        </w:r>
      </w:fldSimple>
      <w:r w:rsidRPr="008B336D">
        <w:rPr>
          <w:sz w:val="20"/>
          <w:szCs w:val="20"/>
        </w:rPr>
        <w:t xml:space="preserve">. При этом указанные в заявке начальные (максимальные) цены должны учитывать установленный в пункте </w:t>
      </w:r>
      <w:fldSimple w:instr=" REF _Ref319836864 \r \h  \* MERGEFORMAT ">
        <w:r w:rsidRPr="008B336D">
          <w:rPr>
            <w:sz w:val="20"/>
            <w:szCs w:val="20"/>
          </w:rPr>
          <w:t>10</w:t>
        </w:r>
      </w:fldSimple>
      <w:r w:rsidRPr="008B336D">
        <w:rPr>
          <w:sz w:val="20"/>
          <w:szCs w:val="20"/>
        </w:rPr>
        <w:t xml:space="preserve"> раздела </w:t>
      </w:r>
      <w:fldSimple w:instr=" REF _Ref317249938 \r \h  \* MERGEFORMAT ">
        <w:r w:rsidRPr="008B336D">
          <w:rPr>
            <w:sz w:val="20"/>
            <w:szCs w:val="20"/>
          </w:rPr>
          <w:t>5</w:t>
        </w:r>
      </w:fldSimple>
      <w:r w:rsidRPr="008B336D">
        <w:rPr>
          <w:sz w:val="20"/>
          <w:szCs w:val="20"/>
        </w:rPr>
        <w:t xml:space="preserve"> «Информационная карта аукциона» и </w:t>
      </w:r>
      <w:r w:rsidRPr="008B336D">
        <w:rPr>
          <w:b/>
          <w:i/>
          <w:iCs/>
          <w:sz w:val="20"/>
          <w:szCs w:val="20"/>
        </w:rPr>
        <w:t xml:space="preserve">Частью 2 Тома 1 </w:t>
      </w:r>
      <w:r w:rsidRPr="008B336D">
        <w:rPr>
          <w:rStyle w:val="affc"/>
          <w:rFonts w:eastAsia="Arial Unicode MS"/>
          <w:sz w:val="20"/>
          <w:szCs w:val="20"/>
          <w:shd w:val="clear" w:color="auto" w:fill="auto"/>
        </w:rPr>
        <w:t>«Проект договора»</w:t>
      </w:r>
      <w:r w:rsidRPr="008B336D">
        <w:rPr>
          <w:iCs/>
          <w:sz w:val="20"/>
          <w:szCs w:val="20"/>
        </w:rPr>
        <w:t xml:space="preserve"> </w:t>
      </w:r>
      <w:r w:rsidRPr="008B336D">
        <w:rPr>
          <w:sz w:val="20"/>
          <w:szCs w:val="20"/>
        </w:rPr>
        <w:t>порядок формирования цены договора.</w:t>
      </w:r>
    </w:p>
    <w:p w:rsidR="00B860E6" w:rsidRPr="008B336D" w:rsidRDefault="00B860E6" w:rsidP="00B860E6">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sz w:val="20"/>
          <w:szCs w:val="20"/>
        </w:rPr>
      </w:pPr>
      <w:bookmarkStart w:id="94" w:name="_Ref320206889"/>
      <w:bookmarkStart w:id="95" w:name="_Toc390267700"/>
      <w:r w:rsidRPr="008B336D">
        <w:rPr>
          <w:rFonts w:ascii="Times New Roman" w:hAnsi="Times New Roman" w:cs="Times New Roman"/>
          <w:b w:val="0"/>
          <w:i w:val="0"/>
          <w:color w:val="000000"/>
          <w:sz w:val="20"/>
          <w:szCs w:val="20"/>
        </w:rPr>
        <w:t>Требования к содержанию второй части заявки на участие в аукционе</w:t>
      </w:r>
      <w:bookmarkEnd w:id="94"/>
      <w:bookmarkEnd w:id="95"/>
    </w:p>
    <w:p w:rsidR="00B860E6" w:rsidRPr="008B336D" w:rsidRDefault="00B860E6" w:rsidP="00B860E6">
      <w:pPr>
        <w:widowControl w:val="0"/>
        <w:numPr>
          <w:ilvl w:val="2"/>
          <w:numId w:val="11"/>
        </w:numPr>
        <w:tabs>
          <w:tab w:val="clear" w:pos="1680"/>
          <w:tab w:val="num" w:pos="0"/>
          <w:tab w:val="left" w:pos="1418"/>
          <w:tab w:val="num" w:pos="1701"/>
        </w:tabs>
        <w:adjustRightInd w:val="0"/>
        <w:ind w:left="0" w:firstLine="720"/>
        <w:jc w:val="both"/>
        <w:textAlignment w:val="baseline"/>
        <w:rPr>
          <w:sz w:val="20"/>
          <w:szCs w:val="20"/>
        </w:rPr>
      </w:pPr>
      <w:r w:rsidRPr="008B336D">
        <w:rPr>
          <w:sz w:val="20"/>
          <w:szCs w:val="20"/>
        </w:rPr>
        <w:t xml:space="preserve">Вторая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9320 \r \h  \* MERGEFORMAT ">
        <w:r w:rsidRPr="008B336D">
          <w:rPr>
            <w:sz w:val="20"/>
            <w:szCs w:val="20"/>
          </w:rPr>
          <w:t>18.2</w:t>
        </w:r>
      </w:fldSimple>
      <w:r w:rsidRPr="008B336D">
        <w:rPr>
          <w:sz w:val="20"/>
          <w:szCs w:val="20"/>
        </w:rPr>
        <w:t xml:space="preserve"> раздела </w:t>
      </w:r>
      <w:fldSimple w:instr=" REF _Ref317249938 \r \h  \* MERGEFORMAT ">
        <w:r w:rsidRPr="008B336D">
          <w:rPr>
            <w:sz w:val="20"/>
            <w:szCs w:val="20"/>
          </w:rPr>
          <w:t>5</w:t>
        </w:r>
      </w:fldSimple>
      <w:r w:rsidRPr="008B336D">
        <w:rPr>
          <w:sz w:val="20"/>
          <w:szCs w:val="20"/>
        </w:rPr>
        <w:t xml:space="preserve"> «Информационная карта аукциона», содержание которых соответствует требованиям настоящей аукционной документации.</w:t>
      </w:r>
    </w:p>
    <w:p w:rsidR="00B860E6" w:rsidRPr="008B336D" w:rsidRDefault="00B860E6" w:rsidP="00B860E6">
      <w:pPr>
        <w:numPr>
          <w:ilvl w:val="2"/>
          <w:numId w:val="11"/>
        </w:numPr>
        <w:ind w:left="0" w:firstLine="709"/>
        <w:jc w:val="both"/>
        <w:rPr>
          <w:sz w:val="20"/>
          <w:szCs w:val="20"/>
        </w:rPr>
      </w:pPr>
      <w:bookmarkStart w:id="96" w:name="_Ref317252426"/>
      <w:r w:rsidRPr="008B336D">
        <w:rPr>
          <w:sz w:val="20"/>
          <w:szCs w:val="20"/>
        </w:rPr>
        <w:t xml:space="preserve">При подготовке заявки на участие в аукционе, участнику рекомендуется, чтобы каждый документ, входящий во вторую часть заявки на участие в аукционе, был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8B336D">
        <w:rPr>
          <w:sz w:val="20"/>
          <w:szCs w:val="20"/>
        </w:rPr>
        <w:t>образом</w:t>
      </w:r>
      <w:proofErr w:type="gramEnd"/>
      <w:r w:rsidRPr="008B336D">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96"/>
    </w:p>
    <w:p w:rsidR="00B860E6" w:rsidRPr="008B336D" w:rsidRDefault="00B860E6" w:rsidP="00B860E6">
      <w:pPr>
        <w:numPr>
          <w:ilvl w:val="2"/>
          <w:numId w:val="11"/>
        </w:numPr>
        <w:ind w:left="0" w:firstLine="709"/>
        <w:jc w:val="both"/>
        <w:rPr>
          <w:sz w:val="20"/>
          <w:szCs w:val="20"/>
        </w:rPr>
      </w:pPr>
      <w:bookmarkStart w:id="97" w:name="_Ref317252433"/>
      <w:bookmarkStart w:id="98" w:name="_Ref320282736"/>
      <w:r w:rsidRPr="008B336D">
        <w:rPr>
          <w:sz w:val="20"/>
          <w:szCs w:val="20"/>
        </w:rPr>
        <w:t>Также рекомендуется, чтобы каждый документ, входящий во вторую часть заявки на участие в аукционе, был скреплен печатью участника аукциона</w:t>
      </w:r>
      <w:bookmarkEnd w:id="97"/>
      <w:r w:rsidRPr="008B336D">
        <w:rPr>
          <w:sz w:val="20"/>
          <w:szCs w:val="20"/>
        </w:rPr>
        <w:t>.</w:t>
      </w:r>
      <w:bookmarkEnd w:id="98"/>
    </w:p>
    <w:p w:rsidR="00B860E6" w:rsidRPr="008B336D" w:rsidRDefault="00B860E6" w:rsidP="00B860E6">
      <w:pPr>
        <w:numPr>
          <w:ilvl w:val="2"/>
          <w:numId w:val="11"/>
        </w:numPr>
        <w:ind w:left="0" w:firstLine="709"/>
        <w:jc w:val="both"/>
        <w:rPr>
          <w:sz w:val="20"/>
          <w:szCs w:val="20"/>
        </w:rPr>
      </w:pPr>
      <w:r w:rsidRPr="008B336D">
        <w:rPr>
          <w:sz w:val="20"/>
          <w:szCs w:val="20"/>
        </w:rPr>
        <w:t>Рекомендации пунктов </w:t>
      </w:r>
      <w:fldSimple w:instr=" REF _Ref317252426 \r \h  \* MERGEFORMAT ">
        <w:r w:rsidRPr="008B336D">
          <w:rPr>
            <w:sz w:val="20"/>
            <w:szCs w:val="20"/>
          </w:rPr>
          <w:t>4.6.2</w:t>
        </w:r>
      </w:fldSimple>
      <w:r w:rsidRPr="008B336D">
        <w:rPr>
          <w:sz w:val="20"/>
          <w:szCs w:val="20"/>
        </w:rPr>
        <w:t xml:space="preserve"> и </w:t>
      </w:r>
      <w:fldSimple w:instr=" REF _Ref317252433 \r \h  \* MERGEFORMAT ">
        <w:r w:rsidRPr="008B336D">
          <w:rPr>
            <w:sz w:val="20"/>
            <w:szCs w:val="20"/>
          </w:rPr>
          <w:t>4.6.3</w:t>
        </w:r>
      </w:fldSimple>
      <w:r w:rsidRPr="008B336D">
        <w:rPr>
          <w:sz w:val="20"/>
          <w:szCs w:val="20"/>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B860E6" w:rsidRPr="008B336D" w:rsidRDefault="00B860E6" w:rsidP="00B860E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99" w:name="_Ref389474924"/>
      <w:bookmarkStart w:id="100" w:name="_Toc390267701"/>
      <w:r w:rsidRPr="008B336D">
        <w:rPr>
          <w:rFonts w:ascii="Times New Roman" w:hAnsi="Times New Roman" w:cs="Times New Roman"/>
          <w:b w:val="0"/>
          <w:i w:val="0"/>
          <w:sz w:val="20"/>
          <w:szCs w:val="20"/>
        </w:rPr>
        <w:t>Срок действия заявки на участие в аукционе</w:t>
      </w:r>
      <w:bookmarkEnd w:id="99"/>
      <w:bookmarkEnd w:id="100"/>
    </w:p>
    <w:p w:rsidR="00B860E6" w:rsidRPr="008B336D" w:rsidRDefault="00B860E6" w:rsidP="00B860E6">
      <w:pPr>
        <w:numPr>
          <w:ilvl w:val="2"/>
          <w:numId w:val="11"/>
        </w:numPr>
        <w:ind w:left="0" w:firstLine="709"/>
        <w:jc w:val="both"/>
        <w:rPr>
          <w:sz w:val="20"/>
          <w:szCs w:val="20"/>
        </w:rPr>
      </w:pPr>
      <w:bookmarkStart w:id="101" w:name="_Ref56220570"/>
      <w:bookmarkStart w:id="102" w:name="_Ref317257850"/>
      <w:r w:rsidRPr="008B336D">
        <w:rPr>
          <w:sz w:val="20"/>
          <w:szCs w:val="20"/>
        </w:rPr>
        <w:t>Заявка на участие в аукционе должна быть действительна в</w:t>
      </w:r>
      <w:r w:rsidRPr="008B336D">
        <w:rPr>
          <w:sz w:val="20"/>
          <w:szCs w:val="20"/>
          <w:lang w:val="en-US"/>
        </w:rPr>
        <w:t> </w:t>
      </w:r>
      <w:r w:rsidRPr="008B336D">
        <w:rPr>
          <w:sz w:val="20"/>
          <w:szCs w:val="20"/>
        </w:rPr>
        <w:t>течение срока, указанного участником аукциона в данной заявке (раздел </w:t>
      </w:r>
      <w:fldSimple w:instr=" REF _Ref317258884 \r \h  \* MERGEFORMAT ">
        <w:r w:rsidRPr="008B336D">
          <w:rPr>
            <w:sz w:val="20"/>
            <w:szCs w:val="20"/>
          </w:rPr>
          <w:t>6</w:t>
        </w:r>
      </w:fldSimple>
      <w:r w:rsidRPr="008B336D">
        <w:rPr>
          <w:sz w:val="20"/>
          <w:szCs w:val="20"/>
        </w:rPr>
        <w:t xml:space="preserve">, </w:t>
      </w:r>
      <w:hyperlink w:anchor="_Письмо_о_подаче" w:history="1">
        <w:r w:rsidRPr="008B336D">
          <w:rPr>
            <w:rStyle w:val="afc"/>
            <w:sz w:val="20"/>
            <w:szCs w:val="20"/>
          </w:rPr>
          <w:t>соответствующая форма</w:t>
        </w:r>
      </w:hyperlink>
      <w:r w:rsidRPr="008B336D">
        <w:rPr>
          <w:sz w:val="20"/>
          <w:szCs w:val="20"/>
        </w:rPr>
        <w:t xml:space="preserve">), но </w:t>
      </w:r>
      <w:bookmarkEnd w:id="101"/>
      <w:r w:rsidRPr="008B336D">
        <w:rPr>
          <w:sz w:val="20"/>
          <w:szCs w:val="20"/>
        </w:rPr>
        <w:t>не менее 60 календарных дней со дня окончания срока подачи заявок на участие в аукционе.</w:t>
      </w:r>
      <w:bookmarkEnd w:id="102"/>
    </w:p>
    <w:p w:rsidR="00B860E6" w:rsidRPr="008B336D" w:rsidRDefault="00B860E6" w:rsidP="00B860E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03" w:name="_Toc390267702"/>
      <w:r w:rsidRPr="008B336D">
        <w:rPr>
          <w:rFonts w:ascii="Times New Roman" w:hAnsi="Times New Roman" w:cs="Times New Roman"/>
          <w:b w:val="0"/>
          <w:i w:val="0"/>
          <w:sz w:val="20"/>
          <w:szCs w:val="20"/>
        </w:rPr>
        <w:t>Официальный язык аукциона</w:t>
      </w:r>
      <w:bookmarkEnd w:id="103"/>
    </w:p>
    <w:p w:rsidR="00B860E6" w:rsidRPr="008B336D" w:rsidRDefault="00B860E6" w:rsidP="00B860E6">
      <w:pPr>
        <w:numPr>
          <w:ilvl w:val="2"/>
          <w:numId w:val="11"/>
        </w:numPr>
        <w:ind w:left="0" w:firstLine="709"/>
        <w:jc w:val="both"/>
        <w:rPr>
          <w:sz w:val="20"/>
          <w:szCs w:val="20"/>
        </w:rPr>
      </w:pPr>
      <w:bookmarkStart w:id="104" w:name="_Ref317253353"/>
      <w:proofErr w:type="gramStart"/>
      <w:r w:rsidRPr="008B336D">
        <w:rPr>
          <w:sz w:val="20"/>
          <w:szCs w:val="20"/>
        </w:rPr>
        <w:t>Заявка на участие в аукционе, подготовленная участником аукциона, а также вся корреспонденция и документация, связанная с аукционом, которыми обмениваются участники аукциона и</w:t>
      </w:r>
      <w:r w:rsidRPr="008B336D">
        <w:rPr>
          <w:sz w:val="20"/>
          <w:szCs w:val="20"/>
          <w:lang w:val="en-US"/>
        </w:rPr>
        <w:t> </w:t>
      </w:r>
      <w:r w:rsidRPr="008B336D">
        <w:rPr>
          <w:sz w:val="20"/>
          <w:szCs w:val="20"/>
        </w:rPr>
        <w:t>организатор аукциона, должны быть написаны на русском языке.</w:t>
      </w:r>
      <w:bookmarkEnd w:id="104"/>
      <w:r w:rsidRPr="008B336D">
        <w:rPr>
          <w:sz w:val="20"/>
          <w:szCs w:val="20"/>
        </w:rPr>
        <w:t xml:space="preserve"> </w:t>
      </w:r>
      <w:proofErr w:type="gramEnd"/>
    </w:p>
    <w:p w:rsidR="00B860E6" w:rsidRPr="008B336D" w:rsidRDefault="00B860E6" w:rsidP="00B860E6">
      <w:pPr>
        <w:numPr>
          <w:ilvl w:val="2"/>
          <w:numId w:val="11"/>
        </w:numPr>
        <w:ind w:left="0" w:firstLine="709"/>
        <w:jc w:val="both"/>
        <w:rPr>
          <w:sz w:val="20"/>
          <w:szCs w:val="20"/>
        </w:rPr>
      </w:pPr>
      <w:bookmarkStart w:id="105" w:name="_Ref317253360"/>
      <w:r w:rsidRPr="008B336D">
        <w:rPr>
          <w:sz w:val="20"/>
          <w:szCs w:val="20"/>
        </w:rPr>
        <w:t>Любые документы, представленные участником аукциона, могут быть составлены на</w:t>
      </w:r>
      <w:r w:rsidRPr="008B336D">
        <w:rPr>
          <w:sz w:val="20"/>
          <w:szCs w:val="20"/>
          <w:lang w:val="en-US"/>
        </w:rPr>
        <w:t> </w:t>
      </w:r>
      <w:r w:rsidRPr="008B336D">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B336D">
        <w:rPr>
          <w:sz w:val="20"/>
          <w:szCs w:val="20"/>
        </w:rPr>
        <w:t>апостилирование</w:t>
      </w:r>
      <w:proofErr w:type="spellEnd"/>
      <w:r w:rsidRPr="008B336D">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аукционной комиссией как предоставление участником аукциона недостоверных сведений в составе заявки на участие в аукционе.</w:t>
      </w:r>
      <w:bookmarkEnd w:id="105"/>
    </w:p>
    <w:p w:rsidR="00B860E6" w:rsidRPr="008B336D" w:rsidRDefault="00B860E6" w:rsidP="00B860E6">
      <w:pPr>
        <w:numPr>
          <w:ilvl w:val="2"/>
          <w:numId w:val="11"/>
        </w:numPr>
        <w:ind w:left="0" w:firstLine="709"/>
        <w:jc w:val="both"/>
        <w:rPr>
          <w:sz w:val="20"/>
          <w:szCs w:val="20"/>
        </w:rPr>
      </w:pPr>
      <w:r w:rsidRPr="008B336D">
        <w:rPr>
          <w:sz w:val="20"/>
          <w:szCs w:val="20"/>
        </w:rPr>
        <w:t>Документы, составленные на других языках, за исключением случаев, предусмотренных пунктами </w:t>
      </w:r>
      <w:fldSimple w:instr=" REF _Ref317253353 \r \h  \* MERGEFORMAT ">
        <w:r w:rsidRPr="008B336D">
          <w:rPr>
            <w:sz w:val="20"/>
            <w:szCs w:val="20"/>
          </w:rPr>
          <w:t>4.8.1</w:t>
        </w:r>
      </w:fldSimple>
      <w:r w:rsidRPr="008B336D">
        <w:rPr>
          <w:sz w:val="20"/>
          <w:szCs w:val="20"/>
        </w:rPr>
        <w:t xml:space="preserve">, </w:t>
      </w:r>
      <w:fldSimple w:instr=" REF _Ref317253360 \r \h  \* MERGEFORMAT ">
        <w:r w:rsidRPr="008B336D">
          <w:rPr>
            <w:sz w:val="20"/>
            <w:szCs w:val="20"/>
          </w:rPr>
          <w:t>4.8.2</w:t>
        </w:r>
      </w:fldSimple>
      <w:r w:rsidRPr="008B336D">
        <w:rPr>
          <w:sz w:val="20"/>
          <w:szCs w:val="20"/>
        </w:rPr>
        <w:t>, считаются не поданными и сведения, указанные в таких документах не учитываются при рассмотрении заявки на</w:t>
      </w:r>
      <w:r w:rsidRPr="008B336D">
        <w:rPr>
          <w:sz w:val="20"/>
          <w:szCs w:val="20"/>
          <w:lang w:val="en-US"/>
        </w:rPr>
        <w:t> </w:t>
      </w:r>
      <w:r w:rsidRPr="008B336D">
        <w:rPr>
          <w:sz w:val="20"/>
          <w:szCs w:val="20"/>
        </w:rPr>
        <w:t>участие в аукционе.</w:t>
      </w:r>
    </w:p>
    <w:p w:rsidR="00B860E6" w:rsidRPr="008B336D" w:rsidRDefault="00B860E6" w:rsidP="00B860E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06" w:name="_Toc390267703"/>
      <w:r w:rsidRPr="008B336D">
        <w:rPr>
          <w:rFonts w:ascii="Times New Roman" w:hAnsi="Times New Roman" w:cs="Times New Roman"/>
          <w:b w:val="0"/>
          <w:i w:val="0"/>
          <w:sz w:val="20"/>
          <w:szCs w:val="20"/>
        </w:rPr>
        <w:t>Валюта аукциона</w:t>
      </w:r>
      <w:bookmarkEnd w:id="106"/>
    </w:p>
    <w:p w:rsidR="00B860E6" w:rsidRPr="008B336D" w:rsidRDefault="00B860E6" w:rsidP="00B860E6">
      <w:pPr>
        <w:widowControl w:val="0"/>
        <w:numPr>
          <w:ilvl w:val="2"/>
          <w:numId w:val="11"/>
        </w:numPr>
        <w:tabs>
          <w:tab w:val="num" w:pos="1004"/>
          <w:tab w:val="left" w:pos="1418"/>
        </w:tabs>
        <w:adjustRightInd w:val="0"/>
        <w:ind w:left="0" w:firstLine="709"/>
        <w:jc w:val="both"/>
        <w:textAlignment w:val="baseline"/>
        <w:rPr>
          <w:sz w:val="20"/>
          <w:szCs w:val="20"/>
        </w:rPr>
      </w:pPr>
      <w:bookmarkStart w:id="107" w:name="_Ref517806908"/>
      <w:bookmarkStart w:id="108" w:name="_Toc518119274"/>
      <w:bookmarkStart w:id="109" w:name="_Ref52534291"/>
      <w:bookmarkStart w:id="110" w:name="_Ref317253459"/>
      <w:r w:rsidRPr="008B336D">
        <w:rPr>
          <w:sz w:val="20"/>
          <w:szCs w:val="20"/>
        </w:rPr>
        <w:t>Цены, заявляемые участниками аукциона, должны быть выражены в валюте, указанной в пункте </w:t>
      </w:r>
      <w:fldSimple w:instr=" REF _Ref319839536 \r \h  \* MERGEFORMAT ">
        <w:r w:rsidRPr="008B336D">
          <w:rPr>
            <w:sz w:val="20"/>
            <w:szCs w:val="20"/>
          </w:rPr>
          <w:t>12</w:t>
        </w:r>
      </w:fldSimple>
      <w:r w:rsidRPr="008B336D">
        <w:rPr>
          <w:sz w:val="20"/>
          <w:szCs w:val="20"/>
        </w:rPr>
        <w:t xml:space="preserve"> раздела </w:t>
      </w:r>
      <w:fldSimple w:instr=" REF _Ref317249938 \r \h  \* MERGEFORMAT ">
        <w:r w:rsidRPr="008B336D">
          <w:rPr>
            <w:sz w:val="20"/>
            <w:szCs w:val="20"/>
          </w:rPr>
          <w:t>5</w:t>
        </w:r>
      </w:fldSimple>
      <w:r w:rsidRPr="008B336D">
        <w:rPr>
          <w:sz w:val="20"/>
          <w:szCs w:val="20"/>
        </w:rPr>
        <w:t xml:space="preserve"> «Информационная карта аукциона».</w:t>
      </w:r>
    </w:p>
    <w:p w:rsidR="00B860E6" w:rsidRPr="008B336D" w:rsidRDefault="00B860E6" w:rsidP="00B860E6">
      <w:pPr>
        <w:widowControl w:val="0"/>
        <w:numPr>
          <w:ilvl w:val="2"/>
          <w:numId w:val="11"/>
        </w:numPr>
        <w:tabs>
          <w:tab w:val="left" w:pos="1418"/>
        </w:tabs>
        <w:adjustRightInd w:val="0"/>
        <w:ind w:left="0" w:firstLine="709"/>
        <w:jc w:val="both"/>
        <w:textAlignment w:val="baseline"/>
        <w:rPr>
          <w:sz w:val="20"/>
          <w:szCs w:val="20"/>
        </w:rPr>
      </w:pPr>
      <w:r w:rsidRPr="008B336D">
        <w:rPr>
          <w:sz w:val="20"/>
          <w:szCs w:val="20"/>
        </w:rPr>
        <w:t>Все суммы денежных средств, указанные в приложениях к заявке на участие в аукционе, должны быть выражены в валюте,</w:t>
      </w:r>
      <w:bookmarkEnd w:id="107"/>
      <w:bookmarkEnd w:id="108"/>
      <w:r w:rsidRPr="008B336D">
        <w:rPr>
          <w:sz w:val="20"/>
          <w:szCs w:val="20"/>
        </w:rPr>
        <w:t xml:space="preserve"> установленной в пункте </w:t>
      </w:r>
      <w:fldSimple w:instr=" REF _Ref319839536 \r \h  \* MERGEFORMAT ">
        <w:r w:rsidRPr="008B336D">
          <w:rPr>
            <w:sz w:val="20"/>
            <w:szCs w:val="20"/>
          </w:rPr>
          <w:t>12</w:t>
        </w:r>
      </w:fldSimple>
      <w:r w:rsidRPr="008B336D">
        <w:rPr>
          <w:sz w:val="20"/>
          <w:szCs w:val="20"/>
        </w:rPr>
        <w:t xml:space="preserve"> раздела </w:t>
      </w:r>
      <w:fldSimple w:instr=" REF _Ref317253402 \r \h  \* MERGEFORMAT ">
        <w:r w:rsidRPr="008B336D">
          <w:rPr>
            <w:sz w:val="20"/>
            <w:szCs w:val="20"/>
          </w:rPr>
          <w:t>5</w:t>
        </w:r>
      </w:fldSimple>
      <w:r w:rsidRPr="008B336D">
        <w:rPr>
          <w:sz w:val="20"/>
          <w:szCs w:val="20"/>
        </w:rPr>
        <w:t xml:space="preserve"> «Информационная карта аукциона», за исключением случаев, предусмотренных</w:t>
      </w:r>
      <w:bookmarkEnd w:id="109"/>
      <w:r w:rsidRPr="008B336D">
        <w:rPr>
          <w:sz w:val="20"/>
          <w:szCs w:val="20"/>
        </w:rPr>
        <w:t xml:space="preserve"> в пункте </w:t>
      </w:r>
      <w:fldSimple w:instr=" REF _Ref319839536 \r \h  \* MERGEFORMAT ">
        <w:r w:rsidRPr="008B336D">
          <w:rPr>
            <w:sz w:val="20"/>
            <w:szCs w:val="20"/>
          </w:rPr>
          <w:t>12</w:t>
        </w:r>
      </w:fldSimple>
      <w:r w:rsidRPr="008B336D">
        <w:rPr>
          <w:sz w:val="20"/>
          <w:szCs w:val="20"/>
        </w:rPr>
        <w:t xml:space="preserve"> раздела </w:t>
      </w:r>
      <w:fldSimple w:instr=" REF _Ref317253410 \r \h  \* MERGEFORMAT ">
        <w:r w:rsidRPr="008B336D">
          <w:rPr>
            <w:sz w:val="20"/>
            <w:szCs w:val="20"/>
          </w:rPr>
          <w:t>5</w:t>
        </w:r>
      </w:fldSimple>
      <w:r w:rsidRPr="008B336D">
        <w:rPr>
          <w:sz w:val="20"/>
          <w:szCs w:val="20"/>
        </w:rPr>
        <w:t xml:space="preserve"> «Информационная карта аукциона».</w:t>
      </w:r>
      <w:bookmarkEnd w:id="110"/>
    </w:p>
    <w:p w:rsidR="00B860E6" w:rsidRPr="008B336D" w:rsidRDefault="00B860E6" w:rsidP="00B860E6">
      <w:pPr>
        <w:numPr>
          <w:ilvl w:val="2"/>
          <w:numId w:val="11"/>
        </w:numPr>
        <w:ind w:left="0" w:firstLine="709"/>
        <w:jc w:val="both"/>
        <w:rPr>
          <w:sz w:val="20"/>
          <w:szCs w:val="20"/>
        </w:rPr>
      </w:pPr>
      <w:bookmarkStart w:id="111" w:name="_Ref317253467"/>
      <w:bookmarkStart w:id="112" w:name="_Toc518119275"/>
      <w:proofErr w:type="gramStart"/>
      <w:r w:rsidRPr="008B336D">
        <w:rPr>
          <w:sz w:val="20"/>
          <w:szCs w:val="20"/>
        </w:rPr>
        <w:t xml:space="preserve">Документы, оригиналы которых выданы участнику аукциона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9839536 \r \h  \* MERGEFORMAT ">
        <w:r w:rsidRPr="008B336D">
          <w:rPr>
            <w:sz w:val="20"/>
            <w:szCs w:val="20"/>
          </w:rPr>
          <w:t>12</w:t>
        </w:r>
      </w:fldSimple>
      <w:r w:rsidRPr="008B336D">
        <w:rPr>
          <w:sz w:val="20"/>
          <w:szCs w:val="20"/>
        </w:rPr>
        <w:t xml:space="preserve"> раздела </w:t>
      </w:r>
      <w:fldSimple w:instr=" REF _Ref317253440 \r \h  \* MERGEFORMAT ">
        <w:r w:rsidRPr="008B336D">
          <w:rPr>
            <w:sz w:val="20"/>
            <w:szCs w:val="20"/>
          </w:rPr>
          <w:t>5</w:t>
        </w:r>
      </w:fldSimple>
      <w:r w:rsidRPr="008B336D">
        <w:rPr>
          <w:sz w:val="20"/>
          <w:szCs w:val="20"/>
        </w:rPr>
        <w:t xml:space="preserve"> «Информационная карта аукциона», исходя из официального курса валюты, установленного Центральным банком Российской Федерации, с указанием такового курса</w:t>
      </w:r>
      <w:proofErr w:type="gramEnd"/>
      <w:r w:rsidRPr="008B336D">
        <w:rPr>
          <w:sz w:val="20"/>
          <w:szCs w:val="20"/>
        </w:rPr>
        <w:t xml:space="preserve"> и даты его установления.</w:t>
      </w:r>
      <w:bookmarkEnd w:id="111"/>
    </w:p>
    <w:p w:rsidR="00B860E6" w:rsidRPr="008B336D" w:rsidRDefault="00B860E6" w:rsidP="00B860E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13" w:name="_Toc390267705"/>
      <w:bookmarkEnd w:id="112"/>
      <w:r w:rsidRPr="008B336D">
        <w:rPr>
          <w:rFonts w:ascii="Times New Roman" w:hAnsi="Times New Roman" w:cs="Times New Roman"/>
          <w:b w:val="0"/>
          <w:i w:val="0"/>
          <w:sz w:val="20"/>
          <w:szCs w:val="20"/>
        </w:rPr>
        <w:t xml:space="preserve">Начальная (максимальная) цена договора </w:t>
      </w:r>
      <w:bookmarkEnd w:id="113"/>
    </w:p>
    <w:p w:rsidR="00B860E6" w:rsidRPr="008B336D" w:rsidRDefault="00B860E6" w:rsidP="00B860E6">
      <w:pPr>
        <w:pStyle w:val="Times12"/>
        <w:ind w:firstLine="709"/>
        <w:rPr>
          <w:sz w:val="20"/>
          <w:szCs w:val="20"/>
        </w:rPr>
      </w:pPr>
      <w:r w:rsidRPr="008B336D">
        <w:rPr>
          <w:sz w:val="20"/>
          <w:szCs w:val="20"/>
        </w:rPr>
        <w:t>Начальная (максимальная) цена договора указана в извещении о проведен</w:t>
      </w:r>
      <w:proofErr w:type="gramStart"/>
      <w:r w:rsidRPr="008B336D">
        <w:rPr>
          <w:sz w:val="20"/>
          <w:szCs w:val="20"/>
        </w:rPr>
        <w:t>ии ау</w:t>
      </w:r>
      <w:proofErr w:type="gramEnd"/>
      <w:r w:rsidRPr="008B336D">
        <w:rPr>
          <w:sz w:val="20"/>
          <w:szCs w:val="20"/>
        </w:rPr>
        <w:t>кциона и в пункте </w:t>
      </w:r>
      <w:fldSimple w:instr=" REF _Ref319836864 \r \h  \* MERGEFORMAT ">
        <w:r w:rsidRPr="008B336D">
          <w:rPr>
            <w:sz w:val="20"/>
            <w:szCs w:val="20"/>
          </w:rPr>
          <w:t>10</w:t>
        </w:r>
      </w:fldSimple>
      <w:r w:rsidRPr="008B336D">
        <w:rPr>
          <w:sz w:val="20"/>
          <w:szCs w:val="20"/>
        </w:rPr>
        <w:t xml:space="preserve"> раздела </w:t>
      </w:r>
      <w:fldSimple w:instr=" REF _Ref317253501 \r \h  \* MERGEFORMAT ">
        <w:r w:rsidRPr="008B336D">
          <w:rPr>
            <w:sz w:val="20"/>
            <w:szCs w:val="20"/>
          </w:rPr>
          <w:t>5</w:t>
        </w:r>
      </w:fldSimple>
      <w:r w:rsidRPr="008B336D">
        <w:rPr>
          <w:sz w:val="20"/>
          <w:szCs w:val="20"/>
        </w:rPr>
        <w:t xml:space="preserve"> «Информационная карта аукциона».</w:t>
      </w:r>
    </w:p>
    <w:p w:rsidR="00B860E6" w:rsidRPr="008B336D" w:rsidRDefault="00B860E6" w:rsidP="00B860E6">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0"/>
          <w:szCs w:val="20"/>
        </w:rPr>
      </w:pPr>
      <w:bookmarkStart w:id="114" w:name="_Ref317258254"/>
      <w:bookmarkStart w:id="115" w:name="_Toc390267706"/>
      <w:r w:rsidRPr="008B336D">
        <w:rPr>
          <w:rFonts w:ascii="Times New Roman" w:hAnsi="Times New Roman" w:cs="Times New Roman"/>
          <w:b w:val="0"/>
          <w:i w:val="0"/>
          <w:sz w:val="20"/>
          <w:szCs w:val="20"/>
        </w:rPr>
        <w:t>Обеспечение исполнения обязательств, связанных с участием в аукционе (обеспечение заявки на участие в аукционе)</w:t>
      </w:r>
      <w:bookmarkEnd w:id="114"/>
      <w:bookmarkEnd w:id="115"/>
    </w:p>
    <w:p w:rsidR="00B860E6" w:rsidRPr="008B336D" w:rsidRDefault="00B860E6" w:rsidP="00B860E6">
      <w:pPr>
        <w:numPr>
          <w:ilvl w:val="2"/>
          <w:numId w:val="11"/>
        </w:numPr>
        <w:tabs>
          <w:tab w:val="clear" w:pos="1680"/>
          <w:tab w:val="num" w:pos="0"/>
          <w:tab w:val="num" w:pos="1004"/>
          <w:tab w:val="num" w:pos="1418"/>
          <w:tab w:val="left" w:pos="1701"/>
        </w:tabs>
        <w:adjustRightInd w:val="0"/>
        <w:ind w:left="0" w:firstLine="709"/>
        <w:jc w:val="both"/>
        <w:textAlignment w:val="baseline"/>
        <w:rPr>
          <w:sz w:val="20"/>
          <w:szCs w:val="20"/>
        </w:rPr>
      </w:pPr>
      <w:bookmarkStart w:id="116" w:name="_Ref317253663"/>
      <w:r w:rsidRPr="008B336D">
        <w:rPr>
          <w:sz w:val="20"/>
          <w:szCs w:val="20"/>
        </w:rPr>
        <w:t>Участник аукциона должен перечислить организатору аукциона обеспечение заявки на участие в аукционе в размере и валюте, в соответствии с требованиями, установленными в извещении о проведен</w:t>
      </w:r>
      <w:proofErr w:type="gramStart"/>
      <w:r w:rsidRPr="008B336D">
        <w:rPr>
          <w:sz w:val="20"/>
          <w:szCs w:val="20"/>
        </w:rPr>
        <w:t>ии ау</w:t>
      </w:r>
      <w:proofErr w:type="gramEnd"/>
      <w:r w:rsidRPr="008B336D">
        <w:rPr>
          <w:sz w:val="20"/>
          <w:szCs w:val="20"/>
        </w:rPr>
        <w:t xml:space="preserve">кциона и в пункте </w:t>
      </w:r>
      <w:fldSimple w:instr=" REF _Ref319839673 \r \h  \* MERGEFORMAT ">
        <w:r w:rsidRPr="008B336D">
          <w:rPr>
            <w:sz w:val="20"/>
            <w:szCs w:val="20"/>
          </w:rPr>
          <w:t>13</w:t>
        </w:r>
      </w:fldSimple>
      <w:r w:rsidRPr="008B336D">
        <w:rPr>
          <w:sz w:val="20"/>
          <w:szCs w:val="20"/>
        </w:rPr>
        <w:t xml:space="preserve"> раздела </w:t>
      </w:r>
      <w:fldSimple w:instr=" REF _Ref317249938 \r \h  \* MERGEFORMAT ">
        <w:r w:rsidRPr="008B336D">
          <w:rPr>
            <w:sz w:val="20"/>
            <w:szCs w:val="20"/>
          </w:rPr>
          <w:t>5</w:t>
        </w:r>
      </w:fldSimple>
      <w:r w:rsidRPr="008B336D">
        <w:rPr>
          <w:sz w:val="20"/>
          <w:szCs w:val="20"/>
        </w:rPr>
        <w:t xml:space="preserve"> «Информационная карта аукциона».</w:t>
      </w:r>
    </w:p>
    <w:p w:rsidR="00B860E6" w:rsidRPr="008B336D" w:rsidRDefault="00B860E6" w:rsidP="00B860E6">
      <w:pPr>
        <w:numPr>
          <w:ilvl w:val="2"/>
          <w:numId w:val="11"/>
        </w:numPr>
        <w:tabs>
          <w:tab w:val="clear" w:pos="1680"/>
          <w:tab w:val="num" w:pos="1713"/>
        </w:tabs>
        <w:ind w:left="0" w:firstLine="709"/>
        <w:jc w:val="both"/>
        <w:rPr>
          <w:sz w:val="20"/>
          <w:szCs w:val="20"/>
        </w:rPr>
      </w:pPr>
      <w:r w:rsidRPr="008B336D">
        <w:rPr>
          <w:sz w:val="20"/>
          <w:szCs w:val="20"/>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r w:rsidRPr="008B336D">
        <w:rPr>
          <w:b/>
          <w:i/>
          <w:sz w:val="20"/>
          <w:szCs w:val="20"/>
        </w:rPr>
        <w:t>.</w:t>
      </w:r>
    </w:p>
    <w:p w:rsidR="00B860E6" w:rsidRPr="008B336D" w:rsidRDefault="00B860E6" w:rsidP="00B860E6">
      <w:pPr>
        <w:widowControl w:val="0"/>
        <w:numPr>
          <w:ilvl w:val="2"/>
          <w:numId w:val="11"/>
        </w:numPr>
        <w:tabs>
          <w:tab w:val="clear" w:pos="1680"/>
          <w:tab w:val="num" w:pos="0"/>
          <w:tab w:val="num" w:pos="1004"/>
          <w:tab w:val="num" w:pos="1701"/>
        </w:tabs>
        <w:adjustRightInd w:val="0"/>
        <w:ind w:left="0" w:firstLine="709"/>
        <w:jc w:val="both"/>
        <w:textAlignment w:val="baseline"/>
        <w:rPr>
          <w:sz w:val="20"/>
          <w:szCs w:val="20"/>
        </w:rPr>
      </w:pPr>
      <w:r w:rsidRPr="008B336D">
        <w:rPr>
          <w:sz w:val="20"/>
          <w:szCs w:val="20"/>
        </w:rPr>
        <w:t>В качестве обеспечения заявки на участие в аукционе используются только денежные средства.</w:t>
      </w:r>
    </w:p>
    <w:p w:rsidR="00B860E6" w:rsidRPr="008B336D" w:rsidRDefault="00B860E6" w:rsidP="00B860E6">
      <w:pPr>
        <w:widowControl w:val="0"/>
        <w:numPr>
          <w:ilvl w:val="2"/>
          <w:numId w:val="11"/>
        </w:numPr>
        <w:tabs>
          <w:tab w:val="clear" w:pos="1680"/>
          <w:tab w:val="num" w:pos="0"/>
          <w:tab w:val="num" w:pos="1701"/>
        </w:tabs>
        <w:adjustRightInd w:val="0"/>
        <w:ind w:left="0" w:firstLine="709"/>
        <w:jc w:val="both"/>
        <w:textAlignment w:val="baseline"/>
        <w:rPr>
          <w:sz w:val="20"/>
          <w:szCs w:val="20"/>
        </w:rPr>
      </w:pPr>
      <w:proofErr w:type="gramStart"/>
      <w:r w:rsidRPr="008B336D">
        <w:rPr>
          <w:sz w:val="20"/>
          <w:szCs w:val="20"/>
        </w:rPr>
        <w:t>Обеспечение заявки на участие в аукционе должно быть перечислено организатору аукциона в срок, обеспечивающий их своевременное поступление на счет, указанный в пункте </w:t>
      </w:r>
      <w:fldSimple w:instr=" REF _Ref319839673 \r \h  \* MERGEFORMAT ">
        <w:r w:rsidRPr="008B336D">
          <w:rPr>
            <w:sz w:val="20"/>
            <w:szCs w:val="20"/>
          </w:rPr>
          <w:t>13</w:t>
        </w:r>
      </w:fldSimple>
      <w:r w:rsidRPr="008B336D">
        <w:rPr>
          <w:sz w:val="20"/>
          <w:szCs w:val="20"/>
        </w:rPr>
        <w:t xml:space="preserve"> раздела </w:t>
      </w:r>
      <w:fldSimple w:instr=" REF _Ref317253575 \r \h  \* MERGEFORMAT ">
        <w:r w:rsidRPr="008B336D">
          <w:rPr>
            <w:sz w:val="20"/>
            <w:szCs w:val="20"/>
          </w:rPr>
          <w:t>5</w:t>
        </w:r>
      </w:fldSimple>
      <w:r w:rsidRPr="008B336D">
        <w:rPr>
          <w:sz w:val="20"/>
          <w:szCs w:val="20"/>
        </w:rPr>
        <w:t xml:space="preserve"> «Информационная карта аукциона», не позднее окончания срока подачи заявок на участие в аукционе, указанного в извещении о проведении аукциона и в пункте </w:t>
      </w:r>
      <w:fldSimple w:instr=" REF _Ref319839864 \r \h  \* MERGEFORMAT ">
        <w:r w:rsidRPr="008B336D">
          <w:rPr>
            <w:sz w:val="20"/>
            <w:szCs w:val="20"/>
          </w:rPr>
          <w:t>21</w:t>
        </w:r>
      </w:fldSimple>
      <w:r w:rsidRPr="008B336D">
        <w:rPr>
          <w:sz w:val="20"/>
          <w:szCs w:val="20"/>
        </w:rPr>
        <w:t xml:space="preserve"> раздела </w:t>
      </w:r>
      <w:fldSimple w:instr=" REF _Ref317249938 \r \h  \* MERGEFORMAT ">
        <w:r w:rsidRPr="008B336D">
          <w:rPr>
            <w:sz w:val="20"/>
            <w:szCs w:val="20"/>
          </w:rPr>
          <w:t>5</w:t>
        </w:r>
      </w:fldSimple>
      <w:r w:rsidRPr="008B336D">
        <w:rPr>
          <w:sz w:val="20"/>
          <w:szCs w:val="20"/>
        </w:rPr>
        <w:t xml:space="preserve"> «Информационная карта аукциона» с предоставлением в составе второй части заявки</w:t>
      </w:r>
      <w:proofErr w:type="gramEnd"/>
      <w:r w:rsidRPr="008B336D">
        <w:rPr>
          <w:sz w:val="20"/>
          <w:szCs w:val="20"/>
        </w:rPr>
        <w:t xml:space="preserve"> на участие в аукционе документов, подтверждающих факт </w:t>
      </w:r>
      <w:proofErr w:type="gramStart"/>
      <w:r w:rsidRPr="008B336D">
        <w:rPr>
          <w:sz w:val="20"/>
          <w:szCs w:val="20"/>
        </w:rPr>
        <w:t>предоставления обеспечения исполнения обязательств участника аукциона</w:t>
      </w:r>
      <w:proofErr w:type="gramEnd"/>
      <w:r w:rsidRPr="008B336D">
        <w:rPr>
          <w:sz w:val="20"/>
          <w:szCs w:val="20"/>
        </w:rPr>
        <w:t>.</w:t>
      </w:r>
    </w:p>
    <w:p w:rsidR="00B860E6" w:rsidRPr="008B336D" w:rsidRDefault="00B860E6" w:rsidP="00B860E6">
      <w:pPr>
        <w:numPr>
          <w:ilvl w:val="2"/>
          <w:numId w:val="11"/>
        </w:numPr>
        <w:shd w:val="clear" w:color="auto" w:fill="FFFFFF"/>
        <w:ind w:left="0" w:firstLine="709"/>
        <w:jc w:val="both"/>
        <w:rPr>
          <w:sz w:val="20"/>
          <w:szCs w:val="20"/>
        </w:rPr>
      </w:pPr>
      <w:bookmarkStart w:id="117" w:name="_Ref320283323"/>
      <w:r w:rsidRPr="008B336D">
        <w:rPr>
          <w:sz w:val="20"/>
          <w:szCs w:val="20"/>
        </w:rPr>
        <w:t>Обеспечение заявки на участие в аукционе возвращается:</w:t>
      </w:r>
      <w:bookmarkEnd w:id="116"/>
      <w:bookmarkEnd w:id="117"/>
    </w:p>
    <w:p w:rsidR="00B860E6" w:rsidRPr="008B336D" w:rsidRDefault="00B860E6" w:rsidP="00B860E6">
      <w:pPr>
        <w:pStyle w:val="02statia2"/>
        <w:numPr>
          <w:ilvl w:val="0"/>
          <w:numId w:val="41"/>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в течение 5 (пяти) рабочих дней со дня принятия решения об отказе от проведения аукциона – всем участникам аукциона, подавшим заявки на участие в</w:t>
      </w:r>
      <w:r w:rsidRPr="008B336D">
        <w:rPr>
          <w:rFonts w:ascii="Times New Roman" w:hAnsi="Times New Roman"/>
          <w:color w:val="auto"/>
          <w:sz w:val="20"/>
          <w:szCs w:val="20"/>
          <w:lang w:val="en-US"/>
        </w:rPr>
        <w:t> </w:t>
      </w:r>
      <w:r w:rsidRPr="008B336D">
        <w:rPr>
          <w:rFonts w:ascii="Times New Roman" w:hAnsi="Times New Roman"/>
          <w:color w:val="auto"/>
          <w:sz w:val="20"/>
          <w:szCs w:val="20"/>
        </w:rPr>
        <w:t>аукционе;</w:t>
      </w:r>
    </w:p>
    <w:p w:rsidR="00B860E6" w:rsidRPr="008B336D" w:rsidRDefault="00B860E6" w:rsidP="00B860E6">
      <w:pPr>
        <w:pStyle w:val="02statia2"/>
        <w:numPr>
          <w:ilvl w:val="0"/>
          <w:numId w:val="41"/>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в течение 5 (пяти) рабочих дней со дня поступления организатору аукциона уведомления об отзыве участником аукциона заявки на участие в</w:t>
      </w:r>
      <w:r w:rsidRPr="008B336D">
        <w:rPr>
          <w:rFonts w:ascii="Times New Roman" w:hAnsi="Times New Roman"/>
          <w:color w:val="auto"/>
          <w:sz w:val="20"/>
          <w:szCs w:val="20"/>
          <w:lang w:val="en-US"/>
        </w:rPr>
        <w:t> </w:t>
      </w:r>
      <w:r w:rsidRPr="008B336D">
        <w:rPr>
          <w:rFonts w:ascii="Times New Roman" w:hAnsi="Times New Roman"/>
          <w:color w:val="auto"/>
          <w:sz w:val="20"/>
          <w:szCs w:val="20"/>
        </w:rPr>
        <w:t>аукционе – участнику аукциона, отозвавшему заявку в соответствии с условиями аукционной документации;</w:t>
      </w:r>
    </w:p>
    <w:p w:rsidR="00B860E6" w:rsidRPr="008B336D" w:rsidRDefault="00B860E6" w:rsidP="00B860E6">
      <w:pPr>
        <w:pStyle w:val="02statia2"/>
        <w:numPr>
          <w:ilvl w:val="0"/>
          <w:numId w:val="41"/>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в течение 5 (пяти) рабочих дней со дня окончания процедуры аукциона – участникам, допущенным до аукциона, но не принявшим участие в нем;</w:t>
      </w:r>
    </w:p>
    <w:p w:rsidR="00B860E6" w:rsidRPr="008B336D" w:rsidRDefault="00B860E6" w:rsidP="00B860E6">
      <w:pPr>
        <w:pStyle w:val="02statia2"/>
        <w:numPr>
          <w:ilvl w:val="0"/>
          <w:numId w:val="41"/>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в течение 5 (пяти) рабочих дней со дня подписания протокола подведения итогов – участнику аукциона, заявка которого отклонена;</w:t>
      </w:r>
    </w:p>
    <w:p w:rsidR="00B860E6" w:rsidRPr="008B336D" w:rsidRDefault="00B860E6" w:rsidP="00B860E6">
      <w:pPr>
        <w:pStyle w:val="02statia2"/>
        <w:numPr>
          <w:ilvl w:val="0"/>
          <w:numId w:val="41"/>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в течение 5 (пяти) рабочих дней со дня заключения договора 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 и всем остальным участникам аукциона, которым обеспечение заявки не было возвращено на предыдущих стадиях;</w:t>
      </w:r>
    </w:p>
    <w:p w:rsidR="00B860E6" w:rsidRPr="008B336D" w:rsidRDefault="00B860E6" w:rsidP="00B860E6">
      <w:pPr>
        <w:pStyle w:val="02statia2"/>
        <w:numPr>
          <w:ilvl w:val="0"/>
          <w:numId w:val="41"/>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в течение 5 (пяти) рабочих дней со дня заключения договора с участником аукциона согласно пункту </w:t>
      </w:r>
      <w:fldSimple w:instr=" REF _Ref319859322 \r \h  \* MERGEFORMAT ">
        <w:r w:rsidRPr="008B336D">
          <w:rPr>
            <w:rFonts w:ascii="Times New Roman" w:hAnsi="Times New Roman"/>
            <w:color w:val="auto"/>
            <w:sz w:val="20"/>
            <w:szCs w:val="20"/>
          </w:rPr>
          <w:t>4.17.5</w:t>
        </w:r>
      </w:fldSimple>
      <w:r w:rsidRPr="008B336D">
        <w:rPr>
          <w:rFonts w:ascii="Times New Roman" w:hAnsi="Times New Roman"/>
          <w:color w:val="auto"/>
          <w:sz w:val="20"/>
          <w:szCs w:val="20"/>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B860E6" w:rsidRPr="008B336D" w:rsidRDefault="00B860E6" w:rsidP="00B860E6">
      <w:pPr>
        <w:pStyle w:val="02statia2"/>
        <w:numPr>
          <w:ilvl w:val="0"/>
          <w:numId w:val="41"/>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 xml:space="preserve">в течение 5 (пяти) рабочих дней со дня признания аукциона несостоявшимся и принятия решения о </w:t>
      </w:r>
      <w:proofErr w:type="spellStart"/>
      <w:r w:rsidRPr="008B336D">
        <w:rPr>
          <w:rFonts w:ascii="Times New Roman" w:hAnsi="Times New Roman"/>
          <w:color w:val="auto"/>
          <w:sz w:val="20"/>
          <w:szCs w:val="20"/>
        </w:rPr>
        <w:t>незаключении</w:t>
      </w:r>
      <w:proofErr w:type="spellEnd"/>
      <w:r w:rsidRPr="008B336D">
        <w:rPr>
          <w:rFonts w:ascii="Times New Roman" w:hAnsi="Times New Roman"/>
          <w:color w:val="auto"/>
          <w:sz w:val="20"/>
          <w:szCs w:val="20"/>
        </w:rPr>
        <w:t xml:space="preserve"> договора по его результатам – участнику аукциона, которому обеспечение заявки не было возвращено на предыдущих стадиях.</w:t>
      </w:r>
    </w:p>
    <w:p w:rsidR="00B860E6" w:rsidRPr="008B336D" w:rsidRDefault="00B860E6" w:rsidP="00B860E6">
      <w:pPr>
        <w:numPr>
          <w:ilvl w:val="2"/>
          <w:numId w:val="11"/>
        </w:numPr>
        <w:ind w:left="0" w:firstLine="709"/>
        <w:jc w:val="both"/>
        <w:rPr>
          <w:sz w:val="20"/>
          <w:szCs w:val="20"/>
        </w:rPr>
      </w:pPr>
      <w:bookmarkStart w:id="118" w:name="_Ref317253690"/>
      <w:r w:rsidRPr="008B336D">
        <w:rPr>
          <w:sz w:val="20"/>
          <w:szCs w:val="20"/>
        </w:rPr>
        <w:t>В случае поступления жалобы на действия (бездействия) заказчика, организатора аукциона, аукционной комиссии, срок в соответствии с пунктом </w:t>
      </w:r>
      <w:fldSimple w:instr=" REF _Ref320283323 \r \h  \* MERGEFORMAT ">
        <w:r w:rsidRPr="008B336D">
          <w:rPr>
            <w:sz w:val="20"/>
            <w:szCs w:val="20"/>
          </w:rPr>
          <w:t>4.11.5</w:t>
        </w:r>
      </w:fldSimple>
      <w:r w:rsidRPr="008B336D">
        <w:rPr>
          <w:sz w:val="20"/>
          <w:szCs w:val="20"/>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860E6" w:rsidRPr="008B336D" w:rsidRDefault="00B860E6" w:rsidP="00B860E6">
      <w:pPr>
        <w:numPr>
          <w:ilvl w:val="2"/>
          <w:numId w:val="11"/>
        </w:numPr>
        <w:ind w:left="0" w:firstLine="709"/>
        <w:jc w:val="both"/>
        <w:rPr>
          <w:sz w:val="20"/>
          <w:szCs w:val="20"/>
        </w:rPr>
      </w:pPr>
      <w:bookmarkStart w:id="119" w:name="_Ref317515319"/>
      <w:r w:rsidRPr="008B336D">
        <w:rPr>
          <w:sz w:val="20"/>
          <w:szCs w:val="20"/>
        </w:rPr>
        <w:t>Обеспечение заявки на участие в аукционе удерживается в</w:t>
      </w:r>
      <w:r w:rsidRPr="008B336D">
        <w:rPr>
          <w:sz w:val="20"/>
          <w:szCs w:val="20"/>
          <w:lang w:val="en-US"/>
        </w:rPr>
        <w:t> </w:t>
      </w:r>
      <w:r w:rsidRPr="008B336D">
        <w:rPr>
          <w:sz w:val="20"/>
          <w:szCs w:val="20"/>
        </w:rPr>
        <w:t>следующих случаях:</w:t>
      </w:r>
      <w:bookmarkEnd w:id="118"/>
      <w:bookmarkEnd w:id="119"/>
    </w:p>
    <w:p w:rsidR="00B860E6" w:rsidRPr="008B336D" w:rsidRDefault="00B860E6" w:rsidP="00B860E6">
      <w:pPr>
        <w:pStyle w:val="02statia2"/>
        <w:numPr>
          <w:ilvl w:val="0"/>
          <w:numId w:val="23"/>
        </w:numPr>
        <w:tabs>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B336D">
        <w:rPr>
          <w:rFonts w:ascii="Times New Roman" w:hAnsi="Times New Roman"/>
          <w:color w:val="auto"/>
          <w:sz w:val="20"/>
          <w:szCs w:val="20"/>
        </w:rPr>
        <w:t>ии ау</w:t>
      </w:r>
      <w:proofErr w:type="gramEnd"/>
      <w:r w:rsidRPr="008B336D">
        <w:rPr>
          <w:rFonts w:ascii="Times New Roman" w:hAnsi="Times New Roman"/>
          <w:color w:val="auto"/>
          <w:sz w:val="20"/>
          <w:szCs w:val="20"/>
        </w:rPr>
        <w:t>кциона и в пункте </w:t>
      </w:r>
      <w:fldSimple w:instr=" REF _Ref319839864 \r \h  \* MERGEFORMAT ">
        <w:r w:rsidRPr="008B336D">
          <w:rPr>
            <w:rFonts w:ascii="Times New Roman" w:hAnsi="Times New Roman"/>
            <w:color w:val="auto"/>
            <w:sz w:val="20"/>
            <w:szCs w:val="20"/>
          </w:rPr>
          <w:t>21</w:t>
        </w:r>
      </w:fldSimple>
      <w:r w:rsidRPr="008B336D">
        <w:rPr>
          <w:rFonts w:ascii="Times New Roman" w:hAnsi="Times New Roman"/>
          <w:color w:val="auto"/>
          <w:sz w:val="20"/>
          <w:szCs w:val="20"/>
        </w:rPr>
        <w:t xml:space="preserve"> раздела </w:t>
      </w:r>
      <w:fldSimple w:instr=" REF _Ref317249938 \r \h  \* MERGEFORMAT ">
        <w:r w:rsidRPr="008B336D">
          <w:rPr>
            <w:rFonts w:ascii="Times New Roman" w:hAnsi="Times New Roman"/>
            <w:color w:val="auto"/>
            <w:sz w:val="20"/>
            <w:szCs w:val="20"/>
          </w:rPr>
          <w:t>5</w:t>
        </w:r>
      </w:fldSimple>
      <w:r w:rsidRPr="008B336D">
        <w:rPr>
          <w:rFonts w:ascii="Times New Roman" w:hAnsi="Times New Roman"/>
          <w:color w:val="auto"/>
          <w:sz w:val="20"/>
          <w:szCs w:val="20"/>
        </w:rPr>
        <w:t xml:space="preserve"> «Информационная карта аукциона», за исключением случаев, когда изменение заявки осуществляется в порядке, предусмотренном настоящей аукционной документацией;</w:t>
      </w:r>
    </w:p>
    <w:p w:rsidR="00B860E6" w:rsidRPr="008B336D" w:rsidRDefault="00B860E6" w:rsidP="00B860E6">
      <w:pPr>
        <w:pStyle w:val="02statia2"/>
        <w:numPr>
          <w:ilvl w:val="0"/>
          <w:numId w:val="23"/>
        </w:numPr>
        <w:tabs>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при уклонении победителя аукциона или участника аукциона, с которым заключается договор согласно пункту </w:t>
      </w:r>
      <w:fldSimple w:instr=" REF _Ref319859322 \r \h  \* MERGEFORMAT ">
        <w:r w:rsidRPr="008B336D">
          <w:rPr>
            <w:rFonts w:ascii="Times New Roman" w:hAnsi="Times New Roman"/>
            <w:color w:val="auto"/>
            <w:sz w:val="20"/>
            <w:szCs w:val="20"/>
          </w:rPr>
          <w:t>4.17.5</w:t>
        </w:r>
      </w:fldSimple>
      <w:r w:rsidRPr="008B336D">
        <w:rPr>
          <w:rFonts w:ascii="Times New Roman" w:hAnsi="Times New Roman"/>
          <w:color w:val="auto"/>
          <w:sz w:val="20"/>
          <w:szCs w:val="20"/>
        </w:rPr>
        <w:t xml:space="preserve">, от заключения договора (пункт </w:t>
      </w:r>
      <w:fldSimple w:instr=" REF _Ref320206202 \r \h  \* MERGEFORMAT ">
        <w:r w:rsidRPr="008B336D">
          <w:rPr>
            <w:rFonts w:ascii="Times New Roman" w:hAnsi="Times New Roman"/>
            <w:color w:val="auto"/>
            <w:sz w:val="20"/>
            <w:szCs w:val="20"/>
          </w:rPr>
          <w:t>4.17.14</w:t>
        </w:r>
      </w:fldSimple>
      <w:r w:rsidRPr="008B336D">
        <w:rPr>
          <w:rFonts w:ascii="Times New Roman" w:hAnsi="Times New Roman"/>
          <w:color w:val="auto"/>
          <w:sz w:val="20"/>
          <w:szCs w:val="20"/>
        </w:rPr>
        <w:t>).</w:t>
      </w:r>
    </w:p>
    <w:p w:rsidR="00B860E6" w:rsidRPr="008B336D" w:rsidRDefault="00B860E6" w:rsidP="00B860E6">
      <w:pPr>
        <w:numPr>
          <w:ilvl w:val="2"/>
          <w:numId w:val="11"/>
        </w:numPr>
        <w:ind w:left="0" w:firstLine="709"/>
        <w:jc w:val="both"/>
        <w:rPr>
          <w:sz w:val="20"/>
          <w:szCs w:val="20"/>
        </w:rPr>
      </w:pPr>
      <w:r w:rsidRPr="008B336D">
        <w:rPr>
          <w:sz w:val="20"/>
          <w:szCs w:val="20"/>
        </w:rPr>
        <w:t>При наступлении случая, указанного в пункте </w:t>
      </w:r>
      <w:fldSimple w:instr=" REF _Ref317515319 \r \h  \* MERGEFORMAT ">
        <w:r w:rsidRPr="008B336D">
          <w:rPr>
            <w:sz w:val="20"/>
            <w:szCs w:val="20"/>
          </w:rPr>
          <w:t>4.11.7</w:t>
        </w:r>
      </w:fldSimple>
      <w:r w:rsidRPr="008B336D">
        <w:rPr>
          <w:sz w:val="20"/>
          <w:szCs w:val="20"/>
        </w:rPr>
        <w:t>, организатор аукциона/заказчик уведомляет такого участника аукциона об удержании денежных средств, внесенных в качестве обеспечения заявки на участие в аукционе.</w:t>
      </w:r>
    </w:p>
    <w:p w:rsidR="00B860E6" w:rsidRPr="008B336D" w:rsidRDefault="00B860E6" w:rsidP="00B860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0"/>
          <w:szCs w:val="20"/>
        </w:rPr>
      </w:pPr>
      <w:bookmarkStart w:id="120" w:name="_Ref317254894"/>
      <w:bookmarkStart w:id="121" w:name="_Toc390267707"/>
      <w:r w:rsidRPr="008B336D">
        <w:rPr>
          <w:rFonts w:ascii="Times New Roman" w:hAnsi="Times New Roman" w:cs="Times New Roman"/>
          <w:b w:val="0"/>
          <w:i w:val="0"/>
          <w:sz w:val="20"/>
          <w:szCs w:val="20"/>
        </w:rPr>
        <w:t>Подача и прием заявок на участие в аукционе</w:t>
      </w:r>
      <w:bookmarkEnd w:id="120"/>
      <w:bookmarkEnd w:id="121"/>
    </w:p>
    <w:p w:rsidR="00B860E6" w:rsidRPr="008B336D" w:rsidRDefault="00B860E6" w:rsidP="00B860E6">
      <w:pPr>
        <w:numPr>
          <w:ilvl w:val="2"/>
          <w:numId w:val="11"/>
        </w:numPr>
        <w:ind w:left="0" w:firstLine="709"/>
        <w:jc w:val="both"/>
        <w:rPr>
          <w:sz w:val="20"/>
          <w:szCs w:val="20"/>
        </w:rPr>
      </w:pPr>
      <w:r w:rsidRPr="008B336D">
        <w:rPr>
          <w:sz w:val="20"/>
          <w:szCs w:val="20"/>
        </w:rPr>
        <w:t>Порядок подачи заявок на участие в аукционе на ЭТП определяется регламентом работы данной ЭТП.</w:t>
      </w:r>
    </w:p>
    <w:p w:rsidR="00B860E6" w:rsidRPr="008B336D" w:rsidRDefault="00B860E6" w:rsidP="00B860E6">
      <w:pPr>
        <w:numPr>
          <w:ilvl w:val="2"/>
          <w:numId w:val="11"/>
        </w:numPr>
        <w:ind w:left="0" w:firstLine="709"/>
        <w:jc w:val="both"/>
        <w:rPr>
          <w:sz w:val="20"/>
          <w:szCs w:val="20"/>
        </w:rPr>
      </w:pPr>
      <w:r w:rsidRPr="008B336D">
        <w:rPr>
          <w:sz w:val="20"/>
          <w:szCs w:val="20"/>
        </w:rPr>
        <w:t>Заявки на участие в аукционе должны быть поданы на ЭТП до истечения срока, установленного в извещении о проведен</w:t>
      </w:r>
      <w:proofErr w:type="gramStart"/>
      <w:r w:rsidRPr="008B336D">
        <w:rPr>
          <w:sz w:val="20"/>
          <w:szCs w:val="20"/>
        </w:rPr>
        <w:t>ии ау</w:t>
      </w:r>
      <w:proofErr w:type="gramEnd"/>
      <w:r w:rsidRPr="008B336D">
        <w:rPr>
          <w:sz w:val="20"/>
          <w:szCs w:val="20"/>
        </w:rPr>
        <w:t>кциона и в пункте </w:t>
      </w:r>
      <w:fldSimple w:instr=" REF _Ref319839864 \r \h  \* MERGEFORMAT ">
        <w:r w:rsidRPr="008B336D">
          <w:rPr>
            <w:sz w:val="20"/>
            <w:szCs w:val="20"/>
          </w:rPr>
          <w:t>21</w:t>
        </w:r>
      </w:fldSimple>
      <w:r w:rsidRPr="008B336D">
        <w:rPr>
          <w:sz w:val="20"/>
          <w:szCs w:val="20"/>
        </w:rPr>
        <w:t xml:space="preserve"> раздела </w:t>
      </w:r>
      <w:fldSimple w:instr=" REF _Ref317253730 \r \h  \* MERGEFORMAT ">
        <w:r w:rsidRPr="008B336D">
          <w:rPr>
            <w:sz w:val="20"/>
            <w:szCs w:val="20"/>
          </w:rPr>
          <w:t>5</w:t>
        </w:r>
      </w:fldSimple>
      <w:r w:rsidRPr="008B336D">
        <w:rPr>
          <w:sz w:val="20"/>
          <w:szCs w:val="20"/>
        </w:rPr>
        <w:t xml:space="preserve"> «Информационная карта аукциона».</w:t>
      </w:r>
    </w:p>
    <w:p w:rsidR="00B860E6" w:rsidRPr="008B336D" w:rsidRDefault="00B860E6" w:rsidP="00B860E6">
      <w:pPr>
        <w:widowControl w:val="0"/>
        <w:numPr>
          <w:ilvl w:val="2"/>
          <w:numId w:val="11"/>
        </w:numPr>
        <w:tabs>
          <w:tab w:val="clear" w:pos="1680"/>
          <w:tab w:val="num" w:pos="1004"/>
          <w:tab w:val="left" w:pos="1701"/>
        </w:tabs>
        <w:adjustRightInd w:val="0"/>
        <w:ind w:left="0" w:firstLine="709"/>
        <w:jc w:val="both"/>
        <w:textAlignment w:val="baseline"/>
        <w:rPr>
          <w:sz w:val="20"/>
          <w:szCs w:val="20"/>
        </w:rPr>
      </w:pPr>
      <w:proofErr w:type="gramStart"/>
      <w:r w:rsidRPr="008B336D">
        <w:rPr>
          <w:sz w:val="20"/>
          <w:szCs w:val="20"/>
        </w:rPr>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требованиями по составу и порядку размещения документов в составе заявок, указанными в пункте </w:t>
      </w:r>
      <w:fldSimple w:instr=" REF _Ref320274316 \r \h  \* MERGEFORMAT ">
        <w:r w:rsidRPr="008B336D">
          <w:rPr>
            <w:sz w:val="20"/>
            <w:szCs w:val="20"/>
          </w:rPr>
          <w:t>18</w:t>
        </w:r>
      </w:fldSimple>
      <w:r w:rsidRPr="008B336D">
        <w:rPr>
          <w:sz w:val="20"/>
          <w:szCs w:val="20"/>
        </w:rPr>
        <w:t xml:space="preserve"> раздела </w:t>
      </w:r>
      <w:fldSimple w:instr=" REF _Ref317249938 \r \h  \* MERGEFORMAT ">
        <w:r w:rsidRPr="008B336D">
          <w:rPr>
            <w:sz w:val="20"/>
            <w:szCs w:val="20"/>
          </w:rPr>
          <w:t>5</w:t>
        </w:r>
      </w:fldSimple>
      <w:r w:rsidRPr="008B336D">
        <w:rPr>
          <w:sz w:val="20"/>
          <w:szCs w:val="20"/>
        </w:rPr>
        <w:t xml:space="preserve"> «Информационная карта аукциона», оформленные в соответствии с рекомендациями подразделов </w:t>
      </w:r>
      <w:fldSimple w:instr=" REF _Ref317504346 \r \h  \* MERGEFORMAT ">
        <w:r w:rsidRPr="008B336D">
          <w:rPr>
            <w:sz w:val="20"/>
            <w:szCs w:val="20"/>
          </w:rPr>
          <w:t>4.4</w:t>
        </w:r>
      </w:fldSimple>
      <w:r w:rsidRPr="008B336D">
        <w:rPr>
          <w:sz w:val="20"/>
          <w:szCs w:val="20"/>
        </w:rPr>
        <w:t xml:space="preserve"> – </w:t>
      </w:r>
      <w:fldSimple w:instr=" REF _Ref320206889 \r \h  \* MERGEFORMAT ">
        <w:r w:rsidRPr="008B336D">
          <w:rPr>
            <w:sz w:val="20"/>
            <w:szCs w:val="20"/>
          </w:rPr>
          <w:t>4.6</w:t>
        </w:r>
      </w:fldSimple>
      <w:r w:rsidRPr="008B336D">
        <w:rPr>
          <w:sz w:val="20"/>
          <w:szCs w:val="20"/>
        </w:rPr>
        <w:t>. Указанные</w:t>
      </w:r>
      <w:proofErr w:type="gramEnd"/>
      <w:r w:rsidRPr="008B336D">
        <w:rPr>
          <w:sz w:val="20"/>
          <w:szCs w:val="20"/>
        </w:rPr>
        <w:t xml:space="preserve"> электронные документы подаются одновременно.</w:t>
      </w:r>
    </w:p>
    <w:p w:rsidR="00B860E6" w:rsidRPr="008B336D" w:rsidRDefault="00B860E6" w:rsidP="00B860E6">
      <w:pPr>
        <w:widowControl w:val="0"/>
        <w:numPr>
          <w:ilvl w:val="2"/>
          <w:numId w:val="11"/>
        </w:numPr>
        <w:tabs>
          <w:tab w:val="clear" w:pos="1680"/>
          <w:tab w:val="num" w:pos="1004"/>
          <w:tab w:val="left" w:pos="1418"/>
          <w:tab w:val="left" w:pos="1701"/>
        </w:tabs>
        <w:adjustRightInd w:val="0"/>
        <w:ind w:left="0" w:firstLine="709"/>
        <w:jc w:val="both"/>
        <w:textAlignment w:val="baseline"/>
        <w:rPr>
          <w:sz w:val="20"/>
          <w:szCs w:val="20"/>
        </w:rPr>
      </w:pPr>
      <w:r w:rsidRPr="008B336D">
        <w:rPr>
          <w:sz w:val="20"/>
          <w:szCs w:val="20"/>
        </w:rPr>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B860E6" w:rsidRPr="008B336D" w:rsidRDefault="00B860E6" w:rsidP="00B860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0"/>
          <w:szCs w:val="20"/>
        </w:rPr>
      </w:pPr>
      <w:bookmarkStart w:id="122" w:name="_Ref319854187"/>
      <w:bookmarkStart w:id="123" w:name="_Toc390267708"/>
      <w:r w:rsidRPr="008B336D">
        <w:rPr>
          <w:rFonts w:ascii="Times New Roman" w:hAnsi="Times New Roman" w:cs="Times New Roman"/>
          <w:b w:val="0"/>
          <w:i w:val="0"/>
          <w:sz w:val="20"/>
          <w:szCs w:val="20"/>
        </w:rPr>
        <w:t>Изменение заявок на участие в аукционе или их отзыв</w:t>
      </w:r>
      <w:bookmarkEnd w:id="122"/>
      <w:bookmarkEnd w:id="123"/>
    </w:p>
    <w:p w:rsidR="00B860E6" w:rsidRPr="008B336D" w:rsidRDefault="00B860E6" w:rsidP="00B860E6">
      <w:pPr>
        <w:numPr>
          <w:ilvl w:val="2"/>
          <w:numId w:val="11"/>
        </w:numPr>
        <w:tabs>
          <w:tab w:val="clear" w:pos="1680"/>
          <w:tab w:val="left" w:pos="1701"/>
        </w:tabs>
        <w:ind w:left="0" w:firstLine="709"/>
        <w:jc w:val="both"/>
        <w:rPr>
          <w:sz w:val="20"/>
          <w:szCs w:val="20"/>
        </w:rPr>
      </w:pPr>
      <w:bookmarkStart w:id="124" w:name="_Ref319854094"/>
      <w:r w:rsidRPr="008B336D">
        <w:rPr>
          <w:sz w:val="20"/>
          <w:szCs w:val="20"/>
        </w:rPr>
        <w:t>Участник аукциона, подавший заявку на участие в</w:t>
      </w:r>
      <w:r w:rsidRPr="008B336D">
        <w:rPr>
          <w:sz w:val="20"/>
          <w:szCs w:val="20"/>
          <w:lang w:val="en-US"/>
        </w:rPr>
        <w:t> </w:t>
      </w:r>
      <w:r w:rsidRPr="008B336D">
        <w:rPr>
          <w:sz w:val="20"/>
          <w:szCs w:val="20"/>
        </w:rPr>
        <w:t>аукционе, вправе изменить или отозвать свою заявку на участие в аукционе, в соответствии с регламентом ЭТП, в любое время после ее</w:t>
      </w:r>
      <w:r w:rsidRPr="008B336D">
        <w:rPr>
          <w:sz w:val="20"/>
          <w:szCs w:val="20"/>
          <w:lang w:val="en-US"/>
        </w:rPr>
        <w:t> </w:t>
      </w:r>
      <w:r w:rsidRPr="008B336D">
        <w:rPr>
          <w:sz w:val="20"/>
          <w:szCs w:val="20"/>
        </w:rPr>
        <w:t>подачи, но до истечения срока окончания подачи заявок на участие в аукционе</w:t>
      </w:r>
      <w:r w:rsidRPr="008B336D">
        <w:rPr>
          <w:b/>
          <w:i/>
          <w:sz w:val="20"/>
          <w:szCs w:val="20"/>
        </w:rPr>
        <w:t>,</w:t>
      </w:r>
      <w:r w:rsidRPr="008B336D">
        <w:rPr>
          <w:sz w:val="20"/>
          <w:szCs w:val="20"/>
        </w:rPr>
        <w:t xml:space="preserve"> указанного в пункте </w:t>
      </w:r>
      <w:fldSimple w:instr=" REF _Ref319839864 \r \h  \* MERGEFORMAT ">
        <w:r w:rsidRPr="008B336D">
          <w:rPr>
            <w:sz w:val="20"/>
            <w:szCs w:val="20"/>
          </w:rPr>
          <w:t>21</w:t>
        </w:r>
      </w:fldSimple>
      <w:r w:rsidRPr="008B336D">
        <w:rPr>
          <w:sz w:val="20"/>
          <w:szCs w:val="20"/>
        </w:rPr>
        <w:t xml:space="preserve"> раздела </w:t>
      </w:r>
      <w:fldSimple w:instr=" REF _Ref317253746 \r \h  \* MERGEFORMAT ">
        <w:r w:rsidRPr="008B336D">
          <w:rPr>
            <w:sz w:val="20"/>
            <w:szCs w:val="20"/>
          </w:rPr>
          <w:t>5</w:t>
        </w:r>
      </w:fldSimple>
      <w:r w:rsidRPr="008B336D">
        <w:rPr>
          <w:sz w:val="20"/>
          <w:szCs w:val="20"/>
        </w:rPr>
        <w:t xml:space="preserve"> «Информационная карта аукциона».</w:t>
      </w:r>
      <w:bookmarkEnd w:id="124"/>
    </w:p>
    <w:p w:rsidR="00B860E6" w:rsidRPr="008B336D" w:rsidRDefault="00B860E6" w:rsidP="00B860E6">
      <w:pPr>
        <w:numPr>
          <w:ilvl w:val="2"/>
          <w:numId w:val="11"/>
        </w:numPr>
        <w:ind w:left="0" w:firstLine="709"/>
        <w:jc w:val="both"/>
        <w:rPr>
          <w:sz w:val="20"/>
          <w:szCs w:val="20"/>
        </w:rPr>
      </w:pPr>
      <w:r w:rsidRPr="008B336D">
        <w:rPr>
          <w:sz w:val="20"/>
          <w:szCs w:val="20"/>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p>
    <w:p w:rsidR="00B860E6" w:rsidRPr="008B336D" w:rsidRDefault="00B860E6" w:rsidP="00B860E6">
      <w:pPr>
        <w:numPr>
          <w:ilvl w:val="2"/>
          <w:numId w:val="11"/>
        </w:numPr>
        <w:ind w:left="0" w:firstLine="709"/>
        <w:jc w:val="both"/>
        <w:rPr>
          <w:sz w:val="20"/>
          <w:szCs w:val="20"/>
        </w:rPr>
      </w:pPr>
      <w:bookmarkStart w:id="125" w:name="_Ref317253800"/>
      <w:r w:rsidRPr="008B336D">
        <w:rPr>
          <w:sz w:val="20"/>
          <w:szCs w:val="20"/>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125"/>
    </w:p>
    <w:p w:rsidR="00B860E6" w:rsidRPr="008B336D" w:rsidRDefault="00B860E6" w:rsidP="00B860E6">
      <w:pPr>
        <w:numPr>
          <w:ilvl w:val="0"/>
          <w:numId w:val="38"/>
        </w:numPr>
        <w:ind w:left="0" w:firstLine="709"/>
        <w:jc w:val="both"/>
        <w:rPr>
          <w:sz w:val="20"/>
          <w:szCs w:val="20"/>
        </w:rPr>
      </w:pPr>
      <w:r w:rsidRPr="008B336D">
        <w:rPr>
          <w:sz w:val="20"/>
          <w:szCs w:val="20"/>
        </w:rPr>
        <w:t>отозвать поданную заявку и подать ее вновь (при желании);</w:t>
      </w:r>
    </w:p>
    <w:p w:rsidR="00B860E6" w:rsidRPr="008B336D" w:rsidRDefault="00B860E6" w:rsidP="00B860E6">
      <w:pPr>
        <w:numPr>
          <w:ilvl w:val="0"/>
          <w:numId w:val="38"/>
        </w:numPr>
        <w:ind w:left="0" w:firstLine="709"/>
        <w:jc w:val="both"/>
        <w:rPr>
          <w:sz w:val="20"/>
          <w:szCs w:val="20"/>
        </w:rPr>
      </w:pPr>
      <w:bookmarkStart w:id="126" w:name="_Ref307223370"/>
      <w:r w:rsidRPr="008B336D">
        <w:rPr>
          <w:sz w:val="20"/>
          <w:szCs w:val="20"/>
        </w:rPr>
        <w:t>продлить срок действия заявки на соответствующий период времени;</w:t>
      </w:r>
      <w:bookmarkEnd w:id="126"/>
    </w:p>
    <w:p w:rsidR="00B860E6" w:rsidRPr="008B336D" w:rsidRDefault="00B860E6" w:rsidP="00B860E6">
      <w:pPr>
        <w:numPr>
          <w:ilvl w:val="0"/>
          <w:numId w:val="38"/>
        </w:numPr>
        <w:ind w:left="0" w:firstLine="709"/>
        <w:jc w:val="both"/>
        <w:rPr>
          <w:sz w:val="20"/>
          <w:szCs w:val="20"/>
        </w:rPr>
      </w:pPr>
      <w:r w:rsidRPr="008B336D">
        <w:rPr>
          <w:sz w:val="20"/>
          <w:szCs w:val="20"/>
        </w:rPr>
        <w:t>не изменять срок ее действия, при этом заявка утрачивает свою силу в первоначально установленный в ней срок. При этом</w:t>
      </w:r>
      <w:proofErr w:type="gramStart"/>
      <w:r w:rsidRPr="008B336D">
        <w:rPr>
          <w:sz w:val="20"/>
          <w:szCs w:val="20"/>
        </w:rPr>
        <w:t>,</w:t>
      </w:r>
      <w:proofErr w:type="gramEnd"/>
      <w:r w:rsidRPr="008B336D">
        <w:rPr>
          <w:sz w:val="20"/>
          <w:szCs w:val="20"/>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p>
    <w:p w:rsidR="00B860E6" w:rsidRPr="008B336D" w:rsidRDefault="00B860E6" w:rsidP="00B860E6">
      <w:pPr>
        <w:numPr>
          <w:ilvl w:val="2"/>
          <w:numId w:val="11"/>
        </w:numPr>
        <w:ind w:left="0" w:firstLine="709"/>
        <w:jc w:val="both"/>
        <w:rPr>
          <w:sz w:val="20"/>
          <w:szCs w:val="20"/>
        </w:rPr>
      </w:pPr>
      <w:r w:rsidRPr="008B336D">
        <w:rPr>
          <w:sz w:val="20"/>
          <w:szCs w:val="20"/>
        </w:rPr>
        <w:t>Продление срока действия заявки в соответствии с подпунктом </w:t>
      </w:r>
      <w:fldSimple w:instr=" REF _Ref307223370 \r \h  \* MERGEFORMAT ">
        <w:r w:rsidRPr="008B336D">
          <w:rPr>
            <w:sz w:val="20"/>
            <w:szCs w:val="20"/>
          </w:rPr>
          <w:t>б)</w:t>
        </w:r>
      </w:fldSimple>
      <w:r w:rsidRPr="008B336D">
        <w:rPr>
          <w:sz w:val="20"/>
          <w:szCs w:val="20"/>
        </w:rPr>
        <w:t xml:space="preserve"> пункта </w:t>
      </w:r>
      <w:fldSimple w:instr=" REF _Ref317253800 \r \h  \* MERGEFORMAT ">
        <w:r w:rsidRPr="008B336D">
          <w:rPr>
            <w:sz w:val="20"/>
            <w:szCs w:val="20"/>
          </w:rPr>
          <w:t>4.13.3</w:t>
        </w:r>
      </w:fldSimple>
      <w:r w:rsidRPr="008B336D">
        <w:rPr>
          <w:sz w:val="20"/>
          <w:szCs w:val="20"/>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8B336D">
        <w:rPr>
          <w:sz w:val="20"/>
          <w:szCs w:val="20"/>
        </w:rPr>
        <w:t>а о ее</w:t>
      </w:r>
      <w:proofErr w:type="gramEnd"/>
      <w:r w:rsidRPr="008B336D">
        <w:rPr>
          <w:sz w:val="20"/>
          <w:szCs w:val="20"/>
        </w:rPr>
        <w:t xml:space="preserve"> продлении.</w:t>
      </w:r>
    </w:p>
    <w:p w:rsidR="00B860E6" w:rsidRPr="008B336D" w:rsidRDefault="00B860E6" w:rsidP="00B860E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0"/>
          <w:szCs w:val="20"/>
        </w:rPr>
      </w:pPr>
      <w:bookmarkStart w:id="127" w:name="_Toc389491631"/>
      <w:bookmarkStart w:id="128" w:name="_Toc390112463"/>
      <w:bookmarkStart w:id="129" w:name="_Toc390240891"/>
      <w:bookmarkStart w:id="130" w:name="_Toc390267710"/>
      <w:bookmarkStart w:id="131" w:name="_Toc390267711"/>
      <w:bookmarkStart w:id="132" w:name="_Toc308092755"/>
      <w:bookmarkStart w:id="133" w:name="_Ref319589889"/>
      <w:bookmarkStart w:id="134" w:name="_Ref317254920"/>
      <w:bookmarkEnd w:id="127"/>
      <w:bookmarkEnd w:id="128"/>
      <w:bookmarkEnd w:id="129"/>
      <w:bookmarkEnd w:id="130"/>
      <w:r w:rsidRPr="008B336D">
        <w:rPr>
          <w:rFonts w:ascii="Times New Roman" w:hAnsi="Times New Roman" w:cs="Times New Roman"/>
          <w:b w:val="0"/>
          <w:i w:val="0"/>
          <w:sz w:val="20"/>
          <w:szCs w:val="20"/>
        </w:rPr>
        <w:t>Открытие доступа к поданным заявкам на участие в аукционе</w:t>
      </w:r>
      <w:bookmarkEnd w:id="131"/>
    </w:p>
    <w:p w:rsidR="00B860E6" w:rsidRPr="008B336D" w:rsidRDefault="00B860E6" w:rsidP="00B860E6">
      <w:pPr>
        <w:numPr>
          <w:ilvl w:val="2"/>
          <w:numId w:val="11"/>
        </w:numPr>
        <w:tabs>
          <w:tab w:val="num" w:pos="1288"/>
        </w:tabs>
        <w:ind w:left="0" w:firstLine="709"/>
        <w:jc w:val="both"/>
        <w:rPr>
          <w:sz w:val="20"/>
          <w:szCs w:val="20"/>
        </w:rPr>
      </w:pPr>
      <w:bookmarkStart w:id="135" w:name="_Ref352316840"/>
      <w:r w:rsidRPr="008B336D">
        <w:rPr>
          <w:sz w:val="20"/>
          <w:szCs w:val="20"/>
        </w:rPr>
        <w:t>В срок, установленный в извещении о проведен</w:t>
      </w:r>
      <w:proofErr w:type="gramStart"/>
      <w:r w:rsidRPr="008B336D">
        <w:rPr>
          <w:sz w:val="20"/>
          <w:szCs w:val="20"/>
        </w:rPr>
        <w:t>ии ау</w:t>
      </w:r>
      <w:proofErr w:type="gramEnd"/>
      <w:r w:rsidRPr="008B336D">
        <w:rPr>
          <w:sz w:val="20"/>
          <w:szCs w:val="20"/>
        </w:rPr>
        <w:t>кциона и в пункте </w:t>
      </w:r>
      <w:fldSimple w:instr=" REF _Ref319839864 \r \h  \* MERGEFORMAT ">
        <w:r w:rsidRPr="008B336D">
          <w:rPr>
            <w:sz w:val="20"/>
            <w:szCs w:val="20"/>
          </w:rPr>
          <w:t>21</w:t>
        </w:r>
      </w:fldSimple>
      <w:r w:rsidRPr="008B336D">
        <w:rPr>
          <w:sz w:val="20"/>
          <w:szCs w:val="20"/>
        </w:rPr>
        <w:t xml:space="preserve"> раздела </w:t>
      </w:r>
      <w:fldSimple w:instr=" REF _Ref317253837 \r \h  \* MERGEFORMAT ">
        <w:r w:rsidRPr="008B336D">
          <w:rPr>
            <w:sz w:val="20"/>
            <w:szCs w:val="20"/>
          </w:rPr>
          <w:t>5</w:t>
        </w:r>
      </w:fldSimple>
      <w:r w:rsidRPr="008B336D">
        <w:rPr>
          <w:sz w:val="20"/>
          <w:szCs w:val="20"/>
        </w:rPr>
        <w:t xml:space="preserve"> «Информационная карта аукциона» автоматически с помощью программно-аппаратных средств ЭТП производится открытие доступа организатору аукциона к поданным первым частям заявок на участие в аукционе  и содержащимся в них документам и сведениям;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p>
    <w:p w:rsidR="00B860E6" w:rsidRPr="008B336D" w:rsidRDefault="00B860E6" w:rsidP="00B860E6">
      <w:pPr>
        <w:numPr>
          <w:ilvl w:val="2"/>
          <w:numId w:val="11"/>
        </w:numPr>
        <w:tabs>
          <w:tab w:val="num" w:pos="1288"/>
        </w:tabs>
        <w:ind w:left="0" w:firstLine="709"/>
        <w:jc w:val="both"/>
        <w:rPr>
          <w:sz w:val="20"/>
          <w:szCs w:val="20"/>
        </w:rPr>
      </w:pPr>
      <w:r w:rsidRPr="008B336D">
        <w:rPr>
          <w:sz w:val="20"/>
          <w:szCs w:val="20"/>
        </w:rPr>
        <w:t>При проведении процедуры открытия доступа к поданным заявкам заседание аукционной комиссии не проводится.</w:t>
      </w:r>
    </w:p>
    <w:p w:rsidR="00B860E6" w:rsidRPr="008B336D" w:rsidRDefault="00B860E6" w:rsidP="00B860E6">
      <w:pPr>
        <w:numPr>
          <w:ilvl w:val="2"/>
          <w:numId w:val="11"/>
        </w:numPr>
        <w:tabs>
          <w:tab w:val="num" w:pos="1288"/>
        </w:tabs>
        <w:ind w:left="0" w:firstLine="709"/>
        <w:jc w:val="both"/>
        <w:rPr>
          <w:sz w:val="20"/>
          <w:szCs w:val="20"/>
        </w:rPr>
      </w:pPr>
      <w:proofErr w:type="gramStart"/>
      <w:r w:rsidRPr="008B336D">
        <w:rPr>
          <w:sz w:val="20"/>
          <w:szCs w:val="20"/>
        </w:rPr>
        <w:t>Протокол открытия доступа к заявкам на участие в аукционе не позднее следующего рабочего дня после дня открытия доступа к</w:t>
      </w:r>
      <w:r w:rsidRPr="008B336D">
        <w:rPr>
          <w:sz w:val="20"/>
          <w:szCs w:val="20"/>
          <w:lang w:val="en-US"/>
        </w:rPr>
        <w:t> </w:t>
      </w:r>
      <w:r w:rsidRPr="008B336D">
        <w:rPr>
          <w:sz w:val="20"/>
          <w:szCs w:val="20"/>
        </w:rPr>
        <w:t>заявкам на участие в аукционе формируется организатором аукциона с указанием количества поданных заявок на участие в аукционе и номеров участников аукциона, подписывается секретарем аукционной комиссии и</w:t>
      </w:r>
      <w:r w:rsidRPr="008B336D">
        <w:rPr>
          <w:sz w:val="20"/>
          <w:szCs w:val="20"/>
          <w:lang w:val="en-US"/>
        </w:rPr>
        <w:t> </w:t>
      </w:r>
      <w:r w:rsidRPr="008B336D">
        <w:rPr>
          <w:sz w:val="20"/>
          <w:szCs w:val="20"/>
        </w:rPr>
        <w:t>размещается</w:t>
      </w:r>
      <w:r w:rsidRPr="008B336D">
        <w:rPr>
          <w:b/>
          <w:i/>
          <w:sz w:val="20"/>
          <w:szCs w:val="20"/>
        </w:rPr>
        <w:t xml:space="preserve"> </w:t>
      </w:r>
      <w:r w:rsidRPr="008B336D">
        <w:rPr>
          <w:sz w:val="20"/>
          <w:szCs w:val="20"/>
        </w:rPr>
        <w:t>на официальном сайте и на ЭТП.</w:t>
      </w:r>
      <w:proofErr w:type="gramEnd"/>
    </w:p>
    <w:p w:rsidR="00B860E6" w:rsidRPr="008B336D" w:rsidRDefault="00B860E6" w:rsidP="00B860E6">
      <w:pPr>
        <w:numPr>
          <w:ilvl w:val="2"/>
          <w:numId w:val="11"/>
        </w:numPr>
        <w:tabs>
          <w:tab w:val="num" w:pos="1288"/>
        </w:tabs>
        <w:ind w:left="0" w:firstLine="709"/>
        <w:jc w:val="both"/>
        <w:rPr>
          <w:sz w:val="20"/>
          <w:szCs w:val="20"/>
        </w:rPr>
      </w:pPr>
      <w:r w:rsidRPr="008B336D">
        <w:rPr>
          <w:sz w:val="20"/>
          <w:szCs w:val="20"/>
        </w:rPr>
        <w:t>В случае если по окончании срока подачи заявок на участие в</w:t>
      </w:r>
      <w:r w:rsidRPr="008B336D">
        <w:rPr>
          <w:sz w:val="20"/>
          <w:szCs w:val="20"/>
          <w:lang w:val="en-US"/>
        </w:rPr>
        <w:t> </w:t>
      </w:r>
      <w:r w:rsidRPr="008B336D">
        <w:rPr>
          <w:sz w:val="20"/>
          <w:szCs w:val="20"/>
        </w:rPr>
        <w:t>аукционе на ЭТП в порядке, предусмотренном регламентом работы данной ЭТП, подана только одна заявка на участие в аукционе или не</w:t>
      </w:r>
      <w:r w:rsidRPr="008B336D">
        <w:rPr>
          <w:sz w:val="20"/>
          <w:szCs w:val="20"/>
          <w:lang w:val="en-US"/>
        </w:rPr>
        <w:t> </w:t>
      </w:r>
      <w:r w:rsidRPr="008B336D">
        <w:rPr>
          <w:sz w:val="20"/>
          <w:szCs w:val="20"/>
        </w:rPr>
        <w:t>подано ни одной заявки на участие в аукционе, в указанный протокол вносится информация о признан</w:t>
      </w:r>
      <w:proofErr w:type="gramStart"/>
      <w:r w:rsidRPr="008B336D">
        <w:rPr>
          <w:sz w:val="20"/>
          <w:szCs w:val="20"/>
        </w:rPr>
        <w:t>ии ау</w:t>
      </w:r>
      <w:proofErr w:type="gramEnd"/>
      <w:r w:rsidRPr="008B336D">
        <w:rPr>
          <w:sz w:val="20"/>
          <w:szCs w:val="20"/>
        </w:rPr>
        <w:t>кциона несостоявшимся.</w:t>
      </w:r>
    </w:p>
    <w:p w:rsidR="00B860E6" w:rsidRPr="008B336D" w:rsidRDefault="00B860E6" w:rsidP="00B860E6">
      <w:pPr>
        <w:numPr>
          <w:ilvl w:val="2"/>
          <w:numId w:val="11"/>
        </w:numPr>
        <w:tabs>
          <w:tab w:val="num" w:pos="1288"/>
        </w:tabs>
        <w:ind w:left="0" w:firstLine="709"/>
        <w:jc w:val="both"/>
        <w:rPr>
          <w:sz w:val="20"/>
          <w:szCs w:val="20"/>
        </w:rPr>
      </w:pPr>
      <w:bookmarkStart w:id="136" w:name="_Ref352346793"/>
      <w:bookmarkEnd w:id="135"/>
      <w:r w:rsidRPr="008B336D">
        <w:rPr>
          <w:sz w:val="20"/>
          <w:szCs w:val="20"/>
        </w:rPr>
        <w:t>В случае</w:t>
      </w:r>
      <w:proofErr w:type="gramStart"/>
      <w:r w:rsidRPr="008B336D">
        <w:rPr>
          <w:sz w:val="20"/>
          <w:szCs w:val="20"/>
        </w:rPr>
        <w:t>,</w:t>
      </w:r>
      <w:proofErr w:type="gramEnd"/>
      <w:r w:rsidRPr="008B336D">
        <w:rPr>
          <w:sz w:val="20"/>
          <w:szCs w:val="20"/>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рассматривает первую и вторую части заявки в порядке, установленном пунктами </w:t>
      </w:r>
      <w:fldSimple w:instr=" REF _Ref389225798 \r \h  \* MERGEFORMAT ">
        <w:r w:rsidRPr="008B336D">
          <w:rPr>
            <w:sz w:val="20"/>
            <w:szCs w:val="20"/>
          </w:rPr>
          <w:t>4.16.1</w:t>
        </w:r>
      </w:fldSimple>
      <w:r w:rsidRPr="008B336D">
        <w:rPr>
          <w:sz w:val="20"/>
          <w:szCs w:val="20"/>
        </w:rPr>
        <w:t xml:space="preserve">, </w:t>
      </w:r>
      <w:fldSimple w:instr=" REF _Ref352312275 \r \h  \* MERGEFORMAT ">
        <w:r w:rsidRPr="008B336D">
          <w:rPr>
            <w:sz w:val="20"/>
            <w:szCs w:val="20"/>
          </w:rPr>
          <w:t>4.16.2</w:t>
        </w:r>
      </w:fldSimple>
      <w:r w:rsidRPr="008B336D">
        <w:rPr>
          <w:sz w:val="20"/>
          <w:szCs w:val="20"/>
        </w:rPr>
        <w:t xml:space="preserve">, </w:t>
      </w:r>
      <w:fldSimple w:instr=" REF _Ref352312284 \r \h  \* MERGEFORMAT ">
        <w:r w:rsidRPr="008B336D">
          <w:rPr>
            <w:sz w:val="20"/>
            <w:szCs w:val="20"/>
          </w:rPr>
          <w:t>4.16.4</w:t>
        </w:r>
      </w:fldSimple>
      <w:r w:rsidRPr="008B336D">
        <w:rPr>
          <w:sz w:val="20"/>
          <w:szCs w:val="20"/>
        </w:rPr>
        <w:t>.</w:t>
      </w:r>
      <w:bookmarkEnd w:id="136"/>
    </w:p>
    <w:p w:rsidR="00B860E6" w:rsidRPr="008B336D" w:rsidRDefault="00B860E6" w:rsidP="00B860E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0"/>
          <w:szCs w:val="20"/>
        </w:rPr>
      </w:pPr>
      <w:bookmarkStart w:id="137" w:name="_Toc352346723"/>
      <w:bookmarkStart w:id="138" w:name="_Toc352348854"/>
      <w:bookmarkStart w:id="139" w:name="_Toc353542411"/>
      <w:bookmarkStart w:id="140" w:name="_Toc353967374"/>
      <w:bookmarkStart w:id="141" w:name="_Toc390267712"/>
      <w:bookmarkStart w:id="142" w:name="_Toc269472550"/>
      <w:bookmarkStart w:id="143" w:name="_Ref317258080"/>
      <w:bookmarkStart w:id="144" w:name="_Ref317258098"/>
      <w:bookmarkStart w:id="145" w:name="_Toc319675844"/>
      <w:bookmarkEnd w:id="137"/>
      <w:bookmarkEnd w:id="138"/>
      <w:bookmarkEnd w:id="139"/>
      <w:bookmarkEnd w:id="140"/>
      <w:r w:rsidRPr="008B336D">
        <w:rPr>
          <w:rFonts w:ascii="Times New Roman" w:hAnsi="Times New Roman" w:cs="Times New Roman"/>
          <w:b w:val="0"/>
          <w:i w:val="0"/>
          <w:sz w:val="20"/>
          <w:szCs w:val="20"/>
        </w:rPr>
        <w:t>Опоздавшие заявки на участие в аукционе</w:t>
      </w:r>
      <w:bookmarkEnd w:id="141"/>
    </w:p>
    <w:p w:rsidR="00B860E6" w:rsidRPr="008B336D" w:rsidRDefault="00B860E6" w:rsidP="00B860E6">
      <w:pPr>
        <w:numPr>
          <w:ilvl w:val="2"/>
          <w:numId w:val="11"/>
        </w:numPr>
        <w:tabs>
          <w:tab w:val="clear" w:pos="1680"/>
          <w:tab w:val="num" w:pos="1288"/>
          <w:tab w:val="num" w:pos="1701"/>
        </w:tabs>
        <w:ind w:left="0" w:firstLine="709"/>
        <w:jc w:val="both"/>
        <w:rPr>
          <w:sz w:val="20"/>
          <w:szCs w:val="20"/>
        </w:rPr>
      </w:pPr>
      <w:r w:rsidRPr="008B336D">
        <w:rPr>
          <w:sz w:val="20"/>
          <w:szCs w:val="20"/>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sidRPr="008B336D">
        <w:rPr>
          <w:b/>
          <w:i/>
          <w:sz w:val="20"/>
          <w:szCs w:val="20"/>
        </w:rPr>
        <w:t>.</w:t>
      </w:r>
    </w:p>
    <w:p w:rsidR="00B860E6" w:rsidRPr="008B336D" w:rsidRDefault="00B860E6" w:rsidP="00B860E6">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0"/>
          <w:szCs w:val="20"/>
        </w:rPr>
      </w:pPr>
      <w:bookmarkStart w:id="146" w:name="_Toc390267713"/>
      <w:r w:rsidRPr="008B336D">
        <w:rPr>
          <w:rFonts w:ascii="Times New Roman" w:hAnsi="Times New Roman" w:cs="Times New Roman"/>
          <w:b w:val="0"/>
          <w:i w:val="0"/>
          <w:sz w:val="20"/>
          <w:szCs w:val="20"/>
        </w:rPr>
        <w:t xml:space="preserve">Рассмотрение заявок на участие в аукционе, проведение аукциона, </w:t>
      </w:r>
      <w:bookmarkEnd w:id="142"/>
      <w:bookmarkEnd w:id="143"/>
      <w:bookmarkEnd w:id="144"/>
      <w:bookmarkEnd w:id="145"/>
      <w:r w:rsidRPr="008B336D">
        <w:rPr>
          <w:rFonts w:ascii="Times New Roman" w:hAnsi="Times New Roman" w:cs="Times New Roman"/>
          <w:b w:val="0"/>
          <w:i w:val="0"/>
          <w:sz w:val="20"/>
          <w:szCs w:val="20"/>
        </w:rPr>
        <w:t>подведение итогов аукциона</w:t>
      </w:r>
      <w:bookmarkEnd w:id="146"/>
    </w:p>
    <w:p w:rsidR="00B860E6" w:rsidRPr="008B336D" w:rsidRDefault="00B860E6" w:rsidP="00B860E6">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0"/>
          <w:szCs w:val="20"/>
        </w:rPr>
      </w:pPr>
      <w:bookmarkStart w:id="147" w:name="_Ref389225798"/>
      <w:r w:rsidRPr="008B336D">
        <w:rPr>
          <w:b w:val="0"/>
          <w:sz w:val="20"/>
          <w:szCs w:val="20"/>
        </w:rPr>
        <w:t>Общие положения</w:t>
      </w:r>
      <w:bookmarkEnd w:id="147"/>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rFonts w:eastAsia="Arial Unicode MS"/>
          <w:bCs/>
          <w:sz w:val="20"/>
          <w:szCs w:val="20"/>
        </w:rPr>
      </w:pPr>
      <w:r w:rsidRPr="008B336D">
        <w:rPr>
          <w:rFonts w:eastAsia="Arial Unicode MS"/>
          <w:bCs/>
          <w:sz w:val="20"/>
          <w:szCs w:val="20"/>
        </w:rPr>
        <w:t>Рассмотрение заявок, проведение аукциона, подведение итогов аукциона осуществляется в следующем порядке:</w:t>
      </w:r>
    </w:p>
    <w:p w:rsidR="00B860E6" w:rsidRPr="008B336D" w:rsidRDefault="00B860E6" w:rsidP="00B860E6">
      <w:pPr>
        <w:widowControl w:val="0"/>
        <w:numPr>
          <w:ilvl w:val="0"/>
          <w:numId w:val="49"/>
        </w:numPr>
        <w:tabs>
          <w:tab w:val="left" w:pos="0"/>
        </w:tabs>
        <w:autoSpaceDE w:val="0"/>
        <w:autoSpaceDN w:val="0"/>
        <w:adjustRightInd w:val="0"/>
        <w:ind w:left="0" w:firstLine="709"/>
        <w:jc w:val="both"/>
        <w:rPr>
          <w:rFonts w:eastAsia="Arial Unicode MS"/>
          <w:bCs/>
          <w:sz w:val="20"/>
          <w:szCs w:val="20"/>
        </w:rPr>
      </w:pPr>
      <w:r w:rsidRPr="008B336D">
        <w:rPr>
          <w:rFonts w:eastAsia="Arial Unicode MS"/>
          <w:bCs/>
          <w:sz w:val="20"/>
          <w:szCs w:val="20"/>
        </w:rPr>
        <w:t>рассмотрение первых частей заявок (пункт </w:t>
      </w:r>
      <w:fldSimple w:instr=" REF _Ref319858873 \r \h  \* MERGEFORMAT ">
        <w:r w:rsidRPr="008B336D">
          <w:rPr>
            <w:rFonts w:eastAsia="Arial Unicode MS"/>
            <w:bCs/>
            <w:sz w:val="20"/>
            <w:szCs w:val="20"/>
          </w:rPr>
          <w:t>4.16.2</w:t>
        </w:r>
      </w:fldSimple>
      <w:r w:rsidRPr="008B336D">
        <w:rPr>
          <w:rFonts w:eastAsia="Arial Unicode MS"/>
          <w:bCs/>
          <w:sz w:val="20"/>
          <w:szCs w:val="20"/>
        </w:rPr>
        <w:t>) осуществляется в соответствии с Методикой;</w:t>
      </w:r>
    </w:p>
    <w:p w:rsidR="00B860E6" w:rsidRPr="008B336D" w:rsidRDefault="00B860E6" w:rsidP="00B860E6">
      <w:pPr>
        <w:widowControl w:val="0"/>
        <w:numPr>
          <w:ilvl w:val="0"/>
          <w:numId w:val="49"/>
        </w:numPr>
        <w:tabs>
          <w:tab w:val="left" w:pos="0"/>
        </w:tabs>
        <w:autoSpaceDE w:val="0"/>
        <w:autoSpaceDN w:val="0"/>
        <w:adjustRightInd w:val="0"/>
        <w:ind w:left="0" w:firstLine="709"/>
        <w:jc w:val="both"/>
        <w:rPr>
          <w:rFonts w:eastAsia="Arial Unicode MS"/>
          <w:bCs/>
          <w:sz w:val="20"/>
          <w:szCs w:val="20"/>
        </w:rPr>
      </w:pPr>
      <w:r w:rsidRPr="008B336D">
        <w:rPr>
          <w:rFonts w:eastAsia="Arial Unicode MS"/>
          <w:bCs/>
          <w:sz w:val="20"/>
          <w:szCs w:val="20"/>
        </w:rPr>
        <w:t xml:space="preserve">проведение аукциона (пункт </w:t>
      </w:r>
      <w:fldSimple w:instr=" REF _Ref320208180 \r \h  \* MERGEFORMAT ">
        <w:r w:rsidRPr="008B336D">
          <w:rPr>
            <w:rFonts w:eastAsia="Arial Unicode MS"/>
            <w:bCs/>
            <w:sz w:val="20"/>
            <w:szCs w:val="20"/>
          </w:rPr>
          <w:t>4.16.3</w:t>
        </w:r>
      </w:fldSimple>
      <w:r w:rsidRPr="008B336D">
        <w:rPr>
          <w:rFonts w:eastAsia="Arial Unicode MS"/>
          <w:bCs/>
          <w:sz w:val="20"/>
          <w:szCs w:val="20"/>
        </w:rPr>
        <w:t>);</w:t>
      </w:r>
    </w:p>
    <w:p w:rsidR="00B860E6" w:rsidRPr="008B336D" w:rsidRDefault="00B860E6" w:rsidP="00B860E6">
      <w:pPr>
        <w:widowControl w:val="0"/>
        <w:numPr>
          <w:ilvl w:val="0"/>
          <w:numId w:val="49"/>
        </w:numPr>
        <w:tabs>
          <w:tab w:val="left" w:pos="0"/>
        </w:tabs>
        <w:autoSpaceDE w:val="0"/>
        <w:autoSpaceDN w:val="0"/>
        <w:adjustRightInd w:val="0"/>
        <w:ind w:left="0" w:firstLine="709"/>
        <w:jc w:val="both"/>
        <w:rPr>
          <w:rFonts w:eastAsia="Arial Unicode MS"/>
          <w:bCs/>
          <w:sz w:val="20"/>
          <w:szCs w:val="20"/>
        </w:rPr>
      </w:pPr>
      <w:r w:rsidRPr="008B336D">
        <w:rPr>
          <w:rFonts w:eastAsia="Arial Unicode MS"/>
          <w:bCs/>
          <w:sz w:val="20"/>
          <w:szCs w:val="20"/>
        </w:rPr>
        <w:t>рассмотрение вторых частей заявок (пункт </w:t>
      </w:r>
      <w:fldSimple w:instr=" REF _Ref319925937 \r \h  \* MERGEFORMAT ">
        <w:r w:rsidRPr="008B336D">
          <w:rPr>
            <w:rFonts w:eastAsia="Arial Unicode MS"/>
            <w:bCs/>
            <w:sz w:val="20"/>
            <w:szCs w:val="20"/>
          </w:rPr>
          <w:t>4.16.4</w:t>
        </w:r>
      </w:fldSimple>
      <w:r w:rsidRPr="008B336D">
        <w:rPr>
          <w:rFonts w:eastAsia="Arial Unicode MS"/>
          <w:bCs/>
          <w:sz w:val="20"/>
          <w:szCs w:val="20"/>
        </w:rPr>
        <w:t>) осуществляется в соответствии с Методикой;</w:t>
      </w:r>
    </w:p>
    <w:p w:rsidR="00B860E6" w:rsidRPr="008B336D" w:rsidRDefault="00B860E6" w:rsidP="00B860E6">
      <w:pPr>
        <w:widowControl w:val="0"/>
        <w:numPr>
          <w:ilvl w:val="0"/>
          <w:numId w:val="49"/>
        </w:numPr>
        <w:tabs>
          <w:tab w:val="left" w:pos="0"/>
        </w:tabs>
        <w:autoSpaceDE w:val="0"/>
        <w:autoSpaceDN w:val="0"/>
        <w:adjustRightInd w:val="0"/>
        <w:ind w:left="0" w:firstLine="709"/>
        <w:jc w:val="both"/>
        <w:rPr>
          <w:rFonts w:eastAsia="Arial Unicode MS"/>
          <w:bCs/>
          <w:sz w:val="20"/>
          <w:szCs w:val="20"/>
        </w:rPr>
      </w:pPr>
      <w:r w:rsidRPr="008B336D">
        <w:rPr>
          <w:rFonts w:eastAsia="Arial Unicode MS"/>
          <w:bCs/>
          <w:sz w:val="20"/>
          <w:szCs w:val="20"/>
        </w:rPr>
        <w:t xml:space="preserve">подведение итогов аукциона (пункт </w:t>
      </w:r>
      <w:fldSimple w:instr=" REF _Ref320208232 \r \h  \* MERGEFORMAT ">
        <w:r w:rsidRPr="008B336D">
          <w:rPr>
            <w:rFonts w:eastAsia="Arial Unicode MS"/>
            <w:bCs/>
            <w:sz w:val="20"/>
            <w:szCs w:val="20"/>
          </w:rPr>
          <w:t>4.16.5</w:t>
        </w:r>
      </w:fldSimple>
      <w:r w:rsidRPr="008B336D">
        <w:rPr>
          <w:rFonts w:eastAsia="Arial Unicode MS"/>
          <w:bCs/>
          <w:sz w:val="20"/>
          <w:szCs w:val="20"/>
        </w:rPr>
        <w:t>).</w:t>
      </w:r>
    </w:p>
    <w:p w:rsidR="00B860E6" w:rsidRPr="008B336D" w:rsidRDefault="00B860E6" w:rsidP="00B860E6">
      <w:pPr>
        <w:widowControl w:val="0"/>
        <w:numPr>
          <w:ilvl w:val="3"/>
          <w:numId w:val="11"/>
        </w:numPr>
        <w:tabs>
          <w:tab w:val="num" w:pos="1288"/>
          <w:tab w:val="num" w:pos="1701"/>
          <w:tab w:val="num" w:pos="1985"/>
          <w:tab w:val="num" w:pos="2357"/>
        </w:tabs>
        <w:autoSpaceDE w:val="0"/>
        <w:autoSpaceDN w:val="0"/>
        <w:adjustRightInd w:val="0"/>
        <w:ind w:left="0" w:firstLine="709"/>
        <w:jc w:val="both"/>
        <w:rPr>
          <w:sz w:val="20"/>
          <w:szCs w:val="20"/>
        </w:rPr>
      </w:pPr>
      <w:r w:rsidRPr="008B336D">
        <w:rPr>
          <w:sz w:val="20"/>
          <w:szCs w:val="20"/>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рассмотрении заявок на участие в аукционе аукционная комиссия также рассматривает оценки и рекомендации экспертов (если они привлекались). </w:t>
      </w:r>
    </w:p>
    <w:p w:rsidR="00B860E6" w:rsidRPr="008B336D" w:rsidRDefault="00B860E6" w:rsidP="00B860E6">
      <w:pPr>
        <w:widowControl w:val="0"/>
        <w:numPr>
          <w:ilvl w:val="3"/>
          <w:numId w:val="11"/>
        </w:numPr>
        <w:tabs>
          <w:tab w:val="num" w:pos="1288"/>
          <w:tab w:val="num" w:pos="1701"/>
          <w:tab w:val="num" w:pos="1985"/>
          <w:tab w:val="num" w:pos="2357"/>
        </w:tabs>
        <w:autoSpaceDE w:val="0"/>
        <w:autoSpaceDN w:val="0"/>
        <w:adjustRightInd w:val="0"/>
        <w:ind w:left="0" w:firstLine="709"/>
        <w:jc w:val="both"/>
        <w:rPr>
          <w:sz w:val="20"/>
          <w:szCs w:val="20"/>
        </w:rPr>
      </w:pPr>
      <w:r w:rsidRPr="008B336D">
        <w:rPr>
          <w:sz w:val="20"/>
          <w:szCs w:val="20"/>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B860E6" w:rsidRPr="008B336D" w:rsidRDefault="00B860E6" w:rsidP="00B860E6">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0"/>
          <w:szCs w:val="20"/>
        </w:rPr>
      </w:pPr>
      <w:bookmarkStart w:id="148" w:name="_Ref319858873"/>
      <w:bookmarkStart w:id="149" w:name="_Ref352312275"/>
      <w:r w:rsidRPr="008B336D">
        <w:rPr>
          <w:b w:val="0"/>
          <w:sz w:val="20"/>
          <w:szCs w:val="20"/>
        </w:rPr>
        <w:t>Рассмотрение первых частей заявок на участие в аукционе. Допуск к участию в аукционе</w:t>
      </w:r>
      <w:bookmarkEnd w:id="132"/>
      <w:bookmarkEnd w:id="133"/>
      <w:r w:rsidRPr="008B336D">
        <w:rPr>
          <w:b w:val="0"/>
          <w:sz w:val="20"/>
          <w:szCs w:val="20"/>
        </w:rPr>
        <w:t>.</w:t>
      </w:r>
      <w:bookmarkEnd w:id="148"/>
      <w:bookmarkEnd w:id="149"/>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0" w:name="_Ref319859523"/>
      <w:r w:rsidRPr="008B336D">
        <w:rPr>
          <w:sz w:val="20"/>
          <w:szCs w:val="20"/>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0"/>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Аукционная комиссия в срок, указанный в извещении о проведен</w:t>
      </w:r>
      <w:proofErr w:type="gramStart"/>
      <w:r w:rsidRPr="008B336D">
        <w:rPr>
          <w:sz w:val="20"/>
          <w:szCs w:val="20"/>
        </w:rPr>
        <w:t>ии ау</w:t>
      </w:r>
      <w:proofErr w:type="gramEnd"/>
      <w:r w:rsidRPr="008B336D">
        <w:rPr>
          <w:sz w:val="20"/>
          <w:szCs w:val="20"/>
        </w:rPr>
        <w:t xml:space="preserve">кциона и в пункте </w:t>
      </w:r>
      <w:fldSimple w:instr=" REF _Ref319841172 \r \h  \* MERGEFORMAT ">
        <w:r w:rsidRPr="008B336D">
          <w:rPr>
            <w:sz w:val="20"/>
            <w:szCs w:val="20"/>
          </w:rPr>
          <w:t>22</w:t>
        </w:r>
      </w:fldSimple>
      <w:r w:rsidRPr="008B336D">
        <w:rPr>
          <w:sz w:val="20"/>
          <w:szCs w:val="20"/>
        </w:rPr>
        <w:t xml:space="preserve"> раздела </w:t>
      </w:r>
      <w:fldSimple w:instr=" REF _Ref317249938 \r \h  \* MERGEFORMAT ">
        <w:r w:rsidRPr="008B336D">
          <w:rPr>
            <w:sz w:val="20"/>
            <w:szCs w:val="20"/>
          </w:rPr>
          <w:t>5</w:t>
        </w:r>
      </w:fldSimple>
      <w:r w:rsidRPr="008B336D">
        <w:rPr>
          <w:sz w:val="20"/>
          <w:szCs w:val="20"/>
        </w:rPr>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 законодательством Российской Федерации, ЕОСЗ и настоящей аукционной документацией.</w:t>
      </w:r>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1" w:name="_Ref389228156"/>
      <w:proofErr w:type="gramStart"/>
      <w:r w:rsidRPr="008B336D">
        <w:rPr>
          <w:sz w:val="20"/>
          <w:szCs w:val="20"/>
        </w:rPr>
        <w:t>При поступлении в составе первой части заявки на участие в аукционе документов в нечитаемом виде</w:t>
      </w:r>
      <w:proofErr w:type="gramEnd"/>
      <w:r w:rsidRPr="008B336D">
        <w:rPr>
          <w:sz w:val="20"/>
          <w:szCs w:val="20"/>
        </w:rPr>
        <w:t xml:space="preserve"> или подразумевающих двойное </w:t>
      </w:r>
      <w:proofErr w:type="spellStart"/>
      <w:r w:rsidRPr="008B336D">
        <w:rPr>
          <w:sz w:val="20"/>
          <w:szCs w:val="20"/>
        </w:rPr>
        <w:t>трактование</w:t>
      </w:r>
      <w:proofErr w:type="spellEnd"/>
      <w:r w:rsidRPr="008B336D">
        <w:rPr>
          <w:sz w:val="20"/>
          <w:szCs w:val="20"/>
        </w:rPr>
        <w:t xml:space="preserve">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51"/>
      <w:r w:rsidRPr="008B336D">
        <w:rPr>
          <w:sz w:val="20"/>
          <w:szCs w:val="20"/>
        </w:rPr>
        <w:t>.</w:t>
      </w:r>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Не допускаются запросы, направленные на изменение предмета проводимой процедуры аукциона, объема и номенклатуры предлагаемой участником аукциона продукции, существа заявки на участие в аукционе, включая изменение условий заявки.</w:t>
      </w:r>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2" w:name="_Ref389228918"/>
      <w:r w:rsidRPr="008B336D">
        <w:rPr>
          <w:sz w:val="20"/>
          <w:szCs w:val="20"/>
        </w:rPr>
        <w:t xml:space="preserve">Решение аукционной комиссии </w:t>
      </w:r>
      <w:proofErr w:type="gramStart"/>
      <w:r w:rsidRPr="008B336D">
        <w:rPr>
          <w:sz w:val="20"/>
          <w:szCs w:val="20"/>
        </w:rPr>
        <w:t>об уточнении первых частей заявок на участие в аукционе в соответствии с пунктом</w:t>
      </w:r>
      <w:proofErr w:type="gramEnd"/>
      <w:r w:rsidRPr="008B336D">
        <w:rPr>
          <w:sz w:val="20"/>
          <w:szCs w:val="20"/>
        </w:rPr>
        <w:t> </w:t>
      </w:r>
      <w:fldSimple w:instr=" REF _Ref389228156 \r \h  \* MERGEFORMAT ">
        <w:r w:rsidRPr="008B336D">
          <w:rPr>
            <w:sz w:val="20"/>
            <w:szCs w:val="20"/>
          </w:rPr>
          <w:t>4.16.2.3</w:t>
        </w:r>
      </w:fldSimple>
      <w:r w:rsidRPr="008B336D">
        <w:rPr>
          <w:sz w:val="20"/>
          <w:szCs w:val="20"/>
        </w:rPr>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8B336D">
          <w:rPr>
            <w:sz w:val="20"/>
            <w:szCs w:val="20"/>
          </w:rPr>
          <w:t>2.7.2</w:t>
        </w:r>
      </w:fldSimple>
      <w:r w:rsidRPr="008B336D">
        <w:rPr>
          <w:sz w:val="20"/>
          <w:szCs w:val="20"/>
        </w:rPr>
        <w:t>.</w:t>
      </w:r>
      <w:bookmarkEnd w:id="152"/>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3" w:name="_Ref389228622"/>
      <w:proofErr w:type="gramStart"/>
      <w:r w:rsidRPr="008B336D">
        <w:rPr>
          <w:sz w:val="20"/>
          <w:szCs w:val="20"/>
        </w:rPr>
        <w:t>В случае принятия аукционной комиссией решения о направлении участникам аукциона запросов в соответствии с пунктом </w:t>
      </w:r>
      <w:fldSimple w:instr=" REF _Ref389228156 \r \h  \* MERGEFORMAT ">
        <w:r w:rsidRPr="008B336D">
          <w:rPr>
            <w:sz w:val="20"/>
            <w:szCs w:val="20"/>
          </w:rPr>
          <w:t>4.16.2.3</w:t>
        </w:r>
      </w:fldSimple>
      <w:r w:rsidRPr="008B336D">
        <w:rPr>
          <w:sz w:val="20"/>
          <w:szCs w:val="20"/>
        </w:rPr>
        <w:t>, такие запросы направляются участникам аукциона после размещения на официальном сайте протокола, указанного в пункте </w:t>
      </w:r>
      <w:fldSimple w:instr=" REF _Ref389228918 \r \h  \* MERGEFORMAT ">
        <w:r w:rsidRPr="008B336D">
          <w:rPr>
            <w:sz w:val="20"/>
            <w:szCs w:val="20"/>
          </w:rPr>
          <w:t>4.16.2.6</w:t>
        </w:r>
      </w:fldSimple>
      <w:r w:rsidRPr="008B336D">
        <w:rPr>
          <w:sz w:val="20"/>
          <w:szCs w:val="20"/>
        </w:rPr>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(при соблюдении ЭТП принципов конфиденциальности данных об участниках данного</w:t>
      </w:r>
      <w:proofErr w:type="gramEnd"/>
      <w:r w:rsidRPr="008B336D">
        <w:rPr>
          <w:sz w:val="20"/>
          <w:szCs w:val="20"/>
        </w:rPr>
        <w:t xml:space="preserve"> аукциона).</w:t>
      </w:r>
      <w:r w:rsidRPr="008B336D" w:rsidDel="008D0E60">
        <w:rPr>
          <w:sz w:val="20"/>
          <w:szCs w:val="20"/>
        </w:rPr>
        <w:t xml:space="preserve"> </w:t>
      </w:r>
      <w:r w:rsidRPr="008B336D">
        <w:rPr>
          <w:sz w:val="20"/>
          <w:szCs w:val="20"/>
        </w:rPr>
        <w:t>Срок 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первых частей заявок в установленный в запросе срок служит основанием для отказа в допуске к участию в аукционе.</w:t>
      </w:r>
      <w:bookmarkEnd w:id="153"/>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4" w:name="_Ref319671143"/>
      <w:r w:rsidRPr="008B336D">
        <w:rPr>
          <w:sz w:val="20"/>
          <w:szCs w:val="20"/>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54"/>
    </w:p>
    <w:p w:rsidR="00B860E6" w:rsidRPr="008B336D" w:rsidRDefault="00B860E6" w:rsidP="00B860E6">
      <w:pPr>
        <w:numPr>
          <w:ilvl w:val="0"/>
          <w:numId w:val="47"/>
        </w:numPr>
        <w:autoSpaceDE w:val="0"/>
        <w:autoSpaceDN w:val="0"/>
        <w:adjustRightInd w:val="0"/>
        <w:ind w:left="0" w:firstLine="709"/>
        <w:jc w:val="both"/>
        <w:rPr>
          <w:sz w:val="20"/>
          <w:szCs w:val="20"/>
        </w:rPr>
      </w:pPr>
      <w:bookmarkStart w:id="155" w:name="_Ref310366279"/>
      <w:r w:rsidRPr="008B336D">
        <w:rPr>
          <w:sz w:val="20"/>
          <w:szCs w:val="20"/>
        </w:rPr>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Pr="008B336D">
          <w:rPr>
            <w:sz w:val="20"/>
            <w:szCs w:val="20"/>
          </w:rPr>
          <w:t>18.1</w:t>
        </w:r>
      </w:fldSimple>
      <w:r w:rsidRPr="008B336D">
        <w:rPr>
          <w:sz w:val="20"/>
          <w:szCs w:val="20"/>
        </w:rPr>
        <w:t xml:space="preserve"> раздела </w:t>
      </w:r>
      <w:fldSimple w:instr=" REF _Ref317249938 \r \h  \* MERGEFORMAT ">
        <w:r w:rsidRPr="008B336D">
          <w:rPr>
            <w:sz w:val="20"/>
            <w:szCs w:val="20"/>
          </w:rPr>
          <w:t>5</w:t>
        </w:r>
      </w:fldSimple>
      <w:r w:rsidRPr="008B336D">
        <w:rPr>
          <w:sz w:val="20"/>
          <w:szCs w:val="20"/>
        </w:rPr>
        <w:t xml:space="preserve"> «Информационная карта аукциона», и содержанию;</w:t>
      </w:r>
      <w:bookmarkEnd w:id="155"/>
    </w:p>
    <w:p w:rsidR="00B860E6" w:rsidRPr="008B336D" w:rsidRDefault="00B860E6" w:rsidP="00B860E6">
      <w:pPr>
        <w:numPr>
          <w:ilvl w:val="0"/>
          <w:numId w:val="47"/>
        </w:numPr>
        <w:autoSpaceDE w:val="0"/>
        <w:autoSpaceDN w:val="0"/>
        <w:adjustRightInd w:val="0"/>
        <w:ind w:left="0" w:firstLine="709"/>
        <w:jc w:val="both"/>
        <w:rPr>
          <w:sz w:val="20"/>
          <w:szCs w:val="20"/>
        </w:rPr>
      </w:pPr>
      <w:bookmarkStart w:id="156" w:name="_Ref319659212"/>
      <w:r w:rsidRPr="008B336D">
        <w:rPr>
          <w:sz w:val="20"/>
          <w:szCs w:val="20"/>
        </w:rPr>
        <w:t xml:space="preserve">соответствие предлагаемых участником аукциона </w:t>
      </w:r>
      <w:r w:rsidRPr="008B336D">
        <w:rPr>
          <w:b/>
          <w:i/>
          <w:sz w:val="20"/>
          <w:szCs w:val="20"/>
        </w:rPr>
        <w:t>товаров, работ, услуг</w:t>
      </w:r>
      <w:r w:rsidRPr="008B336D">
        <w:rPr>
          <w:sz w:val="20"/>
          <w:szCs w:val="20"/>
        </w:rPr>
        <w:t xml:space="preserve"> требованиям, установленным в </w:t>
      </w:r>
      <w:fldSimple w:instr=" REF _Ref319855657 \r \h  \* MERGEFORMAT ">
        <w:r w:rsidRPr="008B336D">
          <w:rPr>
            <w:sz w:val="20"/>
            <w:szCs w:val="20"/>
          </w:rPr>
          <w:t>16</w:t>
        </w:r>
      </w:fldSimple>
      <w:r w:rsidRPr="008B336D">
        <w:rPr>
          <w:sz w:val="20"/>
          <w:szCs w:val="20"/>
        </w:rPr>
        <w:t xml:space="preserve"> раздела </w:t>
      </w:r>
      <w:fldSimple w:instr=" REF _Ref317249938 \r \h  \* MERGEFORMAT ">
        <w:r w:rsidRPr="008B336D">
          <w:rPr>
            <w:sz w:val="20"/>
            <w:szCs w:val="20"/>
          </w:rPr>
          <w:t>5</w:t>
        </w:r>
      </w:fldSimple>
      <w:r w:rsidRPr="008B336D">
        <w:rPr>
          <w:sz w:val="20"/>
          <w:szCs w:val="20"/>
        </w:rPr>
        <w:t xml:space="preserve"> «Информационная карта аукциона»;</w:t>
      </w:r>
      <w:bookmarkEnd w:id="156"/>
    </w:p>
    <w:p w:rsidR="00B860E6" w:rsidRPr="008B336D" w:rsidRDefault="00B860E6" w:rsidP="00B860E6">
      <w:pPr>
        <w:numPr>
          <w:ilvl w:val="0"/>
          <w:numId w:val="47"/>
        </w:numPr>
        <w:autoSpaceDE w:val="0"/>
        <w:autoSpaceDN w:val="0"/>
        <w:adjustRightInd w:val="0"/>
        <w:ind w:left="0" w:firstLine="709"/>
        <w:jc w:val="both"/>
        <w:rPr>
          <w:sz w:val="20"/>
          <w:szCs w:val="20"/>
        </w:rPr>
      </w:pPr>
      <w:bookmarkStart w:id="157" w:name="_Ref319659237"/>
      <w:bookmarkStart w:id="158" w:name="_Ref319851961"/>
      <w:r w:rsidRPr="008B336D">
        <w:rPr>
          <w:sz w:val="20"/>
          <w:szCs w:val="20"/>
        </w:rPr>
        <w:t xml:space="preserve">соответствие предлагаемых участником аукциона договорных условий (в том числе наличие начальных (максимальных) цен по каждому виду товара </w:t>
      </w:r>
      <w:r w:rsidRPr="008B336D">
        <w:rPr>
          <w:b/>
          <w:i/>
          <w:sz w:val="20"/>
          <w:szCs w:val="20"/>
        </w:rPr>
        <w:t>[единичных расценок по каждому виду работ/услуг],</w:t>
      </w:r>
      <w:r w:rsidRPr="008B336D">
        <w:rPr>
          <w:sz w:val="20"/>
          <w:szCs w:val="20"/>
        </w:rPr>
        <w:t xml:space="preserve"> установленных в случае и в порядке согласно пункту </w:t>
      </w:r>
      <w:fldSimple w:instr=" REF _Ref319849024 \r \h  \* MERGEFORMAT ">
        <w:r w:rsidRPr="008B336D">
          <w:rPr>
            <w:sz w:val="20"/>
            <w:szCs w:val="20"/>
          </w:rPr>
          <w:t>4.5</w:t>
        </w:r>
      </w:fldSimple>
      <w:r w:rsidRPr="008B336D">
        <w:rPr>
          <w:sz w:val="20"/>
          <w:szCs w:val="20"/>
        </w:rPr>
        <w:t>) требованиям, установленным в пунктах </w:t>
      </w:r>
      <w:fldSimple w:instr=" REF _Ref319589793 \r \h  \* MERGEFORMAT ">
        <w:r w:rsidRPr="008B336D">
          <w:rPr>
            <w:sz w:val="20"/>
            <w:szCs w:val="20"/>
          </w:rPr>
          <w:t>3</w:t>
        </w:r>
      </w:fldSimple>
      <w:r w:rsidRPr="008B336D">
        <w:rPr>
          <w:sz w:val="20"/>
          <w:szCs w:val="20"/>
        </w:rPr>
        <w:t xml:space="preserve">, </w:t>
      </w:r>
      <w:fldSimple w:instr=" REF _Ref319836864 \r \h  \* MERGEFORMAT ">
        <w:r w:rsidRPr="008B336D">
          <w:rPr>
            <w:sz w:val="20"/>
            <w:szCs w:val="20"/>
          </w:rPr>
          <w:t>10</w:t>
        </w:r>
      </w:fldSimple>
      <w:r w:rsidRPr="008B336D">
        <w:rPr>
          <w:sz w:val="20"/>
          <w:szCs w:val="20"/>
        </w:rPr>
        <w:t xml:space="preserve">, </w:t>
      </w:r>
      <w:fldSimple w:instr=" REF _Ref319837202 \r \h  \* MERGEFORMAT ">
        <w:r w:rsidRPr="008B336D">
          <w:rPr>
            <w:sz w:val="20"/>
            <w:szCs w:val="20"/>
          </w:rPr>
          <w:t>26</w:t>
        </w:r>
      </w:fldSimple>
      <w:r w:rsidRPr="008B336D">
        <w:rPr>
          <w:sz w:val="20"/>
          <w:szCs w:val="20"/>
        </w:rPr>
        <w:t xml:space="preserve"> раздела </w:t>
      </w:r>
      <w:fldSimple w:instr=" REF _Ref317249938 \r \h  \* MERGEFORMAT ">
        <w:r w:rsidRPr="008B336D">
          <w:rPr>
            <w:sz w:val="20"/>
            <w:szCs w:val="20"/>
          </w:rPr>
          <w:t>5</w:t>
        </w:r>
      </w:fldSimple>
      <w:r w:rsidRPr="008B336D">
        <w:rPr>
          <w:sz w:val="20"/>
          <w:szCs w:val="20"/>
        </w:rPr>
        <w:t xml:space="preserve"> «Информационная карта аукциона»</w:t>
      </w:r>
      <w:bookmarkEnd w:id="157"/>
      <w:r w:rsidRPr="008B336D">
        <w:rPr>
          <w:sz w:val="20"/>
          <w:szCs w:val="20"/>
        </w:rPr>
        <w:t>.</w:t>
      </w:r>
      <w:bookmarkEnd w:id="158"/>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proofErr w:type="gramStart"/>
      <w:r w:rsidRPr="008B336D">
        <w:rPr>
          <w:sz w:val="20"/>
          <w:szCs w:val="20"/>
        </w:rPr>
        <w:t>По итогам рассмотрения первых частей заявок на участие в аукционе аукционная комиссия на своем заседании в отношении</w:t>
      </w:r>
      <w:proofErr w:type="gramEnd"/>
      <w:r w:rsidRPr="008B336D">
        <w:rPr>
          <w:sz w:val="20"/>
          <w:szCs w:val="20"/>
        </w:rPr>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B860E6" w:rsidRPr="008B336D" w:rsidRDefault="00B860E6" w:rsidP="00B860E6">
      <w:pPr>
        <w:pStyle w:val="af5"/>
        <w:numPr>
          <w:ilvl w:val="0"/>
          <w:numId w:val="15"/>
        </w:numPr>
        <w:tabs>
          <w:tab w:val="clear" w:pos="786"/>
          <w:tab w:val="num" w:pos="1134"/>
        </w:tabs>
        <w:spacing w:before="0" w:beforeAutospacing="0" w:after="0" w:afterAutospacing="0"/>
        <w:ind w:left="0" w:firstLine="709"/>
        <w:jc w:val="both"/>
        <w:rPr>
          <w:sz w:val="20"/>
          <w:szCs w:val="20"/>
        </w:rPr>
      </w:pPr>
      <w:bookmarkStart w:id="159" w:name="_Ref319851612"/>
      <w:r w:rsidRPr="008B336D">
        <w:rPr>
          <w:sz w:val="20"/>
          <w:szCs w:val="20"/>
        </w:rPr>
        <w:t xml:space="preserve">несоответствие первой части заявки требованиям подпункта </w:t>
      </w:r>
      <w:fldSimple w:instr=" REF _Ref310366279 \r \h  \* MERGEFORMAT ">
        <w:r w:rsidRPr="008B336D">
          <w:rPr>
            <w:sz w:val="20"/>
            <w:szCs w:val="20"/>
          </w:rPr>
          <w:t>а)</w:t>
        </w:r>
      </w:fldSimple>
      <w:r w:rsidRPr="008B336D">
        <w:rPr>
          <w:sz w:val="20"/>
          <w:szCs w:val="20"/>
        </w:rPr>
        <w:t xml:space="preserve"> пункта </w:t>
      </w:r>
      <w:fldSimple w:instr=" REF _Ref319671143 \r \h  \* MERGEFORMAT ">
        <w:r w:rsidRPr="008B336D">
          <w:rPr>
            <w:sz w:val="20"/>
            <w:szCs w:val="20"/>
          </w:rPr>
          <w:t>4.16.2.8</w:t>
        </w:r>
      </w:fldSimple>
      <w:r w:rsidRPr="008B336D">
        <w:rPr>
          <w:sz w:val="20"/>
          <w:szCs w:val="20"/>
        </w:rPr>
        <w:t xml:space="preserve"> по составу и содержанию, в том числе представленного технического предложения</w:t>
      </w:r>
      <w:proofErr w:type="gramStart"/>
      <w:r w:rsidRPr="008B336D">
        <w:rPr>
          <w:sz w:val="20"/>
          <w:szCs w:val="20"/>
        </w:rPr>
        <w:t>.;</w:t>
      </w:r>
      <w:bookmarkEnd w:id="159"/>
      <w:proofErr w:type="gramEnd"/>
    </w:p>
    <w:p w:rsidR="00B860E6" w:rsidRPr="008B336D" w:rsidRDefault="00B860E6" w:rsidP="00B860E6">
      <w:pPr>
        <w:pStyle w:val="af5"/>
        <w:numPr>
          <w:ilvl w:val="0"/>
          <w:numId w:val="15"/>
        </w:numPr>
        <w:tabs>
          <w:tab w:val="clear" w:pos="786"/>
          <w:tab w:val="num" w:pos="1134"/>
        </w:tabs>
        <w:spacing w:before="0" w:beforeAutospacing="0" w:after="0" w:afterAutospacing="0"/>
        <w:ind w:left="0" w:firstLine="709"/>
        <w:jc w:val="both"/>
        <w:rPr>
          <w:sz w:val="20"/>
          <w:szCs w:val="20"/>
        </w:rPr>
      </w:pPr>
      <w:r w:rsidRPr="008B336D">
        <w:rPr>
          <w:sz w:val="20"/>
          <w:szCs w:val="20"/>
        </w:rPr>
        <w:t xml:space="preserve">несоответствие </w:t>
      </w:r>
      <w:r w:rsidRPr="008B336D">
        <w:rPr>
          <w:b/>
          <w:i/>
          <w:sz w:val="20"/>
          <w:szCs w:val="20"/>
        </w:rPr>
        <w:t>товара, работ, услуг</w:t>
      </w:r>
      <w:r w:rsidRPr="008B336D">
        <w:rPr>
          <w:sz w:val="20"/>
          <w:szCs w:val="20"/>
        </w:rPr>
        <w:t>, указанных в первой части заявки на участие в аукционе, требованиям подпункта </w:t>
      </w:r>
      <w:fldSimple w:instr=" REF _Ref319659212 \r \h  \* MERGEFORMAT ">
        <w:r w:rsidRPr="008B336D">
          <w:rPr>
            <w:sz w:val="20"/>
            <w:szCs w:val="20"/>
          </w:rPr>
          <w:t>б)</w:t>
        </w:r>
      </w:fldSimple>
      <w:r w:rsidRPr="008B336D">
        <w:rPr>
          <w:sz w:val="20"/>
          <w:szCs w:val="20"/>
        </w:rPr>
        <w:t xml:space="preserve"> пункта </w:t>
      </w:r>
      <w:fldSimple w:instr=" REF _Ref319671143 \r \h  \* MERGEFORMAT ">
        <w:r w:rsidRPr="008B336D">
          <w:rPr>
            <w:sz w:val="20"/>
            <w:szCs w:val="20"/>
          </w:rPr>
          <w:t>4.16.2.8</w:t>
        </w:r>
      </w:fldSimple>
      <w:r w:rsidRPr="008B336D">
        <w:rPr>
          <w:sz w:val="20"/>
          <w:szCs w:val="20"/>
        </w:rPr>
        <w:t>;</w:t>
      </w:r>
    </w:p>
    <w:p w:rsidR="00B860E6" w:rsidRPr="008B336D" w:rsidRDefault="00B860E6" w:rsidP="00B860E6">
      <w:pPr>
        <w:pStyle w:val="af5"/>
        <w:numPr>
          <w:ilvl w:val="0"/>
          <w:numId w:val="15"/>
        </w:numPr>
        <w:tabs>
          <w:tab w:val="clear" w:pos="786"/>
          <w:tab w:val="num" w:pos="1134"/>
        </w:tabs>
        <w:spacing w:before="0" w:beforeAutospacing="0" w:after="0" w:afterAutospacing="0"/>
        <w:ind w:left="0" w:firstLine="709"/>
        <w:jc w:val="both"/>
        <w:rPr>
          <w:sz w:val="20"/>
          <w:szCs w:val="20"/>
        </w:rPr>
      </w:pPr>
      <w:r w:rsidRPr="008B336D">
        <w:rPr>
          <w:sz w:val="20"/>
          <w:szCs w:val="20"/>
        </w:rPr>
        <w:t>несоответствие договорных условий, указанных в первой части заявки на участие в аукционе, требованиям подпункта </w:t>
      </w:r>
      <w:fldSimple w:instr=" REF _Ref319851961 \r \h  \* MERGEFORMAT ">
        <w:r w:rsidRPr="008B336D">
          <w:rPr>
            <w:sz w:val="20"/>
            <w:szCs w:val="20"/>
          </w:rPr>
          <w:t>в)</w:t>
        </w:r>
      </w:fldSimple>
      <w:r w:rsidRPr="008B336D">
        <w:rPr>
          <w:sz w:val="20"/>
          <w:szCs w:val="20"/>
        </w:rPr>
        <w:t xml:space="preserve"> пункта </w:t>
      </w:r>
      <w:fldSimple w:instr=" REF _Ref319671143 \r \h  \* MERGEFORMAT ">
        <w:r w:rsidRPr="008B336D">
          <w:rPr>
            <w:sz w:val="20"/>
            <w:szCs w:val="20"/>
          </w:rPr>
          <w:t>4.16.2.8</w:t>
        </w:r>
      </w:fldSimple>
      <w:r w:rsidRPr="008B336D">
        <w:rPr>
          <w:sz w:val="20"/>
          <w:szCs w:val="20"/>
        </w:rPr>
        <w:t xml:space="preserve">, в том числе наличие предложения, ухудшающие условия по срокам </w:t>
      </w:r>
      <w:r w:rsidRPr="008B336D">
        <w:rPr>
          <w:b/>
          <w:i/>
          <w:sz w:val="20"/>
          <w:szCs w:val="20"/>
        </w:rPr>
        <w:t>поставки товара, выполнения работ или оказания услуг.</w:t>
      </w:r>
      <w:r w:rsidRPr="008B336D">
        <w:rPr>
          <w:sz w:val="20"/>
          <w:szCs w:val="20"/>
        </w:rPr>
        <w:t xml:space="preserve"> </w:t>
      </w:r>
    </w:p>
    <w:p w:rsidR="00B860E6" w:rsidRPr="008B336D" w:rsidRDefault="00B860E6" w:rsidP="00B860E6">
      <w:pPr>
        <w:pStyle w:val="af5"/>
        <w:spacing w:before="0" w:beforeAutospacing="0" w:after="0" w:afterAutospacing="0"/>
        <w:ind w:firstLine="709"/>
        <w:jc w:val="both"/>
        <w:rPr>
          <w:sz w:val="20"/>
          <w:szCs w:val="20"/>
        </w:rPr>
      </w:pPr>
      <w:proofErr w:type="gramStart"/>
      <w:r w:rsidRPr="008B336D">
        <w:rPr>
          <w:sz w:val="20"/>
          <w:szCs w:val="20"/>
        </w:rPr>
        <w:t>Если в заявке на</w:t>
      </w:r>
      <w:r w:rsidRPr="008B336D">
        <w:rPr>
          <w:sz w:val="20"/>
          <w:szCs w:val="20"/>
          <w:lang w:val="en-US"/>
        </w:rPr>
        <w:t> </w:t>
      </w:r>
      <w:r w:rsidRPr="008B336D">
        <w:rPr>
          <w:sz w:val="20"/>
          <w:szCs w:val="20"/>
        </w:rPr>
        <w:t>участие в аукционе указан срок в периодах (дни, недели, месяцы), а</w:t>
      </w:r>
      <w:r w:rsidRPr="008B336D">
        <w:rPr>
          <w:sz w:val="20"/>
          <w:szCs w:val="20"/>
          <w:lang w:val="en-US"/>
        </w:rPr>
        <w:t> </w:t>
      </w:r>
      <w:r w:rsidRPr="008B336D">
        <w:rPr>
          <w:sz w:val="20"/>
          <w:szCs w:val="20"/>
        </w:rPr>
        <w:t>в</w:t>
      </w:r>
      <w:r w:rsidRPr="008B336D">
        <w:rPr>
          <w:sz w:val="20"/>
          <w:szCs w:val="20"/>
          <w:lang w:val="en-US"/>
        </w:rPr>
        <w:t> </w:t>
      </w:r>
      <w:r w:rsidRPr="008B336D">
        <w:rPr>
          <w:sz w:val="20"/>
          <w:szCs w:val="20"/>
        </w:rPr>
        <w:t>извещении о проведении аукциона и пункте </w:t>
      </w:r>
      <w:fldSimple w:instr=" REF _Ref319589793 \r \h  \* MERGEFORMAT ">
        <w:r w:rsidRPr="008B336D">
          <w:rPr>
            <w:sz w:val="20"/>
            <w:szCs w:val="20"/>
          </w:rPr>
          <w:t>3</w:t>
        </w:r>
      </w:fldSimple>
      <w:r w:rsidRPr="008B336D">
        <w:rPr>
          <w:sz w:val="20"/>
          <w:szCs w:val="20"/>
        </w:rPr>
        <w:t xml:space="preserve"> раздела </w:t>
      </w:r>
      <w:fldSimple w:instr=" REF _Ref317254587 \r \h  \* MERGEFORMAT ">
        <w:r w:rsidRPr="008B336D">
          <w:rPr>
            <w:sz w:val="20"/>
            <w:szCs w:val="20"/>
          </w:rPr>
          <w:t>5</w:t>
        </w:r>
      </w:fldSimple>
      <w:r w:rsidRPr="008B336D">
        <w:rPr>
          <w:sz w:val="20"/>
          <w:szCs w:val="20"/>
        </w:rPr>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8B336D">
        <w:rPr>
          <w:b/>
          <w:i/>
          <w:sz w:val="20"/>
          <w:szCs w:val="20"/>
        </w:rPr>
        <w:t>поставки товара, выполнения работ или оказания услуг</w:t>
      </w:r>
      <w:r w:rsidRPr="008B336D">
        <w:rPr>
          <w:sz w:val="20"/>
          <w:szCs w:val="20"/>
        </w:rPr>
        <w:t xml:space="preserve"> отсчитывается от предполагаемой даты заключения договора, рассчитываемой в соответствии</w:t>
      </w:r>
      <w:proofErr w:type="gramEnd"/>
      <w:r w:rsidRPr="008B336D">
        <w:rPr>
          <w:sz w:val="20"/>
          <w:szCs w:val="20"/>
        </w:rPr>
        <w:t xml:space="preserve"> с датой </w:t>
      </w:r>
      <w:r w:rsidRPr="008B336D">
        <w:rPr>
          <w:bCs/>
          <w:sz w:val="20"/>
          <w:szCs w:val="20"/>
        </w:rPr>
        <w:t>рассмотрения вторых частей заявок, указанной в извещении о проведен</w:t>
      </w:r>
      <w:proofErr w:type="gramStart"/>
      <w:r w:rsidRPr="008B336D">
        <w:rPr>
          <w:bCs/>
          <w:sz w:val="20"/>
          <w:szCs w:val="20"/>
        </w:rPr>
        <w:t>ии ау</w:t>
      </w:r>
      <w:proofErr w:type="gramEnd"/>
      <w:r w:rsidRPr="008B336D">
        <w:rPr>
          <w:bCs/>
          <w:sz w:val="20"/>
          <w:szCs w:val="20"/>
        </w:rPr>
        <w:t>кциона и пункте</w:t>
      </w:r>
      <w:r w:rsidRPr="008B336D">
        <w:rPr>
          <w:bCs/>
          <w:sz w:val="20"/>
          <w:szCs w:val="20"/>
          <w:lang w:val="en-US"/>
        </w:rPr>
        <w:t> </w:t>
      </w:r>
      <w:fldSimple w:instr=" REF _Ref319841446 \r \h  \* MERGEFORMAT ">
        <w:r w:rsidRPr="008B336D">
          <w:rPr>
            <w:bCs/>
            <w:sz w:val="20"/>
            <w:szCs w:val="20"/>
          </w:rPr>
          <w:t>24</w:t>
        </w:r>
      </w:fldSimple>
      <w:r w:rsidRPr="008B336D">
        <w:rPr>
          <w:bCs/>
          <w:sz w:val="20"/>
          <w:szCs w:val="20"/>
        </w:rPr>
        <w:t xml:space="preserve"> раздела </w:t>
      </w:r>
      <w:fldSimple w:instr=" REF _Ref317254624 \r \h  \* MERGEFORMAT ">
        <w:r w:rsidRPr="008B336D">
          <w:rPr>
            <w:bCs/>
            <w:sz w:val="20"/>
            <w:szCs w:val="20"/>
          </w:rPr>
          <w:t>5</w:t>
        </w:r>
      </w:fldSimple>
      <w:r w:rsidRPr="008B336D">
        <w:rPr>
          <w:bCs/>
          <w:sz w:val="20"/>
          <w:szCs w:val="20"/>
        </w:rPr>
        <w:t xml:space="preserve"> «Информационная карта аукциона» и датой заключения </w:t>
      </w:r>
      <w:r w:rsidRPr="008B336D">
        <w:rPr>
          <w:sz w:val="20"/>
          <w:szCs w:val="20"/>
        </w:rPr>
        <w:t>договора, в соответствии с минимально возможным сроком, указанным в</w:t>
      </w:r>
      <w:r w:rsidRPr="008B336D">
        <w:rPr>
          <w:sz w:val="20"/>
          <w:szCs w:val="20"/>
          <w:lang w:val="en-US"/>
        </w:rPr>
        <w:t> </w:t>
      </w:r>
      <w:r w:rsidRPr="008B336D">
        <w:rPr>
          <w:sz w:val="20"/>
          <w:szCs w:val="20"/>
        </w:rPr>
        <w:t xml:space="preserve">извещении о проведении аукциона и </w:t>
      </w:r>
      <w:r w:rsidRPr="008B336D">
        <w:rPr>
          <w:bCs/>
          <w:sz w:val="20"/>
          <w:szCs w:val="20"/>
        </w:rPr>
        <w:t>пункте </w:t>
      </w:r>
      <w:fldSimple w:instr=" REF _Ref319841541 \r \h  \* MERGEFORMAT ">
        <w:r w:rsidRPr="008B336D">
          <w:rPr>
            <w:bCs/>
            <w:sz w:val="20"/>
            <w:szCs w:val="20"/>
          </w:rPr>
          <w:t>25</w:t>
        </w:r>
      </w:fldSimple>
      <w:r w:rsidRPr="008B336D">
        <w:rPr>
          <w:bCs/>
          <w:sz w:val="20"/>
          <w:szCs w:val="20"/>
        </w:rPr>
        <w:t xml:space="preserve"> раздела </w:t>
      </w:r>
      <w:fldSimple w:instr=" REF _Ref317254668 \r \h  \* MERGEFORMAT ">
        <w:r w:rsidRPr="008B336D">
          <w:rPr>
            <w:bCs/>
            <w:sz w:val="20"/>
            <w:szCs w:val="20"/>
          </w:rPr>
          <w:t>5</w:t>
        </w:r>
      </w:fldSimple>
      <w:r w:rsidRPr="008B336D">
        <w:rPr>
          <w:bCs/>
          <w:sz w:val="20"/>
          <w:szCs w:val="20"/>
        </w:rPr>
        <w:t xml:space="preserve"> «Информационная карта аукциона».</w:t>
      </w:r>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bookmarkStart w:id="160" w:name="_Ref320209601"/>
      <w:r w:rsidRPr="008B336D">
        <w:rPr>
          <w:sz w:val="20"/>
          <w:szCs w:val="20"/>
        </w:rPr>
        <w:t xml:space="preserve">В случае если по результатам рассмотрения первых частей заявок только одна заявка на участие в аукционе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 </w:t>
      </w:r>
      <w:proofErr w:type="gramStart"/>
      <w:r w:rsidRPr="008B336D">
        <w:rPr>
          <w:sz w:val="20"/>
          <w:szCs w:val="20"/>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w:t>
      </w:r>
      <w:r w:rsidRPr="008B336D">
        <w:rPr>
          <w:sz w:val="20"/>
          <w:szCs w:val="20"/>
          <w:lang w:val="en-US"/>
        </w:rPr>
        <w:t> </w:t>
      </w:r>
      <w:r w:rsidRPr="008B336D">
        <w:rPr>
          <w:sz w:val="20"/>
          <w:szCs w:val="20"/>
        </w:rPr>
        <w:t>допуске к участию в котором принято относительно только одного участника аукциона, подавшего заявку на</w:t>
      </w:r>
      <w:proofErr w:type="gramEnd"/>
      <w:r w:rsidRPr="008B336D">
        <w:rPr>
          <w:sz w:val="20"/>
          <w:szCs w:val="20"/>
        </w:rPr>
        <w:t xml:space="preserve"> участие в аукционе в</w:t>
      </w:r>
      <w:r w:rsidRPr="008B336D">
        <w:rPr>
          <w:sz w:val="20"/>
          <w:szCs w:val="20"/>
          <w:lang w:val="en-US"/>
        </w:rPr>
        <w:t> </w:t>
      </w:r>
      <w:r w:rsidRPr="008B336D">
        <w:rPr>
          <w:sz w:val="20"/>
          <w:szCs w:val="20"/>
        </w:rPr>
        <w:t>отношении этого лота.</w:t>
      </w:r>
      <w:bookmarkEnd w:id="160"/>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Решения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который вносятся как минимум следующие сведения:</w:t>
      </w:r>
    </w:p>
    <w:p w:rsidR="00B860E6" w:rsidRPr="008B336D" w:rsidRDefault="00B860E6" w:rsidP="00B860E6">
      <w:pPr>
        <w:numPr>
          <w:ilvl w:val="0"/>
          <w:numId w:val="35"/>
        </w:numPr>
        <w:tabs>
          <w:tab w:val="left" w:pos="0"/>
        </w:tabs>
        <w:autoSpaceDE w:val="0"/>
        <w:autoSpaceDN w:val="0"/>
        <w:adjustRightInd w:val="0"/>
        <w:ind w:left="0" w:firstLine="709"/>
        <w:jc w:val="both"/>
        <w:rPr>
          <w:sz w:val="20"/>
          <w:szCs w:val="20"/>
        </w:rPr>
      </w:pPr>
      <w:r w:rsidRPr="008B336D">
        <w:rPr>
          <w:sz w:val="20"/>
          <w:szCs w:val="20"/>
        </w:rPr>
        <w:t>наименование и реквизиты аукциона;</w:t>
      </w:r>
    </w:p>
    <w:p w:rsidR="00B860E6" w:rsidRPr="008B336D" w:rsidRDefault="00B860E6" w:rsidP="00B860E6">
      <w:pPr>
        <w:numPr>
          <w:ilvl w:val="0"/>
          <w:numId w:val="35"/>
        </w:numPr>
        <w:tabs>
          <w:tab w:val="left" w:pos="0"/>
        </w:tabs>
        <w:autoSpaceDE w:val="0"/>
        <w:autoSpaceDN w:val="0"/>
        <w:adjustRightInd w:val="0"/>
        <w:ind w:left="0" w:firstLine="709"/>
        <w:jc w:val="both"/>
        <w:rPr>
          <w:sz w:val="20"/>
          <w:szCs w:val="20"/>
        </w:rPr>
      </w:pPr>
      <w:r w:rsidRPr="008B336D">
        <w:rPr>
          <w:sz w:val="20"/>
          <w:szCs w:val="20"/>
        </w:rPr>
        <w:t xml:space="preserve">сведения об объеме закупаемых </w:t>
      </w:r>
      <w:r w:rsidRPr="008B336D">
        <w:rPr>
          <w:b/>
          <w:i/>
          <w:sz w:val="20"/>
          <w:szCs w:val="20"/>
        </w:rPr>
        <w:t>товаров, работ, услуг;</w:t>
      </w:r>
    </w:p>
    <w:p w:rsidR="00B860E6" w:rsidRPr="008B336D" w:rsidRDefault="00B860E6" w:rsidP="00B860E6">
      <w:pPr>
        <w:numPr>
          <w:ilvl w:val="0"/>
          <w:numId w:val="35"/>
        </w:numPr>
        <w:tabs>
          <w:tab w:val="left" w:pos="0"/>
        </w:tabs>
        <w:autoSpaceDE w:val="0"/>
        <w:autoSpaceDN w:val="0"/>
        <w:adjustRightInd w:val="0"/>
        <w:ind w:left="0" w:firstLine="709"/>
        <w:jc w:val="both"/>
        <w:rPr>
          <w:sz w:val="20"/>
          <w:szCs w:val="20"/>
        </w:rPr>
      </w:pPr>
      <w:r w:rsidRPr="008B336D">
        <w:rPr>
          <w:sz w:val="20"/>
          <w:szCs w:val="20"/>
        </w:rPr>
        <w:t>сведения о начальной (максимальной) цене договора;</w:t>
      </w:r>
    </w:p>
    <w:p w:rsidR="00B860E6" w:rsidRPr="008B336D" w:rsidRDefault="00B860E6" w:rsidP="00B860E6">
      <w:pPr>
        <w:numPr>
          <w:ilvl w:val="0"/>
          <w:numId w:val="35"/>
        </w:numPr>
        <w:tabs>
          <w:tab w:val="left" w:pos="0"/>
        </w:tabs>
        <w:autoSpaceDE w:val="0"/>
        <w:autoSpaceDN w:val="0"/>
        <w:adjustRightInd w:val="0"/>
        <w:ind w:left="0" w:firstLine="709"/>
        <w:jc w:val="both"/>
        <w:rPr>
          <w:sz w:val="20"/>
          <w:szCs w:val="20"/>
        </w:rPr>
      </w:pPr>
      <w:r w:rsidRPr="008B336D">
        <w:rPr>
          <w:sz w:val="20"/>
          <w:szCs w:val="20"/>
        </w:rPr>
        <w:t>сведения о сроке исполнения договора;</w:t>
      </w:r>
    </w:p>
    <w:p w:rsidR="00B860E6" w:rsidRPr="008B336D" w:rsidRDefault="00B860E6" w:rsidP="00B860E6">
      <w:pPr>
        <w:numPr>
          <w:ilvl w:val="0"/>
          <w:numId w:val="35"/>
        </w:numPr>
        <w:tabs>
          <w:tab w:val="left" w:pos="0"/>
        </w:tabs>
        <w:autoSpaceDE w:val="0"/>
        <w:autoSpaceDN w:val="0"/>
        <w:adjustRightInd w:val="0"/>
        <w:ind w:left="0" w:firstLine="709"/>
        <w:jc w:val="both"/>
        <w:rPr>
          <w:sz w:val="20"/>
          <w:szCs w:val="20"/>
        </w:rPr>
      </w:pPr>
      <w:r w:rsidRPr="008B336D">
        <w:rPr>
          <w:sz w:val="20"/>
          <w:szCs w:val="20"/>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860E6" w:rsidRPr="008B336D" w:rsidRDefault="00B860E6" w:rsidP="00B860E6">
      <w:pPr>
        <w:numPr>
          <w:ilvl w:val="0"/>
          <w:numId w:val="35"/>
        </w:numPr>
        <w:tabs>
          <w:tab w:val="left" w:pos="0"/>
        </w:tabs>
        <w:autoSpaceDE w:val="0"/>
        <w:autoSpaceDN w:val="0"/>
        <w:adjustRightInd w:val="0"/>
        <w:ind w:left="0" w:firstLine="709"/>
        <w:jc w:val="both"/>
        <w:rPr>
          <w:sz w:val="20"/>
          <w:szCs w:val="20"/>
        </w:rPr>
      </w:pPr>
      <w:r w:rsidRPr="008B336D">
        <w:rPr>
          <w:sz w:val="20"/>
          <w:szCs w:val="20"/>
        </w:rPr>
        <w:t>о результатах голосования членов аукционной комиссии, принявших участие в голосовании;</w:t>
      </w:r>
    </w:p>
    <w:p w:rsidR="00B860E6" w:rsidRPr="008B336D" w:rsidRDefault="00B860E6" w:rsidP="00B860E6">
      <w:pPr>
        <w:numPr>
          <w:ilvl w:val="0"/>
          <w:numId w:val="35"/>
        </w:numPr>
        <w:tabs>
          <w:tab w:val="left" w:pos="0"/>
        </w:tabs>
        <w:autoSpaceDE w:val="0"/>
        <w:autoSpaceDN w:val="0"/>
        <w:adjustRightInd w:val="0"/>
        <w:ind w:left="0" w:firstLine="709"/>
        <w:jc w:val="both"/>
        <w:rPr>
          <w:sz w:val="20"/>
          <w:szCs w:val="20"/>
        </w:rPr>
      </w:pPr>
      <w:r w:rsidRPr="008B336D">
        <w:rPr>
          <w:sz w:val="20"/>
          <w:szCs w:val="20"/>
        </w:rPr>
        <w:t>информация о признан</w:t>
      </w:r>
      <w:proofErr w:type="gramStart"/>
      <w:r w:rsidRPr="008B336D">
        <w:rPr>
          <w:sz w:val="20"/>
          <w:szCs w:val="20"/>
        </w:rPr>
        <w:t>ии ау</w:t>
      </w:r>
      <w:proofErr w:type="gramEnd"/>
      <w:r w:rsidRPr="008B336D">
        <w:rPr>
          <w:sz w:val="20"/>
          <w:szCs w:val="20"/>
        </w:rPr>
        <w:t xml:space="preserve">кциона несостоявшимся (пункт </w:t>
      </w:r>
      <w:fldSimple w:instr=" REF _Ref320209601 \r \h  \* MERGEFORMAT ">
        <w:r w:rsidRPr="008B336D">
          <w:rPr>
            <w:sz w:val="20"/>
            <w:szCs w:val="20"/>
          </w:rPr>
          <w:t>4.16.2.10</w:t>
        </w:r>
      </w:fldSimple>
      <w:r w:rsidRPr="008B336D">
        <w:rPr>
          <w:sz w:val="20"/>
          <w:szCs w:val="20"/>
        </w:rPr>
        <w:t>), если по результатам рассмотрения первых частей заявок только одна заявка (в том числе единственно поданная) была признана соответствующей условиям аукциона или ни одна заявка не была признана соответствующей условиям аукциона.</w:t>
      </w:r>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bookmarkStart w:id="161" w:name="_Ref319174503"/>
      <w:r w:rsidRPr="008B336D">
        <w:rPr>
          <w:sz w:val="20"/>
          <w:szCs w:val="20"/>
        </w:rPr>
        <w:t>Протокол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 ЭТП в день подписания указанного протокола, с учетом положений пункта </w:t>
      </w:r>
      <w:fldSimple w:instr=" REF _Ref317254108 \r \h  \* MERGEFORMAT ">
        <w:r w:rsidRPr="008B336D">
          <w:rPr>
            <w:sz w:val="20"/>
            <w:szCs w:val="20"/>
          </w:rPr>
          <w:t>2.7.2</w:t>
        </w:r>
      </w:fldSimple>
      <w:r w:rsidRPr="008B336D">
        <w:rPr>
          <w:sz w:val="20"/>
          <w:szCs w:val="20"/>
        </w:rPr>
        <w:t xml:space="preserve">. </w:t>
      </w:r>
      <w:bookmarkEnd w:id="161"/>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bookmarkStart w:id="162" w:name="_Ref319872610"/>
      <w:bookmarkStart w:id="163" w:name="_Ref389235275"/>
      <w:r w:rsidRPr="008B336D">
        <w:rPr>
          <w:sz w:val="20"/>
          <w:szCs w:val="20"/>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ЭТП в порядке определенном пунктом </w:t>
      </w:r>
      <w:fldSimple w:instr=" REF _Ref319859970 \r \h  \* MERGEFORMAT ">
        <w:r w:rsidRPr="008B336D">
          <w:rPr>
            <w:sz w:val="20"/>
            <w:szCs w:val="20"/>
          </w:rPr>
          <w:t>4.16.4.1</w:t>
        </w:r>
      </w:fldSimple>
      <w:r w:rsidRPr="008B336D">
        <w:rPr>
          <w:sz w:val="20"/>
          <w:szCs w:val="20"/>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Pr="008B336D">
        <w:rPr>
          <w:sz w:val="20"/>
          <w:szCs w:val="20"/>
          <w:lang w:val="en-US"/>
        </w:rPr>
        <w:t> </w:t>
      </w:r>
      <w:r w:rsidRPr="008B336D">
        <w:rPr>
          <w:sz w:val="20"/>
          <w:szCs w:val="20"/>
        </w:rPr>
        <w:t>проведен</w:t>
      </w:r>
      <w:proofErr w:type="gramStart"/>
      <w:r w:rsidRPr="008B336D">
        <w:rPr>
          <w:sz w:val="20"/>
          <w:szCs w:val="20"/>
        </w:rPr>
        <w:t>ии ау</w:t>
      </w:r>
      <w:proofErr w:type="gramEnd"/>
      <w:r w:rsidRPr="008B336D">
        <w:rPr>
          <w:sz w:val="20"/>
          <w:szCs w:val="20"/>
        </w:rPr>
        <w:t xml:space="preserve">кциона и пунктом </w:t>
      </w:r>
      <w:fldSimple w:instr=" REF _Ref319841446 \r \h  \* MERGEFORMAT ">
        <w:r w:rsidRPr="008B336D">
          <w:rPr>
            <w:sz w:val="20"/>
            <w:szCs w:val="20"/>
          </w:rPr>
          <w:t>24</w:t>
        </w:r>
      </w:fldSimple>
      <w:r w:rsidRPr="008B336D">
        <w:rPr>
          <w:sz w:val="20"/>
          <w:szCs w:val="20"/>
        </w:rPr>
        <w:t xml:space="preserve"> раздела </w:t>
      </w:r>
      <w:fldSimple w:instr=" REF _Ref317254150 \r \h  \* MERGEFORMAT ">
        <w:r w:rsidRPr="008B336D">
          <w:rPr>
            <w:sz w:val="20"/>
            <w:szCs w:val="20"/>
          </w:rPr>
          <w:t>5</w:t>
        </w:r>
      </w:fldSimple>
      <w:r w:rsidRPr="008B336D">
        <w:rPr>
          <w:sz w:val="20"/>
          <w:szCs w:val="20"/>
        </w:rPr>
        <w:t xml:space="preserve"> «Информационная карта аукциона», аукционная комиссия осуществляет рассмотрение второй части такой заявки в порядке, установленном подразделом </w:t>
      </w:r>
      <w:fldSimple w:instr=" REF _Ref319860017 \r \h  \* MERGEFORMAT ">
        <w:r w:rsidRPr="008B336D">
          <w:rPr>
            <w:sz w:val="20"/>
            <w:szCs w:val="20"/>
          </w:rPr>
          <w:t>4.16.4</w:t>
        </w:r>
      </w:fldSimple>
      <w:bookmarkEnd w:id="162"/>
      <w:r w:rsidRPr="008B336D">
        <w:rPr>
          <w:sz w:val="20"/>
          <w:szCs w:val="20"/>
        </w:rPr>
        <w:t>.</w:t>
      </w:r>
      <w:bookmarkEnd w:id="163"/>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Незамедлительно после размещения протокола согласно п.</w:t>
      </w:r>
      <w:fldSimple w:instr=" REF _Ref319174503 \r \h  \* MERGEFORMAT ">
        <w:r w:rsidRPr="008B336D">
          <w:rPr>
            <w:sz w:val="20"/>
            <w:szCs w:val="20"/>
          </w:rPr>
          <w:t>4.16.2.12</w:t>
        </w:r>
      </w:fldSimple>
      <w:r w:rsidRPr="008B336D">
        <w:rPr>
          <w:sz w:val="20"/>
          <w:szCs w:val="20"/>
        </w:rPr>
        <w:t xml:space="preserve"> ЭТП направляет каждому участнику уведомление о результатах рассмотрения первой части его заявки.</w:t>
      </w:r>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B860E6" w:rsidRPr="008B336D" w:rsidRDefault="00B860E6" w:rsidP="00B860E6">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0"/>
          <w:szCs w:val="20"/>
        </w:rPr>
      </w:pPr>
      <w:bookmarkStart w:id="164" w:name="_Toc308092756"/>
      <w:bookmarkStart w:id="165" w:name="_Ref320208180"/>
      <w:r w:rsidRPr="008B336D">
        <w:rPr>
          <w:b w:val="0"/>
          <w:sz w:val="20"/>
          <w:szCs w:val="20"/>
        </w:rPr>
        <w:t xml:space="preserve">Процедура проведения </w:t>
      </w:r>
      <w:bookmarkEnd w:id="164"/>
      <w:r w:rsidRPr="008B336D">
        <w:rPr>
          <w:b w:val="0"/>
          <w:sz w:val="20"/>
          <w:szCs w:val="20"/>
        </w:rPr>
        <w:t>аукциона</w:t>
      </w:r>
      <w:bookmarkEnd w:id="165"/>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В аукционе могут участвовать только участники аукциона, допущенные к нему по результатам рассмотрения первых частей заявок на участие в аукционе.</w:t>
      </w:r>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Аукцион проводится на сайте ЭТП, в день и во время, указанные в извещении о проведен</w:t>
      </w:r>
      <w:proofErr w:type="gramStart"/>
      <w:r w:rsidRPr="008B336D">
        <w:rPr>
          <w:sz w:val="20"/>
          <w:szCs w:val="20"/>
        </w:rPr>
        <w:t>ии ау</w:t>
      </w:r>
      <w:proofErr w:type="gramEnd"/>
      <w:r w:rsidRPr="008B336D">
        <w:rPr>
          <w:sz w:val="20"/>
          <w:szCs w:val="20"/>
        </w:rPr>
        <w:t xml:space="preserve">кциона и в пункте </w:t>
      </w:r>
      <w:fldSimple w:instr=" REF _Ref319841727 \r \h  \* MERGEFORMAT ">
        <w:r w:rsidRPr="008B336D">
          <w:rPr>
            <w:sz w:val="20"/>
            <w:szCs w:val="20"/>
          </w:rPr>
          <w:t>23</w:t>
        </w:r>
      </w:fldSimple>
      <w:r w:rsidRPr="008B336D">
        <w:rPr>
          <w:sz w:val="20"/>
          <w:szCs w:val="20"/>
        </w:rPr>
        <w:t xml:space="preserve"> раздела </w:t>
      </w:r>
      <w:fldSimple w:instr=" REF _Ref317249938 \r \h  \* MERGEFORMAT ">
        <w:r w:rsidRPr="008B336D">
          <w:rPr>
            <w:sz w:val="20"/>
            <w:szCs w:val="20"/>
          </w:rPr>
          <w:t>5</w:t>
        </w:r>
      </w:fldSimple>
      <w:r w:rsidRPr="008B336D">
        <w:rPr>
          <w:sz w:val="20"/>
          <w:szCs w:val="20"/>
        </w:rPr>
        <w:t xml:space="preserve"> «Информационная карта аукциона», в соответствии с регламентом работы ЭТП.</w:t>
      </w:r>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Аукцион проводится путем снижения начальной (максимальной) цены договора, указанной в извещении о проведен</w:t>
      </w:r>
      <w:proofErr w:type="gramStart"/>
      <w:r w:rsidRPr="008B336D">
        <w:rPr>
          <w:sz w:val="20"/>
          <w:szCs w:val="20"/>
        </w:rPr>
        <w:t>ии ау</w:t>
      </w:r>
      <w:proofErr w:type="gramEnd"/>
      <w:r w:rsidRPr="008B336D">
        <w:rPr>
          <w:sz w:val="20"/>
          <w:szCs w:val="20"/>
        </w:rPr>
        <w:t>кциона и в пункте </w:t>
      </w:r>
      <w:fldSimple w:instr=" REF _Ref319836864 \r \h  \* MERGEFORMAT ">
        <w:r w:rsidRPr="008B336D">
          <w:rPr>
            <w:sz w:val="20"/>
            <w:szCs w:val="20"/>
          </w:rPr>
          <w:t>10</w:t>
        </w:r>
      </w:fldSimple>
      <w:r w:rsidRPr="008B336D">
        <w:rPr>
          <w:sz w:val="20"/>
          <w:szCs w:val="20"/>
        </w:rPr>
        <w:t xml:space="preserve"> раздела </w:t>
      </w:r>
      <w:fldSimple w:instr=" REF _Ref317249938 \r \h  \* MERGEFORMAT ">
        <w:r w:rsidRPr="008B336D">
          <w:rPr>
            <w:sz w:val="20"/>
            <w:szCs w:val="20"/>
          </w:rPr>
          <w:t>5</w:t>
        </w:r>
      </w:fldSimple>
      <w:r w:rsidRPr="008B336D">
        <w:rPr>
          <w:sz w:val="20"/>
          <w:szCs w:val="20"/>
        </w:rPr>
        <w:t xml:space="preserve"> «Информационная карта аукциона».</w:t>
      </w:r>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«Шаг аукциона» устанавливается в размере от 0,5 процента до 5 процентов от начальной (максимальной) цены договора, указанной в извещении о проведен</w:t>
      </w:r>
      <w:proofErr w:type="gramStart"/>
      <w:r w:rsidRPr="008B336D">
        <w:rPr>
          <w:sz w:val="20"/>
          <w:szCs w:val="20"/>
        </w:rPr>
        <w:t>ии ау</w:t>
      </w:r>
      <w:proofErr w:type="gramEnd"/>
      <w:r w:rsidRPr="008B336D">
        <w:rPr>
          <w:sz w:val="20"/>
          <w:szCs w:val="20"/>
        </w:rPr>
        <w:t>кциона и в пункте </w:t>
      </w:r>
      <w:fldSimple w:instr=" REF _Ref319836864 \r \h  \* MERGEFORMAT ">
        <w:r w:rsidRPr="008B336D">
          <w:rPr>
            <w:sz w:val="20"/>
            <w:szCs w:val="20"/>
          </w:rPr>
          <w:t>10</w:t>
        </w:r>
      </w:fldSimple>
      <w:r w:rsidRPr="008B336D">
        <w:rPr>
          <w:sz w:val="20"/>
          <w:szCs w:val="20"/>
        </w:rPr>
        <w:t xml:space="preserve"> раздела </w:t>
      </w:r>
      <w:fldSimple w:instr=" REF _Ref317249938 \r \h  \* MERGEFORMAT ">
        <w:r w:rsidRPr="008B336D">
          <w:rPr>
            <w:sz w:val="20"/>
            <w:szCs w:val="20"/>
          </w:rPr>
          <w:t>5</w:t>
        </w:r>
      </w:fldSimple>
      <w:r w:rsidRPr="008B336D">
        <w:rPr>
          <w:sz w:val="20"/>
          <w:szCs w:val="20"/>
        </w:rPr>
        <w:t xml:space="preserve"> «Информационная карта аукциона».</w:t>
      </w:r>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При проведен</w:t>
      </w:r>
      <w:proofErr w:type="gramStart"/>
      <w:r w:rsidRPr="008B336D">
        <w:rPr>
          <w:sz w:val="20"/>
          <w:szCs w:val="20"/>
        </w:rPr>
        <w:t>ии ау</w:t>
      </w:r>
      <w:proofErr w:type="gramEnd"/>
      <w:r w:rsidRPr="008B336D">
        <w:rPr>
          <w:sz w:val="20"/>
          <w:szCs w:val="20"/>
        </w:rPr>
        <w:t>кциона ЭТП с помощью программных и технических средств обеспечивает конфиденциальность данных об участниках данного аукциона.</w:t>
      </w:r>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b/>
          <w:i/>
          <w:sz w:val="20"/>
          <w:szCs w:val="20"/>
        </w:rPr>
        <w:t xml:space="preserve"> </w:t>
      </w:r>
      <w:r w:rsidRPr="008B336D">
        <w:rPr>
          <w:sz w:val="20"/>
          <w:szCs w:val="20"/>
        </w:rPr>
        <w:t>Участники аукциона в день и во время, указанные в извещении о проведен</w:t>
      </w:r>
      <w:proofErr w:type="gramStart"/>
      <w:r w:rsidRPr="008B336D">
        <w:rPr>
          <w:sz w:val="20"/>
          <w:szCs w:val="20"/>
        </w:rPr>
        <w:t>ии ау</w:t>
      </w:r>
      <w:proofErr w:type="gramEnd"/>
      <w:r w:rsidRPr="008B336D">
        <w:rPr>
          <w:sz w:val="20"/>
          <w:szCs w:val="20"/>
        </w:rPr>
        <w:t>кциона и в пункте</w:t>
      </w:r>
      <w:r w:rsidRPr="008B336D">
        <w:rPr>
          <w:sz w:val="20"/>
          <w:szCs w:val="20"/>
          <w:lang w:val="en-US"/>
        </w:rPr>
        <w:t> </w:t>
      </w:r>
      <w:fldSimple w:instr=" REF _Ref319841727 \r \h  \* MERGEFORMAT ">
        <w:r w:rsidRPr="008B336D">
          <w:rPr>
            <w:sz w:val="20"/>
            <w:szCs w:val="20"/>
          </w:rPr>
          <w:t>23</w:t>
        </w:r>
      </w:fldSimple>
      <w:r w:rsidRPr="008B336D">
        <w:rPr>
          <w:sz w:val="20"/>
          <w:szCs w:val="20"/>
        </w:rPr>
        <w:t xml:space="preserve"> раздела</w:t>
      </w:r>
      <w:r w:rsidRPr="008B336D">
        <w:rPr>
          <w:sz w:val="20"/>
          <w:szCs w:val="20"/>
          <w:lang w:val="en-US"/>
        </w:rPr>
        <w:t> </w:t>
      </w:r>
      <w:fldSimple w:instr=" REF _Ref317249938 \r \h  \* MERGEFORMAT ">
        <w:r w:rsidRPr="008B336D">
          <w:rPr>
            <w:sz w:val="20"/>
            <w:szCs w:val="20"/>
          </w:rPr>
          <w:t>5</w:t>
        </w:r>
      </w:fldSimple>
      <w:r w:rsidRPr="008B336D">
        <w:rPr>
          <w:sz w:val="20"/>
          <w:szCs w:val="20"/>
        </w:rPr>
        <w:t xml:space="preserve"> «Информационная карта аукциона», подают предложения о цене договора, учитывая, что</w:t>
      </w:r>
      <w:bookmarkStart w:id="166" w:name="_Ref311824216"/>
      <w:r w:rsidRPr="008B336D">
        <w:rPr>
          <w:sz w:val="20"/>
          <w:szCs w:val="20"/>
        </w:rPr>
        <w:t xml:space="preserve"> с помощью программных и технических средств ЭТП обеспечиваются следующие ограничения на подачу предложений о цене договора:</w:t>
      </w:r>
      <w:bookmarkEnd w:id="166"/>
    </w:p>
    <w:p w:rsidR="00B860E6" w:rsidRPr="008B336D" w:rsidRDefault="00B860E6" w:rsidP="00B860E6">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0"/>
          <w:szCs w:val="20"/>
        </w:rPr>
      </w:pPr>
      <w:r w:rsidRPr="008B336D">
        <w:rPr>
          <w:rFonts w:ascii="Times New Roman" w:hAnsi="Times New Roman"/>
          <w:color w:val="auto"/>
          <w:sz w:val="20"/>
          <w:szCs w:val="20"/>
        </w:rPr>
        <w:t>участник аукциона может снизить текущее минимальное предложение о цене договора</w:t>
      </w:r>
      <w:r w:rsidRPr="008B336D">
        <w:rPr>
          <w:rFonts w:ascii="Times New Roman" w:hAnsi="Times New Roman"/>
          <w:b/>
          <w:i/>
          <w:color w:val="auto"/>
          <w:sz w:val="20"/>
          <w:szCs w:val="20"/>
        </w:rPr>
        <w:t xml:space="preserve"> </w:t>
      </w:r>
      <w:r w:rsidRPr="008B336D">
        <w:rPr>
          <w:rFonts w:ascii="Times New Roman" w:hAnsi="Times New Roman"/>
          <w:color w:val="auto"/>
          <w:sz w:val="20"/>
          <w:szCs w:val="20"/>
        </w:rPr>
        <w:t>как минимум на 0,5% и как максимум на 5% от начальной (максимальной) цены договора, указанной в извещении о проведен</w:t>
      </w:r>
      <w:proofErr w:type="gramStart"/>
      <w:r w:rsidRPr="008B336D">
        <w:rPr>
          <w:rFonts w:ascii="Times New Roman" w:hAnsi="Times New Roman"/>
          <w:color w:val="auto"/>
          <w:sz w:val="20"/>
          <w:szCs w:val="20"/>
        </w:rPr>
        <w:t>ии ау</w:t>
      </w:r>
      <w:proofErr w:type="gramEnd"/>
      <w:r w:rsidRPr="008B336D">
        <w:rPr>
          <w:rFonts w:ascii="Times New Roman" w:hAnsi="Times New Roman"/>
          <w:color w:val="auto"/>
          <w:sz w:val="20"/>
          <w:szCs w:val="20"/>
        </w:rPr>
        <w:t>кциона и в пункте </w:t>
      </w:r>
      <w:fldSimple w:instr=" REF _Ref319836864 \r \h  \* MERGEFORMAT ">
        <w:r w:rsidRPr="008B336D">
          <w:rPr>
            <w:rFonts w:ascii="Times New Roman" w:hAnsi="Times New Roman"/>
            <w:color w:val="auto"/>
            <w:sz w:val="20"/>
            <w:szCs w:val="20"/>
          </w:rPr>
          <w:t>10</w:t>
        </w:r>
      </w:fldSimple>
      <w:r w:rsidRPr="008B336D">
        <w:rPr>
          <w:rFonts w:ascii="Times New Roman" w:hAnsi="Times New Roman"/>
          <w:color w:val="auto"/>
          <w:sz w:val="20"/>
          <w:szCs w:val="20"/>
        </w:rPr>
        <w:t xml:space="preserve"> раздела </w:t>
      </w:r>
      <w:fldSimple w:instr=" REF _Ref317249938 \r \h  \* MERGEFORMAT ">
        <w:r w:rsidRPr="008B336D">
          <w:rPr>
            <w:rFonts w:ascii="Times New Roman" w:hAnsi="Times New Roman"/>
            <w:color w:val="auto"/>
            <w:sz w:val="20"/>
            <w:szCs w:val="20"/>
          </w:rPr>
          <w:t>5</w:t>
        </w:r>
      </w:fldSimple>
      <w:r w:rsidRPr="008B336D">
        <w:rPr>
          <w:rFonts w:ascii="Times New Roman" w:hAnsi="Times New Roman"/>
          <w:color w:val="auto"/>
          <w:sz w:val="20"/>
          <w:szCs w:val="20"/>
        </w:rPr>
        <w:t xml:space="preserve"> «Информационная карта аукциона»;</w:t>
      </w:r>
    </w:p>
    <w:p w:rsidR="00B860E6" w:rsidRPr="008B336D" w:rsidRDefault="00B860E6" w:rsidP="00B860E6">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0"/>
          <w:szCs w:val="20"/>
        </w:rPr>
      </w:pPr>
      <w:bookmarkStart w:id="167" w:name="_Ref320287770"/>
      <w:r w:rsidRPr="008B336D">
        <w:rPr>
          <w:rFonts w:ascii="Times New Roman" w:hAnsi="Times New Roman"/>
          <w:color w:val="auto"/>
          <w:sz w:val="20"/>
          <w:szCs w:val="20"/>
        </w:rPr>
        <w:t>участник аукциона не может подать предложение о цене договора выше, чем ранее поданное им же;</w:t>
      </w:r>
      <w:bookmarkEnd w:id="167"/>
    </w:p>
    <w:p w:rsidR="00B860E6" w:rsidRPr="008B336D" w:rsidRDefault="00B860E6" w:rsidP="00B860E6">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0"/>
          <w:szCs w:val="20"/>
        </w:rPr>
      </w:pPr>
      <w:r w:rsidRPr="008B336D">
        <w:rPr>
          <w:rFonts w:ascii="Times New Roman" w:hAnsi="Times New Roman"/>
          <w:color w:val="auto"/>
          <w:sz w:val="20"/>
          <w:szCs w:val="20"/>
        </w:rPr>
        <w:t>участник аукциона не может дважды подать одно и то же предложение по цене договора;</w:t>
      </w:r>
    </w:p>
    <w:p w:rsidR="00B860E6" w:rsidRPr="008B336D" w:rsidRDefault="00B860E6" w:rsidP="00B860E6">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0"/>
          <w:szCs w:val="20"/>
        </w:rPr>
      </w:pPr>
      <w:bookmarkStart w:id="168" w:name="_Ref320287771"/>
      <w:r w:rsidRPr="008B336D">
        <w:rPr>
          <w:rFonts w:ascii="Times New Roman" w:hAnsi="Times New Roman"/>
          <w:color w:val="auto"/>
          <w:sz w:val="20"/>
          <w:szCs w:val="20"/>
        </w:rPr>
        <w:t>участник аукциона не может подать предложение о цене договора, равное нулю.</w:t>
      </w:r>
      <w:bookmarkEnd w:id="168"/>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bookmarkStart w:id="169" w:name="_Ref300575148"/>
      <w:bookmarkStart w:id="170" w:name="_Ref300573860"/>
      <w:bookmarkStart w:id="171" w:name="_Ref319871963"/>
      <w:r w:rsidRPr="008B336D">
        <w:rPr>
          <w:sz w:val="20"/>
          <w:szCs w:val="20"/>
        </w:rPr>
        <w:t xml:space="preserve">Если в течение 30 (тридцати) минут после начала проведения аукциона не подано ни одного предложения о цене договора </w:t>
      </w:r>
      <w:r w:rsidRPr="008B336D">
        <w:rPr>
          <w:b/>
          <w:i/>
          <w:sz w:val="20"/>
          <w:szCs w:val="20"/>
        </w:rPr>
        <w:t>[цене лота]</w:t>
      </w:r>
      <w:r w:rsidRPr="008B336D">
        <w:rPr>
          <w:sz w:val="20"/>
          <w:szCs w:val="20"/>
        </w:rPr>
        <w:t>, аукцион автоматически, при помощи программных и технических средств ЭТП, завершается и признается несостоявшимся.</w:t>
      </w:r>
      <w:bookmarkEnd w:id="169"/>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bookmarkStart w:id="172" w:name="_Ref320289777"/>
      <w:r w:rsidRPr="008B336D">
        <w:rPr>
          <w:sz w:val="20"/>
          <w:szCs w:val="20"/>
        </w:rPr>
        <w:t>Если в течение 30 (тридцати)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0"/>
      <w:bookmarkEnd w:id="172"/>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bookmarkStart w:id="173" w:name="_Ref319872490"/>
      <w:bookmarkEnd w:id="171"/>
      <w:r w:rsidRPr="008B336D">
        <w:rPr>
          <w:sz w:val="20"/>
          <w:szCs w:val="20"/>
        </w:rPr>
        <w:t xml:space="preserve">В течение 30 (тридцати) минут с момента завершения аукциона в соответствии с пунктом </w:t>
      </w:r>
      <w:fldSimple w:instr=" REF _Ref320289777 \r \h  \* MERGEFORMAT ">
        <w:r w:rsidRPr="008B336D">
          <w:rPr>
            <w:sz w:val="20"/>
            <w:szCs w:val="20"/>
          </w:rPr>
          <w:t>4.16.3.9</w:t>
        </w:r>
      </w:fldSimple>
      <w:r w:rsidRPr="008B336D">
        <w:rPr>
          <w:sz w:val="20"/>
          <w:szCs w:val="20"/>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w:t>
      </w:r>
      <w:fldSimple w:instr=" REF _Ref320287770 \r \h  \* MERGEFORMAT ">
        <w:r w:rsidRPr="008B336D">
          <w:rPr>
            <w:sz w:val="20"/>
            <w:szCs w:val="20"/>
          </w:rPr>
          <w:t>б)</w:t>
        </w:r>
      </w:fldSimple>
      <w:r w:rsidRPr="008B336D">
        <w:rPr>
          <w:sz w:val="20"/>
          <w:szCs w:val="20"/>
        </w:rPr>
        <w:t xml:space="preserve"> - </w:t>
      </w:r>
      <w:fldSimple w:instr=" REF _Ref320287771 \r \h  \* MERGEFORMAT ">
        <w:r w:rsidRPr="008B336D">
          <w:rPr>
            <w:sz w:val="20"/>
            <w:szCs w:val="20"/>
          </w:rPr>
          <w:t>г)</w:t>
        </w:r>
      </w:fldSimple>
      <w:r w:rsidRPr="008B336D">
        <w:rPr>
          <w:sz w:val="20"/>
          <w:szCs w:val="20"/>
        </w:rPr>
        <w:t xml:space="preserve"> пункта </w:t>
      </w:r>
      <w:fldSimple w:instr=" REF _Ref311824216 \r \h  \* MERGEFORMAT ">
        <w:r w:rsidRPr="008B336D">
          <w:rPr>
            <w:sz w:val="20"/>
            <w:szCs w:val="20"/>
          </w:rPr>
          <w:t>4.16.3.7</w:t>
        </w:r>
      </w:fldSimple>
      <w:r w:rsidRPr="008B336D">
        <w:rPr>
          <w:sz w:val="20"/>
          <w:szCs w:val="20"/>
        </w:rPr>
        <w:t>.</w:t>
      </w:r>
      <w:bookmarkEnd w:id="173"/>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bookmarkStart w:id="174" w:name="_Ref349727498"/>
      <w:bookmarkStart w:id="175" w:name="_Ref319872364"/>
      <w:proofErr w:type="gramStart"/>
      <w:r w:rsidRPr="008B336D">
        <w:rPr>
          <w:sz w:val="20"/>
          <w:szCs w:val="20"/>
        </w:rPr>
        <w:t>Ход аукциона с помощью программных и технических средств ЭТП размещается на ЭТП по истечении 30 (тридцати) минут после завершения аукциона и в течение того же рабочего дня (а если аукцион завершился после 18 часов по месту нахождения организатора аукциона — в течение следующего рабочего дня после дня размещения хода аукциона на ЭТП) протокол хода аукциона размещается организатором аукциона на официальном сайте</w:t>
      </w:r>
      <w:proofErr w:type="gramEnd"/>
      <w:r w:rsidRPr="008B336D">
        <w:rPr>
          <w:sz w:val="20"/>
          <w:szCs w:val="20"/>
        </w:rPr>
        <w:t>. В протоколе хода аукциона указываются следующие сведения:</w:t>
      </w:r>
      <w:bookmarkEnd w:id="174"/>
    </w:p>
    <w:p w:rsidR="00B860E6" w:rsidRPr="008B336D" w:rsidRDefault="00B860E6" w:rsidP="00B860E6">
      <w:pPr>
        <w:widowControl w:val="0"/>
        <w:numPr>
          <w:ilvl w:val="0"/>
          <w:numId w:val="53"/>
        </w:numPr>
        <w:tabs>
          <w:tab w:val="num" w:pos="1276"/>
        </w:tabs>
        <w:autoSpaceDE w:val="0"/>
        <w:autoSpaceDN w:val="0"/>
        <w:adjustRightInd w:val="0"/>
        <w:ind w:left="0" w:firstLine="709"/>
        <w:jc w:val="both"/>
        <w:rPr>
          <w:sz w:val="20"/>
          <w:szCs w:val="20"/>
        </w:rPr>
      </w:pPr>
      <w:r w:rsidRPr="008B336D">
        <w:rPr>
          <w:sz w:val="20"/>
          <w:szCs w:val="20"/>
        </w:rPr>
        <w:t xml:space="preserve">наименование ЭТП, ее адрес в информационно-телекоммуникационной сети «Интернет»; </w:t>
      </w:r>
    </w:p>
    <w:p w:rsidR="00B860E6" w:rsidRPr="008B336D" w:rsidRDefault="00B860E6" w:rsidP="00B860E6">
      <w:pPr>
        <w:widowControl w:val="0"/>
        <w:numPr>
          <w:ilvl w:val="0"/>
          <w:numId w:val="53"/>
        </w:numPr>
        <w:tabs>
          <w:tab w:val="num" w:pos="1276"/>
        </w:tabs>
        <w:autoSpaceDE w:val="0"/>
        <w:autoSpaceDN w:val="0"/>
        <w:adjustRightInd w:val="0"/>
        <w:ind w:left="0" w:firstLine="709"/>
        <w:jc w:val="both"/>
        <w:rPr>
          <w:sz w:val="20"/>
          <w:szCs w:val="20"/>
        </w:rPr>
      </w:pPr>
      <w:r w:rsidRPr="008B336D">
        <w:rPr>
          <w:sz w:val="20"/>
          <w:szCs w:val="20"/>
        </w:rPr>
        <w:t>дата и время начала и окончания аукциона;</w:t>
      </w:r>
    </w:p>
    <w:p w:rsidR="00B860E6" w:rsidRPr="008B336D" w:rsidRDefault="00B860E6" w:rsidP="00B860E6">
      <w:pPr>
        <w:widowControl w:val="0"/>
        <w:numPr>
          <w:ilvl w:val="0"/>
          <w:numId w:val="53"/>
        </w:numPr>
        <w:tabs>
          <w:tab w:val="num" w:pos="1276"/>
        </w:tabs>
        <w:autoSpaceDE w:val="0"/>
        <w:autoSpaceDN w:val="0"/>
        <w:adjustRightInd w:val="0"/>
        <w:ind w:left="0" w:firstLine="709"/>
        <w:jc w:val="both"/>
        <w:rPr>
          <w:sz w:val="20"/>
          <w:szCs w:val="20"/>
        </w:rPr>
      </w:pPr>
      <w:r w:rsidRPr="008B336D">
        <w:rPr>
          <w:sz w:val="20"/>
          <w:szCs w:val="20"/>
        </w:rPr>
        <w:t xml:space="preserve">сведения об объеме закупаемых </w:t>
      </w:r>
      <w:r w:rsidRPr="008B336D">
        <w:rPr>
          <w:b/>
          <w:i/>
          <w:sz w:val="20"/>
          <w:szCs w:val="20"/>
        </w:rPr>
        <w:t>товаров, работ, услуг</w:t>
      </w:r>
      <w:r w:rsidRPr="008B336D">
        <w:rPr>
          <w:sz w:val="20"/>
          <w:szCs w:val="20"/>
        </w:rPr>
        <w:t>;</w:t>
      </w:r>
    </w:p>
    <w:p w:rsidR="00B860E6" w:rsidRPr="008B336D" w:rsidRDefault="00B860E6" w:rsidP="00B860E6">
      <w:pPr>
        <w:widowControl w:val="0"/>
        <w:numPr>
          <w:ilvl w:val="0"/>
          <w:numId w:val="53"/>
        </w:numPr>
        <w:tabs>
          <w:tab w:val="num" w:pos="1276"/>
        </w:tabs>
        <w:autoSpaceDE w:val="0"/>
        <w:autoSpaceDN w:val="0"/>
        <w:adjustRightInd w:val="0"/>
        <w:ind w:left="0" w:firstLine="709"/>
        <w:jc w:val="both"/>
        <w:rPr>
          <w:sz w:val="20"/>
          <w:szCs w:val="20"/>
        </w:rPr>
      </w:pPr>
      <w:r w:rsidRPr="008B336D">
        <w:rPr>
          <w:sz w:val="20"/>
          <w:szCs w:val="20"/>
        </w:rPr>
        <w:t>сведения о начальной (максимальной) цене договора;</w:t>
      </w:r>
    </w:p>
    <w:p w:rsidR="00B860E6" w:rsidRPr="008B336D" w:rsidRDefault="00B860E6" w:rsidP="00B860E6">
      <w:pPr>
        <w:widowControl w:val="0"/>
        <w:numPr>
          <w:ilvl w:val="0"/>
          <w:numId w:val="53"/>
        </w:numPr>
        <w:tabs>
          <w:tab w:val="num" w:pos="1276"/>
        </w:tabs>
        <w:autoSpaceDE w:val="0"/>
        <w:autoSpaceDN w:val="0"/>
        <w:adjustRightInd w:val="0"/>
        <w:ind w:left="0" w:firstLine="709"/>
        <w:jc w:val="both"/>
        <w:rPr>
          <w:sz w:val="20"/>
          <w:szCs w:val="20"/>
        </w:rPr>
      </w:pPr>
      <w:r w:rsidRPr="008B336D">
        <w:rPr>
          <w:sz w:val="20"/>
          <w:szCs w:val="20"/>
        </w:rPr>
        <w:t>сведения о сроке исполнения договора;</w:t>
      </w:r>
    </w:p>
    <w:p w:rsidR="00B860E6" w:rsidRPr="008B336D" w:rsidRDefault="00B860E6" w:rsidP="00B860E6">
      <w:pPr>
        <w:widowControl w:val="0"/>
        <w:numPr>
          <w:ilvl w:val="0"/>
          <w:numId w:val="53"/>
        </w:numPr>
        <w:tabs>
          <w:tab w:val="num" w:pos="1276"/>
        </w:tabs>
        <w:autoSpaceDE w:val="0"/>
        <w:autoSpaceDN w:val="0"/>
        <w:adjustRightInd w:val="0"/>
        <w:ind w:left="0" w:firstLine="709"/>
        <w:jc w:val="both"/>
        <w:rPr>
          <w:sz w:val="20"/>
          <w:szCs w:val="20"/>
        </w:rPr>
      </w:pPr>
      <w:r w:rsidRPr="008B336D">
        <w:rPr>
          <w:sz w:val="20"/>
          <w:szCs w:val="20"/>
        </w:rPr>
        <w:t>все поступившие предложения о цене договора и время их поступления с указанием номеров участников аукциона, их подавших.</w:t>
      </w:r>
      <w:bookmarkEnd w:id="175"/>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proofErr w:type="gramStart"/>
      <w:r w:rsidRPr="008B336D">
        <w:rPr>
          <w:sz w:val="20"/>
          <w:szCs w:val="20"/>
        </w:rPr>
        <w:t>В случае признания аукциона несостоявшимся в соответствии с пунктом </w:t>
      </w:r>
      <w:fldSimple w:instr=" REF _Ref319871963 \r \h  \* MERGEFORMAT ">
        <w:r w:rsidRPr="008B336D">
          <w:rPr>
            <w:sz w:val="20"/>
            <w:szCs w:val="20"/>
          </w:rPr>
          <w:t>4.16.3.8</w:t>
        </w:r>
      </w:fldSimple>
      <w:r w:rsidRPr="008B336D">
        <w:rPr>
          <w:sz w:val="20"/>
          <w:szCs w:val="20"/>
        </w:rPr>
        <w:t xml:space="preserve"> в протоколе, формируемом в порядке согласно пункту </w:t>
      </w:r>
      <w:fldSimple w:instr=" REF _Ref319872364 \r \h  \* MERGEFORMAT ">
        <w:r w:rsidRPr="008B336D">
          <w:rPr>
            <w:sz w:val="20"/>
            <w:szCs w:val="20"/>
          </w:rPr>
          <w:t>4.16.3.11</w:t>
        </w:r>
      </w:fldSimple>
      <w:r w:rsidRPr="008B336D">
        <w:rPr>
          <w:sz w:val="20"/>
          <w:szCs w:val="20"/>
        </w:rPr>
        <w:t>, также указывается информация о признании аукциона несостоявшимся.</w:t>
      </w:r>
      <w:proofErr w:type="gramEnd"/>
    </w:p>
    <w:p w:rsidR="00B860E6" w:rsidRPr="008B336D" w:rsidRDefault="00B860E6" w:rsidP="00B860E6">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sz w:val="20"/>
          <w:szCs w:val="20"/>
        </w:rPr>
      </w:pPr>
      <w:bookmarkStart w:id="176" w:name="_Toc308092757"/>
      <w:bookmarkStart w:id="177" w:name="_Ref319589906"/>
      <w:bookmarkStart w:id="178" w:name="_Ref319858827"/>
      <w:bookmarkStart w:id="179" w:name="_Ref319858900"/>
      <w:bookmarkStart w:id="180" w:name="_Ref319860017"/>
      <w:bookmarkStart w:id="181" w:name="_Ref319925937"/>
      <w:bookmarkStart w:id="182" w:name="_Ref352312284"/>
      <w:r w:rsidRPr="008B336D">
        <w:rPr>
          <w:b w:val="0"/>
          <w:snapToGrid w:val="0"/>
          <w:sz w:val="20"/>
          <w:szCs w:val="20"/>
        </w:rPr>
        <w:t>Рассмотрение вторых частей заявок на участие в аукционе</w:t>
      </w:r>
      <w:bookmarkEnd w:id="176"/>
      <w:bookmarkEnd w:id="177"/>
      <w:bookmarkEnd w:id="178"/>
      <w:bookmarkEnd w:id="179"/>
      <w:bookmarkEnd w:id="180"/>
      <w:bookmarkEnd w:id="181"/>
      <w:bookmarkEnd w:id="182"/>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bookmarkStart w:id="183" w:name="_Ref319859970"/>
      <w:proofErr w:type="gramStart"/>
      <w:r w:rsidRPr="008B336D">
        <w:rPr>
          <w:sz w:val="20"/>
          <w:szCs w:val="20"/>
        </w:rPr>
        <w:t xml:space="preserve">Одновременно с размещением на ЭТП протокола хода аукциона в соответствии с пунктом </w:t>
      </w:r>
      <w:fldSimple w:instr=" REF _Ref349727498 \r \h  \* MERGEFORMAT ">
        <w:r w:rsidRPr="008B336D">
          <w:rPr>
            <w:sz w:val="20"/>
            <w:szCs w:val="20"/>
          </w:rPr>
          <w:t>4.16.3.11</w:t>
        </w:r>
      </w:fldSimple>
      <w:r w:rsidRPr="008B336D">
        <w:rPr>
          <w:sz w:val="20"/>
          <w:szCs w:val="20"/>
        </w:rPr>
        <w:t xml:space="preserve"> или размещения протокола, содержащего информацию о признании аукциона несостоявшимся по основанию, предусмотренному пунктом </w:t>
      </w:r>
      <w:fldSimple w:instr=" REF _Ref352346793 \r \h  \* MERGEFORMAT ">
        <w:r w:rsidRPr="008B336D">
          <w:rPr>
            <w:sz w:val="20"/>
            <w:szCs w:val="20"/>
          </w:rPr>
          <w:t>4.14.5</w:t>
        </w:r>
      </w:fldSimple>
      <w:r w:rsidRPr="008B336D">
        <w:rPr>
          <w:sz w:val="20"/>
          <w:szCs w:val="20"/>
        </w:rPr>
        <w:t>, с помощью программных и технических средств ЭТП организатору аукциона открывается доступ ко вторым частям заявок всех участников аукциона, а также к документам по аккредитации на ЭТП таких участников.</w:t>
      </w:r>
      <w:bookmarkEnd w:id="183"/>
      <w:r w:rsidRPr="008B336D">
        <w:rPr>
          <w:sz w:val="20"/>
          <w:szCs w:val="20"/>
        </w:rPr>
        <w:t xml:space="preserve"> </w:t>
      </w:r>
      <w:proofErr w:type="gramEnd"/>
    </w:p>
    <w:bookmarkEnd w:id="134"/>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Аукционная комиссия в срок, указанный в извещении о проведен</w:t>
      </w:r>
      <w:proofErr w:type="gramStart"/>
      <w:r w:rsidRPr="008B336D">
        <w:rPr>
          <w:sz w:val="20"/>
          <w:szCs w:val="20"/>
        </w:rPr>
        <w:t>ии ау</w:t>
      </w:r>
      <w:proofErr w:type="gramEnd"/>
      <w:r w:rsidRPr="008B336D">
        <w:rPr>
          <w:sz w:val="20"/>
          <w:szCs w:val="20"/>
        </w:rPr>
        <w:t>кциона и в пункте </w:t>
      </w:r>
      <w:fldSimple w:instr=" REF _Ref319841446 \r \h  \* MERGEFORMAT ">
        <w:r w:rsidRPr="008B336D">
          <w:rPr>
            <w:sz w:val="20"/>
            <w:szCs w:val="20"/>
          </w:rPr>
          <w:t>24</w:t>
        </w:r>
      </w:fldSimple>
      <w:r w:rsidRPr="008B336D">
        <w:rPr>
          <w:sz w:val="20"/>
          <w:szCs w:val="20"/>
        </w:rPr>
        <w:t xml:space="preserve"> раздела </w:t>
      </w:r>
      <w:fldSimple w:instr=" REF _Ref317254376 \r \h  \* MERGEFORMAT ">
        <w:r w:rsidRPr="008B336D">
          <w:rPr>
            <w:sz w:val="20"/>
            <w:szCs w:val="20"/>
          </w:rPr>
          <w:t>5</w:t>
        </w:r>
      </w:fldSimple>
      <w:r w:rsidRPr="008B336D">
        <w:rPr>
          <w:sz w:val="20"/>
          <w:szCs w:val="20"/>
        </w:rPr>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ЕОСЗ и настоящей аукционной документацией.</w:t>
      </w:r>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предоставленных участником аукциона сведений действительности.</w:t>
      </w:r>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При наличии сомнений в достоверности копии документа организатор аукциона вправе запросить для обозрения нотариально заверенную копию документа, предоставленного в копии. В случае</w:t>
      </w:r>
      <w:proofErr w:type="gramStart"/>
      <w:r w:rsidRPr="008B336D">
        <w:rPr>
          <w:sz w:val="20"/>
          <w:szCs w:val="20"/>
        </w:rPr>
        <w:t>,</w:t>
      </w:r>
      <w:proofErr w:type="gramEnd"/>
      <w:r w:rsidRPr="008B336D">
        <w:rPr>
          <w:sz w:val="20"/>
          <w:szCs w:val="20"/>
        </w:rPr>
        <w:t xml:space="preserve"> если участник аукциона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860E6" w:rsidRPr="008B336D" w:rsidRDefault="00B860E6" w:rsidP="00B860E6">
      <w:pPr>
        <w:numPr>
          <w:ilvl w:val="3"/>
          <w:numId w:val="11"/>
        </w:numPr>
        <w:tabs>
          <w:tab w:val="num" w:pos="1985"/>
          <w:tab w:val="num" w:pos="2357"/>
        </w:tabs>
        <w:autoSpaceDE w:val="0"/>
        <w:autoSpaceDN w:val="0"/>
        <w:adjustRightInd w:val="0"/>
        <w:ind w:left="0" w:firstLine="709"/>
        <w:jc w:val="both"/>
        <w:rPr>
          <w:sz w:val="20"/>
          <w:szCs w:val="20"/>
        </w:rPr>
      </w:pPr>
      <w:bookmarkStart w:id="184" w:name="_Ref319590095"/>
      <w:bookmarkStart w:id="185" w:name="_Ref317251555"/>
      <w:r w:rsidRPr="008B336D">
        <w:rPr>
          <w:sz w:val="20"/>
          <w:szCs w:val="20"/>
        </w:rPr>
        <w:t>В ходе рассмотрения вторых частей заявок на участие в аукционе в случаях, указанных ниже, аукционная комиссия принимает решение об уточнении заявки на участие в аукционе в следующем порядке, на основании которого организатор аукциона направляет уточняющие запросы:</w:t>
      </w:r>
      <w:bookmarkEnd w:id="184"/>
    </w:p>
    <w:p w:rsidR="00B860E6" w:rsidRPr="008B336D" w:rsidRDefault="00B860E6" w:rsidP="00B860E6">
      <w:pPr>
        <w:numPr>
          <w:ilvl w:val="4"/>
          <w:numId w:val="11"/>
        </w:numPr>
        <w:tabs>
          <w:tab w:val="clear" w:pos="7668"/>
          <w:tab w:val="left" w:pos="1985"/>
        </w:tabs>
        <w:autoSpaceDE w:val="0"/>
        <w:autoSpaceDN w:val="0"/>
        <w:adjustRightInd w:val="0"/>
        <w:ind w:left="0" w:firstLine="709"/>
        <w:jc w:val="both"/>
        <w:rPr>
          <w:sz w:val="20"/>
          <w:szCs w:val="20"/>
        </w:rPr>
      </w:pPr>
      <w:bookmarkStart w:id="186" w:name="_Ref382573369"/>
      <w:bookmarkStart w:id="187" w:name="_Ref352260316"/>
      <w:r w:rsidRPr="008B336D">
        <w:rPr>
          <w:sz w:val="20"/>
          <w:szCs w:val="20"/>
        </w:rPr>
        <w:t>При отсутствии, представлении не в полном объеме или в нечитаемом виде в составе второй части заявки на участие в аукционе следующих документов:</w:t>
      </w:r>
      <w:bookmarkEnd w:id="186"/>
    </w:p>
    <w:p w:rsidR="00B860E6" w:rsidRPr="008B336D" w:rsidRDefault="00B860E6" w:rsidP="00B860E6">
      <w:pPr>
        <w:numPr>
          <w:ilvl w:val="0"/>
          <w:numId w:val="34"/>
        </w:numPr>
        <w:tabs>
          <w:tab w:val="num" w:pos="1276"/>
        </w:tabs>
        <w:autoSpaceDE w:val="0"/>
        <w:autoSpaceDN w:val="0"/>
        <w:adjustRightInd w:val="0"/>
        <w:ind w:left="0" w:firstLine="709"/>
        <w:jc w:val="both"/>
        <w:rPr>
          <w:sz w:val="20"/>
          <w:szCs w:val="20"/>
        </w:rPr>
      </w:pPr>
      <w:bookmarkStart w:id="188" w:name="_Ref348978186"/>
      <w:r w:rsidRPr="008B336D">
        <w:rPr>
          <w:sz w:val="20"/>
          <w:szCs w:val="20"/>
        </w:rPr>
        <w:t>документы, подтверждающие полномочия лица на подписание заявки от имени участника аукциона,</w:t>
      </w:r>
    </w:p>
    <w:p w:rsidR="00B860E6" w:rsidRPr="008B336D" w:rsidRDefault="00B860E6" w:rsidP="00B860E6">
      <w:pPr>
        <w:numPr>
          <w:ilvl w:val="0"/>
          <w:numId w:val="34"/>
        </w:numPr>
        <w:tabs>
          <w:tab w:val="num" w:pos="1276"/>
        </w:tabs>
        <w:autoSpaceDE w:val="0"/>
        <w:autoSpaceDN w:val="0"/>
        <w:adjustRightInd w:val="0"/>
        <w:ind w:left="0" w:firstLine="709"/>
        <w:jc w:val="both"/>
        <w:rPr>
          <w:sz w:val="20"/>
          <w:szCs w:val="20"/>
        </w:rPr>
      </w:pPr>
      <w:r w:rsidRPr="008B336D">
        <w:rPr>
          <w:sz w:val="20"/>
          <w:szCs w:val="20"/>
        </w:rPr>
        <w:t>учредительные документы,</w:t>
      </w:r>
    </w:p>
    <w:p w:rsidR="00B860E6" w:rsidRPr="008B336D" w:rsidRDefault="00B860E6" w:rsidP="00B860E6">
      <w:pPr>
        <w:numPr>
          <w:ilvl w:val="0"/>
          <w:numId w:val="34"/>
        </w:numPr>
        <w:tabs>
          <w:tab w:val="num" w:pos="1276"/>
        </w:tabs>
        <w:autoSpaceDE w:val="0"/>
        <w:autoSpaceDN w:val="0"/>
        <w:adjustRightInd w:val="0"/>
        <w:ind w:left="0" w:firstLine="709"/>
        <w:jc w:val="both"/>
        <w:rPr>
          <w:sz w:val="20"/>
          <w:szCs w:val="20"/>
        </w:rPr>
      </w:pPr>
      <w:r w:rsidRPr="008B336D">
        <w:rPr>
          <w:sz w:val="20"/>
          <w:szCs w:val="20"/>
        </w:rPr>
        <w:t xml:space="preserve">разрешающие документы (лицензии, допуски, членство в </w:t>
      </w:r>
      <w:proofErr w:type="spellStart"/>
      <w:r w:rsidRPr="008B336D">
        <w:rPr>
          <w:sz w:val="20"/>
          <w:szCs w:val="20"/>
        </w:rPr>
        <w:t>саморегулируемых</w:t>
      </w:r>
      <w:proofErr w:type="spellEnd"/>
      <w:r w:rsidRPr="008B336D">
        <w:rPr>
          <w:sz w:val="20"/>
          <w:szCs w:val="20"/>
        </w:rPr>
        <w:t xml:space="preserve"> общественных организациях и т.д.), </w:t>
      </w:r>
    </w:p>
    <w:p w:rsidR="00B860E6" w:rsidRPr="008B336D" w:rsidRDefault="00B860E6" w:rsidP="00B860E6">
      <w:pPr>
        <w:numPr>
          <w:ilvl w:val="0"/>
          <w:numId w:val="34"/>
        </w:numPr>
        <w:tabs>
          <w:tab w:val="num" w:pos="1276"/>
        </w:tabs>
        <w:autoSpaceDE w:val="0"/>
        <w:autoSpaceDN w:val="0"/>
        <w:adjustRightInd w:val="0"/>
        <w:ind w:left="0" w:firstLine="709"/>
        <w:jc w:val="both"/>
        <w:rPr>
          <w:sz w:val="20"/>
          <w:szCs w:val="20"/>
        </w:rPr>
      </w:pPr>
      <w:r w:rsidRPr="008B336D">
        <w:rPr>
          <w:sz w:val="20"/>
          <w:szCs w:val="20"/>
        </w:rPr>
        <w:t xml:space="preserve">документы о крупной сделке, </w:t>
      </w:r>
    </w:p>
    <w:p w:rsidR="00B860E6" w:rsidRPr="008B336D" w:rsidRDefault="00B860E6" w:rsidP="00B860E6">
      <w:pPr>
        <w:numPr>
          <w:ilvl w:val="0"/>
          <w:numId w:val="34"/>
        </w:numPr>
        <w:tabs>
          <w:tab w:val="num" w:pos="1276"/>
        </w:tabs>
        <w:autoSpaceDE w:val="0"/>
        <w:autoSpaceDN w:val="0"/>
        <w:adjustRightInd w:val="0"/>
        <w:ind w:left="0" w:firstLine="709"/>
        <w:jc w:val="both"/>
        <w:rPr>
          <w:sz w:val="20"/>
          <w:szCs w:val="20"/>
        </w:rPr>
      </w:pPr>
      <w:r w:rsidRPr="008B336D">
        <w:rPr>
          <w:sz w:val="20"/>
          <w:szCs w:val="20"/>
        </w:rPr>
        <w:t xml:space="preserve">документы о сделке с заинтересованностью, </w:t>
      </w:r>
    </w:p>
    <w:p w:rsidR="00B860E6" w:rsidRPr="008B336D" w:rsidRDefault="00B860E6" w:rsidP="00B860E6">
      <w:pPr>
        <w:numPr>
          <w:ilvl w:val="0"/>
          <w:numId w:val="34"/>
        </w:numPr>
        <w:tabs>
          <w:tab w:val="num" w:pos="1276"/>
        </w:tabs>
        <w:autoSpaceDE w:val="0"/>
        <w:autoSpaceDN w:val="0"/>
        <w:adjustRightInd w:val="0"/>
        <w:ind w:left="0" w:firstLine="709"/>
        <w:jc w:val="both"/>
        <w:rPr>
          <w:sz w:val="20"/>
          <w:szCs w:val="20"/>
        </w:rPr>
      </w:pPr>
      <w:r w:rsidRPr="008B336D">
        <w:rPr>
          <w:sz w:val="20"/>
          <w:szCs w:val="20"/>
        </w:rPr>
        <w:t xml:space="preserve">документы, подтверждающие обладание участником аукциона необходимыми для исполнения договора финансовыми ресурсами, </w:t>
      </w:r>
    </w:p>
    <w:p w:rsidR="00B860E6" w:rsidRPr="008B336D" w:rsidRDefault="00B860E6" w:rsidP="00B860E6">
      <w:pPr>
        <w:numPr>
          <w:ilvl w:val="0"/>
          <w:numId w:val="34"/>
        </w:numPr>
        <w:tabs>
          <w:tab w:val="num" w:pos="1276"/>
        </w:tabs>
        <w:autoSpaceDE w:val="0"/>
        <w:autoSpaceDN w:val="0"/>
        <w:adjustRightInd w:val="0"/>
        <w:ind w:left="0" w:firstLine="709"/>
        <w:jc w:val="both"/>
        <w:rPr>
          <w:sz w:val="20"/>
          <w:szCs w:val="20"/>
        </w:rPr>
      </w:pPr>
      <w:r w:rsidRPr="008B336D">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B860E6" w:rsidRPr="008B336D" w:rsidRDefault="00B860E6" w:rsidP="00B860E6">
      <w:pPr>
        <w:numPr>
          <w:ilvl w:val="0"/>
          <w:numId w:val="34"/>
        </w:numPr>
        <w:tabs>
          <w:tab w:val="num" w:pos="1276"/>
        </w:tabs>
        <w:autoSpaceDE w:val="0"/>
        <w:autoSpaceDN w:val="0"/>
        <w:adjustRightInd w:val="0"/>
        <w:ind w:left="0" w:firstLine="709"/>
        <w:jc w:val="both"/>
        <w:rPr>
          <w:sz w:val="20"/>
          <w:szCs w:val="20"/>
        </w:rPr>
      </w:pPr>
      <w:r w:rsidRPr="008B336D">
        <w:rPr>
          <w:sz w:val="20"/>
          <w:szCs w:val="20"/>
        </w:rPr>
        <w:t>документы, подтверждающие опыт участника аукциона, указанный им в своей заявке,</w:t>
      </w:r>
    </w:p>
    <w:p w:rsidR="00B860E6" w:rsidRPr="008B336D" w:rsidRDefault="00B860E6" w:rsidP="00B860E6">
      <w:pPr>
        <w:numPr>
          <w:ilvl w:val="0"/>
          <w:numId w:val="34"/>
        </w:numPr>
        <w:tabs>
          <w:tab w:val="num" w:pos="1276"/>
        </w:tabs>
        <w:autoSpaceDE w:val="0"/>
        <w:autoSpaceDN w:val="0"/>
        <w:adjustRightInd w:val="0"/>
        <w:ind w:left="0" w:firstLine="709"/>
        <w:jc w:val="both"/>
        <w:rPr>
          <w:sz w:val="20"/>
          <w:szCs w:val="20"/>
        </w:rPr>
      </w:pPr>
      <w:r w:rsidRPr="008B336D">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88"/>
    <w:p w:rsidR="00B860E6" w:rsidRPr="008B336D" w:rsidRDefault="00B860E6" w:rsidP="00B860E6">
      <w:pPr>
        <w:numPr>
          <w:ilvl w:val="4"/>
          <w:numId w:val="11"/>
        </w:numPr>
        <w:tabs>
          <w:tab w:val="clear" w:pos="7668"/>
          <w:tab w:val="left" w:pos="1985"/>
        </w:tabs>
        <w:autoSpaceDE w:val="0"/>
        <w:autoSpaceDN w:val="0"/>
        <w:adjustRightInd w:val="0"/>
        <w:ind w:left="0" w:firstLine="709"/>
        <w:jc w:val="both"/>
        <w:rPr>
          <w:sz w:val="20"/>
          <w:szCs w:val="20"/>
        </w:rPr>
      </w:pPr>
      <w:r w:rsidRPr="008B336D">
        <w:rPr>
          <w:sz w:val="20"/>
          <w:szCs w:val="20"/>
        </w:rPr>
        <w:t>При выявлении в заявке на участие в аукционе арифметических, грамматических ошибок. При предоставлении участником аукциона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B860E6" w:rsidRPr="008B336D" w:rsidRDefault="00B860E6" w:rsidP="00B860E6">
      <w:pPr>
        <w:numPr>
          <w:ilvl w:val="4"/>
          <w:numId w:val="11"/>
        </w:numPr>
        <w:tabs>
          <w:tab w:val="clear" w:pos="7668"/>
          <w:tab w:val="left" w:pos="1985"/>
        </w:tabs>
        <w:autoSpaceDE w:val="0"/>
        <w:autoSpaceDN w:val="0"/>
        <w:adjustRightInd w:val="0"/>
        <w:ind w:left="0" w:firstLine="709"/>
        <w:jc w:val="both"/>
        <w:rPr>
          <w:sz w:val="20"/>
          <w:szCs w:val="20"/>
        </w:rPr>
      </w:pPr>
      <w:r w:rsidRPr="008B336D">
        <w:rPr>
          <w:sz w:val="20"/>
          <w:szCs w:val="20"/>
        </w:rPr>
        <w:t xml:space="preserve">В случаях, влияющих на признание </w:t>
      </w:r>
      <w:proofErr w:type="gramStart"/>
      <w:r w:rsidRPr="008B336D">
        <w:rPr>
          <w:sz w:val="20"/>
          <w:szCs w:val="20"/>
        </w:rPr>
        <w:t>соответствующим</w:t>
      </w:r>
      <w:proofErr w:type="gramEnd"/>
      <w:r w:rsidRPr="008B336D">
        <w:rPr>
          <w:sz w:val="20"/>
          <w:szCs w:val="20"/>
        </w:rPr>
        <w:t xml:space="preserve"> участника аукциона или его заявки на участие в аукционе:</w:t>
      </w:r>
    </w:p>
    <w:p w:rsidR="00B860E6" w:rsidRPr="008B336D" w:rsidRDefault="00B860E6" w:rsidP="00856A48">
      <w:pPr>
        <w:numPr>
          <w:ilvl w:val="0"/>
          <w:numId w:val="68"/>
        </w:numPr>
        <w:tabs>
          <w:tab w:val="left" w:pos="1276"/>
        </w:tabs>
        <w:autoSpaceDE w:val="0"/>
        <w:autoSpaceDN w:val="0"/>
        <w:adjustRightInd w:val="0"/>
        <w:ind w:left="0" w:firstLine="709"/>
        <w:jc w:val="both"/>
        <w:rPr>
          <w:sz w:val="20"/>
          <w:szCs w:val="20"/>
        </w:rPr>
      </w:pPr>
      <w:r w:rsidRPr="008B336D">
        <w:rPr>
          <w:sz w:val="20"/>
          <w:szCs w:val="20"/>
        </w:rPr>
        <w:t>в представленных документах в составе второй части заявки на участие в аукционе отсутствуют сведения, необходимые для определения соответствия:</w:t>
      </w:r>
    </w:p>
    <w:p w:rsidR="00B860E6" w:rsidRPr="008B336D" w:rsidRDefault="00B860E6" w:rsidP="00856A48">
      <w:pPr>
        <w:numPr>
          <w:ilvl w:val="0"/>
          <w:numId w:val="67"/>
        </w:numPr>
        <w:tabs>
          <w:tab w:val="left" w:pos="1276"/>
        </w:tabs>
        <w:autoSpaceDE w:val="0"/>
        <w:autoSpaceDN w:val="0"/>
        <w:adjustRightInd w:val="0"/>
        <w:ind w:left="1276" w:hanging="567"/>
        <w:jc w:val="both"/>
        <w:rPr>
          <w:sz w:val="20"/>
          <w:szCs w:val="20"/>
        </w:rPr>
      </w:pPr>
      <w:r w:rsidRPr="008B336D">
        <w:rPr>
          <w:sz w:val="20"/>
          <w:szCs w:val="20"/>
        </w:rPr>
        <w:t>участника аукциона требованиям аукционной документации, указанным в пункте </w:t>
      </w:r>
      <w:fldSimple w:instr=" REF _Ref389208794 \r \h  \* MERGEFORMAT ">
        <w:r w:rsidRPr="008B336D">
          <w:rPr>
            <w:sz w:val="20"/>
            <w:szCs w:val="20"/>
          </w:rPr>
          <w:t>3.1.1</w:t>
        </w:r>
      </w:fldSimple>
      <w:r w:rsidRPr="008B336D">
        <w:rPr>
          <w:sz w:val="20"/>
          <w:szCs w:val="20"/>
        </w:rPr>
        <w:t>, включая требования о наличии разрешительных документов, указанных в пункте </w:t>
      </w:r>
      <w:fldSimple w:instr=" REF _Ref319837338 \r \h  \* MERGEFORMAT ">
        <w:r w:rsidRPr="008B336D">
          <w:rPr>
            <w:sz w:val="20"/>
            <w:szCs w:val="20"/>
          </w:rPr>
          <w:t>14</w:t>
        </w:r>
      </w:fldSimple>
      <w:r w:rsidRPr="008B336D">
        <w:rPr>
          <w:sz w:val="20"/>
          <w:szCs w:val="20"/>
        </w:rPr>
        <w:t xml:space="preserve"> раздела </w:t>
      </w:r>
      <w:fldSimple w:instr=" REF _Ref317249938 \r \h  \* MERGEFORMAT ">
        <w:r w:rsidRPr="008B336D">
          <w:rPr>
            <w:sz w:val="20"/>
            <w:szCs w:val="20"/>
          </w:rPr>
          <w:t>5</w:t>
        </w:r>
      </w:fldSimple>
      <w:r w:rsidRPr="008B336D">
        <w:rPr>
          <w:sz w:val="20"/>
          <w:szCs w:val="20"/>
        </w:rPr>
        <w:t xml:space="preserve"> «Информационная карта аукциона», </w:t>
      </w:r>
    </w:p>
    <w:p w:rsidR="00B860E6" w:rsidRPr="008B336D" w:rsidRDefault="00B860E6" w:rsidP="00856A48">
      <w:pPr>
        <w:numPr>
          <w:ilvl w:val="0"/>
          <w:numId w:val="67"/>
        </w:numPr>
        <w:tabs>
          <w:tab w:val="left" w:pos="1276"/>
        </w:tabs>
        <w:autoSpaceDE w:val="0"/>
        <w:autoSpaceDN w:val="0"/>
        <w:adjustRightInd w:val="0"/>
        <w:ind w:left="1276" w:hanging="567"/>
        <w:jc w:val="both"/>
        <w:rPr>
          <w:sz w:val="20"/>
          <w:szCs w:val="20"/>
        </w:rPr>
      </w:pPr>
      <w:r w:rsidRPr="008B336D">
        <w:rPr>
          <w:sz w:val="20"/>
          <w:szCs w:val="20"/>
        </w:rPr>
        <w:t xml:space="preserve">привлекаемых </w:t>
      </w:r>
      <w:r w:rsidRPr="008B336D">
        <w:rPr>
          <w:b/>
          <w:i/>
          <w:sz w:val="20"/>
          <w:szCs w:val="20"/>
        </w:rPr>
        <w:t>субподрядчиков (соисполнителей)</w:t>
      </w:r>
      <w:r w:rsidRPr="008B336D">
        <w:rPr>
          <w:sz w:val="20"/>
          <w:szCs w:val="20"/>
        </w:rPr>
        <w:t xml:space="preserve"> требованиям аукционной документации, указанным в подпунктах </w:t>
      </w:r>
      <w:fldSimple w:instr=" REF _Ref389233078 \r \h  \* MERGEFORMAT ">
        <w:r w:rsidRPr="008B336D">
          <w:rPr>
            <w:sz w:val="20"/>
            <w:szCs w:val="20"/>
          </w:rPr>
          <w:t>3.1.1.1</w:t>
        </w:r>
      </w:fldSimple>
      <w:r w:rsidRPr="008B336D">
        <w:rPr>
          <w:sz w:val="20"/>
          <w:szCs w:val="20"/>
        </w:rPr>
        <w:t> - </w:t>
      </w:r>
      <w:fldSimple w:instr=" REF _Ref299553055 \r \h  \* MERGEFORMAT ">
        <w:r w:rsidRPr="008B336D">
          <w:rPr>
            <w:sz w:val="20"/>
            <w:szCs w:val="20"/>
          </w:rPr>
          <w:t>3.1.1.5</w:t>
        </w:r>
      </w:fldSimple>
      <w:r w:rsidRPr="008B336D">
        <w:rPr>
          <w:sz w:val="20"/>
          <w:szCs w:val="20"/>
        </w:rPr>
        <w:t xml:space="preserve"> и установленным в пункте </w:t>
      </w:r>
      <w:fldSimple w:instr=" REF _Ref319837338 \r \h  \* MERGEFORMAT ">
        <w:r w:rsidRPr="008B336D">
          <w:rPr>
            <w:sz w:val="20"/>
            <w:szCs w:val="20"/>
          </w:rPr>
          <w:t>14</w:t>
        </w:r>
      </w:fldSimple>
      <w:r w:rsidRPr="008B336D">
        <w:rPr>
          <w:sz w:val="20"/>
          <w:szCs w:val="20"/>
        </w:rPr>
        <w:t xml:space="preserve"> раздела </w:t>
      </w:r>
      <w:fldSimple w:instr=" REF _Ref317249938 \r \h  \* MERGEFORMAT ">
        <w:r w:rsidRPr="008B336D">
          <w:rPr>
            <w:sz w:val="20"/>
            <w:szCs w:val="20"/>
          </w:rPr>
          <w:t>5</w:t>
        </w:r>
      </w:fldSimple>
      <w:r w:rsidRPr="008B336D">
        <w:rPr>
          <w:sz w:val="20"/>
          <w:szCs w:val="20"/>
        </w:rPr>
        <w:t xml:space="preserve"> «Информационная карта аукциона»,</w:t>
      </w:r>
    </w:p>
    <w:p w:rsidR="00B860E6" w:rsidRPr="008B336D" w:rsidRDefault="00B860E6" w:rsidP="00856A48">
      <w:pPr>
        <w:numPr>
          <w:ilvl w:val="0"/>
          <w:numId w:val="68"/>
        </w:numPr>
        <w:tabs>
          <w:tab w:val="left" w:pos="1276"/>
        </w:tabs>
        <w:autoSpaceDE w:val="0"/>
        <w:autoSpaceDN w:val="0"/>
        <w:adjustRightInd w:val="0"/>
        <w:ind w:left="0" w:firstLine="709"/>
        <w:jc w:val="both"/>
        <w:rPr>
          <w:sz w:val="20"/>
          <w:szCs w:val="20"/>
        </w:rPr>
      </w:pPr>
      <w:bookmarkStart w:id="189" w:name="_Ref381861405"/>
      <w:r w:rsidRPr="008B336D">
        <w:rPr>
          <w:sz w:val="20"/>
          <w:szCs w:val="20"/>
        </w:rPr>
        <w:t>во второй части заявки на участие в аукционе имеются разночтения или положения, допускающие неоднозначное толкование, не позволяющие определить соответствие заявки на участие в аукционе или участника аукциона требованиям аукционной документации</w:t>
      </w:r>
      <w:bookmarkEnd w:id="189"/>
      <w:r w:rsidRPr="008B336D">
        <w:rPr>
          <w:sz w:val="20"/>
          <w:szCs w:val="20"/>
        </w:rPr>
        <w:t>;</w:t>
      </w:r>
    </w:p>
    <w:p w:rsidR="00B860E6" w:rsidRPr="008B336D" w:rsidRDefault="00B860E6" w:rsidP="00856A48">
      <w:pPr>
        <w:numPr>
          <w:ilvl w:val="0"/>
          <w:numId w:val="68"/>
        </w:numPr>
        <w:tabs>
          <w:tab w:val="left" w:pos="1276"/>
        </w:tabs>
        <w:autoSpaceDE w:val="0"/>
        <w:autoSpaceDN w:val="0"/>
        <w:adjustRightInd w:val="0"/>
        <w:ind w:left="0" w:firstLine="709"/>
        <w:jc w:val="both"/>
        <w:rPr>
          <w:sz w:val="20"/>
          <w:szCs w:val="20"/>
        </w:rPr>
      </w:pPr>
      <w:bookmarkStart w:id="190" w:name="_Ref381859812"/>
      <w:r w:rsidRPr="008B336D">
        <w:rPr>
          <w:sz w:val="20"/>
          <w:szCs w:val="20"/>
        </w:rPr>
        <w:t>привлекаемый участником аукциона</w:t>
      </w:r>
      <w:r w:rsidRPr="008B336D">
        <w:rPr>
          <w:b/>
          <w:i/>
          <w:sz w:val="20"/>
          <w:szCs w:val="20"/>
        </w:rPr>
        <w:t xml:space="preserve"> субподрядчик (соисполнитель)</w:t>
      </w:r>
      <w:r w:rsidRPr="008B336D">
        <w:rPr>
          <w:sz w:val="20"/>
          <w:szCs w:val="20"/>
        </w:rPr>
        <w:t xml:space="preserve"> не соответствует требованию о не нахождении в реестре недобросовестных поставщиков, установленному в пункте </w:t>
      </w:r>
      <w:fldSimple w:instr=" REF _Ref319837338 \r \h  \* MERGEFORMAT ">
        <w:r w:rsidRPr="008B336D">
          <w:rPr>
            <w:sz w:val="20"/>
            <w:szCs w:val="20"/>
          </w:rPr>
          <w:t>14</w:t>
        </w:r>
      </w:fldSimple>
      <w:r w:rsidRPr="008B336D">
        <w:rPr>
          <w:sz w:val="20"/>
          <w:szCs w:val="20"/>
        </w:rPr>
        <w:t xml:space="preserve"> раздела </w:t>
      </w:r>
      <w:fldSimple w:instr=" REF _Ref317249938 \r \h  \* MERGEFORMAT ">
        <w:r w:rsidRPr="008B336D">
          <w:rPr>
            <w:sz w:val="20"/>
            <w:szCs w:val="20"/>
          </w:rPr>
          <w:t>5</w:t>
        </w:r>
      </w:fldSimple>
      <w:r w:rsidRPr="008B336D">
        <w:rPr>
          <w:sz w:val="20"/>
          <w:szCs w:val="20"/>
        </w:rPr>
        <w:t xml:space="preserve"> «Информационная карта аукциона».</w:t>
      </w:r>
      <w:bookmarkEnd w:id="190"/>
      <w:r w:rsidRPr="008B336D">
        <w:rPr>
          <w:sz w:val="20"/>
          <w:szCs w:val="20"/>
        </w:rPr>
        <w:t xml:space="preserve"> В данном случае участнику аукциона направляется запрос с предложением о замене такого </w:t>
      </w:r>
      <w:r w:rsidRPr="008B336D">
        <w:rPr>
          <w:b/>
          <w:i/>
          <w:sz w:val="20"/>
          <w:szCs w:val="20"/>
        </w:rPr>
        <w:t>субподрядчика (соисполнителя)</w:t>
      </w:r>
      <w:r w:rsidRPr="008B336D">
        <w:rPr>
          <w:sz w:val="20"/>
          <w:szCs w:val="20"/>
        </w:rPr>
        <w:t>, при условии, что такая замена не изменит предмет и условия договора и заявки на участие в аукционе.</w:t>
      </w:r>
    </w:p>
    <w:p w:rsidR="00B860E6" w:rsidRPr="008B336D" w:rsidRDefault="00B860E6" w:rsidP="00B860E6">
      <w:pPr>
        <w:tabs>
          <w:tab w:val="left" w:pos="567"/>
        </w:tabs>
        <w:autoSpaceDE w:val="0"/>
        <w:autoSpaceDN w:val="0"/>
        <w:adjustRightInd w:val="0"/>
        <w:ind w:firstLine="709"/>
        <w:jc w:val="both"/>
        <w:rPr>
          <w:sz w:val="20"/>
          <w:szCs w:val="20"/>
        </w:rPr>
      </w:pPr>
      <w:r w:rsidRPr="008B336D">
        <w:rPr>
          <w:sz w:val="20"/>
          <w:szCs w:val="20"/>
        </w:rPr>
        <w:t>Не допускаются запросы, направленные на изменение условий заявки.</w:t>
      </w:r>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1" w:name="_Ref317250737"/>
      <w:bookmarkEnd w:id="185"/>
      <w:bookmarkEnd w:id="187"/>
      <w:r w:rsidRPr="008B336D">
        <w:rPr>
          <w:sz w:val="20"/>
          <w:szCs w:val="20"/>
        </w:rPr>
        <w:t>При уточнении заявок на участие в аукционе организатором аукциона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аукциона.</w:t>
      </w:r>
      <w:bookmarkEnd w:id="191"/>
      <w:r w:rsidRPr="008B336D">
        <w:rPr>
          <w:sz w:val="20"/>
          <w:szCs w:val="20"/>
        </w:rPr>
        <w:t xml:space="preserve"> Предусмотренные подпунктом </w:t>
      </w:r>
      <w:fldSimple w:instr=" REF _Ref352260316 \r \h  \* MERGEFORMAT ">
        <w:r w:rsidRPr="008B336D">
          <w:rPr>
            <w:sz w:val="20"/>
            <w:szCs w:val="20"/>
          </w:rPr>
          <w:t>4.16.4.5.1</w:t>
        </w:r>
      </w:fldSimple>
      <w:r w:rsidRPr="008B336D">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Не направляются участнику аукциона запросы согласно пункту </w:t>
      </w:r>
      <w:fldSimple w:instr=" REF _Ref319590095 \r \h  \* MERGEFORMAT ">
        <w:r w:rsidRPr="008B336D">
          <w:rPr>
            <w:sz w:val="20"/>
            <w:szCs w:val="20"/>
          </w:rPr>
          <w:t>4.16.4.5</w:t>
        </w:r>
      </w:fldSimple>
      <w:r w:rsidRPr="008B336D">
        <w:rPr>
          <w:sz w:val="20"/>
          <w:szCs w:val="20"/>
        </w:rPr>
        <w:t>, если в соответствии с пунктом </w:t>
      </w:r>
      <w:fldSimple w:instr=" REF _Ref319908683 \r \h  \* MERGEFORMAT ">
        <w:r w:rsidRPr="008B336D">
          <w:rPr>
            <w:sz w:val="20"/>
            <w:szCs w:val="20"/>
          </w:rPr>
          <w:t>4.16.4.14</w:t>
        </w:r>
      </w:fldSimple>
      <w:r w:rsidRPr="008B336D">
        <w:rPr>
          <w:sz w:val="20"/>
          <w:szCs w:val="20"/>
        </w:rPr>
        <w:t xml:space="preserve"> имеются также иные основания для отказа в допуске к участию в аукционе такого участника.</w:t>
      </w:r>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2" w:name="_Ref317254290"/>
      <w:r w:rsidRPr="008B336D">
        <w:rPr>
          <w:sz w:val="20"/>
          <w:szCs w:val="20"/>
        </w:rPr>
        <w:t xml:space="preserve">Решение аукционной комиссии </w:t>
      </w:r>
      <w:proofErr w:type="gramStart"/>
      <w:r w:rsidRPr="008B336D">
        <w:rPr>
          <w:sz w:val="20"/>
          <w:szCs w:val="20"/>
        </w:rPr>
        <w:t>об уточнении заявок на участие в аукционе в соответствии с пунктом</w:t>
      </w:r>
      <w:proofErr w:type="gramEnd"/>
      <w:r w:rsidRPr="008B336D">
        <w:rPr>
          <w:sz w:val="20"/>
          <w:szCs w:val="20"/>
        </w:rPr>
        <w:t> </w:t>
      </w:r>
      <w:fldSimple w:instr=" REF _Ref317251555 \r \h  \* MERGEFORMAT ">
        <w:r w:rsidRPr="008B336D">
          <w:rPr>
            <w:sz w:val="20"/>
            <w:szCs w:val="20"/>
          </w:rPr>
          <w:t>4.16.4.5</w:t>
        </w:r>
      </w:fldSimple>
      <w:r w:rsidRPr="008B336D">
        <w:rPr>
          <w:sz w:val="20"/>
          <w:szCs w:val="20"/>
        </w:rPr>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8B336D">
          <w:rPr>
            <w:sz w:val="20"/>
            <w:szCs w:val="20"/>
          </w:rPr>
          <w:t>2.7.2</w:t>
        </w:r>
      </w:fldSimple>
      <w:r w:rsidRPr="008B336D">
        <w:rPr>
          <w:sz w:val="20"/>
          <w:szCs w:val="20"/>
        </w:rPr>
        <w:t>.</w:t>
      </w:r>
      <w:bookmarkEnd w:id="192"/>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proofErr w:type="gramStart"/>
      <w:r w:rsidRPr="008B336D">
        <w:rPr>
          <w:sz w:val="20"/>
          <w:szCs w:val="20"/>
        </w:rPr>
        <w:t>В случае принятия аукционной комиссией решения о направлении участникам аукциона запросов в соответствии с пунктом </w:t>
      </w:r>
      <w:fldSimple w:instr=" REF _Ref317251555 \r \h  \* MERGEFORMAT ">
        <w:r w:rsidRPr="008B336D">
          <w:rPr>
            <w:sz w:val="20"/>
            <w:szCs w:val="20"/>
          </w:rPr>
          <w:t>4.16.4.5</w:t>
        </w:r>
      </w:fldSimple>
      <w:r w:rsidRPr="008B336D">
        <w:rPr>
          <w:sz w:val="20"/>
          <w:szCs w:val="20"/>
        </w:rPr>
        <w:t>, такие запросы направляются участникам аукциона после размещения на официальном сайте протокола, указанного в пункте </w:t>
      </w:r>
      <w:fldSimple w:instr=" REF _Ref317254290 \r \h  \* MERGEFORMAT ">
        <w:r w:rsidRPr="008B336D">
          <w:rPr>
            <w:sz w:val="20"/>
            <w:szCs w:val="20"/>
          </w:rPr>
          <w:t>4.16.4.8</w:t>
        </w:r>
      </w:fldSimple>
      <w:r w:rsidRPr="008B336D">
        <w:rPr>
          <w:sz w:val="20"/>
          <w:szCs w:val="20"/>
        </w:rPr>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proofErr w:type="gramEnd"/>
      <w:r w:rsidRPr="008B336D">
        <w:rPr>
          <w:sz w:val="20"/>
          <w:szCs w:val="20"/>
        </w:rPr>
        <w:t xml:space="preserve"> Срок 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аукционе</w:t>
      </w:r>
      <w:r w:rsidRPr="008B336D">
        <w:rPr>
          <w:b/>
          <w:i/>
          <w:sz w:val="20"/>
          <w:szCs w:val="20"/>
        </w:rPr>
        <w:t>.</w:t>
      </w:r>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Срок рассмотрения вторых частей заявок на участие в аукционе продлевается только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аукционе.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8B336D">
        <w:rPr>
          <w:sz w:val="20"/>
          <w:szCs w:val="20"/>
        </w:rPr>
        <w:t>срока окончания рассмотрения вторых частей заявок</w:t>
      </w:r>
      <w:proofErr w:type="gramEnd"/>
      <w:r w:rsidRPr="008B336D">
        <w:rPr>
          <w:sz w:val="20"/>
          <w:szCs w:val="20"/>
        </w:rPr>
        <w:t xml:space="preserve"> на участие в аукционе.</w:t>
      </w:r>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3" w:name="_Ref319930777"/>
      <w:r w:rsidRPr="008B336D">
        <w:rPr>
          <w:sz w:val="20"/>
          <w:szCs w:val="20"/>
        </w:rPr>
        <w:t xml:space="preserve">Аукционная комиссия рассматривает вторые части заявок на участие в аукционе </w:t>
      </w:r>
      <w:r w:rsidRPr="008B336D">
        <w:rPr>
          <w:b/>
          <w:i/>
          <w:sz w:val="20"/>
          <w:szCs w:val="20"/>
        </w:rPr>
        <w:t xml:space="preserve"> </w:t>
      </w:r>
      <w:r w:rsidRPr="008B336D">
        <w:rPr>
          <w:sz w:val="20"/>
          <w:szCs w:val="20"/>
        </w:rPr>
        <w:t>участников аукциона, подавших в ходе настоящего аукциона предложения о цене договора, начиная с заявки на участие в аукционе, поданной участником аукциона, предложившим минимальную цену договора, до выполнения одного из следующих условий:</w:t>
      </w:r>
      <w:bookmarkEnd w:id="193"/>
    </w:p>
    <w:p w:rsidR="00B860E6" w:rsidRPr="008B336D" w:rsidRDefault="00B860E6" w:rsidP="00856A48">
      <w:pPr>
        <w:pStyle w:val="-6"/>
        <w:numPr>
          <w:ilvl w:val="0"/>
          <w:numId w:val="60"/>
        </w:numPr>
        <w:tabs>
          <w:tab w:val="left" w:pos="1276"/>
        </w:tabs>
        <w:spacing w:line="240" w:lineRule="auto"/>
        <w:ind w:left="0" w:firstLine="709"/>
        <w:rPr>
          <w:sz w:val="20"/>
          <w:szCs w:val="20"/>
        </w:rPr>
      </w:pPr>
      <w:r w:rsidRPr="008B336D">
        <w:rPr>
          <w:sz w:val="20"/>
          <w:szCs w:val="20"/>
        </w:rPr>
        <w:t>определены пять участников аукциона, принявших участие в аукционе, соответствующие требованиям аукционной документации;</w:t>
      </w:r>
    </w:p>
    <w:p w:rsidR="00B860E6" w:rsidRPr="008B336D" w:rsidRDefault="00B860E6" w:rsidP="00856A48">
      <w:pPr>
        <w:pStyle w:val="-6"/>
        <w:numPr>
          <w:ilvl w:val="0"/>
          <w:numId w:val="60"/>
        </w:numPr>
        <w:tabs>
          <w:tab w:val="left" w:pos="1276"/>
        </w:tabs>
        <w:spacing w:line="240" w:lineRule="auto"/>
        <w:ind w:left="0" w:firstLine="709"/>
        <w:rPr>
          <w:sz w:val="20"/>
          <w:szCs w:val="20"/>
        </w:rPr>
      </w:pPr>
      <w:r w:rsidRPr="008B336D">
        <w:rPr>
          <w:sz w:val="20"/>
          <w:szCs w:val="20"/>
        </w:rPr>
        <w:t>рассмотрены все заявки на участие в аукционе, поданные такими участниками.</w:t>
      </w:r>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4" w:name="_Ref319852350"/>
      <w:r w:rsidRPr="008B336D">
        <w:rPr>
          <w:sz w:val="20"/>
          <w:szCs w:val="20"/>
        </w:rPr>
        <w:t>В соответствии с установленными в аукционной документации требованиями, критериями отбора являются:</w:t>
      </w:r>
      <w:bookmarkEnd w:id="194"/>
    </w:p>
    <w:p w:rsidR="00B860E6" w:rsidRPr="008B336D" w:rsidRDefault="00B860E6" w:rsidP="00B860E6">
      <w:pPr>
        <w:numPr>
          <w:ilvl w:val="0"/>
          <w:numId w:val="48"/>
        </w:numPr>
        <w:autoSpaceDE w:val="0"/>
        <w:autoSpaceDN w:val="0"/>
        <w:adjustRightInd w:val="0"/>
        <w:ind w:left="0" w:firstLine="720"/>
        <w:jc w:val="both"/>
        <w:rPr>
          <w:sz w:val="20"/>
          <w:szCs w:val="20"/>
        </w:rPr>
      </w:pPr>
      <w:bookmarkStart w:id="195" w:name="_Ref319852295"/>
      <w:r w:rsidRPr="008B336D">
        <w:rPr>
          <w:sz w:val="20"/>
          <w:szCs w:val="20"/>
        </w:rPr>
        <w:t>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Pr="008B336D">
          <w:rPr>
            <w:sz w:val="20"/>
            <w:szCs w:val="20"/>
          </w:rPr>
          <w:t>18.2</w:t>
        </w:r>
      </w:fldSimple>
      <w:r w:rsidRPr="008B336D">
        <w:rPr>
          <w:sz w:val="20"/>
          <w:szCs w:val="20"/>
        </w:rPr>
        <w:t xml:space="preserve"> раздела </w:t>
      </w:r>
      <w:fldSimple w:instr=" REF _Ref317249938 \r \h  \* MERGEFORMAT ">
        <w:r w:rsidRPr="008B336D">
          <w:rPr>
            <w:sz w:val="20"/>
            <w:szCs w:val="20"/>
          </w:rPr>
          <w:t>5</w:t>
        </w:r>
      </w:fldSimple>
      <w:r w:rsidRPr="008B336D">
        <w:rPr>
          <w:sz w:val="20"/>
          <w:szCs w:val="20"/>
        </w:rPr>
        <w:t xml:space="preserve"> «Информационная карта аукциона», и содержанию;</w:t>
      </w:r>
      <w:bookmarkEnd w:id="195"/>
    </w:p>
    <w:p w:rsidR="00B860E6" w:rsidRPr="008B336D" w:rsidRDefault="00B860E6" w:rsidP="00B860E6">
      <w:pPr>
        <w:numPr>
          <w:ilvl w:val="0"/>
          <w:numId w:val="48"/>
        </w:numPr>
        <w:autoSpaceDE w:val="0"/>
        <w:autoSpaceDN w:val="0"/>
        <w:adjustRightInd w:val="0"/>
        <w:ind w:left="0" w:firstLine="720"/>
        <w:jc w:val="both"/>
        <w:rPr>
          <w:sz w:val="20"/>
          <w:szCs w:val="20"/>
        </w:rPr>
      </w:pPr>
      <w:bookmarkStart w:id="196" w:name="_Ref319658823"/>
      <w:r w:rsidRPr="008B336D">
        <w:rPr>
          <w:sz w:val="20"/>
          <w:szCs w:val="20"/>
        </w:rPr>
        <w:t xml:space="preserve">соответствие участника аукциона и заявленных участником аукциона </w:t>
      </w:r>
      <w:r w:rsidRPr="008B336D">
        <w:rPr>
          <w:b/>
          <w:i/>
          <w:sz w:val="20"/>
          <w:szCs w:val="20"/>
        </w:rPr>
        <w:t>субподрядчиков/ соисполнителей, изготовителей</w:t>
      </w:r>
      <w:r w:rsidRPr="008B336D">
        <w:rPr>
          <w:sz w:val="20"/>
          <w:szCs w:val="20"/>
        </w:rPr>
        <w:t xml:space="preserve"> (в случае установления требований), требованиям, установленным в пункте </w:t>
      </w:r>
      <w:fldSimple w:instr=" REF _Ref319837338 \r \h  \* MERGEFORMAT ">
        <w:r w:rsidRPr="008B336D">
          <w:rPr>
            <w:sz w:val="20"/>
            <w:szCs w:val="20"/>
          </w:rPr>
          <w:t>14</w:t>
        </w:r>
      </w:fldSimple>
      <w:r w:rsidRPr="008B336D">
        <w:rPr>
          <w:sz w:val="20"/>
          <w:szCs w:val="20"/>
        </w:rPr>
        <w:t xml:space="preserve"> раздела </w:t>
      </w:r>
      <w:fldSimple w:instr=" REF _Ref317249938 \r \h  \* MERGEFORMAT ">
        <w:r w:rsidRPr="008B336D">
          <w:rPr>
            <w:sz w:val="20"/>
            <w:szCs w:val="20"/>
          </w:rPr>
          <w:t>5</w:t>
        </w:r>
      </w:fldSimple>
      <w:r w:rsidRPr="008B336D">
        <w:rPr>
          <w:sz w:val="20"/>
          <w:szCs w:val="20"/>
        </w:rPr>
        <w:t xml:space="preserve"> «Информационная карта аукциона»;</w:t>
      </w:r>
      <w:bookmarkEnd w:id="196"/>
    </w:p>
    <w:p w:rsidR="00B860E6" w:rsidRPr="008B336D" w:rsidRDefault="00B860E6" w:rsidP="00B860E6">
      <w:pPr>
        <w:numPr>
          <w:ilvl w:val="0"/>
          <w:numId w:val="48"/>
        </w:numPr>
        <w:autoSpaceDE w:val="0"/>
        <w:autoSpaceDN w:val="0"/>
        <w:adjustRightInd w:val="0"/>
        <w:ind w:left="0" w:firstLine="720"/>
        <w:jc w:val="both"/>
        <w:rPr>
          <w:sz w:val="20"/>
          <w:szCs w:val="20"/>
        </w:rPr>
      </w:pPr>
      <w:bookmarkStart w:id="197" w:name="_Ref319659280"/>
      <w:r w:rsidRPr="008B336D">
        <w:rPr>
          <w:sz w:val="20"/>
          <w:szCs w:val="20"/>
        </w:rPr>
        <w:t>предоставление участником аукциона требуемого обеспечения заявки, установленного в пункте </w:t>
      </w:r>
      <w:fldSimple w:instr=" REF _Ref319839673 \r \h  \* MERGEFORMAT ">
        <w:r w:rsidRPr="008B336D">
          <w:rPr>
            <w:sz w:val="20"/>
            <w:szCs w:val="20"/>
          </w:rPr>
          <w:t>13</w:t>
        </w:r>
      </w:fldSimple>
      <w:r w:rsidRPr="008B336D">
        <w:rPr>
          <w:sz w:val="20"/>
          <w:szCs w:val="20"/>
        </w:rPr>
        <w:t xml:space="preserve"> раздела </w:t>
      </w:r>
      <w:fldSimple w:instr=" REF _Ref317249938 \r \h  \* MERGEFORMAT ">
        <w:r w:rsidRPr="008B336D">
          <w:rPr>
            <w:sz w:val="20"/>
            <w:szCs w:val="20"/>
          </w:rPr>
          <w:t>5</w:t>
        </w:r>
      </w:fldSimple>
      <w:r w:rsidRPr="008B336D">
        <w:rPr>
          <w:sz w:val="20"/>
          <w:szCs w:val="20"/>
        </w:rPr>
        <w:t xml:space="preserve"> «Информационная карта аукциона».</w:t>
      </w:r>
      <w:bookmarkEnd w:id="197"/>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8" w:name="_Ref319908683"/>
      <w:proofErr w:type="gramStart"/>
      <w:r w:rsidRPr="008B336D">
        <w:rPr>
          <w:sz w:val="20"/>
          <w:szCs w:val="20"/>
        </w:rPr>
        <w:t>По итогам рассмотрения вторых частей заявок на участие в аукционе аукционная комиссия на своем заседании в отношении</w:t>
      </w:r>
      <w:proofErr w:type="gramEnd"/>
      <w:r w:rsidRPr="008B336D">
        <w:rPr>
          <w:sz w:val="20"/>
          <w:szCs w:val="20"/>
        </w:rPr>
        <w:t xml:space="preserve"> каждого участника аукциона </w:t>
      </w:r>
      <w:r w:rsidRPr="008B336D">
        <w:rPr>
          <w:b/>
          <w:i/>
          <w:sz w:val="20"/>
          <w:szCs w:val="20"/>
        </w:rPr>
        <w:t>[данного лота],</w:t>
      </w:r>
      <w:r w:rsidRPr="008B336D">
        <w:rPr>
          <w:sz w:val="20"/>
          <w:szCs w:val="20"/>
        </w:rPr>
        <w:t xml:space="preserve"> вторая часть заявки которого рассматривалась, принимает решение о соответствии такого участника и его заявки в целом требованиям аукционной документации, либо отклонении его заявки</w:t>
      </w:r>
      <w:r w:rsidRPr="008B336D">
        <w:rPr>
          <w:b/>
          <w:i/>
          <w:sz w:val="20"/>
          <w:szCs w:val="20"/>
        </w:rPr>
        <w:t xml:space="preserve"> </w:t>
      </w:r>
      <w:r w:rsidRPr="008B336D">
        <w:rPr>
          <w:sz w:val="20"/>
          <w:szCs w:val="20"/>
        </w:rPr>
        <w:t>по следующим основаниям:</w:t>
      </w:r>
      <w:bookmarkStart w:id="199" w:name="sub_1211"/>
      <w:bookmarkEnd w:id="198"/>
    </w:p>
    <w:p w:rsidR="00B860E6" w:rsidRPr="008B336D" w:rsidRDefault="00B860E6" w:rsidP="00B860E6">
      <w:pPr>
        <w:numPr>
          <w:ilvl w:val="0"/>
          <w:numId w:val="42"/>
        </w:numPr>
        <w:tabs>
          <w:tab w:val="clear" w:pos="786"/>
          <w:tab w:val="num" w:pos="-120"/>
        </w:tabs>
        <w:ind w:left="0" w:firstLine="709"/>
        <w:jc w:val="both"/>
        <w:rPr>
          <w:sz w:val="20"/>
          <w:szCs w:val="20"/>
        </w:rPr>
      </w:pPr>
      <w:bookmarkStart w:id="200" w:name="_Ref299324479"/>
      <w:r w:rsidRPr="008B336D">
        <w:rPr>
          <w:sz w:val="20"/>
          <w:szCs w:val="20"/>
        </w:rPr>
        <w:t xml:space="preserve">несоответствие второй части заявки по составу и содержанию </w:t>
      </w:r>
      <w:bookmarkEnd w:id="200"/>
      <w:r w:rsidRPr="008B336D">
        <w:rPr>
          <w:sz w:val="20"/>
          <w:szCs w:val="20"/>
        </w:rPr>
        <w:t xml:space="preserve"> требованиям подпункта </w:t>
      </w:r>
      <w:fldSimple w:instr=" REF _Ref319852295 \r \h  \* MERGEFORMAT ">
        <w:r w:rsidRPr="008B336D">
          <w:rPr>
            <w:sz w:val="20"/>
            <w:szCs w:val="20"/>
          </w:rPr>
          <w:t>а)</w:t>
        </w:r>
      </w:fldSimple>
      <w:r w:rsidRPr="008B336D">
        <w:rPr>
          <w:sz w:val="20"/>
          <w:szCs w:val="20"/>
        </w:rPr>
        <w:t xml:space="preserve"> пункта </w:t>
      </w:r>
      <w:fldSimple w:instr=" REF _Ref319852350 \r \h  \* MERGEFORMAT ">
        <w:r w:rsidRPr="008B336D">
          <w:rPr>
            <w:sz w:val="20"/>
            <w:szCs w:val="20"/>
          </w:rPr>
          <w:t>4.16.4.13</w:t>
        </w:r>
      </w:fldSimple>
      <w:r w:rsidRPr="008B336D">
        <w:rPr>
          <w:sz w:val="20"/>
          <w:szCs w:val="20"/>
        </w:rPr>
        <w:t>;</w:t>
      </w:r>
    </w:p>
    <w:p w:rsidR="00B860E6" w:rsidRPr="008B336D" w:rsidRDefault="00B860E6" w:rsidP="00B860E6">
      <w:pPr>
        <w:numPr>
          <w:ilvl w:val="0"/>
          <w:numId w:val="42"/>
        </w:numPr>
        <w:tabs>
          <w:tab w:val="clear" w:pos="786"/>
          <w:tab w:val="num" w:pos="-120"/>
        </w:tabs>
        <w:ind w:left="0" w:firstLine="709"/>
        <w:jc w:val="both"/>
        <w:rPr>
          <w:sz w:val="20"/>
          <w:szCs w:val="20"/>
        </w:rPr>
      </w:pPr>
      <w:r w:rsidRPr="008B336D">
        <w:rPr>
          <w:sz w:val="20"/>
          <w:szCs w:val="20"/>
        </w:rPr>
        <w:t>несоответствие участника аукциона требованиям подпункта </w:t>
      </w:r>
      <w:fldSimple w:instr=" REF _Ref319658823 \r \h  \* MERGEFORMAT ">
        <w:r w:rsidRPr="008B336D">
          <w:rPr>
            <w:sz w:val="20"/>
            <w:szCs w:val="20"/>
          </w:rPr>
          <w:t>б)</w:t>
        </w:r>
      </w:fldSimple>
      <w:r w:rsidRPr="008B336D">
        <w:rPr>
          <w:sz w:val="20"/>
          <w:szCs w:val="20"/>
        </w:rPr>
        <w:t xml:space="preserve"> пункта </w:t>
      </w:r>
      <w:fldSimple w:instr=" REF _Ref319852350 \r \h  \* MERGEFORMAT ">
        <w:r w:rsidRPr="008B336D">
          <w:rPr>
            <w:sz w:val="20"/>
            <w:szCs w:val="20"/>
          </w:rPr>
          <w:t>4.16.4.13</w:t>
        </w:r>
      </w:fldSimple>
      <w:r w:rsidRPr="008B336D">
        <w:rPr>
          <w:sz w:val="20"/>
          <w:szCs w:val="20"/>
        </w:rPr>
        <w:t>;</w:t>
      </w:r>
    </w:p>
    <w:p w:rsidR="00B860E6" w:rsidRPr="008B336D" w:rsidRDefault="00B860E6" w:rsidP="00B860E6">
      <w:pPr>
        <w:numPr>
          <w:ilvl w:val="0"/>
          <w:numId w:val="42"/>
        </w:numPr>
        <w:tabs>
          <w:tab w:val="clear" w:pos="786"/>
          <w:tab w:val="num" w:pos="-120"/>
        </w:tabs>
        <w:ind w:left="0" w:firstLine="709"/>
        <w:jc w:val="both"/>
        <w:rPr>
          <w:sz w:val="20"/>
          <w:szCs w:val="20"/>
        </w:rPr>
      </w:pPr>
      <w:r w:rsidRPr="008B336D">
        <w:rPr>
          <w:sz w:val="20"/>
          <w:szCs w:val="20"/>
        </w:rPr>
        <w:t xml:space="preserve">несоответствие </w:t>
      </w:r>
      <w:r w:rsidRPr="008B336D">
        <w:rPr>
          <w:b/>
          <w:i/>
          <w:sz w:val="20"/>
          <w:szCs w:val="20"/>
        </w:rPr>
        <w:t>субподрядчиков/ соисполнителей, изготовителей</w:t>
      </w:r>
      <w:r w:rsidRPr="008B336D">
        <w:rPr>
          <w:sz w:val="20"/>
          <w:szCs w:val="20"/>
        </w:rPr>
        <w:t xml:space="preserve"> требованиям подпункта </w:t>
      </w:r>
      <w:fldSimple w:instr=" REF _Ref319658823 \r \h  \* MERGEFORMAT ">
        <w:r w:rsidRPr="008B336D">
          <w:rPr>
            <w:sz w:val="20"/>
            <w:szCs w:val="20"/>
          </w:rPr>
          <w:t>б)</w:t>
        </w:r>
      </w:fldSimple>
      <w:r w:rsidRPr="008B336D">
        <w:rPr>
          <w:sz w:val="20"/>
          <w:szCs w:val="20"/>
        </w:rPr>
        <w:t xml:space="preserve"> пункта </w:t>
      </w:r>
      <w:fldSimple w:instr=" REF _Ref319852350 \r \h  \* MERGEFORMAT ">
        <w:r w:rsidRPr="008B336D">
          <w:rPr>
            <w:sz w:val="20"/>
            <w:szCs w:val="20"/>
          </w:rPr>
          <w:t>4.16.4.13</w:t>
        </w:r>
      </w:fldSimple>
      <w:r w:rsidRPr="008B336D">
        <w:rPr>
          <w:sz w:val="20"/>
          <w:szCs w:val="20"/>
        </w:rPr>
        <w:t>, если требования к ним были установлены;</w:t>
      </w:r>
    </w:p>
    <w:p w:rsidR="00B860E6" w:rsidRPr="008B336D" w:rsidRDefault="00B860E6" w:rsidP="00B860E6">
      <w:pPr>
        <w:numPr>
          <w:ilvl w:val="0"/>
          <w:numId w:val="42"/>
        </w:numPr>
        <w:tabs>
          <w:tab w:val="clear" w:pos="786"/>
          <w:tab w:val="num" w:pos="-120"/>
        </w:tabs>
        <w:ind w:left="0" w:firstLine="709"/>
        <w:jc w:val="both"/>
        <w:rPr>
          <w:sz w:val="20"/>
          <w:szCs w:val="20"/>
        </w:rPr>
      </w:pPr>
      <w:r w:rsidRPr="008B336D">
        <w:rPr>
          <w:sz w:val="20"/>
          <w:szCs w:val="20"/>
        </w:rPr>
        <w:t>отсутствие или несоответствие размера обеспечения заявки (подпункт </w:t>
      </w:r>
      <w:fldSimple w:instr=" REF _Ref319659280 \r \h  \* MERGEFORMAT ">
        <w:r w:rsidRPr="008B336D">
          <w:rPr>
            <w:sz w:val="20"/>
            <w:szCs w:val="20"/>
          </w:rPr>
          <w:t>в)</w:t>
        </w:r>
      </w:fldSimple>
      <w:r w:rsidRPr="008B336D">
        <w:rPr>
          <w:sz w:val="20"/>
          <w:szCs w:val="20"/>
        </w:rPr>
        <w:t xml:space="preserve"> пункта </w:t>
      </w:r>
      <w:fldSimple w:instr=" REF _Ref319852350 \r \h  \* MERGEFORMAT ">
        <w:r w:rsidRPr="008B336D">
          <w:rPr>
            <w:sz w:val="20"/>
            <w:szCs w:val="20"/>
          </w:rPr>
          <w:t>4.16.4.13</w:t>
        </w:r>
      </w:fldSimple>
      <w:r w:rsidRPr="008B336D">
        <w:rPr>
          <w:sz w:val="20"/>
          <w:szCs w:val="20"/>
        </w:rPr>
        <w:t>). Организатор аукциона по всем заявкам на участие в аукционе, поданным участниками, принявшими участие в аукционе, независимо от наличия в составе заявки на участие в аукционе документа, подтверждающего перечисление денежных сре</w:t>
      </w:r>
      <w:proofErr w:type="gramStart"/>
      <w:r w:rsidRPr="008B336D">
        <w:rPr>
          <w:sz w:val="20"/>
          <w:szCs w:val="20"/>
        </w:rPr>
        <w:t>дств в к</w:t>
      </w:r>
      <w:proofErr w:type="gramEnd"/>
      <w:r w:rsidRPr="008B336D">
        <w:rPr>
          <w:sz w:val="20"/>
          <w:szCs w:val="20"/>
        </w:rPr>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Pr="008B336D">
        <w:rPr>
          <w:sz w:val="20"/>
          <w:szCs w:val="20"/>
        </w:rPr>
        <w:t>При отсутствии документа, подтверждающего перечисление денежных средств в качестве обеспечения заявки на участие в аукционе на расчетный счет организатора аукциона, в случае установления такого требования в аукционной документации, но своевременном поступлении на расчетный счет организатора аукциона денежных средств в размере обеспечения заявки на участие в аукционе за данного участника, обеспечение заявки считается представленным надлежащим образом.</w:t>
      </w:r>
      <w:proofErr w:type="gramEnd"/>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Если по результатам рассмотрения вторых частей заявок ни одна заявка не </w:t>
      </w:r>
      <w:proofErr w:type="gramStart"/>
      <w:r w:rsidRPr="008B336D">
        <w:rPr>
          <w:sz w:val="20"/>
          <w:szCs w:val="20"/>
        </w:rPr>
        <w:t>была признана соответствующей условиям аукциона аукцион признается</w:t>
      </w:r>
      <w:proofErr w:type="gramEnd"/>
      <w:r w:rsidRPr="008B336D">
        <w:rPr>
          <w:sz w:val="20"/>
          <w:szCs w:val="20"/>
        </w:rPr>
        <w:t xml:space="preserve"> несостоявшимся.</w:t>
      </w:r>
    </w:p>
    <w:p w:rsidR="00B860E6" w:rsidRPr="008B336D" w:rsidRDefault="00B860E6" w:rsidP="00B860E6">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sz w:val="20"/>
          <w:szCs w:val="20"/>
        </w:rPr>
      </w:pPr>
      <w:bookmarkStart w:id="201" w:name="_Ref320208232"/>
      <w:bookmarkStart w:id="202" w:name="_Ref319926799"/>
      <w:bookmarkEnd w:id="199"/>
      <w:r w:rsidRPr="008B336D">
        <w:rPr>
          <w:b w:val="0"/>
          <w:sz w:val="20"/>
          <w:szCs w:val="20"/>
        </w:rPr>
        <w:t>Подведение итогов</w:t>
      </w:r>
      <w:bookmarkEnd w:id="201"/>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По результатам рассмотрения вторых частей заявок в срок, указанный в извещении о проведен</w:t>
      </w:r>
      <w:proofErr w:type="gramStart"/>
      <w:r w:rsidRPr="008B336D">
        <w:rPr>
          <w:sz w:val="20"/>
          <w:szCs w:val="20"/>
        </w:rPr>
        <w:t>ии ау</w:t>
      </w:r>
      <w:proofErr w:type="gramEnd"/>
      <w:r w:rsidRPr="008B336D">
        <w:rPr>
          <w:sz w:val="20"/>
          <w:szCs w:val="20"/>
        </w:rPr>
        <w:t>кциона и в пункте </w:t>
      </w:r>
      <w:fldSimple w:instr=" REF _Ref319841446 \r \h  \* MERGEFORMAT ">
        <w:r w:rsidRPr="008B336D">
          <w:rPr>
            <w:sz w:val="20"/>
            <w:szCs w:val="20"/>
          </w:rPr>
          <w:t>24</w:t>
        </w:r>
      </w:fldSimple>
      <w:r w:rsidRPr="008B336D">
        <w:rPr>
          <w:sz w:val="20"/>
          <w:szCs w:val="20"/>
        </w:rPr>
        <w:t xml:space="preserve"> раздела </w:t>
      </w:r>
      <w:fldSimple w:instr=" REF _Ref317254376 \r \h  \* MERGEFORMAT ">
        <w:r w:rsidRPr="008B336D">
          <w:rPr>
            <w:sz w:val="20"/>
            <w:szCs w:val="20"/>
          </w:rPr>
          <w:t>5</w:t>
        </w:r>
      </w:fldSimple>
      <w:r w:rsidRPr="008B336D">
        <w:rPr>
          <w:sz w:val="20"/>
          <w:szCs w:val="20"/>
        </w:rPr>
        <w:t xml:space="preserve"> «Информационная карта аукциона»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02"/>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 </w:t>
      </w:r>
      <w:bookmarkStart w:id="203" w:name="_Ref320265818"/>
      <w:r w:rsidRPr="008B336D">
        <w:rPr>
          <w:sz w:val="20"/>
          <w:szCs w:val="20"/>
        </w:rPr>
        <w:t>По результатам рассмотрения вторых частей заявок и подведению итогов аукциона оформляется протокол по рассмотрению вторых частей заявок и подведению итогов аукциона, в который вносятся как минимум следующие сведения:</w:t>
      </w:r>
      <w:bookmarkEnd w:id="203"/>
    </w:p>
    <w:p w:rsidR="00B860E6" w:rsidRPr="008B336D" w:rsidRDefault="00B860E6" w:rsidP="00B860E6">
      <w:pPr>
        <w:numPr>
          <w:ilvl w:val="0"/>
          <w:numId w:val="43"/>
        </w:numPr>
        <w:tabs>
          <w:tab w:val="left" w:pos="0"/>
        </w:tabs>
        <w:autoSpaceDE w:val="0"/>
        <w:autoSpaceDN w:val="0"/>
        <w:adjustRightInd w:val="0"/>
        <w:ind w:left="709" w:firstLine="0"/>
        <w:jc w:val="both"/>
        <w:rPr>
          <w:b/>
          <w:i/>
          <w:sz w:val="20"/>
          <w:szCs w:val="20"/>
        </w:rPr>
      </w:pPr>
      <w:r w:rsidRPr="008B336D">
        <w:rPr>
          <w:sz w:val="20"/>
          <w:szCs w:val="20"/>
        </w:rPr>
        <w:t xml:space="preserve">наименование и реквизиты аукциона </w:t>
      </w:r>
      <w:r w:rsidRPr="008B336D">
        <w:rPr>
          <w:b/>
          <w:i/>
          <w:sz w:val="20"/>
          <w:szCs w:val="20"/>
        </w:rPr>
        <w:t>[предмета лота];</w:t>
      </w:r>
    </w:p>
    <w:p w:rsidR="00B860E6" w:rsidRPr="008B336D" w:rsidRDefault="00B860E6" w:rsidP="00B860E6">
      <w:pPr>
        <w:numPr>
          <w:ilvl w:val="0"/>
          <w:numId w:val="43"/>
        </w:numPr>
        <w:tabs>
          <w:tab w:val="left" w:pos="0"/>
        </w:tabs>
        <w:autoSpaceDE w:val="0"/>
        <w:autoSpaceDN w:val="0"/>
        <w:adjustRightInd w:val="0"/>
        <w:ind w:left="709" w:firstLine="0"/>
        <w:jc w:val="both"/>
        <w:rPr>
          <w:sz w:val="20"/>
          <w:szCs w:val="20"/>
        </w:rPr>
      </w:pPr>
      <w:r w:rsidRPr="008B336D">
        <w:rPr>
          <w:sz w:val="20"/>
          <w:szCs w:val="20"/>
        </w:rPr>
        <w:t xml:space="preserve">сведения об объеме закупаемых </w:t>
      </w:r>
      <w:r w:rsidRPr="008B336D">
        <w:rPr>
          <w:b/>
          <w:i/>
          <w:sz w:val="20"/>
          <w:szCs w:val="20"/>
        </w:rPr>
        <w:t>товаров, работ, услуг;</w:t>
      </w:r>
    </w:p>
    <w:p w:rsidR="00B860E6" w:rsidRPr="008B336D" w:rsidRDefault="00B860E6" w:rsidP="00B860E6">
      <w:pPr>
        <w:numPr>
          <w:ilvl w:val="0"/>
          <w:numId w:val="43"/>
        </w:numPr>
        <w:tabs>
          <w:tab w:val="left" w:pos="0"/>
        </w:tabs>
        <w:autoSpaceDE w:val="0"/>
        <w:autoSpaceDN w:val="0"/>
        <w:adjustRightInd w:val="0"/>
        <w:ind w:left="709" w:firstLine="0"/>
        <w:jc w:val="both"/>
        <w:rPr>
          <w:sz w:val="20"/>
          <w:szCs w:val="20"/>
        </w:rPr>
      </w:pPr>
      <w:r w:rsidRPr="008B336D">
        <w:rPr>
          <w:sz w:val="20"/>
          <w:szCs w:val="20"/>
        </w:rPr>
        <w:t xml:space="preserve">сведения о начальной (максимальной) цене договора </w:t>
      </w:r>
      <w:r w:rsidRPr="008B336D">
        <w:rPr>
          <w:b/>
          <w:i/>
          <w:sz w:val="20"/>
          <w:szCs w:val="20"/>
        </w:rPr>
        <w:t>[цене лота]</w:t>
      </w:r>
      <w:r w:rsidRPr="008B336D">
        <w:rPr>
          <w:sz w:val="20"/>
          <w:szCs w:val="20"/>
        </w:rPr>
        <w:t>;</w:t>
      </w:r>
    </w:p>
    <w:p w:rsidR="00B860E6" w:rsidRPr="008B336D" w:rsidRDefault="00B860E6" w:rsidP="00B860E6">
      <w:pPr>
        <w:numPr>
          <w:ilvl w:val="0"/>
          <w:numId w:val="43"/>
        </w:numPr>
        <w:tabs>
          <w:tab w:val="left" w:pos="0"/>
        </w:tabs>
        <w:autoSpaceDE w:val="0"/>
        <w:autoSpaceDN w:val="0"/>
        <w:adjustRightInd w:val="0"/>
        <w:ind w:left="709" w:firstLine="0"/>
        <w:jc w:val="both"/>
        <w:rPr>
          <w:sz w:val="20"/>
          <w:szCs w:val="20"/>
        </w:rPr>
      </w:pPr>
      <w:r w:rsidRPr="008B336D">
        <w:rPr>
          <w:sz w:val="20"/>
          <w:szCs w:val="20"/>
        </w:rPr>
        <w:t>сведения о сроке исполнения договора;</w:t>
      </w:r>
    </w:p>
    <w:p w:rsidR="00B860E6" w:rsidRPr="008B336D" w:rsidRDefault="00B860E6" w:rsidP="00B860E6">
      <w:pPr>
        <w:numPr>
          <w:ilvl w:val="0"/>
          <w:numId w:val="43"/>
        </w:numPr>
        <w:tabs>
          <w:tab w:val="left" w:pos="0"/>
        </w:tabs>
        <w:autoSpaceDE w:val="0"/>
        <w:autoSpaceDN w:val="0"/>
        <w:adjustRightInd w:val="0"/>
        <w:ind w:left="0" w:firstLine="709"/>
        <w:jc w:val="both"/>
        <w:rPr>
          <w:sz w:val="20"/>
          <w:szCs w:val="20"/>
        </w:rPr>
      </w:pPr>
      <w:r w:rsidRPr="008B336D">
        <w:rPr>
          <w:sz w:val="20"/>
          <w:szCs w:val="20"/>
        </w:rPr>
        <w:t>номера, наименования и адреса участников, чьи заявки были рассмотрены согласно пункту </w:t>
      </w:r>
      <w:fldSimple w:instr=" REF _Ref319930777 \r \h  \* MERGEFORMAT ">
        <w:r w:rsidRPr="008B336D">
          <w:rPr>
            <w:sz w:val="20"/>
            <w:szCs w:val="20"/>
          </w:rPr>
          <w:t>4.16.4.11</w:t>
        </w:r>
      </w:fldSimple>
      <w:r w:rsidRPr="008B336D">
        <w:rPr>
          <w:sz w:val="20"/>
          <w:szCs w:val="20"/>
        </w:rPr>
        <w:t>, с указанием последнего сделанного им предложения по цене договора, и решение о признании каждого такого участника соответствующим либо об отклонении с указанием положений аукционной документации, которым не соответствует заявка, а также самих несоответствующих положений такой заявки;</w:t>
      </w:r>
    </w:p>
    <w:p w:rsidR="00B860E6" w:rsidRPr="008B336D" w:rsidRDefault="00B860E6" w:rsidP="00B860E6">
      <w:pPr>
        <w:numPr>
          <w:ilvl w:val="0"/>
          <w:numId w:val="43"/>
        </w:numPr>
        <w:tabs>
          <w:tab w:val="left" w:pos="0"/>
        </w:tabs>
        <w:autoSpaceDE w:val="0"/>
        <w:autoSpaceDN w:val="0"/>
        <w:adjustRightInd w:val="0"/>
        <w:ind w:left="0" w:firstLine="709"/>
        <w:jc w:val="both"/>
        <w:rPr>
          <w:sz w:val="20"/>
          <w:szCs w:val="20"/>
        </w:rPr>
      </w:pPr>
      <w:r w:rsidRPr="008B336D">
        <w:rPr>
          <w:sz w:val="20"/>
          <w:szCs w:val="20"/>
        </w:rPr>
        <w:t xml:space="preserve">наименования и адреса участников, которым присвоены места с первого по пятое; </w:t>
      </w:r>
    </w:p>
    <w:p w:rsidR="00B860E6" w:rsidRPr="008B336D" w:rsidRDefault="00B860E6" w:rsidP="00B860E6">
      <w:pPr>
        <w:numPr>
          <w:ilvl w:val="0"/>
          <w:numId w:val="43"/>
        </w:numPr>
        <w:tabs>
          <w:tab w:val="left" w:pos="0"/>
        </w:tabs>
        <w:autoSpaceDE w:val="0"/>
        <w:autoSpaceDN w:val="0"/>
        <w:adjustRightInd w:val="0"/>
        <w:ind w:left="0" w:firstLine="709"/>
        <w:jc w:val="both"/>
        <w:rPr>
          <w:sz w:val="20"/>
          <w:szCs w:val="20"/>
        </w:rPr>
      </w:pPr>
      <w:r w:rsidRPr="008B336D">
        <w:rPr>
          <w:sz w:val="20"/>
          <w:szCs w:val="20"/>
        </w:rPr>
        <w:t>о результатах голосования членов аукционной комиссии, принявших участие в голосовании;</w:t>
      </w:r>
    </w:p>
    <w:p w:rsidR="00B860E6" w:rsidRPr="008B336D" w:rsidRDefault="00B860E6" w:rsidP="00B860E6">
      <w:pPr>
        <w:numPr>
          <w:ilvl w:val="0"/>
          <w:numId w:val="43"/>
        </w:numPr>
        <w:tabs>
          <w:tab w:val="left" w:pos="0"/>
        </w:tabs>
        <w:autoSpaceDE w:val="0"/>
        <w:autoSpaceDN w:val="0"/>
        <w:adjustRightInd w:val="0"/>
        <w:ind w:left="0" w:firstLine="709"/>
        <w:jc w:val="both"/>
        <w:rPr>
          <w:sz w:val="20"/>
          <w:szCs w:val="20"/>
        </w:rPr>
      </w:pPr>
      <w:r w:rsidRPr="008B336D">
        <w:rPr>
          <w:sz w:val="20"/>
          <w:szCs w:val="20"/>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8B336D">
        <w:rPr>
          <w:sz w:val="20"/>
          <w:szCs w:val="20"/>
        </w:rPr>
        <w:t>ии ау</w:t>
      </w:r>
      <w:proofErr w:type="gramEnd"/>
      <w:r w:rsidRPr="008B336D">
        <w:rPr>
          <w:sz w:val="20"/>
          <w:szCs w:val="20"/>
        </w:rPr>
        <w:t xml:space="preserve">кциона несостоявшимся. </w:t>
      </w:r>
    </w:p>
    <w:p w:rsidR="00B860E6" w:rsidRPr="008B336D" w:rsidRDefault="00B860E6" w:rsidP="00B860E6">
      <w:pPr>
        <w:numPr>
          <w:ilvl w:val="3"/>
          <w:numId w:val="11"/>
        </w:numPr>
        <w:tabs>
          <w:tab w:val="num" w:pos="1985"/>
          <w:tab w:val="num" w:pos="2357"/>
        </w:tabs>
        <w:autoSpaceDE w:val="0"/>
        <w:autoSpaceDN w:val="0"/>
        <w:adjustRightInd w:val="0"/>
        <w:ind w:left="0" w:firstLine="709"/>
        <w:jc w:val="both"/>
        <w:rPr>
          <w:sz w:val="20"/>
          <w:szCs w:val="20"/>
        </w:rPr>
      </w:pPr>
      <w:bookmarkStart w:id="204" w:name="_Ref320266367"/>
      <w:bookmarkStart w:id="205" w:name="_Ref319860266"/>
      <w:r w:rsidRPr="008B336D">
        <w:rPr>
          <w:sz w:val="20"/>
          <w:szCs w:val="20"/>
        </w:rPr>
        <w:t>Протокол заседания аукционной комиссии по рассмотрению вторых частей заявок и подведению итогов аукциона оформляется и подписывается</w:t>
      </w:r>
      <w:r w:rsidRPr="008B336D">
        <w:rPr>
          <w:b/>
          <w:i/>
          <w:sz w:val="20"/>
          <w:szCs w:val="20"/>
        </w:rPr>
        <w:t xml:space="preserve"> </w:t>
      </w:r>
      <w:r w:rsidRPr="008B336D">
        <w:rPr>
          <w:sz w:val="20"/>
          <w:szCs w:val="20"/>
        </w:rPr>
        <w:t>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пункта </w:t>
      </w:r>
      <w:fldSimple w:instr=" REF _Ref317254108 \r \h  \* MERGEFORMAT ">
        <w:r w:rsidRPr="008B336D">
          <w:rPr>
            <w:sz w:val="20"/>
            <w:szCs w:val="20"/>
          </w:rPr>
          <w:t>2.7.2</w:t>
        </w:r>
      </w:fldSimple>
      <w:r w:rsidRPr="008B336D">
        <w:rPr>
          <w:sz w:val="20"/>
          <w:szCs w:val="20"/>
        </w:rPr>
        <w:t>.</w:t>
      </w:r>
      <w:bookmarkEnd w:id="204"/>
      <w:r w:rsidRPr="008B336D">
        <w:rPr>
          <w:sz w:val="20"/>
          <w:szCs w:val="20"/>
        </w:rPr>
        <w:t xml:space="preserve"> </w:t>
      </w:r>
      <w:bookmarkEnd w:id="205"/>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ab/>
        <w:t xml:space="preserve">Незамедлительно после размещения согласно пункту </w:t>
      </w:r>
      <w:fldSimple w:instr=" REF _Ref320266367 \r \h  \* MERGEFORMAT ">
        <w:r w:rsidRPr="008B336D">
          <w:rPr>
            <w:sz w:val="20"/>
            <w:szCs w:val="20"/>
          </w:rPr>
          <w:t>4.16.5.3</w:t>
        </w:r>
      </w:fldSimple>
      <w:r w:rsidRPr="008B336D">
        <w:rPr>
          <w:sz w:val="20"/>
          <w:szCs w:val="20"/>
        </w:rPr>
        <w:t xml:space="preserve">, протокола ЭТП направляет каждому участнику аукциона уведомление о результатах рассмотрения второй части его заявки. </w:t>
      </w:r>
    </w:p>
    <w:p w:rsidR="00B860E6" w:rsidRPr="008B336D" w:rsidRDefault="00B860E6" w:rsidP="00B860E6">
      <w:pPr>
        <w:widowControl w:val="0"/>
        <w:numPr>
          <w:ilvl w:val="3"/>
          <w:numId w:val="11"/>
        </w:numPr>
        <w:tabs>
          <w:tab w:val="num" w:pos="1985"/>
          <w:tab w:val="num" w:pos="2357"/>
        </w:tabs>
        <w:autoSpaceDE w:val="0"/>
        <w:autoSpaceDN w:val="0"/>
        <w:adjustRightInd w:val="0"/>
        <w:ind w:left="0" w:firstLine="709"/>
        <w:jc w:val="both"/>
        <w:rPr>
          <w:sz w:val="20"/>
          <w:szCs w:val="20"/>
        </w:rPr>
      </w:pPr>
      <w:bookmarkStart w:id="206" w:name="_Ref270006910"/>
      <w:r w:rsidRPr="008B336D">
        <w:rPr>
          <w:sz w:val="20"/>
          <w:szCs w:val="20"/>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06"/>
      <w:r w:rsidRPr="008B336D">
        <w:rPr>
          <w:sz w:val="20"/>
          <w:szCs w:val="20"/>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B860E6" w:rsidRPr="008B336D" w:rsidRDefault="00B860E6" w:rsidP="00B860E6">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sz w:val="20"/>
          <w:szCs w:val="20"/>
        </w:rPr>
      </w:pPr>
      <w:bookmarkStart w:id="207" w:name="_Toc390267714"/>
      <w:bookmarkStart w:id="208" w:name="_Ref440090183"/>
      <w:bookmarkStart w:id="209" w:name="_Ref440090175"/>
      <w:bookmarkStart w:id="210" w:name="_Ref469290666"/>
      <w:bookmarkStart w:id="211" w:name="_Ref440090241"/>
      <w:r w:rsidRPr="008B336D">
        <w:rPr>
          <w:rFonts w:ascii="Times New Roman" w:hAnsi="Times New Roman" w:cs="Times New Roman"/>
          <w:b w:val="0"/>
          <w:i w:val="0"/>
          <w:snapToGrid w:val="0"/>
          <w:sz w:val="20"/>
          <w:szCs w:val="20"/>
        </w:rPr>
        <w:t xml:space="preserve">Заключение договора </w:t>
      </w:r>
      <w:bookmarkStart w:id="212" w:name="_Toc314731803"/>
      <w:r w:rsidRPr="008B336D">
        <w:rPr>
          <w:rFonts w:ascii="Times New Roman" w:hAnsi="Times New Roman" w:cs="Times New Roman"/>
          <w:b w:val="0"/>
          <w:i w:val="0"/>
          <w:snapToGrid w:val="0"/>
          <w:sz w:val="20"/>
          <w:szCs w:val="20"/>
        </w:rPr>
        <w:t>по результатам аукциона</w:t>
      </w:r>
      <w:bookmarkEnd w:id="207"/>
      <w:bookmarkEnd w:id="212"/>
    </w:p>
    <w:p w:rsidR="00B860E6" w:rsidRPr="008B336D" w:rsidRDefault="00B860E6" w:rsidP="00B860E6">
      <w:pPr>
        <w:numPr>
          <w:ilvl w:val="2"/>
          <w:numId w:val="11"/>
        </w:numPr>
        <w:ind w:left="0" w:firstLine="709"/>
        <w:jc w:val="both"/>
        <w:rPr>
          <w:color w:val="000000"/>
          <w:sz w:val="20"/>
          <w:szCs w:val="20"/>
        </w:rPr>
      </w:pPr>
      <w:bookmarkStart w:id="213" w:name="_Ref357688023"/>
      <w:bookmarkStart w:id="214" w:name="_Ref317255645"/>
      <w:bookmarkStart w:id="215" w:name="sub_291"/>
      <w:bookmarkStart w:id="216" w:name="_Toc269835279"/>
      <w:bookmarkStart w:id="217" w:name="_Toc270595288"/>
      <w:bookmarkStart w:id="218" w:name="_Toc271294290"/>
      <w:bookmarkEnd w:id="208"/>
      <w:bookmarkEnd w:id="209"/>
      <w:bookmarkEnd w:id="210"/>
      <w:bookmarkEnd w:id="211"/>
      <w:proofErr w:type="gramStart"/>
      <w:r w:rsidRPr="008B336D">
        <w:rPr>
          <w:sz w:val="20"/>
          <w:szCs w:val="20"/>
        </w:rPr>
        <w:t xml:space="preserve">Заказчик после размещения на официальном сайте и ЭТП протокола заседания аукционной комиссии по рассмотрению вторых частей заявок и подведению итогов аукциона </w:t>
      </w:r>
      <w:r w:rsidRPr="008B336D">
        <w:rPr>
          <w:color w:val="000000"/>
          <w:sz w:val="20"/>
          <w:szCs w:val="20"/>
        </w:rPr>
        <w:t xml:space="preserve">в срок, установленный пунктом </w:t>
      </w:r>
      <w:fldSimple w:instr=" REF _Ref319841541 \r \h  \* MERGEFORMAT ">
        <w:r w:rsidRPr="008B336D">
          <w:rPr>
            <w:color w:val="000000"/>
            <w:sz w:val="20"/>
            <w:szCs w:val="20"/>
          </w:rPr>
          <w:t>25</w:t>
        </w:r>
      </w:fldSimple>
      <w:r w:rsidRPr="008B336D">
        <w:rPr>
          <w:color w:val="000000"/>
          <w:sz w:val="20"/>
          <w:szCs w:val="20"/>
        </w:rPr>
        <w:t xml:space="preserve"> раздела 5 «Информационная карта аукциона», </w:t>
      </w:r>
      <w:r w:rsidRPr="008B336D">
        <w:rPr>
          <w:sz w:val="20"/>
          <w:szCs w:val="20"/>
        </w:rPr>
        <w:t>передает лицу, с которым заключается договор (победитель аукциона или участник аукциона в соответствии с пунктом </w:t>
      </w:r>
      <w:fldSimple w:instr=" REF _Ref319859322 \r \h  \* MERGEFORMAT ">
        <w:r w:rsidRPr="008B336D">
          <w:rPr>
            <w:sz w:val="20"/>
            <w:szCs w:val="20"/>
          </w:rPr>
          <w:t>4.17.5</w:t>
        </w:r>
      </w:fldSimple>
      <w:r w:rsidRPr="008B336D">
        <w:rPr>
          <w:sz w:val="20"/>
          <w:szCs w:val="20"/>
        </w:rPr>
        <w:t>), проект договора, который составляется путем включения условий исполнения договора, предложенных лицом, с которым</w:t>
      </w:r>
      <w:proofErr w:type="gramEnd"/>
      <w:r w:rsidRPr="008B336D">
        <w:rPr>
          <w:sz w:val="20"/>
          <w:szCs w:val="20"/>
        </w:rPr>
        <w:t xml:space="preserve"> заключается договор</w:t>
      </w:r>
      <w:r w:rsidRPr="008B336D">
        <w:rPr>
          <w:b/>
          <w:i/>
          <w:sz w:val="20"/>
          <w:szCs w:val="20"/>
        </w:rPr>
        <w:t>,</w:t>
      </w:r>
      <w:r w:rsidRPr="008B336D">
        <w:rPr>
          <w:sz w:val="20"/>
          <w:szCs w:val="20"/>
        </w:rPr>
        <w:t xml:space="preserve"> в заявке на участие в аукционе, в проект договора, прилагаемый к аукционной документации с учетом преддоговорных переговоров (пункт </w:t>
      </w:r>
      <w:fldSimple w:instr=" REF _Ref355091645 \r \h  \* MERGEFORMAT ">
        <w:r w:rsidRPr="008B336D">
          <w:rPr>
            <w:sz w:val="20"/>
            <w:szCs w:val="20"/>
          </w:rPr>
          <w:t>4.17.7</w:t>
        </w:r>
      </w:fldSimple>
      <w:r w:rsidRPr="008B336D">
        <w:rPr>
          <w:sz w:val="20"/>
          <w:szCs w:val="20"/>
        </w:rPr>
        <w:t>).</w:t>
      </w:r>
      <w:bookmarkEnd w:id="213"/>
      <w:r w:rsidRPr="008B336D">
        <w:rPr>
          <w:sz w:val="20"/>
          <w:szCs w:val="20"/>
        </w:rPr>
        <w:t xml:space="preserve"> </w:t>
      </w:r>
    </w:p>
    <w:p w:rsidR="00B860E6" w:rsidRPr="008B336D" w:rsidRDefault="00B860E6" w:rsidP="00B860E6">
      <w:pPr>
        <w:ind w:firstLine="709"/>
        <w:jc w:val="both"/>
        <w:rPr>
          <w:sz w:val="20"/>
          <w:szCs w:val="20"/>
        </w:rPr>
      </w:pPr>
      <w:r w:rsidRPr="008B336D">
        <w:rPr>
          <w:sz w:val="20"/>
          <w:szCs w:val="20"/>
        </w:rPr>
        <w:t>Лицо, с которым заключается договор</w:t>
      </w:r>
      <w:r w:rsidRPr="008B336D">
        <w:rPr>
          <w:b/>
          <w:i/>
          <w:sz w:val="20"/>
          <w:szCs w:val="20"/>
        </w:rPr>
        <w:t>,</w:t>
      </w:r>
      <w:r w:rsidRPr="008B336D">
        <w:rPr>
          <w:sz w:val="20"/>
          <w:szCs w:val="20"/>
        </w:rPr>
        <w:t xml:space="preserve"> обязано предоставить заказчику:</w:t>
      </w:r>
    </w:p>
    <w:p w:rsidR="00B860E6" w:rsidRPr="008B336D" w:rsidRDefault="00B860E6" w:rsidP="00856A48">
      <w:pPr>
        <w:numPr>
          <w:ilvl w:val="0"/>
          <w:numId w:val="63"/>
        </w:numPr>
        <w:ind w:left="0" w:firstLine="709"/>
        <w:jc w:val="both"/>
        <w:rPr>
          <w:color w:val="000000"/>
          <w:sz w:val="20"/>
          <w:szCs w:val="20"/>
        </w:rPr>
      </w:pPr>
      <w:r w:rsidRPr="008B336D">
        <w:rPr>
          <w:sz w:val="20"/>
          <w:szCs w:val="20"/>
        </w:rPr>
        <w:t xml:space="preserve">подписанный и заверенный печатью со стороны победителя аукциона договор в </w:t>
      </w:r>
      <w:r w:rsidRPr="008B336D">
        <w:rPr>
          <w:color w:val="000000"/>
          <w:sz w:val="20"/>
          <w:szCs w:val="20"/>
        </w:rPr>
        <w:t xml:space="preserve">срок, установленный пунктом </w:t>
      </w:r>
      <w:fldSimple w:instr=" REF _Ref319841541 \r \h  \* MERGEFORMAT ">
        <w:r w:rsidRPr="008B336D">
          <w:rPr>
            <w:color w:val="000000"/>
            <w:sz w:val="20"/>
            <w:szCs w:val="20"/>
          </w:rPr>
          <w:t>25</w:t>
        </w:r>
      </w:fldSimple>
      <w:r w:rsidRPr="008B336D">
        <w:rPr>
          <w:color w:val="000000"/>
          <w:sz w:val="20"/>
          <w:szCs w:val="20"/>
        </w:rPr>
        <w:t xml:space="preserve"> раздела 5 «Информационная карта аукциона»;</w:t>
      </w:r>
    </w:p>
    <w:bookmarkEnd w:id="214"/>
    <w:p w:rsidR="00B860E6" w:rsidRPr="008B336D" w:rsidRDefault="00B860E6" w:rsidP="00856A48">
      <w:pPr>
        <w:numPr>
          <w:ilvl w:val="0"/>
          <w:numId w:val="63"/>
        </w:numPr>
        <w:ind w:left="0" w:firstLine="709"/>
        <w:jc w:val="both"/>
        <w:rPr>
          <w:color w:val="000000"/>
          <w:sz w:val="20"/>
          <w:szCs w:val="20"/>
        </w:rPr>
      </w:pPr>
      <w:r w:rsidRPr="008B336D">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235727 \r \h  \* MERGEFORMAT ">
        <w:r w:rsidRPr="008B336D">
          <w:rPr>
            <w:sz w:val="20"/>
            <w:szCs w:val="20"/>
          </w:rPr>
          <w:t>17.1.2</w:t>
        </w:r>
      </w:fldSimple>
      <w:r w:rsidRPr="008B336D">
        <w:rPr>
          <w:sz w:val="20"/>
          <w:szCs w:val="20"/>
        </w:rPr>
        <w:t xml:space="preserve"> раздела </w:t>
      </w:r>
      <w:fldSimple w:instr=" REF _Ref317252010 \r \h  \* MERGEFORMAT ">
        <w:r w:rsidRPr="008B336D">
          <w:rPr>
            <w:sz w:val="20"/>
            <w:szCs w:val="20"/>
          </w:rPr>
          <w:t>5</w:t>
        </w:r>
      </w:fldSimple>
      <w:r w:rsidRPr="008B336D">
        <w:rPr>
          <w:sz w:val="20"/>
          <w:szCs w:val="20"/>
        </w:rPr>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 В случае отсутствия изменений, лицо, с которым заключается договор</w:t>
      </w:r>
      <w:r w:rsidRPr="008B336D">
        <w:rPr>
          <w:b/>
          <w:i/>
          <w:sz w:val="20"/>
          <w:szCs w:val="20"/>
        </w:rPr>
        <w:t xml:space="preserve">, </w:t>
      </w:r>
      <w:r w:rsidRPr="008B336D">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860E6" w:rsidRPr="008B336D" w:rsidRDefault="00B860E6" w:rsidP="00B860E6">
      <w:pPr>
        <w:numPr>
          <w:ilvl w:val="2"/>
          <w:numId w:val="11"/>
        </w:numPr>
        <w:ind w:left="0" w:firstLine="709"/>
        <w:jc w:val="both"/>
        <w:rPr>
          <w:sz w:val="20"/>
          <w:szCs w:val="20"/>
        </w:rPr>
      </w:pPr>
      <w:bookmarkStart w:id="219" w:name="_Ref352001128"/>
      <w:r w:rsidRPr="008B336D">
        <w:rPr>
          <w:sz w:val="20"/>
          <w:szCs w:val="20"/>
        </w:rPr>
        <w:t>Договор с победителем аукциона или участником аукциона в соответствии с пунктом </w:t>
      </w:r>
      <w:fldSimple w:instr=" REF _Ref319859322 \r \h  \* MERGEFORMAT ">
        <w:r w:rsidRPr="008B336D">
          <w:rPr>
            <w:sz w:val="20"/>
            <w:szCs w:val="20"/>
          </w:rPr>
          <w:t>4.17.5</w:t>
        </w:r>
      </w:fldSimple>
      <w:r w:rsidRPr="008B336D">
        <w:rPr>
          <w:sz w:val="20"/>
          <w:szCs w:val="20"/>
        </w:rPr>
        <w:t xml:space="preserve"> заключается в срок, указанный в пункте </w:t>
      </w:r>
      <w:fldSimple w:instr=" REF _Ref319841541 \r \h  \* MERGEFORMAT ">
        <w:r w:rsidRPr="008B336D">
          <w:rPr>
            <w:sz w:val="20"/>
            <w:szCs w:val="20"/>
          </w:rPr>
          <w:t>25</w:t>
        </w:r>
      </w:fldSimple>
      <w:r w:rsidRPr="008B336D">
        <w:rPr>
          <w:sz w:val="20"/>
          <w:szCs w:val="20"/>
        </w:rPr>
        <w:t xml:space="preserve"> раздела </w:t>
      </w:r>
      <w:fldSimple w:instr=" REF _Ref317255152 \r \h  \* MERGEFORMAT ">
        <w:r w:rsidRPr="008B336D">
          <w:rPr>
            <w:sz w:val="20"/>
            <w:szCs w:val="20"/>
          </w:rPr>
          <w:t>5</w:t>
        </w:r>
      </w:fldSimple>
      <w:r w:rsidRPr="008B336D">
        <w:rPr>
          <w:sz w:val="20"/>
          <w:szCs w:val="20"/>
        </w:rPr>
        <w:t xml:space="preserve"> «Информационная карта аукциона».</w:t>
      </w:r>
      <w:bookmarkEnd w:id="219"/>
    </w:p>
    <w:p w:rsidR="00B860E6" w:rsidRPr="008B336D" w:rsidRDefault="00B860E6" w:rsidP="00B860E6">
      <w:pPr>
        <w:numPr>
          <w:ilvl w:val="2"/>
          <w:numId w:val="11"/>
        </w:numPr>
        <w:ind w:left="0" w:firstLine="709"/>
        <w:jc w:val="both"/>
        <w:rPr>
          <w:sz w:val="20"/>
          <w:szCs w:val="20"/>
        </w:rPr>
      </w:pPr>
      <w:r w:rsidRPr="008B336D">
        <w:rPr>
          <w:sz w:val="20"/>
          <w:szCs w:val="20"/>
        </w:rPr>
        <w:t>В случае</w:t>
      </w:r>
      <w:proofErr w:type="gramStart"/>
      <w:r w:rsidRPr="008B336D">
        <w:rPr>
          <w:sz w:val="20"/>
          <w:szCs w:val="20"/>
        </w:rPr>
        <w:t>,</w:t>
      </w:r>
      <w:proofErr w:type="gramEnd"/>
      <w:r w:rsidRPr="008B336D">
        <w:rPr>
          <w:sz w:val="20"/>
          <w:szCs w:val="20"/>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860E6" w:rsidRPr="008B336D" w:rsidRDefault="00B860E6" w:rsidP="00B860E6">
      <w:pPr>
        <w:numPr>
          <w:ilvl w:val="2"/>
          <w:numId w:val="11"/>
        </w:numPr>
        <w:ind w:left="0" w:firstLine="709"/>
        <w:jc w:val="both"/>
        <w:rPr>
          <w:sz w:val="20"/>
          <w:szCs w:val="20"/>
        </w:rPr>
      </w:pPr>
      <w:bookmarkStart w:id="220" w:name="_Ref297816629"/>
      <w:bookmarkStart w:id="221" w:name="_Ref319850352"/>
      <w:bookmarkStart w:id="222" w:name="_Ref317178853"/>
      <w:proofErr w:type="gramStart"/>
      <w:r w:rsidRPr="008B336D">
        <w:rPr>
          <w:sz w:val="20"/>
          <w:szCs w:val="20"/>
        </w:rPr>
        <w:t xml:space="preserve">Если договор, предусматривает </w:t>
      </w:r>
      <w:r w:rsidRPr="008B336D">
        <w:rPr>
          <w:b/>
          <w:i/>
          <w:sz w:val="20"/>
          <w:szCs w:val="20"/>
        </w:rPr>
        <w:t>поставку/выполнение/оказание</w:t>
      </w:r>
      <w:r w:rsidRPr="008B336D">
        <w:rPr>
          <w:sz w:val="20"/>
          <w:szCs w:val="20"/>
        </w:rPr>
        <w:t xml:space="preserve"> двух и более видов </w:t>
      </w:r>
      <w:r w:rsidRPr="008B336D">
        <w:rPr>
          <w:b/>
          <w:i/>
          <w:sz w:val="20"/>
          <w:szCs w:val="20"/>
        </w:rPr>
        <w:t>товаров/работ/услуг</w:t>
      </w:r>
      <w:r w:rsidRPr="008B336D">
        <w:rPr>
          <w:sz w:val="20"/>
          <w:szCs w:val="20"/>
        </w:rPr>
        <w:t xml:space="preserve">, то цены каждой единицы товара </w:t>
      </w:r>
      <w:r w:rsidRPr="008B336D">
        <w:rPr>
          <w:b/>
          <w:i/>
          <w:sz w:val="20"/>
          <w:szCs w:val="20"/>
        </w:rPr>
        <w:t>[расценки на каждый вид работ/услуг]</w:t>
      </w:r>
      <w:r w:rsidRPr="008B336D">
        <w:rPr>
          <w:sz w:val="20"/>
          <w:szCs w:val="20"/>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 </w:t>
      </w:r>
      <w:fldSimple w:instr=" REF _Ref319849899 \r \h  \* MERGEFORMAT ">
        <w:r w:rsidRPr="008B336D">
          <w:rPr>
            <w:sz w:val="20"/>
            <w:szCs w:val="20"/>
          </w:rPr>
          <w:t>4.5</w:t>
        </w:r>
      </w:fldSimple>
      <w:r w:rsidRPr="008B336D">
        <w:rPr>
          <w:sz w:val="20"/>
          <w:szCs w:val="20"/>
        </w:rPr>
        <w:t xml:space="preserve"> по каждому виду товара </w:t>
      </w:r>
      <w:r w:rsidRPr="008B336D">
        <w:rPr>
          <w:b/>
          <w:i/>
          <w:sz w:val="20"/>
          <w:szCs w:val="20"/>
        </w:rPr>
        <w:t>[единичных расценок по каждому виду работ/услуг]</w:t>
      </w:r>
      <w:r w:rsidRPr="008B336D">
        <w:rPr>
          <w:sz w:val="20"/>
          <w:szCs w:val="20"/>
        </w:rPr>
        <w:t xml:space="preserve"> пропорционально снижению общей цены договора.</w:t>
      </w:r>
      <w:proofErr w:type="gramEnd"/>
      <w:r w:rsidRPr="008B336D">
        <w:rPr>
          <w:sz w:val="20"/>
          <w:szCs w:val="20"/>
        </w:rPr>
        <w:t xml:space="preserve"> При этом проводится округление согласно правилам арифметики с уточнением общей цены договора</w:t>
      </w:r>
      <w:bookmarkEnd w:id="220"/>
      <w:r w:rsidRPr="008B336D">
        <w:rPr>
          <w:sz w:val="20"/>
          <w:szCs w:val="20"/>
        </w:rPr>
        <w:t xml:space="preserve">. </w:t>
      </w:r>
      <w:bookmarkEnd w:id="221"/>
    </w:p>
    <w:p w:rsidR="00B860E6" w:rsidRPr="008B336D" w:rsidRDefault="00B860E6" w:rsidP="00B860E6">
      <w:pPr>
        <w:numPr>
          <w:ilvl w:val="2"/>
          <w:numId w:val="11"/>
        </w:numPr>
        <w:tabs>
          <w:tab w:val="clear" w:pos="1680"/>
          <w:tab w:val="left" w:pos="1701"/>
          <w:tab w:val="num" w:pos="2280"/>
        </w:tabs>
        <w:ind w:left="0" w:firstLine="709"/>
        <w:jc w:val="both"/>
        <w:rPr>
          <w:sz w:val="20"/>
          <w:szCs w:val="20"/>
        </w:rPr>
      </w:pPr>
      <w:bookmarkStart w:id="223" w:name="_Ref389736950"/>
      <w:bookmarkStart w:id="224" w:name="_Ref319859322"/>
      <w:r w:rsidRPr="008B336D">
        <w:rPr>
          <w:sz w:val="20"/>
          <w:szCs w:val="20"/>
        </w:rPr>
        <w:t>В случае</w:t>
      </w:r>
      <w:proofErr w:type="gramStart"/>
      <w:r w:rsidRPr="008B336D">
        <w:rPr>
          <w:sz w:val="20"/>
          <w:szCs w:val="20"/>
        </w:rPr>
        <w:t>,</w:t>
      </w:r>
      <w:proofErr w:type="gramEnd"/>
      <w:r w:rsidRPr="008B336D">
        <w:rPr>
          <w:sz w:val="20"/>
          <w:szCs w:val="20"/>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заказчик:</w:t>
      </w:r>
      <w:bookmarkEnd w:id="223"/>
    </w:p>
    <w:p w:rsidR="00B860E6" w:rsidRPr="008B336D" w:rsidRDefault="00B860E6" w:rsidP="00856A48">
      <w:pPr>
        <w:widowControl w:val="0"/>
        <w:numPr>
          <w:ilvl w:val="0"/>
          <w:numId w:val="71"/>
        </w:numPr>
        <w:tabs>
          <w:tab w:val="left" w:pos="1276"/>
        </w:tabs>
        <w:autoSpaceDE w:val="0"/>
        <w:autoSpaceDN w:val="0"/>
        <w:adjustRightInd w:val="0"/>
        <w:ind w:left="0" w:firstLine="709"/>
        <w:jc w:val="both"/>
        <w:rPr>
          <w:sz w:val="20"/>
          <w:szCs w:val="20"/>
        </w:rPr>
      </w:pPr>
      <w:bookmarkStart w:id="225" w:name="_Ref389729858"/>
      <w:proofErr w:type="gramStart"/>
      <w:r w:rsidRPr="008B336D">
        <w:rPr>
          <w:sz w:val="20"/>
          <w:szCs w:val="20"/>
        </w:rPr>
        <w:t>заключает договор с таким единственным участником аукциона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w:t>
      </w:r>
      <w:proofErr w:type="gramEnd"/>
      <w:r w:rsidRPr="008B336D">
        <w:rPr>
          <w:sz w:val="20"/>
          <w:szCs w:val="20"/>
        </w:rPr>
        <w:t xml:space="preserve"> </w:t>
      </w:r>
      <w:proofErr w:type="gramStart"/>
      <w:r w:rsidRPr="008B336D">
        <w:rPr>
          <w:sz w:val="20"/>
          <w:szCs w:val="20"/>
        </w:rPr>
        <w:t>условиях</w:t>
      </w:r>
      <w:proofErr w:type="gramEnd"/>
      <w:r w:rsidRPr="008B336D">
        <w:rPr>
          <w:sz w:val="20"/>
          <w:szCs w:val="20"/>
        </w:rPr>
        <w:t xml:space="preserve"> (в том числе достигнутых по результатам преддоговорных переговоров), либо;</w:t>
      </w:r>
      <w:bookmarkEnd w:id="225"/>
    </w:p>
    <w:p w:rsidR="00B860E6" w:rsidRPr="008B336D" w:rsidRDefault="00B860E6" w:rsidP="00856A48">
      <w:pPr>
        <w:widowControl w:val="0"/>
        <w:numPr>
          <w:ilvl w:val="0"/>
          <w:numId w:val="71"/>
        </w:numPr>
        <w:tabs>
          <w:tab w:val="left" w:pos="1276"/>
        </w:tabs>
        <w:autoSpaceDE w:val="0"/>
        <w:autoSpaceDN w:val="0"/>
        <w:adjustRightInd w:val="0"/>
        <w:ind w:left="0" w:firstLine="709"/>
        <w:jc w:val="both"/>
        <w:rPr>
          <w:sz w:val="20"/>
          <w:szCs w:val="20"/>
        </w:rPr>
      </w:pPr>
      <w:r w:rsidRPr="008B336D">
        <w:rPr>
          <w:sz w:val="20"/>
          <w:szCs w:val="20"/>
        </w:rPr>
        <w:t>принимает решение о проведении повторной закупки</w:t>
      </w:r>
      <w:r w:rsidRPr="008B336D">
        <w:rPr>
          <w:bCs/>
          <w:sz w:val="20"/>
          <w:szCs w:val="20"/>
        </w:rPr>
        <w:t>, либо</w:t>
      </w:r>
      <w:r w:rsidRPr="008B336D">
        <w:rPr>
          <w:sz w:val="20"/>
          <w:szCs w:val="20"/>
        </w:rPr>
        <w:t>;</w:t>
      </w:r>
    </w:p>
    <w:p w:rsidR="00B860E6" w:rsidRPr="008B336D" w:rsidRDefault="00B860E6" w:rsidP="00856A48">
      <w:pPr>
        <w:widowControl w:val="0"/>
        <w:numPr>
          <w:ilvl w:val="0"/>
          <w:numId w:val="71"/>
        </w:numPr>
        <w:tabs>
          <w:tab w:val="left" w:pos="1276"/>
        </w:tabs>
        <w:autoSpaceDE w:val="0"/>
        <w:autoSpaceDN w:val="0"/>
        <w:adjustRightInd w:val="0"/>
        <w:ind w:left="0" w:firstLine="709"/>
        <w:jc w:val="both"/>
        <w:rPr>
          <w:sz w:val="20"/>
          <w:szCs w:val="20"/>
        </w:rPr>
      </w:pPr>
      <w:r w:rsidRPr="008B336D">
        <w:rPr>
          <w:sz w:val="20"/>
          <w:szCs w:val="20"/>
        </w:rPr>
        <w:t>отказывается от заключения договора в случаях, указанных в подпунктах </w:t>
      </w:r>
      <w:fldSimple w:instr=" REF _Ref389736547 \r \h  \* MERGEFORMAT ">
        <w:r w:rsidRPr="008B336D">
          <w:rPr>
            <w:sz w:val="20"/>
            <w:szCs w:val="20"/>
          </w:rPr>
          <w:t>а)</w:t>
        </w:r>
      </w:fldSimple>
      <w:r w:rsidRPr="008B336D">
        <w:rPr>
          <w:sz w:val="20"/>
          <w:szCs w:val="20"/>
        </w:rPr>
        <w:t>-</w:t>
      </w:r>
      <w:fldSimple w:instr=" REF _Ref389736550 \r \h  \* MERGEFORMAT ">
        <w:r w:rsidRPr="008B336D">
          <w:rPr>
            <w:sz w:val="20"/>
            <w:szCs w:val="20"/>
          </w:rPr>
          <w:t>в)</w:t>
        </w:r>
      </w:fldSimple>
      <w:r w:rsidRPr="008B336D">
        <w:rPr>
          <w:sz w:val="20"/>
          <w:szCs w:val="20"/>
        </w:rPr>
        <w:t xml:space="preserve"> пункта </w:t>
      </w:r>
      <w:fldSimple w:instr=" REF _Ref352317600 \r \h  \* MERGEFORMAT ">
        <w:r w:rsidRPr="008B336D">
          <w:rPr>
            <w:sz w:val="20"/>
            <w:szCs w:val="20"/>
          </w:rPr>
          <w:t>4.17.12</w:t>
        </w:r>
      </w:fldSimple>
      <w:r w:rsidRPr="008B336D">
        <w:rPr>
          <w:sz w:val="20"/>
          <w:szCs w:val="20"/>
        </w:rPr>
        <w:t>.</w:t>
      </w:r>
    </w:p>
    <w:bookmarkEnd w:id="222"/>
    <w:bookmarkEnd w:id="224"/>
    <w:p w:rsidR="00B860E6" w:rsidRPr="008B336D" w:rsidRDefault="00B860E6" w:rsidP="00B860E6">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0"/>
          <w:szCs w:val="20"/>
        </w:rPr>
      </w:pPr>
      <w:proofErr w:type="gramStart"/>
      <w:r w:rsidRPr="008B336D">
        <w:rPr>
          <w:sz w:val="20"/>
          <w:szCs w:val="20"/>
        </w:rPr>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1645 \r \h  \* MERGEFORMAT ">
        <w:r w:rsidRPr="008B336D">
          <w:rPr>
            <w:sz w:val="20"/>
            <w:szCs w:val="20"/>
          </w:rPr>
          <w:t>4.17.7</w:t>
        </w:r>
      </w:fldSimple>
      <w:r w:rsidRPr="008B336D">
        <w:rPr>
          <w:sz w:val="20"/>
          <w:szCs w:val="20"/>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8B336D" w:rsidDel="00D36AD9">
        <w:rPr>
          <w:sz w:val="20"/>
          <w:szCs w:val="20"/>
        </w:rPr>
        <w:t xml:space="preserve"> </w:t>
      </w:r>
      <w:r w:rsidRPr="008B336D">
        <w:rPr>
          <w:sz w:val="20"/>
          <w:szCs w:val="20"/>
        </w:rPr>
        <w:t>в том числе с помощью аудио-, видеоконференцсвязи.</w:t>
      </w:r>
      <w:proofErr w:type="gramEnd"/>
    </w:p>
    <w:p w:rsidR="00B860E6" w:rsidRPr="008B336D" w:rsidRDefault="00B860E6" w:rsidP="00B860E6">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0"/>
          <w:szCs w:val="20"/>
        </w:rPr>
      </w:pPr>
      <w:bookmarkStart w:id="226" w:name="_Ref355091645"/>
      <w:r w:rsidRPr="008B336D">
        <w:rPr>
          <w:sz w:val="20"/>
          <w:szCs w:val="20"/>
        </w:rPr>
        <w:t>Преддоговорные переговоры проводятся:</w:t>
      </w:r>
      <w:bookmarkEnd w:id="226"/>
    </w:p>
    <w:p w:rsidR="00B860E6" w:rsidRPr="008B336D" w:rsidRDefault="00B860E6" w:rsidP="00B860E6">
      <w:pPr>
        <w:pStyle w:val="af5"/>
        <w:numPr>
          <w:ilvl w:val="0"/>
          <w:numId w:val="40"/>
        </w:numPr>
        <w:tabs>
          <w:tab w:val="num" w:pos="1134"/>
        </w:tabs>
        <w:spacing w:before="0" w:beforeAutospacing="0" w:after="0" w:afterAutospacing="0"/>
        <w:ind w:left="0" w:firstLine="709"/>
        <w:jc w:val="both"/>
        <w:rPr>
          <w:sz w:val="20"/>
          <w:szCs w:val="20"/>
        </w:rPr>
      </w:pPr>
      <w:r w:rsidRPr="008B336D">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860E6" w:rsidRPr="008B336D" w:rsidRDefault="00B860E6" w:rsidP="00B860E6">
      <w:pPr>
        <w:pStyle w:val="af5"/>
        <w:numPr>
          <w:ilvl w:val="0"/>
          <w:numId w:val="40"/>
        </w:numPr>
        <w:tabs>
          <w:tab w:val="num" w:pos="1134"/>
        </w:tabs>
        <w:spacing w:before="0" w:beforeAutospacing="0" w:after="0" w:afterAutospacing="0"/>
        <w:ind w:left="0" w:firstLine="709"/>
        <w:jc w:val="both"/>
        <w:rPr>
          <w:sz w:val="20"/>
          <w:szCs w:val="20"/>
        </w:rPr>
      </w:pPr>
      <w:r w:rsidRPr="008B336D">
        <w:rPr>
          <w:sz w:val="20"/>
          <w:szCs w:val="20"/>
        </w:rPr>
        <w:t>по изменению объемов продукции не более чем на 10% и без увеличения цен (расценок);</w:t>
      </w:r>
    </w:p>
    <w:p w:rsidR="00B860E6" w:rsidRPr="008B336D" w:rsidRDefault="00B860E6" w:rsidP="00B860E6">
      <w:pPr>
        <w:pStyle w:val="af5"/>
        <w:numPr>
          <w:ilvl w:val="0"/>
          <w:numId w:val="40"/>
        </w:numPr>
        <w:tabs>
          <w:tab w:val="num" w:pos="1134"/>
        </w:tabs>
        <w:spacing w:before="0" w:beforeAutospacing="0" w:after="0" w:afterAutospacing="0"/>
        <w:ind w:left="0" w:firstLine="709"/>
        <w:jc w:val="both"/>
        <w:rPr>
          <w:sz w:val="20"/>
          <w:szCs w:val="20"/>
        </w:rPr>
      </w:pPr>
      <w:r w:rsidRPr="008B336D">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860E6" w:rsidRPr="008B336D" w:rsidRDefault="00B860E6" w:rsidP="00B860E6">
      <w:pPr>
        <w:pStyle w:val="af5"/>
        <w:numPr>
          <w:ilvl w:val="0"/>
          <w:numId w:val="40"/>
        </w:numPr>
        <w:tabs>
          <w:tab w:val="num" w:pos="1134"/>
        </w:tabs>
        <w:spacing w:before="0" w:beforeAutospacing="0" w:after="0" w:afterAutospacing="0"/>
        <w:ind w:left="0" w:firstLine="709"/>
        <w:jc w:val="both"/>
        <w:rPr>
          <w:sz w:val="20"/>
          <w:szCs w:val="20"/>
        </w:rPr>
      </w:pPr>
      <w:r w:rsidRPr="008B336D">
        <w:rPr>
          <w:sz w:val="20"/>
          <w:szCs w:val="20"/>
        </w:rPr>
        <w:t>направленные на уточнение условий договора, которые не были зафиксированы в проекте договора, аукционной документации и заявке лица, с которым заключается договор;</w:t>
      </w:r>
    </w:p>
    <w:p w:rsidR="00B860E6" w:rsidRPr="008B336D" w:rsidRDefault="00B860E6" w:rsidP="00B860E6">
      <w:pPr>
        <w:pStyle w:val="af5"/>
        <w:numPr>
          <w:ilvl w:val="0"/>
          <w:numId w:val="40"/>
        </w:numPr>
        <w:tabs>
          <w:tab w:val="num" w:pos="1134"/>
        </w:tabs>
        <w:spacing w:before="0" w:beforeAutospacing="0" w:after="0" w:afterAutospacing="0"/>
        <w:ind w:left="0" w:firstLine="709"/>
        <w:jc w:val="both"/>
        <w:rPr>
          <w:sz w:val="20"/>
          <w:szCs w:val="20"/>
        </w:rPr>
      </w:pPr>
      <w:r w:rsidRPr="008B336D">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860E6" w:rsidRPr="008B336D" w:rsidRDefault="00B860E6" w:rsidP="00B860E6">
      <w:pPr>
        <w:pStyle w:val="af5"/>
        <w:numPr>
          <w:ilvl w:val="0"/>
          <w:numId w:val="40"/>
        </w:numPr>
        <w:tabs>
          <w:tab w:val="num" w:pos="1134"/>
        </w:tabs>
        <w:spacing w:before="0" w:beforeAutospacing="0" w:after="0" w:afterAutospacing="0"/>
        <w:ind w:left="0" w:firstLine="709"/>
        <w:jc w:val="both"/>
        <w:rPr>
          <w:sz w:val="20"/>
          <w:szCs w:val="20"/>
        </w:rPr>
      </w:pPr>
      <w:r w:rsidRPr="008B336D">
        <w:rPr>
          <w:sz w:val="20"/>
          <w:szCs w:val="20"/>
        </w:rPr>
        <w:t>обусловленные изменениями законодательства Российской Федерации или предписаниями органов государственной власти.</w:t>
      </w:r>
    </w:p>
    <w:p w:rsidR="00B860E6" w:rsidRPr="008B336D" w:rsidRDefault="00B860E6" w:rsidP="00B860E6">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0"/>
          <w:szCs w:val="20"/>
        </w:rPr>
      </w:pPr>
      <w:r w:rsidRPr="008B336D">
        <w:rPr>
          <w:color w:val="000000"/>
          <w:sz w:val="20"/>
          <w:szCs w:val="20"/>
        </w:rPr>
        <w:t xml:space="preserve">Иные преддоговорные переговоры, направленные на изменение условий заключаемого договора в пользу </w:t>
      </w:r>
      <w:r w:rsidRPr="008B336D">
        <w:rPr>
          <w:sz w:val="20"/>
          <w:szCs w:val="20"/>
        </w:rPr>
        <w:t>лица, с которым заключается договор</w:t>
      </w:r>
      <w:r w:rsidRPr="008B336D">
        <w:rPr>
          <w:color w:val="000000"/>
          <w:sz w:val="20"/>
          <w:szCs w:val="20"/>
        </w:rPr>
        <w:t>, запрещаются.</w:t>
      </w:r>
    </w:p>
    <w:p w:rsidR="00B860E6" w:rsidRPr="000E4EC4" w:rsidRDefault="00B860E6" w:rsidP="00B860E6">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sz w:val="20"/>
          <w:szCs w:val="20"/>
        </w:rPr>
      </w:pPr>
      <w:r w:rsidRPr="008B336D">
        <w:rPr>
          <w:sz w:val="20"/>
          <w:szCs w:val="20"/>
        </w:rPr>
        <w:t>По результатам преддоговорных переговоров организатором аукциона оформляется протокол преддоговорных переговоров. В случае</w:t>
      </w:r>
      <w:proofErr w:type="gramStart"/>
      <w:r w:rsidRPr="008B336D">
        <w:rPr>
          <w:sz w:val="20"/>
          <w:szCs w:val="20"/>
        </w:rPr>
        <w:t>,</w:t>
      </w:r>
      <w:proofErr w:type="gramEnd"/>
      <w:r w:rsidRPr="008B336D">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p>
    <w:p w:rsidR="00B860E6" w:rsidRPr="000E4EC4" w:rsidRDefault="00B860E6" w:rsidP="00B860E6">
      <w:pPr>
        <w:tabs>
          <w:tab w:val="num" w:pos="709"/>
        </w:tabs>
        <w:autoSpaceDE w:val="0"/>
        <w:autoSpaceDN w:val="0"/>
        <w:adjustRightInd w:val="0"/>
        <w:jc w:val="both"/>
        <w:rPr>
          <w:sz w:val="20"/>
          <w:szCs w:val="20"/>
        </w:rPr>
      </w:pPr>
      <w:r w:rsidRPr="000E4EC4">
        <w:rPr>
          <w:sz w:val="20"/>
          <w:szCs w:val="20"/>
        </w:rPr>
        <w:tab/>
        <w:t xml:space="preserve">Лицо, с которым заключается договор, снизившее в ходе преддоговорных переговоров первоначальную цену, обязано дополнительно представить организатору </w:t>
      </w:r>
      <w:r>
        <w:rPr>
          <w:sz w:val="20"/>
          <w:szCs w:val="20"/>
        </w:rPr>
        <w:t xml:space="preserve">аукциона </w:t>
      </w:r>
      <w:r w:rsidRPr="000E4EC4">
        <w:rPr>
          <w:sz w:val="20"/>
          <w:szCs w:val="20"/>
        </w:rPr>
        <w:t xml:space="preserve">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4.4. Данные сведения и документы предоставляются на ЭТП в порядке, предусмотренном для подачи заявки на участие в </w:t>
      </w:r>
      <w:r>
        <w:rPr>
          <w:sz w:val="20"/>
          <w:szCs w:val="20"/>
        </w:rPr>
        <w:t>аукционе</w:t>
      </w:r>
      <w:r w:rsidRPr="000E4EC4">
        <w:rPr>
          <w:sz w:val="20"/>
          <w:szCs w:val="20"/>
        </w:rPr>
        <w:t>,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пропорционально снижению общей цены договора, установленной по результатам преддоговорных переговоров.</w:t>
      </w:r>
    </w:p>
    <w:p w:rsidR="00B860E6" w:rsidRPr="008B336D" w:rsidRDefault="00B860E6" w:rsidP="00B860E6">
      <w:pPr>
        <w:numPr>
          <w:ilvl w:val="2"/>
          <w:numId w:val="11"/>
        </w:numPr>
        <w:ind w:left="0" w:firstLine="709"/>
        <w:jc w:val="both"/>
        <w:rPr>
          <w:sz w:val="20"/>
          <w:szCs w:val="20"/>
        </w:rPr>
      </w:pPr>
      <w:r w:rsidRPr="008B336D">
        <w:rPr>
          <w:sz w:val="20"/>
          <w:szCs w:val="20"/>
        </w:rPr>
        <w:t>В случае проведения аукциона на право заключения договора на выполнение строительно-монтажных, проектных, изыскательских и пусконаладочных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860E6" w:rsidRPr="008B336D" w:rsidRDefault="00B860E6" w:rsidP="00B860E6">
      <w:pPr>
        <w:numPr>
          <w:ilvl w:val="2"/>
          <w:numId w:val="11"/>
        </w:numPr>
        <w:tabs>
          <w:tab w:val="clear" w:pos="1680"/>
          <w:tab w:val="num" w:pos="960"/>
          <w:tab w:val="num" w:pos="1713"/>
          <w:tab w:val="num" w:pos="1800"/>
        </w:tabs>
        <w:ind w:left="0" w:firstLine="709"/>
        <w:jc w:val="both"/>
        <w:rPr>
          <w:sz w:val="20"/>
          <w:szCs w:val="20"/>
        </w:rPr>
      </w:pPr>
      <w:proofErr w:type="gramStart"/>
      <w:r w:rsidRPr="008B336D">
        <w:rPr>
          <w:sz w:val="20"/>
          <w:szCs w:val="20"/>
        </w:rPr>
        <w:t xml:space="preserve">Если подписание договора </w:t>
      </w:r>
      <w:r w:rsidRPr="008B336D">
        <w:rPr>
          <w:b/>
          <w:i/>
          <w:sz w:val="20"/>
          <w:szCs w:val="20"/>
        </w:rPr>
        <w:t xml:space="preserve"> </w:t>
      </w:r>
      <w:r w:rsidRPr="008B336D">
        <w:rPr>
          <w:sz w:val="20"/>
          <w:szCs w:val="20"/>
        </w:rPr>
        <w:t>затягивается (по сравнению с плановой датой заключения договора согласно пункту </w:t>
      </w:r>
      <w:fldSimple w:instr=" REF _Ref352001128 \r \h  \* MERGEFORMAT ">
        <w:r w:rsidRPr="008B336D">
          <w:rPr>
            <w:sz w:val="20"/>
            <w:szCs w:val="20"/>
          </w:rPr>
          <w:t>4.17.2</w:t>
        </w:r>
      </w:fldSimple>
      <w:r w:rsidRPr="008B336D">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B336D">
        <w:rPr>
          <w:sz w:val="20"/>
          <w:szCs w:val="20"/>
        </w:rPr>
        <w:t xml:space="preserve"> исполнения обязательств по договору могут быть продлены сверх нормативного срока на количество дней задержки.</w:t>
      </w:r>
    </w:p>
    <w:p w:rsidR="00B860E6" w:rsidRPr="008B336D" w:rsidRDefault="00B860E6" w:rsidP="00B860E6">
      <w:pPr>
        <w:numPr>
          <w:ilvl w:val="2"/>
          <w:numId w:val="11"/>
        </w:numPr>
        <w:tabs>
          <w:tab w:val="clear" w:pos="1680"/>
          <w:tab w:val="num" w:pos="960"/>
          <w:tab w:val="num" w:pos="1713"/>
          <w:tab w:val="num" w:pos="1800"/>
        </w:tabs>
        <w:ind w:left="0" w:firstLine="709"/>
        <w:jc w:val="both"/>
        <w:rPr>
          <w:sz w:val="20"/>
          <w:szCs w:val="20"/>
        </w:rPr>
      </w:pPr>
      <w:bookmarkStart w:id="227" w:name="_Ref352317600"/>
      <w:r w:rsidRPr="008B336D">
        <w:rPr>
          <w:sz w:val="20"/>
          <w:szCs w:val="20"/>
        </w:rPr>
        <w:t>Заказчик не вправе отказаться от заключения договора по результатам аукциона, за исключением следующих случаев:</w:t>
      </w:r>
      <w:bookmarkEnd w:id="227"/>
    </w:p>
    <w:p w:rsidR="00B860E6" w:rsidRPr="008B336D" w:rsidRDefault="00B860E6" w:rsidP="00B860E6">
      <w:pPr>
        <w:numPr>
          <w:ilvl w:val="0"/>
          <w:numId w:val="55"/>
        </w:numPr>
        <w:tabs>
          <w:tab w:val="left" w:pos="1276"/>
        </w:tabs>
        <w:ind w:left="0" w:firstLine="709"/>
        <w:jc w:val="both"/>
        <w:rPr>
          <w:sz w:val="20"/>
          <w:szCs w:val="20"/>
        </w:rPr>
      </w:pPr>
      <w:bookmarkStart w:id="228" w:name="_Ref389736547"/>
      <w:r w:rsidRPr="008B336D">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8"/>
    </w:p>
    <w:p w:rsidR="00B860E6" w:rsidRPr="008B336D" w:rsidRDefault="00B860E6" w:rsidP="00B860E6">
      <w:pPr>
        <w:numPr>
          <w:ilvl w:val="0"/>
          <w:numId w:val="55"/>
        </w:numPr>
        <w:tabs>
          <w:tab w:val="left" w:pos="1276"/>
        </w:tabs>
        <w:ind w:left="0" w:firstLine="709"/>
        <w:jc w:val="both"/>
        <w:rPr>
          <w:sz w:val="20"/>
          <w:szCs w:val="20"/>
        </w:rPr>
      </w:pPr>
      <w:bookmarkStart w:id="229" w:name="_Ref352159238"/>
      <w:r w:rsidRPr="008B336D">
        <w:rPr>
          <w:sz w:val="20"/>
          <w:szCs w:val="20"/>
        </w:rPr>
        <w:t>изменения потребностей заказчика;</w:t>
      </w:r>
    </w:p>
    <w:p w:rsidR="00B860E6" w:rsidRPr="008B336D" w:rsidRDefault="00B860E6" w:rsidP="00B860E6">
      <w:pPr>
        <w:numPr>
          <w:ilvl w:val="0"/>
          <w:numId w:val="55"/>
        </w:numPr>
        <w:tabs>
          <w:tab w:val="left" w:pos="1276"/>
        </w:tabs>
        <w:ind w:left="0" w:firstLine="709"/>
        <w:jc w:val="both"/>
        <w:rPr>
          <w:sz w:val="20"/>
          <w:szCs w:val="20"/>
        </w:rPr>
      </w:pPr>
      <w:bookmarkStart w:id="230" w:name="_Ref389736550"/>
      <w:r w:rsidRPr="008B336D">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9"/>
      <w:bookmarkEnd w:id="230"/>
    </w:p>
    <w:p w:rsidR="00B860E6" w:rsidRPr="008B336D" w:rsidRDefault="00B860E6" w:rsidP="00B860E6">
      <w:pPr>
        <w:numPr>
          <w:ilvl w:val="2"/>
          <w:numId w:val="11"/>
        </w:numPr>
        <w:tabs>
          <w:tab w:val="clear" w:pos="1680"/>
          <w:tab w:val="num" w:pos="960"/>
          <w:tab w:val="num" w:pos="1713"/>
          <w:tab w:val="num" w:pos="1800"/>
        </w:tabs>
        <w:ind w:left="0" w:firstLine="709"/>
        <w:jc w:val="both"/>
        <w:rPr>
          <w:sz w:val="20"/>
          <w:szCs w:val="20"/>
        </w:rPr>
      </w:pPr>
      <w:r w:rsidRPr="008B336D">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860E6" w:rsidRPr="008B336D" w:rsidRDefault="00B860E6" w:rsidP="00B860E6">
      <w:pPr>
        <w:numPr>
          <w:ilvl w:val="2"/>
          <w:numId w:val="11"/>
        </w:numPr>
        <w:ind w:left="0" w:firstLine="709"/>
        <w:jc w:val="both"/>
        <w:rPr>
          <w:sz w:val="20"/>
          <w:szCs w:val="20"/>
        </w:rPr>
      </w:pPr>
      <w:bookmarkStart w:id="231" w:name="_Ref320206202"/>
      <w:r w:rsidRPr="008B336D">
        <w:rPr>
          <w:sz w:val="20"/>
          <w:szCs w:val="20"/>
        </w:rPr>
        <w:t>Лицо, с которым заключается договор, признается уклонившимся от заключения договора</w:t>
      </w:r>
      <w:bookmarkStart w:id="232" w:name="_Ref311027194"/>
      <w:r w:rsidRPr="008B336D">
        <w:rPr>
          <w:sz w:val="20"/>
          <w:szCs w:val="20"/>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Pr="008B336D">
        <w:rPr>
          <w:sz w:val="20"/>
          <w:szCs w:val="20"/>
        </w:rPr>
        <w:t>ии ау</w:t>
      </w:r>
      <w:proofErr w:type="gramEnd"/>
      <w:r w:rsidRPr="008B336D">
        <w:rPr>
          <w:sz w:val="20"/>
          <w:szCs w:val="20"/>
        </w:rPr>
        <w:t>кциона и в пункте </w:t>
      </w:r>
      <w:fldSimple w:instr=" REF _Ref319841541 \r \h  \* MERGEFORMAT ">
        <w:r w:rsidRPr="008B336D">
          <w:rPr>
            <w:sz w:val="20"/>
            <w:szCs w:val="20"/>
          </w:rPr>
          <w:t>25</w:t>
        </w:r>
      </w:fldSimple>
      <w:r w:rsidRPr="008B336D">
        <w:rPr>
          <w:sz w:val="20"/>
          <w:szCs w:val="20"/>
        </w:rPr>
        <w:t xml:space="preserve"> раздела </w:t>
      </w:r>
      <w:fldSimple w:instr=" REF _Ref317256048 \r \h  \* MERGEFORMAT ">
        <w:r w:rsidRPr="008B336D">
          <w:rPr>
            <w:sz w:val="20"/>
            <w:szCs w:val="20"/>
          </w:rPr>
          <w:t>5</w:t>
        </w:r>
      </w:fldSimple>
      <w:r w:rsidRPr="008B336D">
        <w:rPr>
          <w:sz w:val="20"/>
          <w:szCs w:val="20"/>
        </w:rPr>
        <w:t xml:space="preserve"> «Информационная карта аукциона»</w:t>
      </w:r>
      <w:bookmarkEnd w:id="232"/>
      <w:r w:rsidRPr="008B336D">
        <w:rPr>
          <w:sz w:val="20"/>
          <w:szCs w:val="20"/>
        </w:rPr>
        <w:t>:</w:t>
      </w:r>
      <w:bookmarkEnd w:id="231"/>
    </w:p>
    <w:p w:rsidR="00B860E6" w:rsidRPr="008B336D" w:rsidRDefault="00B860E6" w:rsidP="00B860E6">
      <w:pPr>
        <w:numPr>
          <w:ilvl w:val="0"/>
          <w:numId w:val="39"/>
        </w:numPr>
        <w:tabs>
          <w:tab w:val="left" w:pos="1276"/>
          <w:tab w:val="num" w:pos="1985"/>
          <w:tab w:val="num" w:pos="2357"/>
        </w:tabs>
        <w:autoSpaceDE w:val="0"/>
        <w:autoSpaceDN w:val="0"/>
        <w:adjustRightInd w:val="0"/>
        <w:ind w:left="0" w:firstLine="709"/>
        <w:jc w:val="both"/>
        <w:rPr>
          <w:sz w:val="20"/>
          <w:szCs w:val="20"/>
        </w:rPr>
      </w:pPr>
      <w:r w:rsidRPr="008B336D">
        <w:rPr>
          <w:sz w:val="20"/>
          <w:szCs w:val="20"/>
        </w:rPr>
        <w:t>прямой письменный отказ от подписания договора;</w:t>
      </w:r>
    </w:p>
    <w:p w:rsidR="00B860E6" w:rsidRPr="008B336D" w:rsidRDefault="00B860E6" w:rsidP="00B860E6">
      <w:pPr>
        <w:numPr>
          <w:ilvl w:val="0"/>
          <w:numId w:val="39"/>
        </w:numPr>
        <w:tabs>
          <w:tab w:val="left" w:pos="1276"/>
          <w:tab w:val="num" w:pos="1985"/>
          <w:tab w:val="num" w:pos="2357"/>
        </w:tabs>
        <w:autoSpaceDE w:val="0"/>
        <w:autoSpaceDN w:val="0"/>
        <w:adjustRightInd w:val="0"/>
        <w:ind w:left="0" w:firstLine="709"/>
        <w:jc w:val="both"/>
        <w:rPr>
          <w:sz w:val="20"/>
          <w:szCs w:val="20"/>
        </w:rPr>
      </w:pPr>
      <w:r w:rsidRPr="008B336D">
        <w:rPr>
          <w:sz w:val="20"/>
          <w:szCs w:val="20"/>
        </w:rPr>
        <w:t>не подписание лицом, с которым заключается договор, проекта договора в срок в соответствии с пунктом </w:t>
      </w:r>
      <w:fldSimple w:instr=" REF _Ref317255645 \r \h  \* MERGEFORMAT ">
        <w:r w:rsidRPr="008B336D">
          <w:rPr>
            <w:sz w:val="20"/>
            <w:szCs w:val="20"/>
          </w:rPr>
          <w:t>4.17.1</w:t>
        </w:r>
      </w:fldSimple>
      <w:r w:rsidRPr="008B336D">
        <w:rPr>
          <w:sz w:val="20"/>
          <w:szCs w:val="20"/>
        </w:rPr>
        <w:t>;</w:t>
      </w:r>
    </w:p>
    <w:p w:rsidR="00B860E6" w:rsidRPr="008B336D" w:rsidRDefault="00B860E6" w:rsidP="00B860E6">
      <w:pPr>
        <w:numPr>
          <w:ilvl w:val="0"/>
          <w:numId w:val="39"/>
        </w:numPr>
        <w:tabs>
          <w:tab w:val="left" w:pos="1276"/>
          <w:tab w:val="num" w:pos="1985"/>
          <w:tab w:val="num" w:pos="2357"/>
        </w:tabs>
        <w:autoSpaceDE w:val="0"/>
        <w:autoSpaceDN w:val="0"/>
        <w:adjustRightInd w:val="0"/>
        <w:ind w:left="0" w:firstLine="709"/>
        <w:jc w:val="both"/>
        <w:rPr>
          <w:sz w:val="20"/>
          <w:szCs w:val="20"/>
        </w:rPr>
      </w:pPr>
      <w:r w:rsidRPr="008B336D">
        <w:rPr>
          <w:sz w:val="20"/>
          <w:szCs w:val="20"/>
        </w:rPr>
        <w:t>не предоставление обеспечения исполнения обязательств по договору в случае, если в аукционной документации было установлено требование обеспечения исполнения обязательств по договору;</w:t>
      </w:r>
    </w:p>
    <w:p w:rsidR="00B860E6" w:rsidRPr="008B336D" w:rsidRDefault="00B860E6" w:rsidP="00B860E6">
      <w:pPr>
        <w:numPr>
          <w:ilvl w:val="0"/>
          <w:numId w:val="39"/>
        </w:numPr>
        <w:tabs>
          <w:tab w:val="left" w:pos="1276"/>
          <w:tab w:val="num" w:pos="1985"/>
          <w:tab w:val="num" w:pos="2357"/>
        </w:tabs>
        <w:autoSpaceDE w:val="0"/>
        <w:autoSpaceDN w:val="0"/>
        <w:adjustRightInd w:val="0"/>
        <w:ind w:left="0" w:firstLine="709"/>
        <w:jc w:val="both"/>
        <w:rPr>
          <w:sz w:val="20"/>
          <w:szCs w:val="20"/>
        </w:rPr>
      </w:pPr>
      <w:r w:rsidRPr="008B336D">
        <w:rPr>
          <w:sz w:val="20"/>
          <w:szCs w:val="20"/>
        </w:rPr>
        <w:t xml:space="preserve">предъявление при подписании договора встречных требований по условиям </w:t>
      </w:r>
      <w:proofErr w:type="gramStart"/>
      <w:r w:rsidRPr="008B336D">
        <w:rPr>
          <w:sz w:val="20"/>
          <w:szCs w:val="20"/>
        </w:rPr>
        <w:t>договора</w:t>
      </w:r>
      <w:proofErr w:type="gramEnd"/>
      <w:r w:rsidRPr="008B336D">
        <w:rPr>
          <w:sz w:val="20"/>
          <w:szCs w:val="20"/>
        </w:rPr>
        <w:t xml:space="preserve">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B860E6" w:rsidRPr="008B336D" w:rsidRDefault="00B860E6" w:rsidP="00B860E6">
      <w:pPr>
        <w:numPr>
          <w:ilvl w:val="0"/>
          <w:numId w:val="39"/>
        </w:numPr>
        <w:tabs>
          <w:tab w:val="left" w:pos="1276"/>
          <w:tab w:val="num" w:pos="1985"/>
          <w:tab w:val="num" w:pos="2357"/>
        </w:tabs>
        <w:autoSpaceDE w:val="0"/>
        <w:autoSpaceDN w:val="0"/>
        <w:adjustRightInd w:val="0"/>
        <w:ind w:left="0" w:firstLine="709"/>
        <w:jc w:val="both"/>
        <w:rPr>
          <w:sz w:val="20"/>
          <w:szCs w:val="20"/>
        </w:rPr>
      </w:pPr>
      <w:r w:rsidRPr="008B336D">
        <w:rPr>
          <w:sz w:val="20"/>
          <w:szCs w:val="20"/>
        </w:rPr>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rsidR="00B860E6" w:rsidRPr="008B336D" w:rsidRDefault="00B860E6" w:rsidP="00B860E6">
      <w:pPr>
        <w:numPr>
          <w:ilvl w:val="2"/>
          <w:numId w:val="11"/>
        </w:numPr>
        <w:ind w:left="0" w:firstLine="709"/>
        <w:jc w:val="both"/>
        <w:rPr>
          <w:sz w:val="20"/>
          <w:szCs w:val="20"/>
        </w:rPr>
      </w:pPr>
      <w:bookmarkStart w:id="233" w:name="_Ref317179204"/>
      <w:r w:rsidRPr="008B336D">
        <w:rPr>
          <w:sz w:val="20"/>
          <w:szCs w:val="20"/>
        </w:rPr>
        <w:t>В случаях, когда победитель аукциона уклоняется от заключения договора на условиях настоящей аукционной документации, заказчик выполняет одно из следующих действий:</w:t>
      </w:r>
      <w:bookmarkEnd w:id="233"/>
    </w:p>
    <w:p w:rsidR="00B860E6" w:rsidRPr="008B336D" w:rsidRDefault="00B860E6" w:rsidP="00B860E6">
      <w:pPr>
        <w:numPr>
          <w:ilvl w:val="0"/>
          <w:numId w:val="54"/>
        </w:numPr>
        <w:tabs>
          <w:tab w:val="left" w:pos="1276"/>
          <w:tab w:val="num" w:pos="2357"/>
        </w:tabs>
        <w:autoSpaceDE w:val="0"/>
        <w:autoSpaceDN w:val="0"/>
        <w:adjustRightInd w:val="0"/>
        <w:ind w:left="0" w:firstLine="709"/>
        <w:jc w:val="both"/>
        <w:rPr>
          <w:sz w:val="20"/>
          <w:szCs w:val="20"/>
        </w:rPr>
      </w:pPr>
      <w:r w:rsidRPr="008B336D">
        <w:rPr>
          <w:sz w:val="20"/>
          <w:szCs w:val="20"/>
        </w:rPr>
        <w:t>проводит повторную процедуру закупки;</w:t>
      </w:r>
    </w:p>
    <w:p w:rsidR="00B860E6" w:rsidRPr="008B336D" w:rsidRDefault="00B860E6" w:rsidP="00B860E6">
      <w:pPr>
        <w:numPr>
          <w:ilvl w:val="0"/>
          <w:numId w:val="54"/>
        </w:numPr>
        <w:tabs>
          <w:tab w:val="left" w:pos="1276"/>
          <w:tab w:val="num" w:pos="2357"/>
        </w:tabs>
        <w:autoSpaceDE w:val="0"/>
        <w:autoSpaceDN w:val="0"/>
        <w:adjustRightInd w:val="0"/>
        <w:ind w:left="0" w:firstLine="709"/>
        <w:jc w:val="both"/>
        <w:rPr>
          <w:sz w:val="20"/>
          <w:szCs w:val="20"/>
        </w:rPr>
      </w:pPr>
      <w:bookmarkStart w:id="234" w:name="_Ref310532857"/>
      <w:r w:rsidRPr="008B336D">
        <w:rPr>
          <w:sz w:val="20"/>
          <w:szCs w:val="20"/>
        </w:rPr>
        <w:t>отказывается от заключения договора;</w:t>
      </w:r>
    </w:p>
    <w:p w:rsidR="00B860E6" w:rsidRPr="008B336D" w:rsidRDefault="00B860E6" w:rsidP="00B860E6">
      <w:pPr>
        <w:numPr>
          <w:ilvl w:val="0"/>
          <w:numId w:val="54"/>
        </w:numPr>
        <w:tabs>
          <w:tab w:val="left" w:pos="1276"/>
          <w:tab w:val="num" w:pos="2357"/>
        </w:tabs>
        <w:autoSpaceDE w:val="0"/>
        <w:autoSpaceDN w:val="0"/>
        <w:adjustRightInd w:val="0"/>
        <w:ind w:left="0" w:firstLine="709"/>
        <w:jc w:val="both"/>
        <w:rPr>
          <w:sz w:val="20"/>
          <w:szCs w:val="20"/>
        </w:rPr>
      </w:pPr>
      <w:r w:rsidRPr="008B336D">
        <w:rPr>
          <w:sz w:val="20"/>
          <w:szCs w:val="20"/>
        </w:rPr>
        <w:t>выносит вопрос о заключении договора с другим участником, занявшим следующее место, на решение разрешающего органа.</w:t>
      </w:r>
      <w:bookmarkEnd w:id="234"/>
    </w:p>
    <w:p w:rsidR="00B860E6" w:rsidRPr="008B336D" w:rsidRDefault="00B860E6" w:rsidP="00B860E6">
      <w:pPr>
        <w:numPr>
          <w:ilvl w:val="2"/>
          <w:numId w:val="11"/>
        </w:numPr>
        <w:ind w:left="0" w:firstLine="709"/>
        <w:jc w:val="both"/>
        <w:rPr>
          <w:sz w:val="20"/>
          <w:szCs w:val="20"/>
        </w:rPr>
      </w:pPr>
      <w:r w:rsidRPr="008B336D">
        <w:rPr>
          <w:sz w:val="20"/>
          <w:szCs w:val="20"/>
        </w:rPr>
        <w:t>В случае уклонения лица, с которым заключается договор, от подписания договора, заказчик:</w:t>
      </w:r>
    </w:p>
    <w:p w:rsidR="00B860E6" w:rsidRPr="008B336D" w:rsidRDefault="00B860E6" w:rsidP="00856A48">
      <w:pPr>
        <w:numPr>
          <w:ilvl w:val="0"/>
          <w:numId w:val="61"/>
        </w:numPr>
        <w:tabs>
          <w:tab w:val="left" w:pos="1276"/>
        </w:tabs>
        <w:autoSpaceDE w:val="0"/>
        <w:autoSpaceDN w:val="0"/>
        <w:adjustRightInd w:val="0"/>
        <w:ind w:left="0" w:firstLine="709"/>
        <w:jc w:val="both"/>
        <w:rPr>
          <w:sz w:val="20"/>
          <w:szCs w:val="20"/>
        </w:rPr>
      </w:pPr>
      <w:r w:rsidRPr="008B336D">
        <w:rPr>
          <w:sz w:val="20"/>
          <w:szCs w:val="20"/>
        </w:rPr>
        <w:t>удерживает обеспечение заявки такого участника аукциона;</w:t>
      </w:r>
    </w:p>
    <w:p w:rsidR="00B860E6" w:rsidRPr="008B336D" w:rsidRDefault="00B860E6" w:rsidP="00856A48">
      <w:pPr>
        <w:numPr>
          <w:ilvl w:val="0"/>
          <w:numId w:val="61"/>
        </w:numPr>
        <w:tabs>
          <w:tab w:val="left" w:pos="1276"/>
        </w:tabs>
        <w:autoSpaceDE w:val="0"/>
        <w:autoSpaceDN w:val="0"/>
        <w:adjustRightInd w:val="0"/>
        <w:ind w:left="0" w:firstLine="709"/>
        <w:jc w:val="both"/>
        <w:rPr>
          <w:sz w:val="20"/>
          <w:szCs w:val="20"/>
        </w:rPr>
      </w:pPr>
      <w:proofErr w:type="gramStart"/>
      <w:r w:rsidRPr="008B336D">
        <w:rPr>
          <w:sz w:val="20"/>
          <w:szCs w:val="20"/>
        </w:rPr>
        <w:t xml:space="preserve">направляет в порядке и сроки, </w:t>
      </w:r>
      <w:r w:rsidRPr="008B336D">
        <w:rPr>
          <w:bCs/>
          <w:sz w:val="20"/>
          <w:szCs w:val="20"/>
        </w:rPr>
        <w:t xml:space="preserve">установленные </w:t>
      </w:r>
      <w:r w:rsidRPr="008B336D">
        <w:rPr>
          <w:sz w:val="20"/>
          <w:szCs w:val="20"/>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8B336D">
        <w:rPr>
          <w:bCs/>
          <w:sz w:val="20"/>
          <w:szCs w:val="20"/>
        </w:rPr>
        <w:t xml:space="preserve">Федеральным законом «О закупках товаров, работ, услуг отдельными видами юридических лиц», </w:t>
      </w:r>
      <w:r w:rsidRPr="008B336D">
        <w:rPr>
          <w:sz w:val="20"/>
          <w:szCs w:val="20"/>
        </w:rPr>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8B336D">
        <w:rPr>
          <w:sz w:val="20"/>
          <w:szCs w:val="20"/>
        </w:rPr>
        <w:t xml:space="preserve"> товаров, работ, услуг отдельными видами юридических лиц».</w:t>
      </w:r>
    </w:p>
    <w:bookmarkEnd w:id="215"/>
    <w:p w:rsidR="00B860E6" w:rsidRPr="008B336D" w:rsidRDefault="00B860E6" w:rsidP="00B860E6">
      <w:pPr>
        <w:numPr>
          <w:ilvl w:val="2"/>
          <w:numId w:val="11"/>
        </w:numPr>
        <w:ind w:left="0" w:firstLine="709"/>
        <w:jc w:val="both"/>
        <w:rPr>
          <w:sz w:val="20"/>
          <w:szCs w:val="20"/>
        </w:rPr>
      </w:pPr>
      <w:r w:rsidRPr="008B336D">
        <w:rPr>
          <w:sz w:val="20"/>
          <w:szCs w:val="20"/>
        </w:rPr>
        <w:t xml:space="preserve"> Сведения об участнике аукциона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860E6" w:rsidRPr="008B336D" w:rsidRDefault="00B860E6" w:rsidP="00B860E6">
      <w:pPr>
        <w:pStyle w:val="af5"/>
        <w:numPr>
          <w:ilvl w:val="0"/>
          <w:numId w:val="28"/>
        </w:numPr>
        <w:tabs>
          <w:tab w:val="num" w:pos="1134"/>
        </w:tabs>
        <w:spacing w:before="0" w:beforeAutospacing="0" w:after="0" w:afterAutospacing="0"/>
        <w:ind w:left="0" w:firstLine="709"/>
        <w:jc w:val="both"/>
        <w:rPr>
          <w:sz w:val="20"/>
          <w:szCs w:val="20"/>
        </w:rPr>
      </w:pPr>
      <w:r w:rsidRPr="008B336D">
        <w:rPr>
          <w:sz w:val="20"/>
          <w:szCs w:val="20"/>
        </w:rPr>
        <w:t>если такой участник аукциона:</w:t>
      </w:r>
    </w:p>
    <w:p w:rsidR="00B860E6" w:rsidRPr="008B336D" w:rsidRDefault="00B860E6" w:rsidP="00B860E6">
      <w:pPr>
        <w:numPr>
          <w:ilvl w:val="0"/>
          <w:numId w:val="27"/>
        </w:numPr>
        <w:tabs>
          <w:tab w:val="left" w:pos="1134"/>
        </w:tabs>
        <w:ind w:left="0" w:firstLine="709"/>
        <w:jc w:val="both"/>
        <w:rPr>
          <w:sz w:val="20"/>
          <w:szCs w:val="20"/>
        </w:rPr>
      </w:pPr>
      <w:r w:rsidRPr="008B336D">
        <w:rPr>
          <w:sz w:val="20"/>
          <w:szCs w:val="20"/>
        </w:rPr>
        <w:t xml:space="preserve">будучи признанным победителем </w:t>
      </w:r>
      <w:proofErr w:type="gramStart"/>
      <w:r w:rsidRPr="008B336D">
        <w:rPr>
          <w:sz w:val="20"/>
          <w:szCs w:val="20"/>
        </w:rPr>
        <w:t>аукциона</w:t>
      </w:r>
      <w:proofErr w:type="gramEnd"/>
      <w:r w:rsidRPr="008B336D">
        <w:rPr>
          <w:sz w:val="20"/>
          <w:szCs w:val="20"/>
        </w:rPr>
        <w:t xml:space="preserve"> уклонился от заключения договора;</w:t>
      </w:r>
    </w:p>
    <w:p w:rsidR="00B860E6" w:rsidRPr="008B336D" w:rsidRDefault="00B860E6" w:rsidP="00B860E6">
      <w:pPr>
        <w:numPr>
          <w:ilvl w:val="0"/>
          <w:numId w:val="27"/>
        </w:numPr>
        <w:tabs>
          <w:tab w:val="left" w:pos="1134"/>
        </w:tabs>
        <w:ind w:left="0" w:firstLine="709"/>
        <w:jc w:val="both"/>
        <w:rPr>
          <w:sz w:val="20"/>
          <w:szCs w:val="20"/>
        </w:rPr>
      </w:pPr>
      <w:r w:rsidRPr="008B336D">
        <w:rPr>
          <w:sz w:val="20"/>
          <w:szCs w:val="20"/>
        </w:rPr>
        <w:t>будучи участником, с которым заключается договор в соответствии с пунктом </w:t>
      </w:r>
      <w:fldSimple w:instr=" REF _Ref319859322 \r \h  \* MERGEFORMAT ">
        <w:r w:rsidRPr="008B336D">
          <w:rPr>
            <w:sz w:val="20"/>
            <w:szCs w:val="20"/>
          </w:rPr>
          <w:t>4.17.5</w:t>
        </w:r>
      </w:fldSimple>
      <w:r w:rsidRPr="008B336D">
        <w:rPr>
          <w:sz w:val="20"/>
          <w:szCs w:val="20"/>
        </w:rPr>
        <w:t>, уклонился от заключения договора;</w:t>
      </w:r>
    </w:p>
    <w:p w:rsidR="00B860E6" w:rsidRPr="008B336D" w:rsidRDefault="00B860E6" w:rsidP="00B860E6">
      <w:pPr>
        <w:numPr>
          <w:ilvl w:val="0"/>
          <w:numId w:val="27"/>
        </w:numPr>
        <w:tabs>
          <w:tab w:val="left" w:pos="1134"/>
        </w:tabs>
        <w:ind w:left="0" w:firstLine="709"/>
        <w:jc w:val="both"/>
        <w:rPr>
          <w:sz w:val="20"/>
          <w:szCs w:val="20"/>
        </w:rPr>
      </w:pPr>
      <w:r w:rsidRPr="008B336D">
        <w:rPr>
          <w:sz w:val="20"/>
          <w:szCs w:val="20"/>
        </w:rPr>
        <w:t>будучи победителем аукциона или участником аукциона,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B860E6" w:rsidRPr="008B336D" w:rsidRDefault="00B860E6" w:rsidP="00B860E6">
      <w:pPr>
        <w:pStyle w:val="af5"/>
        <w:numPr>
          <w:ilvl w:val="0"/>
          <w:numId w:val="28"/>
        </w:numPr>
        <w:tabs>
          <w:tab w:val="num" w:pos="1134"/>
        </w:tabs>
        <w:spacing w:before="0" w:beforeAutospacing="0" w:after="0" w:afterAutospacing="0"/>
        <w:ind w:left="0" w:firstLine="709"/>
        <w:jc w:val="both"/>
        <w:rPr>
          <w:sz w:val="20"/>
          <w:szCs w:val="20"/>
        </w:rPr>
      </w:pPr>
      <w:r w:rsidRPr="008B336D">
        <w:rPr>
          <w:sz w:val="20"/>
          <w:szCs w:val="20"/>
        </w:rPr>
        <w:t xml:space="preserve">если договор, заключенный с участником аукциона по результатам аукциона, </w:t>
      </w:r>
      <w:proofErr w:type="gramStart"/>
      <w:r w:rsidRPr="008B336D">
        <w:rPr>
          <w:sz w:val="20"/>
          <w:szCs w:val="20"/>
        </w:rPr>
        <w:t>будет</w:t>
      </w:r>
      <w:proofErr w:type="gramEnd"/>
      <w:r w:rsidRPr="008B336D">
        <w:rPr>
          <w:sz w:val="20"/>
          <w:szCs w:val="20"/>
        </w:rPr>
        <w:t xml:space="preserve"> расторгнут по решению суда в связи с существенным нарушением </w:t>
      </w:r>
      <w:r w:rsidRPr="008B336D">
        <w:rPr>
          <w:b/>
          <w:i/>
          <w:sz w:val="20"/>
          <w:szCs w:val="20"/>
        </w:rPr>
        <w:t>поставщиком (исполнителем, подрядчиком)</w:t>
      </w:r>
      <w:r w:rsidRPr="008B336D">
        <w:rPr>
          <w:sz w:val="20"/>
          <w:szCs w:val="20"/>
        </w:rPr>
        <w:t xml:space="preserve"> условий договора.</w:t>
      </w:r>
    </w:p>
    <w:p w:rsidR="00B860E6" w:rsidRPr="008B336D" w:rsidRDefault="00B860E6" w:rsidP="00B860E6">
      <w:pPr>
        <w:pStyle w:val="af5"/>
        <w:spacing w:before="0" w:beforeAutospacing="0" w:after="0" w:afterAutospacing="0"/>
        <w:ind w:firstLine="709"/>
        <w:jc w:val="both"/>
        <w:rPr>
          <w:b/>
          <w:i/>
          <w:sz w:val="20"/>
          <w:szCs w:val="20"/>
        </w:rPr>
      </w:pPr>
    </w:p>
    <w:p w:rsidR="00B860E6" w:rsidRPr="008B336D" w:rsidRDefault="00B860E6" w:rsidP="00B860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0"/>
          <w:szCs w:val="20"/>
        </w:rPr>
      </w:pPr>
      <w:bookmarkStart w:id="235" w:name="_Toc352326237"/>
      <w:bookmarkStart w:id="236" w:name="_Toc352334159"/>
      <w:bookmarkStart w:id="237" w:name="_Toc352346726"/>
      <w:bookmarkStart w:id="238" w:name="_Toc352348857"/>
      <w:bookmarkStart w:id="239" w:name="_Toc353542414"/>
      <w:bookmarkStart w:id="240" w:name="_Toc353967377"/>
      <w:bookmarkStart w:id="241" w:name="_Toc352326238"/>
      <w:bookmarkStart w:id="242" w:name="_Toc352334160"/>
      <w:bookmarkStart w:id="243" w:name="_Toc352346727"/>
      <w:bookmarkStart w:id="244" w:name="_Toc352348858"/>
      <w:bookmarkStart w:id="245" w:name="_Toc353542415"/>
      <w:bookmarkStart w:id="246" w:name="_Toc353967378"/>
      <w:bookmarkStart w:id="247" w:name="_Toc390267715"/>
      <w:bookmarkEnd w:id="235"/>
      <w:bookmarkEnd w:id="236"/>
      <w:bookmarkEnd w:id="237"/>
      <w:bookmarkEnd w:id="238"/>
      <w:bookmarkEnd w:id="239"/>
      <w:bookmarkEnd w:id="240"/>
      <w:bookmarkEnd w:id="241"/>
      <w:bookmarkEnd w:id="242"/>
      <w:bookmarkEnd w:id="243"/>
      <w:bookmarkEnd w:id="244"/>
      <w:bookmarkEnd w:id="245"/>
      <w:bookmarkEnd w:id="246"/>
      <w:r w:rsidRPr="008B336D">
        <w:rPr>
          <w:rFonts w:ascii="Times New Roman" w:hAnsi="Times New Roman" w:cs="Times New Roman"/>
          <w:b w:val="0"/>
          <w:i w:val="0"/>
          <w:sz w:val="20"/>
          <w:szCs w:val="20"/>
        </w:rPr>
        <w:t>Обеспечение исполнения обязательств по договор</w:t>
      </w:r>
      <w:bookmarkEnd w:id="216"/>
      <w:bookmarkEnd w:id="217"/>
      <w:bookmarkEnd w:id="218"/>
      <w:r w:rsidRPr="008B336D">
        <w:rPr>
          <w:rFonts w:ascii="Times New Roman" w:hAnsi="Times New Roman" w:cs="Times New Roman"/>
          <w:b w:val="0"/>
          <w:i w:val="0"/>
          <w:sz w:val="20"/>
          <w:szCs w:val="20"/>
        </w:rPr>
        <w:t>у</w:t>
      </w:r>
      <w:bookmarkEnd w:id="247"/>
    </w:p>
    <w:p w:rsidR="00B860E6" w:rsidRPr="008B336D" w:rsidRDefault="00B860E6" w:rsidP="00B860E6">
      <w:pPr>
        <w:numPr>
          <w:ilvl w:val="2"/>
          <w:numId w:val="11"/>
        </w:numPr>
        <w:tabs>
          <w:tab w:val="clear" w:pos="1680"/>
          <w:tab w:val="num" w:pos="1701"/>
        </w:tabs>
        <w:ind w:left="0" w:firstLine="709"/>
        <w:jc w:val="both"/>
        <w:rPr>
          <w:sz w:val="20"/>
          <w:szCs w:val="20"/>
        </w:rPr>
      </w:pPr>
      <w:bookmarkStart w:id="248" w:name="_Ref166350669"/>
      <w:r w:rsidRPr="008B336D">
        <w:rPr>
          <w:sz w:val="20"/>
          <w:szCs w:val="20"/>
        </w:rPr>
        <w:t>В случае</w:t>
      </w:r>
      <w:proofErr w:type="gramStart"/>
      <w:r w:rsidRPr="008B336D">
        <w:rPr>
          <w:sz w:val="20"/>
          <w:szCs w:val="20"/>
        </w:rPr>
        <w:t>,</w:t>
      </w:r>
      <w:proofErr w:type="gramEnd"/>
      <w:r w:rsidRPr="008B336D">
        <w:rPr>
          <w:sz w:val="20"/>
          <w:szCs w:val="20"/>
        </w:rPr>
        <w:t xml:space="preserve"> если указано в пункте </w:t>
      </w:r>
      <w:fldSimple w:instr=" REF _Ref319837202 \r \h  \* MERGEFORMAT ">
        <w:r w:rsidRPr="008B336D">
          <w:rPr>
            <w:sz w:val="20"/>
            <w:szCs w:val="20"/>
          </w:rPr>
          <w:t>26</w:t>
        </w:r>
      </w:fldSimple>
      <w:r w:rsidRPr="008B336D">
        <w:rPr>
          <w:sz w:val="20"/>
          <w:szCs w:val="20"/>
        </w:rPr>
        <w:t xml:space="preserve"> раздела </w:t>
      </w:r>
      <w:fldSimple w:instr=" REF _Ref317256158 \r \h  \* MERGEFORMAT ">
        <w:r w:rsidRPr="008B336D">
          <w:rPr>
            <w:sz w:val="20"/>
            <w:szCs w:val="20"/>
          </w:rPr>
          <w:t>5</w:t>
        </w:r>
      </w:fldSimple>
      <w:r w:rsidRPr="008B336D">
        <w:rPr>
          <w:sz w:val="20"/>
          <w:szCs w:val="20"/>
        </w:rPr>
        <w:t xml:space="preserve"> «Информационная карта аукциона», победитель аукциона или участник, с которым заключается договор в соответствии с пунктом </w:t>
      </w:r>
      <w:fldSimple w:instr=" REF _Ref319859322 \r \h  \* MERGEFORMAT ">
        <w:r w:rsidRPr="008B336D">
          <w:rPr>
            <w:sz w:val="20"/>
            <w:szCs w:val="20"/>
          </w:rPr>
          <w:t>4.17.5</w:t>
        </w:r>
      </w:fldSimple>
      <w:r w:rsidRPr="008B336D">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60E6" w:rsidRPr="008B336D" w:rsidRDefault="00B860E6" w:rsidP="00B860E6">
      <w:pPr>
        <w:numPr>
          <w:ilvl w:val="0"/>
          <w:numId w:val="56"/>
        </w:numPr>
        <w:tabs>
          <w:tab w:val="clear" w:pos="720"/>
          <w:tab w:val="num" w:pos="1418"/>
        </w:tabs>
        <w:ind w:left="0" w:firstLine="698"/>
        <w:jc w:val="both"/>
        <w:rPr>
          <w:sz w:val="20"/>
          <w:szCs w:val="20"/>
        </w:rPr>
      </w:pPr>
      <w:r w:rsidRPr="008B336D">
        <w:rPr>
          <w:sz w:val="20"/>
          <w:szCs w:val="20"/>
        </w:rPr>
        <w:t>обязательства по возврату аванса;</w:t>
      </w:r>
    </w:p>
    <w:p w:rsidR="00B860E6" w:rsidRPr="008B336D" w:rsidRDefault="00B860E6" w:rsidP="00B860E6">
      <w:pPr>
        <w:numPr>
          <w:ilvl w:val="0"/>
          <w:numId w:val="56"/>
        </w:numPr>
        <w:tabs>
          <w:tab w:val="clear" w:pos="720"/>
          <w:tab w:val="num" w:pos="1418"/>
        </w:tabs>
        <w:ind w:left="0" w:firstLine="698"/>
        <w:jc w:val="both"/>
        <w:rPr>
          <w:sz w:val="20"/>
          <w:szCs w:val="20"/>
        </w:rPr>
      </w:pPr>
      <w:r w:rsidRPr="008B336D">
        <w:rPr>
          <w:sz w:val="20"/>
          <w:szCs w:val="20"/>
        </w:rPr>
        <w:t>исполнение обязательств по договору, кроме гарантийных обязательств (обеспечение договора);</w:t>
      </w:r>
    </w:p>
    <w:p w:rsidR="00B860E6" w:rsidRPr="008B336D" w:rsidRDefault="00B860E6" w:rsidP="00B860E6">
      <w:pPr>
        <w:numPr>
          <w:ilvl w:val="0"/>
          <w:numId w:val="56"/>
        </w:numPr>
        <w:tabs>
          <w:tab w:val="clear" w:pos="720"/>
          <w:tab w:val="num" w:pos="1418"/>
        </w:tabs>
        <w:ind w:left="0" w:firstLine="698"/>
        <w:jc w:val="both"/>
        <w:rPr>
          <w:sz w:val="20"/>
          <w:szCs w:val="20"/>
        </w:rPr>
      </w:pPr>
      <w:r w:rsidRPr="008B336D">
        <w:rPr>
          <w:sz w:val="20"/>
          <w:szCs w:val="20"/>
        </w:rPr>
        <w:t>исполнение гарантийных обязательств,</w:t>
      </w:r>
    </w:p>
    <w:p w:rsidR="00B860E6" w:rsidRPr="008B336D" w:rsidRDefault="00B860E6" w:rsidP="00B860E6">
      <w:pPr>
        <w:spacing w:before="120" w:after="120"/>
        <w:jc w:val="both"/>
        <w:rPr>
          <w:sz w:val="20"/>
          <w:szCs w:val="20"/>
        </w:rPr>
      </w:pPr>
      <w:r w:rsidRPr="008B336D">
        <w:rPr>
          <w:sz w:val="20"/>
          <w:szCs w:val="20"/>
        </w:rPr>
        <w:t>в одной или нескольких из следующих форм:</w:t>
      </w:r>
    </w:p>
    <w:p w:rsidR="00B860E6" w:rsidRPr="008B336D" w:rsidRDefault="00B860E6" w:rsidP="00B860E6">
      <w:pPr>
        <w:numPr>
          <w:ilvl w:val="0"/>
          <w:numId w:val="57"/>
        </w:numPr>
        <w:tabs>
          <w:tab w:val="clear" w:pos="720"/>
          <w:tab w:val="num" w:pos="1418"/>
        </w:tabs>
        <w:ind w:left="0" w:firstLine="709"/>
        <w:jc w:val="both"/>
        <w:rPr>
          <w:sz w:val="20"/>
          <w:szCs w:val="20"/>
        </w:rPr>
      </w:pPr>
      <w:r w:rsidRPr="008B336D">
        <w:rPr>
          <w:sz w:val="20"/>
          <w:szCs w:val="20"/>
        </w:rPr>
        <w:t>безотзывная банковская гарантия, выданная банком;</w:t>
      </w:r>
    </w:p>
    <w:p w:rsidR="00B860E6" w:rsidRPr="008B336D" w:rsidRDefault="00B860E6" w:rsidP="00B860E6">
      <w:pPr>
        <w:numPr>
          <w:ilvl w:val="0"/>
          <w:numId w:val="57"/>
        </w:numPr>
        <w:tabs>
          <w:tab w:val="clear" w:pos="720"/>
          <w:tab w:val="num" w:pos="1418"/>
        </w:tabs>
        <w:ind w:left="0" w:firstLine="709"/>
        <w:jc w:val="both"/>
        <w:rPr>
          <w:sz w:val="20"/>
          <w:szCs w:val="20"/>
        </w:rPr>
      </w:pPr>
      <w:r w:rsidRPr="008B336D">
        <w:rPr>
          <w:sz w:val="20"/>
          <w:szCs w:val="20"/>
        </w:rPr>
        <w:t>поручительство;</w:t>
      </w:r>
    </w:p>
    <w:p w:rsidR="00B860E6" w:rsidRPr="008B336D" w:rsidRDefault="00B860E6" w:rsidP="00B860E6">
      <w:pPr>
        <w:numPr>
          <w:ilvl w:val="0"/>
          <w:numId w:val="57"/>
        </w:numPr>
        <w:tabs>
          <w:tab w:val="clear" w:pos="720"/>
          <w:tab w:val="num" w:pos="1418"/>
        </w:tabs>
        <w:ind w:left="0" w:firstLine="709"/>
        <w:jc w:val="both"/>
        <w:rPr>
          <w:sz w:val="20"/>
          <w:szCs w:val="20"/>
        </w:rPr>
      </w:pPr>
      <w:r w:rsidRPr="008B336D">
        <w:rPr>
          <w:sz w:val="20"/>
          <w:szCs w:val="20"/>
        </w:rPr>
        <w:t>в форме денежных средств путем их перечисления заказчику.</w:t>
      </w:r>
    </w:p>
    <w:p w:rsidR="00B860E6" w:rsidRPr="008B336D" w:rsidRDefault="00B860E6" w:rsidP="00B860E6">
      <w:pPr>
        <w:ind w:firstLine="709"/>
        <w:jc w:val="both"/>
        <w:rPr>
          <w:sz w:val="20"/>
          <w:szCs w:val="20"/>
        </w:rPr>
      </w:pPr>
      <w:r w:rsidRPr="008B336D">
        <w:rPr>
          <w:sz w:val="20"/>
          <w:szCs w:val="20"/>
        </w:rPr>
        <w:t>При этом формы обеспечения обязательств по договору определяются лицом, с которым заключается договор, самостоятельно.</w:t>
      </w:r>
    </w:p>
    <w:bookmarkEnd w:id="248"/>
    <w:p w:rsidR="00B860E6" w:rsidRPr="008B336D" w:rsidRDefault="00B860E6" w:rsidP="00B860E6">
      <w:pPr>
        <w:numPr>
          <w:ilvl w:val="2"/>
          <w:numId w:val="11"/>
        </w:numPr>
        <w:tabs>
          <w:tab w:val="clear" w:pos="1680"/>
          <w:tab w:val="num" w:pos="1701"/>
        </w:tabs>
        <w:ind w:left="0" w:firstLine="709"/>
        <w:jc w:val="both"/>
        <w:rPr>
          <w:sz w:val="20"/>
          <w:szCs w:val="20"/>
        </w:rPr>
      </w:pPr>
      <w:r w:rsidRPr="008B336D">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9837202 \r \h  \* MERGEFORMAT ">
        <w:r w:rsidRPr="008B336D">
          <w:rPr>
            <w:sz w:val="20"/>
            <w:szCs w:val="20"/>
          </w:rPr>
          <w:t>26</w:t>
        </w:r>
      </w:fldSimple>
      <w:r w:rsidRPr="008B336D">
        <w:rPr>
          <w:sz w:val="20"/>
          <w:szCs w:val="20"/>
        </w:rPr>
        <w:t xml:space="preserve"> раздела </w:t>
      </w:r>
      <w:fldSimple w:instr=" REF _Ref317256294 \r \h  \* MERGEFORMAT ">
        <w:r w:rsidRPr="008B336D">
          <w:rPr>
            <w:sz w:val="20"/>
            <w:szCs w:val="20"/>
          </w:rPr>
          <w:t>5</w:t>
        </w:r>
      </w:fldSimple>
      <w:r w:rsidRPr="008B336D">
        <w:rPr>
          <w:sz w:val="20"/>
          <w:szCs w:val="20"/>
        </w:rPr>
        <w:t xml:space="preserve"> «Информационная карта аукциона». </w:t>
      </w:r>
    </w:p>
    <w:p w:rsidR="00B860E6" w:rsidRPr="008B336D" w:rsidRDefault="00B860E6" w:rsidP="00B860E6">
      <w:pPr>
        <w:numPr>
          <w:ilvl w:val="2"/>
          <w:numId w:val="11"/>
        </w:numPr>
        <w:tabs>
          <w:tab w:val="clear" w:pos="1680"/>
          <w:tab w:val="num" w:pos="1701"/>
        </w:tabs>
        <w:ind w:left="0" w:firstLine="709"/>
        <w:jc w:val="both"/>
        <w:rPr>
          <w:sz w:val="20"/>
          <w:szCs w:val="20"/>
        </w:rPr>
      </w:pPr>
      <w:bookmarkStart w:id="249" w:name="_Ref390107069"/>
      <w:r w:rsidRPr="008B336D">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50" w:name="_Hlt310278902"/>
      <w:r w:rsidRPr="008B336D">
        <w:rPr>
          <w:sz w:val="20"/>
          <w:szCs w:val="20"/>
        </w:rPr>
        <w:t xml:space="preserve">лицом, с которым заключается договор, </w:t>
      </w:r>
      <w:bookmarkEnd w:id="250"/>
      <w:r w:rsidRPr="008B336D">
        <w:rPr>
          <w:sz w:val="20"/>
          <w:szCs w:val="20"/>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51" w:name="_Hlt310278300"/>
      <w:bookmarkEnd w:id="251"/>
      <w:r w:rsidRPr="008B336D">
        <w:rPr>
          <w:sz w:val="20"/>
          <w:szCs w:val="20"/>
        </w:rPr>
        <w:t xml:space="preserve">15 (пятнадцати) дней </w:t>
      </w:r>
      <w:proofErr w:type="gramStart"/>
      <w:r w:rsidRPr="008B336D">
        <w:rPr>
          <w:sz w:val="20"/>
          <w:szCs w:val="20"/>
        </w:rPr>
        <w:t>с даты</w:t>
      </w:r>
      <w:proofErr w:type="gramEnd"/>
      <w:r w:rsidRPr="008B336D">
        <w:rPr>
          <w:sz w:val="20"/>
          <w:szCs w:val="20"/>
        </w:rPr>
        <w:t xml:space="preserve"> его заключения. Обеспечение возврата аванса, если указано в пункте </w:t>
      </w:r>
      <w:fldSimple w:instr=" REF _Ref319837202 \r \h  \* MERGEFORMAT ">
        <w:r w:rsidRPr="008B336D">
          <w:rPr>
            <w:sz w:val="20"/>
            <w:szCs w:val="20"/>
          </w:rPr>
          <w:t>26</w:t>
        </w:r>
      </w:fldSimple>
      <w:r w:rsidRPr="008B336D">
        <w:rPr>
          <w:sz w:val="20"/>
          <w:szCs w:val="20"/>
        </w:rPr>
        <w:t xml:space="preserve"> раздела </w:t>
      </w:r>
      <w:fldSimple w:instr=" REF _Ref317256158 \r \h  \* MERGEFORMAT ">
        <w:r w:rsidRPr="008B336D">
          <w:rPr>
            <w:sz w:val="20"/>
            <w:szCs w:val="20"/>
          </w:rPr>
          <w:t>5</w:t>
        </w:r>
      </w:fldSimple>
      <w:r w:rsidRPr="008B336D">
        <w:rPr>
          <w:sz w:val="20"/>
          <w:szCs w:val="20"/>
        </w:rPr>
        <w:t xml:space="preserve"> «Информационная карта аукциона», предоставляется отдельно от обеспечения договора.</w:t>
      </w:r>
      <w:bookmarkEnd w:id="249"/>
    </w:p>
    <w:p w:rsidR="00B860E6" w:rsidRPr="008B336D" w:rsidRDefault="00B860E6" w:rsidP="00B860E6">
      <w:pPr>
        <w:numPr>
          <w:ilvl w:val="2"/>
          <w:numId w:val="11"/>
        </w:numPr>
        <w:tabs>
          <w:tab w:val="clear" w:pos="1680"/>
          <w:tab w:val="num" w:pos="1713"/>
        </w:tabs>
        <w:ind w:left="0" w:firstLine="709"/>
        <w:jc w:val="both"/>
        <w:rPr>
          <w:bCs/>
          <w:sz w:val="20"/>
          <w:szCs w:val="20"/>
        </w:rPr>
      </w:pPr>
      <w:r w:rsidRPr="008B336D">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8B336D">
        <w:rPr>
          <w:sz w:val="20"/>
          <w:szCs w:val="20"/>
        </w:rPr>
        <w:t>предусмотренным проектом договора (часть 2 «Проект договора»).</w:t>
      </w:r>
    </w:p>
    <w:p w:rsidR="00B860E6" w:rsidRPr="008B336D" w:rsidRDefault="00B860E6" w:rsidP="00B860E6">
      <w:pPr>
        <w:numPr>
          <w:ilvl w:val="2"/>
          <w:numId w:val="11"/>
        </w:numPr>
        <w:tabs>
          <w:tab w:val="clear" w:pos="1680"/>
          <w:tab w:val="num" w:pos="1701"/>
          <w:tab w:val="num" w:pos="2280"/>
        </w:tabs>
        <w:ind w:left="0" w:firstLine="709"/>
        <w:jc w:val="both"/>
        <w:rPr>
          <w:bCs/>
          <w:sz w:val="20"/>
          <w:szCs w:val="20"/>
        </w:rPr>
      </w:pPr>
      <w:bookmarkStart w:id="252" w:name="_Ref377365343"/>
      <w:r w:rsidRPr="008B336D">
        <w:rPr>
          <w:bCs/>
          <w:sz w:val="20"/>
          <w:szCs w:val="20"/>
        </w:rPr>
        <w:t>Обеспечение</w:t>
      </w:r>
      <w:r w:rsidRPr="008B336D">
        <w:rPr>
          <w:sz w:val="20"/>
          <w:szCs w:val="20"/>
        </w:rPr>
        <w:t xml:space="preserve"> исполнения обязательств по договору в форме банковской гарантии</w:t>
      </w:r>
      <w:r w:rsidRPr="008B336D">
        <w:rPr>
          <w:bCs/>
          <w:sz w:val="20"/>
          <w:szCs w:val="20"/>
        </w:rPr>
        <w:t xml:space="preserve"> </w:t>
      </w:r>
      <w:r w:rsidRPr="008B336D">
        <w:rPr>
          <w:sz w:val="20"/>
          <w:szCs w:val="20"/>
        </w:rPr>
        <w:t>или</w:t>
      </w:r>
      <w:r w:rsidRPr="008B336D">
        <w:rPr>
          <w:bCs/>
          <w:sz w:val="20"/>
          <w:szCs w:val="20"/>
        </w:rPr>
        <w:t xml:space="preserve"> поручительства в соответствии с пунктом </w:t>
      </w:r>
      <w:fldSimple w:instr=" REF _Ref166350669 \r \h  \* MERGEFORMAT ">
        <w:r w:rsidRPr="008B336D">
          <w:rPr>
            <w:bCs/>
            <w:sz w:val="20"/>
            <w:szCs w:val="20"/>
          </w:rPr>
          <w:t>4.18.1</w:t>
        </w:r>
      </w:fldSimple>
      <w:r w:rsidRPr="008B336D">
        <w:rPr>
          <w:bCs/>
          <w:sz w:val="20"/>
          <w:szCs w:val="20"/>
        </w:rPr>
        <w:t xml:space="preserve"> может быть предоставлено в следующем виде:</w:t>
      </w:r>
      <w:bookmarkEnd w:id="252"/>
    </w:p>
    <w:p w:rsidR="00B860E6" w:rsidRPr="008B336D" w:rsidRDefault="00B860E6" w:rsidP="00B860E6">
      <w:pPr>
        <w:numPr>
          <w:ilvl w:val="3"/>
          <w:numId w:val="11"/>
        </w:numPr>
        <w:tabs>
          <w:tab w:val="clear" w:pos="3065"/>
          <w:tab w:val="num" w:pos="1701"/>
        </w:tabs>
        <w:ind w:left="0" w:firstLine="709"/>
        <w:jc w:val="both"/>
        <w:rPr>
          <w:bCs/>
          <w:sz w:val="20"/>
          <w:szCs w:val="20"/>
        </w:rPr>
      </w:pPr>
      <w:bookmarkStart w:id="253" w:name="_Ref374626844"/>
      <w:r w:rsidRPr="008B336D">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8B336D">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B336D">
        <w:rPr>
          <w:bCs/>
          <w:sz w:val="20"/>
          <w:szCs w:val="20"/>
        </w:rPr>
        <w:t>авизовании</w:t>
      </w:r>
      <w:proofErr w:type="spellEnd"/>
      <w:r w:rsidRPr="008B336D">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3"/>
      <w:proofErr w:type="gramEnd"/>
    </w:p>
    <w:p w:rsidR="00B860E6" w:rsidRPr="008B336D" w:rsidRDefault="00B860E6" w:rsidP="00B860E6">
      <w:pPr>
        <w:numPr>
          <w:ilvl w:val="3"/>
          <w:numId w:val="11"/>
        </w:numPr>
        <w:tabs>
          <w:tab w:val="clear" w:pos="3065"/>
          <w:tab w:val="num" w:pos="1701"/>
        </w:tabs>
        <w:ind w:left="0" w:firstLine="709"/>
        <w:jc w:val="both"/>
        <w:rPr>
          <w:bCs/>
          <w:sz w:val="20"/>
          <w:szCs w:val="20"/>
        </w:rPr>
      </w:pPr>
      <w:bookmarkStart w:id="254" w:name="_Ref374626846"/>
      <w:r w:rsidRPr="008B336D">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4"/>
    </w:p>
    <w:p w:rsidR="00B860E6" w:rsidRPr="008B336D" w:rsidRDefault="00B860E6" w:rsidP="00B860E6">
      <w:pPr>
        <w:numPr>
          <w:ilvl w:val="3"/>
          <w:numId w:val="11"/>
        </w:numPr>
        <w:tabs>
          <w:tab w:val="clear" w:pos="3065"/>
          <w:tab w:val="num" w:pos="1701"/>
        </w:tabs>
        <w:ind w:left="0" w:firstLine="709"/>
        <w:jc w:val="both"/>
        <w:rPr>
          <w:bCs/>
          <w:sz w:val="20"/>
          <w:szCs w:val="20"/>
        </w:rPr>
      </w:pPr>
      <w:bookmarkStart w:id="255" w:name="_Ref374627004"/>
      <w:r w:rsidRPr="008B336D">
        <w:rPr>
          <w:bCs/>
          <w:sz w:val="20"/>
          <w:szCs w:val="20"/>
        </w:rPr>
        <w:t>Гарантии на бланке банка-гаранта, подписанной уполномоченным лицом Банка-гаранта, с печатью банка-гаранта.</w:t>
      </w:r>
      <w:bookmarkEnd w:id="255"/>
    </w:p>
    <w:p w:rsidR="00B860E6" w:rsidRPr="008B336D" w:rsidRDefault="00B860E6" w:rsidP="00B860E6">
      <w:pPr>
        <w:numPr>
          <w:ilvl w:val="3"/>
          <w:numId w:val="11"/>
        </w:numPr>
        <w:tabs>
          <w:tab w:val="clear" w:pos="3065"/>
          <w:tab w:val="num" w:pos="1701"/>
        </w:tabs>
        <w:ind w:left="0" w:firstLine="709"/>
        <w:jc w:val="both"/>
        <w:rPr>
          <w:bCs/>
          <w:sz w:val="20"/>
          <w:szCs w:val="20"/>
        </w:rPr>
      </w:pPr>
      <w:bookmarkStart w:id="256" w:name="_Ref374627006"/>
      <w:r w:rsidRPr="008B336D">
        <w:rPr>
          <w:bCs/>
          <w:sz w:val="20"/>
          <w:szCs w:val="20"/>
        </w:rPr>
        <w:t>Договора поручительства с подписью уполномоченного лица Поручителя и печатью Поручителя.</w:t>
      </w:r>
      <w:bookmarkEnd w:id="256"/>
    </w:p>
    <w:p w:rsidR="00B860E6" w:rsidRPr="008B336D" w:rsidRDefault="00B860E6" w:rsidP="00B860E6">
      <w:pPr>
        <w:numPr>
          <w:ilvl w:val="2"/>
          <w:numId w:val="11"/>
        </w:numPr>
        <w:tabs>
          <w:tab w:val="clear" w:pos="1680"/>
          <w:tab w:val="num" w:pos="1701"/>
          <w:tab w:val="num" w:pos="2280"/>
        </w:tabs>
        <w:ind w:left="0" w:firstLine="709"/>
        <w:jc w:val="both"/>
        <w:rPr>
          <w:bCs/>
          <w:sz w:val="20"/>
          <w:szCs w:val="20"/>
        </w:rPr>
      </w:pPr>
      <w:r w:rsidRPr="008B336D">
        <w:rPr>
          <w:bCs/>
          <w:sz w:val="20"/>
          <w:szCs w:val="20"/>
        </w:rPr>
        <w:t>В случае</w:t>
      </w:r>
      <w:proofErr w:type="gramStart"/>
      <w:r w:rsidRPr="008B336D">
        <w:rPr>
          <w:bCs/>
          <w:sz w:val="20"/>
          <w:szCs w:val="20"/>
        </w:rPr>
        <w:t>,</w:t>
      </w:r>
      <w:proofErr w:type="gramEnd"/>
      <w:r w:rsidRPr="008B336D">
        <w:rPr>
          <w:bCs/>
          <w:sz w:val="20"/>
          <w:szCs w:val="20"/>
        </w:rPr>
        <w:t xml:space="preserve"> если обеспечение исполнения обязательств по договору предоставляется в </w:t>
      </w:r>
      <w:r w:rsidRPr="008B336D">
        <w:rPr>
          <w:sz w:val="20"/>
          <w:szCs w:val="20"/>
        </w:rPr>
        <w:t>виде</w:t>
      </w:r>
      <w:r w:rsidRPr="008B336D">
        <w:rPr>
          <w:bCs/>
          <w:sz w:val="20"/>
          <w:szCs w:val="20"/>
        </w:rPr>
        <w:t xml:space="preserve"> </w:t>
      </w:r>
      <w:r w:rsidRPr="008B336D">
        <w:rPr>
          <w:color w:val="000000"/>
          <w:sz w:val="20"/>
          <w:szCs w:val="20"/>
        </w:rPr>
        <w:t>банковской</w:t>
      </w:r>
      <w:r w:rsidRPr="008B336D">
        <w:rPr>
          <w:bCs/>
          <w:sz w:val="20"/>
          <w:szCs w:val="20"/>
        </w:rPr>
        <w:t xml:space="preserve"> гарантии банка-нерезидента, то данная банковская гарантия должна предоставляться согласно пунктам </w:t>
      </w:r>
      <w:fldSimple w:instr=" REF _Ref374626844 \r \h  \* MERGEFORMAT ">
        <w:r w:rsidRPr="008B336D">
          <w:rPr>
            <w:bCs/>
            <w:sz w:val="20"/>
            <w:szCs w:val="20"/>
          </w:rPr>
          <w:t>4.18.5.1</w:t>
        </w:r>
      </w:fldSimple>
      <w:r w:rsidRPr="008B336D">
        <w:rPr>
          <w:bCs/>
          <w:sz w:val="20"/>
          <w:szCs w:val="20"/>
        </w:rPr>
        <w:t xml:space="preserve"> и/или </w:t>
      </w:r>
      <w:fldSimple w:instr=" REF _Ref374626846 \r \h  \* MERGEFORMAT ">
        <w:r w:rsidRPr="008B336D">
          <w:rPr>
            <w:bCs/>
            <w:sz w:val="20"/>
            <w:szCs w:val="20"/>
          </w:rPr>
          <w:t>4.18.5.2</w:t>
        </w:r>
      </w:fldSimple>
      <w:r w:rsidRPr="008B336D">
        <w:rPr>
          <w:bCs/>
          <w:sz w:val="20"/>
          <w:szCs w:val="20"/>
        </w:rPr>
        <w:t>.</w:t>
      </w:r>
    </w:p>
    <w:p w:rsidR="00B860E6" w:rsidRPr="008B336D" w:rsidRDefault="00B860E6" w:rsidP="00B860E6">
      <w:pPr>
        <w:numPr>
          <w:ilvl w:val="2"/>
          <w:numId w:val="11"/>
        </w:numPr>
        <w:tabs>
          <w:tab w:val="clear" w:pos="1680"/>
          <w:tab w:val="num" w:pos="1713"/>
        </w:tabs>
        <w:ind w:left="0" w:firstLine="709"/>
        <w:jc w:val="both"/>
        <w:rPr>
          <w:color w:val="000000"/>
          <w:sz w:val="20"/>
          <w:szCs w:val="20"/>
        </w:rPr>
      </w:pPr>
      <w:r w:rsidRPr="008B336D">
        <w:rPr>
          <w:bCs/>
          <w:color w:val="000000"/>
          <w:sz w:val="20"/>
          <w:szCs w:val="20"/>
        </w:rPr>
        <w:t>При представлении обеспечения исполнения обязательств по договору согласно пунктам </w:t>
      </w:r>
      <w:fldSimple w:instr=" REF _Ref374627004 \r \h  \* MERGEFORMAT ">
        <w:r w:rsidRPr="008B336D">
          <w:rPr>
            <w:bCs/>
            <w:color w:val="000000"/>
            <w:sz w:val="20"/>
            <w:szCs w:val="20"/>
          </w:rPr>
          <w:t>4.18.5.3</w:t>
        </w:r>
      </w:fldSimple>
      <w:r w:rsidRPr="008B336D">
        <w:rPr>
          <w:bCs/>
          <w:color w:val="000000"/>
          <w:sz w:val="20"/>
          <w:szCs w:val="20"/>
        </w:rPr>
        <w:t xml:space="preserve"> и/или </w:t>
      </w:r>
      <w:fldSimple w:instr=" REF _Ref374627006 \r \h  \* MERGEFORMAT ">
        <w:r w:rsidRPr="008B336D">
          <w:rPr>
            <w:bCs/>
            <w:color w:val="000000"/>
            <w:sz w:val="20"/>
            <w:szCs w:val="20"/>
          </w:rPr>
          <w:t>4.18.5.4</w:t>
        </w:r>
      </w:fldSimple>
      <w:r w:rsidRPr="008B336D">
        <w:rPr>
          <w:bCs/>
          <w:color w:val="000000"/>
          <w:sz w:val="20"/>
          <w:szCs w:val="20"/>
        </w:rPr>
        <w:t xml:space="preserve"> к </w:t>
      </w:r>
      <w:bookmarkStart w:id="257" w:name="_Ref353463039"/>
      <w:bookmarkStart w:id="258" w:name="_Ref389469024"/>
      <w:r w:rsidRPr="008B336D">
        <w:rPr>
          <w:color w:val="000000"/>
          <w:sz w:val="20"/>
          <w:szCs w:val="20"/>
        </w:rPr>
        <w:t>обеспечению в обязательном порядке прилагаются следующие документы, подтверждающие полномочия лица, подписавшего обеспечение:</w:t>
      </w:r>
      <w:bookmarkEnd w:id="257"/>
      <w:bookmarkEnd w:id="258"/>
    </w:p>
    <w:p w:rsidR="00B860E6" w:rsidRPr="008B336D" w:rsidRDefault="00B860E6" w:rsidP="00B860E6">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0"/>
          <w:szCs w:val="20"/>
        </w:rPr>
      </w:pPr>
      <w:r w:rsidRPr="008B336D">
        <w:rPr>
          <w:rFonts w:ascii="Times New Roman" w:hAnsi="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860E6" w:rsidRPr="008B336D" w:rsidRDefault="00B860E6" w:rsidP="00B860E6">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0"/>
          <w:szCs w:val="20"/>
        </w:rPr>
      </w:pPr>
      <w:r w:rsidRPr="008B336D">
        <w:rPr>
          <w:rFonts w:ascii="Times New Roman" w:hAnsi="Times New Roman"/>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860E6" w:rsidRPr="008B336D" w:rsidRDefault="00B860E6" w:rsidP="00B860E6">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0"/>
          <w:szCs w:val="20"/>
        </w:rPr>
      </w:pPr>
      <w:r w:rsidRPr="008B336D">
        <w:rPr>
          <w:rFonts w:ascii="Times New Roman" w:hAnsi="Times New Roman"/>
          <w:color w:val="000000"/>
          <w:sz w:val="20"/>
          <w:szCs w:val="20"/>
        </w:rPr>
        <w:t xml:space="preserve">подлинник или копия доверенности, заверенная лицом </w:t>
      </w:r>
      <w:proofErr w:type="gramStart"/>
      <w:r w:rsidRPr="008B336D">
        <w:rPr>
          <w:rFonts w:ascii="Times New Roman" w:hAnsi="Times New Roman"/>
          <w:color w:val="000000"/>
          <w:sz w:val="20"/>
          <w:szCs w:val="20"/>
        </w:rPr>
        <w:t>ее</w:t>
      </w:r>
      <w:proofErr w:type="gramEnd"/>
      <w:r w:rsidRPr="008B336D">
        <w:rPr>
          <w:rFonts w:ascii="Times New Roman" w:hAnsi="Times New Roman"/>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B336D">
        <w:rPr>
          <w:rFonts w:ascii="Times New Roman" w:hAnsi="Times New Roman"/>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860E6" w:rsidRPr="008B336D" w:rsidRDefault="00B860E6" w:rsidP="00B860E6">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0"/>
          <w:szCs w:val="20"/>
        </w:rPr>
      </w:pPr>
      <w:r w:rsidRPr="008B336D">
        <w:rPr>
          <w:rFonts w:ascii="Times New Roman" w:hAnsi="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860E6" w:rsidRPr="008B336D" w:rsidRDefault="00B860E6" w:rsidP="00B860E6">
      <w:pPr>
        <w:numPr>
          <w:ilvl w:val="2"/>
          <w:numId w:val="11"/>
        </w:numPr>
        <w:tabs>
          <w:tab w:val="clear" w:pos="1680"/>
          <w:tab w:val="num" w:pos="1713"/>
        </w:tabs>
        <w:ind w:left="0" w:firstLine="709"/>
        <w:jc w:val="both"/>
        <w:rPr>
          <w:bCs/>
          <w:sz w:val="20"/>
          <w:szCs w:val="20"/>
        </w:rPr>
      </w:pPr>
      <w:bookmarkStart w:id="259" w:name="_Ref352317835"/>
      <w:r w:rsidRPr="008B336D">
        <w:rPr>
          <w:bCs/>
          <w:sz w:val="20"/>
          <w:szCs w:val="20"/>
        </w:rPr>
        <w:t>По решению заказчика, перечень документов, указанных в пункте </w:t>
      </w:r>
      <w:fldSimple w:instr=" REF _Ref353463039 \r \h  \* MERGEFORMAT ">
        <w:r w:rsidRPr="008B336D">
          <w:rPr>
            <w:bCs/>
            <w:sz w:val="20"/>
            <w:szCs w:val="20"/>
          </w:rPr>
          <w:t>4.18.7</w:t>
        </w:r>
      </w:fldSimple>
      <w:r w:rsidRPr="008B336D">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B336D">
        <w:rPr>
          <w:color w:val="000000"/>
          <w:sz w:val="20"/>
          <w:szCs w:val="20"/>
        </w:rPr>
        <w:t>поручителя или банка-гаранта.</w:t>
      </w:r>
      <w:bookmarkEnd w:id="259"/>
    </w:p>
    <w:p w:rsidR="00B860E6" w:rsidRPr="008B336D" w:rsidRDefault="00B860E6" w:rsidP="00B860E6">
      <w:pPr>
        <w:numPr>
          <w:ilvl w:val="2"/>
          <w:numId w:val="11"/>
        </w:numPr>
        <w:tabs>
          <w:tab w:val="clear" w:pos="1680"/>
          <w:tab w:val="num" w:pos="1713"/>
        </w:tabs>
        <w:ind w:left="0" w:firstLine="709"/>
        <w:jc w:val="both"/>
        <w:rPr>
          <w:bCs/>
          <w:sz w:val="20"/>
          <w:szCs w:val="20"/>
        </w:rPr>
      </w:pPr>
      <w:bookmarkStart w:id="260" w:name="_Ref264477417"/>
      <w:bookmarkStart w:id="261" w:name="_Ref264478467"/>
      <w:bookmarkStart w:id="262" w:name="_Ref298490302"/>
      <w:bookmarkStart w:id="263" w:name="_Toc342292943"/>
      <w:r w:rsidRPr="008B336D">
        <w:rPr>
          <w:bCs/>
          <w:sz w:val="20"/>
          <w:szCs w:val="20"/>
        </w:rPr>
        <w:t>Срок действия обеспечения исполнения обязательств по договору</w:t>
      </w:r>
      <w:bookmarkEnd w:id="260"/>
      <w:bookmarkEnd w:id="261"/>
      <w:bookmarkEnd w:id="262"/>
      <w:bookmarkEnd w:id="263"/>
      <w:r w:rsidRPr="008B336D">
        <w:rPr>
          <w:bCs/>
          <w:sz w:val="20"/>
          <w:szCs w:val="20"/>
        </w:rPr>
        <w:t xml:space="preserve"> должен составлять:</w:t>
      </w:r>
    </w:p>
    <w:p w:rsidR="00B860E6" w:rsidRPr="008B336D" w:rsidRDefault="00B860E6" w:rsidP="00B860E6">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8B336D">
        <w:rPr>
          <w:rFonts w:ascii="Times New Roman" w:eastAsia="Times New Roman" w:hAnsi="Times New Roman"/>
          <w:bCs/>
          <w:sz w:val="20"/>
          <w:szCs w:val="20"/>
          <w:lang w:eastAsia="ru-RU"/>
        </w:rPr>
        <w:t xml:space="preserve">для обеспечения возврата аванса - </w:t>
      </w:r>
      <w:r w:rsidRPr="008B336D">
        <w:rPr>
          <w:rFonts w:ascii="Times New Roman" w:eastAsia="Times New Roman" w:hAnsi="Times New Roman"/>
          <w:bCs/>
          <w:sz w:val="20"/>
          <w:szCs w:val="20"/>
          <w:highlight w:val="yellow"/>
          <w:lang w:eastAsia="ru-RU"/>
        </w:rPr>
        <w:t>срок исполнения обязательств на сумму выплаченного аванса плюс 60 дней;</w:t>
      </w:r>
    </w:p>
    <w:p w:rsidR="00B860E6" w:rsidRPr="008B336D" w:rsidRDefault="00B860E6" w:rsidP="00B860E6">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8B336D">
        <w:rPr>
          <w:rFonts w:ascii="Times New Roman" w:eastAsia="Times New Roman" w:hAnsi="Times New Roman"/>
          <w:bCs/>
          <w:sz w:val="20"/>
          <w:szCs w:val="20"/>
          <w:lang w:eastAsia="ru-RU"/>
        </w:rPr>
        <w:t>для обеспечения договора - срок исполнения обязательств по договору плюс 60 дней;</w:t>
      </w:r>
    </w:p>
    <w:p w:rsidR="00B860E6" w:rsidRPr="008B336D" w:rsidRDefault="00B860E6" w:rsidP="00B860E6">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8B336D">
        <w:rPr>
          <w:rFonts w:ascii="Times New Roman" w:eastAsia="Times New Roman" w:hAnsi="Times New Roman"/>
          <w:bCs/>
          <w:sz w:val="20"/>
          <w:szCs w:val="20"/>
          <w:lang w:eastAsia="ru-RU"/>
        </w:rPr>
        <w:t>для обеспечения исполнения гарантийных обязательств - срок гарантийных обязатель</w:t>
      </w:r>
      <w:proofErr w:type="gramStart"/>
      <w:r w:rsidRPr="008B336D">
        <w:rPr>
          <w:rFonts w:ascii="Times New Roman" w:eastAsia="Times New Roman" w:hAnsi="Times New Roman"/>
          <w:bCs/>
          <w:sz w:val="20"/>
          <w:szCs w:val="20"/>
          <w:lang w:eastAsia="ru-RU"/>
        </w:rPr>
        <w:t>ств пл</w:t>
      </w:r>
      <w:proofErr w:type="gramEnd"/>
      <w:r w:rsidRPr="008B336D">
        <w:rPr>
          <w:rFonts w:ascii="Times New Roman" w:eastAsia="Times New Roman" w:hAnsi="Times New Roman"/>
          <w:bCs/>
          <w:sz w:val="20"/>
          <w:szCs w:val="20"/>
          <w:lang w:eastAsia="ru-RU"/>
        </w:rPr>
        <w:t>юс 60 дней.</w:t>
      </w:r>
    </w:p>
    <w:p w:rsidR="00B860E6" w:rsidRPr="008B336D" w:rsidRDefault="00B860E6" w:rsidP="00B860E6">
      <w:pPr>
        <w:numPr>
          <w:ilvl w:val="2"/>
          <w:numId w:val="11"/>
        </w:numPr>
        <w:tabs>
          <w:tab w:val="clear" w:pos="1680"/>
          <w:tab w:val="num" w:pos="1713"/>
        </w:tabs>
        <w:ind w:left="0" w:firstLine="709"/>
        <w:jc w:val="both"/>
        <w:rPr>
          <w:bCs/>
          <w:sz w:val="20"/>
          <w:szCs w:val="20"/>
        </w:rPr>
      </w:pPr>
      <w:r w:rsidRPr="008B336D">
        <w:rPr>
          <w:bCs/>
          <w:sz w:val="20"/>
          <w:szCs w:val="20"/>
        </w:rPr>
        <w:t>В случае</w:t>
      </w:r>
      <w:proofErr w:type="gramStart"/>
      <w:r w:rsidRPr="008B336D">
        <w:rPr>
          <w:bCs/>
          <w:sz w:val="20"/>
          <w:szCs w:val="20"/>
        </w:rPr>
        <w:t>,</w:t>
      </w:r>
      <w:proofErr w:type="gramEnd"/>
      <w:r w:rsidRPr="008B336D">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B336D">
        <w:rPr>
          <w:b/>
          <w:i/>
          <w:sz w:val="20"/>
          <w:szCs w:val="20"/>
        </w:rPr>
        <w:t>поставщик товара /подрядчик /исполнитель</w:t>
      </w:r>
      <w:r w:rsidRPr="008B336D">
        <w:rPr>
          <w:bCs/>
          <w:sz w:val="20"/>
          <w:szCs w:val="20"/>
        </w:rPr>
        <w:t xml:space="preserve"> должен предоставить заказчику/организатору аукциона иное (новое) надлежащее обеспечение исполнения обязательств по договору</w:t>
      </w:r>
      <w:r w:rsidRPr="008B336D">
        <w:rPr>
          <w:sz w:val="20"/>
          <w:szCs w:val="20"/>
        </w:rPr>
        <w:t xml:space="preserve"> в порядке, предусмотренном проектом договора (часть 2 «Проект договора»)</w:t>
      </w:r>
      <w:r w:rsidRPr="008B336D">
        <w:rPr>
          <w:bCs/>
          <w:sz w:val="20"/>
          <w:szCs w:val="20"/>
        </w:rPr>
        <w:t>.</w:t>
      </w:r>
    </w:p>
    <w:p w:rsidR="00B860E6" w:rsidRPr="008B336D" w:rsidRDefault="00B860E6" w:rsidP="00B860E6">
      <w:pPr>
        <w:widowControl w:val="0"/>
        <w:numPr>
          <w:ilvl w:val="2"/>
          <w:numId w:val="11"/>
        </w:numPr>
        <w:tabs>
          <w:tab w:val="clear" w:pos="1680"/>
          <w:tab w:val="left" w:pos="1134"/>
          <w:tab w:val="num" w:pos="1701"/>
        </w:tabs>
        <w:adjustRightInd w:val="0"/>
        <w:ind w:left="0" w:firstLine="709"/>
        <w:jc w:val="both"/>
        <w:textAlignment w:val="baseline"/>
        <w:rPr>
          <w:sz w:val="20"/>
          <w:szCs w:val="20"/>
        </w:rPr>
      </w:pPr>
      <w:r w:rsidRPr="008B336D">
        <w:rPr>
          <w:b/>
          <w:i/>
          <w:sz w:val="20"/>
          <w:szCs w:val="20"/>
        </w:rPr>
        <w:t xml:space="preserve"> </w:t>
      </w:r>
      <w:r w:rsidRPr="008B336D">
        <w:rPr>
          <w:sz w:val="20"/>
          <w:szCs w:val="20"/>
        </w:rPr>
        <w:t>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860E6" w:rsidRPr="008B336D" w:rsidRDefault="00B860E6" w:rsidP="00B860E6">
      <w:pPr>
        <w:tabs>
          <w:tab w:val="left" w:pos="709"/>
          <w:tab w:val="num" w:pos="1004"/>
          <w:tab w:val="left" w:pos="1134"/>
          <w:tab w:val="num" w:pos="1701"/>
        </w:tabs>
        <w:ind w:firstLine="709"/>
        <w:jc w:val="both"/>
        <w:rPr>
          <w:sz w:val="20"/>
          <w:szCs w:val="20"/>
        </w:rPr>
      </w:pPr>
      <w:r w:rsidRPr="008B336D">
        <w:rPr>
          <w:sz w:val="20"/>
          <w:szCs w:val="20"/>
        </w:rPr>
        <w:t>Если на стадии проведения преддоговорных переговоров с победителем аукциона или с участником аукциона, с которым заключается договор в соответствии с пунктом </w:t>
      </w:r>
      <w:fldSimple w:instr=" REF _Ref319859322 \r \h  \* MERGEFORMAT ">
        <w:r w:rsidRPr="008B336D">
          <w:rPr>
            <w:sz w:val="20"/>
            <w:szCs w:val="20"/>
          </w:rPr>
          <w:t>4.17.5</w:t>
        </w:r>
      </w:fldSimple>
      <w:r w:rsidRPr="008B336D">
        <w:rPr>
          <w:sz w:val="20"/>
          <w:szCs w:val="20"/>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860E6" w:rsidRPr="008B336D" w:rsidRDefault="00B860E6" w:rsidP="00B860E6">
      <w:pPr>
        <w:tabs>
          <w:tab w:val="num" w:pos="993"/>
          <w:tab w:val="left" w:pos="1134"/>
          <w:tab w:val="num" w:pos="1701"/>
        </w:tabs>
        <w:ind w:firstLine="709"/>
        <w:jc w:val="both"/>
        <w:rPr>
          <w:sz w:val="20"/>
          <w:szCs w:val="20"/>
        </w:rPr>
      </w:pPr>
      <w:r w:rsidRPr="008B336D">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C87330" w:rsidRPr="00B63621" w:rsidRDefault="00C87330" w:rsidP="00572378">
      <w:pPr>
        <w:numPr>
          <w:ilvl w:val="2"/>
          <w:numId w:val="11"/>
        </w:numPr>
        <w:spacing w:after="120"/>
        <w:ind w:left="0" w:firstLine="0"/>
        <w:jc w:val="both"/>
        <w:rPr>
          <w:sz w:val="22"/>
          <w:szCs w:val="22"/>
        </w:rPr>
        <w:sectPr w:rsidR="00C87330" w:rsidRPr="00B63621"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B63621" w:rsidRDefault="00C87330" w:rsidP="00C87330">
      <w:pPr>
        <w:pStyle w:val="10"/>
        <w:numPr>
          <w:ilvl w:val="1"/>
          <w:numId w:val="6"/>
        </w:numPr>
        <w:tabs>
          <w:tab w:val="clear" w:pos="1440"/>
          <w:tab w:val="num" w:pos="1134"/>
        </w:tabs>
        <w:ind w:left="0" w:firstLine="709"/>
        <w:jc w:val="left"/>
        <w:rPr>
          <w:sz w:val="28"/>
          <w:szCs w:val="28"/>
        </w:rPr>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390267716"/>
      <w:r w:rsidRPr="00B63621">
        <w:rPr>
          <w:sz w:val="28"/>
          <w:szCs w:val="28"/>
        </w:rPr>
        <w:t xml:space="preserve">ИНФОРМАЦИОННАЯ КАРТА </w:t>
      </w:r>
      <w:r w:rsidR="00432E70" w:rsidRPr="00B63621">
        <w:rPr>
          <w:sz w:val="28"/>
          <w:szCs w:val="28"/>
        </w:rPr>
        <w:t>АУКЦИОН</w:t>
      </w:r>
      <w:r w:rsidR="00FC3F64" w:rsidRPr="00B63621">
        <w:rPr>
          <w:sz w:val="28"/>
          <w:szCs w:val="28"/>
        </w:rPr>
        <w:t>А</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B63621" w:rsidRDefault="00C87330" w:rsidP="00C87330">
      <w:pPr>
        <w:pStyle w:val="af5"/>
        <w:spacing w:before="0" w:beforeAutospacing="0" w:after="0" w:afterAutospacing="0"/>
        <w:ind w:firstLine="709"/>
        <w:jc w:val="both"/>
        <w:rPr>
          <w:sz w:val="28"/>
          <w:szCs w:val="28"/>
        </w:rPr>
      </w:pPr>
      <w:r w:rsidRPr="00B63621">
        <w:rPr>
          <w:sz w:val="28"/>
          <w:szCs w:val="28"/>
        </w:rPr>
        <w:t xml:space="preserve">Следующие условия проведения </w:t>
      </w:r>
      <w:r w:rsidR="00432E70" w:rsidRPr="00B63621">
        <w:rPr>
          <w:sz w:val="28"/>
          <w:szCs w:val="28"/>
        </w:rPr>
        <w:t>аукцион</w:t>
      </w:r>
      <w:r w:rsidR="00FC3F64" w:rsidRPr="00B63621">
        <w:rPr>
          <w:sz w:val="28"/>
          <w:szCs w:val="28"/>
        </w:rPr>
        <w:t>а</w:t>
      </w:r>
      <w:r w:rsidRPr="00B63621">
        <w:rPr>
          <w:sz w:val="28"/>
          <w:szCs w:val="28"/>
        </w:rPr>
        <w:t xml:space="preserve"> являются неотъемлемой частью настоящей </w:t>
      </w:r>
      <w:r w:rsidR="00432E70" w:rsidRPr="00B63621">
        <w:rPr>
          <w:sz w:val="28"/>
          <w:szCs w:val="28"/>
        </w:rPr>
        <w:t>аукцион</w:t>
      </w:r>
      <w:r w:rsidRPr="00B63621">
        <w:rPr>
          <w:sz w:val="28"/>
          <w:szCs w:val="28"/>
        </w:rPr>
        <w:t xml:space="preserve">ной документации, уточняют и дополняют положения разделов </w:t>
      </w:r>
      <w:fldSimple w:instr=" REF _Ref317259002 \r \h  \* MERGEFORMAT ">
        <w:r w:rsidR="00880620" w:rsidRPr="00880620">
          <w:rPr>
            <w:sz w:val="28"/>
            <w:szCs w:val="28"/>
          </w:rPr>
          <w:t>1</w:t>
        </w:r>
      </w:fldSimple>
      <w:r w:rsidRPr="00B63621">
        <w:rPr>
          <w:sz w:val="28"/>
          <w:szCs w:val="28"/>
        </w:rPr>
        <w:t>…</w:t>
      </w:r>
      <w:fldSimple w:instr=" REF _Ref317259044 \r \h  \* MERGEFORMAT ">
        <w:r w:rsidR="00880620" w:rsidRPr="00880620">
          <w:rPr>
            <w:sz w:val="28"/>
            <w:szCs w:val="28"/>
          </w:rPr>
          <w:t>4</w:t>
        </w:r>
      </w:fldSimple>
      <w:r w:rsidRPr="00B63621">
        <w:rPr>
          <w:sz w:val="28"/>
          <w:szCs w:val="28"/>
        </w:rPr>
        <w:t xml:space="preserve"> </w:t>
      </w:r>
      <w:r w:rsidR="00432E70" w:rsidRPr="00B63621">
        <w:rPr>
          <w:sz w:val="28"/>
          <w:szCs w:val="28"/>
        </w:rPr>
        <w:t>аукцион</w:t>
      </w:r>
      <w:r w:rsidRPr="00B63621">
        <w:rPr>
          <w:sz w:val="28"/>
          <w:szCs w:val="28"/>
        </w:rPr>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A45C8" w:rsidRPr="00B63621" w:rsidTr="008B2D07">
        <w:trPr>
          <w:trHeight w:val="440"/>
          <w:tblHeader/>
        </w:trPr>
        <w:tc>
          <w:tcPr>
            <w:tcW w:w="781" w:type="dxa"/>
            <w:vAlign w:val="center"/>
          </w:tcPr>
          <w:p w:rsidR="009A45C8" w:rsidRPr="00B63621" w:rsidRDefault="009A45C8" w:rsidP="009A45C8">
            <w:pPr>
              <w:jc w:val="center"/>
            </w:pPr>
            <w:r w:rsidRPr="00B63621">
              <w:t xml:space="preserve">№ </w:t>
            </w:r>
            <w:proofErr w:type="spellStart"/>
            <w:proofErr w:type="gramStart"/>
            <w:r w:rsidRPr="00B63621">
              <w:t>п</w:t>
            </w:r>
            <w:proofErr w:type="spellEnd"/>
            <w:proofErr w:type="gramEnd"/>
            <w:r w:rsidRPr="00B63621">
              <w:t>/</w:t>
            </w:r>
            <w:proofErr w:type="spellStart"/>
            <w:r w:rsidRPr="00B63621">
              <w:t>п</w:t>
            </w:r>
            <w:proofErr w:type="spellEnd"/>
          </w:p>
        </w:tc>
        <w:tc>
          <w:tcPr>
            <w:tcW w:w="3228" w:type="dxa"/>
            <w:vAlign w:val="center"/>
          </w:tcPr>
          <w:p w:rsidR="009A45C8" w:rsidRPr="00B63621" w:rsidRDefault="009A45C8" w:rsidP="009A45C8">
            <w:pPr>
              <w:jc w:val="center"/>
              <w:rPr>
                <w:bCs/>
              </w:rPr>
            </w:pPr>
            <w:r w:rsidRPr="00B63621">
              <w:rPr>
                <w:bCs/>
              </w:rPr>
              <w:t xml:space="preserve">Наименование </w:t>
            </w:r>
            <w:proofErr w:type="spellStart"/>
            <w:proofErr w:type="gramStart"/>
            <w:r w:rsidRPr="00B63621">
              <w:rPr>
                <w:bCs/>
              </w:rPr>
              <w:t>п</w:t>
            </w:r>
            <w:proofErr w:type="spellEnd"/>
            <w:proofErr w:type="gramEnd"/>
            <w:r w:rsidRPr="00B63621">
              <w:rPr>
                <w:bCs/>
              </w:rPr>
              <w:t>/</w:t>
            </w:r>
            <w:proofErr w:type="spellStart"/>
            <w:r w:rsidRPr="00B63621">
              <w:rPr>
                <w:bCs/>
              </w:rPr>
              <w:t>п</w:t>
            </w:r>
            <w:proofErr w:type="spellEnd"/>
          </w:p>
        </w:tc>
        <w:tc>
          <w:tcPr>
            <w:tcW w:w="10664" w:type="dxa"/>
            <w:vAlign w:val="center"/>
          </w:tcPr>
          <w:p w:rsidR="009A45C8" w:rsidRPr="00B63621" w:rsidRDefault="009A45C8" w:rsidP="00B45382">
            <w:pPr>
              <w:jc w:val="center"/>
              <w:rPr>
                <w:bCs/>
              </w:rPr>
            </w:pPr>
            <w:r w:rsidRPr="00B63621">
              <w:rPr>
                <w:bCs/>
              </w:rPr>
              <w:t>Содержание</w:t>
            </w:r>
          </w:p>
        </w:tc>
      </w:tr>
      <w:tr w:rsidR="00556A54" w:rsidRPr="00B63621" w:rsidTr="00556A54">
        <w:trPr>
          <w:trHeight w:val="60"/>
        </w:trPr>
        <w:tc>
          <w:tcPr>
            <w:tcW w:w="781" w:type="dxa"/>
            <w:vMerge w:val="restart"/>
          </w:tcPr>
          <w:p w:rsidR="00556A54" w:rsidRPr="00B63621" w:rsidRDefault="00556A54" w:rsidP="00B54893">
            <w:pPr>
              <w:numPr>
                <w:ilvl w:val="0"/>
                <w:numId w:val="33"/>
              </w:numPr>
              <w:tabs>
                <w:tab w:val="num" w:pos="786"/>
              </w:tabs>
              <w:ind w:left="0" w:hanging="15"/>
              <w:jc w:val="center"/>
            </w:pPr>
            <w:bookmarkStart w:id="334" w:name="_Ref319589751"/>
          </w:p>
        </w:tc>
        <w:bookmarkEnd w:id="334"/>
        <w:tc>
          <w:tcPr>
            <w:tcW w:w="3228" w:type="dxa"/>
          </w:tcPr>
          <w:p w:rsidR="00556A54" w:rsidRPr="00BD02BB" w:rsidRDefault="00556A54" w:rsidP="009A45C8">
            <w:pPr>
              <w:contextualSpacing/>
            </w:pPr>
            <w:r w:rsidRPr="00B63621">
              <w:rPr>
                <w:bCs/>
              </w:rPr>
              <w:t xml:space="preserve">Предмет аукциона </w:t>
            </w:r>
          </w:p>
        </w:tc>
        <w:tc>
          <w:tcPr>
            <w:tcW w:w="10664" w:type="dxa"/>
          </w:tcPr>
          <w:p w:rsidR="00556A54" w:rsidRPr="00BD02BB" w:rsidRDefault="0052346A" w:rsidP="00BD02BB">
            <w:pPr>
              <w:jc w:val="both"/>
            </w:pPr>
            <w:r w:rsidRPr="0052346A">
              <w:t xml:space="preserve">Право заключения договора на </w:t>
            </w:r>
            <w:r w:rsidR="0036341C" w:rsidRPr="0036341C">
              <w:t xml:space="preserve">поставку лицензий ПО </w:t>
            </w:r>
            <w:proofErr w:type="spellStart"/>
            <w:r w:rsidR="0036341C" w:rsidRPr="0036341C">
              <w:t>Star-CCM+</w:t>
            </w:r>
            <w:proofErr w:type="spellEnd"/>
            <w:r w:rsidRPr="0052346A">
              <w:t>.</w:t>
            </w:r>
          </w:p>
        </w:tc>
      </w:tr>
      <w:tr w:rsidR="00556A54" w:rsidRPr="00B63621" w:rsidTr="00556A54">
        <w:trPr>
          <w:trHeight w:val="60"/>
        </w:trPr>
        <w:tc>
          <w:tcPr>
            <w:tcW w:w="781" w:type="dxa"/>
            <w:vMerge/>
          </w:tcPr>
          <w:p w:rsidR="00556A54" w:rsidRPr="00B63621" w:rsidRDefault="00556A54" w:rsidP="00B54893">
            <w:pPr>
              <w:numPr>
                <w:ilvl w:val="0"/>
                <w:numId w:val="33"/>
              </w:numPr>
              <w:tabs>
                <w:tab w:val="num" w:pos="786"/>
              </w:tabs>
              <w:ind w:left="0" w:hanging="15"/>
              <w:jc w:val="center"/>
            </w:pPr>
          </w:p>
        </w:tc>
        <w:tc>
          <w:tcPr>
            <w:tcW w:w="3228" w:type="dxa"/>
          </w:tcPr>
          <w:p w:rsidR="00556A54" w:rsidRPr="00B63621" w:rsidRDefault="00556A54" w:rsidP="00556A54">
            <w:pPr>
              <w:pStyle w:val="23"/>
              <w:ind w:right="153" w:firstLine="0"/>
              <w:jc w:val="left"/>
              <w:rPr>
                <w:bCs/>
              </w:rPr>
            </w:pPr>
            <w:r>
              <w:rPr>
                <w:bCs/>
              </w:rPr>
              <w:t>Предмет договора</w:t>
            </w:r>
          </w:p>
        </w:tc>
        <w:tc>
          <w:tcPr>
            <w:tcW w:w="10664" w:type="dxa"/>
          </w:tcPr>
          <w:p w:rsidR="00556A54" w:rsidRPr="00B63621" w:rsidRDefault="00556A54" w:rsidP="0036341C">
            <w:pPr>
              <w:pStyle w:val="23"/>
              <w:ind w:firstLine="0"/>
              <w:jc w:val="left"/>
            </w:pPr>
            <w:r w:rsidRPr="00BD02BB">
              <w:rPr>
                <w:bCs/>
              </w:rPr>
              <w:t>Предмет договора:</w:t>
            </w:r>
            <w:r w:rsidR="00BD02BB" w:rsidRPr="00BD02BB">
              <w:t xml:space="preserve"> поставк</w:t>
            </w:r>
            <w:r w:rsidR="00EC7D2B">
              <w:t>а</w:t>
            </w:r>
            <w:r w:rsidR="00BD02BB" w:rsidRPr="00BD02BB">
              <w:t xml:space="preserve"> </w:t>
            </w:r>
            <w:r w:rsidR="0036341C" w:rsidRPr="0036341C">
              <w:t xml:space="preserve">лицензий ПО </w:t>
            </w:r>
            <w:proofErr w:type="spellStart"/>
            <w:r w:rsidR="0036341C" w:rsidRPr="0036341C">
              <w:t>Star-CCM+</w:t>
            </w:r>
            <w:proofErr w:type="spellEnd"/>
            <w:r w:rsidR="00BD02BB" w:rsidRPr="00BD02BB">
              <w:t>.</w:t>
            </w:r>
          </w:p>
        </w:tc>
      </w:tr>
      <w:tr w:rsidR="00556A54" w:rsidRPr="00B63621" w:rsidTr="00556A54">
        <w:trPr>
          <w:trHeight w:val="60"/>
        </w:trPr>
        <w:tc>
          <w:tcPr>
            <w:tcW w:w="781" w:type="dxa"/>
            <w:vMerge/>
          </w:tcPr>
          <w:p w:rsidR="00556A54" w:rsidRPr="00B63621" w:rsidRDefault="00556A54" w:rsidP="00B54893">
            <w:pPr>
              <w:numPr>
                <w:ilvl w:val="0"/>
                <w:numId w:val="33"/>
              </w:numPr>
              <w:tabs>
                <w:tab w:val="num" w:pos="786"/>
              </w:tabs>
              <w:ind w:left="0" w:hanging="15"/>
              <w:jc w:val="center"/>
            </w:pPr>
          </w:p>
        </w:tc>
        <w:tc>
          <w:tcPr>
            <w:tcW w:w="3228" w:type="dxa"/>
          </w:tcPr>
          <w:p w:rsidR="00556A54" w:rsidRDefault="00556A54" w:rsidP="009A45C8">
            <w:pPr>
              <w:contextualSpacing/>
              <w:rPr>
                <w:bCs/>
              </w:rPr>
            </w:pPr>
            <w:r w:rsidRPr="00B63621">
              <w:t xml:space="preserve">Состав и объем </w:t>
            </w:r>
            <w:r w:rsidRPr="00B63621">
              <w:rPr>
                <w:b/>
                <w:i/>
              </w:rPr>
              <w:t>[товара/ работ/услуг]</w:t>
            </w:r>
          </w:p>
        </w:tc>
        <w:tc>
          <w:tcPr>
            <w:tcW w:w="10664" w:type="dxa"/>
          </w:tcPr>
          <w:p w:rsidR="00556A54" w:rsidRPr="00B717FF" w:rsidRDefault="00BD02BB" w:rsidP="00BD02BB">
            <w:pPr>
              <w:contextualSpacing/>
              <w:rPr>
                <w:bCs/>
                <w:highlight w:val="yellow"/>
              </w:rPr>
            </w:pPr>
            <w:r w:rsidRPr="00BD02BB">
              <w:t>Состав и объем товара/ работ/услуг: в соответствии с условиями договора и Технической части (Том 2).</w:t>
            </w:r>
          </w:p>
        </w:tc>
      </w:tr>
      <w:tr w:rsidR="009A45C8" w:rsidRPr="00B63621" w:rsidTr="008B2D07">
        <w:trPr>
          <w:trHeight w:val="641"/>
        </w:trPr>
        <w:tc>
          <w:tcPr>
            <w:tcW w:w="781" w:type="dxa"/>
          </w:tcPr>
          <w:p w:rsidR="009A45C8" w:rsidRPr="00B63621" w:rsidRDefault="009A45C8" w:rsidP="00B54893">
            <w:pPr>
              <w:numPr>
                <w:ilvl w:val="0"/>
                <w:numId w:val="33"/>
              </w:numPr>
              <w:tabs>
                <w:tab w:val="num" w:pos="786"/>
              </w:tabs>
              <w:ind w:left="0" w:hanging="15"/>
              <w:jc w:val="center"/>
            </w:pPr>
            <w:bookmarkStart w:id="335" w:name="_Ref320181764"/>
          </w:p>
        </w:tc>
        <w:bookmarkEnd w:id="335"/>
        <w:tc>
          <w:tcPr>
            <w:tcW w:w="3228" w:type="dxa"/>
          </w:tcPr>
          <w:p w:rsidR="009A45C8" w:rsidRPr="00B63621" w:rsidRDefault="009A45C8" w:rsidP="009A45C8">
            <w:pPr>
              <w:ind w:right="70"/>
              <w:rPr>
                <w:bCs/>
              </w:rPr>
            </w:pPr>
            <w:r w:rsidRPr="00B63621">
              <w:rPr>
                <w:bCs/>
              </w:rPr>
              <w:t>Нормативный документ, в соответствии с которым проводится аукцион</w:t>
            </w:r>
          </w:p>
        </w:tc>
        <w:tc>
          <w:tcPr>
            <w:tcW w:w="10664" w:type="dxa"/>
          </w:tcPr>
          <w:p w:rsidR="009A45C8" w:rsidRPr="00B63621" w:rsidRDefault="00B860E6" w:rsidP="0036341C">
            <w:pPr>
              <w:jc w:val="both"/>
              <w:rPr>
                <w:b/>
                <w:bCs/>
                <w:i/>
                <w:shd w:val="clear" w:color="auto" w:fill="FDE9D9"/>
              </w:rPr>
            </w:pPr>
            <w:proofErr w:type="gramStart"/>
            <w:r w:rsidRPr="00B509BA">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B509BA">
              <w:rPr>
                <w:bCs/>
              </w:rPr>
              <w:t>в редакции с изменениями утвержденными решением наблюдательного совета Госкорпорации «Росатом</w:t>
            </w:r>
            <w:r w:rsidRPr="00B509BA">
              <w:rPr>
                <w:kern w:val="28"/>
              </w:rPr>
              <w:t>» (протоколы от 15.02.2013 № 46, от 25.09.2013 № 53, от 03.12.2013 № 54, от 10.04.2014 №</w:t>
            </w:r>
            <w:r>
              <w:rPr>
                <w:kern w:val="28"/>
              </w:rPr>
              <w:t xml:space="preserve"> </w:t>
            </w:r>
            <w:r w:rsidRPr="00B509BA">
              <w:rPr>
                <w:kern w:val="28"/>
              </w:rPr>
              <w:t xml:space="preserve">59, </w:t>
            </w:r>
            <w:r>
              <w:t>от 14.05.</w:t>
            </w:r>
            <w:r w:rsidRPr="00B509BA">
              <w:t>2014 № 61, от 04</w:t>
            </w:r>
            <w:r>
              <w:t>.06.</w:t>
            </w:r>
            <w:r w:rsidRPr="00B509BA">
              <w:t>2014 № 62, от 26</w:t>
            </w:r>
            <w:r>
              <w:t>.06.</w:t>
            </w:r>
            <w:r w:rsidRPr="00B509BA">
              <w:t>2014 № 63</w:t>
            </w:r>
            <w:r>
              <w:t>, от 17 октября 2014 №64, от 20 ноября</w:t>
            </w:r>
            <w:proofErr w:type="gramEnd"/>
            <w:r>
              <w:t xml:space="preserve"> </w:t>
            </w:r>
            <w:proofErr w:type="gramStart"/>
            <w:r>
              <w:t>2014 № 66</w:t>
            </w:r>
            <w:r w:rsidRPr="00B509BA">
              <w:rPr>
                <w:kern w:val="28"/>
              </w:rPr>
              <w:t>).</w:t>
            </w:r>
            <w:proofErr w:type="gramEnd"/>
          </w:p>
        </w:tc>
      </w:tr>
      <w:tr w:rsidR="00556A54" w:rsidRPr="00B63621" w:rsidTr="00556A54">
        <w:trPr>
          <w:trHeight w:val="1039"/>
        </w:trPr>
        <w:tc>
          <w:tcPr>
            <w:tcW w:w="781" w:type="dxa"/>
            <w:vMerge w:val="restart"/>
          </w:tcPr>
          <w:p w:rsidR="00556A54" w:rsidRPr="00B63621" w:rsidRDefault="00556A54" w:rsidP="00B54893">
            <w:pPr>
              <w:numPr>
                <w:ilvl w:val="0"/>
                <w:numId w:val="33"/>
              </w:numPr>
              <w:tabs>
                <w:tab w:val="num" w:pos="786"/>
              </w:tabs>
              <w:ind w:left="0" w:hanging="15"/>
              <w:jc w:val="center"/>
            </w:pPr>
            <w:bookmarkStart w:id="336" w:name="_Ref319589793"/>
          </w:p>
        </w:tc>
        <w:bookmarkEnd w:id="336"/>
        <w:tc>
          <w:tcPr>
            <w:tcW w:w="3228" w:type="dxa"/>
          </w:tcPr>
          <w:p w:rsidR="00556A54" w:rsidRPr="00B63621" w:rsidRDefault="00556A54" w:rsidP="009A45C8">
            <w:pPr>
              <w:ind w:right="153"/>
            </w:pPr>
            <w:r w:rsidRPr="00B63621">
              <w:t>Условия договора:</w:t>
            </w:r>
          </w:p>
          <w:p w:rsidR="00556A54" w:rsidRPr="00B63621" w:rsidRDefault="00556A54" w:rsidP="009A45C8">
            <w:pPr>
              <w:ind w:right="153"/>
            </w:pPr>
            <w:r w:rsidRPr="00B63621">
              <w:t xml:space="preserve">Сроки </w:t>
            </w:r>
            <w:proofErr w:type="gramStart"/>
            <w:r w:rsidRPr="00B63621">
              <w:rPr>
                <w:b/>
                <w:i/>
              </w:rPr>
              <w:t>поставки товара/ выполнения работ</w:t>
            </w:r>
            <w:r>
              <w:rPr>
                <w:b/>
                <w:i/>
              </w:rPr>
              <w:t>/</w:t>
            </w:r>
            <w:r w:rsidRPr="00B63621">
              <w:rPr>
                <w:b/>
                <w:i/>
              </w:rPr>
              <w:t xml:space="preserve"> оказания услуг</w:t>
            </w:r>
            <w:proofErr w:type="gramEnd"/>
          </w:p>
        </w:tc>
        <w:tc>
          <w:tcPr>
            <w:tcW w:w="10664" w:type="dxa"/>
          </w:tcPr>
          <w:p w:rsidR="00BD02BB" w:rsidRPr="00BD02BB" w:rsidRDefault="009A77F3" w:rsidP="00BD02BB">
            <w:pPr>
              <w:ind w:right="70"/>
            </w:pPr>
            <w:r w:rsidRPr="009A77F3">
              <w:rPr>
                <w:bCs/>
              </w:rPr>
              <w:t>Срок передачи прав</w:t>
            </w:r>
            <w:r w:rsidR="00BD02BB" w:rsidRPr="00BD02BB">
              <w:t xml:space="preserve">: </w:t>
            </w:r>
          </w:p>
          <w:p w:rsidR="00BD02BB" w:rsidRPr="00BD02BB" w:rsidRDefault="0036341C" w:rsidP="00BD02BB">
            <w:pPr>
              <w:ind w:right="70"/>
            </w:pPr>
            <w:r>
              <w:t xml:space="preserve">в течение </w:t>
            </w:r>
            <w:r w:rsidRPr="0036341C">
              <w:t>20</w:t>
            </w:r>
            <w:r w:rsidR="00EC7D2B" w:rsidRPr="00EC7D2B">
              <w:t xml:space="preserve"> рабочих дней со дня заключения договора</w:t>
            </w:r>
            <w:r w:rsidR="00BD02BB" w:rsidRPr="00BD02BB">
              <w:t>.</w:t>
            </w:r>
          </w:p>
          <w:p w:rsidR="00556A54" w:rsidRPr="00BD02BB" w:rsidRDefault="00556A54" w:rsidP="00B45382">
            <w:pPr>
              <w:ind w:firstLine="211"/>
              <w:jc w:val="both"/>
            </w:pPr>
          </w:p>
        </w:tc>
      </w:tr>
      <w:tr w:rsidR="00556A54" w:rsidRPr="00B63621" w:rsidTr="00556A54">
        <w:trPr>
          <w:trHeight w:val="60"/>
        </w:trPr>
        <w:tc>
          <w:tcPr>
            <w:tcW w:w="781" w:type="dxa"/>
            <w:vMerge/>
          </w:tcPr>
          <w:p w:rsidR="00556A54" w:rsidRPr="00B63621" w:rsidRDefault="00556A54" w:rsidP="00B54893">
            <w:pPr>
              <w:numPr>
                <w:ilvl w:val="0"/>
                <w:numId w:val="33"/>
              </w:numPr>
              <w:tabs>
                <w:tab w:val="num" w:pos="786"/>
              </w:tabs>
              <w:ind w:left="0" w:hanging="15"/>
              <w:jc w:val="center"/>
            </w:pPr>
          </w:p>
        </w:tc>
        <w:tc>
          <w:tcPr>
            <w:tcW w:w="3228" w:type="dxa"/>
          </w:tcPr>
          <w:p w:rsidR="00556A54" w:rsidRPr="00B63621" w:rsidRDefault="00556A54" w:rsidP="009A45C8">
            <w:pPr>
              <w:ind w:right="153"/>
            </w:pPr>
            <w:r w:rsidRPr="00B63621">
              <w:t xml:space="preserve">Место </w:t>
            </w:r>
            <w:proofErr w:type="gramStart"/>
            <w:r w:rsidRPr="00B63621">
              <w:rPr>
                <w:b/>
                <w:i/>
              </w:rPr>
              <w:t>поставки товара/ выполнения работ</w:t>
            </w:r>
            <w:r>
              <w:rPr>
                <w:b/>
                <w:i/>
              </w:rPr>
              <w:t>/</w:t>
            </w:r>
            <w:r w:rsidRPr="00B63621">
              <w:rPr>
                <w:b/>
                <w:i/>
              </w:rPr>
              <w:t xml:space="preserve"> оказания услуг</w:t>
            </w:r>
            <w:proofErr w:type="gramEnd"/>
          </w:p>
        </w:tc>
        <w:tc>
          <w:tcPr>
            <w:tcW w:w="10664" w:type="dxa"/>
          </w:tcPr>
          <w:p w:rsidR="00BD02BB" w:rsidRPr="00BD02BB" w:rsidRDefault="00BD02BB" w:rsidP="00BD02BB">
            <w:pPr>
              <w:ind w:right="70"/>
            </w:pPr>
            <w:r w:rsidRPr="00BD02BB">
              <w:rPr>
                <w:bCs/>
              </w:rPr>
              <w:t xml:space="preserve">Место </w:t>
            </w:r>
            <w:proofErr w:type="gramStart"/>
            <w:r w:rsidRPr="00BD02BB">
              <w:rPr>
                <w:bCs/>
              </w:rPr>
              <w:t>поставки товара/ выполнения работ/оказания услуг</w:t>
            </w:r>
            <w:proofErr w:type="gramEnd"/>
            <w:r w:rsidRPr="00BD02BB">
              <w:t xml:space="preserve">: </w:t>
            </w:r>
          </w:p>
          <w:p w:rsidR="00BD02BB" w:rsidRPr="00BD02BB" w:rsidRDefault="00BD02BB" w:rsidP="00BD02BB">
            <w:pPr>
              <w:ind w:right="70"/>
              <w:rPr>
                <w:bCs/>
              </w:rPr>
            </w:pPr>
            <w:r w:rsidRPr="00BD02BB">
              <w:rPr>
                <w:bCs/>
              </w:rPr>
              <w:t>п</w:t>
            </w:r>
            <w:r w:rsidRPr="00BD02BB">
              <w:t xml:space="preserve">редлагается участником исходя из требований: Санкт-Петербург, </w:t>
            </w:r>
            <w:r w:rsidR="00EC7D2B" w:rsidRPr="00EC7D2B">
              <w:t>ул. Савушкина, 82</w:t>
            </w:r>
          </w:p>
          <w:p w:rsidR="00556A54" w:rsidRPr="00BD02BB" w:rsidRDefault="00556A54" w:rsidP="00B45382">
            <w:pPr>
              <w:ind w:firstLine="211"/>
              <w:jc w:val="both"/>
              <w:rPr>
                <w:highlight w:val="yellow"/>
              </w:rPr>
            </w:pPr>
          </w:p>
        </w:tc>
      </w:tr>
      <w:tr w:rsidR="00556A54" w:rsidRPr="00B63621" w:rsidTr="00556A54">
        <w:trPr>
          <w:trHeight w:val="60"/>
        </w:trPr>
        <w:tc>
          <w:tcPr>
            <w:tcW w:w="781" w:type="dxa"/>
            <w:vMerge/>
          </w:tcPr>
          <w:p w:rsidR="00556A54" w:rsidRPr="00B63621" w:rsidRDefault="00556A54" w:rsidP="00B54893">
            <w:pPr>
              <w:numPr>
                <w:ilvl w:val="0"/>
                <w:numId w:val="33"/>
              </w:numPr>
              <w:tabs>
                <w:tab w:val="num" w:pos="786"/>
              </w:tabs>
              <w:ind w:left="0" w:hanging="15"/>
              <w:jc w:val="center"/>
            </w:pPr>
          </w:p>
        </w:tc>
        <w:tc>
          <w:tcPr>
            <w:tcW w:w="3228" w:type="dxa"/>
          </w:tcPr>
          <w:p w:rsidR="00556A54" w:rsidRPr="00B63621" w:rsidRDefault="00556A54" w:rsidP="00556A54">
            <w:pPr>
              <w:ind w:right="153"/>
            </w:pPr>
            <w:r w:rsidRPr="00B63621">
              <w:rPr>
                <w:b/>
                <w:i/>
              </w:rPr>
              <w:t xml:space="preserve">Условия оплаты </w:t>
            </w:r>
          </w:p>
        </w:tc>
        <w:tc>
          <w:tcPr>
            <w:tcW w:w="10664" w:type="dxa"/>
          </w:tcPr>
          <w:p w:rsidR="00556A54" w:rsidRPr="00B63621" w:rsidRDefault="00556A54" w:rsidP="00B45382">
            <w:pPr>
              <w:jc w:val="both"/>
              <w:rPr>
                <w:b/>
                <w:bCs/>
                <w:i/>
                <w:shd w:val="clear" w:color="auto" w:fill="FDE9D9"/>
              </w:rPr>
            </w:pPr>
            <w:r w:rsidRPr="00B509BA">
              <w:t xml:space="preserve">Безналичный расчет на условиях проекта договора (Часть 2 </w:t>
            </w:r>
            <w:r>
              <w:t xml:space="preserve">аукционной </w:t>
            </w:r>
            <w:r w:rsidRPr="00B509BA">
              <w:t>документации).</w:t>
            </w:r>
          </w:p>
          <w:p w:rsidR="00556A54" w:rsidRPr="00B509BA" w:rsidRDefault="00556A54" w:rsidP="00B45382">
            <w:pPr>
              <w:jc w:val="both"/>
              <w:rPr>
                <w:b/>
                <w:i/>
              </w:rPr>
            </w:pPr>
            <w:r w:rsidRPr="00B63621">
              <w:t xml:space="preserve">Встречные предложения участников по проекту договора </w:t>
            </w:r>
            <w:r w:rsidRPr="00B63621">
              <w:rPr>
                <w:b/>
                <w:u w:val="single"/>
              </w:rPr>
              <w:t>не допускаются</w:t>
            </w:r>
            <w:r w:rsidRPr="00B63621">
              <w:t>.</w:t>
            </w:r>
          </w:p>
        </w:tc>
      </w:tr>
      <w:tr w:rsidR="00416B1B" w:rsidRPr="00B63621" w:rsidTr="008B2D07">
        <w:trPr>
          <w:trHeight w:val="152"/>
        </w:trPr>
        <w:tc>
          <w:tcPr>
            <w:tcW w:w="781" w:type="dxa"/>
          </w:tcPr>
          <w:p w:rsidR="00416B1B" w:rsidRPr="00B63621" w:rsidRDefault="00416B1B" w:rsidP="00856A48">
            <w:pPr>
              <w:numPr>
                <w:ilvl w:val="1"/>
                <w:numId w:val="69"/>
              </w:numPr>
            </w:pPr>
          </w:p>
        </w:tc>
        <w:tc>
          <w:tcPr>
            <w:tcW w:w="3228" w:type="dxa"/>
          </w:tcPr>
          <w:p w:rsidR="00416B1B" w:rsidRPr="00B63621" w:rsidRDefault="00416B1B" w:rsidP="009A45C8">
            <w:pPr>
              <w:ind w:right="153"/>
            </w:pPr>
            <w:r w:rsidRPr="00F21B5F">
              <w:t>Встречные предложения по условиям договора</w:t>
            </w:r>
          </w:p>
        </w:tc>
        <w:tc>
          <w:tcPr>
            <w:tcW w:w="10664" w:type="dxa"/>
          </w:tcPr>
          <w:p w:rsidR="00A8581D" w:rsidRPr="00B509BA" w:rsidRDefault="00A8581D" w:rsidP="00B45382">
            <w:pPr>
              <w:jc w:val="both"/>
            </w:pPr>
            <w:r w:rsidRPr="00B509BA">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B509BA">
              <w:rPr>
                <w:lang w:val="en-US"/>
              </w:rPr>
              <w:t> </w:t>
            </w:r>
            <w:r w:rsidRPr="00B509BA">
              <w:t>отношении которых допускаются предложения по уменьшению авансовых платежей, либо отказа от авансовых платежей.</w:t>
            </w:r>
          </w:p>
          <w:p w:rsidR="00416B1B" w:rsidRPr="00B63621" w:rsidRDefault="00A8581D" w:rsidP="00B45382">
            <w:pPr>
              <w:jc w:val="both"/>
              <w:rPr>
                <w:b/>
                <w:i/>
              </w:rPr>
            </w:pPr>
            <w:r w:rsidRPr="00B509B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9A45C8" w:rsidRPr="00B63621" w:rsidTr="008B2D07">
        <w:trPr>
          <w:trHeight w:val="416"/>
        </w:trPr>
        <w:tc>
          <w:tcPr>
            <w:tcW w:w="781" w:type="dxa"/>
          </w:tcPr>
          <w:p w:rsidR="009A45C8" w:rsidRPr="00B63621" w:rsidRDefault="009A45C8" w:rsidP="00B54893">
            <w:pPr>
              <w:numPr>
                <w:ilvl w:val="0"/>
                <w:numId w:val="33"/>
              </w:numPr>
              <w:tabs>
                <w:tab w:val="num" w:pos="786"/>
              </w:tabs>
              <w:ind w:left="0" w:hanging="15"/>
              <w:jc w:val="center"/>
            </w:pPr>
            <w:bookmarkStart w:id="337" w:name="_Ref319589808"/>
          </w:p>
        </w:tc>
        <w:bookmarkEnd w:id="337"/>
        <w:tc>
          <w:tcPr>
            <w:tcW w:w="3228" w:type="dxa"/>
          </w:tcPr>
          <w:p w:rsidR="009A45C8" w:rsidRPr="00B63621" w:rsidRDefault="009A45C8" w:rsidP="009A45C8">
            <w:pPr>
              <w:ind w:right="153"/>
            </w:pPr>
            <w:r w:rsidRPr="00B63621">
              <w:t xml:space="preserve">Количество лотов </w:t>
            </w:r>
          </w:p>
        </w:tc>
        <w:tc>
          <w:tcPr>
            <w:tcW w:w="10664" w:type="dxa"/>
          </w:tcPr>
          <w:p w:rsidR="009A45C8" w:rsidRPr="00B63621" w:rsidRDefault="00A8581D" w:rsidP="00B45382">
            <w:r>
              <w:t>Аукцион проводится по одному лоту</w:t>
            </w:r>
          </w:p>
        </w:tc>
      </w:tr>
      <w:tr w:rsidR="00A8581D" w:rsidRPr="00B63621" w:rsidTr="008B2D07">
        <w:trPr>
          <w:trHeight w:val="152"/>
        </w:trPr>
        <w:tc>
          <w:tcPr>
            <w:tcW w:w="781" w:type="dxa"/>
          </w:tcPr>
          <w:p w:rsidR="00A8581D" w:rsidRPr="00B63621" w:rsidRDefault="00A8581D" w:rsidP="00B54893">
            <w:pPr>
              <w:numPr>
                <w:ilvl w:val="0"/>
                <w:numId w:val="33"/>
              </w:numPr>
              <w:tabs>
                <w:tab w:val="num" w:pos="786"/>
              </w:tabs>
              <w:ind w:left="0" w:hanging="15"/>
              <w:jc w:val="center"/>
            </w:pPr>
            <w:bookmarkStart w:id="338" w:name="_Ref319836820"/>
          </w:p>
        </w:tc>
        <w:bookmarkEnd w:id="338"/>
        <w:tc>
          <w:tcPr>
            <w:tcW w:w="3228" w:type="dxa"/>
          </w:tcPr>
          <w:p w:rsidR="00A8581D" w:rsidRPr="00B63621" w:rsidRDefault="00A8581D" w:rsidP="009A45C8">
            <w:pPr>
              <w:contextualSpacing/>
            </w:pPr>
            <w:r w:rsidRPr="00B63621">
              <w:t>Заказчик</w:t>
            </w:r>
          </w:p>
        </w:tc>
        <w:tc>
          <w:tcPr>
            <w:tcW w:w="10664" w:type="dxa"/>
          </w:tcPr>
          <w:p w:rsidR="00A8581D" w:rsidRPr="00B509BA" w:rsidRDefault="00A8581D" w:rsidP="00B45382">
            <w:pPr>
              <w:suppressLineNumbers/>
              <w:suppressAutoHyphens/>
              <w:ind w:firstLine="250"/>
              <w:jc w:val="both"/>
            </w:pPr>
            <w:r w:rsidRPr="00B509BA">
              <w:rPr>
                <w:b/>
                <w:i/>
                <w:u w:val="single"/>
              </w:rPr>
              <w:t>Заказчик</w:t>
            </w:r>
            <w:r w:rsidRPr="00B509BA">
              <w:t xml:space="preserve"> </w:t>
            </w:r>
            <w:proofErr w:type="gramStart"/>
            <w:r w:rsidRPr="00B509BA">
              <w:t>–</w:t>
            </w:r>
            <w:r w:rsidR="00771662">
              <w:t>А</w:t>
            </w:r>
            <w:proofErr w:type="gramEnd"/>
            <w:r w:rsidRPr="00B509BA">
              <w:t>кционерное общество «Научно-исследовательский и проектно-конструкторский институт энергетических технологий «АТОМПРОЕКТ» (</w:t>
            </w:r>
            <w:r w:rsidR="00771662">
              <w:t>АО</w:t>
            </w:r>
            <w:r w:rsidRPr="00B509BA">
              <w:t xml:space="preserve"> «АТОМПРОЕКТ»).</w:t>
            </w:r>
          </w:p>
          <w:p w:rsidR="00A8581D" w:rsidRPr="00B509BA" w:rsidRDefault="00A8581D" w:rsidP="00B45382">
            <w:pPr>
              <w:suppressLineNumbers/>
              <w:suppressAutoHyphens/>
              <w:ind w:firstLine="250"/>
              <w:jc w:val="both"/>
            </w:pPr>
            <w:r w:rsidRPr="00B509BA">
              <w:rPr>
                <w:b/>
                <w:i/>
                <w:u w:val="single"/>
              </w:rPr>
              <w:t>Местонахождения заказчика:</w:t>
            </w:r>
            <w:r w:rsidRPr="00B509BA">
              <w:t xml:space="preserve"> </w:t>
            </w:r>
            <w:r w:rsidR="00771662">
              <w:t>АО</w:t>
            </w:r>
            <w:r w:rsidRPr="00B509BA">
              <w:t xml:space="preserve">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A8581D" w:rsidRPr="00B509BA" w:rsidRDefault="00A8581D" w:rsidP="00B45382">
            <w:pPr>
              <w:suppressLineNumbers/>
              <w:suppressAutoHyphens/>
              <w:ind w:firstLine="250"/>
              <w:jc w:val="both"/>
            </w:pPr>
          </w:p>
          <w:p w:rsidR="00A8581D" w:rsidRPr="00B509BA" w:rsidRDefault="00A8581D" w:rsidP="00B45382">
            <w:pPr>
              <w:suppressLineNumbers/>
              <w:suppressAutoHyphens/>
              <w:ind w:firstLine="250"/>
              <w:jc w:val="both"/>
              <w:rPr>
                <w:b/>
                <w:i/>
                <w:u w:val="single"/>
              </w:rPr>
            </w:pPr>
            <w:r w:rsidRPr="00B509BA">
              <w:rPr>
                <w:b/>
                <w:i/>
                <w:u w:val="single"/>
              </w:rPr>
              <w:t>Почтовый адрес заказчика:</w:t>
            </w:r>
            <w:r w:rsidRPr="00B509BA">
              <w:t xml:space="preserve"> </w:t>
            </w:r>
            <w:r w:rsidR="00771662">
              <w:t>АО</w:t>
            </w:r>
            <w:r w:rsidRPr="00B509BA">
              <w:t xml:space="preserve">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A8581D" w:rsidRPr="00B509BA" w:rsidRDefault="00A8581D" w:rsidP="00B45382">
            <w:pPr>
              <w:suppressLineNumbers/>
              <w:suppressAutoHyphens/>
              <w:ind w:firstLine="250"/>
              <w:jc w:val="both"/>
              <w:rPr>
                <w:b/>
                <w:i/>
                <w:u w:val="single"/>
              </w:rPr>
            </w:pPr>
          </w:p>
          <w:p w:rsidR="00A8581D" w:rsidRPr="00B509BA" w:rsidRDefault="00A8581D" w:rsidP="00B45382">
            <w:pPr>
              <w:suppressLineNumbers/>
              <w:suppressAutoHyphens/>
              <w:ind w:firstLine="250"/>
              <w:jc w:val="both"/>
              <w:rPr>
                <w:b/>
                <w:i/>
                <w:u w:val="single"/>
              </w:rPr>
            </w:pPr>
            <w:r w:rsidRPr="00B509BA">
              <w:rPr>
                <w:b/>
                <w:i/>
                <w:u w:val="single"/>
              </w:rPr>
              <w:t xml:space="preserve">Контактные лица по процедурным вопросам: </w:t>
            </w:r>
          </w:p>
          <w:p w:rsidR="00BD02BB" w:rsidRDefault="00BD02BB" w:rsidP="00BD02BB">
            <w:pPr>
              <w:suppressLineNumbers/>
              <w:suppressAutoHyphens/>
              <w:ind w:firstLine="250"/>
              <w:jc w:val="both"/>
            </w:pPr>
            <w:r w:rsidRPr="00516292">
              <w:t xml:space="preserve">Переварюха Александр Юрьевич т. (812) 339-16-12 (доп. 6572), </w:t>
            </w:r>
            <w:hyperlink r:id="rId12" w:history="1">
              <w:r w:rsidRPr="00BD02BB">
                <w:t xml:space="preserve"> AYUPerevaryukha@atomproekt.com </w:t>
              </w:r>
            </w:hyperlink>
          </w:p>
          <w:p w:rsidR="00BD02BB" w:rsidRPr="00516292" w:rsidRDefault="00BD02BB" w:rsidP="00BD02BB">
            <w:pPr>
              <w:suppressLineNumbers/>
              <w:suppressAutoHyphens/>
              <w:ind w:firstLine="250"/>
              <w:jc w:val="both"/>
            </w:pPr>
            <w:r w:rsidRPr="00516292">
              <w:t xml:space="preserve">Антонова Анна Юрьевна т. (812) 430-03-18, </w:t>
            </w:r>
            <w:hyperlink r:id="rId13" w:history="1">
              <w:r w:rsidRPr="00BD02BB">
                <w:t xml:space="preserve">zakupki@atomproekt.com </w:t>
              </w:r>
            </w:hyperlink>
          </w:p>
          <w:p w:rsidR="00A8581D" w:rsidRPr="00B509BA" w:rsidRDefault="00A8581D" w:rsidP="00B45382">
            <w:pPr>
              <w:suppressLineNumbers/>
              <w:suppressAutoHyphens/>
              <w:ind w:firstLine="250"/>
              <w:jc w:val="both"/>
              <w:rPr>
                <w:b/>
                <w:i/>
                <w:u w:val="single"/>
              </w:rPr>
            </w:pPr>
            <w:r w:rsidRPr="00B509BA">
              <w:rPr>
                <w:b/>
                <w:i/>
                <w:u w:val="single"/>
              </w:rPr>
              <w:t xml:space="preserve">Контактное лицо по техническим вопросам: </w:t>
            </w:r>
          </w:p>
          <w:p w:rsidR="00BD02BB" w:rsidRPr="00B80EF0" w:rsidRDefault="00BD02BB" w:rsidP="00B45382">
            <w:pPr>
              <w:suppressLineNumbers/>
              <w:suppressAutoHyphens/>
              <w:ind w:firstLine="250"/>
              <w:jc w:val="both"/>
            </w:pPr>
            <w:r w:rsidRPr="00B80EF0">
              <w:t xml:space="preserve">Ефремов Кирилл Борисович (812) 339-15-51, </w:t>
            </w:r>
            <w:hyperlink r:id="rId14" w:history="1">
              <w:r w:rsidRPr="00B80EF0">
                <w:rPr>
                  <w:rStyle w:val="afc"/>
                </w:rPr>
                <w:t>efremov@givnipiet.ru</w:t>
              </w:r>
            </w:hyperlink>
            <w:r w:rsidRPr="00B80EF0">
              <w:t>.</w:t>
            </w:r>
          </w:p>
          <w:p w:rsidR="00A8581D" w:rsidRPr="00B509BA" w:rsidRDefault="00A8581D" w:rsidP="00B45382">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A8581D" w:rsidRPr="00B509BA" w:rsidRDefault="00A8581D" w:rsidP="00B45382">
            <w:pPr>
              <w:widowControl w:val="0"/>
              <w:autoSpaceDE w:val="0"/>
              <w:autoSpaceDN w:val="0"/>
              <w:adjustRightInd w:val="0"/>
              <w:ind w:firstLine="250"/>
              <w:jc w:val="both"/>
            </w:pPr>
            <w:r w:rsidRPr="00B509BA">
              <w:t>Бабарыко Галина Вячеславовна (812) 339-15-57</w:t>
            </w:r>
          </w:p>
        </w:tc>
      </w:tr>
      <w:tr w:rsidR="00A8581D" w:rsidRPr="00B63621" w:rsidTr="008B2D07">
        <w:trPr>
          <w:trHeight w:val="152"/>
        </w:trPr>
        <w:tc>
          <w:tcPr>
            <w:tcW w:w="781" w:type="dxa"/>
          </w:tcPr>
          <w:p w:rsidR="00A8581D" w:rsidRPr="00B63621" w:rsidRDefault="00A8581D" w:rsidP="00B54893">
            <w:pPr>
              <w:numPr>
                <w:ilvl w:val="0"/>
                <w:numId w:val="33"/>
              </w:numPr>
              <w:tabs>
                <w:tab w:val="num" w:pos="786"/>
              </w:tabs>
              <w:ind w:left="0" w:hanging="15"/>
              <w:jc w:val="center"/>
            </w:pPr>
            <w:bookmarkStart w:id="339" w:name="_Ref319836899"/>
          </w:p>
        </w:tc>
        <w:bookmarkEnd w:id="339"/>
        <w:tc>
          <w:tcPr>
            <w:tcW w:w="3228" w:type="dxa"/>
          </w:tcPr>
          <w:p w:rsidR="00A8581D" w:rsidRPr="00B63621" w:rsidRDefault="00A8581D" w:rsidP="009A45C8">
            <w:pPr>
              <w:ind w:right="153"/>
            </w:pPr>
            <w:r w:rsidRPr="00B63621">
              <w:t>О</w:t>
            </w:r>
            <w:r w:rsidRPr="00B63621">
              <w:rPr>
                <w:bCs/>
              </w:rPr>
              <w:t>рганизатор аукциона</w:t>
            </w:r>
          </w:p>
        </w:tc>
        <w:tc>
          <w:tcPr>
            <w:tcW w:w="10664" w:type="dxa"/>
          </w:tcPr>
          <w:p w:rsidR="00A8581D" w:rsidRPr="00B509BA" w:rsidRDefault="00A8581D" w:rsidP="00B45382">
            <w:pPr>
              <w:widowControl w:val="0"/>
              <w:autoSpaceDE w:val="0"/>
              <w:autoSpaceDN w:val="0"/>
              <w:adjustRightInd w:val="0"/>
              <w:ind w:firstLine="250"/>
              <w:jc w:val="both"/>
            </w:pPr>
            <w:r w:rsidRPr="00B509BA">
              <w:t xml:space="preserve">Заказчик проводит открытый </w:t>
            </w:r>
            <w:r w:rsidR="00CD0299">
              <w:t>аукцион</w:t>
            </w:r>
            <w:r w:rsidRPr="00B509BA">
              <w:t xml:space="preserve"> самостоятельно</w:t>
            </w:r>
          </w:p>
        </w:tc>
      </w:tr>
      <w:tr w:rsidR="00A8581D" w:rsidRPr="00B63621" w:rsidTr="008B2D07">
        <w:trPr>
          <w:trHeight w:val="70"/>
        </w:trPr>
        <w:tc>
          <w:tcPr>
            <w:tcW w:w="781" w:type="dxa"/>
          </w:tcPr>
          <w:p w:rsidR="00A8581D" w:rsidRPr="00B63621" w:rsidRDefault="00A8581D" w:rsidP="00B54893">
            <w:pPr>
              <w:numPr>
                <w:ilvl w:val="0"/>
                <w:numId w:val="33"/>
              </w:numPr>
              <w:tabs>
                <w:tab w:val="num" w:pos="786"/>
              </w:tabs>
              <w:ind w:left="0" w:hanging="15"/>
              <w:jc w:val="center"/>
            </w:pPr>
            <w:bookmarkStart w:id="340" w:name="_Ref320183782"/>
          </w:p>
        </w:tc>
        <w:bookmarkEnd w:id="340"/>
        <w:tc>
          <w:tcPr>
            <w:tcW w:w="3228" w:type="dxa"/>
          </w:tcPr>
          <w:p w:rsidR="00A8581D" w:rsidRPr="00BD02BB" w:rsidRDefault="00A8581D" w:rsidP="00413654">
            <w:pPr>
              <w:ind w:right="153"/>
            </w:pPr>
            <w:r w:rsidRPr="00BD02BB">
              <w:t xml:space="preserve">Информационное обеспечение проведения аукциона </w:t>
            </w:r>
            <w:r w:rsidRPr="00BD02BB">
              <w:rPr>
                <w:b/>
                <w:i/>
              </w:rPr>
              <w:t>[указывается в зависимости от группы заказчика]</w:t>
            </w:r>
          </w:p>
        </w:tc>
        <w:tc>
          <w:tcPr>
            <w:tcW w:w="10664" w:type="dxa"/>
          </w:tcPr>
          <w:p w:rsidR="00A8581D" w:rsidRPr="00BD02BB" w:rsidRDefault="00A8581D" w:rsidP="00856A48">
            <w:pPr>
              <w:numPr>
                <w:ilvl w:val="0"/>
                <w:numId w:val="72"/>
              </w:numPr>
              <w:tabs>
                <w:tab w:val="left" w:pos="0"/>
              </w:tabs>
              <w:ind w:left="0" w:firstLine="0"/>
              <w:contextualSpacing/>
              <w:jc w:val="both"/>
            </w:pPr>
            <w:bookmarkStart w:id="341" w:name="_Ref320025392"/>
            <w:r w:rsidRPr="00BD02BB">
              <w:t>Официальный государственный сайт (</w:t>
            </w:r>
            <w:hyperlink r:id="rId15" w:history="1">
              <w:r w:rsidRPr="00BD02BB">
                <w:rPr>
                  <w:rStyle w:val="afc"/>
                </w:rPr>
                <w:t>http://www.zakupki.gov.ru</w:t>
              </w:r>
            </w:hyperlink>
            <w:r w:rsidRPr="00BD02BB">
              <w:t>),</w:t>
            </w:r>
            <w:bookmarkEnd w:id="341"/>
            <w:r w:rsidRPr="00BD02BB">
              <w:t xml:space="preserve"> </w:t>
            </w:r>
          </w:p>
          <w:p w:rsidR="00A8581D" w:rsidRPr="00BD02BB" w:rsidRDefault="00A8581D" w:rsidP="00856A48">
            <w:pPr>
              <w:numPr>
                <w:ilvl w:val="0"/>
                <w:numId w:val="72"/>
              </w:numPr>
              <w:tabs>
                <w:tab w:val="left" w:pos="0"/>
              </w:tabs>
              <w:ind w:left="0" w:firstLine="0"/>
              <w:contextualSpacing/>
              <w:jc w:val="both"/>
              <w:rPr>
                <w:spacing w:val="-6"/>
              </w:rPr>
            </w:pPr>
            <w:r w:rsidRPr="00BD02BB">
              <w:t>Официальный сайт по закупкам атомной отрасли Госкорпорации «Рос</w:t>
            </w:r>
            <w:r w:rsidRPr="00BD02BB">
              <w:rPr>
                <w:spacing w:val="-6"/>
              </w:rPr>
              <w:t>атом» (</w:t>
            </w:r>
            <w:hyperlink r:id="rId16" w:history="1">
              <w:r w:rsidRPr="00BD02BB">
                <w:rPr>
                  <w:rStyle w:val="afc"/>
                </w:rPr>
                <w:t>http://zakupki.rosatom.ru</w:t>
              </w:r>
            </w:hyperlink>
            <w:r w:rsidRPr="00BD02BB">
              <w:rPr>
                <w:spacing w:val="-6"/>
              </w:rPr>
              <w:t>).</w:t>
            </w:r>
          </w:p>
          <w:p w:rsidR="00A8581D" w:rsidRPr="00BD02BB" w:rsidRDefault="00A8581D" w:rsidP="00B45382">
            <w:pPr>
              <w:tabs>
                <w:tab w:val="left" w:pos="0"/>
                <w:tab w:val="left" w:pos="1134"/>
              </w:tabs>
              <w:spacing w:before="120"/>
              <w:jc w:val="both"/>
            </w:pPr>
            <w:r w:rsidRPr="00BD02BB">
              <w:t xml:space="preserve">Настоящий </w:t>
            </w:r>
            <w:r w:rsidR="00CD0299" w:rsidRPr="00BD02BB">
              <w:t>аукцион</w:t>
            </w:r>
            <w:r w:rsidRPr="00BD02BB">
              <w:t xml:space="preserve">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BD02BB">
                <w:rPr>
                  <w:rStyle w:val="afc"/>
                </w:rPr>
                <w:t>www.a-k-d.ru</w:t>
              </w:r>
            </w:hyperlink>
            <w:r w:rsidRPr="00BD02BB">
              <w:t xml:space="preserve"> </w:t>
            </w:r>
          </w:p>
          <w:p w:rsidR="00A8581D" w:rsidRPr="00BD02BB" w:rsidRDefault="00A8581D" w:rsidP="00B45382">
            <w:pPr>
              <w:widowControl w:val="0"/>
              <w:tabs>
                <w:tab w:val="left" w:pos="0"/>
              </w:tabs>
              <w:autoSpaceDE w:val="0"/>
              <w:autoSpaceDN w:val="0"/>
              <w:adjustRightInd w:val="0"/>
              <w:ind w:left="211" w:hanging="211"/>
              <w:jc w:val="both"/>
            </w:pPr>
          </w:p>
        </w:tc>
      </w:tr>
      <w:tr w:rsidR="009A45C8" w:rsidRPr="00B63621" w:rsidTr="008B2D07">
        <w:trPr>
          <w:trHeight w:val="152"/>
        </w:trPr>
        <w:tc>
          <w:tcPr>
            <w:tcW w:w="781" w:type="dxa"/>
          </w:tcPr>
          <w:p w:rsidR="009A45C8" w:rsidRPr="00B63621" w:rsidRDefault="009A45C8" w:rsidP="00B54893">
            <w:pPr>
              <w:numPr>
                <w:ilvl w:val="0"/>
                <w:numId w:val="33"/>
              </w:numPr>
              <w:tabs>
                <w:tab w:val="num" w:pos="786"/>
              </w:tabs>
              <w:ind w:left="0" w:hanging="15"/>
              <w:jc w:val="center"/>
            </w:pPr>
          </w:p>
        </w:tc>
        <w:tc>
          <w:tcPr>
            <w:tcW w:w="3228" w:type="dxa"/>
          </w:tcPr>
          <w:p w:rsidR="009A45C8" w:rsidRPr="00B63621" w:rsidRDefault="009A45C8" w:rsidP="009A45C8">
            <w:pPr>
              <w:ind w:right="153"/>
            </w:pPr>
            <w:r w:rsidRPr="00B63621">
              <w:rPr>
                <w:bCs/>
              </w:rPr>
              <w:t>Дата опубликования извещения о проведен</w:t>
            </w:r>
            <w:proofErr w:type="gramStart"/>
            <w:r w:rsidRPr="00B63621">
              <w:rPr>
                <w:bCs/>
              </w:rPr>
              <w:t>ии ау</w:t>
            </w:r>
            <w:proofErr w:type="gramEnd"/>
            <w:r w:rsidRPr="00B63621">
              <w:rPr>
                <w:bCs/>
              </w:rPr>
              <w:t>кциона</w:t>
            </w:r>
          </w:p>
        </w:tc>
        <w:tc>
          <w:tcPr>
            <w:tcW w:w="10664" w:type="dxa"/>
          </w:tcPr>
          <w:p w:rsidR="009A45C8" w:rsidRPr="00D85066" w:rsidRDefault="00D85066" w:rsidP="0001236C">
            <w:pPr>
              <w:rPr>
                <w:bCs/>
              </w:rPr>
            </w:pPr>
            <w:r w:rsidRPr="00D85066">
              <w:t>«</w:t>
            </w:r>
            <w:r w:rsidR="001B50D1">
              <w:t>10</w:t>
            </w:r>
            <w:r w:rsidR="009A45C8" w:rsidRPr="00D85066">
              <w:t xml:space="preserve">» </w:t>
            </w:r>
            <w:r w:rsidR="0001236C">
              <w:t>февраля</w:t>
            </w:r>
            <w:r w:rsidR="009A45C8" w:rsidRPr="00D85066">
              <w:t xml:space="preserve"> 20</w:t>
            </w:r>
            <w:r w:rsidR="00856A48">
              <w:t>15</w:t>
            </w:r>
            <w:r w:rsidR="009A45C8" w:rsidRPr="00D85066">
              <w:t xml:space="preserve"> года</w:t>
            </w:r>
          </w:p>
        </w:tc>
      </w:tr>
      <w:tr w:rsidR="009A45C8" w:rsidRPr="00B63621" w:rsidTr="008B2D07">
        <w:trPr>
          <w:trHeight w:val="152"/>
        </w:trPr>
        <w:tc>
          <w:tcPr>
            <w:tcW w:w="781" w:type="dxa"/>
          </w:tcPr>
          <w:p w:rsidR="009A45C8" w:rsidRPr="00B63621" w:rsidRDefault="009A45C8" w:rsidP="00B54893">
            <w:pPr>
              <w:numPr>
                <w:ilvl w:val="0"/>
                <w:numId w:val="33"/>
              </w:numPr>
              <w:tabs>
                <w:tab w:val="num" w:pos="786"/>
              </w:tabs>
              <w:ind w:left="0" w:hanging="15"/>
              <w:jc w:val="center"/>
            </w:pPr>
            <w:bookmarkStart w:id="342" w:name="_Ref319837268"/>
          </w:p>
        </w:tc>
        <w:bookmarkEnd w:id="342"/>
        <w:tc>
          <w:tcPr>
            <w:tcW w:w="3228" w:type="dxa"/>
          </w:tcPr>
          <w:p w:rsidR="009A45C8" w:rsidRPr="00B63621" w:rsidRDefault="009A45C8" w:rsidP="009A45C8">
            <w:pPr>
              <w:ind w:right="153"/>
              <w:rPr>
                <w:bCs/>
              </w:rPr>
            </w:pPr>
            <w:r w:rsidRPr="00B63621">
              <w:t>Отказ от проведения аукциона</w:t>
            </w:r>
          </w:p>
        </w:tc>
        <w:tc>
          <w:tcPr>
            <w:tcW w:w="10664" w:type="dxa"/>
          </w:tcPr>
          <w:p w:rsidR="009A45C8" w:rsidRPr="00B63621" w:rsidRDefault="00A8581D" w:rsidP="00B45382">
            <w:pPr>
              <w:jc w:val="both"/>
            </w:pPr>
            <w:r w:rsidRPr="00B509BA">
              <w:t xml:space="preserve">Решение принимается не позднее пяти дней до дня окончания срока подачи заявок на участие в </w:t>
            </w:r>
            <w:r>
              <w:t>аукционе</w:t>
            </w:r>
          </w:p>
        </w:tc>
      </w:tr>
      <w:tr w:rsidR="009A45C8" w:rsidRPr="00B63621" w:rsidTr="008B2D07">
        <w:trPr>
          <w:trHeight w:val="152"/>
        </w:trPr>
        <w:tc>
          <w:tcPr>
            <w:tcW w:w="781" w:type="dxa"/>
          </w:tcPr>
          <w:p w:rsidR="009A45C8" w:rsidRPr="00B63621" w:rsidRDefault="009A45C8" w:rsidP="00B54893">
            <w:pPr>
              <w:numPr>
                <w:ilvl w:val="0"/>
                <w:numId w:val="33"/>
              </w:numPr>
              <w:tabs>
                <w:tab w:val="num" w:pos="786"/>
              </w:tabs>
              <w:ind w:left="0" w:hanging="15"/>
              <w:jc w:val="center"/>
            </w:pPr>
            <w:bookmarkStart w:id="343" w:name="_Ref319836864"/>
          </w:p>
        </w:tc>
        <w:bookmarkEnd w:id="343"/>
        <w:tc>
          <w:tcPr>
            <w:tcW w:w="3228" w:type="dxa"/>
          </w:tcPr>
          <w:p w:rsidR="009A45C8" w:rsidRPr="00B63621" w:rsidRDefault="009A45C8" w:rsidP="00A8581D">
            <w:pPr>
              <w:widowControl w:val="0"/>
              <w:adjustRightInd w:val="0"/>
              <w:ind w:right="153"/>
              <w:textAlignment w:val="baseline"/>
            </w:pPr>
            <w:r w:rsidRPr="00B63621">
              <w:t>Начальная (максимальная) цена договора</w:t>
            </w:r>
          </w:p>
        </w:tc>
        <w:tc>
          <w:tcPr>
            <w:tcW w:w="10664" w:type="dxa"/>
          </w:tcPr>
          <w:p w:rsidR="00BD02BB" w:rsidRPr="00BD02BB" w:rsidRDefault="00E4794C" w:rsidP="00BD02BB">
            <w:pPr>
              <w:widowControl w:val="0"/>
              <w:tabs>
                <w:tab w:val="left" w:pos="7056"/>
              </w:tabs>
              <w:adjustRightInd w:val="0"/>
              <w:ind w:right="153"/>
              <w:jc w:val="both"/>
              <w:textAlignment w:val="baseline"/>
              <w:rPr>
                <w:b/>
              </w:rPr>
            </w:pPr>
            <w:r>
              <w:rPr>
                <w:b/>
              </w:rPr>
              <w:t>7 192 500,00</w:t>
            </w:r>
            <w:r w:rsidR="0036341C" w:rsidRPr="00A72B70">
              <w:rPr>
                <w:b/>
              </w:rPr>
              <w:t xml:space="preserve"> </w:t>
            </w:r>
            <w:r w:rsidR="0052346A" w:rsidRPr="0052346A">
              <w:rPr>
                <w:b/>
              </w:rPr>
              <w:t>рубл</w:t>
            </w:r>
            <w:r w:rsidR="00EC7D2B">
              <w:rPr>
                <w:b/>
              </w:rPr>
              <w:t>ей</w:t>
            </w:r>
            <w:r w:rsidR="00115417">
              <w:rPr>
                <w:b/>
              </w:rPr>
              <w:t>.</w:t>
            </w:r>
          </w:p>
          <w:p w:rsidR="009A45C8" w:rsidRPr="00BD02BB" w:rsidRDefault="00A8581D" w:rsidP="00B45382">
            <w:pPr>
              <w:widowControl w:val="0"/>
              <w:autoSpaceDE w:val="0"/>
              <w:autoSpaceDN w:val="0"/>
              <w:adjustRightInd w:val="0"/>
              <w:ind w:firstLine="250"/>
              <w:jc w:val="both"/>
            </w:pPr>
            <w:r w:rsidRPr="00BD02BB">
              <w:t xml:space="preserve">Цена договора указана с учетом включенных в нее расходов на выполнение всего объема работ, включает компенсацию издержек участника </w:t>
            </w:r>
            <w:r w:rsidR="00CD0299" w:rsidRPr="00BD02BB">
              <w:t>аукциона</w:t>
            </w:r>
            <w:r w:rsidRPr="00BD02BB">
              <w:t xml:space="preserve"> и причитающееся ему вознаграждение, в том числе налоги, сборы и другие обязательные платежи.</w:t>
            </w:r>
          </w:p>
        </w:tc>
      </w:tr>
      <w:tr w:rsidR="009A45C8" w:rsidRPr="00B63621" w:rsidTr="008039ED">
        <w:trPr>
          <w:trHeight w:val="60"/>
        </w:trPr>
        <w:tc>
          <w:tcPr>
            <w:tcW w:w="781" w:type="dxa"/>
          </w:tcPr>
          <w:p w:rsidR="009A45C8" w:rsidRPr="00B63621" w:rsidRDefault="009A45C8" w:rsidP="00B54893">
            <w:pPr>
              <w:numPr>
                <w:ilvl w:val="0"/>
                <w:numId w:val="33"/>
              </w:numPr>
              <w:tabs>
                <w:tab w:val="num" w:pos="786"/>
              </w:tabs>
              <w:ind w:left="0" w:hanging="15"/>
              <w:jc w:val="center"/>
            </w:pPr>
          </w:p>
        </w:tc>
        <w:tc>
          <w:tcPr>
            <w:tcW w:w="3228" w:type="dxa"/>
          </w:tcPr>
          <w:p w:rsidR="009A45C8" w:rsidRPr="00B63621" w:rsidRDefault="009A45C8" w:rsidP="009A45C8">
            <w:pPr>
              <w:ind w:right="153"/>
              <w:rPr>
                <w:lang w:val="en-US"/>
              </w:rPr>
            </w:pPr>
            <w:r w:rsidRPr="00B63621">
              <w:t>Официальный язык аукциона</w:t>
            </w:r>
          </w:p>
        </w:tc>
        <w:tc>
          <w:tcPr>
            <w:tcW w:w="10664" w:type="dxa"/>
          </w:tcPr>
          <w:p w:rsidR="009A45C8" w:rsidRPr="00B63621" w:rsidRDefault="004F0654" w:rsidP="00B45382">
            <w:r w:rsidRPr="00B63621">
              <w:t>р</w:t>
            </w:r>
            <w:r w:rsidR="009A45C8" w:rsidRPr="00B63621">
              <w:t>усский</w:t>
            </w:r>
          </w:p>
        </w:tc>
      </w:tr>
      <w:tr w:rsidR="009A45C8" w:rsidRPr="00B63621" w:rsidTr="008039ED">
        <w:trPr>
          <w:trHeight w:val="60"/>
        </w:trPr>
        <w:tc>
          <w:tcPr>
            <w:tcW w:w="781" w:type="dxa"/>
          </w:tcPr>
          <w:p w:rsidR="009A45C8" w:rsidRPr="00B63621" w:rsidRDefault="009A45C8" w:rsidP="00B54893">
            <w:pPr>
              <w:numPr>
                <w:ilvl w:val="0"/>
                <w:numId w:val="33"/>
              </w:numPr>
              <w:tabs>
                <w:tab w:val="num" w:pos="786"/>
              </w:tabs>
              <w:ind w:left="0" w:hanging="15"/>
              <w:jc w:val="center"/>
            </w:pPr>
            <w:bookmarkStart w:id="344" w:name="_Ref319839536"/>
          </w:p>
        </w:tc>
        <w:bookmarkEnd w:id="344"/>
        <w:tc>
          <w:tcPr>
            <w:tcW w:w="3228" w:type="dxa"/>
          </w:tcPr>
          <w:p w:rsidR="009A45C8" w:rsidRPr="00B63621" w:rsidRDefault="009A45C8" w:rsidP="009A45C8">
            <w:pPr>
              <w:ind w:right="153"/>
              <w:rPr>
                <w:lang w:val="en-US"/>
              </w:rPr>
            </w:pPr>
            <w:r w:rsidRPr="00B63621">
              <w:t>Валюта аукциона</w:t>
            </w:r>
          </w:p>
        </w:tc>
        <w:tc>
          <w:tcPr>
            <w:tcW w:w="10664" w:type="dxa"/>
          </w:tcPr>
          <w:p w:rsidR="009A45C8" w:rsidRPr="00B63621" w:rsidRDefault="009A45C8" w:rsidP="00B45382">
            <w:r w:rsidRPr="00B63621">
              <w:t>российский рубль</w:t>
            </w:r>
          </w:p>
        </w:tc>
      </w:tr>
      <w:tr w:rsidR="009A3D1F" w:rsidRPr="00B63621" w:rsidTr="009A3D1F">
        <w:trPr>
          <w:trHeight w:val="60"/>
        </w:trPr>
        <w:tc>
          <w:tcPr>
            <w:tcW w:w="781" w:type="dxa"/>
            <w:vMerge w:val="restart"/>
          </w:tcPr>
          <w:p w:rsidR="009A3D1F" w:rsidRPr="00B63621" w:rsidRDefault="009A3D1F" w:rsidP="00B54893">
            <w:pPr>
              <w:numPr>
                <w:ilvl w:val="0"/>
                <w:numId w:val="33"/>
              </w:numPr>
              <w:tabs>
                <w:tab w:val="num" w:pos="786"/>
              </w:tabs>
              <w:ind w:left="0" w:hanging="15"/>
              <w:jc w:val="center"/>
            </w:pPr>
            <w:bookmarkStart w:id="345" w:name="_Ref319839673"/>
          </w:p>
        </w:tc>
        <w:bookmarkEnd w:id="345"/>
        <w:tc>
          <w:tcPr>
            <w:tcW w:w="3228" w:type="dxa"/>
          </w:tcPr>
          <w:p w:rsidR="009A3D1F" w:rsidRPr="00B63621" w:rsidRDefault="009A3D1F" w:rsidP="009A45C8">
            <w:pPr>
              <w:ind w:right="153"/>
            </w:pPr>
            <w:r w:rsidRPr="00B63621">
              <w:t xml:space="preserve">Обеспечение заявки на участие в аукционе </w:t>
            </w:r>
            <w:r w:rsidRPr="00B63621">
              <w:rPr>
                <w:b/>
                <w:i/>
              </w:rPr>
              <w:t>[по каждому лоту]</w:t>
            </w:r>
            <w:r w:rsidRPr="00B63621">
              <w:t>:</w:t>
            </w:r>
          </w:p>
          <w:p w:rsidR="009A3D1F" w:rsidRPr="00B63621" w:rsidRDefault="009A3D1F" w:rsidP="009A45C8">
            <w:pPr>
              <w:ind w:right="153"/>
            </w:pPr>
            <w:r w:rsidRPr="00B63621">
              <w:t>Форма обеспечения</w:t>
            </w:r>
          </w:p>
        </w:tc>
        <w:tc>
          <w:tcPr>
            <w:tcW w:w="10664" w:type="dxa"/>
          </w:tcPr>
          <w:p w:rsidR="009A3D1F" w:rsidRDefault="009A3D1F" w:rsidP="00B45382">
            <w:pPr>
              <w:ind w:firstLine="527"/>
              <w:jc w:val="both"/>
            </w:pPr>
          </w:p>
          <w:p w:rsidR="00BD02BB" w:rsidRDefault="00BD02BB" w:rsidP="00B45382">
            <w:pPr>
              <w:ind w:firstLine="527"/>
              <w:jc w:val="both"/>
            </w:pPr>
          </w:p>
          <w:p w:rsidR="009A3D1F" w:rsidRDefault="009A3D1F" w:rsidP="00B45382">
            <w:pPr>
              <w:ind w:firstLine="527"/>
              <w:jc w:val="both"/>
            </w:pPr>
          </w:p>
          <w:p w:rsidR="009A3D1F" w:rsidRPr="00B63621" w:rsidRDefault="009A3D1F" w:rsidP="00B45382">
            <w:pPr>
              <w:ind w:firstLine="527"/>
              <w:jc w:val="both"/>
            </w:pPr>
            <w:r>
              <w:t>Д</w:t>
            </w:r>
            <w:r w:rsidRPr="00B509BA">
              <w:t>енежные средства путем их перечисления заказчику.</w:t>
            </w:r>
          </w:p>
        </w:tc>
      </w:tr>
      <w:tr w:rsidR="009A3D1F" w:rsidRPr="00B63621" w:rsidTr="00B45382">
        <w:trPr>
          <w:trHeight w:val="405"/>
        </w:trPr>
        <w:tc>
          <w:tcPr>
            <w:tcW w:w="781" w:type="dxa"/>
            <w:vMerge/>
          </w:tcPr>
          <w:p w:rsidR="009A3D1F" w:rsidRPr="00B63621" w:rsidRDefault="009A3D1F" w:rsidP="00B54893">
            <w:pPr>
              <w:numPr>
                <w:ilvl w:val="0"/>
                <w:numId w:val="33"/>
              </w:numPr>
              <w:tabs>
                <w:tab w:val="num" w:pos="786"/>
              </w:tabs>
              <w:ind w:left="0" w:hanging="15"/>
              <w:jc w:val="center"/>
            </w:pPr>
          </w:p>
        </w:tc>
        <w:tc>
          <w:tcPr>
            <w:tcW w:w="3228" w:type="dxa"/>
          </w:tcPr>
          <w:p w:rsidR="009A3D1F" w:rsidRPr="00B63621" w:rsidRDefault="009A3D1F" w:rsidP="009A3D1F">
            <w:pPr>
              <w:ind w:right="153"/>
            </w:pPr>
            <w:r w:rsidRPr="00B63621">
              <w:t xml:space="preserve">Размер и валюта обеспечения заявки на участие в аукционе </w:t>
            </w:r>
          </w:p>
        </w:tc>
        <w:tc>
          <w:tcPr>
            <w:tcW w:w="10664" w:type="dxa"/>
          </w:tcPr>
          <w:p w:rsidR="00BD02BB" w:rsidRPr="00BD02BB" w:rsidRDefault="0052346A" w:rsidP="00BD02BB">
            <w:pPr>
              <w:tabs>
                <w:tab w:val="left" w:pos="1134"/>
              </w:tabs>
              <w:ind w:firstLine="211"/>
              <w:contextualSpacing/>
              <w:jc w:val="both"/>
            </w:pPr>
            <w:r w:rsidRPr="0052346A">
              <w:t xml:space="preserve">Обеспечение заявки составляет </w:t>
            </w:r>
            <w:r w:rsidR="00E4794C">
              <w:t>72</w:t>
            </w:r>
            <w:r w:rsidRPr="0052346A">
              <w:t xml:space="preserve"> 000 (</w:t>
            </w:r>
            <w:r w:rsidR="00E4794C">
              <w:t>семьдесят две</w:t>
            </w:r>
            <w:r w:rsidRPr="0052346A">
              <w:t xml:space="preserve"> тысяч</w:t>
            </w:r>
            <w:r w:rsidR="00E4794C">
              <w:t>и</w:t>
            </w:r>
            <w:r w:rsidRPr="0052346A">
              <w:t>) российских рублей 00 копеек.</w:t>
            </w:r>
          </w:p>
          <w:p w:rsidR="009A3D1F" w:rsidRPr="00B509BA" w:rsidRDefault="009A3D1F" w:rsidP="00B45382">
            <w:pPr>
              <w:tabs>
                <w:tab w:val="left" w:pos="1134"/>
              </w:tabs>
              <w:ind w:firstLine="527"/>
              <w:contextualSpacing/>
              <w:jc w:val="both"/>
            </w:pPr>
          </w:p>
        </w:tc>
      </w:tr>
      <w:tr w:rsidR="009A3D1F" w:rsidRPr="00B63621" w:rsidTr="009A3D1F">
        <w:trPr>
          <w:trHeight w:val="722"/>
        </w:trPr>
        <w:tc>
          <w:tcPr>
            <w:tcW w:w="781" w:type="dxa"/>
            <w:vMerge/>
          </w:tcPr>
          <w:p w:rsidR="009A3D1F" w:rsidRPr="00B63621" w:rsidRDefault="009A3D1F" w:rsidP="00B54893">
            <w:pPr>
              <w:numPr>
                <w:ilvl w:val="0"/>
                <w:numId w:val="33"/>
              </w:numPr>
              <w:tabs>
                <w:tab w:val="num" w:pos="786"/>
              </w:tabs>
              <w:ind w:left="0" w:hanging="15"/>
              <w:jc w:val="center"/>
            </w:pPr>
          </w:p>
        </w:tc>
        <w:tc>
          <w:tcPr>
            <w:tcW w:w="3228" w:type="dxa"/>
          </w:tcPr>
          <w:p w:rsidR="009A3D1F" w:rsidRPr="00B63621" w:rsidRDefault="009A3D1F" w:rsidP="009A45C8">
            <w:pPr>
              <w:ind w:right="153"/>
            </w:pPr>
            <w:r w:rsidRPr="00B63621">
              <w:t>Реквизиты для перечисления обеспечения заявок на участие в аукционе</w:t>
            </w:r>
          </w:p>
        </w:tc>
        <w:tc>
          <w:tcPr>
            <w:tcW w:w="10664" w:type="dxa"/>
          </w:tcPr>
          <w:p w:rsidR="00643A01" w:rsidRDefault="009A3D1F" w:rsidP="00B45382">
            <w:pPr>
              <w:ind w:firstLine="527"/>
              <w:jc w:val="both"/>
            </w:pPr>
            <w:r w:rsidRPr="00B509BA">
              <w:t xml:space="preserve">Получатель: </w:t>
            </w:r>
            <w:r w:rsidR="00771662">
              <w:t>А</w:t>
            </w:r>
            <w:r w:rsidRPr="00B509BA">
              <w:t>кционерное общество «Научно-исследовательский и проектно-конструкторский институт энергетических технологий «АТОМПРОЕКТ» (</w:t>
            </w:r>
            <w:r w:rsidR="009E32A0">
              <w:t xml:space="preserve">сокращенно - </w:t>
            </w:r>
            <w:r w:rsidR="00771662">
              <w:t>АО</w:t>
            </w:r>
            <w:r w:rsidRPr="00B509BA">
              <w:t xml:space="preserve"> «АТОМПРОЕКТ»)</w:t>
            </w:r>
          </w:p>
          <w:p w:rsidR="009A3D1F" w:rsidRPr="00B509BA" w:rsidRDefault="009A3D1F" w:rsidP="00B45382">
            <w:pPr>
              <w:ind w:firstLine="527"/>
              <w:jc w:val="both"/>
            </w:pPr>
            <w:r w:rsidRPr="00B509BA">
              <w:t>ИНН 7814417371</w:t>
            </w:r>
          </w:p>
          <w:p w:rsidR="009A3D1F" w:rsidRPr="00B509BA" w:rsidRDefault="009A3D1F" w:rsidP="00B45382">
            <w:pPr>
              <w:ind w:firstLine="527"/>
              <w:jc w:val="both"/>
            </w:pPr>
            <w:r w:rsidRPr="00B509BA">
              <w:t>КПП 783450001</w:t>
            </w:r>
          </w:p>
          <w:p w:rsidR="009A3D1F" w:rsidRPr="00B509BA" w:rsidRDefault="009A3D1F" w:rsidP="00B45382">
            <w:pPr>
              <w:ind w:firstLine="527"/>
              <w:jc w:val="both"/>
            </w:pPr>
            <w:r w:rsidRPr="00B509BA">
              <w:t xml:space="preserve">197183, Санкт-Петербург, ул. Савушкина, д. 82, </w:t>
            </w:r>
          </w:p>
          <w:p w:rsidR="009A3D1F" w:rsidRPr="00B509BA" w:rsidRDefault="009A3D1F" w:rsidP="00B45382">
            <w:pPr>
              <w:ind w:firstLine="527"/>
              <w:jc w:val="both"/>
            </w:pPr>
            <w:proofErr w:type="spellStart"/>
            <w:proofErr w:type="gramStart"/>
            <w:r w:rsidRPr="00B509BA">
              <w:t>р</w:t>
            </w:r>
            <w:proofErr w:type="spellEnd"/>
            <w:proofErr w:type="gramEnd"/>
            <w:r w:rsidRPr="00B509BA">
              <w:t>/с 40702810655070000762 в Северо-Западный банк ОАО «Сбербанка России» г. Санкт-Петербург.</w:t>
            </w:r>
          </w:p>
          <w:p w:rsidR="009A3D1F" w:rsidRPr="00B509BA" w:rsidRDefault="009A3D1F" w:rsidP="00B45382">
            <w:pPr>
              <w:ind w:firstLine="527"/>
              <w:jc w:val="both"/>
            </w:pPr>
            <w:r w:rsidRPr="00B509BA">
              <w:t>г. Санкт-Петербург, Богатырский пр., д. 41, лит. А, корп. 1м</w:t>
            </w:r>
          </w:p>
          <w:p w:rsidR="009A3D1F" w:rsidRPr="00B509BA" w:rsidRDefault="009A3D1F" w:rsidP="00B45382">
            <w:pPr>
              <w:ind w:firstLine="527"/>
              <w:jc w:val="both"/>
            </w:pPr>
            <w:r w:rsidRPr="00B509BA">
              <w:t>к/с 30101810500000000653</w:t>
            </w:r>
          </w:p>
          <w:p w:rsidR="009A3D1F" w:rsidRPr="00B509BA" w:rsidRDefault="009A3D1F" w:rsidP="00B45382">
            <w:pPr>
              <w:ind w:firstLine="527"/>
              <w:jc w:val="both"/>
            </w:pPr>
            <w:r w:rsidRPr="00B509BA">
              <w:t>БИК 044030653</w:t>
            </w:r>
          </w:p>
          <w:p w:rsidR="009A3D1F" w:rsidRPr="00B509BA" w:rsidRDefault="009A3D1F" w:rsidP="00B45382">
            <w:pPr>
              <w:pStyle w:val="af5"/>
              <w:spacing w:before="0" w:beforeAutospacing="0" w:after="0" w:afterAutospacing="0"/>
              <w:ind w:firstLine="527"/>
              <w:jc w:val="both"/>
            </w:pPr>
            <w:r w:rsidRPr="003E33CC">
              <w:t xml:space="preserve">Назначение платежа: Обеспечение заявки для участия в аукционе </w:t>
            </w:r>
            <w:r w:rsidR="0010210E" w:rsidRPr="003E33CC">
              <w:t xml:space="preserve">№ </w:t>
            </w:r>
            <w:r w:rsidR="0052346A" w:rsidRPr="003E33CC">
              <w:t>08-</w:t>
            </w:r>
            <w:r w:rsidR="00756ADF" w:rsidRPr="00756ADF">
              <w:t>03</w:t>
            </w:r>
            <w:r w:rsidR="0052346A" w:rsidRPr="003E33CC">
              <w:t>/1</w:t>
            </w:r>
            <w:r w:rsidR="003D38B6" w:rsidRPr="003D38B6">
              <w:t>5</w:t>
            </w:r>
            <w:r w:rsidR="0010210E" w:rsidRPr="003E33CC">
              <w:t xml:space="preserve"> </w:t>
            </w:r>
            <w:r w:rsidRPr="003E33CC">
              <w:t xml:space="preserve">на право заключения договора на </w:t>
            </w:r>
            <w:r w:rsidR="003E33CC" w:rsidRPr="003E33CC">
              <w:t>поставку системы хранения данных</w:t>
            </w:r>
            <w:r w:rsidRPr="003E33CC">
              <w:t>, НДС не облагается.</w:t>
            </w:r>
          </w:p>
          <w:p w:rsidR="009A3D1F" w:rsidRDefault="009A3D1F" w:rsidP="00B45382">
            <w:pPr>
              <w:jc w:val="both"/>
            </w:pPr>
            <w:r w:rsidRPr="00B509BA">
              <w:t xml:space="preserve">Обеспечение заявки на участие в </w:t>
            </w:r>
            <w:r>
              <w:t>аукционе</w:t>
            </w:r>
            <w:r w:rsidRPr="00B509BA">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509BA">
              <w:t>.</w:t>
            </w:r>
          </w:p>
        </w:tc>
      </w:tr>
      <w:tr w:rsidR="009A45C8" w:rsidRPr="00B63621" w:rsidTr="008B2D07">
        <w:trPr>
          <w:trHeight w:val="709"/>
        </w:trPr>
        <w:tc>
          <w:tcPr>
            <w:tcW w:w="781" w:type="dxa"/>
          </w:tcPr>
          <w:p w:rsidR="009A45C8" w:rsidRPr="00B63621" w:rsidRDefault="009A45C8" w:rsidP="00B54893">
            <w:pPr>
              <w:numPr>
                <w:ilvl w:val="0"/>
                <w:numId w:val="33"/>
              </w:numPr>
              <w:tabs>
                <w:tab w:val="num" w:pos="786"/>
              </w:tabs>
              <w:ind w:left="0" w:hanging="15"/>
              <w:jc w:val="center"/>
            </w:pPr>
            <w:bookmarkStart w:id="346" w:name="_Ref319837338"/>
          </w:p>
        </w:tc>
        <w:bookmarkEnd w:id="346"/>
        <w:tc>
          <w:tcPr>
            <w:tcW w:w="3228" w:type="dxa"/>
          </w:tcPr>
          <w:p w:rsidR="009A45C8" w:rsidRPr="00FB5153" w:rsidRDefault="009A45C8" w:rsidP="008E2806">
            <w:pPr>
              <w:widowControl w:val="0"/>
              <w:adjustRightInd w:val="0"/>
              <w:ind w:left="45" w:right="153"/>
              <w:jc w:val="both"/>
              <w:textAlignment w:val="baseline"/>
            </w:pPr>
            <w:r w:rsidRPr="00FB5153">
              <w:t>Требования, предъявляемые к участникам аукциона</w:t>
            </w:r>
            <w:r w:rsidR="003C308E" w:rsidRPr="00FB5153">
              <w:rPr>
                <w:b/>
                <w:i/>
              </w:rPr>
              <w:t>,</w:t>
            </w:r>
            <w:r w:rsidRPr="00FB5153">
              <w:rPr>
                <w:b/>
                <w:i/>
              </w:rPr>
              <w:t xml:space="preserve"> субподрядчикам/ соисполнителям</w:t>
            </w:r>
            <w:r w:rsidR="003C308E" w:rsidRPr="00FB5153">
              <w:rPr>
                <w:b/>
                <w:i/>
              </w:rPr>
              <w:t>,</w:t>
            </w:r>
            <w:r w:rsidRPr="00FB5153">
              <w:rPr>
                <w:b/>
                <w:i/>
              </w:rPr>
              <w:t xml:space="preserve"> </w:t>
            </w:r>
            <w:r w:rsidR="00DF7B2D" w:rsidRPr="00FB5153">
              <w:rPr>
                <w:b/>
                <w:i/>
              </w:rPr>
              <w:t xml:space="preserve">изготовителям </w:t>
            </w:r>
            <w:r w:rsidRPr="00FB5153">
              <w:rPr>
                <w:b/>
                <w:i/>
              </w:rPr>
              <w:t>в объеме выполняемых работ /оказываемых услуг</w:t>
            </w:r>
            <w:r w:rsidR="00C651A6" w:rsidRPr="00FB5153">
              <w:rPr>
                <w:b/>
                <w:i/>
              </w:rPr>
              <w:t xml:space="preserve">/ </w:t>
            </w:r>
          </w:p>
        </w:tc>
        <w:tc>
          <w:tcPr>
            <w:tcW w:w="10664" w:type="dxa"/>
          </w:tcPr>
          <w:p w:rsidR="009A45C8" w:rsidRPr="00FB5153" w:rsidRDefault="009A45C8" w:rsidP="00B54893">
            <w:pPr>
              <w:widowControl w:val="0"/>
              <w:numPr>
                <w:ilvl w:val="0"/>
                <w:numId w:val="30"/>
              </w:numPr>
              <w:tabs>
                <w:tab w:val="left" w:pos="709"/>
              </w:tabs>
              <w:adjustRightInd w:val="0"/>
              <w:ind w:left="0" w:firstLine="660"/>
              <w:jc w:val="both"/>
              <w:textAlignment w:val="baseline"/>
            </w:pPr>
            <w:bookmarkStart w:id="347" w:name="_Ref319589832"/>
            <w:r w:rsidRPr="00FB5153">
              <w:t>Требования к участникам аукциона:</w:t>
            </w:r>
            <w:bookmarkEnd w:id="347"/>
          </w:p>
          <w:p w:rsidR="009A45C8" w:rsidRPr="00FB5153" w:rsidRDefault="009A45C8" w:rsidP="00B54893">
            <w:pPr>
              <w:numPr>
                <w:ilvl w:val="0"/>
                <w:numId w:val="29"/>
              </w:numPr>
              <w:tabs>
                <w:tab w:val="left" w:pos="851"/>
              </w:tabs>
              <w:ind w:left="0" w:firstLine="660"/>
              <w:jc w:val="both"/>
            </w:pPr>
            <w:r w:rsidRPr="00FB5153">
              <w:t>должен отвечать требованиям, указанным в пункте </w:t>
            </w:r>
            <w:fldSimple w:instr=" REF _Ref389208794 \r \h  \* MERGEFORMAT ">
              <w:r w:rsidR="00880620" w:rsidRPr="00FB5153">
                <w:t>3.1.1</w:t>
              </w:r>
            </w:fldSimple>
            <w:r w:rsidRPr="00FB5153">
              <w:t xml:space="preserve"> настоящей аукционной документации;</w:t>
            </w:r>
          </w:p>
          <w:p w:rsidR="00F274BA" w:rsidRPr="00FB5153" w:rsidRDefault="003D38B6" w:rsidP="00FB5153">
            <w:pPr>
              <w:numPr>
                <w:ilvl w:val="0"/>
                <w:numId w:val="29"/>
              </w:numPr>
              <w:tabs>
                <w:tab w:val="left" w:pos="851"/>
              </w:tabs>
              <w:ind w:left="0" w:firstLine="660"/>
              <w:jc w:val="both"/>
              <w:rPr>
                <w:bCs/>
                <w:snapToGrid w:val="0"/>
                <w:color w:val="000000"/>
              </w:rPr>
            </w:pPr>
            <w:r w:rsidRPr="003D38B6">
              <w:t>11.6.</w:t>
            </w:r>
            <w:r w:rsidRPr="003D38B6">
              <w:tab/>
            </w:r>
            <w:proofErr w:type="gramStart"/>
            <w:r w:rsidRPr="003D38B6">
              <w:t xml:space="preserve">Должен иметь документы (лицензии, сертификаты, дистрибьюторские или дилерские договоры и т.п.) от правообладателя </w:t>
            </w:r>
            <w:r>
              <w:t>ПО</w:t>
            </w:r>
            <w:r w:rsidRPr="003D38B6">
              <w:t xml:space="preserve"> и его дистрибьютора/</w:t>
            </w:r>
            <w:proofErr w:type="spellStart"/>
            <w:r w:rsidRPr="003D38B6">
              <w:t>ов</w:t>
            </w:r>
            <w:proofErr w:type="spellEnd"/>
            <w:r w:rsidRPr="003D38B6">
              <w:t xml:space="preserve"> (дилера/</w:t>
            </w:r>
            <w:proofErr w:type="spellStart"/>
            <w:r w:rsidRPr="003D38B6">
              <w:t>ов</w:t>
            </w:r>
            <w:proofErr w:type="spellEnd"/>
            <w:r w:rsidRPr="003D38B6">
              <w:t xml:space="preserve">) (при их наличии в цепочке продаж) (необходимо, чтобы прослеживалась полностью цепочка от участника закупки до правообладателя), подтверждающие право участника на передачу прав использования (распространение) </w:t>
            </w:r>
            <w:r>
              <w:t>ПО</w:t>
            </w:r>
            <w:r w:rsidRPr="003D38B6">
              <w:t>, действующие на момент срока окончания подачи заявок (если срок действия документов истек в связи</w:t>
            </w:r>
            <w:proofErr w:type="gramEnd"/>
            <w:r w:rsidRPr="003D38B6">
              <w:t xml:space="preserve"> с переносом срока окончания подачи заявок - действующие на момент изначально установленного в извещении о проведении закупки и настоящей документации срока окончания подачи заявок)</w:t>
            </w:r>
            <w:r>
              <w:t>.</w:t>
            </w:r>
          </w:p>
          <w:p w:rsidR="003343D9" w:rsidRPr="00FB5153" w:rsidRDefault="003343D9" w:rsidP="00B54893">
            <w:pPr>
              <w:numPr>
                <w:ilvl w:val="0"/>
                <w:numId w:val="29"/>
              </w:numPr>
              <w:tabs>
                <w:tab w:val="left" w:pos="778"/>
              </w:tabs>
              <w:ind w:left="0" w:firstLine="660"/>
              <w:jc w:val="both"/>
            </w:pPr>
            <w:bookmarkStart w:id="348" w:name="_Ref383677327"/>
            <w:r w:rsidRPr="00FB5153">
              <w:t>Отсутствие сведений об участнике аукциона в следующих реестрах недобросовестных поставщиков:</w:t>
            </w:r>
          </w:p>
          <w:p w:rsidR="003343D9" w:rsidRPr="00FB5153" w:rsidRDefault="003343D9" w:rsidP="00856A48">
            <w:pPr>
              <w:numPr>
                <w:ilvl w:val="0"/>
                <w:numId w:val="62"/>
              </w:numPr>
              <w:tabs>
                <w:tab w:val="left" w:pos="1094"/>
              </w:tabs>
              <w:ind w:left="0" w:firstLine="669"/>
              <w:jc w:val="both"/>
            </w:pPr>
            <w:r w:rsidRPr="00FB515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43D9" w:rsidRPr="00FB5153" w:rsidRDefault="003343D9" w:rsidP="00856A48">
            <w:pPr>
              <w:numPr>
                <w:ilvl w:val="0"/>
                <w:numId w:val="62"/>
              </w:numPr>
              <w:tabs>
                <w:tab w:val="left" w:pos="1094"/>
              </w:tabs>
              <w:ind w:left="0" w:firstLine="669"/>
              <w:jc w:val="both"/>
            </w:pPr>
            <w:r w:rsidRPr="00FB515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A45C8" w:rsidRPr="007F2BE9" w:rsidRDefault="003343D9" w:rsidP="00856A48">
            <w:pPr>
              <w:numPr>
                <w:ilvl w:val="0"/>
                <w:numId w:val="62"/>
              </w:numPr>
              <w:tabs>
                <w:tab w:val="left" w:pos="1094"/>
              </w:tabs>
              <w:ind w:left="0" w:firstLine="669"/>
              <w:jc w:val="both"/>
            </w:pPr>
            <w:r w:rsidRPr="00FB5153">
              <w:t>в реестре недобросовестных поставщиков Госкорпорации «Росатом» и организаций Госкорпорации «Росатом».</w:t>
            </w:r>
            <w:bookmarkEnd w:id="348"/>
          </w:p>
        </w:tc>
      </w:tr>
      <w:tr w:rsidR="009A45C8" w:rsidRPr="00B63621" w:rsidTr="00873E0C">
        <w:trPr>
          <w:trHeight w:val="104"/>
        </w:trPr>
        <w:tc>
          <w:tcPr>
            <w:tcW w:w="781" w:type="dxa"/>
          </w:tcPr>
          <w:p w:rsidR="009A45C8" w:rsidRPr="00B63621" w:rsidRDefault="009A45C8" w:rsidP="00B54893">
            <w:pPr>
              <w:numPr>
                <w:ilvl w:val="0"/>
                <w:numId w:val="33"/>
              </w:numPr>
              <w:tabs>
                <w:tab w:val="num" w:pos="786"/>
              </w:tabs>
              <w:ind w:left="0" w:hanging="15"/>
              <w:jc w:val="center"/>
            </w:pPr>
            <w:bookmarkStart w:id="349" w:name="_Ref319931748"/>
          </w:p>
        </w:tc>
        <w:bookmarkEnd w:id="349"/>
        <w:tc>
          <w:tcPr>
            <w:tcW w:w="3228" w:type="dxa"/>
          </w:tcPr>
          <w:p w:rsidR="009A45C8" w:rsidRPr="00B63621" w:rsidRDefault="009A45C8" w:rsidP="009A45C8">
            <w:pPr>
              <w:widowControl w:val="0"/>
              <w:adjustRightInd w:val="0"/>
              <w:ind w:left="45" w:right="153"/>
              <w:jc w:val="both"/>
              <w:textAlignment w:val="baseline"/>
            </w:pPr>
            <w:r w:rsidRPr="00B63621">
              <w:t xml:space="preserve">Предельный показатель достаточности обладания финансовыми ресурсами </w:t>
            </w:r>
          </w:p>
        </w:tc>
        <w:tc>
          <w:tcPr>
            <w:tcW w:w="10664" w:type="dxa"/>
          </w:tcPr>
          <w:p w:rsidR="009A45C8" w:rsidRPr="00B63621" w:rsidRDefault="00423941" w:rsidP="00B45382">
            <w:pPr>
              <w:widowControl w:val="0"/>
              <w:tabs>
                <w:tab w:val="left" w:pos="778"/>
              </w:tabs>
              <w:adjustRightInd w:val="0"/>
              <w:ind w:firstLine="660"/>
              <w:jc w:val="both"/>
              <w:textAlignment w:val="baseline"/>
            </w:pPr>
            <w:r>
              <w:rPr>
                <w:b/>
                <w:i/>
              </w:rPr>
              <w:t xml:space="preserve">Не </w:t>
            </w:r>
            <w:proofErr w:type="gramStart"/>
            <w:r>
              <w:rPr>
                <w:b/>
                <w:i/>
              </w:rPr>
              <w:t>установлен</w:t>
            </w:r>
            <w:proofErr w:type="gramEnd"/>
          </w:p>
        </w:tc>
      </w:tr>
      <w:tr w:rsidR="009A45C8" w:rsidRPr="00B63621" w:rsidTr="008B2D07">
        <w:trPr>
          <w:trHeight w:val="709"/>
        </w:trPr>
        <w:tc>
          <w:tcPr>
            <w:tcW w:w="781" w:type="dxa"/>
          </w:tcPr>
          <w:p w:rsidR="009A45C8" w:rsidRPr="00B63621" w:rsidRDefault="009A45C8" w:rsidP="00B54893">
            <w:pPr>
              <w:numPr>
                <w:ilvl w:val="0"/>
                <w:numId w:val="33"/>
              </w:numPr>
              <w:tabs>
                <w:tab w:val="num" w:pos="786"/>
              </w:tabs>
              <w:ind w:left="0" w:hanging="15"/>
              <w:jc w:val="center"/>
            </w:pPr>
            <w:bookmarkStart w:id="350" w:name="_Ref319855657"/>
          </w:p>
        </w:tc>
        <w:bookmarkEnd w:id="350"/>
        <w:tc>
          <w:tcPr>
            <w:tcW w:w="3228" w:type="dxa"/>
          </w:tcPr>
          <w:p w:rsidR="009A45C8" w:rsidRPr="00B63621" w:rsidRDefault="009A45C8" w:rsidP="009A45C8">
            <w:pPr>
              <w:widowControl w:val="0"/>
              <w:adjustRightInd w:val="0"/>
              <w:ind w:left="45" w:right="153"/>
              <w:jc w:val="both"/>
              <w:textAlignment w:val="baseline"/>
            </w:pPr>
            <w:r w:rsidRPr="00B63621">
              <w:t xml:space="preserve">Требования к </w:t>
            </w:r>
            <w:r w:rsidRPr="00B63621">
              <w:rPr>
                <w:b/>
                <w:i/>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B63621">
              <w:rPr>
                <w:b/>
                <w:i/>
              </w:rPr>
              <w:t>c</w:t>
            </w:r>
            <w:proofErr w:type="spellEnd"/>
            <w:r w:rsidRPr="00B63621">
              <w:rPr>
                <w:b/>
                <w:i/>
              </w:rPr>
              <w:t xml:space="preserve"> указанием номеров лотов, для которых эти требования предъявляются]</w:t>
            </w:r>
          </w:p>
        </w:tc>
        <w:tc>
          <w:tcPr>
            <w:tcW w:w="10664" w:type="dxa"/>
          </w:tcPr>
          <w:p w:rsidR="009A45C8" w:rsidRPr="0015363A" w:rsidRDefault="009A45C8" w:rsidP="00B45382">
            <w:pPr>
              <w:tabs>
                <w:tab w:val="left" w:pos="495"/>
                <w:tab w:val="left" w:pos="5657"/>
              </w:tabs>
              <w:ind w:firstLine="660"/>
              <w:jc w:val="both"/>
              <w:rPr>
                <w:color w:val="000000"/>
              </w:rPr>
            </w:pPr>
            <w:r w:rsidRPr="00B63621">
              <w:rPr>
                <w:color w:val="000000"/>
              </w:rPr>
              <w:t xml:space="preserve">Требования к </w:t>
            </w:r>
            <w:r w:rsidRPr="00B63621">
              <w:rPr>
                <w:b/>
                <w:i/>
              </w:rPr>
              <w:t>поставляемому товару, выполняемым работам, оказываемым услугам</w:t>
            </w:r>
            <w:r w:rsidRPr="00B63621">
              <w:t xml:space="preserve"> </w:t>
            </w:r>
            <w:r w:rsidRPr="00B63621">
              <w:rPr>
                <w:color w:val="000000"/>
              </w:rPr>
              <w:t xml:space="preserve">приводятся </w:t>
            </w:r>
            <w:r w:rsidRPr="00B63621">
              <w:rPr>
                <w:b/>
                <w:i/>
              </w:rPr>
              <w:t>в томе 2</w:t>
            </w:r>
            <w:r w:rsidRPr="00B63621">
              <w:rPr>
                <w:color w:val="000000"/>
              </w:rPr>
              <w:t xml:space="preserve"> «Техническая часть».</w:t>
            </w:r>
          </w:p>
          <w:p w:rsidR="0015363A" w:rsidRPr="0015363A" w:rsidRDefault="0015363A" w:rsidP="0015363A">
            <w:pPr>
              <w:tabs>
                <w:tab w:val="left" w:pos="495"/>
                <w:tab w:val="left" w:pos="1378"/>
              </w:tabs>
              <w:ind w:firstLine="660"/>
              <w:jc w:val="both"/>
              <w:rPr>
                <w:color w:val="000000"/>
              </w:rPr>
            </w:pPr>
            <w:r w:rsidRPr="0015363A">
              <w:rPr>
                <w:color w:val="000000"/>
              </w:rPr>
              <w:t>16.1.</w:t>
            </w:r>
            <w:r w:rsidRPr="0015363A">
              <w:rPr>
                <w:color w:val="000000"/>
              </w:rPr>
              <w:tab/>
              <w:t>Срок действия лицензии - 12 месяцев.</w:t>
            </w:r>
          </w:p>
          <w:p w:rsidR="0015363A" w:rsidRDefault="0015363A" w:rsidP="0015363A">
            <w:pPr>
              <w:tabs>
                <w:tab w:val="left" w:pos="495"/>
                <w:tab w:val="left" w:pos="1378"/>
              </w:tabs>
              <w:ind w:firstLine="660"/>
              <w:jc w:val="both"/>
              <w:rPr>
                <w:color w:val="000000"/>
              </w:rPr>
            </w:pPr>
            <w:r w:rsidRPr="0015363A">
              <w:rPr>
                <w:color w:val="000000"/>
              </w:rPr>
              <w:t>16.2.</w:t>
            </w:r>
            <w:r w:rsidRPr="0015363A">
              <w:rPr>
                <w:color w:val="000000"/>
              </w:rPr>
              <w:tab/>
            </w:r>
            <w:proofErr w:type="gramStart"/>
            <w:r w:rsidR="00856A48">
              <w:rPr>
                <w:color w:val="000000"/>
              </w:rPr>
              <w:t>П</w:t>
            </w:r>
            <w:r w:rsidR="00856A48" w:rsidRPr="00856A48">
              <w:rPr>
                <w:color w:val="000000"/>
              </w:rPr>
              <w:t>риобретение для нужд АО «АТОМПРОЕКТ» аналогов (эквивалентов) товара невозможно, так как закупаемые товары будет использоваться только во взаимодействии с товарами, уже используемым Заказчиком, и при этом уже используемые товары несовместимы с товарами других товарных знаков, (регламентировано п. 12.2.2.б Единого отраслевого стандарта закупок Госкорпорации «Росатом»</w:t>
            </w:r>
            <w:r w:rsidR="00771662" w:rsidRPr="00771662">
              <w:rPr>
                <w:color w:val="000000"/>
              </w:rPr>
              <w:t>.</w:t>
            </w:r>
            <w:proofErr w:type="gramEnd"/>
          </w:p>
          <w:p w:rsidR="009A45C8" w:rsidRPr="00B63621" w:rsidRDefault="009A45C8" w:rsidP="00A72B70">
            <w:pPr>
              <w:tabs>
                <w:tab w:val="left" w:pos="495"/>
                <w:tab w:val="left" w:pos="5657"/>
              </w:tabs>
              <w:jc w:val="both"/>
            </w:pPr>
          </w:p>
        </w:tc>
      </w:tr>
      <w:tr w:rsidR="009A45C8" w:rsidRPr="00B63621" w:rsidTr="006939A2">
        <w:trPr>
          <w:trHeight w:val="671"/>
        </w:trPr>
        <w:tc>
          <w:tcPr>
            <w:tcW w:w="781" w:type="dxa"/>
          </w:tcPr>
          <w:p w:rsidR="009A45C8" w:rsidRPr="00B63621" w:rsidRDefault="009A45C8" w:rsidP="00B54893">
            <w:pPr>
              <w:numPr>
                <w:ilvl w:val="0"/>
                <w:numId w:val="33"/>
              </w:numPr>
              <w:tabs>
                <w:tab w:val="num" w:pos="786"/>
              </w:tabs>
              <w:ind w:left="0" w:hanging="15"/>
              <w:jc w:val="center"/>
            </w:pPr>
            <w:bookmarkStart w:id="351" w:name="_Ref320274312"/>
          </w:p>
        </w:tc>
        <w:bookmarkEnd w:id="351"/>
        <w:tc>
          <w:tcPr>
            <w:tcW w:w="3228" w:type="dxa"/>
          </w:tcPr>
          <w:p w:rsidR="009A45C8" w:rsidRPr="00B63621" w:rsidRDefault="009A45C8" w:rsidP="00B53C7E">
            <w:pPr>
              <w:tabs>
                <w:tab w:val="num" w:pos="960"/>
                <w:tab w:val="num" w:pos="2564"/>
              </w:tabs>
              <w:overflowPunct w:val="0"/>
              <w:autoSpaceDE w:val="0"/>
              <w:autoSpaceDN w:val="0"/>
              <w:adjustRightInd w:val="0"/>
              <w:ind w:right="153"/>
              <w:jc w:val="both"/>
              <w:rPr>
                <w:bCs/>
              </w:rPr>
            </w:pPr>
            <w:r w:rsidRPr="00B63621">
              <w:rPr>
                <w:bCs/>
              </w:rPr>
              <w:t>Документы, подтверждающие соответствие требованиям, предъявляемым участникам аукциона</w:t>
            </w:r>
            <w:r w:rsidR="005554DE" w:rsidRPr="00B63621">
              <w:rPr>
                <w:b/>
                <w:bCs/>
                <w:i/>
              </w:rPr>
              <w:t>,</w:t>
            </w:r>
            <w:r w:rsidRPr="00B63621">
              <w:rPr>
                <w:b/>
                <w:bCs/>
                <w:i/>
              </w:rPr>
              <w:t xml:space="preserve"> привлекаемым субподрядчикам/ соисполнителям</w:t>
            </w:r>
            <w:r w:rsidR="00F67DB7" w:rsidRPr="00B63621">
              <w:rPr>
                <w:b/>
                <w:bCs/>
                <w:i/>
              </w:rPr>
              <w:t xml:space="preserve">, </w:t>
            </w:r>
            <w:r w:rsidR="00F67DB7" w:rsidRPr="00B63621">
              <w:rPr>
                <w:b/>
                <w:i/>
              </w:rPr>
              <w:t>изготовителям оборудования</w:t>
            </w:r>
            <w:r w:rsidRPr="00B63621">
              <w:rPr>
                <w:b/>
                <w:bCs/>
                <w:i/>
              </w:rPr>
              <w:t xml:space="preserve"> [при предъявлении к ним соответствующих требований</w:t>
            </w:r>
            <w:r w:rsidR="00B53C7E" w:rsidRPr="00B53C7E">
              <w:rPr>
                <w:b/>
                <w:bCs/>
                <w:i/>
              </w:rPr>
              <w:t>]</w:t>
            </w:r>
            <w:r w:rsidRPr="00B63621">
              <w:rPr>
                <w:bCs/>
              </w:rPr>
              <w:t xml:space="preserve"> и включаемые участником в состав заявки на участие в аукционе </w:t>
            </w:r>
            <w:r w:rsidRPr="00B63621">
              <w:rPr>
                <w:b/>
                <w:bCs/>
                <w:i/>
              </w:rPr>
              <w:t xml:space="preserve">[в случае требования по лотам различных документов – </w:t>
            </w:r>
            <w:proofErr w:type="spellStart"/>
            <w:r w:rsidRPr="00B63621">
              <w:rPr>
                <w:b/>
                <w:bCs/>
                <w:i/>
              </w:rPr>
              <w:t>c</w:t>
            </w:r>
            <w:proofErr w:type="spellEnd"/>
            <w:r w:rsidRPr="00B63621">
              <w:rPr>
                <w:b/>
                <w:bCs/>
                <w:i/>
              </w:rPr>
              <w:t xml:space="preserve"> указанием номеров лотов, для которых эти документы необходимо предоставить]</w:t>
            </w:r>
            <w:r w:rsidRPr="00B63621">
              <w:rPr>
                <w:bCs/>
              </w:rPr>
              <w:t xml:space="preserve"> </w:t>
            </w:r>
          </w:p>
        </w:tc>
        <w:tc>
          <w:tcPr>
            <w:tcW w:w="10664" w:type="dxa"/>
          </w:tcPr>
          <w:p w:rsidR="009A45C8" w:rsidRPr="005C28F4" w:rsidRDefault="009A45C8" w:rsidP="00B54893">
            <w:pPr>
              <w:widowControl w:val="0"/>
              <w:numPr>
                <w:ilvl w:val="0"/>
                <w:numId w:val="31"/>
              </w:numPr>
              <w:tabs>
                <w:tab w:val="left" w:pos="636"/>
              </w:tabs>
              <w:adjustRightInd w:val="0"/>
              <w:ind w:left="0" w:firstLine="660"/>
              <w:jc w:val="both"/>
              <w:textAlignment w:val="baseline"/>
            </w:pPr>
            <w:bookmarkStart w:id="352" w:name="_Ref319839099"/>
            <w:r w:rsidRPr="005C28F4">
              <w:rPr>
                <w:bCs/>
              </w:rPr>
              <w:t>Документы, подтверждающие соответствие т</w:t>
            </w:r>
            <w:r w:rsidRPr="009A1BDB">
              <w:t>ребованиям, предъявляемым участникам аукциона</w:t>
            </w:r>
            <w:r w:rsidRPr="006C01E1">
              <w:rPr>
                <w:b/>
                <w:i/>
              </w:rPr>
              <w:t xml:space="preserve"> [при предъявлении к ним соответствующих требований]</w:t>
            </w:r>
            <w:r w:rsidRPr="005C28F4">
              <w:t>:</w:t>
            </w:r>
            <w:bookmarkEnd w:id="352"/>
          </w:p>
          <w:p w:rsidR="009A45C8" w:rsidRPr="009A1BDB" w:rsidRDefault="009A45C8" w:rsidP="00B54893">
            <w:pPr>
              <w:numPr>
                <w:ilvl w:val="0"/>
                <w:numId w:val="32"/>
              </w:numPr>
              <w:tabs>
                <w:tab w:val="left" w:pos="778"/>
              </w:tabs>
              <w:ind w:left="0" w:firstLine="660"/>
              <w:jc w:val="both"/>
            </w:pPr>
            <w:bookmarkStart w:id="353" w:name="_Ref320273765"/>
            <w:r w:rsidRPr="005C28F4">
              <w:t>документы, указанные в пункте </w:t>
            </w:r>
            <w:fldSimple w:instr=" REF _Ref389462935 \r \h  \* MERGEFORMAT ">
              <w:r w:rsidR="00880620">
                <w:t>3.2.1</w:t>
              </w:r>
            </w:fldSimple>
            <w:r w:rsidRPr="005C28F4">
              <w:t xml:space="preserve"> настоящей аукционной документации;</w:t>
            </w:r>
            <w:bookmarkEnd w:id="353"/>
          </w:p>
          <w:p w:rsidR="00FB5153" w:rsidRDefault="003D38B6" w:rsidP="00B54893">
            <w:pPr>
              <w:numPr>
                <w:ilvl w:val="0"/>
                <w:numId w:val="32"/>
              </w:numPr>
              <w:tabs>
                <w:tab w:val="left" w:pos="778"/>
              </w:tabs>
              <w:ind w:left="0" w:firstLine="660"/>
              <w:jc w:val="both"/>
            </w:pPr>
            <w:bookmarkStart w:id="354" w:name="_Ref320274202"/>
            <w:proofErr w:type="gramStart"/>
            <w:r w:rsidRPr="003D38B6">
              <w:t>Должен иметь соответствующие разрешительные документы на осуществление видов деятельности, связанных с выполнением договора, право, на заключение которого является предметом настоящего запроса цен: - документ (сертификаты, дистрибьюторские или дилерские договоры и т.п.) подтверждающие право участника на оказание услуг по технической поддержке данного программного обеспечения от производителя ПО и его дистрибьютора/</w:t>
            </w:r>
            <w:proofErr w:type="spellStart"/>
            <w:r w:rsidRPr="003D38B6">
              <w:t>ов</w:t>
            </w:r>
            <w:proofErr w:type="spellEnd"/>
            <w:r w:rsidRPr="003D38B6">
              <w:t xml:space="preserve"> (дилера/</w:t>
            </w:r>
            <w:proofErr w:type="spellStart"/>
            <w:r w:rsidRPr="003D38B6">
              <w:t>ов</w:t>
            </w:r>
            <w:proofErr w:type="spellEnd"/>
            <w:r w:rsidRPr="003D38B6">
              <w:t>) (при их наличии в цепочке продаж) (необходимо, чтобы</w:t>
            </w:r>
            <w:proofErr w:type="gramEnd"/>
            <w:r w:rsidRPr="003D38B6">
              <w:t xml:space="preserve"> прослеживалась полностью цепочка от участника закупки до правообладателя), действующий на момент срока окончания подачи заявок (если срок действия документа истек в связи с переносом срока окончания подачи заявок - действующий на момент изначально установленного в извещении о проведении запроса цен и настоящей документации срока окончания подачи заявок). </w:t>
            </w:r>
            <w:proofErr w:type="gramStart"/>
            <w:r w:rsidRPr="003D38B6">
              <w:t>Если указанный документ,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документ не представлен, то в состав заявки на участие в запросе цен включаются: ранее действовавший документ и документ подтверждающий запрос нового документа с подтверждением о приеме такого запроса от соответствующего правообладателя ПО или аккредитованной правообладателем ПО</w:t>
            </w:r>
            <w:proofErr w:type="gramEnd"/>
            <w:r w:rsidRPr="003D38B6">
              <w:t xml:space="preserve"> организацией</w:t>
            </w:r>
            <w:r w:rsidR="00FB5153">
              <w:t>.</w:t>
            </w:r>
          </w:p>
          <w:bookmarkEnd w:id="354"/>
          <w:p w:rsidR="00423941" w:rsidRPr="00CF236A" w:rsidRDefault="00423941" w:rsidP="00B45382">
            <w:pPr>
              <w:tabs>
                <w:tab w:val="left" w:pos="0"/>
                <w:tab w:val="num" w:pos="1211"/>
              </w:tabs>
              <w:ind w:left="660"/>
              <w:jc w:val="both"/>
              <w:rPr>
                <w:bCs/>
                <w:snapToGrid w:val="0"/>
              </w:rPr>
            </w:pPr>
          </w:p>
          <w:p w:rsidR="009A45C8" w:rsidRPr="005C28F4" w:rsidRDefault="009A45C8" w:rsidP="00B45382">
            <w:pPr>
              <w:widowControl w:val="0"/>
              <w:tabs>
                <w:tab w:val="left" w:pos="648"/>
              </w:tabs>
              <w:adjustRightInd w:val="0"/>
              <w:ind w:firstLine="660"/>
              <w:jc w:val="both"/>
              <w:textAlignment w:val="baseline"/>
            </w:pPr>
            <w:r w:rsidRPr="005C28F4">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5C28F4" w:rsidRDefault="009A45C8" w:rsidP="00B45382">
            <w:pPr>
              <w:widowControl w:val="0"/>
              <w:adjustRightInd w:val="0"/>
              <w:ind w:firstLine="660"/>
              <w:jc w:val="both"/>
              <w:textAlignment w:val="baseline"/>
            </w:pPr>
            <w:r w:rsidRPr="005C28F4">
              <w:t>Все указанные документы прилагаются участником к заявке на участие в аукционе.</w:t>
            </w:r>
          </w:p>
        </w:tc>
      </w:tr>
      <w:tr w:rsidR="009A45C8" w:rsidRPr="00B63621" w:rsidTr="008B2D07">
        <w:trPr>
          <w:trHeight w:val="979"/>
        </w:trPr>
        <w:tc>
          <w:tcPr>
            <w:tcW w:w="781" w:type="dxa"/>
          </w:tcPr>
          <w:p w:rsidR="009A45C8" w:rsidRPr="00B63621" w:rsidRDefault="009A45C8" w:rsidP="00B54893">
            <w:pPr>
              <w:numPr>
                <w:ilvl w:val="0"/>
                <w:numId w:val="33"/>
              </w:numPr>
              <w:tabs>
                <w:tab w:val="num" w:pos="786"/>
              </w:tabs>
              <w:ind w:left="0" w:hanging="15"/>
              <w:jc w:val="center"/>
            </w:pPr>
            <w:bookmarkStart w:id="355" w:name="_Ref320274316"/>
          </w:p>
        </w:tc>
        <w:bookmarkEnd w:id="355"/>
        <w:tc>
          <w:tcPr>
            <w:tcW w:w="3228" w:type="dxa"/>
          </w:tcPr>
          <w:p w:rsidR="009A45C8" w:rsidRPr="00B63621" w:rsidRDefault="009A45C8" w:rsidP="009A45C8">
            <w:pPr>
              <w:overflowPunct w:val="0"/>
              <w:autoSpaceDE w:val="0"/>
              <w:autoSpaceDN w:val="0"/>
              <w:adjustRightInd w:val="0"/>
              <w:ind w:right="153"/>
              <w:rPr>
                <w:bCs/>
              </w:rPr>
            </w:pPr>
            <w:r w:rsidRPr="00B63621">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C36379" w:rsidRDefault="009A45C8" w:rsidP="00B45382">
            <w:pPr>
              <w:tabs>
                <w:tab w:val="left" w:pos="353"/>
              </w:tabs>
              <w:overflowPunct w:val="0"/>
              <w:autoSpaceDE w:val="0"/>
              <w:autoSpaceDN w:val="0"/>
              <w:adjustRightInd w:val="0"/>
              <w:jc w:val="both"/>
              <w:rPr>
                <w:bCs/>
              </w:rPr>
            </w:pPr>
            <w:r w:rsidRPr="00C36379">
              <w:rPr>
                <w:bCs/>
              </w:rPr>
              <w:t>Заявка на участие в аукционе состоит из двух частей.</w:t>
            </w:r>
          </w:p>
          <w:p w:rsidR="009A45C8" w:rsidRPr="00C36379" w:rsidRDefault="009A45C8" w:rsidP="00B54893">
            <w:pPr>
              <w:widowControl w:val="0"/>
              <w:numPr>
                <w:ilvl w:val="0"/>
                <w:numId w:val="50"/>
              </w:numPr>
              <w:tabs>
                <w:tab w:val="left" w:pos="353"/>
              </w:tabs>
              <w:overflowPunct w:val="0"/>
              <w:autoSpaceDE w:val="0"/>
              <w:autoSpaceDN w:val="0"/>
              <w:adjustRightInd w:val="0"/>
              <w:ind w:left="0" w:firstLine="0"/>
              <w:jc w:val="both"/>
              <w:textAlignment w:val="baseline"/>
              <w:rPr>
                <w:bCs/>
              </w:rPr>
            </w:pPr>
            <w:bookmarkStart w:id="356" w:name="_Ref319837991"/>
            <w:r w:rsidRPr="00C36379">
              <w:rPr>
                <w:bCs/>
              </w:rPr>
              <w:t>Состав первой части заявки на участие в аукционе:</w:t>
            </w:r>
            <w:bookmarkEnd w:id="356"/>
          </w:p>
          <w:p w:rsidR="00E81CE8" w:rsidRPr="00C36379" w:rsidRDefault="00E81CE8" w:rsidP="00B45382">
            <w:pPr>
              <w:pStyle w:val="Times12"/>
              <w:tabs>
                <w:tab w:val="left" w:pos="0"/>
              </w:tabs>
              <w:ind w:firstLine="211"/>
              <w:rPr>
                <w:szCs w:val="24"/>
              </w:rPr>
            </w:pPr>
            <w:bookmarkStart w:id="357" w:name="_Ref319837698"/>
            <w:bookmarkStart w:id="358" w:name="_Ref319837971"/>
            <w:r w:rsidRPr="00C36379">
              <w:rPr>
                <w:szCs w:val="24"/>
              </w:rPr>
              <w:t>Формы, заполняемые с помощью функционала ЭТП: в соответствии с требованиями ЭТП.</w:t>
            </w:r>
          </w:p>
          <w:p w:rsidR="00607B7E" w:rsidRPr="00C36379" w:rsidRDefault="00607B7E" w:rsidP="00B54893">
            <w:pPr>
              <w:pStyle w:val="Times12"/>
              <w:numPr>
                <w:ilvl w:val="0"/>
                <w:numId w:val="58"/>
              </w:numPr>
              <w:tabs>
                <w:tab w:val="left" w:pos="0"/>
                <w:tab w:val="left" w:pos="579"/>
                <w:tab w:val="left" w:pos="1140"/>
              </w:tabs>
              <w:ind w:left="0" w:firstLine="0"/>
              <w:rPr>
                <w:b/>
                <w:i/>
                <w:szCs w:val="24"/>
              </w:rPr>
            </w:pPr>
            <w:bookmarkStart w:id="359" w:name="_Ref350169525"/>
            <w:proofErr w:type="gramStart"/>
            <w:r w:rsidRPr="00C36379">
              <w:rPr>
                <w:b/>
                <w:i/>
                <w:szCs w:val="24"/>
              </w:rPr>
              <w:t xml:space="preserve">документы, прикладываемые к заявке на участие в </w:t>
            </w:r>
            <w:r w:rsidR="004212D1" w:rsidRPr="00C36379">
              <w:rPr>
                <w:b/>
                <w:i/>
                <w:szCs w:val="24"/>
              </w:rPr>
              <w:t>аукционе</w:t>
            </w:r>
            <w:r w:rsidRPr="00C36379">
              <w:rPr>
                <w:b/>
                <w:i/>
                <w:szCs w:val="24"/>
              </w:rPr>
              <w:t>, в форме электронных документов:]</w:t>
            </w:r>
            <w:bookmarkEnd w:id="359"/>
            <w:proofErr w:type="gramEnd"/>
          </w:p>
          <w:p w:rsidR="009A45C8" w:rsidRPr="00C36379" w:rsidRDefault="009A45C8"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r w:rsidRPr="00C36379">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880620">
                <w:t>6</w:t>
              </w:r>
            </w:fldSimple>
            <w:r w:rsidRPr="00C36379">
              <w:rPr>
                <w:bCs/>
              </w:rPr>
              <w:t>,</w:t>
            </w:r>
            <w:r w:rsidR="00CF6918" w:rsidRPr="00C36379">
              <w:rPr>
                <w:bCs/>
              </w:rPr>
              <w:t xml:space="preserve"> </w:t>
            </w:r>
            <w:hyperlink w:anchor="_ЧАСТЬ_1_ЗАЯВКИ" w:history="1">
              <w:r w:rsidR="00CF6918" w:rsidRPr="00C36379">
                <w:rPr>
                  <w:rStyle w:val="afc"/>
                  <w:bCs/>
                </w:rPr>
                <w:t>Форма 1</w:t>
              </w:r>
            </w:hyperlink>
            <w:r w:rsidRPr="00C36379">
              <w:rPr>
                <w:bCs/>
              </w:rPr>
              <w:t>)</w:t>
            </w:r>
            <w:bookmarkEnd w:id="357"/>
            <w:r w:rsidR="000F49C2" w:rsidRPr="00C36379">
              <w:rPr>
                <w:bCs/>
              </w:rPr>
              <w:t>,</w:t>
            </w:r>
            <w:bookmarkEnd w:id="358"/>
          </w:p>
          <w:p w:rsidR="009A45C8" w:rsidRPr="00C36379" w:rsidRDefault="009A45C8"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bookmarkStart w:id="360" w:name="_Ref352326469"/>
            <w:r w:rsidRPr="00C36379">
              <w:rPr>
                <w:bCs/>
              </w:rPr>
              <w:t>техническое предложение</w:t>
            </w:r>
            <w:r w:rsidR="00EB0933" w:rsidRPr="00C36379">
              <w:rPr>
                <w:bCs/>
              </w:rPr>
              <w:t>,</w:t>
            </w:r>
            <w:r w:rsidRPr="00C36379">
              <w:rPr>
                <w:bCs/>
              </w:rPr>
              <w:t xml:space="preserve"> </w:t>
            </w:r>
            <w:r w:rsidR="00EB0933" w:rsidRPr="00C36379">
              <w:rPr>
                <w:rFonts w:eastAsia="Calibri"/>
              </w:rPr>
              <w:t>подтверждающее выполнение каждого технического требования (</w:t>
            </w:r>
            <w:r w:rsidR="00EB0933" w:rsidRPr="00C36379">
              <w:rPr>
                <w:rFonts w:eastAsia="Calibri"/>
                <w:b/>
                <w:i/>
                <w:iCs/>
              </w:rPr>
              <w:t>том 2</w:t>
            </w:r>
            <w:r w:rsidR="00EB0933" w:rsidRPr="00C36379">
              <w:rPr>
                <w:rFonts w:eastAsia="Calibri"/>
              </w:rPr>
              <w:t xml:space="preserve">), </w:t>
            </w:r>
            <w:r w:rsidRPr="00C36379">
              <w:rPr>
                <w:bCs/>
              </w:rPr>
              <w:t xml:space="preserve">в соответствии с инструкциями, приведенными в настоящей аукционной документации (раздел </w:t>
            </w:r>
            <w:fldSimple w:instr=" REF _Ref317259097 \r \h  \* MERGEFORMAT ">
              <w:r w:rsidR="00880620">
                <w:t>6</w:t>
              </w:r>
            </w:fldSimple>
            <w:r w:rsidRPr="00C36379">
              <w:rPr>
                <w:bCs/>
              </w:rPr>
              <w:t>,</w:t>
            </w:r>
            <w:r w:rsidR="00CF6918" w:rsidRPr="00C36379">
              <w:rPr>
                <w:bCs/>
              </w:rPr>
              <w:t xml:space="preserve"> </w:t>
            </w:r>
            <w:hyperlink w:anchor="_Техническое_предложение_(Форма" w:history="1">
              <w:r w:rsidR="006F76E7" w:rsidRPr="00C36379">
                <w:rPr>
                  <w:rStyle w:val="afc"/>
                  <w:bCs/>
                </w:rPr>
                <w:t>Форма 2</w:t>
              </w:r>
            </w:hyperlink>
            <w:r w:rsidRPr="00C36379">
              <w:rPr>
                <w:bCs/>
              </w:rPr>
              <w:t>)</w:t>
            </w:r>
            <w:r w:rsidR="00D27F79" w:rsidRPr="00C36379">
              <w:rPr>
                <w:bCs/>
              </w:rPr>
              <w:t>, в том числе содержащее</w:t>
            </w:r>
            <w:r w:rsidR="00D17CBC" w:rsidRPr="00C36379">
              <w:rPr>
                <w:bCs/>
              </w:rPr>
              <w:t xml:space="preserve"> </w:t>
            </w:r>
            <w:r w:rsidR="00D17CBC" w:rsidRPr="00C36379">
              <w:rPr>
                <w:b/>
                <w:i/>
              </w:rPr>
              <w:t>[указывается в соответствии с предметом закупки и требованиями к описанию технического предложения]</w:t>
            </w:r>
            <w:r w:rsidR="00D27F79" w:rsidRPr="00C36379">
              <w:rPr>
                <w:bCs/>
              </w:rPr>
              <w:t>:</w:t>
            </w:r>
            <w:bookmarkEnd w:id="360"/>
          </w:p>
          <w:p w:rsidR="00D27F79" w:rsidRPr="00C36379" w:rsidRDefault="00D27F79" w:rsidP="00B45382">
            <w:pPr>
              <w:pStyle w:val="a1"/>
              <w:numPr>
                <w:ilvl w:val="4"/>
                <w:numId w:val="14"/>
              </w:numPr>
              <w:tabs>
                <w:tab w:val="clear" w:pos="1494"/>
                <w:tab w:val="num" w:pos="1134"/>
              </w:tabs>
              <w:spacing w:line="240" w:lineRule="auto"/>
              <w:ind w:left="0" w:firstLine="709"/>
              <w:rPr>
                <w:i/>
                <w:sz w:val="24"/>
                <w:szCs w:val="24"/>
              </w:rPr>
            </w:pPr>
            <w:r w:rsidRPr="00C36379">
              <w:rPr>
                <w:i/>
                <w:sz w:val="24"/>
                <w:szCs w:val="24"/>
              </w:rPr>
              <w:t>наименование разработчика, изготовителя и страны происхождения оборудования;</w:t>
            </w:r>
          </w:p>
          <w:p w:rsidR="00D27F79" w:rsidRPr="00C36379" w:rsidRDefault="00D27F79" w:rsidP="00B45382">
            <w:pPr>
              <w:pStyle w:val="a1"/>
              <w:numPr>
                <w:ilvl w:val="4"/>
                <w:numId w:val="14"/>
              </w:numPr>
              <w:tabs>
                <w:tab w:val="clear" w:pos="1494"/>
                <w:tab w:val="num" w:pos="1134"/>
              </w:tabs>
              <w:spacing w:line="240" w:lineRule="auto"/>
              <w:ind w:left="0" w:firstLine="709"/>
              <w:rPr>
                <w:i/>
                <w:sz w:val="24"/>
                <w:szCs w:val="24"/>
              </w:rPr>
            </w:pPr>
            <w:r w:rsidRPr="00C36379">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27F79" w:rsidRPr="00C36379" w:rsidRDefault="00D27F79" w:rsidP="00B45382">
            <w:pPr>
              <w:pStyle w:val="a1"/>
              <w:numPr>
                <w:ilvl w:val="4"/>
                <w:numId w:val="14"/>
              </w:numPr>
              <w:tabs>
                <w:tab w:val="clear" w:pos="1494"/>
                <w:tab w:val="num" w:pos="1134"/>
              </w:tabs>
              <w:spacing w:line="240" w:lineRule="auto"/>
              <w:ind w:left="0" w:firstLine="709"/>
              <w:rPr>
                <w:i/>
                <w:sz w:val="24"/>
                <w:szCs w:val="24"/>
              </w:rPr>
            </w:pPr>
            <w:r w:rsidRPr="00C36379">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27F79" w:rsidRPr="00C36379" w:rsidRDefault="00D27F79" w:rsidP="00B45382">
            <w:pPr>
              <w:pStyle w:val="a1"/>
              <w:numPr>
                <w:ilvl w:val="4"/>
                <w:numId w:val="14"/>
              </w:numPr>
              <w:tabs>
                <w:tab w:val="clear" w:pos="1494"/>
                <w:tab w:val="num" w:pos="1134"/>
              </w:tabs>
              <w:spacing w:line="240" w:lineRule="auto"/>
              <w:ind w:left="0" w:firstLine="709"/>
              <w:rPr>
                <w:i/>
                <w:sz w:val="24"/>
                <w:szCs w:val="24"/>
              </w:rPr>
            </w:pPr>
            <w:r w:rsidRPr="00C36379">
              <w:rPr>
                <w:i/>
                <w:sz w:val="24"/>
                <w:szCs w:val="24"/>
              </w:rPr>
              <w:t>описание комплектации товара;</w:t>
            </w:r>
          </w:p>
          <w:p w:rsidR="009A45C8" w:rsidRPr="00A8453F" w:rsidRDefault="00D27F79" w:rsidP="00A8453F">
            <w:pPr>
              <w:pStyle w:val="a1"/>
              <w:numPr>
                <w:ilvl w:val="4"/>
                <w:numId w:val="14"/>
              </w:numPr>
              <w:tabs>
                <w:tab w:val="clear" w:pos="1494"/>
                <w:tab w:val="num" w:pos="1134"/>
              </w:tabs>
              <w:spacing w:line="240" w:lineRule="auto"/>
              <w:ind w:left="0" w:firstLine="709"/>
              <w:rPr>
                <w:i/>
                <w:sz w:val="24"/>
                <w:szCs w:val="24"/>
              </w:rPr>
            </w:pPr>
            <w:r w:rsidRPr="00C36379">
              <w:rPr>
                <w:i/>
                <w:sz w:val="24"/>
                <w:szCs w:val="24"/>
              </w:rPr>
              <w:t>указание количества товаров.</w:t>
            </w:r>
          </w:p>
          <w:p w:rsidR="009A45C8" w:rsidRPr="00C36379" w:rsidRDefault="00A8453F"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bookmarkStart w:id="361" w:name="_Ref319849634"/>
            <w:r w:rsidRPr="00C36379">
              <w:rPr>
                <w:b/>
                <w:bCs/>
                <w:i/>
              </w:rPr>
              <w:t xml:space="preserve"> </w:t>
            </w:r>
            <w:r w:rsidR="009A45C8" w:rsidRPr="00C36379">
              <w:rPr>
                <w:bCs/>
              </w:rPr>
              <w:t>сводная таблица стоимости в соответствии с инструкциями, приведенными в настоящей аукционной документации (раздел </w:t>
            </w:r>
            <w:fldSimple w:instr=" REF _Ref317259176 \r \h  \* MERGEFORMAT ">
              <w:r w:rsidR="00880620" w:rsidRPr="00880620">
                <w:rPr>
                  <w:bCs/>
                </w:rPr>
                <w:t>6</w:t>
              </w:r>
            </w:fldSimple>
            <w:r w:rsidR="009A45C8" w:rsidRPr="00C36379">
              <w:rPr>
                <w:bCs/>
              </w:rPr>
              <w:t xml:space="preserve">, соответствующая </w:t>
            </w:r>
            <w:hyperlink w:anchor="_Сводная_таблица_стоимости" w:history="1">
              <w:r w:rsidR="009A45C8" w:rsidRPr="00C36379">
                <w:rPr>
                  <w:bCs/>
                  <w:color w:val="0000FF"/>
                  <w:u w:val="single"/>
                </w:rPr>
                <w:t>форма</w:t>
              </w:r>
            </w:hyperlink>
            <w:r w:rsidR="00B54893">
              <w:t xml:space="preserve"> 3</w:t>
            </w:r>
            <w:r w:rsidR="009A45C8" w:rsidRPr="00C36379">
              <w:rPr>
                <w:bCs/>
              </w:rPr>
              <w:t>),</w:t>
            </w:r>
            <w:bookmarkEnd w:id="361"/>
            <w:r w:rsidR="009A45C8" w:rsidRPr="00C36379">
              <w:rPr>
                <w:bCs/>
              </w:rPr>
              <w:t xml:space="preserve"> </w:t>
            </w:r>
          </w:p>
          <w:p w:rsidR="00DC759F" w:rsidRPr="00C36379" w:rsidRDefault="00DC759F" w:rsidP="00B45382">
            <w:pPr>
              <w:widowControl w:val="0"/>
              <w:tabs>
                <w:tab w:val="left" w:pos="353"/>
              </w:tabs>
              <w:overflowPunct w:val="0"/>
              <w:autoSpaceDE w:val="0"/>
              <w:autoSpaceDN w:val="0"/>
              <w:adjustRightInd w:val="0"/>
              <w:jc w:val="both"/>
              <w:textAlignment w:val="baseline"/>
              <w:rPr>
                <w:bCs/>
              </w:rPr>
            </w:pPr>
          </w:p>
          <w:p w:rsidR="009A45C8" w:rsidRPr="00C36379" w:rsidRDefault="009A45C8" w:rsidP="00B54893">
            <w:pPr>
              <w:widowControl w:val="0"/>
              <w:numPr>
                <w:ilvl w:val="0"/>
                <w:numId w:val="50"/>
              </w:numPr>
              <w:tabs>
                <w:tab w:val="left" w:pos="353"/>
              </w:tabs>
              <w:overflowPunct w:val="0"/>
              <w:autoSpaceDE w:val="0"/>
              <w:autoSpaceDN w:val="0"/>
              <w:adjustRightInd w:val="0"/>
              <w:ind w:left="0" w:firstLine="0"/>
              <w:jc w:val="both"/>
              <w:textAlignment w:val="baseline"/>
              <w:rPr>
                <w:bCs/>
              </w:rPr>
            </w:pPr>
            <w:bookmarkStart w:id="362" w:name="_Ref319839320"/>
            <w:r w:rsidRPr="00C36379">
              <w:rPr>
                <w:bCs/>
              </w:rPr>
              <w:t>Состав второй части заявки на участие в аукционе:</w:t>
            </w:r>
            <w:bookmarkEnd w:id="362"/>
          </w:p>
          <w:p w:rsidR="004212D1" w:rsidRPr="00C36379" w:rsidRDefault="004212D1" w:rsidP="00B54893">
            <w:pPr>
              <w:pStyle w:val="Times12"/>
              <w:numPr>
                <w:ilvl w:val="0"/>
                <w:numId w:val="59"/>
              </w:numPr>
              <w:tabs>
                <w:tab w:val="left" w:pos="0"/>
                <w:tab w:val="left" w:pos="1140"/>
              </w:tabs>
              <w:ind w:left="0" w:firstLine="0"/>
              <w:rPr>
                <w:b/>
                <w:i/>
                <w:szCs w:val="24"/>
              </w:rPr>
            </w:pPr>
            <w:r w:rsidRPr="00C36379">
              <w:rPr>
                <w:b/>
                <w:i/>
                <w:szCs w:val="24"/>
              </w:rPr>
              <w:t>формы, заполняемые с помощью функционала ЭТП:</w:t>
            </w:r>
            <w:r w:rsidR="00C34004" w:rsidRPr="00C36379">
              <w:rPr>
                <w:b/>
                <w:i/>
                <w:szCs w:val="24"/>
              </w:rPr>
              <w:t xml:space="preserve"> в соответствии с требованиями ЭТП</w:t>
            </w:r>
          </w:p>
          <w:p w:rsidR="004212D1" w:rsidRPr="00C36379" w:rsidRDefault="004212D1" w:rsidP="00B54893">
            <w:pPr>
              <w:pStyle w:val="Times12"/>
              <w:numPr>
                <w:ilvl w:val="0"/>
                <w:numId w:val="59"/>
              </w:numPr>
              <w:tabs>
                <w:tab w:val="left" w:pos="0"/>
                <w:tab w:val="left" w:pos="1140"/>
              </w:tabs>
              <w:ind w:left="0" w:firstLine="0"/>
              <w:rPr>
                <w:b/>
                <w:i/>
                <w:szCs w:val="24"/>
              </w:rPr>
            </w:pPr>
            <w:bookmarkStart w:id="363" w:name="_Ref353455189"/>
            <w:proofErr w:type="gramStart"/>
            <w:r w:rsidRPr="00C36379">
              <w:rPr>
                <w:b/>
                <w:i/>
                <w:szCs w:val="24"/>
              </w:rPr>
              <w:t>документы, прикладываемые к заявке на участие в аукционе, в форме электронных документов:]</w:t>
            </w:r>
            <w:bookmarkEnd w:id="363"/>
            <w:proofErr w:type="gramEnd"/>
          </w:p>
          <w:p w:rsidR="009A45C8" w:rsidRPr="00C36379"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C36379">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880620">
                <w:t>6</w:t>
              </w:r>
            </w:fldSimple>
            <w:r w:rsidRPr="00C36379">
              <w:rPr>
                <w:bCs/>
              </w:rPr>
              <w:t>,</w:t>
            </w:r>
            <w:r w:rsidR="006F76E7" w:rsidRPr="00C36379">
              <w:rPr>
                <w:bCs/>
              </w:rPr>
              <w:t xml:space="preserve"> соответствующая </w:t>
            </w:r>
            <w:hyperlink w:anchor="_ЧАСТЬ_2_ЗАЯВКИ" w:history="1">
              <w:r w:rsidR="006F76E7" w:rsidRPr="00C36379">
                <w:rPr>
                  <w:bCs/>
                  <w:color w:val="0000FF"/>
                  <w:u w:val="single"/>
                </w:rPr>
                <w:t>форма</w:t>
              </w:r>
            </w:hyperlink>
            <w:r w:rsidR="00B54893">
              <w:t xml:space="preserve"> 4</w:t>
            </w:r>
            <w:r w:rsidRPr="00C36379">
              <w:rPr>
                <w:bCs/>
              </w:rPr>
              <w:t>);</w:t>
            </w:r>
          </w:p>
          <w:p w:rsidR="00C34004" w:rsidRPr="00C36379" w:rsidRDefault="00C34004" w:rsidP="00B54893">
            <w:pPr>
              <w:widowControl w:val="0"/>
              <w:numPr>
                <w:ilvl w:val="0"/>
                <w:numId w:val="45"/>
              </w:numPr>
              <w:tabs>
                <w:tab w:val="clear" w:pos="960"/>
                <w:tab w:val="num" w:pos="0"/>
                <w:tab w:val="left" w:pos="353"/>
                <w:tab w:val="left" w:pos="527"/>
              </w:tabs>
              <w:overflowPunct w:val="0"/>
              <w:autoSpaceDE w:val="0"/>
              <w:autoSpaceDN w:val="0"/>
              <w:adjustRightInd w:val="0"/>
              <w:ind w:left="0" w:firstLine="0"/>
              <w:jc w:val="both"/>
              <w:textAlignment w:val="baseline"/>
              <w:rPr>
                <w:bCs/>
              </w:rPr>
            </w:pPr>
            <w:r w:rsidRPr="00C36379">
              <w:rPr>
                <w:bCs/>
              </w:rPr>
              <w:t>Анкета (раздел </w:t>
            </w:r>
            <w:r w:rsidRPr="00C36379">
              <w:t>6</w:t>
            </w:r>
            <w:r w:rsidRPr="00C36379">
              <w:rPr>
                <w:bCs/>
              </w:rPr>
              <w:t xml:space="preserve">, соответствующая </w:t>
            </w:r>
            <w:hyperlink w:anchor="_Анкета_Претендента_на" w:history="1">
              <w:r w:rsidRPr="00C36379">
                <w:rPr>
                  <w:rStyle w:val="afc"/>
                  <w:bCs/>
                </w:rPr>
                <w:t xml:space="preserve">форма </w:t>
              </w:r>
            </w:hyperlink>
            <w:r w:rsidR="00B54893">
              <w:t>5</w:t>
            </w:r>
            <w:r w:rsidRPr="00C36379">
              <w:rPr>
                <w:bCs/>
              </w:rPr>
              <w:t>): Таблица 1 «Сведения об участнике аукциона», Т</w:t>
            </w:r>
            <w:r w:rsidRPr="00C36379">
              <w:t>аблица 2 «Информация об отнесении участника аукциона к субъектам малого или среднего предпринимательства»</w:t>
            </w:r>
            <w:r w:rsidRPr="00C36379">
              <w:rPr>
                <w:bCs/>
              </w:rPr>
              <w:t>.</w:t>
            </w:r>
          </w:p>
          <w:p w:rsidR="00C34004" w:rsidRPr="00C36379" w:rsidRDefault="00C34004" w:rsidP="00B45382">
            <w:pPr>
              <w:widowControl w:val="0"/>
              <w:tabs>
                <w:tab w:val="left" w:pos="353"/>
                <w:tab w:val="left" w:pos="527"/>
              </w:tabs>
              <w:overflowPunct w:val="0"/>
              <w:autoSpaceDE w:val="0"/>
              <w:autoSpaceDN w:val="0"/>
              <w:adjustRightInd w:val="0"/>
              <w:jc w:val="both"/>
              <w:textAlignment w:val="baseline"/>
              <w:rPr>
                <w:bCs/>
              </w:rPr>
            </w:pPr>
            <w:r w:rsidRPr="00C36379">
              <w:rPr>
                <w:bCs/>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9A45C8" w:rsidRPr="00C36379"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C36379">
              <w:rPr>
                <w:bCs/>
              </w:rPr>
              <w:t xml:space="preserve">платежное поручение (квитанция), </w:t>
            </w:r>
            <w:r w:rsidR="00FE054E" w:rsidRPr="00C36379">
              <w:rPr>
                <w:bCs/>
              </w:rPr>
              <w:t xml:space="preserve">подтверждающее </w:t>
            </w:r>
            <w:r w:rsidRPr="00C36379">
              <w:rPr>
                <w:bCs/>
              </w:rPr>
              <w:t>факт внесения денежных сре</w:t>
            </w:r>
            <w:proofErr w:type="gramStart"/>
            <w:r w:rsidRPr="00C36379">
              <w:rPr>
                <w:bCs/>
              </w:rPr>
              <w:t>дств в к</w:t>
            </w:r>
            <w:proofErr w:type="gramEnd"/>
            <w:r w:rsidRPr="00C36379">
              <w:rPr>
                <w:bCs/>
              </w:rPr>
              <w:t>ачестве обеспечения заявки на участие в аукционе (подраздел </w:t>
            </w:r>
            <w:fldSimple w:instr=" REF _Ref317258254 \r \h  \* MERGEFORMAT ">
              <w:r w:rsidR="00880620" w:rsidRPr="00880620">
                <w:rPr>
                  <w:bCs/>
                </w:rPr>
                <w:t>4.11</w:t>
              </w:r>
            </w:fldSimple>
            <w:r w:rsidRPr="00C36379">
              <w:rPr>
                <w:bCs/>
              </w:rPr>
              <w:t>);</w:t>
            </w:r>
          </w:p>
          <w:p w:rsidR="009A45C8" w:rsidRPr="00C36379"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C36379">
              <w:rPr>
                <w:bCs/>
              </w:rPr>
              <w:t>документы, указанные в пунктах </w:t>
            </w:r>
            <w:r w:rsidR="00C34004" w:rsidRPr="00C36379">
              <w:rPr>
                <w:bCs/>
              </w:rPr>
              <w:t>17.1</w:t>
            </w:r>
            <w:r w:rsidR="00C36379" w:rsidRPr="00C36379">
              <w:rPr>
                <w:bCs/>
              </w:rPr>
              <w:t xml:space="preserve"> </w:t>
            </w:r>
            <w:r w:rsidRPr="00C36379">
              <w:rPr>
                <w:bCs/>
              </w:rPr>
              <w:t>раздела </w:t>
            </w:r>
            <w:fldSimple w:instr=" REF _Ref317256731 \r \h  \* MERGEFORMAT ">
              <w:r w:rsidR="00880620" w:rsidRPr="00880620">
                <w:rPr>
                  <w:bCs/>
                </w:rPr>
                <w:t>5</w:t>
              </w:r>
            </w:fldSimple>
            <w:r w:rsidRPr="00C36379">
              <w:rPr>
                <w:bCs/>
              </w:rPr>
              <w:t xml:space="preserve"> «Информационная карта аукциона», подтверждающие соответствие участника аукциона установленным требованиям;</w:t>
            </w:r>
          </w:p>
          <w:p w:rsidR="00E81CE8" w:rsidRPr="00B54893" w:rsidRDefault="00E81CE8" w:rsidP="00B54893">
            <w:pPr>
              <w:widowControl w:val="0"/>
              <w:tabs>
                <w:tab w:val="left" w:pos="0"/>
                <w:tab w:val="left" w:pos="527"/>
              </w:tabs>
              <w:overflowPunct w:val="0"/>
              <w:autoSpaceDE w:val="0"/>
              <w:autoSpaceDN w:val="0"/>
              <w:adjustRightInd w:val="0"/>
              <w:jc w:val="both"/>
              <w:textAlignment w:val="baseline"/>
              <w:rPr>
                <w:bCs/>
              </w:rPr>
            </w:pPr>
          </w:p>
          <w:p w:rsidR="00E81CE8" w:rsidRPr="00C36379" w:rsidRDefault="007F2BE9" w:rsidP="00B45382">
            <w:pPr>
              <w:widowControl w:val="0"/>
              <w:adjustRightInd w:val="0"/>
              <w:jc w:val="both"/>
              <w:textAlignment w:val="baseline"/>
              <w:rPr>
                <w:b/>
              </w:rPr>
            </w:pPr>
            <w:proofErr w:type="gramStart"/>
            <w:r w:rsidRPr="007F2BE9">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7F2BE9">
              <w:rPr>
                <w:b/>
              </w:rPr>
              <w:t>формат *.</w:t>
            </w:r>
            <w:proofErr w:type="spellStart"/>
            <w:r w:rsidRPr="007F2BE9">
              <w:rPr>
                <w:b/>
              </w:rPr>
              <w:t>pdf</w:t>
            </w:r>
            <w:proofErr w:type="spellEnd"/>
            <w:r w:rsidRPr="007F2BE9">
              <w:rPr>
                <w:b/>
              </w:rPr>
              <w:t>, формат: один файл – один документ</w:t>
            </w:r>
            <w:r w:rsidRPr="007F2BE9">
              <w:t>).</w:t>
            </w:r>
            <w:proofErr w:type="gramEnd"/>
          </w:p>
          <w:p w:rsidR="00E81CE8" w:rsidRPr="00C36379" w:rsidRDefault="00E81CE8" w:rsidP="00B45382">
            <w:pPr>
              <w:widowControl w:val="0"/>
              <w:tabs>
                <w:tab w:val="left" w:pos="353"/>
                <w:tab w:val="left" w:pos="527"/>
              </w:tabs>
              <w:overflowPunct w:val="0"/>
              <w:autoSpaceDE w:val="0"/>
              <w:autoSpaceDN w:val="0"/>
              <w:adjustRightInd w:val="0"/>
              <w:jc w:val="both"/>
              <w:textAlignment w:val="baseline"/>
              <w:rPr>
                <w:b/>
              </w:rPr>
            </w:pPr>
          </w:p>
          <w:p w:rsidR="00E81CE8" w:rsidRPr="00B63621" w:rsidRDefault="00E81CE8" w:rsidP="00B45382">
            <w:pPr>
              <w:tabs>
                <w:tab w:val="left" w:pos="0"/>
                <w:tab w:val="left" w:pos="527"/>
              </w:tabs>
              <w:overflowPunct w:val="0"/>
              <w:autoSpaceDE w:val="0"/>
              <w:autoSpaceDN w:val="0"/>
              <w:adjustRightInd w:val="0"/>
              <w:jc w:val="both"/>
              <w:rPr>
                <w:bCs/>
              </w:rPr>
            </w:pPr>
            <w:r w:rsidRPr="00C36379">
              <w:rPr>
                <w:b/>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C36379">
              <w:rPr>
                <w:b/>
              </w:rPr>
              <w:t>более одного документа, может</w:t>
            </w:r>
            <w:proofErr w:type="gramEnd"/>
            <w:r w:rsidRPr="00C36379">
              <w:rPr>
                <w:b/>
              </w:rPr>
              <w:t xml:space="preserve"> быть признана несоответствующей требованиям аукционной документации и отклонена от дальнейшего участия в аукционе на основании пункта 14.9.4 а) ЕОСЗ ввиду несоответствия заявки по оформлению.</w:t>
            </w:r>
          </w:p>
        </w:tc>
      </w:tr>
      <w:tr w:rsidR="009A45C8" w:rsidRPr="00B63621" w:rsidTr="008B2D07">
        <w:trPr>
          <w:trHeight w:val="397"/>
        </w:trPr>
        <w:tc>
          <w:tcPr>
            <w:tcW w:w="781" w:type="dxa"/>
          </w:tcPr>
          <w:p w:rsidR="009A45C8" w:rsidRPr="00B63621" w:rsidRDefault="009A45C8" w:rsidP="00B54893">
            <w:pPr>
              <w:numPr>
                <w:ilvl w:val="0"/>
                <w:numId w:val="33"/>
              </w:numPr>
              <w:tabs>
                <w:tab w:val="num" w:pos="786"/>
              </w:tabs>
              <w:ind w:left="0" w:hanging="15"/>
              <w:jc w:val="center"/>
            </w:pPr>
            <w:bookmarkStart w:id="364" w:name="_Ref319838802"/>
          </w:p>
        </w:tc>
        <w:bookmarkEnd w:id="364"/>
        <w:tc>
          <w:tcPr>
            <w:tcW w:w="3228" w:type="dxa"/>
          </w:tcPr>
          <w:p w:rsidR="009A45C8" w:rsidRDefault="009A45C8" w:rsidP="00DC5DBE">
            <w:pPr>
              <w:overflowPunct w:val="0"/>
              <w:autoSpaceDE w:val="0"/>
              <w:autoSpaceDN w:val="0"/>
              <w:adjustRightInd w:val="0"/>
              <w:ind w:left="45" w:right="153"/>
              <w:jc w:val="both"/>
              <w:rPr>
                <w:b/>
                <w:bCs/>
                <w:i/>
              </w:rPr>
            </w:pPr>
            <w:r w:rsidRPr="00B63621">
              <w:rPr>
                <w:bCs/>
              </w:rPr>
              <w:t xml:space="preserve">Привлечение </w:t>
            </w:r>
            <w:r w:rsidRPr="00B63621">
              <w:rPr>
                <w:b/>
                <w:bCs/>
                <w:i/>
              </w:rPr>
              <w:t>субподрядчиков соисполнителей</w:t>
            </w:r>
          </w:p>
          <w:p w:rsidR="00DC5DBE" w:rsidRDefault="00DC5DBE" w:rsidP="00DC5DBE">
            <w:pPr>
              <w:pStyle w:val="Times12"/>
              <w:ind w:left="45" w:right="153" w:firstLine="0"/>
              <w:rPr>
                <w:szCs w:val="24"/>
              </w:rPr>
            </w:pPr>
          </w:p>
          <w:p w:rsidR="00DC5DBE" w:rsidRPr="00B63621" w:rsidRDefault="00DC5DBE" w:rsidP="00DC5DBE">
            <w:pPr>
              <w:overflowPunct w:val="0"/>
              <w:autoSpaceDE w:val="0"/>
              <w:autoSpaceDN w:val="0"/>
              <w:adjustRightInd w:val="0"/>
              <w:ind w:right="153"/>
              <w:jc w:val="both"/>
              <w:rPr>
                <w:bCs/>
                <w:spacing w:val="-6"/>
              </w:rPr>
            </w:pPr>
            <w:r w:rsidRPr="00D33F70">
              <w:t>Виды</w:t>
            </w:r>
            <w:r w:rsidRPr="001941C4">
              <w:t xml:space="preserve"> работ</w:t>
            </w:r>
            <w:r w:rsidRPr="00D33F70">
              <w:t xml:space="preserve"> и объем привлечения</w:t>
            </w:r>
            <w:r w:rsidRPr="00FC009D">
              <w:rPr>
                <w:b/>
                <w:i/>
              </w:rPr>
              <w:t xml:space="preserve"> субподрядчиков соисполнителей</w:t>
            </w:r>
          </w:p>
        </w:tc>
        <w:tc>
          <w:tcPr>
            <w:tcW w:w="10664" w:type="dxa"/>
          </w:tcPr>
          <w:p w:rsidR="00E81CE8" w:rsidRPr="00B509BA" w:rsidRDefault="00E81CE8" w:rsidP="00B45382">
            <w:pPr>
              <w:pStyle w:val="Times12"/>
              <w:tabs>
                <w:tab w:val="left" w:pos="70"/>
              </w:tabs>
              <w:ind w:firstLine="0"/>
              <w:jc w:val="left"/>
              <w:rPr>
                <w:szCs w:val="24"/>
              </w:rPr>
            </w:pPr>
            <w:r w:rsidRPr="00B509BA">
              <w:rPr>
                <w:szCs w:val="24"/>
              </w:rPr>
              <w:t>Не допускается</w:t>
            </w:r>
          </w:p>
          <w:p w:rsidR="00E81CE8" w:rsidRPr="00B509BA" w:rsidRDefault="00E81CE8" w:rsidP="00B45382">
            <w:pPr>
              <w:pStyle w:val="Times12"/>
              <w:tabs>
                <w:tab w:val="left" w:pos="70"/>
              </w:tabs>
              <w:ind w:firstLine="0"/>
              <w:jc w:val="left"/>
              <w:rPr>
                <w:szCs w:val="24"/>
              </w:rPr>
            </w:pPr>
          </w:p>
          <w:p w:rsidR="00E81CE8" w:rsidRPr="00B509BA" w:rsidRDefault="00E81CE8" w:rsidP="00B45382">
            <w:pPr>
              <w:pStyle w:val="Times12"/>
              <w:tabs>
                <w:tab w:val="left" w:pos="70"/>
              </w:tabs>
              <w:ind w:firstLine="0"/>
              <w:jc w:val="left"/>
              <w:rPr>
                <w:szCs w:val="24"/>
              </w:rPr>
            </w:pPr>
          </w:p>
          <w:p w:rsidR="00E81CE8" w:rsidRPr="00B509BA" w:rsidRDefault="00E81CE8" w:rsidP="00B45382">
            <w:pPr>
              <w:pStyle w:val="Times12"/>
              <w:tabs>
                <w:tab w:val="left" w:pos="70"/>
              </w:tabs>
              <w:ind w:firstLine="0"/>
              <w:jc w:val="left"/>
              <w:rPr>
                <w:szCs w:val="24"/>
              </w:rPr>
            </w:pPr>
          </w:p>
          <w:p w:rsidR="009A45C8" w:rsidRPr="00B63621" w:rsidRDefault="009A45C8" w:rsidP="00B45382">
            <w:pPr>
              <w:tabs>
                <w:tab w:val="left" w:pos="70"/>
              </w:tabs>
              <w:overflowPunct w:val="0"/>
              <w:autoSpaceDE w:val="0"/>
              <w:autoSpaceDN w:val="0"/>
              <w:adjustRightInd w:val="0"/>
              <w:jc w:val="both"/>
              <w:rPr>
                <w:bCs/>
                <w:spacing w:val="-6"/>
              </w:rPr>
            </w:pPr>
          </w:p>
        </w:tc>
      </w:tr>
      <w:tr w:rsidR="009A45C8" w:rsidRPr="00B63621" w:rsidTr="008B2D07">
        <w:trPr>
          <w:trHeight w:val="397"/>
        </w:trPr>
        <w:tc>
          <w:tcPr>
            <w:tcW w:w="781" w:type="dxa"/>
          </w:tcPr>
          <w:p w:rsidR="009A45C8" w:rsidRPr="00B63621" w:rsidRDefault="009A45C8" w:rsidP="00B54893">
            <w:pPr>
              <w:numPr>
                <w:ilvl w:val="0"/>
                <w:numId w:val="33"/>
              </w:numPr>
              <w:tabs>
                <w:tab w:val="num" w:pos="786"/>
              </w:tabs>
              <w:ind w:left="0" w:hanging="15"/>
              <w:jc w:val="center"/>
            </w:pPr>
            <w:bookmarkStart w:id="365" w:name="_Ref319841828"/>
          </w:p>
        </w:tc>
        <w:bookmarkEnd w:id="365"/>
        <w:tc>
          <w:tcPr>
            <w:tcW w:w="3228" w:type="dxa"/>
          </w:tcPr>
          <w:p w:rsidR="009A45C8" w:rsidRPr="00B63621" w:rsidRDefault="009A45C8" w:rsidP="00914BCE">
            <w:pPr>
              <w:overflowPunct w:val="0"/>
              <w:autoSpaceDE w:val="0"/>
              <w:autoSpaceDN w:val="0"/>
              <w:adjustRightInd w:val="0"/>
              <w:ind w:left="45" w:right="153"/>
              <w:jc w:val="both"/>
              <w:rPr>
                <w:bCs/>
              </w:rPr>
            </w:pPr>
            <w:r w:rsidRPr="00B63621">
              <w:rPr>
                <w:bCs/>
              </w:rPr>
              <w:t xml:space="preserve">Величина понижения начальной (максимальной) цены договора </w:t>
            </w:r>
            <w:r w:rsidR="00914BCE" w:rsidRPr="00B63621">
              <w:rPr>
                <w:b/>
                <w:bCs/>
                <w:i/>
              </w:rPr>
              <w:t>[цены лота]</w:t>
            </w:r>
            <w:r w:rsidR="00914BCE" w:rsidRPr="00B63621">
              <w:rPr>
                <w:bCs/>
              </w:rPr>
              <w:t xml:space="preserve"> </w:t>
            </w:r>
            <w:r w:rsidRPr="00B63621">
              <w:rPr>
                <w:bCs/>
              </w:rPr>
              <w:t>(«шаг аукциона»)</w:t>
            </w:r>
          </w:p>
        </w:tc>
        <w:tc>
          <w:tcPr>
            <w:tcW w:w="10664" w:type="dxa"/>
          </w:tcPr>
          <w:p w:rsidR="009A45C8" w:rsidRPr="00B63621" w:rsidRDefault="009A45C8" w:rsidP="00B45382">
            <w:pPr>
              <w:tabs>
                <w:tab w:val="left" w:pos="70"/>
              </w:tabs>
              <w:overflowPunct w:val="0"/>
              <w:autoSpaceDE w:val="0"/>
              <w:autoSpaceDN w:val="0"/>
              <w:adjustRightInd w:val="0"/>
              <w:jc w:val="both"/>
              <w:rPr>
                <w:b/>
                <w:bCs/>
                <w:i/>
              </w:rPr>
            </w:pPr>
            <w:r w:rsidRPr="00B63621">
              <w:rPr>
                <w:bCs/>
              </w:rPr>
              <w:t>от 0,5 до 5</w:t>
            </w:r>
            <w:r w:rsidR="00914BCE" w:rsidRPr="00B63621">
              <w:rPr>
                <w:bCs/>
              </w:rPr>
              <w:t xml:space="preserve"> процентов</w:t>
            </w:r>
            <w:r w:rsidRPr="00B63621">
              <w:rPr>
                <w:bCs/>
              </w:rPr>
              <w:t xml:space="preserve"> от начальной (максимальной) цены договора</w:t>
            </w:r>
            <w:r w:rsidRPr="00B63621" w:rsidDel="005E0771">
              <w:rPr>
                <w:bCs/>
              </w:rPr>
              <w:t xml:space="preserve"> </w:t>
            </w:r>
          </w:p>
        </w:tc>
      </w:tr>
      <w:tr w:rsidR="009A45C8"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B63621" w:rsidRDefault="009A45C8" w:rsidP="00B54893">
            <w:pPr>
              <w:numPr>
                <w:ilvl w:val="0"/>
                <w:numId w:val="33"/>
              </w:numPr>
              <w:tabs>
                <w:tab w:val="num" w:pos="786"/>
              </w:tabs>
              <w:ind w:left="0" w:hanging="15"/>
              <w:jc w:val="center"/>
            </w:pPr>
            <w:bookmarkStart w:id="366" w:name="_Ref319839864"/>
          </w:p>
        </w:tc>
        <w:bookmarkEnd w:id="366"/>
        <w:tc>
          <w:tcPr>
            <w:tcW w:w="3228" w:type="dxa"/>
            <w:tcBorders>
              <w:top w:val="single" w:sz="4" w:space="0" w:color="auto"/>
              <w:left w:val="single" w:sz="4" w:space="0" w:color="auto"/>
              <w:bottom w:val="single" w:sz="4" w:space="0" w:color="auto"/>
              <w:right w:val="single" w:sz="4" w:space="0" w:color="auto"/>
            </w:tcBorders>
          </w:tcPr>
          <w:p w:rsidR="009A45C8" w:rsidRPr="00B63621" w:rsidRDefault="009A45C8" w:rsidP="00DC5DBE">
            <w:pPr>
              <w:overflowPunct w:val="0"/>
              <w:autoSpaceDE w:val="0"/>
              <w:autoSpaceDN w:val="0"/>
              <w:adjustRightInd w:val="0"/>
              <w:ind w:left="45" w:right="153"/>
              <w:jc w:val="both"/>
              <w:rPr>
                <w:bCs/>
              </w:rPr>
            </w:pPr>
            <w:r w:rsidRPr="00B63621">
              <w:rPr>
                <w:bCs/>
              </w:rPr>
              <w:t>Место и срок окончания подачи заявок на участие в аукционе</w:t>
            </w:r>
            <w:r w:rsidR="00DC5DBE">
              <w:rPr>
                <w:bCs/>
              </w:rPr>
              <w:t xml:space="preserve"> </w:t>
            </w:r>
            <w:r w:rsidR="00DC5DBE" w:rsidRPr="00DC5DBE">
              <w:rPr>
                <w:bCs/>
              </w:rPr>
              <w:t>(открыти</w:t>
            </w:r>
            <w:r w:rsidR="00DC5DBE">
              <w:rPr>
                <w:bCs/>
              </w:rPr>
              <w:t>я</w:t>
            </w:r>
            <w:r w:rsidR="00DC5DBE" w:rsidRPr="00DC5DBE">
              <w:rPr>
                <w:bCs/>
              </w:rPr>
              <w:t xml:space="preserve"> доступа к поданным </w:t>
            </w:r>
            <w:r w:rsidR="00DC5DBE">
              <w:rPr>
                <w:bCs/>
              </w:rPr>
              <w:t xml:space="preserve">первым частям </w:t>
            </w:r>
            <w:r w:rsidR="00DC5DBE" w:rsidRPr="00DC5DBE">
              <w:rPr>
                <w:bCs/>
              </w:rPr>
              <w:t>заяв</w:t>
            </w:r>
            <w:r w:rsidR="00DC5DBE">
              <w:rPr>
                <w:bCs/>
              </w:rPr>
              <w:t>ок</w:t>
            </w:r>
            <w:r w:rsidR="00DC5DBE" w:rsidRPr="00DC5DBE">
              <w:rPr>
                <w:bCs/>
              </w:rPr>
              <w:t xml:space="preserve"> на участие в </w:t>
            </w:r>
            <w:r w:rsidR="00DC5DBE">
              <w:rPr>
                <w:bCs/>
              </w:rPr>
              <w:t>аукционе</w:t>
            </w:r>
            <w:r w:rsidR="00DC5DBE" w:rsidRPr="00DC5DBE">
              <w:rPr>
                <w:bCs/>
              </w:rPr>
              <w:t>)</w:t>
            </w:r>
          </w:p>
        </w:tc>
        <w:tc>
          <w:tcPr>
            <w:tcW w:w="10664" w:type="dxa"/>
            <w:tcBorders>
              <w:top w:val="single" w:sz="4" w:space="0" w:color="auto"/>
              <w:left w:val="single" w:sz="4" w:space="0" w:color="auto"/>
              <w:bottom w:val="single" w:sz="4" w:space="0" w:color="auto"/>
              <w:right w:val="single" w:sz="4" w:space="0" w:color="auto"/>
            </w:tcBorders>
          </w:tcPr>
          <w:p w:rsidR="00C34004" w:rsidRPr="00A64C79" w:rsidRDefault="00C34004" w:rsidP="00B45382">
            <w:pPr>
              <w:tabs>
                <w:tab w:val="left" w:pos="70"/>
              </w:tabs>
              <w:overflowPunct w:val="0"/>
              <w:autoSpaceDE w:val="0"/>
              <w:autoSpaceDN w:val="0"/>
              <w:adjustRightInd w:val="0"/>
            </w:pPr>
            <w:r w:rsidRPr="00A64C79">
              <w:rPr>
                <w:rFonts w:eastAsiaTheme="minorHAnsi"/>
                <w:lang w:eastAsia="en-US"/>
              </w:rPr>
              <w:t xml:space="preserve">ООО «Аукционный Конкурсный Дом», </w:t>
            </w:r>
            <w:hyperlink r:id="rId18" w:history="1">
              <w:r w:rsidRPr="00A64C79">
                <w:rPr>
                  <w:rFonts w:eastAsiaTheme="minorHAnsi"/>
                  <w:color w:val="0000FF" w:themeColor="hyperlink"/>
                  <w:u w:val="single"/>
                  <w:lang w:eastAsia="en-US"/>
                </w:rPr>
                <w:t>www.a-k-d.ru</w:t>
              </w:r>
            </w:hyperlink>
          </w:p>
          <w:p w:rsidR="009A45C8" w:rsidRPr="00A64C79" w:rsidRDefault="00C34004" w:rsidP="001B50D1">
            <w:pPr>
              <w:tabs>
                <w:tab w:val="left" w:pos="70"/>
              </w:tabs>
              <w:overflowPunct w:val="0"/>
              <w:autoSpaceDE w:val="0"/>
              <w:autoSpaceDN w:val="0"/>
              <w:adjustRightInd w:val="0"/>
              <w:rPr>
                <w:b/>
                <w:bCs/>
                <w:i/>
              </w:rPr>
            </w:pPr>
            <w:r w:rsidRPr="00A64C79">
              <w:rPr>
                <w:b/>
                <w:bCs/>
              </w:rPr>
              <w:t xml:space="preserve">09:00 (время московское) </w:t>
            </w:r>
            <w:r w:rsidR="00D85066" w:rsidRPr="00A64C79">
              <w:rPr>
                <w:b/>
                <w:bCs/>
                <w:i/>
              </w:rPr>
              <w:t>«</w:t>
            </w:r>
            <w:r w:rsidR="0001236C">
              <w:rPr>
                <w:b/>
                <w:bCs/>
                <w:i/>
              </w:rPr>
              <w:t>0</w:t>
            </w:r>
            <w:r w:rsidR="001B50D1">
              <w:rPr>
                <w:b/>
                <w:bCs/>
                <w:i/>
              </w:rPr>
              <w:t>3</w:t>
            </w:r>
            <w:r w:rsidR="00B54893" w:rsidRPr="00A64C79">
              <w:rPr>
                <w:b/>
                <w:bCs/>
                <w:i/>
              </w:rPr>
              <w:t xml:space="preserve">» </w:t>
            </w:r>
            <w:r w:rsidR="0001236C">
              <w:rPr>
                <w:b/>
                <w:bCs/>
                <w:i/>
              </w:rPr>
              <w:t>марта</w:t>
            </w:r>
            <w:r w:rsidR="00B54893" w:rsidRPr="00A64C79">
              <w:rPr>
                <w:b/>
                <w:bCs/>
                <w:i/>
              </w:rPr>
              <w:t xml:space="preserve"> </w:t>
            </w:r>
            <w:r w:rsidR="00856A48">
              <w:rPr>
                <w:b/>
                <w:i/>
                <w:spacing w:val="-6"/>
              </w:rPr>
              <w:t>2015</w:t>
            </w:r>
            <w:r w:rsidR="00B54893" w:rsidRPr="00A64C79">
              <w:rPr>
                <w:b/>
                <w:i/>
                <w:spacing w:val="-6"/>
              </w:rPr>
              <w:t xml:space="preserve"> года</w:t>
            </w:r>
            <w:r w:rsidRPr="00A64C79">
              <w:rPr>
                <w:b/>
              </w:rPr>
              <w:t>.</w:t>
            </w:r>
          </w:p>
        </w:tc>
      </w:tr>
      <w:tr w:rsidR="00C34004"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B63621" w:rsidRDefault="00C34004" w:rsidP="00B54893">
            <w:pPr>
              <w:numPr>
                <w:ilvl w:val="0"/>
                <w:numId w:val="33"/>
              </w:numPr>
              <w:tabs>
                <w:tab w:val="clear" w:pos="720"/>
                <w:tab w:val="num" w:pos="0"/>
                <w:tab w:val="num" w:pos="786"/>
              </w:tabs>
              <w:ind w:left="0" w:hanging="15"/>
              <w:jc w:val="center"/>
            </w:pPr>
            <w:bookmarkStart w:id="367" w:name="_Ref319841172"/>
          </w:p>
        </w:tc>
        <w:bookmarkEnd w:id="367"/>
        <w:tc>
          <w:tcPr>
            <w:tcW w:w="3228" w:type="dxa"/>
            <w:tcBorders>
              <w:top w:val="single" w:sz="4" w:space="0" w:color="auto"/>
              <w:left w:val="single" w:sz="4" w:space="0" w:color="auto"/>
              <w:bottom w:val="single" w:sz="4" w:space="0" w:color="auto"/>
              <w:right w:val="single" w:sz="4" w:space="0" w:color="auto"/>
            </w:tcBorders>
          </w:tcPr>
          <w:p w:rsidR="00C34004" w:rsidRPr="00B63621" w:rsidRDefault="00C34004" w:rsidP="00E17727">
            <w:pPr>
              <w:overflowPunct w:val="0"/>
              <w:autoSpaceDE w:val="0"/>
              <w:autoSpaceDN w:val="0"/>
              <w:adjustRightInd w:val="0"/>
              <w:ind w:left="45" w:right="153"/>
              <w:jc w:val="both"/>
              <w:rPr>
                <w:bCs/>
              </w:rPr>
            </w:pPr>
            <w:r w:rsidRPr="00B63621">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C34004" w:rsidRPr="00A64C79" w:rsidRDefault="00C34004" w:rsidP="00B45382">
            <w:pPr>
              <w:pStyle w:val="Times12"/>
              <w:ind w:firstLine="0"/>
              <w:rPr>
                <w:szCs w:val="24"/>
              </w:rPr>
            </w:pPr>
            <w:r w:rsidRPr="00A64C79">
              <w:rPr>
                <w:szCs w:val="24"/>
              </w:rPr>
              <w:t xml:space="preserve">Санкт-Петербург, ул. Савушкина, д. 82, </w:t>
            </w:r>
            <w:r w:rsidR="00771662">
              <w:rPr>
                <w:szCs w:val="24"/>
              </w:rPr>
              <w:t>АО</w:t>
            </w:r>
            <w:r w:rsidRPr="00A64C79">
              <w:rPr>
                <w:szCs w:val="24"/>
              </w:rPr>
              <w:t xml:space="preserve"> «</w:t>
            </w:r>
            <w:r w:rsidRPr="00A64C79">
              <w:rPr>
                <w:szCs w:val="24"/>
                <w:shd w:val="clear" w:color="auto" w:fill="FFFFFF"/>
              </w:rPr>
              <w:t>АТОМПРОЕКТ</w:t>
            </w:r>
            <w:r w:rsidRPr="00A64C79">
              <w:rPr>
                <w:szCs w:val="24"/>
              </w:rPr>
              <w:t>»</w:t>
            </w:r>
          </w:p>
          <w:p w:rsidR="00C34004" w:rsidRPr="00A64C79" w:rsidRDefault="00C34004" w:rsidP="00B80EF0">
            <w:pPr>
              <w:tabs>
                <w:tab w:val="left" w:pos="70"/>
              </w:tabs>
              <w:overflowPunct w:val="0"/>
              <w:autoSpaceDE w:val="0"/>
              <w:autoSpaceDN w:val="0"/>
              <w:adjustRightInd w:val="0"/>
              <w:rPr>
                <w:b/>
                <w:bCs/>
                <w:i/>
              </w:rPr>
            </w:pPr>
            <w:r w:rsidRPr="00A64C79">
              <w:rPr>
                <w:b/>
                <w:spacing w:val="-6"/>
              </w:rPr>
              <w:t xml:space="preserve">Не позднее </w:t>
            </w:r>
            <w:r w:rsidR="0001236C" w:rsidRPr="00A64C79">
              <w:rPr>
                <w:b/>
                <w:bCs/>
                <w:i/>
              </w:rPr>
              <w:t>«</w:t>
            </w:r>
            <w:r w:rsidR="001B50D1">
              <w:rPr>
                <w:b/>
                <w:bCs/>
                <w:i/>
              </w:rPr>
              <w:t>10</w:t>
            </w:r>
            <w:r w:rsidR="0001236C" w:rsidRPr="00A64C79">
              <w:rPr>
                <w:b/>
                <w:bCs/>
                <w:i/>
              </w:rPr>
              <w:t xml:space="preserve">» </w:t>
            </w:r>
            <w:r w:rsidR="0001236C">
              <w:rPr>
                <w:b/>
                <w:bCs/>
                <w:i/>
              </w:rPr>
              <w:t>марта</w:t>
            </w:r>
            <w:r w:rsidR="0001236C" w:rsidRPr="00A64C79">
              <w:rPr>
                <w:b/>
                <w:bCs/>
                <w:i/>
              </w:rPr>
              <w:t xml:space="preserve"> </w:t>
            </w:r>
            <w:r w:rsidR="0001236C">
              <w:rPr>
                <w:b/>
                <w:i/>
                <w:spacing w:val="-6"/>
              </w:rPr>
              <w:t>2015</w:t>
            </w:r>
            <w:r w:rsidR="0001236C" w:rsidRPr="00A64C79">
              <w:rPr>
                <w:b/>
                <w:i/>
                <w:spacing w:val="-6"/>
              </w:rPr>
              <w:t xml:space="preserve"> года</w:t>
            </w:r>
            <w:r w:rsidR="00A64C79" w:rsidRPr="00A64C79">
              <w:rPr>
                <w:b/>
              </w:rPr>
              <w:t>.</w:t>
            </w:r>
          </w:p>
        </w:tc>
      </w:tr>
      <w:tr w:rsidR="00C34004"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B63621" w:rsidRDefault="00C34004" w:rsidP="00B54893">
            <w:pPr>
              <w:numPr>
                <w:ilvl w:val="0"/>
                <w:numId w:val="33"/>
              </w:numPr>
              <w:tabs>
                <w:tab w:val="clear" w:pos="720"/>
                <w:tab w:val="num" w:pos="0"/>
                <w:tab w:val="num" w:pos="786"/>
              </w:tabs>
              <w:ind w:left="0" w:hanging="15"/>
              <w:jc w:val="center"/>
            </w:pPr>
            <w:bookmarkStart w:id="368" w:name="_Ref319841727"/>
          </w:p>
        </w:tc>
        <w:bookmarkEnd w:id="368"/>
        <w:tc>
          <w:tcPr>
            <w:tcW w:w="3228" w:type="dxa"/>
            <w:tcBorders>
              <w:top w:val="single" w:sz="4" w:space="0" w:color="auto"/>
              <w:left w:val="single" w:sz="4" w:space="0" w:color="auto"/>
              <w:bottom w:val="single" w:sz="4" w:space="0" w:color="auto"/>
              <w:right w:val="single" w:sz="4" w:space="0" w:color="auto"/>
            </w:tcBorders>
          </w:tcPr>
          <w:p w:rsidR="00C34004" w:rsidRPr="00B63621" w:rsidRDefault="00C34004" w:rsidP="009A45C8">
            <w:pPr>
              <w:overflowPunct w:val="0"/>
              <w:autoSpaceDE w:val="0"/>
              <w:autoSpaceDN w:val="0"/>
              <w:adjustRightInd w:val="0"/>
              <w:ind w:left="45" w:right="153"/>
              <w:jc w:val="both"/>
              <w:rPr>
                <w:bCs/>
              </w:rPr>
            </w:pPr>
            <w:r w:rsidRPr="00B63621">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A64C79" w:rsidRDefault="0001236C" w:rsidP="00B80EF0">
            <w:pPr>
              <w:tabs>
                <w:tab w:val="left" w:pos="70"/>
              </w:tabs>
              <w:overflowPunct w:val="0"/>
              <w:autoSpaceDE w:val="0"/>
              <w:autoSpaceDN w:val="0"/>
              <w:adjustRightInd w:val="0"/>
              <w:rPr>
                <w:b/>
                <w:bCs/>
                <w:i/>
              </w:rPr>
            </w:pPr>
            <w:r w:rsidRPr="00A64C79">
              <w:rPr>
                <w:b/>
                <w:bCs/>
                <w:i/>
              </w:rPr>
              <w:t>«</w:t>
            </w:r>
            <w:r w:rsidR="001B50D1">
              <w:rPr>
                <w:b/>
                <w:bCs/>
                <w:i/>
              </w:rPr>
              <w:t>13</w:t>
            </w:r>
            <w:r w:rsidRPr="00A64C79">
              <w:rPr>
                <w:b/>
                <w:bCs/>
                <w:i/>
              </w:rPr>
              <w:t xml:space="preserve">» </w:t>
            </w:r>
            <w:r>
              <w:rPr>
                <w:b/>
                <w:bCs/>
                <w:i/>
              </w:rPr>
              <w:t>марта</w:t>
            </w:r>
            <w:r w:rsidRPr="00A64C79">
              <w:rPr>
                <w:b/>
                <w:bCs/>
                <w:i/>
              </w:rPr>
              <w:t xml:space="preserve"> </w:t>
            </w:r>
            <w:r>
              <w:rPr>
                <w:b/>
                <w:i/>
                <w:spacing w:val="-6"/>
              </w:rPr>
              <w:t>2015</w:t>
            </w:r>
            <w:r w:rsidRPr="00A64C79">
              <w:rPr>
                <w:b/>
                <w:i/>
                <w:spacing w:val="-6"/>
              </w:rPr>
              <w:t xml:space="preserve"> года</w:t>
            </w:r>
            <w:r w:rsidR="00C34004" w:rsidRPr="00A64C79">
              <w:rPr>
                <w:b/>
              </w:rPr>
              <w:t xml:space="preserve">, </w:t>
            </w:r>
            <w:r w:rsidR="00C34004" w:rsidRPr="00A64C79">
              <w:rPr>
                <w:b/>
                <w:bCs/>
              </w:rPr>
              <w:t>10:00 (время московское).</w:t>
            </w:r>
          </w:p>
        </w:tc>
      </w:tr>
      <w:tr w:rsidR="00C34004"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B63621" w:rsidRDefault="00C34004" w:rsidP="00B54893">
            <w:pPr>
              <w:numPr>
                <w:ilvl w:val="0"/>
                <w:numId w:val="33"/>
              </w:numPr>
              <w:tabs>
                <w:tab w:val="clear" w:pos="720"/>
                <w:tab w:val="num" w:pos="0"/>
                <w:tab w:val="num" w:pos="786"/>
              </w:tabs>
              <w:ind w:left="0" w:hanging="15"/>
              <w:jc w:val="center"/>
            </w:pPr>
            <w:bookmarkStart w:id="369" w:name="_Ref319841446"/>
          </w:p>
        </w:tc>
        <w:bookmarkEnd w:id="369"/>
        <w:tc>
          <w:tcPr>
            <w:tcW w:w="3228" w:type="dxa"/>
            <w:tcBorders>
              <w:top w:val="single" w:sz="4" w:space="0" w:color="auto"/>
              <w:left w:val="single" w:sz="4" w:space="0" w:color="auto"/>
              <w:bottom w:val="single" w:sz="4" w:space="0" w:color="auto"/>
              <w:right w:val="single" w:sz="4" w:space="0" w:color="auto"/>
            </w:tcBorders>
          </w:tcPr>
          <w:p w:rsidR="00C34004" w:rsidRPr="00B63621" w:rsidRDefault="00C34004" w:rsidP="00E17727">
            <w:pPr>
              <w:overflowPunct w:val="0"/>
              <w:autoSpaceDE w:val="0"/>
              <w:autoSpaceDN w:val="0"/>
              <w:adjustRightInd w:val="0"/>
              <w:ind w:left="45" w:right="153"/>
              <w:jc w:val="both"/>
              <w:rPr>
                <w:bCs/>
              </w:rPr>
            </w:pPr>
            <w:r w:rsidRPr="00B63621">
              <w:rPr>
                <w:bCs/>
              </w:rPr>
              <w:t>Место и дата окончания рассмотрения вторых частей заявок на участие в аукционе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A64C79" w:rsidRDefault="00C34004" w:rsidP="00B45382">
            <w:pPr>
              <w:tabs>
                <w:tab w:val="left" w:pos="70"/>
              </w:tabs>
              <w:overflowPunct w:val="0"/>
              <w:autoSpaceDE w:val="0"/>
              <w:autoSpaceDN w:val="0"/>
              <w:adjustRightInd w:val="0"/>
              <w:jc w:val="both"/>
            </w:pPr>
            <w:r w:rsidRPr="00A64C79">
              <w:t xml:space="preserve">Санкт-Петербург, ул. Савушкина, д. 82, </w:t>
            </w:r>
            <w:r w:rsidR="00771662">
              <w:t>АО</w:t>
            </w:r>
            <w:r w:rsidRPr="00A64C79">
              <w:t xml:space="preserve"> «</w:t>
            </w:r>
            <w:r w:rsidRPr="00A64C79">
              <w:rPr>
                <w:bCs/>
                <w:shd w:val="clear" w:color="auto" w:fill="FFFFFF"/>
              </w:rPr>
              <w:t>АТОМПРОЕКТ</w:t>
            </w:r>
            <w:r w:rsidRPr="00A64C79">
              <w:t>»</w:t>
            </w:r>
          </w:p>
          <w:p w:rsidR="00C34004" w:rsidRPr="00A64C79" w:rsidRDefault="00C34004" w:rsidP="00856A48">
            <w:pPr>
              <w:tabs>
                <w:tab w:val="left" w:pos="70"/>
              </w:tabs>
              <w:overflowPunct w:val="0"/>
              <w:autoSpaceDE w:val="0"/>
              <w:autoSpaceDN w:val="0"/>
              <w:adjustRightInd w:val="0"/>
              <w:rPr>
                <w:b/>
                <w:bCs/>
              </w:rPr>
            </w:pPr>
            <w:r w:rsidRPr="00A64C79">
              <w:rPr>
                <w:b/>
                <w:bCs/>
              </w:rPr>
              <w:t xml:space="preserve">не позднее </w:t>
            </w:r>
            <w:r w:rsidR="0001236C" w:rsidRPr="00A64C79">
              <w:rPr>
                <w:b/>
                <w:bCs/>
                <w:i/>
              </w:rPr>
              <w:t>«</w:t>
            </w:r>
            <w:r w:rsidR="0001236C">
              <w:rPr>
                <w:b/>
                <w:bCs/>
                <w:i/>
              </w:rPr>
              <w:t>19</w:t>
            </w:r>
            <w:r w:rsidR="0001236C" w:rsidRPr="00A64C79">
              <w:rPr>
                <w:b/>
                <w:bCs/>
                <w:i/>
              </w:rPr>
              <w:t xml:space="preserve">» </w:t>
            </w:r>
            <w:r w:rsidR="0001236C">
              <w:rPr>
                <w:b/>
                <w:bCs/>
                <w:i/>
              </w:rPr>
              <w:t>марта</w:t>
            </w:r>
            <w:r w:rsidR="0001236C" w:rsidRPr="00A64C79">
              <w:rPr>
                <w:b/>
                <w:bCs/>
                <w:i/>
              </w:rPr>
              <w:t xml:space="preserve"> </w:t>
            </w:r>
            <w:r w:rsidR="0001236C">
              <w:rPr>
                <w:b/>
                <w:i/>
                <w:spacing w:val="-6"/>
              </w:rPr>
              <w:t>2015</w:t>
            </w:r>
            <w:r w:rsidR="0001236C" w:rsidRPr="00A64C79">
              <w:rPr>
                <w:b/>
                <w:i/>
                <w:spacing w:val="-6"/>
              </w:rPr>
              <w:t xml:space="preserve"> года</w:t>
            </w:r>
            <w:r w:rsidR="00A64C79" w:rsidRPr="00A64C79">
              <w:rPr>
                <w:b/>
              </w:rPr>
              <w:t>.</w:t>
            </w:r>
          </w:p>
        </w:tc>
      </w:tr>
      <w:tr w:rsidR="00C34004" w:rsidRPr="00B63621" w:rsidTr="008B2D07">
        <w:trPr>
          <w:trHeight w:val="194"/>
        </w:trPr>
        <w:tc>
          <w:tcPr>
            <w:tcW w:w="781" w:type="dxa"/>
          </w:tcPr>
          <w:p w:rsidR="00C34004" w:rsidRPr="00B63621" w:rsidRDefault="00C34004" w:rsidP="00B54893">
            <w:pPr>
              <w:numPr>
                <w:ilvl w:val="0"/>
                <w:numId w:val="33"/>
              </w:numPr>
              <w:tabs>
                <w:tab w:val="clear" w:pos="720"/>
                <w:tab w:val="num" w:pos="0"/>
                <w:tab w:val="num" w:pos="786"/>
              </w:tabs>
              <w:ind w:left="0" w:hanging="15"/>
              <w:jc w:val="center"/>
            </w:pPr>
            <w:bookmarkStart w:id="370" w:name="_Ref319841541"/>
          </w:p>
        </w:tc>
        <w:bookmarkEnd w:id="370"/>
        <w:tc>
          <w:tcPr>
            <w:tcW w:w="3228" w:type="dxa"/>
          </w:tcPr>
          <w:p w:rsidR="00C34004" w:rsidRPr="00B63621" w:rsidRDefault="00C34004" w:rsidP="009A45C8">
            <w:pPr>
              <w:ind w:right="153"/>
              <w:rPr>
                <w:spacing w:val="-6"/>
              </w:rPr>
            </w:pPr>
            <w:r w:rsidRPr="00B63621">
              <w:rPr>
                <w:spacing w:val="-6"/>
              </w:rPr>
              <w:t>Срок заключения договора/</w:t>
            </w:r>
            <w:proofErr w:type="spellStart"/>
            <w:r w:rsidRPr="00B63621">
              <w:rPr>
                <w:b/>
                <w:bCs/>
                <w:i/>
              </w:rPr>
              <w:t>ов</w:t>
            </w:r>
            <w:proofErr w:type="spellEnd"/>
            <w:r w:rsidRPr="00B63621">
              <w:rPr>
                <w:b/>
                <w:bCs/>
                <w:i/>
              </w:rPr>
              <w:t xml:space="preserve"> [в отношении каждого лота]</w:t>
            </w:r>
            <w:r w:rsidRPr="00B63621">
              <w:rPr>
                <w:spacing w:val="-6"/>
              </w:rPr>
              <w:t>:</w:t>
            </w:r>
          </w:p>
          <w:p w:rsidR="00C34004" w:rsidRPr="00B63621" w:rsidRDefault="00C34004" w:rsidP="009A45C8">
            <w:pPr>
              <w:ind w:right="153"/>
              <w:rPr>
                <w:spacing w:val="-6"/>
              </w:rPr>
            </w:pPr>
          </w:p>
        </w:tc>
        <w:tc>
          <w:tcPr>
            <w:tcW w:w="10664" w:type="dxa"/>
          </w:tcPr>
          <w:p w:rsidR="00C34004" w:rsidRPr="00B509BA" w:rsidRDefault="00C34004" w:rsidP="00B45382">
            <w:pPr>
              <w:ind w:firstLine="211"/>
              <w:jc w:val="both"/>
            </w:pPr>
            <w:r w:rsidRPr="00B509BA">
              <w:t>Заказчик в течение</w:t>
            </w:r>
            <w:r w:rsidRPr="00B509BA">
              <w:rPr>
                <w:bCs/>
                <w:iCs/>
              </w:rPr>
              <w:t xml:space="preserve"> 3 (трех) рабочих дней</w:t>
            </w:r>
            <w:r w:rsidRPr="00B509BA">
              <w:t xml:space="preserve"> со дня размещения протокола заседания комиссии по подведению итогов </w:t>
            </w:r>
            <w:r>
              <w:t>аукциона</w:t>
            </w:r>
            <w:r w:rsidRPr="00B509BA">
              <w:t xml:space="preserve"> на официальном сайте и ЭТП передает победителю </w:t>
            </w:r>
            <w:r>
              <w:t>аукциона</w:t>
            </w:r>
            <w:r w:rsidRPr="00B509BA">
              <w:t xml:space="preserve"> проект договора, который составляется путем включения условий исполнения договора, предложенных победителем </w:t>
            </w:r>
            <w:r w:rsidR="00CD0299">
              <w:t>аукциона</w:t>
            </w:r>
            <w:r w:rsidRPr="00B509BA">
              <w:t xml:space="preserve"> в заявке на участие в </w:t>
            </w:r>
            <w:r w:rsidR="00CD0299">
              <w:t>аукционе</w:t>
            </w:r>
            <w:r w:rsidRPr="00B509BA">
              <w:t>, в проект договора, прилагаемый к</w:t>
            </w:r>
            <w:r>
              <w:t xml:space="preserve"> аукционной</w:t>
            </w:r>
            <w:r w:rsidRPr="00B509BA">
              <w:t xml:space="preserve">  документации. </w:t>
            </w:r>
          </w:p>
          <w:p w:rsidR="00C34004" w:rsidRPr="00B509BA" w:rsidRDefault="00C34004" w:rsidP="00B45382">
            <w:pPr>
              <w:jc w:val="both"/>
            </w:pPr>
            <w:r w:rsidRPr="00B509BA">
              <w:t xml:space="preserve">Победитель </w:t>
            </w:r>
            <w:r>
              <w:t>аукциона</w:t>
            </w:r>
            <w:r w:rsidRPr="00B509BA">
              <w:t xml:space="preserve"> обязан предоставить заказчику подписанный и заверенный печатью со своей стороны договор</w:t>
            </w:r>
            <w:r w:rsidRPr="00B509BA">
              <w:rPr>
                <w:bCs/>
                <w:iCs/>
              </w:rPr>
              <w:t xml:space="preserve"> в течение 10 (десяти) дней</w:t>
            </w:r>
            <w:r w:rsidRPr="00B509BA">
              <w:t xml:space="preserve"> со дня направления указанного договора.</w:t>
            </w:r>
          </w:p>
          <w:p w:rsidR="00C34004" w:rsidRPr="00B509BA" w:rsidRDefault="00C34004" w:rsidP="00B45382">
            <w:pPr>
              <w:jc w:val="both"/>
            </w:pPr>
            <w:r w:rsidRPr="00B509BA">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C34004" w:rsidRPr="00B509BA" w:rsidRDefault="00C34004" w:rsidP="00B45382">
            <w:pPr>
              <w:widowControl w:val="0"/>
              <w:autoSpaceDE w:val="0"/>
              <w:autoSpaceDN w:val="0"/>
              <w:adjustRightInd w:val="0"/>
              <w:ind w:firstLine="211"/>
              <w:jc w:val="both"/>
              <w:rPr>
                <w:spacing w:val="-6"/>
              </w:rPr>
            </w:pPr>
            <w:r w:rsidRPr="00B509BA">
              <w:rPr>
                <w:spacing w:val="-6"/>
              </w:rPr>
              <w:t xml:space="preserve">До заключения договора, победитель </w:t>
            </w:r>
            <w:r>
              <w:rPr>
                <w:spacing w:val="-6"/>
              </w:rPr>
              <w:t>аукциона</w:t>
            </w:r>
            <w:r w:rsidRPr="00B509BA">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аукциона</w:t>
            </w:r>
            <w:r w:rsidRPr="00B509BA">
              <w:rPr>
                <w:spacing w:val="-6"/>
              </w:rPr>
              <w:t xml:space="preserve"> справки, подтверждающей актуальность информации – не ранее 5(пяти) дней до заключения договора (с двух сторон).</w:t>
            </w:r>
          </w:p>
          <w:p w:rsidR="00C34004" w:rsidRPr="004035E4" w:rsidRDefault="00C34004" w:rsidP="00B45382">
            <w:pPr>
              <w:ind w:firstLine="211"/>
              <w:jc w:val="both"/>
            </w:pPr>
            <w:r w:rsidRPr="004035E4">
              <w:t>В случае</w:t>
            </w:r>
            <w:proofErr w:type="gramStart"/>
            <w:r w:rsidRPr="004035E4">
              <w:t>,</w:t>
            </w:r>
            <w:proofErr w:type="gramEnd"/>
            <w:r w:rsidRPr="004035E4">
              <w:t xml:space="preserve"> если </w:t>
            </w:r>
            <w:r>
              <w:t>аукцион</w:t>
            </w:r>
            <w:r w:rsidRPr="004035E4">
              <w:t xml:space="preserve"> признан несостоявшимся в связи с тем, что по окончании срока подачи заявок на участие в </w:t>
            </w:r>
            <w:r>
              <w:t>аукционе</w:t>
            </w:r>
            <w:r w:rsidRPr="004035E4">
              <w:t xml:space="preserve"> была подана только одна заявка на участие в </w:t>
            </w:r>
            <w:r w:rsidR="00CD0299">
              <w:t>аукционе</w:t>
            </w:r>
            <w:r w:rsidRPr="004035E4">
              <w:t xml:space="preserve"> и данная заявка и подавший ее участник </w:t>
            </w:r>
            <w:r>
              <w:t>аукциона</w:t>
            </w:r>
            <w:r w:rsidRPr="004035E4">
              <w:t xml:space="preserve"> отвечают всем требованиям и усло</w:t>
            </w:r>
            <w:r>
              <w:t>виям, предусмотренным аукционной</w:t>
            </w:r>
            <w:r w:rsidRPr="004035E4">
              <w:t xml:space="preserve"> документацией, либо принято решение о допуске только одного участника </w:t>
            </w:r>
            <w:r>
              <w:t>аукциона</w:t>
            </w:r>
            <w:r w:rsidRPr="004035E4">
              <w:t>, заказчик:</w:t>
            </w:r>
          </w:p>
          <w:p w:rsidR="00C34004" w:rsidRPr="00B63621" w:rsidRDefault="00C34004" w:rsidP="00B45382">
            <w:pPr>
              <w:ind w:firstLine="669"/>
              <w:jc w:val="both"/>
              <w:rPr>
                <w:spacing w:val="-6"/>
              </w:rPr>
            </w:pPr>
            <w:proofErr w:type="gramStart"/>
            <w:r w:rsidRPr="004035E4">
              <w:t xml:space="preserve">заключает договор с таким единственным участником </w:t>
            </w:r>
            <w:r>
              <w:t>аукциона</w:t>
            </w:r>
            <w:r w:rsidRPr="004035E4">
              <w:t xml:space="preserve">  в сроки и порядке, указанных в настоящем подразделе (а в случаях</w:t>
            </w:r>
            <w:r>
              <w:t>,</w:t>
            </w:r>
            <w:r w:rsidRPr="004035E4">
              <w:t xml:space="preserve">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w:t>
            </w:r>
            <w:proofErr w:type="gramEnd"/>
            <w:r w:rsidRPr="004035E4">
              <w:t xml:space="preserve"> переговоров).</w:t>
            </w:r>
          </w:p>
        </w:tc>
      </w:tr>
      <w:tr w:rsidR="00653A21" w:rsidRPr="00B63621" w:rsidTr="008B2D07">
        <w:trPr>
          <w:trHeight w:val="194"/>
        </w:trPr>
        <w:tc>
          <w:tcPr>
            <w:tcW w:w="781" w:type="dxa"/>
          </w:tcPr>
          <w:p w:rsidR="00653A21" w:rsidRPr="00B63621" w:rsidRDefault="00653A21" w:rsidP="00B54893">
            <w:pPr>
              <w:numPr>
                <w:ilvl w:val="0"/>
                <w:numId w:val="33"/>
              </w:numPr>
              <w:tabs>
                <w:tab w:val="clear" w:pos="720"/>
                <w:tab w:val="num" w:pos="0"/>
                <w:tab w:val="num" w:pos="786"/>
              </w:tabs>
              <w:ind w:left="0" w:hanging="15"/>
              <w:jc w:val="center"/>
            </w:pPr>
            <w:bookmarkStart w:id="371" w:name="_Ref319837202"/>
          </w:p>
        </w:tc>
        <w:bookmarkEnd w:id="371"/>
        <w:tc>
          <w:tcPr>
            <w:tcW w:w="3228" w:type="dxa"/>
          </w:tcPr>
          <w:p w:rsidR="00653A21" w:rsidRPr="00B63621" w:rsidRDefault="00653A21" w:rsidP="00B744DC">
            <w:pPr>
              <w:ind w:right="153"/>
              <w:rPr>
                <w:spacing w:val="-6"/>
              </w:rPr>
            </w:pPr>
            <w:r w:rsidRPr="00B63621">
              <w:rPr>
                <w:spacing w:val="-6"/>
              </w:rPr>
              <w:t xml:space="preserve">Обеспечение исполнения обязательств по договору </w:t>
            </w:r>
            <w:r w:rsidRPr="00B63621">
              <w:rPr>
                <w:b/>
                <w:bCs/>
                <w:i/>
              </w:rPr>
              <w:t>[в отношении каждого лота]</w:t>
            </w:r>
            <w:r w:rsidRPr="00B63621">
              <w:rPr>
                <w:spacing w:val="-6"/>
              </w:rPr>
              <w:t>:</w:t>
            </w:r>
          </w:p>
        </w:tc>
        <w:tc>
          <w:tcPr>
            <w:tcW w:w="10664" w:type="dxa"/>
          </w:tcPr>
          <w:p w:rsidR="00653A21" w:rsidRPr="00AE6F93" w:rsidRDefault="00653A21" w:rsidP="00653A21">
            <w:pPr>
              <w:jc w:val="both"/>
              <w:rPr>
                <w:bCs/>
              </w:rPr>
            </w:pPr>
            <w:r w:rsidRPr="00AE6F93">
              <w:rPr>
                <w:bCs/>
              </w:rPr>
              <w:t>Не требуется.</w:t>
            </w:r>
          </w:p>
        </w:tc>
      </w:tr>
      <w:tr w:rsidR="00653A21" w:rsidRPr="00B63621" w:rsidTr="008B2D07">
        <w:trPr>
          <w:trHeight w:val="194"/>
        </w:trPr>
        <w:tc>
          <w:tcPr>
            <w:tcW w:w="781" w:type="dxa"/>
          </w:tcPr>
          <w:p w:rsidR="00653A21" w:rsidRPr="00B63621" w:rsidRDefault="00653A21" w:rsidP="00B54893">
            <w:pPr>
              <w:numPr>
                <w:ilvl w:val="0"/>
                <w:numId w:val="33"/>
              </w:numPr>
              <w:tabs>
                <w:tab w:val="clear" w:pos="720"/>
                <w:tab w:val="num" w:pos="0"/>
                <w:tab w:val="num" w:pos="786"/>
              </w:tabs>
              <w:ind w:left="0" w:hanging="15"/>
              <w:jc w:val="center"/>
            </w:pPr>
          </w:p>
        </w:tc>
        <w:tc>
          <w:tcPr>
            <w:tcW w:w="3228" w:type="dxa"/>
          </w:tcPr>
          <w:p w:rsidR="00653A21" w:rsidRPr="00B63621" w:rsidRDefault="00653A21" w:rsidP="009A45C8">
            <w:pPr>
              <w:ind w:right="153"/>
              <w:jc w:val="both"/>
              <w:rPr>
                <w:spacing w:val="-6"/>
              </w:rPr>
            </w:pPr>
            <w:r w:rsidRPr="00B63621">
              <w:rPr>
                <w:b/>
                <w:i/>
              </w:rPr>
              <w:t xml:space="preserve">[В случае </w:t>
            </w:r>
            <w:proofErr w:type="gramStart"/>
            <w:r w:rsidRPr="00B63621">
              <w:rPr>
                <w:b/>
                <w:i/>
              </w:rPr>
              <w:t>выбора способа предоставления обеспечения исполнения договора</w:t>
            </w:r>
            <w:proofErr w:type="gramEnd"/>
            <w:r w:rsidRPr="00B63621">
              <w:rPr>
                <w:b/>
                <w:i/>
              </w:rPr>
              <w:t xml:space="preserve"> и/или возврата аванса и/или обеспечения гарантийных обязательств в виде передачи заказчику денежных средств] </w:t>
            </w:r>
            <w:r w:rsidRPr="00B636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653A21" w:rsidRPr="00B509BA" w:rsidRDefault="00653A21" w:rsidP="00B45382">
            <w:pPr>
              <w:jc w:val="both"/>
            </w:pPr>
            <w:r w:rsidRPr="00B509BA">
              <w:t xml:space="preserve">Получатель: </w:t>
            </w:r>
            <w:r w:rsidR="00771662">
              <w:t>А</w:t>
            </w:r>
            <w:r w:rsidRPr="00B509BA">
              <w:t>кционерное общество «Научно-исследовательский и проектно-конструкторский институт энергетических технологий «АТОМПРОЕКТ» (</w:t>
            </w:r>
            <w:r w:rsidR="00771662">
              <w:t>АО</w:t>
            </w:r>
            <w:r w:rsidRPr="00B509BA">
              <w:t xml:space="preserve"> «АТОМПРОЕКТ»)</w:t>
            </w:r>
          </w:p>
          <w:p w:rsidR="00653A21" w:rsidRPr="00B509BA" w:rsidRDefault="00653A21" w:rsidP="00B45382">
            <w:pPr>
              <w:ind w:firstLine="527"/>
              <w:jc w:val="both"/>
            </w:pPr>
            <w:r w:rsidRPr="00B509BA">
              <w:t>ИНН 7814417371</w:t>
            </w:r>
          </w:p>
          <w:p w:rsidR="00653A21" w:rsidRPr="00B509BA" w:rsidRDefault="00653A21" w:rsidP="00B45382">
            <w:pPr>
              <w:ind w:firstLine="527"/>
              <w:jc w:val="both"/>
            </w:pPr>
            <w:r w:rsidRPr="00B509BA">
              <w:t>КПП 783450001</w:t>
            </w:r>
          </w:p>
          <w:p w:rsidR="00653A21" w:rsidRPr="00B509BA" w:rsidRDefault="00653A21" w:rsidP="00B45382">
            <w:pPr>
              <w:ind w:firstLine="527"/>
              <w:jc w:val="both"/>
            </w:pPr>
            <w:r w:rsidRPr="00B509BA">
              <w:t xml:space="preserve">197183, Санкт-Петербург, ул. Савушкина, д. 82, </w:t>
            </w:r>
          </w:p>
          <w:p w:rsidR="00653A21" w:rsidRPr="00B509BA" w:rsidRDefault="00653A21" w:rsidP="00B45382">
            <w:pPr>
              <w:ind w:firstLine="527"/>
              <w:jc w:val="both"/>
            </w:pPr>
            <w:proofErr w:type="spellStart"/>
            <w:proofErr w:type="gramStart"/>
            <w:r w:rsidRPr="00B509BA">
              <w:t>р</w:t>
            </w:r>
            <w:proofErr w:type="spellEnd"/>
            <w:proofErr w:type="gramEnd"/>
            <w:r w:rsidRPr="00B509BA">
              <w:t>/с 40702810655070000762 в Северо-Западный банк ОАО «Сбербанка России» г. Санкт-Петербург.</w:t>
            </w:r>
          </w:p>
          <w:p w:rsidR="00653A21" w:rsidRPr="00B509BA" w:rsidRDefault="00653A21" w:rsidP="00B45382">
            <w:pPr>
              <w:ind w:firstLine="527"/>
              <w:jc w:val="both"/>
            </w:pPr>
            <w:r w:rsidRPr="00B509BA">
              <w:t>г. Санкт-Петербург, Богатырский пр., д. 41, лит. А, корп. 1м</w:t>
            </w:r>
          </w:p>
          <w:p w:rsidR="00653A21" w:rsidRPr="00B509BA" w:rsidRDefault="00653A21" w:rsidP="00B45382">
            <w:pPr>
              <w:ind w:firstLine="527"/>
              <w:jc w:val="both"/>
            </w:pPr>
            <w:r w:rsidRPr="00B509BA">
              <w:t>к/с 30101810500000000653</w:t>
            </w:r>
          </w:p>
          <w:p w:rsidR="00653A21" w:rsidRPr="00B509BA" w:rsidRDefault="00653A21" w:rsidP="00B45382">
            <w:pPr>
              <w:ind w:firstLine="527"/>
              <w:jc w:val="both"/>
            </w:pPr>
            <w:r w:rsidRPr="00B509BA">
              <w:t>БИК 044030653</w:t>
            </w:r>
          </w:p>
          <w:p w:rsidR="00653A21" w:rsidRPr="00B509BA" w:rsidRDefault="00653A21" w:rsidP="00B45382">
            <w:pPr>
              <w:ind w:firstLine="636"/>
              <w:jc w:val="both"/>
              <w:rPr>
                <w:b/>
                <w:bCs/>
                <w:i/>
              </w:rPr>
            </w:pPr>
          </w:p>
        </w:tc>
      </w:tr>
      <w:tr w:rsidR="00653A21" w:rsidRPr="00B63621" w:rsidTr="008B2D07">
        <w:trPr>
          <w:trHeight w:val="194"/>
        </w:trPr>
        <w:tc>
          <w:tcPr>
            <w:tcW w:w="781" w:type="dxa"/>
          </w:tcPr>
          <w:p w:rsidR="00653A21" w:rsidRPr="00B63621" w:rsidRDefault="00653A21" w:rsidP="00B54893">
            <w:pPr>
              <w:numPr>
                <w:ilvl w:val="0"/>
                <w:numId w:val="33"/>
              </w:numPr>
              <w:tabs>
                <w:tab w:val="clear" w:pos="720"/>
                <w:tab w:val="num" w:pos="0"/>
                <w:tab w:val="num" w:pos="786"/>
              </w:tabs>
              <w:ind w:left="0" w:hanging="15"/>
              <w:jc w:val="center"/>
            </w:pPr>
            <w:bookmarkStart w:id="372" w:name="_Ref321836572"/>
          </w:p>
        </w:tc>
        <w:bookmarkEnd w:id="372"/>
        <w:tc>
          <w:tcPr>
            <w:tcW w:w="3228" w:type="dxa"/>
          </w:tcPr>
          <w:p w:rsidR="00653A21" w:rsidRPr="00B63621" w:rsidRDefault="00653A21" w:rsidP="009A45C8">
            <w:pPr>
              <w:ind w:right="153"/>
              <w:jc w:val="both"/>
              <w:rPr>
                <w:b/>
                <w:i/>
              </w:rPr>
            </w:pPr>
            <w:r w:rsidRPr="00B63621">
              <w:t>Порядок обжалования действий заказчика, организатора аукциона, аукционной комиссии</w:t>
            </w:r>
          </w:p>
        </w:tc>
        <w:tc>
          <w:tcPr>
            <w:tcW w:w="10664" w:type="dxa"/>
          </w:tcPr>
          <w:p w:rsidR="00653A21" w:rsidRPr="00B63621" w:rsidRDefault="00653A21" w:rsidP="00B45382">
            <w:pPr>
              <w:jc w:val="both"/>
            </w:pPr>
            <w:r w:rsidRPr="00B63621">
              <w:t>Жалобы на действия (бездействие) заказчика, организатора аукциона, аукционной комиссии при проведен</w:t>
            </w:r>
            <w:proofErr w:type="gramStart"/>
            <w:r w:rsidRPr="00B63621">
              <w:t>ии ау</w:t>
            </w:r>
            <w:proofErr w:type="gramEnd"/>
            <w:r w:rsidRPr="00B63621">
              <w:t xml:space="preserve">кциона могут быть направлены в Центральный арбитражный комитет (ЦАК) в отсканированном виде по электронному адресу </w:t>
            </w:r>
            <w:hyperlink r:id="rId19" w:history="1">
              <w:r w:rsidRPr="00B63621">
                <w:rPr>
                  <w:color w:val="0000FF"/>
                  <w:u w:val="single"/>
                </w:rPr>
                <w:t>arbitration@rosatom.ru</w:t>
              </w:r>
            </w:hyperlink>
            <w:r w:rsidRPr="00B63621">
              <w:t>.</w:t>
            </w:r>
          </w:p>
          <w:p w:rsidR="00653A21" w:rsidRPr="00B63621" w:rsidRDefault="00653A21" w:rsidP="00B45382">
            <w:pPr>
              <w:jc w:val="both"/>
              <w:rPr>
                <w:b/>
                <w:i/>
              </w:rPr>
            </w:pPr>
            <w:proofErr w:type="gramStart"/>
            <w:r w:rsidRPr="00B63621">
              <w:rPr>
                <w:b/>
                <w:i/>
              </w:rPr>
              <w:t xml:space="preserve">(или в адрес </w:t>
            </w:r>
            <w:r w:rsidRPr="00B63621">
              <w:rPr>
                <w:b/>
                <w:bCs/>
                <w:i/>
              </w:rPr>
              <w:t>арбитражного комитета (АК) дивизиона</w:t>
            </w:r>
            <w:r w:rsidRPr="00B63621">
              <w:rPr>
                <w:b/>
                <w:i/>
              </w:rPr>
              <w:t>.</w:t>
            </w:r>
            <w:proofErr w:type="gramEnd"/>
            <w:r w:rsidRPr="00B63621">
              <w:rPr>
                <w:b/>
                <w:i/>
              </w:rPr>
              <w:t xml:space="preserve"> </w:t>
            </w:r>
            <w:proofErr w:type="gramStart"/>
            <w:r w:rsidRPr="00B63621">
              <w:rPr>
                <w:b/>
                <w:i/>
              </w:rPr>
              <w:t xml:space="preserve">Если таковой АК дивизиона создан у заказчика, то указываются название такого АК дивизиона, и его контактные реквизиты) </w:t>
            </w:r>
            <w:proofErr w:type="gramEnd"/>
          </w:p>
          <w:p w:rsidR="00653A21" w:rsidRPr="00B63621" w:rsidRDefault="00653A21" w:rsidP="00B45382">
            <w:pPr>
              <w:jc w:val="both"/>
            </w:pPr>
            <w:r w:rsidRPr="00B63621">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w:t>
            </w:r>
            <w:proofErr w:type="gramStart"/>
            <w:r w:rsidRPr="00B63621">
              <w:t>ии ау</w:t>
            </w:r>
            <w:proofErr w:type="gramEnd"/>
            <w:r w:rsidRPr="00B63621">
              <w:t>кциона не состоявшимся или принятия заказчиком решения об отказе от проведения аукциона.</w:t>
            </w:r>
          </w:p>
          <w:p w:rsidR="00653A21" w:rsidRPr="00B63621" w:rsidRDefault="00653A21" w:rsidP="00B45382">
            <w:pPr>
              <w:jc w:val="both"/>
            </w:pPr>
            <w:r w:rsidRPr="00B63621">
              <w:t>Условия и положения аукционной документации могут быть обжалованы исключительно до окончания срока подачи заявок на участие в аукционе.</w:t>
            </w:r>
          </w:p>
          <w:p w:rsidR="00653A21" w:rsidRPr="00B63621" w:rsidRDefault="00653A21" w:rsidP="00B45382">
            <w:pPr>
              <w:jc w:val="both"/>
            </w:pPr>
            <w:r w:rsidRPr="00B63621">
              <w:t xml:space="preserve">На сайте http://zakupki.rosatom.ru/ (раздел Контроль и </w:t>
            </w:r>
            <w:proofErr w:type="gramStart"/>
            <w:r w:rsidRPr="00B63621">
              <w:t>арбитраж</w:t>
            </w:r>
            <w:proofErr w:type="gramEnd"/>
            <w:r w:rsidRPr="00B63621">
              <w:t xml:space="preserve">/Нормативные документы) представлены Методические рекомендации о порядке рассмотрения жалоб. </w:t>
            </w:r>
          </w:p>
          <w:p w:rsidR="00653A21" w:rsidRPr="00B63621" w:rsidRDefault="00653A21" w:rsidP="00B45382">
            <w:pPr>
              <w:jc w:val="both"/>
            </w:pPr>
            <w:r w:rsidRPr="00B6362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53A21" w:rsidRPr="00B63621" w:rsidRDefault="00653A21" w:rsidP="00B45382">
            <w:pPr>
              <w:jc w:val="both"/>
            </w:pPr>
            <w:r w:rsidRPr="00B63621">
              <w:t xml:space="preserve">Решения ЦАК </w:t>
            </w:r>
            <w:r w:rsidRPr="00B63621">
              <w:rPr>
                <w:b/>
                <w:i/>
              </w:rPr>
              <w:t>(или АК дивизиона)</w:t>
            </w:r>
            <w:r w:rsidRPr="00B63621">
              <w:rPr>
                <w:szCs w:val="28"/>
              </w:rPr>
              <w:t xml:space="preserve"> могут быть обжалованы в Контрольном комитете Госкорпорации «Росатом» не позднее </w:t>
            </w:r>
            <w:r w:rsidRPr="00B63621">
              <w:t>1 (одног</w:t>
            </w:r>
            <w:r w:rsidRPr="00E75739">
              <w:rPr>
                <w:szCs w:val="28"/>
              </w:rPr>
              <w:t xml:space="preserve">о) месяца </w:t>
            </w:r>
            <w:proofErr w:type="gramStart"/>
            <w:r w:rsidRPr="00E75739">
              <w:rPr>
                <w:szCs w:val="28"/>
              </w:rPr>
              <w:t>с даты размещения</w:t>
            </w:r>
            <w:proofErr w:type="gramEnd"/>
            <w:r w:rsidRPr="00E75739">
              <w:rPr>
                <w:szCs w:val="28"/>
              </w:rPr>
              <w:t xml:space="preserve"> </w:t>
            </w:r>
            <w:r w:rsidRPr="00F7700B">
              <w:rPr>
                <w:szCs w:val="28"/>
              </w:rPr>
              <w:t xml:space="preserve">на официальном сайте </w:t>
            </w:r>
            <w:r w:rsidRPr="00C55874">
              <w:rPr>
                <w:szCs w:val="28"/>
              </w:rPr>
              <w:t>по </w:t>
            </w:r>
            <w:r w:rsidRPr="00E75739">
              <w:rPr>
                <w:szCs w:val="28"/>
              </w:rPr>
              <w:t>закупкам атомной отрасли результата рассмотрения</w:t>
            </w:r>
            <w:r w:rsidRPr="00B63621">
              <w:t xml:space="preserve"> жалобы.</w:t>
            </w:r>
          </w:p>
        </w:tc>
      </w:tr>
      <w:tr w:rsidR="00653A21" w:rsidRPr="00B63621" w:rsidTr="008B2D07">
        <w:trPr>
          <w:trHeight w:val="194"/>
        </w:trPr>
        <w:tc>
          <w:tcPr>
            <w:tcW w:w="781" w:type="dxa"/>
          </w:tcPr>
          <w:p w:rsidR="00653A21" w:rsidRPr="00B63621" w:rsidRDefault="00653A21" w:rsidP="00B54893">
            <w:pPr>
              <w:numPr>
                <w:ilvl w:val="0"/>
                <w:numId w:val="33"/>
              </w:numPr>
              <w:tabs>
                <w:tab w:val="clear" w:pos="720"/>
                <w:tab w:val="num" w:pos="0"/>
                <w:tab w:val="num" w:pos="786"/>
              </w:tabs>
              <w:ind w:left="0" w:hanging="15"/>
              <w:jc w:val="center"/>
            </w:pPr>
          </w:p>
        </w:tc>
        <w:tc>
          <w:tcPr>
            <w:tcW w:w="3228" w:type="dxa"/>
          </w:tcPr>
          <w:p w:rsidR="00653A21" w:rsidRPr="00B63621" w:rsidRDefault="00653A21" w:rsidP="009A45C8">
            <w:pPr>
              <w:ind w:right="153"/>
              <w:jc w:val="both"/>
              <w:rPr>
                <w:b/>
                <w:i/>
              </w:rPr>
            </w:pPr>
            <w:r w:rsidRPr="00B63621">
              <w:t>Каналы связи, по которым можно сообщить о фактах злоупотребления при проведен</w:t>
            </w:r>
            <w:proofErr w:type="gramStart"/>
            <w:r w:rsidRPr="00B63621">
              <w:t>ии ау</w:t>
            </w:r>
            <w:proofErr w:type="gramEnd"/>
            <w:r w:rsidRPr="00B63621">
              <w:t>кциона</w:t>
            </w:r>
          </w:p>
        </w:tc>
        <w:tc>
          <w:tcPr>
            <w:tcW w:w="10664" w:type="dxa"/>
          </w:tcPr>
          <w:p w:rsidR="00653A21" w:rsidRPr="00B63621" w:rsidRDefault="00653A21" w:rsidP="00B45382">
            <w:pPr>
              <w:jc w:val="both"/>
            </w:pPr>
            <w:r w:rsidRPr="00B63621">
              <w:t xml:space="preserve">О фактах злоупотреблений участник аукциона может заявить в </w:t>
            </w:r>
            <w:proofErr w:type="spellStart"/>
            <w:r w:rsidRPr="00B63621">
              <w:t>Госкорпорацию</w:t>
            </w:r>
            <w:proofErr w:type="spellEnd"/>
            <w:r w:rsidRPr="00B63621">
              <w:t xml:space="preserve"> «Росатом» и сообщить об этом гласно или анонимно, воспользовавшись следующими каналами связи: </w:t>
            </w:r>
          </w:p>
          <w:p w:rsidR="00653A21" w:rsidRPr="00B63621" w:rsidRDefault="00653A21" w:rsidP="00B45382">
            <w:pPr>
              <w:tabs>
                <w:tab w:val="left" w:pos="330"/>
              </w:tabs>
              <w:jc w:val="both"/>
            </w:pPr>
            <w:r w:rsidRPr="00B63621">
              <w:t>1.</w:t>
            </w:r>
            <w:r w:rsidRPr="00B63621">
              <w:tab/>
              <w:t>Телефон «горячей линии»: 8-800-100-07-07 (многоканальный, круглосуточно, бесплатно из любой точки страны);</w:t>
            </w:r>
          </w:p>
          <w:p w:rsidR="00653A21" w:rsidRPr="00B63621" w:rsidRDefault="00653A21" w:rsidP="00B45382">
            <w:pPr>
              <w:tabs>
                <w:tab w:val="left" w:pos="360"/>
              </w:tabs>
              <w:jc w:val="both"/>
            </w:pPr>
            <w:r w:rsidRPr="00B63621">
              <w:t>2.</w:t>
            </w:r>
            <w:r w:rsidRPr="00B63621">
              <w:tab/>
              <w:t>Адрес электронной почты: 0707@rosatom.ru;</w:t>
            </w:r>
          </w:p>
          <w:p w:rsidR="00653A21" w:rsidRPr="00B63621" w:rsidRDefault="00653A21" w:rsidP="00B45382">
            <w:pPr>
              <w:tabs>
                <w:tab w:val="left" w:pos="330"/>
              </w:tabs>
              <w:jc w:val="both"/>
            </w:pPr>
            <w:r w:rsidRPr="00B63621">
              <w:t>3.</w:t>
            </w:r>
            <w:r w:rsidRPr="00B63621">
              <w:tab/>
              <w:t>Адрес для почтовых отправлений: 119017, Москва, а/я 226, Департамент защиты активов Госкорпорации «Росатом».</w:t>
            </w:r>
          </w:p>
        </w:tc>
      </w:tr>
    </w:tbl>
    <w:p w:rsidR="009A45C8" w:rsidRPr="00B63621" w:rsidRDefault="009A45C8" w:rsidP="00C87330">
      <w:pPr>
        <w:pStyle w:val="af5"/>
        <w:spacing w:before="0" w:beforeAutospacing="0" w:after="0" w:afterAutospacing="0"/>
        <w:ind w:firstLine="709"/>
        <w:jc w:val="both"/>
        <w:rPr>
          <w:sz w:val="28"/>
          <w:szCs w:val="28"/>
        </w:rPr>
      </w:pPr>
    </w:p>
    <w:p w:rsidR="00C87330" w:rsidRPr="00B63621" w:rsidRDefault="00C87330" w:rsidP="00C87330">
      <w:pPr>
        <w:tabs>
          <w:tab w:val="num" w:pos="1800"/>
        </w:tabs>
        <w:spacing w:after="120"/>
        <w:jc w:val="both"/>
        <w:rPr>
          <w:sz w:val="22"/>
        </w:rPr>
        <w:sectPr w:rsidR="00C87330" w:rsidRPr="00B63621" w:rsidSect="008B2D07">
          <w:pgSz w:w="16840" w:h="11907" w:orient="landscape" w:code="9"/>
          <w:pgMar w:top="1418" w:right="1134" w:bottom="567" w:left="1134" w:header="567" w:footer="567" w:gutter="0"/>
          <w:cols w:space="708"/>
          <w:docGrid w:linePitch="360"/>
        </w:sectPr>
      </w:pPr>
    </w:p>
    <w:p w:rsidR="00C87330" w:rsidRPr="00B63621" w:rsidRDefault="00C87330" w:rsidP="00783BC5">
      <w:pPr>
        <w:pStyle w:val="10"/>
        <w:numPr>
          <w:ilvl w:val="1"/>
          <w:numId w:val="6"/>
        </w:numPr>
        <w:tabs>
          <w:tab w:val="clear" w:pos="1440"/>
          <w:tab w:val="num" w:pos="1134"/>
        </w:tabs>
        <w:ind w:left="0" w:firstLine="709"/>
        <w:jc w:val="left"/>
        <w:rPr>
          <w:sz w:val="28"/>
          <w:szCs w:val="28"/>
        </w:rPr>
      </w:pPr>
      <w:bookmarkStart w:id="373" w:name="_Ref317252392"/>
      <w:bookmarkStart w:id="374" w:name="_Ref317252770"/>
      <w:bookmarkStart w:id="375" w:name="_Ref317258826"/>
      <w:bookmarkStart w:id="376" w:name="_Ref317258847"/>
      <w:bookmarkStart w:id="377" w:name="_Ref317258884"/>
      <w:bookmarkStart w:id="378" w:name="_Ref317259078"/>
      <w:bookmarkStart w:id="379" w:name="_Ref317259086"/>
      <w:bookmarkStart w:id="380" w:name="_Ref317259097"/>
      <w:bookmarkStart w:id="381" w:name="_Ref317259107"/>
      <w:bookmarkStart w:id="382" w:name="_Ref317259121"/>
      <w:bookmarkStart w:id="383" w:name="_Ref317259138"/>
      <w:bookmarkStart w:id="384" w:name="_Ref317259149"/>
      <w:bookmarkStart w:id="385" w:name="_Ref317259167"/>
      <w:bookmarkStart w:id="386" w:name="_Ref317259176"/>
      <w:bookmarkStart w:id="387" w:name="_Ref317259188"/>
      <w:bookmarkStart w:id="388" w:name="_Ref317259197"/>
      <w:bookmarkStart w:id="389" w:name="_Ref317259206"/>
      <w:bookmarkStart w:id="390" w:name="_Ref317259217"/>
      <w:bookmarkStart w:id="391" w:name="_Ref317259233"/>
      <w:bookmarkStart w:id="392" w:name="_Toc390267717"/>
      <w:bookmarkStart w:id="393" w:name="_Toc255987070"/>
      <w:r w:rsidRPr="00B63621">
        <w:rPr>
          <w:sz w:val="28"/>
          <w:szCs w:val="28"/>
        </w:rPr>
        <w:t xml:space="preserve">ОБРАЗЦЫ ФОРМ ОСНОВНЫХ ДОКУМЕНТОВ, ВКЛЮЧАЕМЫХ В ЗАЯВКУ НА УЧАСТИЕ В </w:t>
      </w:r>
      <w:r w:rsidR="00432E70" w:rsidRPr="00B63621">
        <w:rPr>
          <w:sz w:val="28"/>
          <w:szCs w:val="28"/>
        </w:rPr>
        <w:t>АУКЦИОН</w:t>
      </w:r>
      <w:r w:rsidRPr="00B63621">
        <w:rPr>
          <w:sz w:val="28"/>
          <w:szCs w:val="28"/>
        </w:rPr>
        <w:t>Е</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rsidR="00C87330" w:rsidRPr="00B63621" w:rsidRDefault="00C87330" w:rsidP="00C87330">
      <w:pPr>
        <w:ind w:firstLine="709"/>
        <w:jc w:val="both"/>
        <w:rPr>
          <w:b/>
          <w:bCs/>
          <w:i/>
        </w:rPr>
      </w:pPr>
      <w:r w:rsidRPr="00B63621">
        <w:rPr>
          <w:b/>
          <w:bCs/>
          <w:i/>
        </w:rPr>
        <w:t>[приводятся формы, перечисленные в пунктах</w:t>
      </w:r>
      <w:r w:rsidR="007540C3" w:rsidRPr="00B63621">
        <w:rPr>
          <w:b/>
          <w:bCs/>
          <w:i/>
        </w:rPr>
        <w:t> </w:t>
      </w:r>
      <w:fldSimple w:instr=" REF _Ref320274312 \r \h  \* MERGEFORMAT ">
        <w:r w:rsidR="00880620" w:rsidRPr="00880620">
          <w:rPr>
            <w:b/>
            <w:bCs/>
            <w:i/>
          </w:rPr>
          <w:t>17</w:t>
        </w:r>
      </w:fldSimple>
      <w:r w:rsidR="00A86204" w:rsidRPr="00B63621">
        <w:rPr>
          <w:b/>
          <w:bCs/>
          <w:i/>
        </w:rPr>
        <w:t xml:space="preserve">, </w:t>
      </w:r>
      <w:fldSimple w:instr=" REF _Ref320274316 \r \h  \* MERGEFORMAT ">
        <w:r w:rsidR="00880620" w:rsidRPr="00880620">
          <w:rPr>
            <w:b/>
            <w:bCs/>
            <w:i/>
          </w:rPr>
          <w:t>18</w:t>
        </w:r>
      </w:fldSimple>
      <w:r w:rsidR="007540C3" w:rsidRPr="00B63621">
        <w:rPr>
          <w:b/>
          <w:bCs/>
          <w:i/>
        </w:rPr>
        <w:t xml:space="preserve"> </w:t>
      </w:r>
      <w:r w:rsidRPr="00B63621">
        <w:rPr>
          <w:b/>
          <w:bCs/>
          <w:i/>
        </w:rPr>
        <w:t>раздела</w:t>
      </w:r>
      <w:r w:rsidR="007540C3" w:rsidRPr="00B63621">
        <w:rPr>
          <w:b/>
          <w:bCs/>
          <w:i/>
        </w:rPr>
        <w:t> </w:t>
      </w:r>
      <w:fldSimple w:instr=" REF _Ref317257653 \r \h  \* MERGEFORMAT ">
        <w:r w:rsidR="00880620" w:rsidRPr="00880620">
          <w:rPr>
            <w:b/>
            <w:bCs/>
            <w:i/>
          </w:rPr>
          <w:t>5</w:t>
        </w:r>
      </w:fldSimple>
      <w:r w:rsidRPr="00B63621">
        <w:rPr>
          <w:b/>
          <w:bCs/>
          <w:i/>
        </w:rPr>
        <w:t xml:space="preserve"> «Информационная карта </w:t>
      </w:r>
      <w:r w:rsidR="00432E70" w:rsidRPr="00B63621">
        <w:rPr>
          <w:b/>
          <w:bCs/>
          <w:i/>
        </w:rPr>
        <w:t>аукцион</w:t>
      </w:r>
      <w:r w:rsidR="00FC3F64" w:rsidRPr="00B63621">
        <w:rPr>
          <w:b/>
          <w:bCs/>
          <w:i/>
        </w:rPr>
        <w:t>а</w:t>
      </w:r>
      <w:r w:rsidRPr="00B63621">
        <w:rPr>
          <w:b/>
          <w:bCs/>
          <w:i/>
        </w:rPr>
        <w:t>»]</w:t>
      </w:r>
    </w:p>
    <w:p w:rsidR="00C87330" w:rsidRPr="00B63621" w:rsidRDefault="00C87330" w:rsidP="00C87330">
      <w:pPr>
        <w:pStyle w:val="Times12"/>
        <w:ind w:right="-29" w:firstLine="709"/>
        <w:rPr>
          <w:b/>
          <w:i/>
          <w:szCs w:val="24"/>
        </w:rPr>
      </w:pPr>
      <w:proofErr w:type="gramStart"/>
      <w:r w:rsidRPr="00B63621">
        <w:rPr>
          <w:b/>
          <w:i/>
          <w:szCs w:val="24"/>
        </w:rPr>
        <w:t>(формы 2</w:t>
      </w:r>
      <w:r w:rsidR="001D0134" w:rsidRPr="00B63621">
        <w:rPr>
          <w:b/>
          <w:i/>
          <w:szCs w:val="24"/>
        </w:rPr>
        <w:t xml:space="preserve"> (таблица 1), 3</w:t>
      </w:r>
      <w:r w:rsidRPr="00B63621">
        <w:rPr>
          <w:b/>
          <w:i/>
          <w:szCs w:val="24"/>
        </w:rPr>
        <w:t xml:space="preserve"> – ___ рекомендованы для заполнения.</w:t>
      </w:r>
      <w:proofErr w:type="gramEnd"/>
      <w:r w:rsidRPr="00B63621">
        <w:rPr>
          <w:b/>
          <w:i/>
          <w:szCs w:val="24"/>
        </w:rPr>
        <w:t xml:space="preserve"> </w:t>
      </w:r>
      <w:proofErr w:type="gramStart"/>
      <w:r w:rsidRPr="00B63621">
        <w:rPr>
          <w:b/>
          <w:i/>
          <w:szCs w:val="24"/>
        </w:rPr>
        <w:t xml:space="preserve">В случае изменения форм, приведенных в данном разделе, документы, включаемые </w:t>
      </w:r>
      <w:r w:rsidR="007A0C42" w:rsidRPr="00B63621">
        <w:rPr>
          <w:b/>
          <w:i/>
          <w:szCs w:val="24"/>
        </w:rPr>
        <w:t xml:space="preserve">участником </w:t>
      </w:r>
      <w:r w:rsidR="00432E70" w:rsidRPr="00B63621">
        <w:rPr>
          <w:b/>
          <w:i/>
          <w:szCs w:val="24"/>
        </w:rPr>
        <w:t>аукцион</w:t>
      </w:r>
      <w:r w:rsidR="00FC3F64" w:rsidRPr="00B63621">
        <w:rPr>
          <w:b/>
          <w:i/>
          <w:szCs w:val="24"/>
        </w:rPr>
        <w:t>а</w:t>
      </w:r>
      <w:r w:rsidRPr="00B63621">
        <w:rPr>
          <w:b/>
          <w:i/>
          <w:szCs w:val="24"/>
        </w:rPr>
        <w:t xml:space="preserve"> в состав заявки на участие в </w:t>
      </w:r>
      <w:r w:rsidR="00432E70" w:rsidRPr="00B63621">
        <w:rPr>
          <w:b/>
          <w:i/>
          <w:szCs w:val="24"/>
        </w:rPr>
        <w:t>аукцион</w:t>
      </w:r>
      <w:r w:rsidRPr="00B63621">
        <w:rPr>
          <w:b/>
          <w:i/>
          <w:szCs w:val="24"/>
        </w:rPr>
        <w:t>е, должны содержать все сведения, указанные в соответствующей форме)</w:t>
      </w:r>
      <w:proofErr w:type="gramEnd"/>
    </w:p>
    <w:p w:rsidR="00C87330" w:rsidRPr="00B63621" w:rsidRDefault="00C87330" w:rsidP="00C87330"/>
    <w:p w:rsidR="009A45C8" w:rsidRPr="00B63621" w:rsidRDefault="009A45C8" w:rsidP="009A45C8">
      <w:pPr>
        <w:widowControl w:val="0"/>
        <w:overflowPunct w:val="0"/>
        <w:autoSpaceDE w:val="0"/>
        <w:autoSpaceDN w:val="0"/>
        <w:adjustRightInd w:val="0"/>
        <w:ind w:left="1418" w:right="-1"/>
        <w:jc w:val="right"/>
        <w:textAlignment w:val="baseline"/>
        <w:rPr>
          <w:bCs/>
          <w:sz w:val="28"/>
          <w:szCs w:val="22"/>
        </w:rPr>
      </w:pPr>
      <w:r w:rsidRPr="00B63621">
        <w:rPr>
          <w:bCs/>
          <w:sz w:val="28"/>
          <w:szCs w:val="22"/>
        </w:rPr>
        <w:t>Форма 1</w:t>
      </w:r>
    </w:p>
    <w:p w:rsidR="005F1EC6" w:rsidRPr="00B63621" w:rsidRDefault="005F1EC6" w:rsidP="009A45C8">
      <w:pPr>
        <w:widowControl w:val="0"/>
        <w:overflowPunct w:val="0"/>
        <w:autoSpaceDE w:val="0"/>
        <w:autoSpaceDN w:val="0"/>
        <w:adjustRightInd w:val="0"/>
        <w:ind w:left="1418" w:right="-1"/>
        <w:jc w:val="right"/>
        <w:textAlignment w:val="baseline"/>
        <w:rPr>
          <w:bCs/>
          <w:sz w:val="28"/>
          <w:szCs w:val="22"/>
        </w:rPr>
      </w:pPr>
    </w:p>
    <w:p w:rsidR="005F1EC6" w:rsidRPr="00B63621" w:rsidRDefault="005F1EC6" w:rsidP="005F1EC6">
      <w:pPr>
        <w:pStyle w:val="Times12"/>
        <w:spacing w:before="120"/>
        <w:ind w:firstLine="0"/>
        <w:jc w:val="right"/>
        <w:rPr>
          <w:szCs w:val="24"/>
        </w:rPr>
      </w:pPr>
      <w:r w:rsidRPr="00B63621">
        <w:rPr>
          <w:szCs w:val="24"/>
        </w:rPr>
        <w:t>«___» __________ 20___ года №______</w:t>
      </w:r>
    </w:p>
    <w:p w:rsidR="005F1EC6" w:rsidRPr="00B63621" w:rsidRDefault="005F1EC6" w:rsidP="009A45C8">
      <w:pPr>
        <w:widowControl w:val="0"/>
        <w:overflowPunct w:val="0"/>
        <w:autoSpaceDE w:val="0"/>
        <w:autoSpaceDN w:val="0"/>
        <w:adjustRightInd w:val="0"/>
        <w:ind w:left="1418" w:right="-1"/>
        <w:jc w:val="right"/>
        <w:textAlignment w:val="baseline"/>
        <w:rPr>
          <w:bCs/>
          <w:sz w:val="28"/>
          <w:szCs w:val="22"/>
        </w:rPr>
      </w:pPr>
    </w:p>
    <w:p w:rsidR="009A45C8" w:rsidRPr="00B63621" w:rsidRDefault="009A45C8" w:rsidP="00627949">
      <w:pPr>
        <w:pStyle w:val="20"/>
        <w:numPr>
          <w:ilvl w:val="0"/>
          <w:numId w:val="0"/>
        </w:numPr>
        <w:spacing w:before="0" w:after="0"/>
        <w:jc w:val="center"/>
        <w:rPr>
          <w:rFonts w:ascii="Times New Roman" w:hAnsi="Times New Roman" w:cs="Times New Roman"/>
          <w:b w:val="0"/>
          <w:bCs w:val="0"/>
          <w:i w:val="0"/>
        </w:rPr>
      </w:pPr>
      <w:bookmarkStart w:id="394" w:name="_ЧАСТЬ_1_ЗАЯВКИ"/>
      <w:bookmarkStart w:id="395" w:name="_Toc308092765"/>
      <w:bookmarkStart w:id="396" w:name="_Toc390267718"/>
      <w:bookmarkEnd w:id="394"/>
      <w:r w:rsidRPr="00B63621">
        <w:rPr>
          <w:rFonts w:ascii="Times New Roman" w:hAnsi="Times New Roman" w:cs="Times New Roman"/>
          <w:b w:val="0"/>
          <w:bCs w:val="0"/>
          <w:i w:val="0"/>
        </w:rPr>
        <w:t xml:space="preserve">ЧАСТЬ 1 ЗАЯВКИ НА УЧАСТИЕ В </w:t>
      </w:r>
      <w:bookmarkEnd w:id="395"/>
      <w:r w:rsidR="00C622E7" w:rsidRPr="00B63621">
        <w:rPr>
          <w:rFonts w:ascii="Times New Roman" w:hAnsi="Times New Roman" w:cs="Times New Roman"/>
          <w:b w:val="0"/>
          <w:bCs w:val="0"/>
          <w:i w:val="0"/>
        </w:rPr>
        <w:t>АУКЦИОНЕ</w:t>
      </w:r>
      <w:r w:rsidRPr="00B63621">
        <w:rPr>
          <w:rFonts w:ascii="Times New Roman" w:hAnsi="Times New Roman" w:cs="Times New Roman"/>
          <w:b w:val="0"/>
          <w:bCs w:val="0"/>
          <w:i w:val="0"/>
        </w:rPr>
        <w:t xml:space="preserve"> </w:t>
      </w:r>
      <w:bookmarkStart w:id="397" w:name="_Toc308092766"/>
      <w:r w:rsidRPr="00B63621">
        <w:rPr>
          <w:rFonts w:ascii="Times New Roman" w:hAnsi="Times New Roman" w:cs="Times New Roman"/>
          <w:b w:val="0"/>
          <w:bCs w:val="0"/>
          <w:i w:val="0"/>
        </w:rPr>
        <w:t>(</w:t>
      </w:r>
      <w:r w:rsidR="00CF6918" w:rsidRPr="00B63621">
        <w:rPr>
          <w:rFonts w:ascii="Times New Roman" w:hAnsi="Times New Roman" w:cs="Times New Roman"/>
          <w:b w:val="0"/>
          <w:bCs w:val="0"/>
          <w:i w:val="0"/>
        </w:rPr>
        <w:t xml:space="preserve">Форма </w:t>
      </w:r>
      <w:r w:rsidRPr="00B63621">
        <w:rPr>
          <w:rFonts w:ascii="Times New Roman" w:hAnsi="Times New Roman" w:cs="Times New Roman"/>
          <w:b w:val="0"/>
          <w:bCs w:val="0"/>
          <w:i w:val="0"/>
        </w:rPr>
        <w:t>1)</w:t>
      </w:r>
      <w:bookmarkEnd w:id="396"/>
      <w:bookmarkEnd w:id="397"/>
    </w:p>
    <w:p w:rsidR="00C622E7" w:rsidRPr="00B63621" w:rsidRDefault="00C622E7" w:rsidP="009A45C8">
      <w:pPr>
        <w:widowControl w:val="0"/>
        <w:overflowPunct w:val="0"/>
        <w:autoSpaceDE w:val="0"/>
        <w:autoSpaceDN w:val="0"/>
        <w:adjustRightInd w:val="0"/>
        <w:ind w:left="1418" w:right="-1"/>
        <w:jc w:val="right"/>
        <w:textAlignment w:val="baseline"/>
        <w:rPr>
          <w:bCs/>
          <w:sz w:val="28"/>
          <w:szCs w:val="22"/>
        </w:rPr>
      </w:pPr>
    </w:p>
    <w:p w:rsidR="009A45C8" w:rsidRPr="00B63621" w:rsidRDefault="009A45C8" w:rsidP="009A45C8">
      <w:pPr>
        <w:widowControl w:val="0"/>
        <w:overflowPunct w:val="0"/>
        <w:autoSpaceDE w:val="0"/>
        <w:autoSpaceDN w:val="0"/>
        <w:adjustRightInd w:val="0"/>
        <w:ind w:left="1418" w:right="-1"/>
        <w:jc w:val="right"/>
        <w:textAlignment w:val="baseline"/>
        <w:rPr>
          <w:bCs/>
          <w:sz w:val="28"/>
          <w:szCs w:val="22"/>
        </w:rPr>
      </w:pPr>
      <w:r w:rsidRPr="00B63621">
        <w:rPr>
          <w:bCs/>
          <w:sz w:val="28"/>
          <w:szCs w:val="22"/>
        </w:rPr>
        <w:t>Лот ___</w:t>
      </w:r>
    </w:p>
    <w:p w:rsidR="009A45C8" w:rsidRPr="00B63621" w:rsidRDefault="009A45C8" w:rsidP="009A45C8">
      <w:pPr>
        <w:widowControl w:val="0"/>
        <w:overflowPunct w:val="0"/>
        <w:autoSpaceDE w:val="0"/>
        <w:autoSpaceDN w:val="0"/>
        <w:adjustRightInd w:val="0"/>
        <w:ind w:left="1418" w:right="-1"/>
        <w:jc w:val="right"/>
        <w:textAlignment w:val="baseline"/>
        <w:rPr>
          <w:bCs/>
          <w:sz w:val="22"/>
          <w:szCs w:val="22"/>
        </w:rPr>
      </w:pPr>
    </w:p>
    <w:p w:rsidR="009A45C8" w:rsidRPr="00B63621" w:rsidRDefault="009A45C8" w:rsidP="009A45C8">
      <w:pPr>
        <w:widowControl w:val="0"/>
        <w:autoSpaceDE w:val="0"/>
        <w:autoSpaceDN w:val="0"/>
        <w:adjustRightInd w:val="0"/>
        <w:jc w:val="both"/>
        <w:textAlignment w:val="baseline"/>
        <w:rPr>
          <w:sz w:val="28"/>
          <w:szCs w:val="28"/>
        </w:rPr>
      </w:pPr>
      <w:r w:rsidRPr="00B63621">
        <w:rPr>
          <w:sz w:val="28"/>
          <w:szCs w:val="28"/>
        </w:rPr>
        <w:t>Настоящим организация/физическое лицо, сведения о которой (-</w:t>
      </w:r>
      <w:proofErr w:type="spellStart"/>
      <w:r w:rsidRPr="00B63621">
        <w:rPr>
          <w:sz w:val="28"/>
          <w:szCs w:val="28"/>
        </w:rPr>
        <w:t>ом</w:t>
      </w:r>
      <w:proofErr w:type="spellEnd"/>
      <w:r w:rsidRPr="00B63621">
        <w:rPr>
          <w:sz w:val="28"/>
          <w:szCs w:val="28"/>
        </w:rPr>
        <w:t xml:space="preserve">) указаны во второй части заявки на участие в </w:t>
      </w:r>
      <w:r w:rsidR="00C622E7" w:rsidRPr="00B63621">
        <w:rPr>
          <w:sz w:val="28"/>
          <w:szCs w:val="28"/>
        </w:rPr>
        <w:t>аукционе</w:t>
      </w:r>
      <w:r w:rsidRPr="00B63621">
        <w:rPr>
          <w:sz w:val="28"/>
          <w:szCs w:val="28"/>
        </w:rPr>
        <w:t xml:space="preserve"> выражает согласие </w:t>
      </w:r>
      <w:r w:rsidRPr="000C5AA5">
        <w:rPr>
          <w:b/>
          <w:bCs/>
          <w:i/>
        </w:rPr>
        <w:t>на поставку товаров</w:t>
      </w:r>
      <w:r w:rsidR="000C5AA5">
        <w:rPr>
          <w:b/>
          <w:bCs/>
          <w:i/>
        </w:rPr>
        <w:t>/</w:t>
      </w:r>
      <w:r w:rsidRPr="000C5AA5">
        <w:rPr>
          <w:b/>
          <w:bCs/>
          <w:i/>
        </w:rPr>
        <w:t xml:space="preserve"> выполнение работ</w:t>
      </w:r>
      <w:r w:rsidR="000C5AA5">
        <w:rPr>
          <w:b/>
          <w:bCs/>
          <w:i/>
        </w:rPr>
        <w:t>/</w:t>
      </w:r>
      <w:r w:rsidRPr="000C5AA5">
        <w:rPr>
          <w:b/>
          <w:bCs/>
          <w:i/>
        </w:rPr>
        <w:t xml:space="preserve"> оказание услуг</w:t>
      </w:r>
      <w:r w:rsidRPr="00B63621">
        <w:rPr>
          <w:sz w:val="28"/>
          <w:szCs w:val="28"/>
        </w:rPr>
        <w:t xml:space="preserve">, </w:t>
      </w:r>
      <w:r w:rsidR="000C5AA5">
        <w:rPr>
          <w:sz w:val="28"/>
          <w:szCs w:val="28"/>
        </w:rPr>
        <w:t xml:space="preserve">понимая </w:t>
      </w:r>
      <w:r w:rsidR="000C5AA5" w:rsidRPr="00FC009D">
        <w:rPr>
          <w:sz w:val="28"/>
          <w:szCs w:val="28"/>
        </w:rPr>
        <w:t>и</w:t>
      </w:r>
      <w:r w:rsidR="000C5AA5" w:rsidRPr="00B63621">
        <w:rPr>
          <w:sz w:val="28"/>
          <w:szCs w:val="28"/>
        </w:rPr>
        <w:t xml:space="preserve"> </w:t>
      </w:r>
      <w:r w:rsidRPr="00B63621">
        <w:rPr>
          <w:sz w:val="28"/>
          <w:szCs w:val="28"/>
        </w:rPr>
        <w:t>принимая требования и условия, установленные в извещении о проведении аукциона на право заключения договора/</w:t>
      </w:r>
      <w:proofErr w:type="spellStart"/>
      <w:proofErr w:type="gramStart"/>
      <w:r w:rsidRPr="00B63621">
        <w:rPr>
          <w:b/>
          <w:bCs/>
          <w:i/>
        </w:rPr>
        <w:t>ов</w:t>
      </w:r>
      <w:proofErr w:type="spellEnd"/>
      <w:r w:rsidRPr="00B63621">
        <w:rPr>
          <w:sz w:val="28"/>
          <w:szCs w:val="28"/>
        </w:rPr>
        <w:t xml:space="preserve"> на</w:t>
      </w:r>
      <w:proofErr w:type="gramEnd"/>
      <w:r w:rsidRPr="00B63621">
        <w:rPr>
          <w:sz w:val="28"/>
          <w:szCs w:val="28"/>
        </w:rPr>
        <w:t xml:space="preserve"> ________________________, опубликованное на официальном сайте и на ЭТП _________________ </w:t>
      </w:r>
      <w:r w:rsidRPr="00B63621">
        <w:rPr>
          <w:b/>
          <w:i/>
        </w:rPr>
        <w:t xml:space="preserve">[указывается наименование ЭТП] </w:t>
      </w:r>
      <w:r w:rsidRPr="00B63621">
        <w:rPr>
          <w:sz w:val="28"/>
          <w:szCs w:val="28"/>
        </w:rPr>
        <w:t xml:space="preserve">на сайте _____________ </w:t>
      </w:r>
      <w:r w:rsidRPr="00B63621">
        <w:rPr>
          <w:b/>
          <w:i/>
        </w:rPr>
        <w:t>[указывается адрес сайта ЭТП]</w:t>
      </w:r>
      <w:r w:rsidRPr="00B63621">
        <w:rPr>
          <w:sz w:val="28"/>
          <w:szCs w:val="28"/>
        </w:rPr>
        <w:t xml:space="preserve">, аукцион № ___ </w:t>
      </w:r>
      <w:r w:rsidRPr="00B63621">
        <w:rPr>
          <w:b/>
          <w:i/>
        </w:rPr>
        <w:t xml:space="preserve">[указывается номер аукциона на ЭТП] </w:t>
      </w:r>
      <w:r w:rsidRPr="00B63621">
        <w:rPr>
          <w:sz w:val="28"/>
          <w:szCs w:val="28"/>
        </w:rPr>
        <w:t xml:space="preserve">и  аукционной документации. </w:t>
      </w:r>
    </w:p>
    <w:p w:rsidR="009A45C8" w:rsidRPr="00B63621" w:rsidRDefault="009A45C8" w:rsidP="009A45C8">
      <w:pPr>
        <w:widowControl w:val="0"/>
        <w:adjustRightInd w:val="0"/>
        <w:spacing w:before="120"/>
        <w:jc w:val="both"/>
        <w:textAlignment w:val="baseline"/>
        <w:rPr>
          <w:sz w:val="28"/>
          <w:szCs w:val="28"/>
        </w:rPr>
      </w:pPr>
      <w:r w:rsidRPr="00B63621">
        <w:rPr>
          <w:sz w:val="28"/>
          <w:szCs w:val="28"/>
        </w:rPr>
        <w:t>Мы ознакомлены с материалами</w:t>
      </w:r>
      <w:r w:rsidRPr="00B63621">
        <w:rPr>
          <w:i/>
          <w:sz w:val="28"/>
          <w:szCs w:val="28"/>
        </w:rPr>
        <w:t xml:space="preserve">, </w:t>
      </w:r>
      <w:r w:rsidRPr="00B63621">
        <w:rPr>
          <w:sz w:val="28"/>
          <w:szCs w:val="28"/>
        </w:rPr>
        <w:t xml:space="preserve">содержащимися в технической части </w:t>
      </w:r>
      <w:r w:rsidR="00C622E7" w:rsidRPr="00B63621">
        <w:rPr>
          <w:sz w:val="28"/>
          <w:szCs w:val="28"/>
        </w:rPr>
        <w:t>аукцион</w:t>
      </w:r>
      <w:r w:rsidRPr="00B63621">
        <w:rPr>
          <w:sz w:val="28"/>
          <w:szCs w:val="28"/>
        </w:rPr>
        <w:t xml:space="preserve">ной документации, влияющими на стоимость </w:t>
      </w:r>
      <w:proofErr w:type="gramStart"/>
      <w:r w:rsidRPr="00B63621">
        <w:rPr>
          <w:b/>
          <w:bCs/>
          <w:i/>
        </w:rPr>
        <w:t>выполнения поставок товара/ выполнения работ/ оказания услуг</w:t>
      </w:r>
      <w:proofErr w:type="gramEnd"/>
      <w:r w:rsidRPr="00B63621">
        <w:rPr>
          <w:sz w:val="28"/>
          <w:szCs w:val="28"/>
        </w:rPr>
        <w:t>.</w:t>
      </w:r>
    </w:p>
    <w:p w:rsidR="009A45C8" w:rsidRPr="00B63621" w:rsidRDefault="009A45C8" w:rsidP="00FF6072">
      <w:pPr>
        <w:widowControl w:val="0"/>
        <w:adjustRightInd w:val="0"/>
        <w:spacing w:before="120"/>
        <w:jc w:val="both"/>
        <w:textAlignment w:val="baseline"/>
        <w:rPr>
          <w:sz w:val="28"/>
          <w:szCs w:val="28"/>
        </w:rPr>
      </w:pPr>
      <w:proofErr w:type="gramStart"/>
      <w:r w:rsidRPr="00B63621">
        <w:rPr>
          <w:sz w:val="28"/>
          <w:szCs w:val="28"/>
        </w:rPr>
        <w:t xml:space="preserve">Мы согласны </w:t>
      </w:r>
      <w:r w:rsidRPr="00B63621">
        <w:rPr>
          <w:b/>
          <w:bCs/>
          <w:i/>
        </w:rPr>
        <w:t>выполнить поставки товара/ выполнить работы/ оказать услуги</w:t>
      </w:r>
      <w:r w:rsidRPr="00B63621">
        <w:rPr>
          <w:sz w:val="28"/>
          <w:szCs w:val="28"/>
        </w:rPr>
        <w:t xml:space="preserve">, предусмотренные аукционной документацией в соответствии с </w:t>
      </w:r>
      <w:r w:rsidRPr="00B63621">
        <w:rPr>
          <w:b/>
          <w:bCs/>
          <w:i/>
        </w:rPr>
        <w:t xml:space="preserve">Техническим </w:t>
      </w:r>
      <w:r w:rsidR="00E94821" w:rsidRPr="00B63621">
        <w:rPr>
          <w:b/>
          <w:bCs/>
          <w:i/>
        </w:rPr>
        <w:t>предложением, Графиком поставки товара/ выполнения работ/ оказания услуг, Сводной таблицей стоимости</w:t>
      </w:r>
      <w:r w:rsidR="00E94821" w:rsidRPr="00B63621">
        <w:rPr>
          <w:sz w:val="28"/>
          <w:szCs w:val="28"/>
        </w:rPr>
        <w:t xml:space="preserve"> и другими документами, являющимися неотъемлемыми приложениями к настоящей части заявки </w:t>
      </w:r>
      <w:r w:rsidRPr="00B63621">
        <w:rPr>
          <w:sz w:val="28"/>
          <w:szCs w:val="28"/>
        </w:rPr>
        <w:t>по предложенной на аукционе цене договора</w:t>
      </w:r>
      <w:r w:rsidR="00E94821" w:rsidRPr="00B63621">
        <w:rPr>
          <w:sz w:val="28"/>
          <w:szCs w:val="28"/>
        </w:rPr>
        <w:t xml:space="preserve"> или</w:t>
      </w:r>
      <w:r w:rsidR="00C622E7" w:rsidRPr="00B63621">
        <w:rPr>
          <w:sz w:val="28"/>
          <w:szCs w:val="28"/>
        </w:rPr>
        <w:t>,</w:t>
      </w:r>
      <w:r w:rsidR="00E94821" w:rsidRPr="00B63621">
        <w:rPr>
          <w:sz w:val="28"/>
          <w:szCs w:val="28"/>
        </w:rPr>
        <w:t xml:space="preserve"> в случае признания аукциона несостоявшимся, по начальной (максимальной) цене</w:t>
      </w:r>
      <w:r w:rsidR="00C622E7" w:rsidRPr="00B63621">
        <w:rPr>
          <w:sz w:val="28"/>
          <w:szCs w:val="28"/>
        </w:rPr>
        <w:t xml:space="preserve"> договора или иной согласованной сторонами цене, не</w:t>
      </w:r>
      <w:proofErr w:type="gramEnd"/>
      <w:r w:rsidR="00C622E7" w:rsidRPr="00B63621">
        <w:rPr>
          <w:sz w:val="28"/>
          <w:szCs w:val="28"/>
        </w:rPr>
        <w:t xml:space="preserve"> </w:t>
      </w:r>
      <w:proofErr w:type="gramStart"/>
      <w:r w:rsidR="00C622E7" w:rsidRPr="00B63621">
        <w:rPr>
          <w:sz w:val="28"/>
          <w:szCs w:val="28"/>
        </w:rPr>
        <w:t>превышающей</w:t>
      </w:r>
      <w:proofErr w:type="gramEnd"/>
      <w:r w:rsidR="00C622E7" w:rsidRPr="00B63621">
        <w:rPr>
          <w:sz w:val="28"/>
          <w:szCs w:val="28"/>
        </w:rPr>
        <w:t xml:space="preserve"> начальную (максимальную) цену договора</w:t>
      </w:r>
      <w:r w:rsidR="00FF6072" w:rsidRPr="00B63621">
        <w:rPr>
          <w:sz w:val="28"/>
          <w:szCs w:val="28"/>
        </w:rPr>
        <w:t>, на следующих условиях:</w:t>
      </w:r>
    </w:p>
    <w:p w:rsidR="005F1EC6" w:rsidRPr="00B63621" w:rsidRDefault="005F1EC6" w:rsidP="00E94821">
      <w:pPr>
        <w:pStyle w:val="afff"/>
        <w:spacing w:before="0" w:after="0" w:line="240" w:lineRule="auto"/>
        <w:ind w:firstLine="0"/>
        <w:rPr>
          <w:rFonts w:ascii="Times New Roman" w:hAnsi="Times New Roman" w:cs="Times New Roman"/>
          <w:sz w:val="28"/>
          <w:szCs w:val="28"/>
        </w:rPr>
      </w:pPr>
    </w:p>
    <w:p w:rsidR="00E94821" w:rsidRPr="00B63621" w:rsidRDefault="00E94821" w:rsidP="00E94821">
      <w:pPr>
        <w:pStyle w:val="afff"/>
        <w:spacing w:before="0" w:after="0" w:line="240" w:lineRule="auto"/>
        <w:ind w:firstLine="0"/>
        <w:rPr>
          <w:rFonts w:ascii="Times New Roman" w:hAnsi="Times New Roman" w:cs="Times New Roman"/>
          <w:sz w:val="28"/>
          <w:szCs w:val="28"/>
        </w:rPr>
      </w:pPr>
      <w:r w:rsidRPr="00B63621">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B63621" w:rsidRDefault="00E94821" w:rsidP="00E94821">
      <w:pPr>
        <w:pStyle w:val="afff"/>
        <w:spacing w:before="0" w:after="0" w:line="240" w:lineRule="auto"/>
        <w:ind w:firstLine="0"/>
        <w:rPr>
          <w:rFonts w:ascii="Times New Roman" w:hAnsi="Times New Roman" w:cs="Times New Roman"/>
          <w:sz w:val="28"/>
          <w:szCs w:val="28"/>
        </w:rPr>
      </w:pPr>
      <w:r w:rsidRPr="00B63621">
        <w:rPr>
          <w:rFonts w:ascii="Times New Roman" w:hAnsi="Times New Roman" w:cs="Times New Roman"/>
          <w:sz w:val="28"/>
          <w:szCs w:val="28"/>
        </w:rPr>
        <w:t xml:space="preserve">Опись документов </w:t>
      </w:r>
      <w:r w:rsidR="005F1EC6" w:rsidRPr="00B63621">
        <w:rPr>
          <w:rFonts w:ascii="Times New Roman" w:hAnsi="Times New Roman" w:cs="Times New Roman"/>
          <w:sz w:val="28"/>
          <w:szCs w:val="28"/>
        </w:rPr>
        <w:t xml:space="preserve">первой части </w:t>
      </w:r>
      <w:r w:rsidRPr="00B63621">
        <w:rPr>
          <w:rFonts w:ascii="Times New Roman" w:hAnsi="Times New Roman" w:cs="Times New Roman"/>
          <w:sz w:val="28"/>
          <w:szCs w:val="28"/>
        </w:rPr>
        <w:t>заявки в соответствии с требованиями пункта </w:t>
      </w:r>
      <w:fldSimple w:instr=" REF _Ref319837991 \r \h  \* MERGEFORMAT ">
        <w:r w:rsidR="00880620" w:rsidRPr="00880620">
          <w:rPr>
            <w:rFonts w:ascii="Times New Roman" w:hAnsi="Times New Roman" w:cs="Times New Roman"/>
            <w:sz w:val="28"/>
            <w:szCs w:val="28"/>
          </w:rPr>
          <w:t>18.1</w:t>
        </w:r>
      </w:fldSimple>
      <w:r w:rsidRPr="00B63621">
        <w:rPr>
          <w:rFonts w:ascii="Times New Roman" w:hAnsi="Times New Roman" w:cs="Times New Roman"/>
          <w:sz w:val="28"/>
          <w:szCs w:val="28"/>
        </w:rPr>
        <w:t xml:space="preserve"> раздела </w:t>
      </w:r>
      <w:fldSimple w:instr=" REF _Ref317257810 \r \h  \* MERGEFORMAT ">
        <w:r w:rsidR="00880620" w:rsidRPr="00880620">
          <w:rPr>
            <w:rFonts w:ascii="Times New Roman" w:hAnsi="Times New Roman" w:cs="Times New Roman"/>
            <w:sz w:val="28"/>
            <w:szCs w:val="28"/>
          </w:rPr>
          <w:t>5</w:t>
        </w:r>
      </w:fldSimple>
      <w:r w:rsidRPr="00B63621">
        <w:rPr>
          <w:rFonts w:ascii="Times New Roman" w:hAnsi="Times New Roman" w:cs="Times New Roman"/>
          <w:sz w:val="28"/>
          <w:szCs w:val="28"/>
        </w:rPr>
        <w:t xml:space="preserve"> «Информационная карта аукциона» в формате. </w:t>
      </w:r>
    </w:p>
    <w:p w:rsidR="005F1EC6" w:rsidRPr="00B63621" w:rsidRDefault="005F1EC6" w:rsidP="00E94821">
      <w:pPr>
        <w:pStyle w:val="afff"/>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B63621">
        <w:trPr>
          <w:tblHeader/>
        </w:trPr>
        <w:tc>
          <w:tcPr>
            <w:tcW w:w="1108" w:type="dxa"/>
            <w:vAlign w:val="center"/>
          </w:tcPr>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w:t>
            </w:r>
          </w:p>
          <w:p w:rsidR="00E94821" w:rsidRPr="00B63621" w:rsidRDefault="00E94821" w:rsidP="00E94821">
            <w:pPr>
              <w:pStyle w:val="afff3"/>
              <w:jc w:val="center"/>
              <w:rPr>
                <w:rFonts w:ascii="Times New Roman" w:hAnsi="Times New Roman" w:cs="Times New Roman"/>
                <w:szCs w:val="24"/>
              </w:rPr>
            </w:pPr>
            <w:proofErr w:type="spellStart"/>
            <w:proofErr w:type="gramStart"/>
            <w:r w:rsidRPr="00B63621">
              <w:rPr>
                <w:rFonts w:ascii="Times New Roman" w:hAnsi="Times New Roman" w:cs="Times New Roman"/>
                <w:szCs w:val="24"/>
              </w:rPr>
              <w:t>п</w:t>
            </w:r>
            <w:proofErr w:type="spellEnd"/>
            <w:proofErr w:type="gramEnd"/>
            <w:r w:rsidRPr="00B63621">
              <w:rPr>
                <w:rFonts w:ascii="Times New Roman" w:hAnsi="Times New Roman" w:cs="Times New Roman"/>
                <w:szCs w:val="24"/>
              </w:rPr>
              <w:t>/</w:t>
            </w:r>
            <w:proofErr w:type="spellStart"/>
            <w:r w:rsidRPr="00B63621">
              <w:rPr>
                <w:rFonts w:ascii="Times New Roman" w:hAnsi="Times New Roman" w:cs="Times New Roman"/>
                <w:szCs w:val="24"/>
              </w:rPr>
              <w:t>п</w:t>
            </w:r>
            <w:proofErr w:type="spellEnd"/>
          </w:p>
        </w:tc>
        <w:tc>
          <w:tcPr>
            <w:tcW w:w="6625" w:type="dxa"/>
            <w:vAlign w:val="center"/>
          </w:tcPr>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 xml:space="preserve">Наименование документа </w:t>
            </w:r>
          </w:p>
        </w:tc>
        <w:tc>
          <w:tcPr>
            <w:tcW w:w="1201" w:type="dxa"/>
            <w:vAlign w:val="center"/>
          </w:tcPr>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 xml:space="preserve">№ </w:t>
            </w:r>
          </w:p>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страницы</w:t>
            </w:r>
          </w:p>
        </w:tc>
        <w:tc>
          <w:tcPr>
            <w:tcW w:w="1146" w:type="dxa"/>
            <w:vAlign w:val="center"/>
          </w:tcPr>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Число</w:t>
            </w:r>
          </w:p>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страниц</w:t>
            </w:r>
          </w:p>
        </w:tc>
      </w:tr>
      <w:tr w:rsidR="00E94821" w:rsidRPr="00B63621">
        <w:tc>
          <w:tcPr>
            <w:tcW w:w="1108" w:type="dxa"/>
            <w:vAlign w:val="center"/>
          </w:tcPr>
          <w:p w:rsidR="00E94821" w:rsidRPr="00B63621" w:rsidRDefault="00E94821" w:rsidP="00B54893">
            <w:pPr>
              <w:numPr>
                <w:ilvl w:val="0"/>
                <w:numId w:val="26"/>
              </w:numPr>
              <w:tabs>
                <w:tab w:val="left" w:pos="284"/>
              </w:tabs>
              <w:spacing w:before="40" w:after="40"/>
              <w:ind w:left="0" w:firstLine="0"/>
              <w:jc w:val="center"/>
              <w:rPr>
                <w:i/>
              </w:rPr>
            </w:pPr>
          </w:p>
        </w:tc>
        <w:tc>
          <w:tcPr>
            <w:tcW w:w="6625" w:type="dxa"/>
          </w:tcPr>
          <w:p w:rsidR="00E94821" w:rsidRPr="00B63621" w:rsidRDefault="005F1EC6" w:rsidP="005F1EC6">
            <w:pPr>
              <w:widowControl w:val="0"/>
              <w:tabs>
                <w:tab w:val="left" w:pos="353"/>
              </w:tabs>
              <w:overflowPunct w:val="0"/>
              <w:autoSpaceDE w:val="0"/>
              <w:autoSpaceDN w:val="0"/>
              <w:adjustRightInd w:val="0"/>
              <w:ind w:right="153"/>
              <w:jc w:val="both"/>
              <w:textAlignment w:val="baseline"/>
              <w:rPr>
                <w:bCs/>
                <w:i/>
              </w:rPr>
            </w:pPr>
            <w:r w:rsidRPr="00B63621">
              <w:rPr>
                <w:bCs/>
                <w:i/>
              </w:rPr>
              <w:t>Техническое предложение (</w:t>
            </w:r>
            <w:hyperlink w:anchor="_Техническое_предложение_(Форма_1" w:history="1">
              <w:r w:rsidRPr="00B63621">
                <w:rPr>
                  <w:bCs/>
                  <w:i/>
                  <w:color w:val="0000FF"/>
                  <w:u w:val="single"/>
                </w:rPr>
                <w:t>форма</w:t>
              </w:r>
            </w:hyperlink>
            <w:r w:rsidRPr="00B63621">
              <w:rPr>
                <w:bCs/>
                <w:i/>
                <w:color w:val="0000FF"/>
                <w:szCs w:val="22"/>
                <w:u w:val="single"/>
              </w:rPr>
              <w:t xml:space="preserve"> 2</w:t>
            </w:r>
            <w:r w:rsidRPr="00B63621">
              <w:rPr>
                <w:bCs/>
                <w:i/>
              </w:rPr>
              <w:t>)</w:t>
            </w:r>
          </w:p>
        </w:tc>
        <w:tc>
          <w:tcPr>
            <w:tcW w:w="1201" w:type="dxa"/>
          </w:tcPr>
          <w:p w:rsidR="00E94821" w:rsidRPr="00B63621" w:rsidRDefault="00E94821" w:rsidP="00E94821">
            <w:pPr>
              <w:pStyle w:val="afff3"/>
              <w:rPr>
                <w:rFonts w:ascii="Times New Roman" w:hAnsi="Times New Roman" w:cs="Times New Roman"/>
                <w:i/>
                <w:szCs w:val="24"/>
              </w:rPr>
            </w:pPr>
          </w:p>
        </w:tc>
        <w:tc>
          <w:tcPr>
            <w:tcW w:w="1146" w:type="dxa"/>
          </w:tcPr>
          <w:p w:rsidR="00E94821" w:rsidRPr="00B63621" w:rsidRDefault="00E94821" w:rsidP="00E94821">
            <w:pPr>
              <w:pStyle w:val="afff3"/>
              <w:rPr>
                <w:rFonts w:ascii="Times New Roman" w:hAnsi="Times New Roman" w:cs="Times New Roman"/>
                <w:i/>
                <w:szCs w:val="24"/>
              </w:rPr>
            </w:pPr>
          </w:p>
        </w:tc>
      </w:tr>
      <w:tr w:rsidR="00E94821" w:rsidRPr="00B63621">
        <w:tc>
          <w:tcPr>
            <w:tcW w:w="1108" w:type="dxa"/>
            <w:vAlign w:val="center"/>
          </w:tcPr>
          <w:p w:rsidR="00E94821" w:rsidRPr="00B63621" w:rsidRDefault="00E94821" w:rsidP="00B54893">
            <w:pPr>
              <w:numPr>
                <w:ilvl w:val="0"/>
                <w:numId w:val="26"/>
              </w:numPr>
              <w:tabs>
                <w:tab w:val="left" w:pos="284"/>
              </w:tabs>
              <w:spacing w:before="40" w:after="40"/>
              <w:ind w:left="0" w:firstLine="0"/>
              <w:jc w:val="center"/>
              <w:rPr>
                <w:i/>
              </w:rPr>
            </w:pPr>
          </w:p>
        </w:tc>
        <w:tc>
          <w:tcPr>
            <w:tcW w:w="6625" w:type="dxa"/>
          </w:tcPr>
          <w:p w:rsidR="00E94821" w:rsidRPr="00B63621" w:rsidRDefault="005F1EC6" w:rsidP="005F1EC6">
            <w:pPr>
              <w:tabs>
                <w:tab w:val="left" w:pos="0"/>
                <w:tab w:val="left" w:pos="1140"/>
              </w:tabs>
              <w:overflowPunct w:val="0"/>
              <w:autoSpaceDE w:val="0"/>
              <w:autoSpaceDN w:val="0"/>
              <w:adjustRightInd w:val="0"/>
              <w:ind w:right="153"/>
              <w:jc w:val="both"/>
              <w:rPr>
                <w:i/>
              </w:rPr>
            </w:pPr>
            <w:r w:rsidRPr="00B63621">
              <w:rPr>
                <w:bCs/>
                <w:i/>
              </w:rPr>
              <w:t xml:space="preserve">График </w:t>
            </w:r>
            <w:r w:rsidRPr="00B63621">
              <w:rPr>
                <w:b/>
                <w:bCs/>
                <w:i/>
              </w:rPr>
              <w:t>поставки товара/выполнения работ /оказания услуг</w:t>
            </w:r>
            <w:r w:rsidRPr="00B63621">
              <w:rPr>
                <w:bCs/>
                <w:i/>
              </w:rPr>
              <w:t xml:space="preserve"> (</w:t>
            </w:r>
            <w:hyperlink w:anchor="_График_выполнения_поставок," w:history="1">
              <w:r w:rsidRPr="00B63621">
                <w:rPr>
                  <w:bCs/>
                  <w:i/>
                  <w:color w:val="0000FF"/>
                  <w:u w:val="single"/>
                </w:rPr>
                <w:t>форма</w:t>
              </w:r>
            </w:hyperlink>
            <w:proofErr w:type="gramStart"/>
            <w:r w:rsidRPr="00B63621">
              <w:rPr>
                <w:bCs/>
                <w:i/>
              </w:rPr>
              <w:t xml:space="preserve">  )</w:t>
            </w:r>
            <w:proofErr w:type="gramEnd"/>
            <w:r w:rsidRPr="00B63621">
              <w:rPr>
                <w:bCs/>
                <w:i/>
              </w:rPr>
              <w:t xml:space="preserve"> </w:t>
            </w:r>
          </w:p>
        </w:tc>
        <w:tc>
          <w:tcPr>
            <w:tcW w:w="1201" w:type="dxa"/>
          </w:tcPr>
          <w:p w:rsidR="00E94821" w:rsidRPr="00B63621" w:rsidRDefault="00E94821" w:rsidP="00E94821">
            <w:pPr>
              <w:pStyle w:val="afff3"/>
              <w:rPr>
                <w:rFonts w:ascii="Times New Roman" w:hAnsi="Times New Roman" w:cs="Times New Roman"/>
                <w:i/>
                <w:szCs w:val="24"/>
              </w:rPr>
            </w:pPr>
          </w:p>
        </w:tc>
        <w:tc>
          <w:tcPr>
            <w:tcW w:w="1146" w:type="dxa"/>
          </w:tcPr>
          <w:p w:rsidR="00E94821" w:rsidRPr="00B63621" w:rsidRDefault="00E94821" w:rsidP="00E94821">
            <w:pPr>
              <w:pStyle w:val="afff3"/>
              <w:rPr>
                <w:rFonts w:ascii="Times New Roman" w:hAnsi="Times New Roman" w:cs="Times New Roman"/>
                <w:i/>
                <w:szCs w:val="24"/>
              </w:rPr>
            </w:pPr>
          </w:p>
        </w:tc>
      </w:tr>
      <w:tr w:rsidR="00E94821" w:rsidRPr="00B63621">
        <w:tc>
          <w:tcPr>
            <w:tcW w:w="1108" w:type="dxa"/>
            <w:vAlign w:val="center"/>
          </w:tcPr>
          <w:p w:rsidR="00E94821" w:rsidRPr="00B63621" w:rsidRDefault="00E94821" w:rsidP="00B54893">
            <w:pPr>
              <w:numPr>
                <w:ilvl w:val="0"/>
                <w:numId w:val="26"/>
              </w:numPr>
              <w:tabs>
                <w:tab w:val="left" w:pos="284"/>
              </w:tabs>
              <w:spacing w:before="40" w:after="40"/>
              <w:ind w:left="0" w:firstLine="0"/>
              <w:jc w:val="center"/>
            </w:pPr>
          </w:p>
        </w:tc>
        <w:tc>
          <w:tcPr>
            <w:tcW w:w="6625" w:type="dxa"/>
          </w:tcPr>
          <w:p w:rsidR="00E94821" w:rsidRPr="00B63621" w:rsidRDefault="00E94821" w:rsidP="00E94821">
            <w:pPr>
              <w:pStyle w:val="afff3"/>
              <w:spacing w:before="40" w:after="40"/>
              <w:rPr>
                <w:rFonts w:ascii="Times New Roman" w:hAnsi="Times New Roman" w:cs="Times New Roman"/>
                <w:szCs w:val="24"/>
              </w:rPr>
            </w:pPr>
          </w:p>
        </w:tc>
        <w:tc>
          <w:tcPr>
            <w:tcW w:w="1201" w:type="dxa"/>
          </w:tcPr>
          <w:p w:rsidR="00E94821" w:rsidRPr="00B63621" w:rsidRDefault="00E94821" w:rsidP="00E94821">
            <w:pPr>
              <w:pStyle w:val="afff3"/>
              <w:rPr>
                <w:rFonts w:ascii="Times New Roman" w:hAnsi="Times New Roman" w:cs="Times New Roman"/>
                <w:szCs w:val="24"/>
              </w:rPr>
            </w:pPr>
          </w:p>
        </w:tc>
        <w:tc>
          <w:tcPr>
            <w:tcW w:w="1146" w:type="dxa"/>
          </w:tcPr>
          <w:p w:rsidR="00E94821" w:rsidRPr="00B63621" w:rsidRDefault="00E94821" w:rsidP="00E94821">
            <w:pPr>
              <w:pStyle w:val="afff3"/>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6625" w:type="dxa"/>
          </w:tcPr>
          <w:p w:rsidR="00E94821" w:rsidRPr="00B63621" w:rsidRDefault="00E94821" w:rsidP="00E94821">
            <w:pPr>
              <w:pStyle w:val="afff3"/>
              <w:spacing w:before="40" w:after="40"/>
              <w:rPr>
                <w:rFonts w:ascii="Times New Roman" w:hAnsi="Times New Roman" w:cs="Times New Roman"/>
                <w:szCs w:val="24"/>
              </w:rPr>
            </w:pPr>
          </w:p>
        </w:tc>
        <w:tc>
          <w:tcPr>
            <w:tcW w:w="1201" w:type="dxa"/>
          </w:tcPr>
          <w:p w:rsidR="00E94821" w:rsidRPr="00B63621" w:rsidRDefault="00E94821" w:rsidP="00E94821">
            <w:pPr>
              <w:pStyle w:val="afff3"/>
              <w:rPr>
                <w:rFonts w:ascii="Times New Roman" w:hAnsi="Times New Roman" w:cs="Times New Roman"/>
                <w:szCs w:val="24"/>
              </w:rPr>
            </w:pPr>
          </w:p>
        </w:tc>
        <w:tc>
          <w:tcPr>
            <w:tcW w:w="1146" w:type="dxa"/>
          </w:tcPr>
          <w:p w:rsidR="00E94821" w:rsidRPr="00B63621" w:rsidRDefault="00E94821" w:rsidP="00E94821">
            <w:pPr>
              <w:pStyle w:val="afff3"/>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8972" w:type="dxa"/>
            <w:gridSpan w:val="3"/>
          </w:tcPr>
          <w:p w:rsidR="00E94821" w:rsidRPr="00B63621" w:rsidRDefault="00E94821" w:rsidP="00E94821">
            <w:pPr>
              <w:pStyle w:val="afff3"/>
              <w:spacing w:before="40" w:after="40"/>
              <w:rPr>
                <w:rFonts w:ascii="Times New Roman" w:hAnsi="Times New Roman" w:cs="Times New Roman"/>
                <w:szCs w:val="24"/>
              </w:rPr>
            </w:pPr>
          </w:p>
        </w:tc>
      </w:tr>
    </w:tbl>
    <w:p w:rsidR="00E94821" w:rsidRPr="00B63621" w:rsidRDefault="00E94821" w:rsidP="00E94821">
      <w:pPr>
        <w:pStyle w:val="afff2"/>
        <w:tabs>
          <w:tab w:val="clear" w:pos="1134"/>
        </w:tabs>
        <w:autoSpaceDE w:val="0"/>
        <w:autoSpaceDN w:val="0"/>
        <w:spacing w:line="240" w:lineRule="auto"/>
        <w:ind w:firstLine="0"/>
        <w:rPr>
          <w:sz w:val="28"/>
          <w:szCs w:val="28"/>
        </w:rPr>
      </w:pPr>
    </w:p>
    <w:p w:rsidR="00E94821" w:rsidRPr="00B63621" w:rsidRDefault="00E94821" w:rsidP="00E94821">
      <w:pPr>
        <w:pStyle w:val="Times12"/>
        <w:tabs>
          <w:tab w:val="left" w:pos="709"/>
        </w:tabs>
        <w:ind w:firstLine="709"/>
        <w:rPr>
          <w:bCs w:val="0"/>
          <w:szCs w:val="24"/>
        </w:rPr>
      </w:pPr>
      <w:r w:rsidRPr="00B63621">
        <w:rPr>
          <w:bCs w:val="0"/>
          <w:szCs w:val="24"/>
        </w:rPr>
        <w:t>ИНСТРУКЦИИ ПО ЗАПОЛНЕНИЮ</w:t>
      </w:r>
    </w:p>
    <w:p w:rsidR="00E94821" w:rsidRPr="00B63621" w:rsidRDefault="00E94821" w:rsidP="00B54893">
      <w:pPr>
        <w:pStyle w:val="Times12"/>
        <w:numPr>
          <w:ilvl w:val="0"/>
          <w:numId w:val="20"/>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E94821" w:rsidRPr="00B63621" w:rsidRDefault="00E94821" w:rsidP="00B54893">
      <w:pPr>
        <w:pStyle w:val="Times12"/>
        <w:numPr>
          <w:ilvl w:val="0"/>
          <w:numId w:val="20"/>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B63621" w:rsidRDefault="00E94821" w:rsidP="00B54893">
      <w:pPr>
        <w:pStyle w:val="Times12"/>
        <w:numPr>
          <w:ilvl w:val="0"/>
          <w:numId w:val="20"/>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w:t>
      </w:r>
      <w:r w:rsidR="005F1EC6" w:rsidRPr="00B63621">
        <w:rPr>
          <w:szCs w:val="24"/>
        </w:rPr>
        <w:t>, входящих в первую часть заявки на участие в аукционе и</w:t>
      </w:r>
      <w:r w:rsidRPr="00B63621">
        <w:rPr>
          <w:szCs w:val="24"/>
        </w:rPr>
        <w:t xml:space="preserve"> определяющих суть технико-коммерческого предложения участника аукциона, согласно требованиям пункта </w:t>
      </w:r>
      <w:fldSimple w:instr=" REF _Ref319837991 \r \h  \* MERGEFORMAT ">
        <w:r w:rsidR="00880620" w:rsidRPr="00880620">
          <w:rPr>
            <w:szCs w:val="24"/>
          </w:rPr>
          <w:t>18.1</w:t>
        </w:r>
      </w:fldSimple>
      <w:r w:rsidRPr="00B63621">
        <w:rPr>
          <w:szCs w:val="24"/>
        </w:rPr>
        <w:t xml:space="preserve"> раздела </w:t>
      </w:r>
      <w:fldSimple w:instr=" REF _Ref317257897 \r \h  \* MERGEFORMAT ">
        <w:r w:rsidR="00880620" w:rsidRPr="00880620">
          <w:rPr>
            <w:szCs w:val="24"/>
          </w:rPr>
          <w:t>5</w:t>
        </w:r>
      </w:fldSimple>
      <w:r w:rsidRPr="00B63621">
        <w:rPr>
          <w:szCs w:val="24"/>
        </w:rPr>
        <w:t xml:space="preserve"> «Информационная карта аукциона».</w:t>
      </w:r>
    </w:p>
    <w:p w:rsidR="009A45C8" w:rsidRPr="00B63621" w:rsidRDefault="009A45C8" w:rsidP="009A45C8">
      <w:r w:rsidRPr="00B63621">
        <w:rPr>
          <w:color w:val="FF0000"/>
        </w:rPr>
        <w:br w:type="page"/>
      </w:r>
    </w:p>
    <w:bookmarkEnd w:id="393"/>
    <w:p w:rsidR="00C87330" w:rsidRPr="00B63621" w:rsidRDefault="00C87330" w:rsidP="00C87330">
      <w:pPr>
        <w:pStyle w:val="Times12"/>
        <w:jc w:val="right"/>
        <w:rPr>
          <w:bCs w:val="0"/>
          <w:sz w:val="28"/>
          <w:szCs w:val="28"/>
        </w:rPr>
      </w:pPr>
      <w:r w:rsidRPr="00B63621">
        <w:rPr>
          <w:bCs w:val="0"/>
          <w:sz w:val="28"/>
          <w:szCs w:val="28"/>
        </w:rPr>
        <w:t xml:space="preserve">Форма </w:t>
      </w:r>
      <w:r w:rsidR="006F76E7" w:rsidRPr="00B63621">
        <w:rPr>
          <w:bCs w:val="0"/>
          <w:sz w:val="28"/>
          <w:szCs w:val="28"/>
        </w:rPr>
        <w:t>2.</w:t>
      </w:r>
    </w:p>
    <w:p w:rsidR="00C87330" w:rsidRPr="00B63621" w:rsidRDefault="00C87330" w:rsidP="00C87330">
      <w:pPr>
        <w:pStyle w:val="Times12"/>
        <w:ind w:left="5387" w:firstLine="0"/>
        <w:jc w:val="left"/>
        <w:rPr>
          <w:iCs/>
          <w:szCs w:val="24"/>
        </w:rPr>
      </w:pPr>
      <w:r w:rsidRPr="00B63621">
        <w:rPr>
          <w:iCs/>
          <w:szCs w:val="24"/>
        </w:rPr>
        <w:t xml:space="preserve">Приложение к </w:t>
      </w:r>
      <w:r w:rsidR="0008565D" w:rsidRPr="00B63621">
        <w:rPr>
          <w:iCs/>
          <w:szCs w:val="24"/>
        </w:rPr>
        <w:t xml:space="preserve">части 1 </w:t>
      </w:r>
      <w:r w:rsidRPr="00B63621">
        <w:rPr>
          <w:iCs/>
          <w:szCs w:val="24"/>
        </w:rPr>
        <w:t>заявк</w:t>
      </w:r>
      <w:r w:rsidR="0008565D" w:rsidRPr="00B63621">
        <w:rPr>
          <w:iCs/>
          <w:szCs w:val="24"/>
        </w:rPr>
        <w:t>и</w:t>
      </w:r>
      <w:r w:rsidRPr="00B63621">
        <w:rPr>
          <w:iCs/>
          <w:szCs w:val="24"/>
        </w:rPr>
        <w:t xml:space="preserve"> на участие в </w:t>
      </w:r>
      <w:r w:rsidR="00432E70" w:rsidRPr="00B63621">
        <w:rPr>
          <w:iCs/>
          <w:szCs w:val="24"/>
        </w:rPr>
        <w:t>аукцион</w:t>
      </w:r>
      <w:r w:rsidRPr="00B63621">
        <w:rPr>
          <w:iCs/>
          <w:szCs w:val="24"/>
        </w:rPr>
        <w:t>е</w:t>
      </w:r>
    </w:p>
    <w:p w:rsidR="00C87330" w:rsidRPr="00B63621" w:rsidRDefault="00C87330" w:rsidP="00C87330">
      <w:pPr>
        <w:pStyle w:val="Times12"/>
        <w:ind w:left="5387" w:firstLine="0"/>
        <w:jc w:val="left"/>
        <w:rPr>
          <w:szCs w:val="24"/>
        </w:rPr>
      </w:pPr>
      <w:r w:rsidRPr="00B63621">
        <w:rPr>
          <w:iCs/>
          <w:szCs w:val="24"/>
        </w:rPr>
        <w:t>от «___» __________ 20___ г. № ______</w:t>
      </w:r>
    </w:p>
    <w:p w:rsidR="00C87330" w:rsidRPr="00B63621" w:rsidRDefault="00C87330" w:rsidP="00C87330">
      <w:pPr>
        <w:pStyle w:val="Times12"/>
        <w:jc w:val="center"/>
        <w:rPr>
          <w:b/>
          <w:snapToGrid w:val="0"/>
          <w:szCs w:val="24"/>
        </w:rPr>
      </w:pPr>
    </w:p>
    <w:p w:rsidR="00C87330" w:rsidRPr="00B63621" w:rsidRDefault="00C87330" w:rsidP="004564FB">
      <w:pPr>
        <w:jc w:val="center"/>
        <w:rPr>
          <w:sz w:val="28"/>
          <w:szCs w:val="28"/>
        </w:rPr>
      </w:pPr>
      <w:r w:rsidRPr="00B63621">
        <w:rPr>
          <w:sz w:val="28"/>
          <w:szCs w:val="28"/>
        </w:rPr>
        <w:t xml:space="preserve">Открытый </w:t>
      </w:r>
      <w:r w:rsidR="00432E70" w:rsidRPr="00B63621">
        <w:rPr>
          <w:sz w:val="28"/>
          <w:szCs w:val="28"/>
        </w:rPr>
        <w:t>аукцион</w:t>
      </w:r>
      <w:r w:rsidRPr="00B63621">
        <w:rPr>
          <w:sz w:val="28"/>
          <w:szCs w:val="28"/>
        </w:rPr>
        <w:t xml:space="preserve"> </w:t>
      </w:r>
      <w:r w:rsidR="004564FB" w:rsidRPr="00B63621">
        <w:rPr>
          <w:sz w:val="28"/>
          <w:szCs w:val="28"/>
        </w:rPr>
        <w:t xml:space="preserve">в электронной форме </w:t>
      </w:r>
      <w:r w:rsidRPr="00B63621">
        <w:rPr>
          <w:sz w:val="28"/>
          <w:szCs w:val="28"/>
        </w:rPr>
        <w:t>на право заключения договора</w:t>
      </w:r>
      <w:r w:rsidR="00653A21">
        <w:rPr>
          <w:sz w:val="28"/>
          <w:szCs w:val="28"/>
        </w:rPr>
        <w:t xml:space="preserve"> </w:t>
      </w:r>
      <w:r w:rsidR="00653A21" w:rsidRPr="00653A21">
        <w:rPr>
          <w:sz w:val="28"/>
          <w:szCs w:val="28"/>
        </w:rPr>
        <w:t xml:space="preserve">на </w:t>
      </w:r>
      <w:r w:rsidR="00126CEA" w:rsidRPr="00126CEA">
        <w:rPr>
          <w:sz w:val="28"/>
          <w:szCs w:val="28"/>
        </w:rPr>
        <w:t xml:space="preserve">поставку лицензий ПО </w:t>
      </w:r>
      <w:proofErr w:type="spellStart"/>
      <w:r w:rsidR="00126CEA" w:rsidRPr="00126CEA">
        <w:rPr>
          <w:sz w:val="28"/>
          <w:szCs w:val="28"/>
        </w:rPr>
        <w:t>Star-CCM+</w:t>
      </w:r>
      <w:proofErr w:type="spellEnd"/>
    </w:p>
    <w:p w:rsidR="00C87330" w:rsidRPr="00B63621" w:rsidRDefault="00C87330" w:rsidP="00C87330">
      <w:pPr>
        <w:widowControl w:val="0"/>
        <w:autoSpaceDE w:val="0"/>
        <w:autoSpaceDN w:val="0"/>
        <w:adjustRightInd w:val="0"/>
        <w:jc w:val="center"/>
        <w:rPr>
          <w:szCs w:val="22"/>
        </w:rPr>
      </w:pPr>
    </w:p>
    <w:p w:rsidR="00C87330" w:rsidRPr="00B63621" w:rsidRDefault="00C87330" w:rsidP="00C87330">
      <w:pPr>
        <w:pStyle w:val="20"/>
        <w:numPr>
          <w:ilvl w:val="0"/>
          <w:numId w:val="0"/>
        </w:numPr>
        <w:spacing w:before="0" w:after="0"/>
        <w:jc w:val="center"/>
        <w:rPr>
          <w:rFonts w:ascii="Times New Roman" w:hAnsi="Times New Roman" w:cs="Times New Roman"/>
          <w:b w:val="0"/>
          <w:i w:val="0"/>
        </w:rPr>
      </w:pPr>
      <w:bookmarkStart w:id="398" w:name="_Техническое_предложение_(Форма"/>
      <w:bookmarkStart w:id="399" w:name="_Toc235439567"/>
      <w:bookmarkStart w:id="400" w:name="_Toc390267719"/>
      <w:bookmarkEnd w:id="398"/>
      <w:r w:rsidRPr="00B63621">
        <w:rPr>
          <w:rFonts w:ascii="Times New Roman" w:hAnsi="Times New Roman" w:cs="Times New Roman"/>
          <w:b w:val="0"/>
          <w:i w:val="0"/>
        </w:rPr>
        <w:t xml:space="preserve">ТЕХНИЧЕСКОЕ ПРЕДЛОЖЕНИЕ (Форма </w:t>
      </w:r>
      <w:bookmarkEnd w:id="399"/>
      <w:r w:rsidR="006F76E7" w:rsidRPr="00B63621">
        <w:rPr>
          <w:rFonts w:ascii="Times New Roman" w:hAnsi="Times New Roman" w:cs="Times New Roman"/>
          <w:b w:val="0"/>
          <w:i w:val="0"/>
        </w:rPr>
        <w:t>2)</w:t>
      </w:r>
      <w:bookmarkEnd w:id="400"/>
    </w:p>
    <w:p w:rsidR="00C87330" w:rsidRPr="00B63621" w:rsidRDefault="00C87330" w:rsidP="00C87330">
      <w:pPr>
        <w:jc w:val="right"/>
        <w:rPr>
          <w:b/>
          <w:i/>
          <w:iCs/>
        </w:rPr>
      </w:pPr>
      <w:r w:rsidRPr="00B63621">
        <w:rPr>
          <w:b/>
          <w:i/>
          <w:iCs/>
        </w:rPr>
        <w:t>Лот __</w:t>
      </w:r>
    </w:p>
    <w:p w:rsidR="00C87330" w:rsidRPr="00B63621" w:rsidRDefault="00C87330" w:rsidP="00C87330">
      <w:pPr>
        <w:pStyle w:val="Times12"/>
        <w:ind w:firstLine="0"/>
        <w:rPr>
          <w:sz w:val="28"/>
          <w:szCs w:val="28"/>
        </w:rPr>
      </w:pPr>
    </w:p>
    <w:p w:rsidR="00C87330" w:rsidRPr="00B63621" w:rsidRDefault="00C87330" w:rsidP="00C87330">
      <w:pPr>
        <w:pStyle w:val="Times12"/>
        <w:rPr>
          <w:i/>
          <w:sz w:val="22"/>
        </w:rPr>
      </w:pPr>
    </w:p>
    <w:p w:rsidR="00C87330" w:rsidRPr="00B63621" w:rsidRDefault="00C87330" w:rsidP="00C87330">
      <w:pPr>
        <w:pStyle w:val="Times12"/>
        <w:ind w:firstLine="0"/>
        <w:jc w:val="center"/>
        <w:rPr>
          <w:b/>
          <w:i/>
          <w:szCs w:val="28"/>
        </w:rPr>
      </w:pPr>
      <w:r w:rsidRPr="00B63621">
        <w:rPr>
          <w:b/>
          <w:i/>
          <w:szCs w:val="28"/>
        </w:rPr>
        <w:t>Суть технического предложения</w:t>
      </w:r>
    </w:p>
    <w:p w:rsidR="00C87330" w:rsidRPr="00B63621" w:rsidRDefault="00C87330" w:rsidP="00C87330">
      <w:pPr>
        <w:pStyle w:val="afff2"/>
        <w:tabs>
          <w:tab w:val="clear" w:pos="1134"/>
        </w:tabs>
        <w:autoSpaceDE w:val="0"/>
        <w:autoSpaceDN w:val="0"/>
        <w:spacing w:line="240" w:lineRule="auto"/>
        <w:ind w:firstLine="0"/>
        <w:rPr>
          <w:sz w:val="28"/>
          <w:szCs w:val="28"/>
        </w:rPr>
      </w:pPr>
    </w:p>
    <w:p w:rsidR="00C87330" w:rsidRPr="00B63621" w:rsidRDefault="00C87330" w:rsidP="00C87330">
      <w:pPr>
        <w:jc w:val="center"/>
        <w:rPr>
          <w:b/>
        </w:rPr>
      </w:pPr>
    </w:p>
    <w:p w:rsidR="00C87330" w:rsidRPr="00B63621" w:rsidRDefault="00C87330" w:rsidP="00C87330">
      <w:pPr>
        <w:pStyle w:val="Times12"/>
        <w:tabs>
          <w:tab w:val="left" w:pos="1134"/>
          <w:tab w:val="left" w:pos="1418"/>
        </w:tabs>
        <w:ind w:firstLine="709"/>
        <w:rPr>
          <w:bCs w:val="0"/>
          <w:szCs w:val="24"/>
        </w:rPr>
      </w:pPr>
      <w:r w:rsidRPr="00B63621">
        <w:rPr>
          <w:bCs w:val="0"/>
          <w:szCs w:val="24"/>
        </w:rPr>
        <w:t>ИНСТРУКЦИИ ПО ЗАПОЛНЕНИЮ</w:t>
      </w:r>
    </w:p>
    <w:p w:rsidR="00C87330" w:rsidRPr="00B63621" w:rsidRDefault="00C87330" w:rsidP="00B54893">
      <w:pPr>
        <w:pStyle w:val="Times12"/>
        <w:numPr>
          <w:ilvl w:val="0"/>
          <w:numId w:val="21"/>
        </w:numPr>
        <w:tabs>
          <w:tab w:val="clear" w:pos="960"/>
          <w:tab w:val="num" w:pos="720"/>
          <w:tab w:val="left" w:pos="1134"/>
          <w:tab w:val="left" w:pos="1418"/>
        </w:tabs>
        <w:ind w:left="0" w:firstLine="709"/>
        <w:rPr>
          <w:szCs w:val="24"/>
        </w:rPr>
      </w:pPr>
      <w:r w:rsidRPr="00B63621">
        <w:rPr>
          <w:szCs w:val="24"/>
        </w:rPr>
        <w:t xml:space="preserve">Данные инструкции не следует воспроизводить в документах, подготовленных </w:t>
      </w:r>
      <w:r w:rsidR="007A0C42" w:rsidRPr="00B63621">
        <w:rPr>
          <w:szCs w:val="24"/>
        </w:rPr>
        <w:t xml:space="preserve">участником </w:t>
      </w:r>
      <w:r w:rsidR="00432E70" w:rsidRPr="00B63621">
        <w:rPr>
          <w:szCs w:val="24"/>
        </w:rPr>
        <w:t>аукцион</w:t>
      </w:r>
      <w:r w:rsidR="00FC3F64" w:rsidRPr="00B63621">
        <w:rPr>
          <w:szCs w:val="24"/>
        </w:rPr>
        <w:t>а</w:t>
      </w:r>
      <w:r w:rsidRPr="00B63621">
        <w:rPr>
          <w:szCs w:val="24"/>
        </w:rPr>
        <w:t>.</w:t>
      </w:r>
    </w:p>
    <w:p w:rsidR="00C87330" w:rsidRPr="00B63621" w:rsidRDefault="00E526CF" w:rsidP="00B54893">
      <w:pPr>
        <w:pStyle w:val="Times12"/>
        <w:numPr>
          <w:ilvl w:val="0"/>
          <w:numId w:val="21"/>
        </w:numPr>
        <w:tabs>
          <w:tab w:val="clear" w:pos="960"/>
          <w:tab w:val="num" w:pos="720"/>
          <w:tab w:val="left" w:pos="1134"/>
          <w:tab w:val="left" w:pos="1418"/>
        </w:tabs>
        <w:ind w:left="0" w:firstLine="709"/>
        <w:rPr>
          <w:szCs w:val="24"/>
        </w:rPr>
      </w:pPr>
      <w:r w:rsidRPr="00B63621">
        <w:rPr>
          <w:szCs w:val="24"/>
        </w:rPr>
        <w:t xml:space="preserve">Участник </w:t>
      </w:r>
      <w:r w:rsidR="00432E70" w:rsidRPr="00B63621">
        <w:rPr>
          <w:szCs w:val="24"/>
        </w:rPr>
        <w:t>аукцион</w:t>
      </w:r>
      <w:r w:rsidR="00FC3F64" w:rsidRPr="00B63621">
        <w:rPr>
          <w:szCs w:val="24"/>
        </w:rPr>
        <w:t>а</w:t>
      </w:r>
      <w:r w:rsidR="00C87330" w:rsidRPr="00B63621">
        <w:rPr>
          <w:szCs w:val="24"/>
        </w:rPr>
        <w:t xml:space="preserve"> приводит номер и дату заявки на участие в </w:t>
      </w:r>
      <w:r w:rsidR="00432E70" w:rsidRPr="00B63621">
        <w:rPr>
          <w:szCs w:val="24"/>
        </w:rPr>
        <w:t>аукцион</w:t>
      </w:r>
      <w:r w:rsidR="00C87330" w:rsidRPr="00B63621">
        <w:rPr>
          <w:szCs w:val="24"/>
        </w:rPr>
        <w:t>е, приложением к которой является данное техническое предложение.</w:t>
      </w:r>
    </w:p>
    <w:p w:rsidR="00C87330" w:rsidRPr="00B63621" w:rsidRDefault="00C87330" w:rsidP="00B54893">
      <w:pPr>
        <w:pStyle w:val="Times12"/>
        <w:numPr>
          <w:ilvl w:val="0"/>
          <w:numId w:val="21"/>
        </w:numPr>
        <w:tabs>
          <w:tab w:val="clear" w:pos="960"/>
          <w:tab w:val="num" w:pos="720"/>
          <w:tab w:val="left" w:pos="1134"/>
          <w:tab w:val="left" w:pos="1418"/>
        </w:tabs>
        <w:ind w:left="0" w:firstLine="709"/>
        <w:rPr>
          <w:szCs w:val="24"/>
        </w:rPr>
      </w:pPr>
      <w:r w:rsidRPr="00B63621">
        <w:rPr>
          <w:szCs w:val="24"/>
        </w:rPr>
        <w:t>Выше приведена форма титульного листа Технического предложения.</w:t>
      </w:r>
    </w:p>
    <w:p w:rsidR="00552B48" w:rsidRPr="00552B48" w:rsidRDefault="00B744DC" w:rsidP="00B54893">
      <w:pPr>
        <w:pStyle w:val="Times12"/>
        <w:numPr>
          <w:ilvl w:val="0"/>
          <w:numId w:val="21"/>
        </w:numPr>
        <w:tabs>
          <w:tab w:val="clear" w:pos="960"/>
          <w:tab w:val="num" w:pos="720"/>
          <w:tab w:val="left" w:pos="1134"/>
          <w:tab w:val="left" w:pos="1418"/>
        </w:tabs>
        <w:ind w:left="0" w:firstLine="709"/>
        <w:rPr>
          <w:szCs w:val="24"/>
        </w:rPr>
      </w:pPr>
      <w:r w:rsidRPr="00552B48">
        <w:rPr>
          <w:szCs w:val="24"/>
        </w:rPr>
        <w:t>Техническое предложение участника аукциона, помимо материалов, указанных в тексте технических требований, должно включать</w:t>
      </w:r>
      <w:r w:rsidR="00552B48">
        <w:rPr>
          <w:szCs w:val="24"/>
        </w:rPr>
        <w:t>:</w:t>
      </w:r>
    </w:p>
    <w:p w:rsidR="00B744DC" w:rsidRPr="00B63621" w:rsidRDefault="00A13909" w:rsidP="00552B48">
      <w:pPr>
        <w:pStyle w:val="Times12"/>
        <w:tabs>
          <w:tab w:val="left" w:pos="1134"/>
          <w:tab w:val="left" w:pos="1418"/>
        </w:tabs>
        <w:ind w:firstLine="0"/>
        <w:rPr>
          <w:i/>
          <w:szCs w:val="24"/>
        </w:rPr>
      </w:pPr>
      <w:r w:rsidRPr="00B63621">
        <w:rPr>
          <w:b/>
          <w:i/>
          <w:szCs w:val="24"/>
        </w:rPr>
        <w:t>[</w:t>
      </w:r>
      <w:r w:rsidR="00552B48">
        <w:rPr>
          <w:b/>
          <w:i/>
          <w:szCs w:val="24"/>
        </w:rPr>
        <w:t xml:space="preserve">далее </w:t>
      </w:r>
      <w:r w:rsidRPr="00B63621">
        <w:rPr>
          <w:b/>
          <w:i/>
          <w:szCs w:val="24"/>
        </w:rPr>
        <w:t>указывается в соответствии с требованиями к описанию технического предложения]</w:t>
      </w:r>
      <w:r w:rsidR="00B744DC" w:rsidRPr="00B63621">
        <w:rPr>
          <w:i/>
          <w:szCs w:val="24"/>
        </w:rPr>
        <w:t>:</w:t>
      </w:r>
    </w:p>
    <w:p w:rsidR="00A13909" w:rsidRPr="00B63621" w:rsidRDefault="006E1A76" w:rsidP="00A13909">
      <w:pPr>
        <w:pStyle w:val="Times12"/>
        <w:tabs>
          <w:tab w:val="left" w:pos="1134"/>
          <w:tab w:val="left" w:pos="1418"/>
        </w:tabs>
        <w:ind w:firstLine="709"/>
        <w:rPr>
          <w:i/>
          <w:szCs w:val="24"/>
        </w:rPr>
      </w:pPr>
      <w:r w:rsidRPr="00B63621">
        <w:rPr>
          <w:b/>
          <w:i/>
          <w:szCs w:val="24"/>
        </w:rPr>
        <w:t xml:space="preserve"> </w:t>
      </w:r>
      <w:r w:rsidR="0025761B" w:rsidRPr="00B63621">
        <w:rPr>
          <w:b/>
          <w:i/>
          <w:szCs w:val="24"/>
        </w:rPr>
        <w:t>[</w:t>
      </w:r>
      <w:r w:rsidR="009D4062" w:rsidRPr="00B63621">
        <w:rPr>
          <w:b/>
          <w:i/>
          <w:szCs w:val="24"/>
        </w:rPr>
        <w:t>для</w:t>
      </w:r>
      <w:r w:rsidR="0025761B" w:rsidRPr="00B63621">
        <w:rPr>
          <w:b/>
          <w:i/>
          <w:szCs w:val="24"/>
        </w:rPr>
        <w:t xml:space="preserve"> </w:t>
      </w:r>
      <w:r w:rsidR="009D4062" w:rsidRPr="00B63621">
        <w:rPr>
          <w:b/>
          <w:i/>
          <w:szCs w:val="24"/>
        </w:rPr>
        <w:t>закупок</w:t>
      </w:r>
      <w:r w:rsidR="0025761B" w:rsidRPr="00B63621">
        <w:rPr>
          <w:b/>
          <w:i/>
          <w:szCs w:val="24"/>
        </w:rPr>
        <w:t xml:space="preserve"> товаров]</w:t>
      </w:r>
      <w:r w:rsidR="0025761B" w:rsidRPr="00B63621">
        <w:rPr>
          <w:i/>
          <w:szCs w:val="24"/>
        </w:rPr>
        <w:t xml:space="preserve"> </w:t>
      </w:r>
    </w:p>
    <w:p w:rsidR="00DC759F" w:rsidRDefault="0025761B" w:rsidP="00A13909">
      <w:pPr>
        <w:pStyle w:val="a1"/>
        <w:numPr>
          <w:ilvl w:val="4"/>
          <w:numId w:val="14"/>
        </w:numPr>
        <w:tabs>
          <w:tab w:val="clear" w:pos="1494"/>
          <w:tab w:val="num" w:pos="1134"/>
        </w:tabs>
        <w:spacing w:line="240" w:lineRule="auto"/>
        <w:ind w:left="0" w:firstLine="709"/>
        <w:rPr>
          <w:i/>
          <w:sz w:val="24"/>
          <w:szCs w:val="24"/>
        </w:rPr>
      </w:pPr>
      <w:r w:rsidRPr="00B63621">
        <w:rPr>
          <w:i/>
          <w:sz w:val="24"/>
          <w:szCs w:val="24"/>
        </w:rPr>
        <w:t>наименование разработчика (</w:t>
      </w:r>
      <w:r w:rsidR="00DC759F" w:rsidRPr="00C44B79">
        <w:rPr>
          <w:b/>
          <w:i/>
          <w:sz w:val="24"/>
          <w:szCs w:val="24"/>
        </w:rPr>
        <w:t>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xml:space="preserve"> ______[указывается термин разработчика: 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xml:space="preserve"> осуществляюще</w:t>
      </w:r>
      <w:r w:rsidR="00DC759F">
        <w:rPr>
          <w:b/>
          <w:i/>
          <w:sz w:val="24"/>
          <w:szCs w:val="24"/>
        </w:rPr>
        <w:t>го</w:t>
      </w:r>
      <w:r w:rsidR="00DC759F" w:rsidRPr="00C44B79">
        <w:rPr>
          <w:b/>
          <w:i/>
          <w:sz w:val="24"/>
          <w:szCs w:val="24"/>
        </w:rPr>
        <w:t xml:space="preserve"> разработку оборудования, либо 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координирующе</w:t>
      </w:r>
      <w:r w:rsidR="00DC759F">
        <w:rPr>
          <w:b/>
          <w:i/>
          <w:sz w:val="24"/>
          <w:szCs w:val="24"/>
        </w:rPr>
        <w:t>го</w:t>
      </w:r>
      <w:r w:rsidR="00DC759F" w:rsidRPr="00C44B79">
        <w:rPr>
          <w:b/>
          <w:i/>
          <w:sz w:val="24"/>
          <w:szCs w:val="24"/>
        </w:rPr>
        <w:t xml:space="preserve"> работу исполнителей составных частей разработки и отвечающе</w:t>
      </w:r>
      <w:r w:rsidR="00DC759F">
        <w:rPr>
          <w:b/>
          <w:i/>
          <w:sz w:val="24"/>
          <w:szCs w:val="24"/>
        </w:rPr>
        <w:t>го</w:t>
      </w:r>
      <w:r w:rsidR="00DC759F" w:rsidRPr="00C44B79">
        <w:rPr>
          <w:b/>
          <w:i/>
          <w:sz w:val="24"/>
          <w:szCs w:val="24"/>
        </w:rPr>
        <w:t xml:space="preserve"> за разработку оборудования </w:t>
      </w:r>
      <w:r w:rsidR="00DC759F" w:rsidRPr="001941C4">
        <w:rPr>
          <w:b/>
          <w:i/>
          <w:sz w:val="24"/>
        </w:rPr>
        <w:t xml:space="preserve">в </w:t>
      </w:r>
      <w:r w:rsidR="00DC759F" w:rsidRPr="00C44B79">
        <w:rPr>
          <w:b/>
          <w:i/>
          <w:sz w:val="24"/>
          <w:szCs w:val="24"/>
        </w:rPr>
        <w:t>целом]</w:t>
      </w:r>
      <w:r w:rsidRPr="00B63621">
        <w:rPr>
          <w:i/>
          <w:sz w:val="24"/>
          <w:szCs w:val="24"/>
        </w:rPr>
        <w:t>)</w:t>
      </w:r>
      <w:r w:rsidR="00DC759F">
        <w:rPr>
          <w:i/>
          <w:sz w:val="24"/>
          <w:szCs w:val="24"/>
        </w:rPr>
        <w:t>;</w:t>
      </w:r>
    </w:p>
    <w:p w:rsidR="0025761B" w:rsidRPr="00B63621" w:rsidRDefault="00DC759F" w:rsidP="00A13909">
      <w:pPr>
        <w:pStyle w:val="a1"/>
        <w:numPr>
          <w:ilvl w:val="4"/>
          <w:numId w:val="14"/>
        </w:numPr>
        <w:tabs>
          <w:tab w:val="clear" w:pos="1494"/>
          <w:tab w:val="num" w:pos="1134"/>
        </w:tabs>
        <w:spacing w:line="240" w:lineRule="auto"/>
        <w:ind w:left="0" w:firstLine="709"/>
        <w:rPr>
          <w:i/>
          <w:sz w:val="24"/>
          <w:szCs w:val="24"/>
        </w:rPr>
      </w:pPr>
      <w:r w:rsidRPr="00DC759F">
        <w:rPr>
          <w:i/>
          <w:sz w:val="24"/>
          <w:szCs w:val="24"/>
        </w:rPr>
        <w:t xml:space="preserve">наименование </w:t>
      </w:r>
      <w:r w:rsidR="0025761B" w:rsidRPr="00B63621">
        <w:rPr>
          <w:i/>
          <w:sz w:val="24"/>
          <w:szCs w:val="24"/>
        </w:rPr>
        <w:t>изготовителя (</w:t>
      </w:r>
      <w:r w:rsidRPr="00DC759F">
        <w:rPr>
          <w:i/>
          <w:sz w:val="24"/>
          <w:szCs w:val="24"/>
        </w:rPr>
        <w:t>юридического лица согласно подразделу </w:t>
      </w:r>
      <w:r w:rsidR="00CA3BDC">
        <w:rPr>
          <w:i/>
          <w:sz w:val="24"/>
          <w:szCs w:val="24"/>
        </w:rPr>
        <w:fldChar w:fldCharType="begin"/>
      </w:r>
      <w:r>
        <w:rPr>
          <w:i/>
          <w:sz w:val="24"/>
          <w:szCs w:val="24"/>
        </w:rPr>
        <w:instrText xml:space="preserve"> REF _Ref389461871 \r \h </w:instrText>
      </w:r>
      <w:r w:rsidR="00CA3BDC">
        <w:rPr>
          <w:i/>
          <w:sz w:val="24"/>
          <w:szCs w:val="24"/>
        </w:rPr>
      </w:r>
      <w:r w:rsidR="00CA3BDC">
        <w:rPr>
          <w:i/>
          <w:sz w:val="24"/>
          <w:szCs w:val="24"/>
        </w:rPr>
        <w:fldChar w:fldCharType="separate"/>
      </w:r>
      <w:r w:rsidR="00880620">
        <w:rPr>
          <w:i/>
          <w:sz w:val="24"/>
          <w:szCs w:val="24"/>
        </w:rPr>
        <w:t>3.6</w:t>
      </w:r>
      <w:r w:rsidR="00CA3BDC">
        <w:rPr>
          <w:i/>
          <w:sz w:val="24"/>
          <w:szCs w:val="24"/>
        </w:rPr>
        <w:fldChar w:fldCharType="end"/>
      </w:r>
      <w:r w:rsidR="0025761B" w:rsidRPr="00B63621">
        <w:rPr>
          <w:i/>
          <w:sz w:val="24"/>
          <w:szCs w:val="24"/>
        </w:rPr>
        <w:t>) и страны происхождения оборудования;</w:t>
      </w:r>
    </w:p>
    <w:p w:rsidR="0042762D" w:rsidRPr="00B63621" w:rsidRDefault="0042762D" w:rsidP="00572378">
      <w:pPr>
        <w:pStyle w:val="a1"/>
        <w:numPr>
          <w:ilvl w:val="4"/>
          <w:numId w:val="14"/>
        </w:numPr>
        <w:tabs>
          <w:tab w:val="clear" w:pos="1494"/>
          <w:tab w:val="num" w:pos="1134"/>
        </w:tabs>
        <w:spacing w:line="240" w:lineRule="auto"/>
        <w:ind w:left="0" w:firstLine="709"/>
        <w:rPr>
          <w:i/>
          <w:sz w:val="24"/>
          <w:szCs w:val="24"/>
        </w:rPr>
      </w:pPr>
      <w:r w:rsidRPr="00B6362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B63621" w:rsidRDefault="0042762D" w:rsidP="00572378">
      <w:pPr>
        <w:pStyle w:val="a1"/>
        <w:numPr>
          <w:ilvl w:val="4"/>
          <w:numId w:val="14"/>
        </w:numPr>
        <w:tabs>
          <w:tab w:val="clear" w:pos="1494"/>
          <w:tab w:val="num" w:pos="1134"/>
        </w:tabs>
        <w:spacing w:line="240" w:lineRule="auto"/>
        <w:ind w:left="0" w:firstLine="709"/>
        <w:rPr>
          <w:i/>
          <w:sz w:val="24"/>
          <w:szCs w:val="24"/>
        </w:rPr>
      </w:pPr>
      <w:r w:rsidRPr="00B63621">
        <w:rPr>
          <w:i/>
          <w:sz w:val="24"/>
          <w:szCs w:val="24"/>
        </w:rPr>
        <w:t>указание</w:t>
      </w:r>
      <w:r w:rsidR="00336856">
        <w:rPr>
          <w:i/>
          <w:sz w:val="24"/>
          <w:szCs w:val="24"/>
        </w:rPr>
        <w:t xml:space="preserve">, при наличии, </w:t>
      </w:r>
      <w:r w:rsidRPr="00B63621">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B63621" w:rsidRDefault="0042762D" w:rsidP="00572378">
      <w:pPr>
        <w:pStyle w:val="a1"/>
        <w:numPr>
          <w:ilvl w:val="4"/>
          <w:numId w:val="14"/>
        </w:numPr>
        <w:tabs>
          <w:tab w:val="clear" w:pos="1494"/>
          <w:tab w:val="num" w:pos="1134"/>
        </w:tabs>
        <w:spacing w:line="240" w:lineRule="auto"/>
        <w:ind w:left="0" w:firstLine="709"/>
        <w:rPr>
          <w:i/>
          <w:sz w:val="24"/>
          <w:szCs w:val="24"/>
        </w:rPr>
      </w:pPr>
      <w:r w:rsidRPr="00B63621">
        <w:rPr>
          <w:i/>
          <w:sz w:val="24"/>
          <w:szCs w:val="24"/>
        </w:rPr>
        <w:t>описание комплектации товара;</w:t>
      </w:r>
    </w:p>
    <w:p w:rsidR="00274D84" w:rsidRPr="00B63621" w:rsidRDefault="0042762D" w:rsidP="00572378">
      <w:pPr>
        <w:pStyle w:val="a1"/>
        <w:numPr>
          <w:ilvl w:val="4"/>
          <w:numId w:val="14"/>
        </w:numPr>
        <w:tabs>
          <w:tab w:val="clear" w:pos="1494"/>
          <w:tab w:val="num" w:pos="1134"/>
        </w:tabs>
        <w:spacing w:line="240" w:lineRule="auto"/>
        <w:ind w:left="0" w:firstLine="709"/>
        <w:rPr>
          <w:i/>
          <w:sz w:val="24"/>
          <w:szCs w:val="24"/>
        </w:rPr>
      </w:pPr>
      <w:r w:rsidRPr="00B63621">
        <w:rPr>
          <w:i/>
          <w:sz w:val="24"/>
          <w:szCs w:val="24"/>
        </w:rPr>
        <w:t>указание количества товаров</w:t>
      </w:r>
      <w:r w:rsidR="00B805EB">
        <w:rPr>
          <w:i/>
          <w:sz w:val="24"/>
          <w:szCs w:val="24"/>
        </w:rPr>
        <w:t>.</w:t>
      </w:r>
    </w:p>
    <w:p w:rsidR="00C87330" w:rsidRPr="00B63621" w:rsidRDefault="0025761B" w:rsidP="00B54893">
      <w:pPr>
        <w:pStyle w:val="Times12"/>
        <w:numPr>
          <w:ilvl w:val="0"/>
          <w:numId w:val="21"/>
        </w:numPr>
        <w:tabs>
          <w:tab w:val="clear" w:pos="960"/>
          <w:tab w:val="num" w:pos="720"/>
          <w:tab w:val="left" w:pos="1134"/>
          <w:tab w:val="left" w:pos="1418"/>
        </w:tabs>
        <w:ind w:left="0" w:firstLine="709"/>
        <w:rPr>
          <w:szCs w:val="24"/>
        </w:rPr>
      </w:pPr>
      <w:r w:rsidRPr="00B63621">
        <w:rPr>
          <w:snapToGrid w:val="0"/>
          <w:szCs w:val="24"/>
        </w:rPr>
        <w:t xml:space="preserve">Участник </w:t>
      </w:r>
      <w:r w:rsidR="00D508A8" w:rsidRPr="00B63621">
        <w:rPr>
          <w:snapToGrid w:val="0"/>
          <w:szCs w:val="24"/>
        </w:rPr>
        <w:t>аукцион</w:t>
      </w:r>
      <w:r w:rsidRPr="00B63621">
        <w:rPr>
          <w:snapToGrid w:val="0"/>
          <w:szCs w:val="24"/>
        </w:rPr>
        <w:t xml:space="preserve">а в данной форме должен подтвердить выполнение каждого технического требования (том 2). </w:t>
      </w:r>
      <w:r w:rsidRPr="00B63621">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B6362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w:t>
            </w:r>
          </w:p>
        </w:tc>
        <w:tc>
          <w:tcPr>
            <w:tcW w:w="1134" w:type="dxa"/>
            <w:tcBorders>
              <w:top w:val="single" w:sz="4" w:space="0" w:color="000000"/>
              <w:left w:val="single" w:sz="4" w:space="0" w:color="000000"/>
              <w:bottom w:val="single" w:sz="4" w:space="0" w:color="000000"/>
            </w:tcBorders>
            <w:vAlign w:val="center"/>
          </w:tcPr>
          <w:p w:rsidR="00C87330" w:rsidRPr="00B63621" w:rsidRDefault="00C87330" w:rsidP="00C87330">
            <w:pPr>
              <w:ind w:left="-172" w:right="-170"/>
              <w:jc w:val="center"/>
            </w:pPr>
            <w:r w:rsidRPr="00B63621">
              <w:t xml:space="preserve">№ п.п. </w:t>
            </w:r>
            <w:proofErr w:type="gramStart"/>
            <w:r w:rsidRPr="00B63621">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Выполнение</w:t>
            </w:r>
          </w:p>
        </w:tc>
        <w:tc>
          <w:tcPr>
            <w:tcW w:w="3830" w:type="dxa"/>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B63621" w:rsidRDefault="00C87330" w:rsidP="00C87330">
            <w:pPr>
              <w:jc w:val="center"/>
            </w:pPr>
            <w:r w:rsidRPr="00B63621">
              <w:t>Ссылки на ПП</w:t>
            </w:r>
          </w:p>
        </w:tc>
      </w:tr>
      <w:tr w:rsidR="00C87330" w:rsidRPr="00B63621">
        <w:trPr>
          <w:trHeight w:val="245"/>
          <w:jc w:val="center"/>
        </w:trPr>
        <w:tc>
          <w:tcPr>
            <w:tcW w:w="933" w:type="dxa"/>
            <w:gridSpan w:val="2"/>
            <w:tcBorders>
              <w:left w:val="single" w:sz="4" w:space="0" w:color="000000"/>
              <w:bottom w:val="single" w:sz="4" w:space="0" w:color="000000"/>
            </w:tcBorders>
            <w:vAlign w:val="center"/>
          </w:tcPr>
          <w:p w:rsidR="00C87330" w:rsidRPr="00B63621" w:rsidRDefault="00C87330" w:rsidP="00C87330">
            <w:pPr>
              <w:jc w:val="center"/>
            </w:pPr>
          </w:p>
        </w:tc>
        <w:tc>
          <w:tcPr>
            <w:tcW w:w="1134" w:type="dxa"/>
            <w:tcBorders>
              <w:left w:val="single" w:sz="4" w:space="0" w:color="000000"/>
              <w:bottom w:val="single" w:sz="4" w:space="0" w:color="000000"/>
            </w:tcBorders>
            <w:vAlign w:val="center"/>
          </w:tcPr>
          <w:p w:rsidR="00C87330" w:rsidRPr="00B63621"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B63621" w:rsidRDefault="00C87330" w:rsidP="00C87330">
            <w:pPr>
              <w:jc w:val="center"/>
            </w:pPr>
          </w:p>
        </w:tc>
        <w:tc>
          <w:tcPr>
            <w:tcW w:w="3830" w:type="dxa"/>
            <w:tcBorders>
              <w:left w:val="single" w:sz="4" w:space="0" w:color="000000"/>
              <w:bottom w:val="single" w:sz="4" w:space="0" w:color="000000"/>
            </w:tcBorders>
            <w:vAlign w:val="center"/>
          </w:tcPr>
          <w:p w:rsidR="00C87330" w:rsidRPr="00B63621"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B63621" w:rsidRDefault="00C87330" w:rsidP="00C87330">
            <w:pPr>
              <w:jc w:val="center"/>
            </w:pP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p w:rsidR="00C87330" w:rsidRPr="00B63621" w:rsidRDefault="00C87330" w:rsidP="00C87330">
            <w:r w:rsidRPr="00B63621">
              <w:t>№:</w:t>
            </w:r>
          </w:p>
        </w:tc>
        <w:tc>
          <w:tcPr>
            <w:tcW w:w="7513" w:type="dxa"/>
            <w:gridSpan w:val="3"/>
          </w:tcPr>
          <w:p w:rsidR="00C87330" w:rsidRPr="00B63621" w:rsidRDefault="00C87330" w:rsidP="00C87330"/>
          <w:p w:rsidR="00C87330" w:rsidRPr="00B63621" w:rsidRDefault="00C87330" w:rsidP="00C87330">
            <w:r w:rsidRPr="00B63621">
              <w:t>порядковый номер</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 xml:space="preserve">№ п.п. </w:t>
            </w:r>
            <w:proofErr w:type="gramStart"/>
            <w:r w:rsidRPr="00B63621">
              <w:t>ТТ</w:t>
            </w:r>
            <w:proofErr w:type="gramEnd"/>
            <w:r w:rsidRPr="00B63621">
              <w:t>:</w:t>
            </w:r>
          </w:p>
        </w:tc>
        <w:tc>
          <w:tcPr>
            <w:tcW w:w="7513" w:type="dxa"/>
            <w:gridSpan w:val="3"/>
          </w:tcPr>
          <w:p w:rsidR="00C87330" w:rsidRPr="00B63621" w:rsidRDefault="00C87330" w:rsidP="00C87330">
            <w:r w:rsidRPr="00B63621">
              <w:t xml:space="preserve">номер пункта Технических требований </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Выполнение:</w:t>
            </w:r>
          </w:p>
        </w:tc>
        <w:tc>
          <w:tcPr>
            <w:tcW w:w="7513" w:type="dxa"/>
            <w:gridSpan w:val="3"/>
          </w:tcPr>
          <w:p w:rsidR="00C87330" w:rsidRPr="00B63621" w:rsidRDefault="00C87330" w:rsidP="00C87330"/>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"да" - будет выполнен полностью</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"нет" - не будет выполнен</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"частично" – выполняется с "такими-то" ограничениями</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Пояснения:</w:t>
            </w:r>
          </w:p>
        </w:tc>
        <w:tc>
          <w:tcPr>
            <w:tcW w:w="7513" w:type="dxa"/>
            <w:gridSpan w:val="3"/>
          </w:tcPr>
          <w:p w:rsidR="00C87330" w:rsidRPr="00B63621" w:rsidRDefault="00C87330" w:rsidP="00C87330">
            <w:r w:rsidRPr="00B63621">
              <w:t>необходимые пояснения</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Ссылки на ПП:</w:t>
            </w:r>
          </w:p>
        </w:tc>
        <w:tc>
          <w:tcPr>
            <w:tcW w:w="7513" w:type="dxa"/>
            <w:gridSpan w:val="3"/>
          </w:tcPr>
          <w:p w:rsidR="00C87330" w:rsidRPr="00B63621" w:rsidRDefault="00C87330" w:rsidP="00C87330">
            <w:r w:rsidRPr="00B63621">
              <w:t xml:space="preserve">номер пункта материалов предложений </w:t>
            </w:r>
            <w:r w:rsidR="007A0C42" w:rsidRPr="00B63621">
              <w:t xml:space="preserve">участника </w:t>
            </w:r>
            <w:r w:rsidR="00432E70" w:rsidRPr="00B63621">
              <w:t>аукцион</w:t>
            </w:r>
            <w:r w:rsidR="00FC3F64" w:rsidRPr="00B63621">
              <w:t>а</w:t>
            </w:r>
            <w:r w:rsidRPr="00B63621">
              <w:t xml:space="preserve"> (ПП), где приведены подробные объяснения</w:t>
            </w:r>
          </w:p>
        </w:tc>
      </w:tr>
    </w:tbl>
    <w:p w:rsidR="00C87330" w:rsidRPr="00B63621" w:rsidRDefault="00C87330" w:rsidP="00C87330">
      <w:pPr>
        <w:shd w:val="clear" w:color="auto" w:fill="FFFFFF"/>
        <w:tabs>
          <w:tab w:val="left" w:pos="1080"/>
        </w:tabs>
        <w:suppressAutoHyphens/>
        <w:ind w:firstLine="540"/>
      </w:pPr>
    </w:p>
    <w:p w:rsidR="00C87330" w:rsidRPr="00B63621" w:rsidRDefault="00C87330" w:rsidP="00C87330">
      <w:pPr>
        <w:shd w:val="clear" w:color="auto" w:fill="FFFFFF"/>
        <w:tabs>
          <w:tab w:val="left" w:pos="-180"/>
        </w:tabs>
        <w:ind w:firstLine="709"/>
      </w:pPr>
      <w:r w:rsidRPr="00B63621">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B63621">
        <w:tc>
          <w:tcPr>
            <w:tcW w:w="600" w:type="dxa"/>
            <w:vAlign w:val="center"/>
          </w:tcPr>
          <w:p w:rsidR="00C87330" w:rsidRPr="00B63621" w:rsidRDefault="00C87330" w:rsidP="00C87330">
            <w:pPr>
              <w:jc w:val="center"/>
              <w:rPr>
                <w:bCs/>
              </w:rPr>
            </w:pPr>
            <w:r w:rsidRPr="00B63621">
              <w:rPr>
                <w:bCs/>
              </w:rPr>
              <w:t xml:space="preserve">№ </w:t>
            </w:r>
            <w:proofErr w:type="spellStart"/>
            <w:proofErr w:type="gramStart"/>
            <w:r w:rsidRPr="00B63621">
              <w:rPr>
                <w:bCs/>
              </w:rPr>
              <w:t>п</w:t>
            </w:r>
            <w:proofErr w:type="spellEnd"/>
            <w:proofErr w:type="gramEnd"/>
            <w:r w:rsidRPr="00B63621">
              <w:rPr>
                <w:bCs/>
              </w:rPr>
              <w:t>/</w:t>
            </w:r>
            <w:proofErr w:type="spellStart"/>
            <w:r w:rsidRPr="00B63621">
              <w:rPr>
                <w:bCs/>
              </w:rPr>
              <w:t>п</w:t>
            </w:r>
            <w:proofErr w:type="spellEnd"/>
          </w:p>
        </w:tc>
        <w:tc>
          <w:tcPr>
            <w:tcW w:w="4920" w:type="dxa"/>
            <w:vAlign w:val="center"/>
          </w:tcPr>
          <w:p w:rsidR="00C87330" w:rsidRPr="00B63621" w:rsidRDefault="00C87330" w:rsidP="00C87330">
            <w:pPr>
              <w:jc w:val="center"/>
              <w:rPr>
                <w:bCs/>
              </w:rPr>
            </w:pPr>
            <w:r w:rsidRPr="00B63621">
              <w:rPr>
                <w:bCs/>
              </w:rPr>
              <w:t>Наименование параметра</w:t>
            </w:r>
          </w:p>
        </w:tc>
        <w:tc>
          <w:tcPr>
            <w:tcW w:w="1440" w:type="dxa"/>
            <w:vAlign w:val="center"/>
          </w:tcPr>
          <w:p w:rsidR="00C87330" w:rsidRPr="00B63621" w:rsidRDefault="00C87330" w:rsidP="00C87330">
            <w:pPr>
              <w:jc w:val="center"/>
              <w:rPr>
                <w:bCs/>
              </w:rPr>
            </w:pPr>
            <w:r w:rsidRPr="00B63621">
              <w:rPr>
                <w:bCs/>
              </w:rPr>
              <w:t>Требуемое значение</w:t>
            </w:r>
          </w:p>
        </w:tc>
        <w:tc>
          <w:tcPr>
            <w:tcW w:w="2880" w:type="dxa"/>
            <w:vAlign w:val="center"/>
          </w:tcPr>
          <w:p w:rsidR="00C87330" w:rsidRPr="00B63621" w:rsidRDefault="00C87330" w:rsidP="00C87330">
            <w:pPr>
              <w:ind w:left="-108" w:right="-108"/>
              <w:jc w:val="center"/>
            </w:pPr>
            <w:proofErr w:type="gramStart"/>
            <w:r w:rsidRPr="00B63621">
              <w:rPr>
                <w:bCs/>
              </w:rPr>
              <w:t>Предлагаемое</w:t>
            </w:r>
            <w:proofErr w:type="gramEnd"/>
            <w:r w:rsidRPr="00B63621">
              <w:rPr>
                <w:bCs/>
              </w:rPr>
              <w:t xml:space="preserve"> </w:t>
            </w:r>
            <w:r w:rsidR="007A0C42" w:rsidRPr="00B63621">
              <w:t xml:space="preserve">участником </w:t>
            </w:r>
            <w:r w:rsidR="00432E70" w:rsidRPr="00B63621">
              <w:t>аукцион</w:t>
            </w:r>
            <w:r w:rsidR="00FC3F64" w:rsidRPr="00B63621">
              <w:t>а</w:t>
            </w:r>
          </w:p>
        </w:tc>
      </w:tr>
      <w:tr w:rsidR="00C87330" w:rsidRPr="00B63621">
        <w:trPr>
          <w:trHeight w:val="371"/>
        </w:trPr>
        <w:tc>
          <w:tcPr>
            <w:tcW w:w="600" w:type="dxa"/>
          </w:tcPr>
          <w:p w:rsidR="00C87330" w:rsidRPr="00B63621" w:rsidRDefault="00C87330" w:rsidP="00C87330">
            <w:pPr>
              <w:ind w:right="-136"/>
              <w:jc w:val="center"/>
              <w:rPr>
                <w:bCs/>
              </w:rPr>
            </w:pPr>
            <w:r w:rsidRPr="00B63621">
              <w:rPr>
                <w:bCs/>
              </w:rPr>
              <w:t>1.</w:t>
            </w:r>
          </w:p>
        </w:tc>
        <w:tc>
          <w:tcPr>
            <w:tcW w:w="4920" w:type="dxa"/>
          </w:tcPr>
          <w:p w:rsidR="00C87330" w:rsidRPr="00B63621" w:rsidRDefault="00C87330" w:rsidP="00C87330"/>
        </w:tc>
        <w:tc>
          <w:tcPr>
            <w:tcW w:w="1440" w:type="dxa"/>
          </w:tcPr>
          <w:p w:rsidR="00C87330" w:rsidRPr="00B63621" w:rsidRDefault="00C87330" w:rsidP="00C87330"/>
        </w:tc>
        <w:tc>
          <w:tcPr>
            <w:tcW w:w="2880" w:type="dxa"/>
          </w:tcPr>
          <w:p w:rsidR="00C87330" w:rsidRPr="00B63621" w:rsidRDefault="00C87330" w:rsidP="00C87330">
            <w:pPr>
              <w:ind w:firstLine="16"/>
              <w:jc w:val="center"/>
            </w:pPr>
          </w:p>
        </w:tc>
      </w:tr>
      <w:tr w:rsidR="00C87330" w:rsidRPr="00B63621">
        <w:trPr>
          <w:trHeight w:val="198"/>
        </w:trPr>
        <w:tc>
          <w:tcPr>
            <w:tcW w:w="600" w:type="dxa"/>
          </w:tcPr>
          <w:p w:rsidR="00C87330" w:rsidRPr="00B63621" w:rsidRDefault="00C87330" w:rsidP="00C87330">
            <w:pPr>
              <w:jc w:val="center"/>
              <w:rPr>
                <w:b/>
                <w:bCs/>
              </w:rPr>
            </w:pPr>
            <w:r w:rsidRPr="00B63621">
              <w:rPr>
                <w:b/>
                <w:bCs/>
              </w:rPr>
              <w:t>…</w:t>
            </w:r>
          </w:p>
        </w:tc>
        <w:tc>
          <w:tcPr>
            <w:tcW w:w="4920" w:type="dxa"/>
          </w:tcPr>
          <w:p w:rsidR="00C87330" w:rsidRPr="00B63621" w:rsidRDefault="00C87330" w:rsidP="00C87330">
            <w:pPr>
              <w:rPr>
                <w:b/>
                <w:bCs/>
              </w:rPr>
            </w:pPr>
          </w:p>
        </w:tc>
        <w:tc>
          <w:tcPr>
            <w:tcW w:w="1440" w:type="dxa"/>
          </w:tcPr>
          <w:p w:rsidR="00C87330" w:rsidRPr="00B63621" w:rsidRDefault="00C87330" w:rsidP="00C87330"/>
        </w:tc>
        <w:tc>
          <w:tcPr>
            <w:tcW w:w="2880" w:type="dxa"/>
          </w:tcPr>
          <w:p w:rsidR="00C87330" w:rsidRPr="00B63621" w:rsidRDefault="00C87330" w:rsidP="00C87330">
            <w:pPr>
              <w:ind w:firstLine="16"/>
              <w:jc w:val="center"/>
            </w:pPr>
          </w:p>
        </w:tc>
      </w:tr>
    </w:tbl>
    <w:p w:rsidR="00C87330" w:rsidRPr="00B63621" w:rsidRDefault="00647F8D" w:rsidP="00C87330">
      <w:pPr>
        <w:shd w:val="clear" w:color="auto" w:fill="FFFFFF"/>
        <w:tabs>
          <w:tab w:val="left" w:pos="1080"/>
        </w:tabs>
        <w:suppressAutoHyphens/>
        <w:ind w:firstLine="709"/>
        <w:jc w:val="both"/>
        <w:rPr>
          <w:spacing w:val="-3"/>
          <w:szCs w:val="20"/>
        </w:rPr>
      </w:pPr>
      <w:r w:rsidRPr="00B63621">
        <w:rPr>
          <w:spacing w:val="-3"/>
        </w:rPr>
        <w:t xml:space="preserve">с </w:t>
      </w:r>
      <w:r w:rsidRPr="00B63621">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B63621">
        <w:t>товар</w:t>
      </w:r>
      <w:r w:rsidR="00FC13C0" w:rsidRPr="00B63621">
        <w:t>,</w:t>
      </w:r>
      <w:r w:rsidR="00655A36" w:rsidRPr="00B63621">
        <w:t xml:space="preserve"> </w:t>
      </w:r>
      <w:r w:rsidR="00E022F1" w:rsidRPr="00B63621">
        <w:t>и</w:t>
      </w:r>
      <w:r w:rsidRPr="00B63621">
        <w:rPr>
          <w:spacing w:val="-3"/>
        </w:rPr>
        <w:t xml:space="preserve"> указанием для предлагаемого оборудования:</w:t>
      </w:r>
    </w:p>
    <w:p w:rsidR="00C87330" w:rsidRPr="00B63621" w:rsidRDefault="00C87330" w:rsidP="00572378">
      <w:pPr>
        <w:pStyle w:val="a1"/>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технического обслуживания;</w:t>
      </w:r>
    </w:p>
    <w:p w:rsidR="00C87330" w:rsidRPr="00B63621" w:rsidRDefault="00C87330" w:rsidP="00572378">
      <w:pPr>
        <w:pStyle w:val="a1"/>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среднего ремонта, а также необходимых запасных частях;</w:t>
      </w:r>
    </w:p>
    <w:p w:rsidR="00C87330" w:rsidRPr="00B63621" w:rsidRDefault="00C87330" w:rsidP="00572378">
      <w:pPr>
        <w:pStyle w:val="a1"/>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капитального ремонта, а также необходимых запасных частях.</w:t>
      </w:r>
    </w:p>
    <w:p w:rsidR="00C87330" w:rsidRPr="00B63621" w:rsidRDefault="00C87330" w:rsidP="00C87330">
      <w:pPr>
        <w:shd w:val="clear" w:color="auto" w:fill="FFFFFF"/>
        <w:tabs>
          <w:tab w:val="left" w:pos="1080"/>
        </w:tabs>
        <w:suppressAutoHyphens/>
        <w:sectPr w:rsidR="00C87330" w:rsidRPr="00B63621" w:rsidSect="00C87330">
          <w:pgSz w:w="11907" w:h="16840" w:code="9"/>
          <w:pgMar w:top="1134" w:right="567" w:bottom="1134" w:left="1418" w:header="567" w:footer="567" w:gutter="0"/>
          <w:cols w:space="708"/>
          <w:docGrid w:linePitch="360"/>
        </w:sectPr>
      </w:pPr>
    </w:p>
    <w:p w:rsidR="00CC0167" w:rsidRPr="00B63621" w:rsidRDefault="00BF12FD" w:rsidP="00CC0167">
      <w:pPr>
        <w:pStyle w:val="Times12"/>
        <w:ind w:left="2836" w:firstLine="709"/>
        <w:jc w:val="right"/>
        <w:rPr>
          <w:b/>
          <w:bCs w:val="0"/>
          <w:sz w:val="28"/>
          <w:szCs w:val="28"/>
        </w:rPr>
      </w:pPr>
      <w:r>
        <w:rPr>
          <w:bCs w:val="0"/>
          <w:sz w:val="28"/>
          <w:szCs w:val="28"/>
        </w:rPr>
        <w:t>Форма 3</w:t>
      </w:r>
      <w:r w:rsidR="00CC0167" w:rsidRPr="00B63621">
        <w:rPr>
          <w:bCs w:val="0"/>
          <w:sz w:val="28"/>
          <w:szCs w:val="28"/>
        </w:rPr>
        <w:t>.</w:t>
      </w:r>
    </w:p>
    <w:p w:rsidR="00CC0167" w:rsidRPr="00B63621" w:rsidRDefault="00CC0167" w:rsidP="00094C4E">
      <w:pPr>
        <w:pStyle w:val="Times12"/>
        <w:tabs>
          <w:tab w:val="left" w:pos="6521"/>
        </w:tabs>
        <w:ind w:left="5103" w:firstLine="0"/>
        <w:jc w:val="left"/>
        <w:rPr>
          <w:iCs/>
          <w:szCs w:val="24"/>
        </w:rPr>
      </w:pPr>
      <w:r w:rsidRPr="00B63621">
        <w:rPr>
          <w:iCs/>
          <w:szCs w:val="24"/>
        </w:rPr>
        <w:t>Приложение к части 1 заявки на участие в аукционе</w:t>
      </w:r>
    </w:p>
    <w:p w:rsidR="00CC0167" w:rsidRPr="00B63621" w:rsidRDefault="00CC0167" w:rsidP="00094C4E">
      <w:pPr>
        <w:pStyle w:val="Times12"/>
        <w:tabs>
          <w:tab w:val="left" w:pos="6521"/>
        </w:tabs>
        <w:ind w:left="5103" w:firstLine="0"/>
        <w:jc w:val="left"/>
        <w:rPr>
          <w:szCs w:val="24"/>
        </w:rPr>
      </w:pPr>
      <w:r w:rsidRPr="00B63621">
        <w:rPr>
          <w:iCs/>
          <w:szCs w:val="24"/>
        </w:rPr>
        <w:t>от «___» __________ 20___ г. № ______</w:t>
      </w:r>
    </w:p>
    <w:p w:rsidR="00CC0167" w:rsidRPr="00B63621" w:rsidRDefault="00CC0167" w:rsidP="00CC0167">
      <w:pPr>
        <w:pStyle w:val="Times12"/>
        <w:jc w:val="center"/>
        <w:rPr>
          <w:b/>
          <w:snapToGrid w:val="0"/>
          <w:szCs w:val="24"/>
        </w:rPr>
      </w:pPr>
    </w:p>
    <w:p w:rsidR="00CC0167" w:rsidRPr="00B63621" w:rsidRDefault="00CC0167" w:rsidP="00CC0167">
      <w:pPr>
        <w:jc w:val="center"/>
        <w:rPr>
          <w:sz w:val="28"/>
          <w:szCs w:val="28"/>
        </w:rPr>
      </w:pPr>
      <w:r w:rsidRPr="00B63621">
        <w:rPr>
          <w:sz w:val="28"/>
          <w:szCs w:val="28"/>
        </w:rPr>
        <w:t>Открытый аукцион в электронной форме на право заключения договора</w:t>
      </w:r>
      <w:r w:rsidR="00F74764" w:rsidRPr="00F74764">
        <w:rPr>
          <w:sz w:val="28"/>
          <w:szCs w:val="28"/>
        </w:rPr>
        <w:t xml:space="preserve"> </w:t>
      </w:r>
      <w:r w:rsidR="00F74764" w:rsidRPr="00653A21">
        <w:rPr>
          <w:sz w:val="28"/>
          <w:szCs w:val="28"/>
        </w:rPr>
        <w:t xml:space="preserve">на </w:t>
      </w:r>
      <w:r w:rsidR="00126CEA" w:rsidRPr="00126CEA">
        <w:rPr>
          <w:sz w:val="28"/>
          <w:szCs w:val="28"/>
        </w:rPr>
        <w:t xml:space="preserve">поставку лицензий ПО </w:t>
      </w:r>
      <w:proofErr w:type="spellStart"/>
      <w:r w:rsidR="00126CEA" w:rsidRPr="00126CEA">
        <w:rPr>
          <w:sz w:val="28"/>
          <w:szCs w:val="28"/>
        </w:rPr>
        <w:t>Star-CCM+</w:t>
      </w:r>
      <w:proofErr w:type="spellEnd"/>
    </w:p>
    <w:p w:rsidR="00CC0167" w:rsidRPr="00B63621" w:rsidRDefault="00CC0167" w:rsidP="00CC0167">
      <w:pPr>
        <w:jc w:val="center"/>
        <w:rPr>
          <w:sz w:val="28"/>
          <w:szCs w:val="28"/>
        </w:rPr>
      </w:pPr>
    </w:p>
    <w:p w:rsidR="00CC0167" w:rsidRPr="00B63621" w:rsidRDefault="00CC0167" w:rsidP="00CC0167">
      <w:pPr>
        <w:jc w:val="right"/>
        <w:rPr>
          <w:b/>
          <w:i/>
          <w:iCs/>
        </w:rPr>
      </w:pPr>
      <w:r w:rsidRPr="00B63621">
        <w:rPr>
          <w:b/>
          <w:i/>
          <w:iCs/>
        </w:rPr>
        <w:t>Лот __</w:t>
      </w:r>
    </w:p>
    <w:p w:rsidR="001F6C85" w:rsidRPr="00B63621" w:rsidRDefault="001F6C85" w:rsidP="00C87330">
      <w:pPr>
        <w:pStyle w:val="Times12"/>
        <w:ind w:left="1070" w:firstLine="0"/>
        <w:jc w:val="center"/>
        <w:rPr>
          <w:b/>
          <w:bCs w:val="0"/>
          <w:i/>
          <w:szCs w:val="24"/>
        </w:rPr>
      </w:pPr>
    </w:p>
    <w:p w:rsidR="00891122" w:rsidRDefault="00891122" w:rsidP="00C87330">
      <w:pPr>
        <w:pStyle w:val="20"/>
        <w:numPr>
          <w:ilvl w:val="0"/>
          <w:numId w:val="0"/>
        </w:numPr>
        <w:spacing w:before="0" w:after="120"/>
        <w:jc w:val="center"/>
        <w:rPr>
          <w:rFonts w:ascii="Times New Roman" w:hAnsi="Times New Roman" w:cs="Times New Roman"/>
          <w:b w:val="0"/>
          <w:i w:val="0"/>
        </w:rPr>
      </w:pPr>
      <w:bookmarkStart w:id="401" w:name="_Toc389145570"/>
      <w:bookmarkStart w:id="402" w:name="_Toc390267721"/>
      <w:bookmarkStart w:id="403" w:name="_Toc270325675"/>
      <w:r w:rsidRPr="00FC009D">
        <w:rPr>
          <w:rFonts w:ascii="Times New Roman" w:hAnsi="Times New Roman" w:cs="Times New Roman"/>
          <w:b w:val="0"/>
          <w:i w:val="0"/>
        </w:rPr>
        <w:t>СВО</w:t>
      </w:r>
      <w:r w:rsidR="00BF12FD">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401"/>
      <w:bookmarkEnd w:id="402"/>
    </w:p>
    <w:bookmarkEnd w:id="403"/>
    <w:p w:rsidR="00C87330" w:rsidRPr="00B63621" w:rsidRDefault="00C87330" w:rsidP="00891122">
      <w:pPr>
        <w:rPr>
          <w:b/>
          <w:i/>
          <w:color w:val="000000"/>
          <w:sz w:val="4"/>
          <w:szCs w:val="4"/>
        </w:rPr>
      </w:pPr>
    </w:p>
    <w:tbl>
      <w:tblPr>
        <w:tblpPr w:leftFromText="181" w:rightFromText="181" w:vertAnchor="text" w:horzAnchor="margin" w:tblpX="-424" w:tblpY="1"/>
        <w:tblW w:w="51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3"/>
        <w:gridCol w:w="2763"/>
        <w:gridCol w:w="1009"/>
        <w:gridCol w:w="919"/>
        <w:gridCol w:w="1105"/>
        <w:gridCol w:w="1101"/>
        <w:gridCol w:w="1378"/>
        <w:gridCol w:w="1279"/>
      </w:tblGrid>
      <w:tr w:rsidR="00891122" w:rsidRPr="00B63621" w:rsidTr="00891122">
        <w:trPr>
          <w:cantSplit/>
          <w:trHeight w:val="3249"/>
        </w:trPr>
        <w:tc>
          <w:tcPr>
            <w:tcW w:w="168" w:type="pct"/>
            <w:tcBorders>
              <w:top w:val="single" w:sz="4" w:space="0" w:color="auto"/>
              <w:left w:val="single" w:sz="4" w:space="0" w:color="auto"/>
              <w:right w:val="single" w:sz="4" w:space="0" w:color="auto"/>
            </w:tcBorders>
            <w:vAlign w:val="center"/>
          </w:tcPr>
          <w:p w:rsidR="00891122" w:rsidRPr="00B63621" w:rsidRDefault="00891122" w:rsidP="00C87330">
            <w:pPr>
              <w:pStyle w:val="23"/>
              <w:ind w:right="-20" w:firstLine="0"/>
              <w:jc w:val="center"/>
            </w:pPr>
            <w:r w:rsidRPr="00B63621">
              <w:t>№</w:t>
            </w:r>
          </w:p>
          <w:p w:rsidR="00891122" w:rsidRPr="00B63621" w:rsidRDefault="00891122" w:rsidP="00C87330">
            <w:pPr>
              <w:pStyle w:val="23"/>
              <w:ind w:right="-20" w:firstLine="0"/>
              <w:jc w:val="center"/>
            </w:pPr>
            <w:proofErr w:type="spellStart"/>
            <w:proofErr w:type="gramStart"/>
            <w:r w:rsidRPr="00B63621">
              <w:t>п</w:t>
            </w:r>
            <w:proofErr w:type="spellEnd"/>
            <w:proofErr w:type="gramEnd"/>
            <w:r w:rsidRPr="00B63621">
              <w:t>/</w:t>
            </w:r>
            <w:proofErr w:type="spellStart"/>
            <w:r w:rsidRPr="00B63621">
              <w:t>п</w:t>
            </w:r>
            <w:proofErr w:type="spellEnd"/>
          </w:p>
        </w:tc>
        <w:tc>
          <w:tcPr>
            <w:tcW w:w="1397" w:type="pct"/>
            <w:tcBorders>
              <w:top w:val="single" w:sz="4" w:space="0" w:color="auto"/>
              <w:left w:val="single" w:sz="4" w:space="0" w:color="auto"/>
              <w:right w:val="single" w:sz="4" w:space="0" w:color="auto"/>
            </w:tcBorders>
            <w:vAlign w:val="center"/>
          </w:tcPr>
          <w:p w:rsidR="00891122" w:rsidRPr="00B63621" w:rsidRDefault="00891122" w:rsidP="00C87330">
            <w:pPr>
              <w:pStyle w:val="23"/>
              <w:ind w:left="-124" w:right="-107" w:firstLine="0"/>
              <w:jc w:val="center"/>
            </w:pPr>
            <w:r w:rsidRPr="00B63621">
              <w:t xml:space="preserve">Наименование, тип, марка </w:t>
            </w:r>
            <w:r>
              <w:t>товара</w:t>
            </w:r>
          </w:p>
          <w:p w:rsidR="00891122" w:rsidRPr="00B63621" w:rsidRDefault="00891122" w:rsidP="00891122">
            <w:pPr>
              <w:pStyle w:val="23"/>
              <w:ind w:left="51" w:right="175" w:firstLine="0"/>
              <w:jc w:val="center"/>
            </w:pPr>
            <w:r w:rsidRPr="00B63621">
              <w:t xml:space="preserve">(с указанием попозиционной расшифровки: базовой или иной комплектацией </w:t>
            </w:r>
            <w:r>
              <w:t>товара</w:t>
            </w:r>
            <w:r w:rsidRPr="00B63621">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B63621">
              <w:t>шеф-монтаж</w:t>
            </w:r>
            <w:proofErr w:type="spellEnd"/>
            <w:proofErr w:type="gramEnd"/>
            <w:r w:rsidRPr="00B63621">
              <w:t>, шеф-наладка, организация обслуживания в течение гарантийного срока)</w:t>
            </w:r>
          </w:p>
        </w:tc>
        <w:tc>
          <w:tcPr>
            <w:tcW w:w="510" w:type="pct"/>
            <w:tcBorders>
              <w:top w:val="single" w:sz="4" w:space="0" w:color="auto"/>
              <w:left w:val="single" w:sz="4" w:space="0" w:color="auto"/>
              <w:right w:val="single" w:sz="4" w:space="0" w:color="auto"/>
            </w:tcBorders>
            <w:vAlign w:val="center"/>
          </w:tcPr>
          <w:p w:rsidR="00891122" w:rsidRPr="00B63621" w:rsidRDefault="00891122" w:rsidP="00C87330">
            <w:pPr>
              <w:pStyle w:val="23"/>
              <w:ind w:left="-110" w:right="-106" w:firstLine="0"/>
              <w:jc w:val="center"/>
            </w:pPr>
            <w:r>
              <w:t>Разработчик товара</w:t>
            </w:r>
          </w:p>
        </w:tc>
        <w:tc>
          <w:tcPr>
            <w:tcW w:w="465" w:type="pct"/>
            <w:tcBorders>
              <w:top w:val="single" w:sz="4" w:space="0" w:color="auto"/>
              <w:left w:val="single" w:sz="4" w:space="0" w:color="auto"/>
              <w:right w:val="single" w:sz="4" w:space="0" w:color="auto"/>
            </w:tcBorders>
            <w:vAlign w:val="center"/>
          </w:tcPr>
          <w:p w:rsidR="00891122" w:rsidRPr="00B63621" w:rsidRDefault="00891122" w:rsidP="00891122">
            <w:pPr>
              <w:pStyle w:val="23"/>
              <w:ind w:left="-110" w:right="-106" w:firstLine="0"/>
              <w:jc w:val="center"/>
            </w:pPr>
            <w:r w:rsidRPr="00B63621">
              <w:t xml:space="preserve">Изготовитель </w:t>
            </w:r>
            <w:r>
              <w:t>товара</w:t>
            </w:r>
          </w:p>
        </w:tc>
        <w:tc>
          <w:tcPr>
            <w:tcW w:w="559" w:type="pct"/>
            <w:tcBorders>
              <w:top w:val="single" w:sz="4" w:space="0" w:color="auto"/>
              <w:left w:val="single" w:sz="4" w:space="0" w:color="auto"/>
              <w:right w:val="single" w:sz="4" w:space="0" w:color="auto"/>
            </w:tcBorders>
            <w:vAlign w:val="center"/>
          </w:tcPr>
          <w:p w:rsidR="00891122" w:rsidRPr="00B63621" w:rsidRDefault="00891122" w:rsidP="00C87330">
            <w:pPr>
              <w:pStyle w:val="23"/>
              <w:ind w:right="-20" w:firstLine="0"/>
              <w:jc w:val="center"/>
            </w:pPr>
            <w:r w:rsidRPr="00B63621">
              <w:t>Адрес доставки</w:t>
            </w:r>
          </w:p>
        </w:tc>
        <w:tc>
          <w:tcPr>
            <w:tcW w:w="557" w:type="pct"/>
            <w:tcBorders>
              <w:top w:val="single" w:sz="4" w:space="0" w:color="auto"/>
              <w:left w:val="single" w:sz="4" w:space="0" w:color="auto"/>
              <w:right w:val="single" w:sz="4" w:space="0" w:color="auto"/>
            </w:tcBorders>
            <w:vAlign w:val="center"/>
          </w:tcPr>
          <w:p w:rsidR="00891122" w:rsidRPr="00B63621" w:rsidRDefault="00891122" w:rsidP="00C87330">
            <w:pPr>
              <w:pStyle w:val="23"/>
              <w:ind w:left="-118" w:right="-87" w:firstLine="0"/>
              <w:jc w:val="center"/>
            </w:pPr>
            <w:r w:rsidRPr="00B63621">
              <w:t>Срок поставки</w:t>
            </w:r>
          </w:p>
        </w:tc>
        <w:tc>
          <w:tcPr>
            <w:tcW w:w="697" w:type="pct"/>
            <w:tcBorders>
              <w:top w:val="single" w:sz="4" w:space="0" w:color="auto"/>
              <w:left w:val="single" w:sz="4" w:space="0" w:color="auto"/>
              <w:right w:val="single" w:sz="4" w:space="0" w:color="auto"/>
            </w:tcBorders>
            <w:vAlign w:val="center"/>
          </w:tcPr>
          <w:p w:rsidR="00891122" w:rsidRPr="00B63621" w:rsidRDefault="00891122" w:rsidP="000816CD">
            <w:pPr>
              <w:pStyle w:val="23"/>
              <w:ind w:left="-118" w:right="-87" w:firstLine="0"/>
              <w:jc w:val="center"/>
              <w:rPr>
                <w:sz w:val="22"/>
              </w:rPr>
            </w:pPr>
            <w:r w:rsidRPr="00B63621">
              <w:t>Количество, ед.</w:t>
            </w:r>
          </w:p>
        </w:tc>
        <w:tc>
          <w:tcPr>
            <w:tcW w:w="648" w:type="pct"/>
            <w:tcBorders>
              <w:top w:val="single" w:sz="4" w:space="0" w:color="auto"/>
              <w:left w:val="single" w:sz="4" w:space="0" w:color="auto"/>
              <w:right w:val="single" w:sz="4" w:space="0" w:color="auto"/>
            </w:tcBorders>
            <w:vAlign w:val="center"/>
          </w:tcPr>
          <w:p w:rsidR="00891122" w:rsidRPr="00B63621" w:rsidRDefault="00891122" w:rsidP="00891122">
            <w:pPr>
              <w:pStyle w:val="23"/>
              <w:ind w:left="57" w:right="-57" w:firstLine="0"/>
              <w:jc w:val="left"/>
              <w:rPr>
                <w:sz w:val="22"/>
              </w:rPr>
            </w:pPr>
            <w:r w:rsidRPr="00B63621">
              <w:rPr>
                <w:sz w:val="22"/>
              </w:rPr>
              <w:t xml:space="preserve">Цена </w:t>
            </w:r>
            <w:r>
              <w:rPr>
                <w:sz w:val="22"/>
              </w:rPr>
              <w:t>товара</w:t>
            </w:r>
            <w:r w:rsidRPr="00B63621">
              <w:rPr>
                <w:sz w:val="22"/>
              </w:rPr>
              <w:t>, % от цены договора</w:t>
            </w:r>
          </w:p>
        </w:tc>
      </w:tr>
      <w:tr w:rsidR="00891122" w:rsidRPr="00B63621" w:rsidTr="006E4C1B">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right="-20" w:firstLine="0"/>
              <w:jc w:val="center"/>
            </w:pPr>
            <w:r>
              <w:t>1</w:t>
            </w: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left="142" w:firstLine="0"/>
              <w:jc w:val="center"/>
            </w:pPr>
            <w:r>
              <w:t>2</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left="142" w:right="-20" w:firstLine="0"/>
              <w:jc w:val="center"/>
            </w:pPr>
            <w:r>
              <w:t>3</w:t>
            </w: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left="142" w:right="-20" w:firstLine="0"/>
              <w:jc w:val="center"/>
            </w:pPr>
            <w:r>
              <w:t>4</w:t>
            </w: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left="142" w:firstLine="0"/>
              <w:jc w:val="center"/>
            </w:pPr>
            <w:r>
              <w:t>5</w:t>
            </w: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left="142" w:firstLine="0"/>
              <w:jc w:val="center"/>
            </w:pPr>
            <w:r>
              <w:t>6</w:t>
            </w: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jc w:val="center"/>
            </w:pPr>
            <w:r>
              <w:t>7</w:t>
            </w: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jc w:val="center"/>
            </w:pPr>
            <w:r>
              <w:t>8</w:t>
            </w:r>
          </w:p>
        </w:tc>
      </w:tr>
      <w:tr w:rsidR="00891122" w:rsidRPr="00B63621"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C87330">
            <w:pPr>
              <w:pStyle w:val="23"/>
              <w:ind w:left="142" w:firstLine="0"/>
            </w:pPr>
            <w:r w:rsidRPr="00B63621">
              <w:t>…</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r>
      <w:tr w:rsidR="00891122" w:rsidRPr="00B63621"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r>
      <w:tr w:rsidR="00891122" w:rsidRPr="00B63621"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r w:rsidRPr="00B63621">
              <w:t>…</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r>
      <w:tr w:rsidR="000816CD" w:rsidRPr="00B63621" w:rsidTr="00891122">
        <w:trPr>
          <w:trHeight w:val="321"/>
        </w:trPr>
        <w:tc>
          <w:tcPr>
            <w:tcW w:w="4352" w:type="pct"/>
            <w:gridSpan w:val="7"/>
            <w:tcBorders>
              <w:top w:val="single" w:sz="4" w:space="0" w:color="auto"/>
              <w:left w:val="single" w:sz="4" w:space="0" w:color="auto"/>
              <w:bottom w:val="single" w:sz="4" w:space="0" w:color="auto"/>
              <w:right w:val="single" w:sz="4" w:space="0" w:color="auto"/>
            </w:tcBorders>
            <w:vAlign w:val="center"/>
          </w:tcPr>
          <w:p w:rsidR="000816CD" w:rsidRPr="00B63621" w:rsidRDefault="000816CD" w:rsidP="00C87330">
            <w:pPr>
              <w:pStyle w:val="23"/>
              <w:ind w:firstLine="567"/>
            </w:pPr>
            <w:r w:rsidRPr="00B63621">
              <w:t>ИТОГО</w:t>
            </w:r>
          </w:p>
        </w:tc>
        <w:tc>
          <w:tcPr>
            <w:tcW w:w="648" w:type="pct"/>
            <w:tcBorders>
              <w:top w:val="single" w:sz="4" w:space="0" w:color="auto"/>
              <w:left w:val="single" w:sz="4" w:space="0" w:color="auto"/>
              <w:bottom w:val="single" w:sz="4" w:space="0" w:color="auto"/>
              <w:right w:val="single" w:sz="4" w:space="0" w:color="auto"/>
            </w:tcBorders>
            <w:vAlign w:val="center"/>
          </w:tcPr>
          <w:p w:rsidR="000816CD" w:rsidRPr="00B63621" w:rsidRDefault="00005F34" w:rsidP="00005F34">
            <w:pPr>
              <w:pStyle w:val="23"/>
              <w:ind w:firstLine="26"/>
              <w:jc w:val="center"/>
            </w:pPr>
            <w:r>
              <w:t>100%</w:t>
            </w:r>
          </w:p>
        </w:tc>
      </w:tr>
    </w:tbl>
    <w:p w:rsidR="00C87330" w:rsidRPr="00B63621" w:rsidRDefault="00C87330" w:rsidP="00C87330">
      <w:pPr>
        <w:ind w:left="540"/>
        <w:rPr>
          <w:b/>
          <w:bCs/>
          <w:sz w:val="8"/>
          <w:szCs w:val="8"/>
        </w:rPr>
      </w:pPr>
    </w:p>
    <w:p w:rsidR="006E4C1B" w:rsidRDefault="006E4C1B" w:rsidP="006E4C1B">
      <w:pPr>
        <w:pStyle w:val="Times12"/>
        <w:tabs>
          <w:tab w:val="left" w:pos="709"/>
        </w:tabs>
        <w:ind w:firstLine="709"/>
        <w:rPr>
          <w:bCs w:val="0"/>
          <w:szCs w:val="24"/>
        </w:rPr>
      </w:pPr>
    </w:p>
    <w:p w:rsidR="006E4C1B" w:rsidRPr="00B63621" w:rsidRDefault="006E4C1B" w:rsidP="006E4C1B">
      <w:pPr>
        <w:pStyle w:val="Times12"/>
        <w:tabs>
          <w:tab w:val="left" w:pos="709"/>
        </w:tabs>
        <w:ind w:firstLine="709"/>
        <w:rPr>
          <w:b/>
          <w:sz w:val="20"/>
          <w:szCs w:val="20"/>
        </w:rPr>
      </w:pPr>
      <w:r w:rsidRPr="00B63621">
        <w:rPr>
          <w:bCs w:val="0"/>
          <w:szCs w:val="24"/>
        </w:rPr>
        <w:t>ИНСТРУКЦИИ ПО ЗАПОЛНЕНИЮ</w:t>
      </w:r>
    </w:p>
    <w:p w:rsidR="006E4C1B" w:rsidRPr="00B63621" w:rsidRDefault="006E4C1B" w:rsidP="00856A48">
      <w:pPr>
        <w:pStyle w:val="Times12"/>
        <w:numPr>
          <w:ilvl w:val="0"/>
          <w:numId w:val="70"/>
        </w:numPr>
        <w:tabs>
          <w:tab w:val="clear" w:pos="2007"/>
          <w:tab w:val="num" w:pos="284"/>
          <w:tab w:val="left" w:pos="709"/>
          <w:tab w:val="left" w:pos="1134"/>
        </w:tabs>
        <w:ind w:left="0" w:right="-3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6E4C1B" w:rsidRPr="00B63621" w:rsidRDefault="006E4C1B" w:rsidP="00856A48">
      <w:pPr>
        <w:pStyle w:val="Times12"/>
        <w:numPr>
          <w:ilvl w:val="0"/>
          <w:numId w:val="70"/>
        </w:numPr>
        <w:tabs>
          <w:tab w:val="clear" w:pos="2007"/>
          <w:tab w:val="num" w:pos="284"/>
          <w:tab w:val="left" w:pos="709"/>
          <w:tab w:val="left" w:pos="1134"/>
        </w:tabs>
        <w:ind w:left="0" w:right="-3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сводная таблица.</w:t>
      </w:r>
    </w:p>
    <w:p w:rsidR="006E4C1B" w:rsidRPr="00B63621" w:rsidRDefault="006E4C1B" w:rsidP="00856A48">
      <w:pPr>
        <w:pStyle w:val="Times12"/>
        <w:numPr>
          <w:ilvl w:val="0"/>
          <w:numId w:val="70"/>
        </w:numPr>
        <w:tabs>
          <w:tab w:val="clear" w:pos="2007"/>
          <w:tab w:val="num" w:pos="284"/>
          <w:tab w:val="left" w:pos="709"/>
          <w:tab w:val="left" w:pos="1134"/>
        </w:tabs>
        <w:ind w:left="0" w:right="-30" w:firstLine="709"/>
      </w:pPr>
      <w:r w:rsidRPr="00B63621">
        <w:rPr>
          <w:szCs w:val="24"/>
        </w:rPr>
        <w:t>В столбце 8 Сводной таблицы указыва</w:t>
      </w:r>
      <w:r w:rsidRPr="006E4C1B">
        <w:rPr>
          <w:szCs w:val="24"/>
        </w:rPr>
        <w:t>ю</w:t>
      </w:r>
      <w:r w:rsidRPr="00B63621">
        <w:rPr>
          <w:szCs w:val="24"/>
        </w:rPr>
        <w:t xml:space="preserve">тся </w:t>
      </w:r>
      <w:r w:rsidRPr="006E4C1B">
        <w:rPr>
          <w:szCs w:val="24"/>
        </w:rPr>
        <w:t xml:space="preserve">начальные (максимальные) цены по каждому </w:t>
      </w:r>
      <w:r>
        <w:rPr>
          <w:szCs w:val="24"/>
        </w:rPr>
        <w:t>товару</w:t>
      </w:r>
      <w:r w:rsidRPr="006E4C1B">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w:t>
      </w:r>
      <w:r w:rsidRPr="00B63621">
        <w:t>ядок формирования цены договора;</w:t>
      </w:r>
    </w:p>
    <w:p w:rsidR="00005F34" w:rsidRPr="00B63621" w:rsidRDefault="00005F34" w:rsidP="00C87330">
      <w:pPr>
        <w:widowControl w:val="0"/>
        <w:ind w:right="181" w:firstLine="709"/>
        <w:jc w:val="both"/>
      </w:pPr>
    </w:p>
    <w:p w:rsidR="00C87330" w:rsidRPr="00B63621" w:rsidRDefault="00C87330" w:rsidP="00BF12FD">
      <w:pPr>
        <w:pStyle w:val="Times12"/>
        <w:ind w:firstLine="0"/>
        <w:rPr>
          <w:b/>
          <w:bCs w:val="0"/>
          <w:i/>
          <w:sz w:val="20"/>
          <w:szCs w:val="20"/>
          <w:shd w:val="clear" w:color="auto" w:fill="FDE9D9"/>
        </w:rPr>
        <w:sectPr w:rsidR="00C87330" w:rsidRPr="00B63621" w:rsidSect="00C87330">
          <w:pgSz w:w="11906" w:h="16838"/>
          <w:pgMar w:top="1134" w:right="850" w:bottom="1134" w:left="1701" w:header="567" w:footer="567" w:gutter="0"/>
          <w:cols w:space="708"/>
          <w:docGrid w:linePitch="360"/>
        </w:sectPr>
      </w:pPr>
    </w:p>
    <w:p w:rsidR="005F1EC6" w:rsidRPr="00B63621" w:rsidRDefault="00BF12FD" w:rsidP="005F1EC6">
      <w:pPr>
        <w:pStyle w:val="Times12"/>
        <w:jc w:val="right"/>
        <w:rPr>
          <w:bCs w:val="0"/>
          <w:sz w:val="28"/>
          <w:szCs w:val="28"/>
        </w:rPr>
      </w:pPr>
      <w:bookmarkStart w:id="404" w:name="форма1"/>
      <w:bookmarkStart w:id="405" w:name="_Toc98251753"/>
      <w:r>
        <w:rPr>
          <w:bCs w:val="0"/>
          <w:sz w:val="28"/>
          <w:szCs w:val="28"/>
        </w:rPr>
        <w:t>Форма 4</w:t>
      </w:r>
      <w:r w:rsidR="005F1EC6" w:rsidRPr="00B63621">
        <w:rPr>
          <w:bCs w:val="0"/>
          <w:sz w:val="28"/>
          <w:szCs w:val="28"/>
        </w:rPr>
        <w:t>.</w:t>
      </w:r>
      <w:bookmarkEnd w:id="404"/>
    </w:p>
    <w:p w:rsidR="005F1EC6" w:rsidRPr="00B63621" w:rsidRDefault="005F1EC6" w:rsidP="005F1EC6">
      <w:pPr>
        <w:rPr>
          <w:b/>
          <w:i/>
        </w:rPr>
      </w:pPr>
      <w:r w:rsidRPr="00B63621">
        <w:rPr>
          <w:b/>
          <w:i/>
        </w:rPr>
        <w:t>Фирменный бланк участника аукциона</w:t>
      </w:r>
    </w:p>
    <w:p w:rsidR="005F1EC6" w:rsidRPr="00B63621" w:rsidRDefault="005F1EC6" w:rsidP="005F1EC6">
      <w:pPr>
        <w:pStyle w:val="Times12"/>
        <w:spacing w:before="120"/>
        <w:ind w:firstLine="0"/>
        <w:jc w:val="left"/>
        <w:rPr>
          <w:szCs w:val="24"/>
        </w:rPr>
      </w:pPr>
      <w:r w:rsidRPr="00B63621">
        <w:rPr>
          <w:szCs w:val="24"/>
        </w:rPr>
        <w:t>«___» __________ 20___ года №______</w:t>
      </w:r>
    </w:p>
    <w:p w:rsidR="005F1EC6" w:rsidRPr="00B63621" w:rsidRDefault="005F1EC6" w:rsidP="005F1EC6">
      <w:pPr>
        <w:pStyle w:val="Times12"/>
        <w:spacing w:before="120"/>
        <w:ind w:firstLine="0"/>
        <w:jc w:val="right"/>
        <w:rPr>
          <w:b/>
          <w:bCs w:val="0"/>
          <w:i/>
          <w:szCs w:val="24"/>
        </w:rPr>
      </w:pPr>
      <w:r w:rsidRPr="00B63621">
        <w:rPr>
          <w:b/>
          <w:bCs w:val="0"/>
          <w:i/>
          <w:szCs w:val="24"/>
        </w:rPr>
        <w:t>Лот __</w:t>
      </w:r>
    </w:p>
    <w:p w:rsidR="005F1EC6" w:rsidRPr="00B63621" w:rsidRDefault="006D53FC" w:rsidP="005F1EC6">
      <w:pPr>
        <w:pStyle w:val="20"/>
        <w:numPr>
          <w:ilvl w:val="0"/>
          <w:numId w:val="0"/>
        </w:numPr>
        <w:spacing w:before="0" w:after="0"/>
        <w:jc w:val="center"/>
        <w:rPr>
          <w:rFonts w:ascii="Times New Roman" w:hAnsi="Times New Roman" w:cs="Times New Roman"/>
          <w:b w:val="0"/>
          <w:bCs w:val="0"/>
          <w:i w:val="0"/>
        </w:rPr>
      </w:pPr>
      <w:bookmarkStart w:id="406" w:name="_Письмо_о_подаче"/>
      <w:bookmarkStart w:id="407" w:name="_ЧАСТЬ_2_ЗАЯВКИ"/>
      <w:bookmarkStart w:id="408" w:name="_Toc255987071"/>
      <w:bookmarkStart w:id="409" w:name="_Toc272505461"/>
      <w:bookmarkStart w:id="410" w:name="_Toc390267727"/>
      <w:bookmarkEnd w:id="406"/>
      <w:bookmarkEnd w:id="407"/>
      <w:r w:rsidRPr="00B63621">
        <w:rPr>
          <w:rFonts w:ascii="Times New Roman" w:hAnsi="Times New Roman" w:cs="Times New Roman"/>
          <w:b w:val="0"/>
          <w:bCs w:val="0"/>
          <w:i w:val="0"/>
        </w:rPr>
        <w:t xml:space="preserve">ЧАСТЬ 2 </w:t>
      </w:r>
      <w:r w:rsidR="005F1EC6" w:rsidRPr="00B63621">
        <w:rPr>
          <w:rFonts w:ascii="Times New Roman" w:hAnsi="Times New Roman" w:cs="Times New Roman"/>
          <w:b w:val="0"/>
          <w:bCs w:val="0"/>
          <w:i w:val="0"/>
        </w:rPr>
        <w:t>ЗАЯВК</w:t>
      </w:r>
      <w:r w:rsidRPr="00B63621">
        <w:rPr>
          <w:rFonts w:ascii="Times New Roman" w:hAnsi="Times New Roman" w:cs="Times New Roman"/>
          <w:b w:val="0"/>
          <w:bCs w:val="0"/>
          <w:i w:val="0"/>
        </w:rPr>
        <w:t>И</w:t>
      </w:r>
      <w:r w:rsidR="005F1EC6" w:rsidRPr="00B63621">
        <w:rPr>
          <w:rFonts w:ascii="Times New Roman" w:hAnsi="Times New Roman" w:cs="Times New Roman"/>
          <w:b w:val="0"/>
          <w:bCs w:val="0"/>
          <w:i w:val="0"/>
        </w:rPr>
        <w:t xml:space="preserve"> НА УЧАСТИЕ В АУКЦИОНЕ (Форма </w:t>
      </w:r>
      <w:r w:rsidR="00BF12FD">
        <w:rPr>
          <w:rFonts w:ascii="Times New Roman" w:hAnsi="Times New Roman" w:cs="Times New Roman"/>
          <w:b w:val="0"/>
          <w:bCs w:val="0"/>
          <w:i w:val="0"/>
        </w:rPr>
        <w:t>4</w:t>
      </w:r>
      <w:r w:rsidR="005F1EC6" w:rsidRPr="00B63621">
        <w:rPr>
          <w:rFonts w:ascii="Times New Roman" w:hAnsi="Times New Roman" w:cs="Times New Roman"/>
          <w:b w:val="0"/>
          <w:bCs w:val="0"/>
          <w:i w:val="0"/>
        </w:rPr>
        <w:t>)</w:t>
      </w:r>
      <w:bookmarkEnd w:id="408"/>
      <w:bookmarkEnd w:id="409"/>
      <w:bookmarkEnd w:id="410"/>
    </w:p>
    <w:p w:rsidR="005F1EC6" w:rsidRPr="00B63621" w:rsidRDefault="005F1EC6" w:rsidP="005F1EC6">
      <w:pPr>
        <w:tabs>
          <w:tab w:val="left" w:pos="7938"/>
        </w:tabs>
        <w:ind w:firstLine="4820"/>
        <w:jc w:val="center"/>
        <w:rPr>
          <w:b/>
        </w:rPr>
      </w:pPr>
    </w:p>
    <w:p w:rsidR="005F1EC6" w:rsidRPr="00B63621" w:rsidRDefault="005F1EC6" w:rsidP="005F1EC6">
      <w:pPr>
        <w:ind w:firstLine="709"/>
        <w:jc w:val="both"/>
        <w:rPr>
          <w:sz w:val="22"/>
        </w:rPr>
      </w:pPr>
      <w:r w:rsidRPr="00B63621">
        <w:rPr>
          <w:sz w:val="28"/>
          <w:szCs w:val="28"/>
        </w:rPr>
        <w:t>Изучив извещение о проведении аукциона на право заключения договора/</w:t>
      </w:r>
      <w:proofErr w:type="spellStart"/>
      <w:proofErr w:type="gramStart"/>
      <w:r w:rsidRPr="00B63621">
        <w:rPr>
          <w:b/>
          <w:bCs/>
          <w:i/>
        </w:rPr>
        <w:t>ов</w:t>
      </w:r>
      <w:proofErr w:type="spellEnd"/>
      <w:r w:rsidRPr="00B63621">
        <w:rPr>
          <w:sz w:val="28"/>
          <w:szCs w:val="28"/>
        </w:rPr>
        <w:t xml:space="preserve"> на</w:t>
      </w:r>
      <w:proofErr w:type="gramEnd"/>
      <w:r w:rsidRPr="00B63621">
        <w:rPr>
          <w:sz w:val="28"/>
          <w:szCs w:val="28"/>
        </w:rPr>
        <w:t xml:space="preserve"> ________________________, опубликованное на официальном сайте и на ЭТП _________________ </w:t>
      </w:r>
      <w:r w:rsidRPr="00B63621">
        <w:rPr>
          <w:b/>
          <w:i/>
        </w:rPr>
        <w:t xml:space="preserve">[указывается наименование ЭТП] </w:t>
      </w:r>
      <w:r w:rsidRPr="00B63621">
        <w:rPr>
          <w:sz w:val="28"/>
          <w:szCs w:val="28"/>
        </w:rPr>
        <w:t xml:space="preserve">на сайте _____________ </w:t>
      </w:r>
      <w:r w:rsidRPr="00B63621">
        <w:rPr>
          <w:b/>
          <w:i/>
        </w:rPr>
        <w:t>[указывается адрес сайта ЭТП]</w:t>
      </w:r>
      <w:r w:rsidRPr="00B63621">
        <w:rPr>
          <w:sz w:val="28"/>
          <w:szCs w:val="28"/>
        </w:rPr>
        <w:t xml:space="preserve">, аукцион № ___ </w:t>
      </w:r>
      <w:r w:rsidRPr="00B63621">
        <w:rPr>
          <w:b/>
          <w:i/>
        </w:rPr>
        <w:t xml:space="preserve">[указывается номер аукциона на ЭТП], </w:t>
      </w:r>
      <w:r w:rsidRPr="00B63621">
        <w:rPr>
          <w:sz w:val="28"/>
          <w:szCs w:val="28"/>
        </w:rPr>
        <w:t xml:space="preserve">аукционную документацию, </w:t>
      </w:r>
      <w:r w:rsidR="00A150DA">
        <w:rPr>
          <w:sz w:val="28"/>
          <w:szCs w:val="28"/>
        </w:rPr>
        <w:t xml:space="preserve">понимая </w:t>
      </w:r>
      <w:r w:rsidRPr="00B63621">
        <w:rPr>
          <w:sz w:val="28"/>
          <w:szCs w:val="28"/>
        </w:rPr>
        <w:t xml:space="preserve">и принимая установленные в них требования и условия аукциона, </w:t>
      </w:r>
      <w:r w:rsidRPr="00B63621">
        <w:rPr>
          <w:sz w:val="22"/>
        </w:rPr>
        <w:t xml:space="preserve">___________________________________________________________________, </w:t>
      </w:r>
    </w:p>
    <w:p w:rsidR="005F1EC6" w:rsidRPr="00B63621" w:rsidRDefault="005F1EC6" w:rsidP="005F1EC6">
      <w:pPr>
        <w:pStyle w:val="Times12"/>
        <w:suppressAutoHyphens/>
        <w:ind w:left="2018" w:firstLine="109"/>
        <w:jc w:val="center"/>
        <w:rPr>
          <w:sz w:val="22"/>
        </w:rPr>
      </w:pPr>
      <w:r w:rsidRPr="00B63621">
        <w:rPr>
          <w:b/>
          <w:i/>
          <w:vertAlign w:val="superscript"/>
        </w:rPr>
        <w:t>(полное наименование участника аукциона с указанием организационно-правовой формы)</w:t>
      </w:r>
      <w:r w:rsidRPr="00B63621">
        <w:rPr>
          <w:sz w:val="22"/>
        </w:rPr>
        <w:t xml:space="preserve"> </w:t>
      </w:r>
    </w:p>
    <w:p w:rsidR="005F1EC6" w:rsidRPr="00B63621" w:rsidRDefault="005F1EC6" w:rsidP="005F1EC6">
      <w:pPr>
        <w:pStyle w:val="Times12"/>
        <w:suppressAutoHyphens/>
        <w:ind w:firstLine="0"/>
        <w:rPr>
          <w:sz w:val="22"/>
        </w:rPr>
      </w:pPr>
      <w:r w:rsidRPr="00B63621">
        <w:rPr>
          <w:sz w:val="28"/>
        </w:rPr>
        <w:t>ИНН</w:t>
      </w:r>
      <w:r w:rsidRPr="00B63621">
        <w:t xml:space="preserve"> </w:t>
      </w:r>
      <w:r w:rsidRPr="00B63621">
        <w:rPr>
          <w:sz w:val="22"/>
        </w:rPr>
        <w:t>________________________________________________________,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(ИНН участника аукциона)</w:t>
      </w:r>
    </w:p>
    <w:p w:rsidR="005F1EC6" w:rsidRPr="00B63621" w:rsidRDefault="005F1EC6" w:rsidP="005F1EC6">
      <w:pPr>
        <w:pStyle w:val="Times12"/>
        <w:suppressAutoHyphens/>
        <w:ind w:firstLine="0"/>
        <w:rPr>
          <w:sz w:val="22"/>
        </w:rPr>
      </w:pPr>
      <w:proofErr w:type="gramStart"/>
      <w:r w:rsidRPr="00B63621">
        <w:rPr>
          <w:sz w:val="28"/>
        </w:rPr>
        <w:t>зарегистрированное</w:t>
      </w:r>
      <w:proofErr w:type="gramEnd"/>
      <w:r w:rsidRPr="00B63621">
        <w:rPr>
          <w:sz w:val="28"/>
        </w:rPr>
        <w:t xml:space="preserve"> по адресу</w:t>
      </w:r>
      <w:r w:rsidRPr="00B63621">
        <w:t xml:space="preserve"> </w:t>
      </w:r>
      <w:r w:rsidRPr="00B63621">
        <w:rPr>
          <w:sz w:val="22"/>
        </w:rPr>
        <w:t>________________________________________________________,</w:t>
      </w:r>
    </w:p>
    <w:p w:rsidR="005F1EC6" w:rsidRPr="00B63621" w:rsidRDefault="005F1EC6" w:rsidP="005F1EC6">
      <w:pPr>
        <w:pStyle w:val="Times12"/>
        <w:suppressAutoHyphens/>
        <w:ind w:left="2836" w:firstLine="709"/>
        <w:jc w:val="center"/>
        <w:rPr>
          <w:b/>
          <w:i/>
          <w:vertAlign w:val="superscript"/>
        </w:rPr>
      </w:pPr>
      <w:r w:rsidRPr="00B63621">
        <w:rPr>
          <w:b/>
          <w:i/>
          <w:vertAlign w:val="superscript"/>
        </w:rPr>
        <w:t>(юридический адрес участника аукциона)</w:t>
      </w:r>
    </w:p>
    <w:p w:rsidR="005F1EC6" w:rsidRPr="00B63621" w:rsidRDefault="005F1EC6" w:rsidP="005F1EC6">
      <w:pPr>
        <w:pStyle w:val="Times12"/>
        <w:suppressAutoHyphens/>
        <w:ind w:firstLine="0"/>
        <w:rPr>
          <w:sz w:val="28"/>
        </w:rPr>
      </w:pPr>
      <w:r w:rsidRPr="00B63621">
        <w:rPr>
          <w:sz w:val="28"/>
        </w:rPr>
        <w:t>фактический адрес 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(фактический адрес участника аукциона)</w:t>
      </w:r>
    </w:p>
    <w:p w:rsidR="005F1EC6" w:rsidRPr="00B63621" w:rsidRDefault="005F1EC6" w:rsidP="005F1EC6">
      <w:pPr>
        <w:pStyle w:val="Times12"/>
        <w:suppressAutoHyphens/>
        <w:ind w:left="2836" w:firstLine="709"/>
        <w:jc w:val="center"/>
        <w:rPr>
          <w:b/>
          <w:i/>
          <w:vertAlign w:val="superscript"/>
        </w:rPr>
      </w:pPr>
    </w:p>
    <w:p w:rsidR="005F1EC6" w:rsidRPr="00B63621" w:rsidRDefault="005F1EC6" w:rsidP="005F1EC6">
      <w:pPr>
        <w:pStyle w:val="Times12"/>
        <w:suppressAutoHyphens/>
        <w:ind w:firstLine="0"/>
        <w:rPr>
          <w:sz w:val="22"/>
        </w:rPr>
      </w:pPr>
      <w:r w:rsidRPr="00B63621">
        <w:rPr>
          <w:sz w:val="28"/>
        </w:rPr>
        <w:t xml:space="preserve">предлагает заключить договор </w:t>
      </w:r>
      <w:proofErr w:type="gramStart"/>
      <w:r w:rsidRPr="00B63621">
        <w:rPr>
          <w:sz w:val="28"/>
        </w:rPr>
        <w:t>на</w:t>
      </w:r>
      <w:proofErr w:type="gramEnd"/>
      <w:r w:rsidRPr="00B63621">
        <w:rPr>
          <w:sz w:val="28"/>
        </w:rPr>
        <w:t>:</w:t>
      </w:r>
      <w:r w:rsidRPr="00B63621">
        <w:rPr>
          <w:sz w:val="22"/>
        </w:rPr>
        <w:t xml:space="preserve"> ____________________________________________________</w:t>
      </w:r>
    </w:p>
    <w:p w:rsidR="005F1EC6" w:rsidRPr="00B63621" w:rsidRDefault="005F1EC6" w:rsidP="005F1EC6">
      <w:pPr>
        <w:pStyle w:val="afff"/>
        <w:spacing w:before="0" w:after="0" w:line="240" w:lineRule="auto"/>
        <w:ind w:left="3545" w:firstLine="0"/>
        <w:jc w:val="center"/>
        <w:rPr>
          <w:rFonts w:ascii="Times New Roman" w:hAnsi="Times New Roman" w:cs="Times New Roman"/>
          <w:b/>
          <w:bCs/>
          <w:i/>
          <w:szCs w:val="22"/>
          <w:vertAlign w:val="superscript"/>
        </w:rPr>
      </w:pPr>
      <w:r w:rsidRPr="00B63621">
        <w:rPr>
          <w:rFonts w:ascii="Times New Roman" w:hAnsi="Times New Roman" w:cs="Times New Roman"/>
          <w:b/>
          <w:bCs/>
          <w:i/>
          <w:szCs w:val="22"/>
          <w:vertAlign w:val="superscript"/>
        </w:rPr>
        <w:t>(предмет договора)</w:t>
      </w:r>
    </w:p>
    <w:p w:rsidR="005F1EC6" w:rsidRPr="00B63621" w:rsidRDefault="005F1EC6" w:rsidP="005F1EC6">
      <w:pPr>
        <w:pStyle w:val="Times12"/>
        <w:suppressAutoHyphens/>
        <w:ind w:firstLine="0"/>
        <w:rPr>
          <w:sz w:val="28"/>
          <w:szCs w:val="28"/>
        </w:rPr>
      </w:pPr>
      <w:r w:rsidRPr="00B63621">
        <w:rPr>
          <w:sz w:val="28"/>
          <w:szCs w:val="28"/>
        </w:rPr>
        <w:t xml:space="preserve">в соответствии с </w:t>
      </w:r>
      <w:r w:rsidRPr="00F37453">
        <w:rPr>
          <w:b/>
          <w:sz w:val="28"/>
          <w:szCs w:val="28"/>
        </w:rPr>
        <w:t>Техническим предложением</w:t>
      </w:r>
      <w:r w:rsidRPr="00F37453">
        <w:rPr>
          <w:sz w:val="28"/>
          <w:szCs w:val="28"/>
        </w:rPr>
        <w:t xml:space="preserve"> </w:t>
      </w:r>
      <w:r w:rsidRPr="00B63621">
        <w:rPr>
          <w:sz w:val="28"/>
          <w:szCs w:val="28"/>
        </w:rPr>
        <w:t>и другими документами, являющимися неотъемлемыми приложениями к</w:t>
      </w:r>
      <w:r w:rsidR="006D53FC" w:rsidRPr="00B63621">
        <w:rPr>
          <w:sz w:val="28"/>
          <w:szCs w:val="28"/>
        </w:rPr>
        <w:t> настоящей заявке.</w:t>
      </w:r>
    </w:p>
    <w:p w:rsidR="005F1EC6" w:rsidRPr="00B63621" w:rsidRDefault="005F1EC6" w:rsidP="005F1EC6">
      <w:pPr>
        <w:ind w:left="57" w:right="57"/>
        <w:jc w:val="both"/>
        <w:rPr>
          <w:b/>
          <w:i/>
          <w:color w:val="7030A0"/>
        </w:rPr>
      </w:pPr>
    </w:p>
    <w:p w:rsidR="005F1EC6" w:rsidRPr="00B63621" w:rsidRDefault="005F1EC6" w:rsidP="005F1EC6">
      <w:pPr>
        <w:pStyle w:val="afff"/>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Настоящая заявка на участие в аукционе имеет правовой статус оферты и действует до «___» __________ 20___ года</w:t>
      </w:r>
      <w:proofErr w:type="gramStart"/>
      <w:r w:rsidRPr="00B63621">
        <w:rPr>
          <w:rFonts w:ascii="Times New Roman" w:hAnsi="Times New Roman" w:cs="Times New Roman"/>
          <w:sz w:val="28"/>
          <w:szCs w:val="28"/>
        </w:rPr>
        <w:t>.</w:t>
      </w:r>
      <w:bookmarkStart w:id="411" w:name="_Hlt440565644"/>
      <w:bookmarkEnd w:id="411"/>
      <w:proofErr w:type="gramEnd"/>
      <w:r w:rsidR="00C55874" w:rsidRPr="00C55874">
        <w:rPr>
          <w:rFonts w:ascii="Times New Roman" w:hAnsi="Times New Roman" w:cs="Times New Roman"/>
          <w:b/>
          <w:i/>
        </w:rPr>
        <w:t xml:space="preserve"> </w:t>
      </w:r>
      <w:r w:rsidR="00C55874" w:rsidRPr="001941C4">
        <w:rPr>
          <w:rFonts w:ascii="Times New Roman" w:hAnsi="Times New Roman" w:cs="Times New Roman"/>
          <w:b/>
          <w:i/>
        </w:rPr>
        <w:t>[</w:t>
      </w:r>
      <w:proofErr w:type="gramStart"/>
      <w:r w:rsidR="00C55874">
        <w:rPr>
          <w:rFonts w:ascii="Times New Roman" w:hAnsi="Times New Roman" w:cs="Times New Roman"/>
          <w:b/>
          <w:i/>
        </w:rPr>
        <w:t>с</w:t>
      </w:r>
      <w:proofErr w:type="gramEnd"/>
      <w:r w:rsidR="00C55874">
        <w:rPr>
          <w:rFonts w:ascii="Times New Roman" w:hAnsi="Times New Roman" w:cs="Times New Roman"/>
          <w:b/>
          <w:i/>
        </w:rPr>
        <w:t>рок действия заявки указывается с учетом положений подраздела </w:t>
      </w:r>
      <w:r w:rsidR="00CA3BDC">
        <w:rPr>
          <w:rFonts w:ascii="Times New Roman" w:hAnsi="Times New Roman" w:cs="Times New Roman"/>
          <w:b/>
          <w:i/>
        </w:rPr>
        <w:fldChar w:fldCharType="begin"/>
      </w:r>
      <w:r w:rsidR="00C55874">
        <w:rPr>
          <w:rFonts w:ascii="Times New Roman" w:hAnsi="Times New Roman" w:cs="Times New Roman"/>
          <w:b/>
          <w:i/>
        </w:rPr>
        <w:instrText xml:space="preserve"> REF _Ref389474924 \r \h </w:instrText>
      </w:r>
      <w:r w:rsidR="00CA3BDC">
        <w:rPr>
          <w:rFonts w:ascii="Times New Roman" w:hAnsi="Times New Roman" w:cs="Times New Roman"/>
          <w:b/>
          <w:i/>
        </w:rPr>
      </w:r>
      <w:r w:rsidR="00CA3BDC">
        <w:rPr>
          <w:rFonts w:ascii="Times New Roman" w:hAnsi="Times New Roman" w:cs="Times New Roman"/>
          <w:b/>
          <w:i/>
        </w:rPr>
        <w:fldChar w:fldCharType="separate"/>
      </w:r>
      <w:r w:rsidR="00880620">
        <w:rPr>
          <w:rFonts w:ascii="Times New Roman" w:hAnsi="Times New Roman" w:cs="Times New Roman"/>
          <w:b/>
          <w:i/>
        </w:rPr>
        <w:t>4.7</w:t>
      </w:r>
      <w:r w:rsidR="00CA3BDC">
        <w:rPr>
          <w:rFonts w:ascii="Times New Roman" w:hAnsi="Times New Roman" w:cs="Times New Roman"/>
          <w:b/>
          <w:i/>
        </w:rPr>
        <w:fldChar w:fldCharType="end"/>
      </w:r>
      <w:r w:rsidR="00C55874">
        <w:rPr>
          <w:rFonts w:ascii="Times New Roman" w:hAnsi="Times New Roman" w:cs="Times New Roman"/>
          <w:b/>
          <w:i/>
        </w:rPr>
        <w:t xml:space="preserve"> аукционной документации</w:t>
      </w:r>
      <w:r w:rsidR="00C55874" w:rsidRPr="001941C4">
        <w:rPr>
          <w:rFonts w:ascii="Times New Roman" w:hAnsi="Times New Roman" w:cs="Times New Roman"/>
          <w:b/>
          <w:i/>
        </w:rPr>
        <w:t>]</w:t>
      </w:r>
    </w:p>
    <w:p w:rsidR="006D53FC" w:rsidRPr="00B63621" w:rsidRDefault="006D53FC" w:rsidP="005F1EC6">
      <w:pPr>
        <w:pStyle w:val="afff"/>
        <w:spacing w:before="0" w:after="0" w:line="240" w:lineRule="auto"/>
        <w:ind w:firstLine="709"/>
        <w:rPr>
          <w:rFonts w:ascii="Times New Roman" w:hAnsi="Times New Roman" w:cs="Times New Roman"/>
          <w:sz w:val="22"/>
          <w:szCs w:val="22"/>
        </w:rPr>
      </w:pPr>
    </w:p>
    <w:p w:rsidR="002D16CA" w:rsidRPr="00B63621" w:rsidRDefault="00DF4961" w:rsidP="005F1EC6">
      <w:pPr>
        <w:pStyle w:val="af5"/>
        <w:spacing w:before="0" w:beforeAutospacing="0" w:after="0" w:afterAutospacing="0"/>
        <w:ind w:firstLine="709"/>
        <w:jc w:val="both"/>
        <w:rPr>
          <w:sz w:val="28"/>
          <w:szCs w:val="28"/>
        </w:rPr>
      </w:pPr>
      <w:r w:rsidRPr="00B63621">
        <w:rPr>
          <w:b/>
          <w:i/>
          <w:szCs w:val="28"/>
        </w:rPr>
        <w:t>для юридических лиц:</w:t>
      </w:r>
      <w:r w:rsidRPr="00B63621">
        <w:rPr>
          <w:sz w:val="28"/>
          <w:szCs w:val="28"/>
        </w:rPr>
        <w:t xml:space="preserve"> </w:t>
      </w:r>
      <w:r w:rsidR="005F1EC6" w:rsidRPr="00B63621">
        <w:rPr>
          <w:sz w:val="28"/>
          <w:szCs w:val="28"/>
        </w:rPr>
        <w:t>Настоящим подтверждаем, что</w:t>
      </w:r>
      <w:r w:rsidR="002D16CA" w:rsidRPr="00B63621">
        <w:rPr>
          <w:sz w:val="28"/>
          <w:szCs w:val="28"/>
        </w:rPr>
        <w:t>:</w:t>
      </w:r>
    </w:p>
    <w:p w:rsidR="002D16CA" w:rsidRPr="00B63621" w:rsidRDefault="005F1EC6" w:rsidP="00856A48">
      <w:pPr>
        <w:pStyle w:val="af5"/>
        <w:numPr>
          <w:ilvl w:val="0"/>
          <w:numId w:val="64"/>
        </w:numPr>
        <w:spacing w:before="0" w:beforeAutospacing="0" w:after="0" w:afterAutospacing="0"/>
        <w:ind w:left="0" w:firstLine="709"/>
        <w:jc w:val="both"/>
        <w:rPr>
          <w:sz w:val="28"/>
          <w:szCs w:val="28"/>
        </w:rPr>
      </w:pPr>
      <w:proofErr w:type="gramStart"/>
      <w:r w:rsidRPr="00B63621">
        <w:rPr>
          <w:sz w:val="28"/>
          <w:szCs w:val="28"/>
        </w:rPr>
        <w:t>против</w:t>
      </w:r>
      <w:proofErr w:type="gramEnd"/>
      <w:r w:rsidRPr="00B63621">
        <w:rPr>
          <w:sz w:val="28"/>
          <w:szCs w:val="28"/>
        </w:rPr>
        <w:t xml:space="preserve"> </w:t>
      </w:r>
      <w:r w:rsidR="002D16CA" w:rsidRPr="00B63621">
        <w:rPr>
          <w:sz w:val="28"/>
          <w:szCs w:val="28"/>
        </w:rPr>
        <w:t>____________</w:t>
      </w:r>
      <w:r w:rsidRPr="00B63621">
        <w:rPr>
          <w:sz w:val="28"/>
          <w:szCs w:val="28"/>
        </w:rPr>
        <w:t xml:space="preserve"> </w:t>
      </w:r>
      <w:r w:rsidRPr="00B63621">
        <w:rPr>
          <w:b/>
          <w:i/>
          <w:szCs w:val="28"/>
        </w:rPr>
        <w:t>(</w:t>
      </w:r>
      <w:proofErr w:type="gramStart"/>
      <w:r w:rsidRPr="00B63621">
        <w:rPr>
          <w:b/>
          <w:i/>
          <w:szCs w:val="28"/>
        </w:rPr>
        <w:t>наименование</w:t>
      </w:r>
      <w:proofErr w:type="gramEnd"/>
      <w:r w:rsidRPr="00B63621">
        <w:rPr>
          <w:b/>
          <w:i/>
          <w:szCs w:val="28"/>
        </w:rPr>
        <w:t xml:space="preserve"> участника аукциона)</w:t>
      </w:r>
      <w:r w:rsidRPr="00B63621">
        <w:rPr>
          <w:sz w:val="28"/>
          <w:szCs w:val="28"/>
        </w:rPr>
        <w:t xml:space="preserve"> не проводится процедура ликвидации, не принято арбитражным судом решения о признании </w:t>
      </w:r>
      <w:r w:rsidR="002D16CA" w:rsidRPr="00B63621">
        <w:rPr>
          <w:sz w:val="28"/>
          <w:szCs w:val="28"/>
        </w:rPr>
        <w:t>____________</w:t>
      </w:r>
      <w:r w:rsidRPr="00B63621">
        <w:rPr>
          <w:sz w:val="28"/>
          <w:szCs w:val="28"/>
        </w:rPr>
        <w:t xml:space="preserve"> </w:t>
      </w:r>
      <w:r w:rsidRPr="00B63621">
        <w:rPr>
          <w:b/>
          <w:i/>
          <w:szCs w:val="28"/>
        </w:rPr>
        <w:t>(наименование участника аукциона)</w:t>
      </w:r>
      <w:r w:rsidRPr="00B63621">
        <w:rPr>
          <w:sz w:val="28"/>
          <w:szCs w:val="28"/>
        </w:rPr>
        <w:t xml:space="preserve"> банкротом, деятельность </w:t>
      </w:r>
      <w:r w:rsidR="002D16CA" w:rsidRPr="00B63621">
        <w:rPr>
          <w:sz w:val="28"/>
          <w:szCs w:val="28"/>
        </w:rPr>
        <w:t>____________</w:t>
      </w:r>
      <w:r w:rsidRPr="00B63621">
        <w:rPr>
          <w:sz w:val="28"/>
          <w:szCs w:val="28"/>
        </w:rPr>
        <w:t xml:space="preserve"> </w:t>
      </w:r>
      <w:r w:rsidRPr="00B63621">
        <w:rPr>
          <w:szCs w:val="28"/>
        </w:rPr>
        <w:t>(</w:t>
      </w:r>
      <w:r w:rsidRPr="00B63621">
        <w:rPr>
          <w:b/>
          <w:i/>
          <w:szCs w:val="28"/>
        </w:rPr>
        <w:t>наименование участника аукциона</w:t>
      </w:r>
      <w:r w:rsidRPr="00B63621">
        <w:rPr>
          <w:szCs w:val="28"/>
        </w:rPr>
        <w:t>)</w:t>
      </w:r>
      <w:r w:rsidRPr="00B63621">
        <w:rPr>
          <w:sz w:val="28"/>
          <w:szCs w:val="28"/>
        </w:rPr>
        <w:t xml:space="preserve"> не приостановлена, на имущество не наложен арест по решению суда, административного органа</w:t>
      </w:r>
      <w:r w:rsidR="002D16CA" w:rsidRPr="00B63621">
        <w:rPr>
          <w:sz w:val="28"/>
          <w:szCs w:val="28"/>
        </w:rPr>
        <w:t>;</w:t>
      </w:r>
    </w:p>
    <w:p w:rsidR="002D16CA" w:rsidRPr="00B63621" w:rsidRDefault="002D16CA" w:rsidP="00856A48">
      <w:pPr>
        <w:pStyle w:val="af5"/>
        <w:numPr>
          <w:ilvl w:val="0"/>
          <w:numId w:val="64"/>
        </w:numPr>
        <w:tabs>
          <w:tab w:val="left" w:pos="1134"/>
        </w:tabs>
        <w:spacing w:before="0" w:beforeAutospacing="0" w:after="0" w:afterAutospacing="0"/>
        <w:ind w:left="0" w:firstLine="709"/>
        <w:jc w:val="both"/>
        <w:rPr>
          <w:b/>
          <w:i/>
        </w:rPr>
      </w:pPr>
      <w:proofErr w:type="gramStart"/>
      <w:r w:rsidRPr="00B63621">
        <w:rPr>
          <w:b/>
          <w:i/>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B63621" w:rsidRDefault="002D16CA" w:rsidP="002D16CA">
      <w:pPr>
        <w:pStyle w:val="af5"/>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Pr="00B63621">
        <w:rPr>
          <w:b/>
          <w:i/>
        </w:rPr>
        <w:t>аукциона) по уплате налогов, сборов, пеней и штрафов отсутствует.</w:t>
      </w:r>
    </w:p>
    <w:p w:rsidR="002D16CA" w:rsidRPr="00B63621" w:rsidRDefault="002D16CA" w:rsidP="002D16CA">
      <w:pPr>
        <w:pStyle w:val="af5"/>
        <w:tabs>
          <w:tab w:val="left" w:pos="567"/>
          <w:tab w:val="left" w:pos="1134"/>
        </w:tabs>
        <w:spacing w:before="0" w:beforeAutospacing="0" w:after="0" w:afterAutospacing="0"/>
        <w:ind w:firstLine="709"/>
        <w:jc w:val="both"/>
        <w:rPr>
          <w:b/>
          <w:i/>
        </w:rPr>
      </w:pPr>
      <w:r w:rsidRPr="00B63621">
        <w:rPr>
          <w:b/>
          <w:i/>
        </w:rPr>
        <w:t>либо</w:t>
      </w:r>
    </w:p>
    <w:p w:rsidR="005F1EC6" w:rsidRPr="00B63621" w:rsidRDefault="002D16CA" w:rsidP="002D16CA">
      <w:pPr>
        <w:pStyle w:val="af5"/>
        <w:tabs>
          <w:tab w:val="left" w:pos="567"/>
          <w:tab w:val="left" w:pos="1134"/>
        </w:tabs>
        <w:spacing w:before="0" w:beforeAutospacing="0" w:after="0" w:afterAutospacing="0"/>
        <w:ind w:firstLine="709"/>
        <w:jc w:val="both"/>
        <w:rPr>
          <w:sz w:val="28"/>
          <w:szCs w:val="28"/>
        </w:rPr>
      </w:pPr>
      <w:proofErr w:type="gramStart"/>
      <w:r w:rsidRPr="00B63621">
        <w:rPr>
          <w:b/>
          <w:i/>
        </w:rPr>
        <w:t>задолженность _____________ (</w:t>
      </w:r>
      <w:r w:rsidRPr="00B63621">
        <w:rPr>
          <w:b/>
          <w:i/>
          <w:szCs w:val="28"/>
        </w:rPr>
        <w:t xml:space="preserve">наименование участника </w:t>
      </w:r>
      <w:r w:rsidRPr="00B63621">
        <w:rPr>
          <w:b/>
          <w:i/>
        </w:rPr>
        <w:t>аукциона)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sidRPr="00B63621">
        <w:rPr>
          <w:b/>
          <w:i/>
        </w:rPr>
        <w:t xml:space="preserve">аукциона) по данным бухгалтерской (финансовой) отчетности за истекший </w:t>
      </w:r>
      <w:r w:rsidR="00AF04E6" w:rsidRPr="00B63621">
        <w:rPr>
          <w:b/>
          <w:i/>
        </w:rPr>
        <w:t xml:space="preserve"> _____ (указать период: год, квартал, полугодие, 9 месяцев)</w:t>
      </w:r>
      <w:r w:rsidRPr="00B63621">
        <w:rPr>
          <w:b/>
          <w:i/>
        </w:rPr>
        <w:t>.]</w:t>
      </w:r>
      <w:proofErr w:type="gramEnd"/>
    </w:p>
    <w:p w:rsidR="005F1EC6" w:rsidRPr="00B63621" w:rsidRDefault="005F1EC6" w:rsidP="005F1EC6">
      <w:pPr>
        <w:pStyle w:val="af5"/>
        <w:spacing w:before="0" w:beforeAutospacing="0" w:after="0" w:afterAutospacing="0"/>
        <w:ind w:firstLine="709"/>
        <w:jc w:val="both"/>
        <w:rPr>
          <w:sz w:val="28"/>
          <w:szCs w:val="28"/>
        </w:rPr>
      </w:pPr>
      <w:proofErr w:type="gramStart"/>
      <w:r w:rsidRPr="00B63621">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B63621">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63621">
        <w:rPr>
          <w:sz w:val="28"/>
          <w:szCs w:val="28"/>
        </w:rPr>
        <w:t>Росфинмониторингу</w:t>
      </w:r>
      <w:proofErr w:type="spellEnd"/>
      <w:r w:rsidRPr="00B63621">
        <w:rPr>
          <w:sz w:val="28"/>
          <w:szCs w:val="28"/>
        </w:rPr>
        <w:t>, Правительству Российской Федерации) и последующую обработку данных сведений такими органами.</w:t>
      </w:r>
    </w:p>
    <w:p w:rsidR="00DF4961" w:rsidRPr="00B63621" w:rsidRDefault="00DF4961" w:rsidP="005F1EC6">
      <w:pPr>
        <w:pStyle w:val="af5"/>
        <w:spacing w:before="0" w:beforeAutospacing="0" w:after="0" w:afterAutospacing="0"/>
        <w:ind w:firstLine="709"/>
        <w:jc w:val="both"/>
        <w:rPr>
          <w:b/>
          <w:i/>
          <w:szCs w:val="28"/>
        </w:rPr>
      </w:pPr>
      <w:r w:rsidRPr="00B63621">
        <w:rPr>
          <w:b/>
          <w:i/>
          <w:szCs w:val="28"/>
        </w:rPr>
        <w:t xml:space="preserve">для физических лиц: Настоящим даю свое согласие на обработку </w:t>
      </w:r>
      <w:r w:rsidR="00B67149" w:rsidRPr="00B63621">
        <w:rPr>
          <w:b/>
          <w:i/>
          <w:szCs w:val="28"/>
        </w:rPr>
        <w:t xml:space="preserve">заказчиком (организатором аукциона) </w:t>
      </w:r>
      <w:r w:rsidRPr="00B63621">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B63621" w:rsidRDefault="005F1EC6" w:rsidP="00B97A65">
      <w:pPr>
        <w:pStyle w:val="af5"/>
        <w:spacing w:before="0" w:beforeAutospacing="0" w:after="0" w:afterAutospacing="0"/>
        <w:ind w:firstLine="709"/>
        <w:jc w:val="both"/>
        <w:rPr>
          <w:sz w:val="28"/>
          <w:szCs w:val="28"/>
        </w:rPr>
      </w:pPr>
      <w:r w:rsidRPr="00B63621">
        <w:rPr>
          <w:sz w:val="28"/>
          <w:szCs w:val="28"/>
        </w:rPr>
        <w:t xml:space="preserve">В случае признания нас победителем аукциона, </w:t>
      </w:r>
      <w:r w:rsidR="002D16CA" w:rsidRPr="00B63621">
        <w:rPr>
          <w:sz w:val="28"/>
          <w:szCs w:val="28"/>
        </w:rPr>
        <w:t xml:space="preserve">либо при поступлении в наш адрес предложения о заключении договора, </w:t>
      </w:r>
      <w:r w:rsidRPr="00B63621">
        <w:rPr>
          <w:sz w:val="28"/>
          <w:szCs w:val="28"/>
        </w:rPr>
        <w:t xml:space="preserve">мы берем на себя </w:t>
      </w:r>
      <w:r w:rsidR="002D16CA" w:rsidRPr="00B63621">
        <w:rPr>
          <w:sz w:val="28"/>
          <w:szCs w:val="28"/>
        </w:rPr>
        <w:t xml:space="preserve">следующие </w:t>
      </w:r>
      <w:r w:rsidRPr="00B63621">
        <w:rPr>
          <w:sz w:val="28"/>
          <w:szCs w:val="28"/>
        </w:rPr>
        <w:t>обязательства</w:t>
      </w:r>
      <w:r w:rsidR="002D16CA" w:rsidRPr="00B63621">
        <w:rPr>
          <w:sz w:val="28"/>
          <w:szCs w:val="28"/>
        </w:rPr>
        <w:t>:</w:t>
      </w:r>
    </w:p>
    <w:p w:rsidR="002D16CA" w:rsidRPr="00B63621" w:rsidRDefault="005F1EC6" w:rsidP="00856A48">
      <w:pPr>
        <w:pStyle w:val="af5"/>
        <w:numPr>
          <w:ilvl w:val="0"/>
          <w:numId w:val="65"/>
        </w:numPr>
        <w:spacing w:before="0" w:beforeAutospacing="0" w:after="0" w:afterAutospacing="0"/>
        <w:ind w:left="0" w:firstLine="709"/>
        <w:jc w:val="both"/>
        <w:rPr>
          <w:sz w:val="28"/>
          <w:szCs w:val="28"/>
        </w:rPr>
      </w:pPr>
      <w:r w:rsidRPr="00B63621">
        <w:rPr>
          <w:sz w:val="28"/>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B63621">
        <w:rPr>
          <w:sz w:val="28"/>
          <w:szCs w:val="28"/>
        </w:rPr>
        <w:t>;</w:t>
      </w:r>
    </w:p>
    <w:p w:rsidR="002D16CA" w:rsidRPr="00B63621" w:rsidRDefault="00B97A65" w:rsidP="00856A48">
      <w:pPr>
        <w:pStyle w:val="af5"/>
        <w:numPr>
          <w:ilvl w:val="0"/>
          <w:numId w:val="65"/>
        </w:numPr>
        <w:spacing w:before="0" w:beforeAutospacing="0" w:after="0" w:afterAutospacing="0"/>
        <w:ind w:left="0" w:firstLine="709"/>
        <w:jc w:val="both"/>
        <w:rPr>
          <w:sz w:val="28"/>
          <w:szCs w:val="28"/>
        </w:rPr>
      </w:pPr>
      <w:r w:rsidRPr="00B63621">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B63621">
        <w:rPr>
          <w:sz w:val="28"/>
          <w:szCs w:val="28"/>
        </w:rPr>
        <w:t>;</w:t>
      </w:r>
    </w:p>
    <w:p w:rsidR="00B97A65" w:rsidRPr="00B63621" w:rsidRDefault="00B97A65" w:rsidP="00B97A65">
      <w:pPr>
        <w:pStyle w:val="af5"/>
        <w:spacing w:before="0" w:beforeAutospacing="0" w:after="0" w:afterAutospacing="0"/>
        <w:ind w:firstLine="709"/>
        <w:jc w:val="both"/>
        <w:rPr>
          <w:sz w:val="28"/>
          <w:szCs w:val="28"/>
        </w:rPr>
      </w:pPr>
      <w:r w:rsidRPr="00B63621">
        <w:rPr>
          <w:sz w:val="28"/>
          <w:szCs w:val="28"/>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B63621">
        <w:rPr>
          <w:sz w:val="28"/>
          <w:szCs w:val="28"/>
        </w:rPr>
        <w:t xml:space="preserve">. </w:t>
      </w:r>
    </w:p>
    <w:p w:rsidR="00C622E7" w:rsidRPr="00B63621" w:rsidRDefault="00C622E7" w:rsidP="005F1EC6">
      <w:pPr>
        <w:pStyle w:val="af5"/>
        <w:spacing w:before="0" w:beforeAutospacing="0" w:after="0" w:afterAutospacing="0"/>
        <w:ind w:firstLine="709"/>
        <w:jc w:val="both"/>
        <w:rPr>
          <w:sz w:val="28"/>
          <w:szCs w:val="28"/>
        </w:rPr>
      </w:pPr>
    </w:p>
    <w:p w:rsidR="005F1EC6" w:rsidRPr="00B63621" w:rsidRDefault="005F1EC6" w:rsidP="005F1EC6">
      <w:pPr>
        <w:pStyle w:val="39"/>
        <w:ind w:firstLine="709"/>
        <w:rPr>
          <w:sz w:val="28"/>
          <w:szCs w:val="28"/>
        </w:rPr>
      </w:pPr>
      <w:r w:rsidRPr="00B63621">
        <w:rPr>
          <w:sz w:val="28"/>
          <w:szCs w:val="28"/>
        </w:rPr>
        <w:t>Мы, _________________________</w:t>
      </w:r>
      <w:r w:rsidR="00873E0C" w:rsidRPr="00B63621">
        <w:rPr>
          <w:sz w:val="28"/>
          <w:szCs w:val="28"/>
        </w:rPr>
        <w:t>______________________</w:t>
      </w:r>
      <w:r w:rsidRPr="00B63621">
        <w:rPr>
          <w:sz w:val="28"/>
          <w:szCs w:val="28"/>
        </w:rPr>
        <w:t xml:space="preserve">______________ </w:t>
      </w:r>
    </w:p>
    <w:p w:rsidR="005F1EC6" w:rsidRPr="00B63621" w:rsidRDefault="005F1EC6" w:rsidP="005F1EC6">
      <w:pPr>
        <w:pStyle w:val="39"/>
        <w:ind w:firstLine="709"/>
        <w:rPr>
          <w:b/>
          <w:i/>
          <w:szCs w:val="22"/>
          <w:vertAlign w:val="superscript"/>
        </w:rPr>
      </w:pPr>
      <w:r w:rsidRPr="00B63621">
        <w:rPr>
          <w:sz w:val="28"/>
          <w:szCs w:val="28"/>
          <w:vertAlign w:val="superscript"/>
        </w:rPr>
        <w:t xml:space="preserve"> </w:t>
      </w:r>
      <w:r w:rsidRPr="00B63621">
        <w:rPr>
          <w:sz w:val="28"/>
          <w:szCs w:val="28"/>
          <w:vertAlign w:val="superscript"/>
        </w:rPr>
        <w:tab/>
      </w:r>
      <w:r w:rsidRPr="00B63621">
        <w:rPr>
          <w:b/>
          <w:i/>
          <w:szCs w:val="22"/>
          <w:vertAlign w:val="superscript"/>
        </w:rPr>
        <w:t>(наименование организации или Ф.И.О. участника аукциона)</w:t>
      </w:r>
    </w:p>
    <w:p w:rsidR="005F1EC6" w:rsidRPr="00B63621" w:rsidRDefault="00873E0C" w:rsidP="00D508A8">
      <w:pPr>
        <w:pStyle w:val="39"/>
        <w:rPr>
          <w:sz w:val="28"/>
          <w:szCs w:val="28"/>
        </w:rPr>
      </w:pPr>
      <w:r w:rsidRPr="00B63621">
        <w:rPr>
          <w:sz w:val="28"/>
          <w:szCs w:val="28"/>
        </w:rPr>
        <w:t xml:space="preserve">осведомлены и согласны с условием, что </w:t>
      </w:r>
      <w:r w:rsidR="00BC461A">
        <w:rPr>
          <w:sz w:val="28"/>
          <w:szCs w:val="28"/>
        </w:rPr>
        <w:t xml:space="preserve">будем признаны </w:t>
      </w:r>
      <w:r w:rsidR="00BC461A" w:rsidRPr="00A71430">
        <w:rPr>
          <w:sz w:val="28"/>
          <w:szCs w:val="28"/>
        </w:rPr>
        <w:t>уклонившим</w:t>
      </w:r>
      <w:r w:rsidR="00BC461A">
        <w:rPr>
          <w:sz w:val="28"/>
          <w:szCs w:val="28"/>
        </w:rPr>
        <w:t>и</w:t>
      </w:r>
      <w:r w:rsidR="00BC461A" w:rsidRPr="00A71430">
        <w:rPr>
          <w:sz w:val="28"/>
          <w:szCs w:val="28"/>
        </w:rPr>
        <w:t>ся от заключения договора</w:t>
      </w:r>
      <w:r w:rsidR="00BC461A">
        <w:rPr>
          <w:sz w:val="28"/>
          <w:szCs w:val="28"/>
        </w:rPr>
        <w:t xml:space="preserve"> в случаях, предусмотренных пунктом 4.17.</w:t>
      </w:r>
      <w:r w:rsidR="00C670F0">
        <w:rPr>
          <w:sz w:val="28"/>
          <w:szCs w:val="28"/>
        </w:rPr>
        <w:t>1</w:t>
      </w:r>
      <w:r w:rsidR="009A1BDB">
        <w:rPr>
          <w:sz w:val="28"/>
          <w:szCs w:val="28"/>
        </w:rPr>
        <w:t>4</w:t>
      </w:r>
      <w:r w:rsidR="00C670F0">
        <w:rPr>
          <w:sz w:val="28"/>
          <w:szCs w:val="28"/>
        </w:rPr>
        <w:t xml:space="preserve"> </w:t>
      </w:r>
      <w:r w:rsidR="00BC461A">
        <w:rPr>
          <w:sz w:val="28"/>
          <w:szCs w:val="28"/>
        </w:rPr>
        <w:t>аукционной документации,</w:t>
      </w:r>
      <w:r w:rsidR="00BC461A" w:rsidRPr="00FC009D">
        <w:rPr>
          <w:sz w:val="28"/>
          <w:szCs w:val="28"/>
        </w:rPr>
        <w:t xml:space="preserve"> </w:t>
      </w:r>
      <w:r w:rsidR="005F1EC6" w:rsidRPr="00B63621">
        <w:rPr>
          <w:sz w:val="28"/>
          <w:szCs w:val="28"/>
        </w:rPr>
        <w:t>сведения о нас будут внесены в соответствующий реестр недобросовестных поставщиков сроком на два года в  случаях</w:t>
      </w:r>
      <w:r w:rsidR="00D508A8" w:rsidRPr="00B63621">
        <w:rPr>
          <w:sz w:val="28"/>
          <w:szCs w:val="28"/>
        </w:rPr>
        <w:t>, предусмотренных пунктом </w:t>
      </w:r>
      <w:r w:rsidRPr="00B63621">
        <w:rPr>
          <w:sz w:val="28"/>
          <w:szCs w:val="28"/>
        </w:rPr>
        <w:t>4.1</w:t>
      </w:r>
      <w:r w:rsidR="00B56E4E" w:rsidRPr="00B63621">
        <w:rPr>
          <w:sz w:val="28"/>
          <w:szCs w:val="28"/>
        </w:rPr>
        <w:t>7</w:t>
      </w:r>
      <w:r w:rsidRPr="00B63621">
        <w:rPr>
          <w:sz w:val="28"/>
          <w:szCs w:val="28"/>
        </w:rPr>
        <w:t>.</w:t>
      </w:r>
      <w:r w:rsidR="00C670F0">
        <w:rPr>
          <w:sz w:val="28"/>
          <w:szCs w:val="28"/>
        </w:rPr>
        <w:t>1</w:t>
      </w:r>
      <w:r w:rsidR="009A1BDB">
        <w:rPr>
          <w:sz w:val="28"/>
          <w:szCs w:val="28"/>
        </w:rPr>
        <w:t>7</w:t>
      </w:r>
      <w:r w:rsidR="00C670F0" w:rsidRPr="00B63621">
        <w:rPr>
          <w:sz w:val="28"/>
          <w:szCs w:val="28"/>
        </w:rPr>
        <w:t xml:space="preserve"> </w:t>
      </w:r>
      <w:r w:rsidR="00D508A8" w:rsidRPr="00B63621">
        <w:rPr>
          <w:sz w:val="28"/>
          <w:szCs w:val="28"/>
        </w:rPr>
        <w:t xml:space="preserve">аукционной документации. </w:t>
      </w:r>
    </w:p>
    <w:p w:rsidR="005F1EC6" w:rsidRPr="00B63621" w:rsidRDefault="005F1EC6" w:rsidP="005F1EC6">
      <w:pPr>
        <w:pStyle w:val="afff"/>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B63621" w:rsidRDefault="005F1EC6" w:rsidP="005F1EC6">
      <w:pPr>
        <w:pStyle w:val="afff"/>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 xml:space="preserve">Опись документов </w:t>
      </w:r>
      <w:r w:rsidR="00C622E7" w:rsidRPr="00B63621">
        <w:rPr>
          <w:rFonts w:ascii="Times New Roman" w:hAnsi="Times New Roman" w:cs="Times New Roman"/>
          <w:sz w:val="28"/>
          <w:szCs w:val="28"/>
        </w:rPr>
        <w:t xml:space="preserve">второй части </w:t>
      </w:r>
      <w:r w:rsidRPr="00B63621">
        <w:rPr>
          <w:rFonts w:ascii="Times New Roman" w:hAnsi="Times New Roman" w:cs="Times New Roman"/>
          <w:sz w:val="28"/>
          <w:szCs w:val="28"/>
        </w:rPr>
        <w:t xml:space="preserve">заявки в соответствии с требованиями пункта  </w:t>
      </w:r>
      <w:fldSimple w:instr=" REF _Ref319839320 \r \h  \* MERGEFORMAT ">
        <w:r w:rsidR="00880620" w:rsidRPr="00880620">
          <w:rPr>
            <w:rFonts w:ascii="Times New Roman" w:hAnsi="Times New Roman" w:cs="Times New Roman"/>
            <w:sz w:val="28"/>
            <w:szCs w:val="28"/>
          </w:rPr>
          <w:t>18.2</w:t>
        </w:r>
      </w:fldSimple>
      <w:r w:rsidR="00B67149" w:rsidRPr="00B63621">
        <w:rPr>
          <w:rFonts w:ascii="Times New Roman" w:hAnsi="Times New Roman" w:cs="Times New Roman"/>
          <w:sz w:val="28"/>
          <w:szCs w:val="28"/>
        </w:rPr>
        <w:t xml:space="preserve"> </w:t>
      </w:r>
      <w:r w:rsidRPr="00B63621">
        <w:rPr>
          <w:rFonts w:ascii="Times New Roman" w:hAnsi="Times New Roman" w:cs="Times New Roman"/>
          <w:sz w:val="28"/>
          <w:szCs w:val="28"/>
        </w:rPr>
        <w:t>раздела </w:t>
      </w:r>
      <w:fldSimple w:instr=" REF _Ref317257810 \r \h  \* MERGEFORMAT ">
        <w:r w:rsidR="00880620" w:rsidRPr="00880620">
          <w:rPr>
            <w:rFonts w:ascii="Times New Roman" w:hAnsi="Times New Roman" w:cs="Times New Roman"/>
            <w:sz w:val="28"/>
            <w:szCs w:val="28"/>
          </w:rPr>
          <w:t>5</w:t>
        </w:r>
      </w:fldSimple>
      <w:r w:rsidRPr="00B63621">
        <w:rPr>
          <w:rFonts w:ascii="Times New Roman" w:hAnsi="Times New Roman" w:cs="Times New Roman"/>
          <w:sz w:val="28"/>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B63621">
        <w:trPr>
          <w:tblHeader/>
        </w:trPr>
        <w:tc>
          <w:tcPr>
            <w:tcW w:w="1108" w:type="dxa"/>
            <w:vAlign w:val="center"/>
          </w:tcPr>
          <w:p w:rsidR="005F1EC6" w:rsidRPr="00B63621" w:rsidRDefault="005F1EC6" w:rsidP="005F1EC6">
            <w:pPr>
              <w:pStyle w:val="afff3"/>
              <w:jc w:val="center"/>
              <w:rPr>
                <w:rFonts w:ascii="Times New Roman" w:hAnsi="Times New Roman" w:cs="Times New Roman"/>
                <w:szCs w:val="24"/>
              </w:rPr>
            </w:pPr>
            <w:r w:rsidRPr="00B63621">
              <w:rPr>
                <w:rFonts w:ascii="Times New Roman" w:hAnsi="Times New Roman" w:cs="Times New Roman"/>
                <w:szCs w:val="24"/>
              </w:rPr>
              <w:t>№</w:t>
            </w:r>
          </w:p>
          <w:p w:rsidR="005F1EC6" w:rsidRPr="00B63621" w:rsidRDefault="005F1EC6" w:rsidP="005F1EC6">
            <w:pPr>
              <w:pStyle w:val="afff3"/>
              <w:jc w:val="center"/>
              <w:rPr>
                <w:rFonts w:ascii="Times New Roman" w:hAnsi="Times New Roman" w:cs="Times New Roman"/>
                <w:szCs w:val="24"/>
              </w:rPr>
            </w:pPr>
            <w:proofErr w:type="spellStart"/>
            <w:proofErr w:type="gramStart"/>
            <w:r w:rsidRPr="00B63621">
              <w:rPr>
                <w:rFonts w:ascii="Times New Roman" w:hAnsi="Times New Roman" w:cs="Times New Roman"/>
                <w:szCs w:val="24"/>
              </w:rPr>
              <w:t>п</w:t>
            </w:r>
            <w:proofErr w:type="spellEnd"/>
            <w:proofErr w:type="gramEnd"/>
            <w:r w:rsidRPr="00B63621">
              <w:rPr>
                <w:rFonts w:ascii="Times New Roman" w:hAnsi="Times New Roman" w:cs="Times New Roman"/>
                <w:szCs w:val="24"/>
              </w:rPr>
              <w:t>/</w:t>
            </w:r>
            <w:proofErr w:type="spellStart"/>
            <w:r w:rsidRPr="00B63621">
              <w:rPr>
                <w:rFonts w:ascii="Times New Roman" w:hAnsi="Times New Roman" w:cs="Times New Roman"/>
                <w:szCs w:val="24"/>
              </w:rPr>
              <w:t>п</w:t>
            </w:r>
            <w:proofErr w:type="spellEnd"/>
          </w:p>
        </w:tc>
        <w:tc>
          <w:tcPr>
            <w:tcW w:w="6625" w:type="dxa"/>
            <w:vAlign w:val="center"/>
          </w:tcPr>
          <w:p w:rsidR="005F1EC6" w:rsidRPr="00B63621" w:rsidRDefault="005F1EC6" w:rsidP="005F1EC6">
            <w:pPr>
              <w:pStyle w:val="afff3"/>
              <w:jc w:val="center"/>
              <w:rPr>
                <w:rFonts w:ascii="Times New Roman" w:hAnsi="Times New Roman" w:cs="Times New Roman"/>
                <w:szCs w:val="24"/>
              </w:rPr>
            </w:pPr>
            <w:r w:rsidRPr="00B63621">
              <w:rPr>
                <w:rFonts w:ascii="Times New Roman" w:hAnsi="Times New Roman" w:cs="Times New Roman"/>
                <w:szCs w:val="24"/>
              </w:rPr>
              <w:t xml:space="preserve">Наименование документа </w:t>
            </w:r>
          </w:p>
        </w:tc>
        <w:tc>
          <w:tcPr>
            <w:tcW w:w="1201" w:type="dxa"/>
            <w:vAlign w:val="center"/>
          </w:tcPr>
          <w:p w:rsidR="005F1EC6" w:rsidRPr="00B63621" w:rsidRDefault="005F1EC6" w:rsidP="005F1EC6">
            <w:pPr>
              <w:pStyle w:val="afff3"/>
              <w:jc w:val="center"/>
              <w:rPr>
                <w:rFonts w:ascii="Times New Roman" w:hAnsi="Times New Roman" w:cs="Times New Roman"/>
                <w:szCs w:val="24"/>
              </w:rPr>
            </w:pPr>
            <w:r w:rsidRPr="00B63621">
              <w:rPr>
                <w:rFonts w:ascii="Times New Roman" w:hAnsi="Times New Roman" w:cs="Times New Roman"/>
                <w:szCs w:val="24"/>
              </w:rPr>
              <w:t xml:space="preserve">№ </w:t>
            </w:r>
          </w:p>
          <w:p w:rsidR="005F1EC6" w:rsidRPr="00B63621" w:rsidRDefault="005F1EC6" w:rsidP="005F1EC6">
            <w:pPr>
              <w:pStyle w:val="afff3"/>
              <w:jc w:val="center"/>
              <w:rPr>
                <w:rFonts w:ascii="Times New Roman" w:hAnsi="Times New Roman" w:cs="Times New Roman"/>
                <w:szCs w:val="24"/>
              </w:rPr>
            </w:pPr>
            <w:r w:rsidRPr="00B63621">
              <w:rPr>
                <w:rFonts w:ascii="Times New Roman" w:hAnsi="Times New Roman" w:cs="Times New Roman"/>
                <w:szCs w:val="24"/>
              </w:rPr>
              <w:t>страницы</w:t>
            </w:r>
          </w:p>
        </w:tc>
        <w:tc>
          <w:tcPr>
            <w:tcW w:w="1146" w:type="dxa"/>
            <w:vAlign w:val="center"/>
          </w:tcPr>
          <w:p w:rsidR="005F1EC6" w:rsidRPr="00B63621" w:rsidRDefault="005F1EC6" w:rsidP="005F1EC6">
            <w:pPr>
              <w:pStyle w:val="afff3"/>
              <w:jc w:val="center"/>
              <w:rPr>
                <w:rFonts w:ascii="Times New Roman" w:hAnsi="Times New Roman" w:cs="Times New Roman"/>
                <w:szCs w:val="24"/>
              </w:rPr>
            </w:pPr>
            <w:r w:rsidRPr="00B63621">
              <w:rPr>
                <w:rFonts w:ascii="Times New Roman" w:hAnsi="Times New Roman" w:cs="Times New Roman"/>
                <w:szCs w:val="24"/>
              </w:rPr>
              <w:t>Число</w:t>
            </w:r>
          </w:p>
          <w:p w:rsidR="005F1EC6" w:rsidRPr="00B63621" w:rsidRDefault="005F1EC6" w:rsidP="005F1EC6">
            <w:pPr>
              <w:pStyle w:val="afff3"/>
              <w:jc w:val="center"/>
              <w:rPr>
                <w:rFonts w:ascii="Times New Roman" w:hAnsi="Times New Roman" w:cs="Times New Roman"/>
                <w:szCs w:val="24"/>
              </w:rPr>
            </w:pPr>
            <w:r w:rsidRPr="00B63621">
              <w:rPr>
                <w:rFonts w:ascii="Times New Roman" w:hAnsi="Times New Roman" w:cs="Times New Roman"/>
                <w:szCs w:val="24"/>
              </w:rPr>
              <w:t>страниц</w:t>
            </w:r>
          </w:p>
        </w:tc>
      </w:tr>
      <w:tr w:rsidR="005F1EC6" w:rsidRPr="00B63621">
        <w:tc>
          <w:tcPr>
            <w:tcW w:w="1108" w:type="dxa"/>
            <w:vAlign w:val="center"/>
          </w:tcPr>
          <w:p w:rsidR="005F1EC6" w:rsidRPr="00B63621" w:rsidRDefault="005F1EC6" w:rsidP="00B54893">
            <w:pPr>
              <w:numPr>
                <w:ilvl w:val="0"/>
                <w:numId w:val="46"/>
              </w:numPr>
              <w:tabs>
                <w:tab w:val="left" w:pos="284"/>
              </w:tabs>
              <w:spacing w:before="40" w:after="40"/>
              <w:ind w:left="0" w:firstLine="0"/>
              <w:jc w:val="center"/>
              <w:rPr>
                <w:i/>
              </w:rPr>
            </w:pPr>
          </w:p>
        </w:tc>
        <w:tc>
          <w:tcPr>
            <w:tcW w:w="6625" w:type="dxa"/>
          </w:tcPr>
          <w:p w:rsidR="005F1EC6" w:rsidRPr="00B63621" w:rsidRDefault="005F1EC6" w:rsidP="005F1EC6">
            <w:pPr>
              <w:pStyle w:val="afff3"/>
              <w:spacing w:before="40" w:after="40"/>
              <w:rPr>
                <w:rFonts w:ascii="Times New Roman" w:hAnsi="Times New Roman" w:cs="Times New Roman"/>
                <w:i/>
                <w:szCs w:val="24"/>
              </w:rPr>
            </w:pPr>
            <w:r w:rsidRPr="00B63621">
              <w:rPr>
                <w:rFonts w:ascii="Times New Roman" w:hAnsi="Times New Roman" w:cs="Times New Roman"/>
                <w:i/>
                <w:szCs w:val="24"/>
              </w:rPr>
              <w:t>Анкета (форма 2)</w:t>
            </w:r>
          </w:p>
        </w:tc>
        <w:tc>
          <w:tcPr>
            <w:tcW w:w="1201" w:type="dxa"/>
          </w:tcPr>
          <w:p w:rsidR="005F1EC6" w:rsidRPr="00B63621" w:rsidRDefault="005F1EC6" w:rsidP="005F1EC6">
            <w:pPr>
              <w:pStyle w:val="afff3"/>
              <w:rPr>
                <w:rFonts w:ascii="Times New Roman" w:hAnsi="Times New Roman" w:cs="Times New Roman"/>
                <w:i/>
                <w:szCs w:val="24"/>
              </w:rPr>
            </w:pPr>
          </w:p>
        </w:tc>
        <w:tc>
          <w:tcPr>
            <w:tcW w:w="1146" w:type="dxa"/>
          </w:tcPr>
          <w:p w:rsidR="005F1EC6" w:rsidRPr="00B63621" w:rsidRDefault="005F1EC6" w:rsidP="005F1EC6">
            <w:pPr>
              <w:pStyle w:val="afff3"/>
              <w:rPr>
                <w:rFonts w:ascii="Times New Roman" w:hAnsi="Times New Roman" w:cs="Times New Roman"/>
                <w:i/>
                <w:szCs w:val="24"/>
              </w:rPr>
            </w:pPr>
          </w:p>
        </w:tc>
      </w:tr>
      <w:tr w:rsidR="005F1EC6" w:rsidRPr="00B63621">
        <w:tc>
          <w:tcPr>
            <w:tcW w:w="1108" w:type="dxa"/>
            <w:vAlign w:val="center"/>
          </w:tcPr>
          <w:p w:rsidR="005F1EC6" w:rsidRPr="00B63621" w:rsidRDefault="005F1EC6" w:rsidP="00B54893">
            <w:pPr>
              <w:numPr>
                <w:ilvl w:val="0"/>
                <w:numId w:val="46"/>
              </w:numPr>
              <w:tabs>
                <w:tab w:val="left" w:pos="284"/>
              </w:tabs>
              <w:spacing w:before="40" w:after="40"/>
              <w:ind w:left="0" w:firstLine="0"/>
              <w:jc w:val="center"/>
              <w:rPr>
                <w:i/>
              </w:rPr>
            </w:pPr>
          </w:p>
        </w:tc>
        <w:tc>
          <w:tcPr>
            <w:tcW w:w="6625" w:type="dxa"/>
          </w:tcPr>
          <w:p w:rsidR="005F1EC6" w:rsidRPr="00B63621" w:rsidRDefault="003C6153" w:rsidP="005F1EC6">
            <w:pPr>
              <w:pStyle w:val="afff3"/>
              <w:spacing w:before="40" w:after="40"/>
              <w:rPr>
                <w:rFonts w:ascii="Times New Roman" w:hAnsi="Times New Roman" w:cs="Times New Roman"/>
                <w:i/>
                <w:szCs w:val="24"/>
              </w:rPr>
            </w:pPr>
            <w:r>
              <w:rPr>
                <w:rFonts w:ascii="Times New Roman" w:hAnsi="Times New Roman" w:cs="Times New Roman"/>
                <w:i/>
                <w:szCs w:val="24"/>
              </w:rPr>
              <w:t>Копия</w:t>
            </w:r>
            <w:r w:rsidR="005F1EC6" w:rsidRPr="00B63621">
              <w:rPr>
                <w:rFonts w:ascii="Times New Roman" w:hAnsi="Times New Roman" w:cs="Times New Roman"/>
                <w:i/>
                <w:szCs w:val="24"/>
              </w:rPr>
              <w:t xml:space="preserve"> документа, подтверждающего факт внесения денежных сре</w:t>
            </w:r>
            <w:proofErr w:type="gramStart"/>
            <w:r w:rsidR="005F1EC6" w:rsidRPr="00B63621">
              <w:rPr>
                <w:rFonts w:ascii="Times New Roman" w:hAnsi="Times New Roman" w:cs="Times New Roman"/>
                <w:i/>
                <w:szCs w:val="24"/>
              </w:rPr>
              <w:t>дств в к</w:t>
            </w:r>
            <w:proofErr w:type="gramEnd"/>
            <w:r w:rsidR="005F1EC6" w:rsidRPr="00B63621">
              <w:rPr>
                <w:rFonts w:ascii="Times New Roman" w:hAnsi="Times New Roman" w:cs="Times New Roman"/>
                <w:i/>
                <w:szCs w:val="24"/>
              </w:rPr>
              <w:t>ачестве обеспечения заявки на участие в аукционе</w:t>
            </w:r>
          </w:p>
        </w:tc>
        <w:tc>
          <w:tcPr>
            <w:tcW w:w="1201" w:type="dxa"/>
          </w:tcPr>
          <w:p w:rsidR="005F1EC6" w:rsidRPr="00B63621" w:rsidRDefault="005F1EC6" w:rsidP="005F1EC6">
            <w:pPr>
              <w:pStyle w:val="afff3"/>
              <w:rPr>
                <w:rFonts w:ascii="Times New Roman" w:hAnsi="Times New Roman" w:cs="Times New Roman"/>
                <w:i/>
                <w:szCs w:val="24"/>
              </w:rPr>
            </w:pPr>
          </w:p>
        </w:tc>
        <w:tc>
          <w:tcPr>
            <w:tcW w:w="1146" w:type="dxa"/>
          </w:tcPr>
          <w:p w:rsidR="005F1EC6" w:rsidRPr="00B63621" w:rsidRDefault="005F1EC6" w:rsidP="005F1EC6">
            <w:pPr>
              <w:pStyle w:val="afff3"/>
              <w:rPr>
                <w:rFonts w:ascii="Times New Roman" w:hAnsi="Times New Roman" w:cs="Times New Roman"/>
                <w:i/>
                <w:szCs w:val="24"/>
              </w:rPr>
            </w:pPr>
          </w:p>
        </w:tc>
      </w:tr>
      <w:tr w:rsidR="005F1EC6" w:rsidRPr="00B63621">
        <w:tc>
          <w:tcPr>
            <w:tcW w:w="1108" w:type="dxa"/>
            <w:vAlign w:val="center"/>
          </w:tcPr>
          <w:p w:rsidR="005F1EC6" w:rsidRPr="00B63621" w:rsidRDefault="005F1EC6" w:rsidP="00B54893">
            <w:pPr>
              <w:numPr>
                <w:ilvl w:val="0"/>
                <w:numId w:val="46"/>
              </w:numPr>
              <w:tabs>
                <w:tab w:val="left" w:pos="284"/>
              </w:tabs>
              <w:spacing w:before="40" w:after="40"/>
              <w:ind w:left="0" w:firstLine="0"/>
              <w:jc w:val="center"/>
            </w:pPr>
          </w:p>
        </w:tc>
        <w:tc>
          <w:tcPr>
            <w:tcW w:w="6625" w:type="dxa"/>
          </w:tcPr>
          <w:p w:rsidR="005F1EC6" w:rsidRPr="00B63621" w:rsidRDefault="005F1EC6" w:rsidP="005F1EC6">
            <w:pPr>
              <w:pStyle w:val="afff3"/>
              <w:spacing w:before="40" w:after="40"/>
              <w:rPr>
                <w:rFonts w:ascii="Times New Roman" w:hAnsi="Times New Roman" w:cs="Times New Roman"/>
                <w:szCs w:val="24"/>
              </w:rPr>
            </w:pPr>
            <w:r w:rsidRPr="00B63621">
              <w:rPr>
                <w:rFonts w:ascii="Times New Roman" w:hAnsi="Times New Roman" w:cs="Times New Roman"/>
                <w:szCs w:val="24"/>
              </w:rPr>
              <w:t>…</w:t>
            </w:r>
          </w:p>
        </w:tc>
        <w:tc>
          <w:tcPr>
            <w:tcW w:w="1201" w:type="dxa"/>
          </w:tcPr>
          <w:p w:rsidR="005F1EC6" w:rsidRPr="00B63621" w:rsidRDefault="005F1EC6" w:rsidP="005F1EC6">
            <w:pPr>
              <w:pStyle w:val="afff3"/>
              <w:rPr>
                <w:rFonts w:ascii="Times New Roman" w:hAnsi="Times New Roman" w:cs="Times New Roman"/>
                <w:szCs w:val="24"/>
              </w:rPr>
            </w:pPr>
          </w:p>
        </w:tc>
        <w:tc>
          <w:tcPr>
            <w:tcW w:w="1146" w:type="dxa"/>
          </w:tcPr>
          <w:p w:rsidR="005F1EC6" w:rsidRPr="00B63621" w:rsidRDefault="005F1EC6" w:rsidP="005F1EC6">
            <w:pPr>
              <w:pStyle w:val="afff3"/>
              <w:rPr>
                <w:rFonts w:ascii="Times New Roman" w:hAnsi="Times New Roman" w:cs="Times New Roman"/>
                <w:szCs w:val="24"/>
              </w:rPr>
            </w:pPr>
          </w:p>
        </w:tc>
      </w:tr>
      <w:tr w:rsidR="005F1EC6" w:rsidRPr="00B63621">
        <w:tc>
          <w:tcPr>
            <w:tcW w:w="1108" w:type="dxa"/>
            <w:vAlign w:val="center"/>
          </w:tcPr>
          <w:p w:rsidR="005F1EC6" w:rsidRPr="00B63621" w:rsidRDefault="005F1EC6" w:rsidP="00B54893">
            <w:pPr>
              <w:numPr>
                <w:ilvl w:val="0"/>
                <w:numId w:val="46"/>
              </w:numPr>
              <w:tabs>
                <w:tab w:val="left" w:pos="284"/>
              </w:tabs>
              <w:spacing w:before="40" w:after="40"/>
              <w:ind w:left="0" w:firstLine="0"/>
              <w:jc w:val="center"/>
            </w:pPr>
          </w:p>
        </w:tc>
        <w:tc>
          <w:tcPr>
            <w:tcW w:w="6625" w:type="dxa"/>
          </w:tcPr>
          <w:p w:rsidR="005F1EC6" w:rsidRPr="00B63621" w:rsidRDefault="005F1EC6" w:rsidP="005F1EC6">
            <w:pPr>
              <w:pStyle w:val="afff3"/>
              <w:spacing w:before="40" w:after="40"/>
              <w:rPr>
                <w:rFonts w:ascii="Times New Roman" w:hAnsi="Times New Roman" w:cs="Times New Roman"/>
                <w:szCs w:val="24"/>
              </w:rPr>
            </w:pPr>
            <w:r w:rsidRPr="00B63621">
              <w:rPr>
                <w:rFonts w:ascii="Times New Roman" w:hAnsi="Times New Roman" w:cs="Times New Roman"/>
                <w:szCs w:val="24"/>
              </w:rPr>
              <w:t>…</w:t>
            </w:r>
          </w:p>
        </w:tc>
        <w:tc>
          <w:tcPr>
            <w:tcW w:w="1201" w:type="dxa"/>
          </w:tcPr>
          <w:p w:rsidR="005F1EC6" w:rsidRPr="00B63621" w:rsidRDefault="005F1EC6" w:rsidP="005F1EC6">
            <w:pPr>
              <w:pStyle w:val="afff3"/>
              <w:rPr>
                <w:rFonts w:ascii="Times New Roman" w:hAnsi="Times New Roman" w:cs="Times New Roman"/>
                <w:szCs w:val="24"/>
              </w:rPr>
            </w:pPr>
          </w:p>
        </w:tc>
        <w:tc>
          <w:tcPr>
            <w:tcW w:w="1146" w:type="dxa"/>
          </w:tcPr>
          <w:p w:rsidR="005F1EC6" w:rsidRPr="00B63621" w:rsidRDefault="005F1EC6" w:rsidP="005F1EC6">
            <w:pPr>
              <w:pStyle w:val="afff3"/>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6625" w:type="dxa"/>
          </w:tcPr>
          <w:p w:rsidR="005F1EC6" w:rsidRPr="00B63621" w:rsidRDefault="005F1EC6" w:rsidP="005F1EC6">
            <w:pPr>
              <w:pStyle w:val="afff3"/>
              <w:spacing w:before="40" w:after="40"/>
              <w:rPr>
                <w:rFonts w:ascii="Times New Roman" w:hAnsi="Times New Roman" w:cs="Times New Roman"/>
                <w:szCs w:val="24"/>
              </w:rPr>
            </w:pPr>
          </w:p>
        </w:tc>
        <w:tc>
          <w:tcPr>
            <w:tcW w:w="1201" w:type="dxa"/>
          </w:tcPr>
          <w:p w:rsidR="005F1EC6" w:rsidRPr="00B63621" w:rsidRDefault="005F1EC6" w:rsidP="005F1EC6">
            <w:pPr>
              <w:pStyle w:val="afff3"/>
              <w:rPr>
                <w:rFonts w:ascii="Times New Roman" w:hAnsi="Times New Roman" w:cs="Times New Roman"/>
                <w:szCs w:val="24"/>
              </w:rPr>
            </w:pPr>
          </w:p>
        </w:tc>
        <w:tc>
          <w:tcPr>
            <w:tcW w:w="1146" w:type="dxa"/>
          </w:tcPr>
          <w:p w:rsidR="005F1EC6" w:rsidRPr="00B63621" w:rsidRDefault="005F1EC6" w:rsidP="005F1EC6">
            <w:pPr>
              <w:pStyle w:val="afff3"/>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6625" w:type="dxa"/>
          </w:tcPr>
          <w:p w:rsidR="005F1EC6" w:rsidRPr="00B63621" w:rsidRDefault="005F1EC6" w:rsidP="005F1EC6">
            <w:pPr>
              <w:pStyle w:val="afff3"/>
              <w:spacing w:before="40" w:after="40"/>
              <w:rPr>
                <w:rFonts w:ascii="Times New Roman" w:hAnsi="Times New Roman" w:cs="Times New Roman"/>
                <w:szCs w:val="24"/>
              </w:rPr>
            </w:pPr>
          </w:p>
        </w:tc>
        <w:tc>
          <w:tcPr>
            <w:tcW w:w="1201" w:type="dxa"/>
          </w:tcPr>
          <w:p w:rsidR="005F1EC6" w:rsidRPr="00B63621" w:rsidRDefault="005F1EC6" w:rsidP="005F1EC6">
            <w:pPr>
              <w:pStyle w:val="afff3"/>
              <w:rPr>
                <w:rFonts w:ascii="Times New Roman" w:hAnsi="Times New Roman" w:cs="Times New Roman"/>
                <w:szCs w:val="24"/>
              </w:rPr>
            </w:pPr>
          </w:p>
        </w:tc>
        <w:tc>
          <w:tcPr>
            <w:tcW w:w="1146" w:type="dxa"/>
          </w:tcPr>
          <w:p w:rsidR="005F1EC6" w:rsidRPr="00B63621" w:rsidRDefault="005F1EC6" w:rsidP="005F1EC6">
            <w:pPr>
              <w:pStyle w:val="afff3"/>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p>
        </w:tc>
        <w:tc>
          <w:tcPr>
            <w:tcW w:w="6625" w:type="dxa"/>
          </w:tcPr>
          <w:p w:rsidR="005F1EC6" w:rsidRPr="00B63621" w:rsidRDefault="005F1EC6" w:rsidP="005F1EC6">
            <w:pPr>
              <w:pStyle w:val="afff3"/>
              <w:spacing w:before="40" w:after="40"/>
              <w:rPr>
                <w:rFonts w:ascii="Times New Roman" w:hAnsi="Times New Roman" w:cs="Times New Roman"/>
                <w:szCs w:val="24"/>
              </w:rPr>
            </w:pPr>
          </w:p>
        </w:tc>
        <w:tc>
          <w:tcPr>
            <w:tcW w:w="1201" w:type="dxa"/>
          </w:tcPr>
          <w:p w:rsidR="005F1EC6" w:rsidRPr="00B63621" w:rsidRDefault="005F1EC6" w:rsidP="005F1EC6">
            <w:pPr>
              <w:pStyle w:val="afff3"/>
              <w:rPr>
                <w:rFonts w:ascii="Times New Roman" w:hAnsi="Times New Roman" w:cs="Times New Roman"/>
                <w:szCs w:val="24"/>
              </w:rPr>
            </w:pPr>
          </w:p>
        </w:tc>
        <w:tc>
          <w:tcPr>
            <w:tcW w:w="1146" w:type="dxa"/>
          </w:tcPr>
          <w:p w:rsidR="005F1EC6" w:rsidRPr="00B63621" w:rsidRDefault="005F1EC6" w:rsidP="005F1EC6">
            <w:pPr>
              <w:pStyle w:val="afff3"/>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8972" w:type="dxa"/>
            <w:gridSpan w:val="3"/>
          </w:tcPr>
          <w:p w:rsidR="005F1EC6" w:rsidRPr="00B63621" w:rsidRDefault="005F1EC6" w:rsidP="005F1EC6">
            <w:pPr>
              <w:pStyle w:val="afff3"/>
              <w:spacing w:before="40" w:after="40"/>
              <w:rPr>
                <w:rFonts w:ascii="Times New Roman" w:hAnsi="Times New Roman" w:cs="Times New Roman"/>
                <w:szCs w:val="24"/>
              </w:rPr>
            </w:pPr>
          </w:p>
        </w:tc>
      </w:tr>
    </w:tbl>
    <w:p w:rsidR="005F1EC6" w:rsidRPr="00B63621" w:rsidRDefault="005F1EC6" w:rsidP="005F1EC6">
      <w:pPr>
        <w:pStyle w:val="afff2"/>
        <w:tabs>
          <w:tab w:val="clear" w:pos="1134"/>
        </w:tabs>
        <w:autoSpaceDE w:val="0"/>
        <w:autoSpaceDN w:val="0"/>
        <w:spacing w:line="240" w:lineRule="auto"/>
        <w:ind w:firstLine="0"/>
        <w:rPr>
          <w:sz w:val="28"/>
          <w:szCs w:val="28"/>
        </w:rPr>
      </w:pPr>
    </w:p>
    <w:p w:rsidR="005F1EC6" w:rsidRPr="00B63621" w:rsidRDefault="005F1EC6" w:rsidP="005F1EC6">
      <w:pPr>
        <w:pStyle w:val="afff2"/>
        <w:tabs>
          <w:tab w:val="clear" w:pos="1134"/>
        </w:tabs>
        <w:autoSpaceDE w:val="0"/>
        <w:autoSpaceDN w:val="0"/>
        <w:spacing w:line="240" w:lineRule="auto"/>
        <w:ind w:firstLine="0"/>
        <w:rPr>
          <w:sz w:val="16"/>
          <w:szCs w:val="16"/>
        </w:rPr>
      </w:pPr>
      <w:r w:rsidRPr="00B63621">
        <w:rPr>
          <w:sz w:val="16"/>
          <w:szCs w:val="16"/>
        </w:rPr>
        <w:t>___________________________________</w:t>
      </w:r>
      <w:r w:rsidRPr="00B63621">
        <w:rPr>
          <w:sz w:val="16"/>
          <w:szCs w:val="16"/>
        </w:rPr>
        <w:tab/>
        <w:t>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w:t>
      </w:r>
      <w:r w:rsidR="003D56DB">
        <w:rPr>
          <w:b/>
          <w:bCs w:val="0"/>
          <w:i/>
          <w:vertAlign w:val="superscript"/>
        </w:rPr>
        <w:t>ФИО</w:t>
      </w:r>
      <w:r w:rsidRPr="00B63621">
        <w:rPr>
          <w:b/>
          <w:bCs w:val="0"/>
          <w:i/>
          <w:vertAlign w:val="superscript"/>
        </w:rPr>
        <w:t xml:space="preserve">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5F1EC6" w:rsidRPr="00B63621" w:rsidRDefault="005F1EC6" w:rsidP="005F1EC6">
      <w:pPr>
        <w:pStyle w:val="afff"/>
        <w:spacing w:before="0" w:after="0" w:line="240" w:lineRule="auto"/>
        <w:rPr>
          <w:rFonts w:ascii="Times New Roman" w:hAnsi="Times New Roman" w:cs="Times New Roman"/>
          <w:b/>
          <w:bCs/>
          <w:sz w:val="22"/>
          <w:szCs w:val="23"/>
        </w:rPr>
      </w:pPr>
    </w:p>
    <w:p w:rsidR="005F1EC6" w:rsidRPr="00B63621" w:rsidRDefault="005F1EC6" w:rsidP="005F1EC6">
      <w:pPr>
        <w:pStyle w:val="Times12"/>
        <w:tabs>
          <w:tab w:val="left" w:pos="709"/>
        </w:tabs>
        <w:ind w:firstLine="709"/>
        <w:rPr>
          <w:bCs w:val="0"/>
          <w:szCs w:val="24"/>
        </w:rPr>
      </w:pPr>
      <w:r w:rsidRPr="00B63621">
        <w:rPr>
          <w:bCs w:val="0"/>
          <w:szCs w:val="24"/>
        </w:rPr>
        <w:t>ИНСТРУКЦИИ ПО ЗАПОЛНЕНИЮ</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C622E7" w:rsidP="00B54893">
      <w:pPr>
        <w:pStyle w:val="Times12"/>
        <w:numPr>
          <w:ilvl w:val="0"/>
          <w:numId w:val="20"/>
        </w:numPr>
        <w:tabs>
          <w:tab w:val="clear" w:pos="960"/>
          <w:tab w:val="left" w:pos="1134"/>
        </w:tabs>
        <w:ind w:left="0" w:firstLine="709"/>
        <w:rPr>
          <w:szCs w:val="24"/>
        </w:rPr>
      </w:pPr>
      <w:r w:rsidRPr="00B63621">
        <w:rPr>
          <w:szCs w:val="24"/>
        </w:rPr>
        <w:t>Вторую часть з</w:t>
      </w:r>
      <w:r w:rsidR="005F1EC6" w:rsidRPr="00B63621">
        <w:rPr>
          <w:szCs w:val="24"/>
        </w:rPr>
        <w:t>аявк</w:t>
      </w:r>
      <w:r w:rsidRPr="00B63621">
        <w:rPr>
          <w:szCs w:val="24"/>
        </w:rPr>
        <w:t>и</w:t>
      </w:r>
      <w:r w:rsidR="005F1EC6" w:rsidRPr="00B63621">
        <w:rPr>
          <w:szCs w:val="24"/>
        </w:rPr>
        <w:t xml:space="preserve"> на участие в аукционе следует оформить на официальном бланке участника аукциона. </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 xml:space="preserve">Участник аукциона </w:t>
      </w:r>
      <w:bookmarkEnd w:id="405"/>
      <w:r w:rsidRPr="00B63621">
        <w:rPr>
          <w:szCs w:val="24"/>
        </w:rPr>
        <w:t>должен указать свое полное наименование (с указанием организационно-правовой формы) и юридический адрес.</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Участник аукциона должен указать срок действия заявки на участие в аукционе согласно требованиям пункта </w:t>
      </w:r>
      <w:fldSimple w:instr=" REF _Ref317257850 \r \h  \* MERGEFORMAT ">
        <w:r w:rsidR="00880620" w:rsidRPr="00880620">
          <w:rPr>
            <w:szCs w:val="24"/>
          </w:rPr>
          <w:t>4.7.1</w:t>
        </w:r>
      </w:fldSimple>
      <w:r w:rsidRPr="00B63621">
        <w:rPr>
          <w:szCs w:val="24"/>
        </w:rPr>
        <w:t>.</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880620" w:rsidRPr="00880620">
          <w:rPr>
            <w:szCs w:val="24"/>
          </w:rPr>
          <w:t>18.2</w:t>
        </w:r>
      </w:fldSimple>
      <w:r w:rsidRPr="00B63621">
        <w:rPr>
          <w:szCs w:val="24"/>
        </w:rPr>
        <w:t xml:space="preserve"> раздела </w:t>
      </w:r>
      <w:fldSimple w:instr=" REF _Ref317257897 \r \h  \* MERGEFORMAT ">
        <w:r w:rsidR="00880620" w:rsidRPr="00880620">
          <w:rPr>
            <w:szCs w:val="24"/>
          </w:rPr>
          <w:t>5</w:t>
        </w:r>
      </w:fldSimple>
      <w:r w:rsidRPr="00B63621">
        <w:rPr>
          <w:szCs w:val="24"/>
        </w:rPr>
        <w:t xml:space="preserve"> «Информационная карта аукциона».</w:t>
      </w:r>
    </w:p>
    <w:p w:rsidR="005F1EC6" w:rsidRPr="00B63621" w:rsidRDefault="00BD4B21" w:rsidP="00B54893">
      <w:pPr>
        <w:pStyle w:val="Times12"/>
        <w:numPr>
          <w:ilvl w:val="0"/>
          <w:numId w:val="20"/>
        </w:numPr>
        <w:tabs>
          <w:tab w:val="clear" w:pos="960"/>
          <w:tab w:val="left" w:pos="1134"/>
        </w:tabs>
        <w:ind w:left="0" w:firstLine="709"/>
        <w:rPr>
          <w:szCs w:val="24"/>
        </w:rPr>
      </w:pPr>
      <w:r w:rsidRPr="00B63621">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B63621">
        <w:rPr>
          <w:szCs w:val="24"/>
        </w:rPr>
        <w:t> </w:t>
      </w:r>
      <w:fldSimple w:instr=" REF _Ref317252426 \r \h  \* MERGEFORMAT ">
        <w:r w:rsidR="00880620" w:rsidRPr="00880620">
          <w:rPr>
            <w:szCs w:val="24"/>
          </w:rPr>
          <w:t>4.6.2</w:t>
        </w:r>
      </w:fldSimple>
      <w:r w:rsidR="005F1EC6" w:rsidRPr="00B63621">
        <w:rPr>
          <w:szCs w:val="24"/>
        </w:rPr>
        <w:t xml:space="preserve">, </w:t>
      </w:r>
      <w:fldSimple w:instr=" REF _Ref317252433 \r \h  \* MERGEFORMAT ">
        <w:r w:rsidR="00880620" w:rsidRPr="00880620">
          <w:rPr>
            <w:szCs w:val="24"/>
          </w:rPr>
          <w:t>4.6.3</w:t>
        </w:r>
      </w:fldSimple>
      <w:r w:rsidR="005F1EC6" w:rsidRPr="00B63621">
        <w:rPr>
          <w:szCs w:val="24"/>
        </w:rPr>
        <w:t>.</w:t>
      </w:r>
    </w:p>
    <w:p w:rsidR="005F1EC6" w:rsidRPr="00B63621" w:rsidRDefault="005F1EC6" w:rsidP="005F1EC6">
      <w:pPr>
        <w:jc w:val="right"/>
        <w:rPr>
          <w:sz w:val="28"/>
          <w:szCs w:val="28"/>
        </w:rPr>
      </w:pPr>
      <w:bookmarkStart w:id="412" w:name="_Ref55335821"/>
      <w:bookmarkStart w:id="413" w:name="_Ref55336345"/>
      <w:bookmarkStart w:id="414" w:name="_Toc57314674"/>
      <w:bookmarkStart w:id="415" w:name="_Toc69728988"/>
      <w:bookmarkStart w:id="416" w:name="_Toc98251754"/>
      <w:r w:rsidRPr="00B63621">
        <w:rPr>
          <w:sz w:val="22"/>
        </w:rPr>
        <w:br w:type="page"/>
      </w:r>
      <w:bookmarkEnd w:id="412"/>
      <w:bookmarkEnd w:id="413"/>
      <w:bookmarkEnd w:id="414"/>
      <w:bookmarkEnd w:id="415"/>
      <w:bookmarkEnd w:id="416"/>
      <w:r w:rsidR="00BF12FD">
        <w:rPr>
          <w:sz w:val="28"/>
          <w:szCs w:val="28"/>
        </w:rPr>
        <w:t>Форма 5</w:t>
      </w:r>
      <w:r w:rsidRPr="00B63621">
        <w:rPr>
          <w:sz w:val="28"/>
          <w:szCs w:val="28"/>
        </w:rPr>
        <w:t>.</w:t>
      </w:r>
    </w:p>
    <w:p w:rsidR="005F1EC6" w:rsidRPr="00B63621" w:rsidRDefault="005F1EC6" w:rsidP="005E523B">
      <w:pPr>
        <w:pStyle w:val="Times12"/>
        <w:ind w:left="4536" w:firstLine="0"/>
        <w:jc w:val="left"/>
        <w:rPr>
          <w:iCs/>
          <w:szCs w:val="24"/>
        </w:rPr>
      </w:pPr>
      <w:r w:rsidRPr="00B63621">
        <w:rPr>
          <w:iCs/>
          <w:szCs w:val="24"/>
        </w:rPr>
        <w:t xml:space="preserve">Приложение к </w:t>
      </w:r>
      <w:r w:rsidR="005E523B" w:rsidRPr="005E523B">
        <w:rPr>
          <w:iCs/>
          <w:szCs w:val="24"/>
        </w:rPr>
        <w:t xml:space="preserve">части </w:t>
      </w:r>
      <w:r w:rsidR="00885765">
        <w:rPr>
          <w:iCs/>
          <w:szCs w:val="24"/>
        </w:rPr>
        <w:t>2</w:t>
      </w:r>
      <w:r w:rsidR="005E523B" w:rsidRPr="005E523B">
        <w:rPr>
          <w:iCs/>
          <w:szCs w:val="24"/>
        </w:rPr>
        <w:t xml:space="preserve"> заявки </w:t>
      </w:r>
      <w:r w:rsidRPr="00B63621">
        <w:rPr>
          <w:iCs/>
          <w:szCs w:val="24"/>
        </w:rPr>
        <w:t>на участие в аукционе</w:t>
      </w:r>
    </w:p>
    <w:p w:rsidR="005F1EC6" w:rsidRPr="00B63621" w:rsidRDefault="005F1EC6" w:rsidP="005E523B">
      <w:pPr>
        <w:pStyle w:val="Times12"/>
        <w:ind w:left="4536" w:firstLine="0"/>
        <w:jc w:val="left"/>
        <w:rPr>
          <w:szCs w:val="24"/>
        </w:rPr>
      </w:pPr>
      <w:r w:rsidRPr="00B63621">
        <w:rPr>
          <w:iCs/>
          <w:szCs w:val="24"/>
        </w:rPr>
        <w:t>от «___» __________ 20___ г. № ______</w:t>
      </w:r>
    </w:p>
    <w:p w:rsidR="005F1EC6" w:rsidRPr="00B63621" w:rsidRDefault="005F1EC6" w:rsidP="005F1EC6">
      <w:pPr>
        <w:jc w:val="right"/>
        <w:rPr>
          <w:b/>
          <w:sz w:val="22"/>
          <w:szCs w:val="22"/>
        </w:rPr>
      </w:pPr>
    </w:p>
    <w:p w:rsidR="005F1EC6" w:rsidRPr="00F74764" w:rsidRDefault="005F1EC6" w:rsidP="00F74764">
      <w:pPr>
        <w:jc w:val="center"/>
        <w:rPr>
          <w:sz w:val="28"/>
          <w:szCs w:val="28"/>
        </w:rPr>
      </w:pPr>
      <w:r w:rsidRPr="00B63621">
        <w:rPr>
          <w:sz w:val="28"/>
          <w:szCs w:val="28"/>
        </w:rPr>
        <w:t>Открытый аукцион в электронной форме на право заключения договора</w:t>
      </w:r>
      <w:r w:rsidR="00F74764" w:rsidRPr="00F74764">
        <w:rPr>
          <w:sz w:val="28"/>
          <w:szCs w:val="28"/>
        </w:rPr>
        <w:t xml:space="preserve"> на </w:t>
      </w:r>
      <w:r w:rsidR="00126CEA" w:rsidRPr="00126CEA">
        <w:rPr>
          <w:sz w:val="28"/>
          <w:szCs w:val="28"/>
        </w:rPr>
        <w:t xml:space="preserve">поставку лицензий ПО </w:t>
      </w:r>
      <w:proofErr w:type="spellStart"/>
      <w:r w:rsidR="00126CEA" w:rsidRPr="00126CEA">
        <w:rPr>
          <w:sz w:val="28"/>
          <w:szCs w:val="28"/>
        </w:rPr>
        <w:t>Star-CCM+</w:t>
      </w:r>
      <w:proofErr w:type="spellEnd"/>
    </w:p>
    <w:p w:rsidR="005F1EC6" w:rsidRPr="00B63621" w:rsidRDefault="005F1EC6" w:rsidP="005F1EC6">
      <w:pPr>
        <w:pStyle w:val="20"/>
        <w:numPr>
          <w:ilvl w:val="0"/>
          <w:numId w:val="0"/>
        </w:numPr>
        <w:spacing w:before="0" w:after="0"/>
        <w:jc w:val="center"/>
        <w:rPr>
          <w:rFonts w:ascii="Times New Roman" w:hAnsi="Times New Roman" w:cs="Times New Roman"/>
          <w:b w:val="0"/>
          <w:i w:val="0"/>
        </w:rPr>
      </w:pPr>
      <w:bookmarkStart w:id="417" w:name="_Анкета_Претендента_на"/>
      <w:bookmarkStart w:id="418" w:name="_Анкета_Участника_процедуры"/>
      <w:bookmarkStart w:id="419" w:name="_АНКЕТА_УЧАСТНИКА_АУКЦИОНА"/>
      <w:bookmarkStart w:id="420" w:name="_Toc255987077"/>
      <w:bookmarkStart w:id="421" w:name="_Toc390267728"/>
      <w:bookmarkEnd w:id="417"/>
      <w:bookmarkEnd w:id="418"/>
      <w:bookmarkEnd w:id="419"/>
      <w:r w:rsidRPr="00B63621">
        <w:rPr>
          <w:rFonts w:ascii="Times New Roman" w:hAnsi="Times New Roman" w:cs="Times New Roman"/>
          <w:b w:val="0"/>
          <w:i w:val="0"/>
        </w:rPr>
        <w:t xml:space="preserve">АНКЕТА УЧАСТНИКА АУКЦИОНА (Форма </w:t>
      </w:r>
      <w:r w:rsidR="00BF12FD">
        <w:rPr>
          <w:rFonts w:ascii="Times New Roman" w:hAnsi="Times New Roman" w:cs="Times New Roman"/>
          <w:b w:val="0"/>
          <w:i w:val="0"/>
        </w:rPr>
        <w:t>5</w:t>
      </w:r>
      <w:r w:rsidRPr="00B63621">
        <w:rPr>
          <w:rFonts w:ascii="Times New Roman" w:hAnsi="Times New Roman" w:cs="Times New Roman"/>
          <w:b w:val="0"/>
          <w:i w:val="0"/>
        </w:rPr>
        <w:t>)</w:t>
      </w:r>
      <w:bookmarkEnd w:id="420"/>
      <w:bookmarkEnd w:id="421"/>
    </w:p>
    <w:p w:rsidR="005F1EC6" w:rsidRPr="00B63621" w:rsidRDefault="005F1EC6" w:rsidP="005F1EC6">
      <w:pPr>
        <w:jc w:val="right"/>
        <w:rPr>
          <w:b/>
          <w:i/>
          <w:iCs/>
        </w:rPr>
      </w:pPr>
      <w:r w:rsidRPr="00B63621">
        <w:rPr>
          <w:b/>
          <w:i/>
          <w:iCs/>
        </w:rPr>
        <w:t>Лот __</w:t>
      </w:r>
    </w:p>
    <w:p w:rsidR="005F1EC6" w:rsidRPr="00B63621" w:rsidRDefault="005F1EC6" w:rsidP="005F1EC6">
      <w:pPr>
        <w:pStyle w:val="Times12"/>
        <w:ind w:firstLine="0"/>
        <w:rPr>
          <w:sz w:val="28"/>
          <w:szCs w:val="28"/>
        </w:rPr>
      </w:pPr>
      <w:r w:rsidRPr="00B63621">
        <w:rPr>
          <w:sz w:val="28"/>
          <w:szCs w:val="28"/>
        </w:rPr>
        <w:t xml:space="preserve">Участник аукциона: ________________________________ </w:t>
      </w:r>
    </w:p>
    <w:p w:rsidR="005F1EC6" w:rsidRPr="00B63621" w:rsidRDefault="005F1EC6" w:rsidP="005F1EC6">
      <w:pPr>
        <w:pStyle w:val="Times12"/>
        <w:ind w:firstLine="0"/>
        <w:rPr>
          <w:sz w:val="28"/>
          <w:szCs w:val="28"/>
        </w:rPr>
      </w:pPr>
      <w:r w:rsidRPr="00B63621">
        <w:rPr>
          <w:sz w:val="28"/>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B63621">
        <w:trPr>
          <w:cantSplit/>
          <w:trHeight w:val="240"/>
          <w:tblHeader/>
        </w:trPr>
        <w:tc>
          <w:tcPr>
            <w:tcW w:w="306" w:type="pct"/>
            <w:vAlign w:val="center"/>
          </w:tcPr>
          <w:p w:rsidR="005F1EC6" w:rsidRPr="00B63621" w:rsidRDefault="005F1EC6" w:rsidP="005F1EC6">
            <w:pPr>
              <w:pStyle w:val="af9"/>
              <w:keepNext w:val="0"/>
              <w:widowControl w:val="0"/>
              <w:spacing w:before="0" w:after="0"/>
              <w:ind w:left="0" w:right="0"/>
              <w:jc w:val="center"/>
              <w:rPr>
                <w:sz w:val="24"/>
                <w:szCs w:val="24"/>
              </w:rPr>
            </w:pPr>
            <w:r w:rsidRPr="00B63621">
              <w:rPr>
                <w:sz w:val="24"/>
                <w:szCs w:val="24"/>
              </w:rPr>
              <w:t>№</w:t>
            </w:r>
          </w:p>
        </w:tc>
        <w:tc>
          <w:tcPr>
            <w:tcW w:w="3000" w:type="pct"/>
            <w:vAlign w:val="center"/>
          </w:tcPr>
          <w:p w:rsidR="005F1EC6" w:rsidRPr="00B63621" w:rsidRDefault="005F1EC6" w:rsidP="005F1EC6">
            <w:pPr>
              <w:pStyle w:val="af9"/>
              <w:keepNext w:val="0"/>
              <w:widowControl w:val="0"/>
              <w:spacing w:before="0" w:after="0"/>
              <w:ind w:left="0" w:right="0"/>
              <w:jc w:val="center"/>
              <w:rPr>
                <w:sz w:val="24"/>
                <w:szCs w:val="24"/>
              </w:rPr>
            </w:pPr>
            <w:r w:rsidRPr="00B63621">
              <w:rPr>
                <w:sz w:val="24"/>
                <w:szCs w:val="24"/>
              </w:rPr>
              <w:t>Наименование</w:t>
            </w:r>
          </w:p>
        </w:tc>
        <w:tc>
          <w:tcPr>
            <w:tcW w:w="1694" w:type="pct"/>
            <w:vAlign w:val="center"/>
          </w:tcPr>
          <w:p w:rsidR="005F1EC6" w:rsidRPr="00B63621" w:rsidRDefault="005F1EC6" w:rsidP="005F1EC6">
            <w:pPr>
              <w:pStyle w:val="af9"/>
              <w:keepNext w:val="0"/>
              <w:widowControl w:val="0"/>
              <w:spacing w:before="0" w:after="0"/>
              <w:ind w:left="0" w:right="0"/>
              <w:jc w:val="center"/>
              <w:rPr>
                <w:sz w:val="24"/>
                <w:szCs w:val="24"/>
              </w:rPr>
            </w:pPr>
            <w:r w:rsidRPr="00B63621">
              <w:rPr>
                <w:sz w:val="24"/>
                <w:szCs w:val="24"/>
              </w:rPr>
              <w:t>Сведения об участнике аукциона</w:t>
            </w:r>
          </w:p>
        </w:tc>
      </w:tr>
      <w:tr w:rsidR="005F1EC6" w:rsidRPr="00B63621">
        <w:trPr>
          <w:cantSplit/>
          <w:trHeight w:val="471"/>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jc w:val="both"/>
              <w:rPr>
                <w:szCs w:val="24"/>
              </w:rPr>
            </w:pPr>
            <w:r w:rsidRPr="00B63621">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Организационно - правовая форма</w:t>
            </w:r>
          </w:p>
        </w:tc>
        <w:tc>
          <w:tcPr>
            <w:tcW w:w="1694" w:type="pct"/>
            <w:vAlign w:val="center"/>
          </w:tcPr>
          <w:p w:rsidR="005F1EC6" w:rsidRPr="00B63621" w:rsidRDefault="005F1EC6" w:rsidP="005F1EC6">
            <w:pPr>
              <w:pStyle w:val="afa"/>
              <w:widowControl w:val="0"/>
              <w:spacing w:before="0" w:after="0"/>
              <w:jc w:val="center"/>
              <w:rPr>
                <w:szCs w:val="24"/>
              </w:rPr>
            </w:pPr>
          </w:p>
        </w:tc>
      </w:tr>
      <w:tr w:rsidR="00C670F0" w:rsidRPr="00B63621">
        <w:trPr>
          <w:cantSplit/>
          <w:trHeight w:val="284"/>
        </w:trPr>
        <w:tc>
          <w:tcPr>
            <w:tcW w:w="306" w:type="pct"/>
            <w:vAlign w:val="center"/>
          </w:tcPr>
          <w:p w:rsidR="00C670F0" w:rsidRPr="00B63621" w:rsidRDefault="00C670F0"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670F0" w:rsidRPr="00B63621" w:rsidRDefault="00C670F0" w:rsidP="005F1EC6">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670F0" w:rsidRPr="00B63621" w:rsidRDefault="00C670F0" w:rsidP="005F1EC6">
            <w:pPr>
              <w:pStyle w:val="afa"/>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Виды деятельности</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Срок деятельности (с учетом правопреемственности)</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bookmarkStart w:id="422" w:name="_Ref319589680"/>
          </w:p>
        </w:tc>
        <w:bookmarkEnd w:id="422"/>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ИНН, КПП, ОГРН, ОКПО</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Юридический адрес (страна, адрес)</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Почтовый адрес (страна, адрес)</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Фактическое местоположение</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Телефоны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Факс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 xml:space="preserve">Адрес электронной почты </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Филиалы: перечислить наименования и почтовые адреса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Размер уставного капитала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Стоимость основных фондов (по балансу последнего завершенного периода)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 xml:space="preserve">Орган управления участника аукциона – юридического лица, уполномоченный на одобрение сделки, право на </w:t>
            </w:r>
            <w:proofErr w:type="gramStart"/>
            <w:r w:rsidRPr="00B63621">
              <w:rPr>
                <w:szCs w:val="24"/>
              </w:rPr>
              <w:t>заключение</w:t>
            </w:r>
            <w:proofErr w:type="gramEnd"/>
            <w:r w:rsidRPr="00B63621">
              <w:rPr>
                <w:szCs w:val="24"/>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B63621">
              <w:rPr>
                <w:szCs w:val="24"/>
              </w:rPr>
              <w:t>эл</w:t>
            </w:r>
            <w:proofErr w:type="gramStart"/>
            <w:r w:rsidRPr="00B63621">
              <w:rPr>
                <w:szCs w:val="24"/>
              </w:rPr>
              <w:t>.п</w:t>
            </w:r>
            <w:proofErr w:type="gramEnd"/>
            <w:r w:rsidRPr="00B63621">
              <w:rPr>
                <w:szCs w:val="24"/>
              </w:rPr>
              <w:t>очты</w:t>
            </w:r>
            <w:proofErr w:type="spellEnd"/>
            <w:r w:rsidRPr="00B63621">
              <w:rPr>
                <w:szCs w:val="24"/>
              </w:rPr>
              <w:t xml:space="preserve"> </w:t>
            </w:r>
          </w:p>
        </w:tc>
        <w:tc>
          <w:tcPr>
            <w:tcW w:w="1694" w:type="pct"/>
            <w:vAlign w:val="center"/>
          </w:tcPr>
          <w:p w:rsidR="005F1EC6" w:rsidRPr="00B63621" w:rsidRDefault="005F1EC6" w:rsidP="005F1EC6">
            <w:pPr>
              <w:widowControl w:val="0"/>
              <w:jc w:val="center"/>
            </w:pPr>
          </w:p>
        </w:tc>
      </w:tr>
    </w:tbl>
    <w:p w:rsidR="005F1EC6" w:rsidRPr="00B63621" w:rsidRDefault="005F1EC6" w:rsidP="005F1EC6">
      <w:pPr>
        <w:pStyle w:val="afff2"/>
        <w:tabs>
          <w:tab w:val="clear" w:pos="1134"/>
        </w:tabs>
        <w:autoSpaceDE w:val="0"/>
        <w:autoSpaceDN w:val="0"/>
        <w:spacing w:line="240" w:lineRule="auto"/>
        <w:ind w:firstLine="0"/>
        <w:rPr>
          <w:sz w:val="28"/>
          <w:szCs w:val="28"/>
        </w:rPr>
      </w:pPr>
    </w:p>
    <w:p w:rsidR="005F1EC6" w:rsidRPr="00B63621" w:rsidRDefault="005F1EC6" w:rsidP="005F1EC6">
      <w:pPr>
        <w:pStyle w:val="afff2"/>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w:t>
      </w:r>
      <w:r w:rsidR="003D56DB">
        <w:rPr>
          <w:b/>
          <w:bCs w:val="0"/>
          <w:i/>
          <w:vertAlign w:val="superscript"/>
        </w:rPr>
        <w:t>ФИО</w:t>
      </w:r>
      <w:r w:rsidRPr="00B63621">
        <w:rPr>
          <w:b/>
          <w:bCs w:val="0"/>
          <w:i/>
          <w:vertAlign w:val="superscript"/>
        </w:rPr>
        <w:t xml:space="preserve">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C670F0" w:rsidRDefault="00C670F0" w:rsidP="005F1EC6">
      <w:pPr>
        <w:jc w:val="center"/>
        <w:rPr>
          <w:b/>
        </w:rPr>
        <w:sectPr w:rsidR="00C670F0" w:rsidSect="00C87330">
          <w:pgSz w:w="11907" w:h="16840" w:code="9"/>
          <w:pgMar w:top="1134" w:right="567" w:bottom="1134" w:left="1418" w:header="567" w:footer="567" w:gutter="0"/>
          <w:cols w:space="708"/>
          <w:docGrid w:linePitch="360"/>
        </w:sectPr>
      </w:pPr>
      <w:bookmarkStart w:id="423" w:name="_Toc98251773"/>
    </w:p>
    <w:p w:rsidR="00C670F0" w:rsidRPr="00C670F0" w:rsidRDefault="00C670F0" w:rsidP="00C670F0">
      <w:pPr>
        <w:overflowPunct w:val="0"/>
        <w:autoSpaceDE w:val="0"/>
        <w:autoSpaceDN w:val="0"/>
        <w:adjustRightInd w:val="0"/>
        <w:spacing w:before="120" w:after="120"/>
        <w:jc w:val="both"/>
        <w:rPr>
          <w:b/>
          <w:bCs/>
        </w:rPr>
      </w:pPr>
      <w:r w:rsidRPr="00C670F0">
        <w:rPr>
          <w:b/>
          <w:bCs/>
        </w:rPr>
        <w:t xml:space="preserve">Таблица 1.1. Принадлежность участника </w:t>
      </w:r>
      <w:r>
        <w:rPr>
          <w:b/>
          <w:bCs/>
        </w:rPr>
        <w:t>аукциона</w:t>
      </w:r>
      <w:r w:rsidRPr="00C670F0">
        <w:rPr>
          <w:b/>
          <w:bCs/>
        </w:rPr>
        <w:t>/</w:t>
      </w:r>
      <w:r w:rsidRPr="00C670F0">
        <w:rPr>
          <w:b/>
          <w:bCs/>
          <w:i/>
          <w:szCs w:val="22"/>
        </w:rPr>
        <w:t xml:space="preserve"> субподрядчика (соисполнителя)/</w:t>
      </w:r>
      <w:r w:rsidRPr="00C670F0">
        <w:rPr>
          <w:b/>
          <w:i/>
        </w:rPr>
        <w:t xml:space="preserve"> </w:t>
      </w:r>
      <w:r w:rsidRPr="00C670F0">
        <w:rPr>
          <w:b/>
          <w:bCs/>
          <w:i/>
          <w:szCs w:val="22"/>
        </w:rPr>
        <w:t xml:space="preserve">изготовителя </w:t>
      </w:r>
      <w:r w:rsidRPr="00C670F0">
        <w:rPr>
          <w:b/>
          <w:bCs/>
        </w:rPr>
        <w:t>к субъектам малого и среднего предпринимательства.</w:t>
      </w:r>
    </w:p>
    <w:p w:rsidR="00C670F0" w:rsidRPr="00C670F0" w:rsidRDefault="00C670F0" w:rsidP="00C670F0">
      <w:pPr>
        <w:jc w:val="both"/>
        <w:rPr>
          <w:rFonts w:eastAsia="Calibri"/>
          <w:lang w:eastAsia="en-US"/>
        </w:rPr>
      </w:pPr>
      <w:proofErr w:type="gramStart"/>
      <w:r w:rsidRPr="00C670F0">
        <w:rPr>
          <w:rFonts w:eastAsia="Calibri"/>
          <w:lang w:eastAsia="en-US"/>
        </w:rPr>
        <w:t>Настоящим подтверждаем, что</w:t>
      </w:r>
      <w:r w:rsidRPr="00C670F0">
        <w:rPr>
          <w:rFonts w:eastAsia="Calibri"/>
          <w:u w:val="single"/>
          <w:lang w:eastAsia="en-US"/>
        </w:rPr>
        <w:t xml:space="preserve"> ____________________________ </w:t>
      </w:r>
      <w:r w:rsidRPr="00C670F0">
        <w:rPr>
          <w:rFonts w:eastAsia="Calibri"/>
          <w:i/>
          <w:u w:val="single"/>
          <w:lang w:eastAsia="en-US"/>
        </w:rPr>
        <w:t xml:space="preserve">(указывается наименование участника </w:t>
      </w:r>
      <w:r>
        <w:rPr>
          <w:rFonts w:eastAsia="Calibri"/>
          <w:i/>
          <w:u w:val="single"/>
          <w:lang w:eastAsia="en-US"/>
        </w:rPr>
        <w:t>аукциона</w:t>
      </w:r>
      <w:r w:rsidRPr="00C670F0">
        <w:rPr>
          <w:rFonts w:eastAsia="Calibri"/>
          <w:i/>
          <w:u w:val="single"/>
          <w:lang w:eastAsia="en-US"/>
        </w:rPr>
        <w:t>/</w:t>
      </w:r>
      <w:r w:rsidRPr="00C670F0">
        <w:rPr>
          <w:b/>
          <w:i/>
        </w:rPr>
        <w:t xml:space="preserve"> субподрядчика (соисполнителя)/ изготовителя</w:t>
      </w:r>
      <w:r w:rsidRPr="00C670F0">
        <w:rPr>
          <w:rFonts w:eastAsia="Calibri"/>
          <w:i/>
          <w:u w:val="single"/>
          <w:lang w:eastAsia="en-US"/>
        </w:rPr>
        <w:t xml:space="preserve">) </w:t>
      </w:r>
      <w:r w:rsidRPr="00C670F0">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670F0">
        <w:rPr>
          <w:rFonts w:eastAsia="Calibri"/>
          <w:i/>
          <w:u w:val="single"/>
          <w:lang w:eastAsia="en-US"/>
        </w:rPr>
        <w:t>указывается малого или среднего в зависимости от критериев отнесения)</w:t>
      </w:r>
      <w:r w:rsidRPr="00C670F0">
        <w:rPr>
          <w:rFonts w:eastAsia="Calibri"/>
          <w:lang w:eastAsia="en-US"/>
        </w:rPr>
        <w:t xml:space="preserve"> предпринимательства и сообщаем следующую информацию:</w:t>
      </w:r>
      <w:proofErr w:type="gramEnd"/>
    </w:p>
    <w:p w:rsidR="00C670F0" w:rsidRPr="00C670F0"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670F0" w:rsidRPr="00C670F0" w:rsidTr="005E523B">
        <w:trPr>
          <w:tblHeader/>
        </w:trPr>
        <w:tc>
          <w:tcPr>
            <w:tcW w:w="540"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 xml:space="preserve">№ </w:t>
            </w:r>
            <w:proofErr w:type="spellStart"/>
            <w:proofErr w:type="gramStart"/>
            <w:r w:rsidRPr="00C670F0">
              <w:rPr>
                <w:rFonts w:eastAsia="Calibri"/>
                <w:lang w:eastAsia="en-US"/>
              </w:rPr>
              <w:t>п</w:t>
            </w:r>
            <w:proofErr w:type="spellEnd"/>
            <w:proofErr w:type="gramEnd"/>
            <w:r w:rsidRPr="00C670F0">
              <w:rPr>
                <w:rFonts w:eastAsia="Calibri"/>
                <w:lang w:eastAsia="en-US"/>
              </w:rPr>
              <w:t>/</w:t>
            </w:r>
            <w:proofErr w:type="spellStart"/>
            <w:r w:rsidRPr="00C670F0">
              <w:rPr>
                <w:rFonts w:eastAsia="Calibri"/>
                <w:lang w:eastAsia="en-US"/>
              </w:rPr>
              <w:t>п</w:t>
            </w:r>
            <w:proofErr w:type="spellEnd"/>
          </w:p>
        </w:tc>
        <w:tc>
          <w:tcPr>
            <w:tcW w:w="3146"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Критерий отнесения</w:t>
            </w:r>
          </w:p>
        </w:tc>
        <w:tc>
          <w:tcPr>
            <w:tcW w:w="137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Малые предприятия</w:t>
            </w:r>
          </w:p>
        </w:tc>
        <w:tc>
          <w:tcPr>
            <w:tcW w:w="141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Средние предприятия</w:t>
            </w:r>
          </w:p>
        </w:tc>
        <w:tc>
          <w:tcPr>
            <w:tcW w:w="1589"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Показатель</w:t>
            </w:r>
          </w:p>
        </w:tc>
        <w:tc>
          <w:tcPr>
            <w:tcW w:w="1955"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Подтверждающий документ</w:t>
            </w:r>
          </w:p>
        </w:tc>
      </w:tr>
      <w:tr w:rsidR="00C670F0" w:rsidRPr="00C670F0" w:rsidTr="005E523B">
        <w:trPr>
          <w:tblHeader/>
        </w:trPr>
        <w:tc>
          <w:tcPr>
            <w:tcW w:w="540"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w:t>
            </w:r>
          </w:p>
        </w:tc>
        <w:tc>
          <w:tcPr>
            <w:tcW w:w="3146"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2</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3</w:t>
            </w:r>
          </w:p>
        </w:tc>
        <w:tc>
          <w:tcPr>
            <w:tcW w:w="141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4</w:t>
            </w:r>
          </w:p>
        </w:tc>
        <w:tc>
          <w:tcPr>
            <w:tcW w:w="1589"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5</w:t>
            </w:r>
          </w:p>
        </w:tc>
        <w:tc>
          <w:tcPr>
            <w:tcW w:w="1955"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1.</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 xml:space="preserve">Суммарная доля участия в уставном (складочном) капитале: </w:t>
            </w:r>
          </w:p>
          <w:p w:rsidR="00C670F0" w:rsidRPr="00C670F0" w:rsidRDefault="00C670F0" w:rsidP="00C670F0">
            <w:pPr>
              <w:rPr>
                <w:rFonts w:eastAsia="Calibri"/>
                <w:lang w:eastAsia="en-US"/>
              </w:rPr>
            </w:pPr>
            <w:r w:rsidRPr="00C670F0">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 (стр. __ заявки)</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2.</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670F0" w:rsidRPr="00C670F0" w:rsidRDefault="00C670F0" w:rsidP="00C670F0">
            <w:pPr>
              <w:jc w:val="center"/>
              <w:rPr>
                <w:rFonts w:ascii="Calibri" w:eastAsia="Calibri" w:hAnsi="Calibri"/>
                <w:i/>
                <w:sz w:val="22"/>
                <w:szCs w:val="22"/>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w:t>
            </w:r>
          </w:p>
        </w:tc>
      </w:tr>
      <w:tr w:rsidR="00C670F0" w:rsidRPr="00C670F0" w:rsidTr="005E523B">
        <w:trPr>
          <w:trHeight w:val="1671"/>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3.</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100 человек</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От 101 до 250 человек</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w:t>
            </w:r>
          </w:p>
          <w:p w:rsidR="00C670F0" w:rsidRPr="00C670F0" w:rsidRDefault="00C670F0" w:rsidP="00C670F0">
            <w:pPr>
              <w:jc w:val="center"/>
              <w:rPr>
                <w:rFonts w:eastAsia="Calibri"/>
                <w:i/>
                <w:lang w:eastAsia="en-US"/>
              </w:rPr>
            </w:pPr>
            <w:r w:rsidRPr="00C670F0">
              <w:rPr>
                <w:rFonts w:eastAsia="Calibri"/>
                <w:i/>
                <w:lang w:eastAsia="en-US"/>
              </w:rPr>
              <w:t>количество человек</w:t>
            </w:r>
          </w:p>
        </w:tc>
        <w:tc>
          <w:tcPr>
            <w:tcW w:w="1955"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формы № 4 ФСС (стр. __ заявки)</w:t>
            </w:r>
          </w:p>
        </w:tc>
      </w:tr>
      <w:tr w:rsidR="00C670F0" w:rsidRPr="00C670F0" w:rsidTr="005E523B">
        <w:trPr>
          <w:trHeight w:val="1903"/>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15 человек –</w:t>
            </w:r>
          </w:p>
          <w:p w:rsidR="00C670F0" w:rsidRPr="00C670F0" w:rsidRDefault="00C670F0" w:rsidP="00C670F0">
            <w:pPr>
              <w:jc w:val="center"/>
              <w:rPr>
                <w:rFonts w:eastAsia="Calibri"/>
                <w:lang w:eastAsia="en-US"/>
              </w:rPr>
            </w:pPr>
            <w:r w:rsidRPr="00C670F0">
              <w:rPr>
                <w:rFonts w:eastAsia="Calibri"/>
                <w:lang w:eastAsia="en-US"/>
              </w:rPr>
              <w:t>микр</w:t>
            </w:r>
            <w:proofErr w:type="gramStart"/>
            <w:r w:rsidRPr="00C670F0">
              <w:rPr>
                <w:rFonts w:eastAsia="Calibri"/>
                <w:lang w:eastAsia="en-US"/>
              </w:rPr>
              <w:t>о-</w:t>
            </w:r>
            <w:proofErr w:type="gramEnd"/>
            <w:r w:rsidRPr="00C670F0">
              <w:rPr>
                <w:rFonts w:eastAsia="Calibri"/>
                <w:lang w:eastAsia="en-US"/>
              </w:rPr>
              <w:t xml:space="preserve"> предприятие</w:t>
            </w:r>
          </w:p>
        </w:tc>
        <w:tc>
          <w:tcPr>
            <w:tcW w:w="1418" w:type="dxa"/>
            <w:vMerge/>
            <w:shd w:val="clear" w:color="auto" w:fill="auto"/>
            <w:vAlign w:val="center"/>
          </w:tcPr>
          <w:p w:rsidR="00C670F0" w:rsidRPr="00C670F0" w:rsidRDefault="00C670F0" w:rsidP="00C670F0">
            <w:pPr>
              <w:rPr>
                <w:rFonts w:eastAsia="Calibri"/>
                <w:lang w:eastAsia="en-US"/>
              </w:rPr>
            </w:pPr>
          </w:p>
        </w:tc>
        <w:tc>
          <w:tcPr>
            <w:tcW w:w="1589"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r>
      <w:tr w:rsidR="00C670F0" w:rsidRPr="00C670F0" w:rsidTr="005E523B">
        <w:trPr>
          <w:trHeight w:val="1404"/>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4.</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400 млн. руб.</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1 000 млн. руб.</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миллионах рублей</w:t>
            </w:r>
          </w:p>
        </w:tc>
        <w:tc>
          <w:tcPr>
            <w:tcW w:w="1955" w:type="dxa"/>
            <w:vMerge w:val="restart"/>
            <w:shd w:val="clear" w:color="auto" w:fill="auto"/>
            <w:vAlign w:val="center"/>
          </w:tcPr>
          <w:p w:rsidR="00C670F0" w:rsidRPr="00C670F0" w:rsidRDefault="00C670F0" w:rsidP="00C670F0">
            <w:pPr>
              <w:jc w:val="center"/>
              <w:rPr>
                <w:rFonts w:eastAsia="Calibri"/>
                <w:i/>
                <w:sz w:val="20"/>
                <w:szCs w:val="20"/>
                <w:lang w:eastAsia="en-US"/>
              </w:rPr>
            </w:pPr>
            <w:r w:rsidRPr="00C670F0">
              <w:rPr>
                <w:rFonts w:eastAsia="Calibri"/>
                <w:i/>
                <w:lang w:eastAsia="en-US"/>
              </w:rPr>
              <w:t>Копия бухгалтерской (финансовой) отчетности за последний завершенный год (стр. __ заявки)</w:t>
            </w:r>
          </w:p>
        </w:tc>
      </w:tr>
      <w:tr w:rsidR="00C670F0" w:rsidRPr="00C670F0" w:rsidTr="005E523B">
        <w:trPr>
          <w:trHeight w:val="1267"/>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60 млн. руб. – микр</w:t>
            </w:r>
            <w:proofErr w:type="gramStart"/>
            <w:r w:rsidRPr="00C670F0">
              <w:rPr>
                <w:rFonts w:eastAsia="Calibri"/>
                <w:lang w:eastAsia="en-US"/>
              </w:rPr>
              <w:t>о-</w:t>
            </w:r>
            <w:proofErr w:type="gramEnd"/>
            <w:r w:rsidRPr="00C670F0">
              <w:rPr>
                <w:rFonts w:eastAsia="Calibri"/>
                <w:lang w:eastAsia="en-US"/>
              </w:rPr>
              <w:t xml:space="preserve"> предприятие</w:t>
            </w:r>
          </w:p>
        </w:tc>
        <w:tc>
          <w:tcPr>
            <w:tcW w:w="1418" w:type="dxa"/>
            <w:vMerge/>
            <w:shd w:val="clear" w:color="auto" w:fill="auto"/>
          </w:tcPr>
          <w:p w:rsidR="00C670F0" w:rsidRPr="00C670F0" w:rsidRDefault="00C670F0" w:rsidP="00C670F0">
            <w:pPr>
              <w:rPr>
                <w:rFonts w:ascii="Calibri" w:eastAsia="Calibri" w:hAnsi="Calibri"/>
                <w:i/>
                <w:sz w:val="22"/>
                <w:szCs w:val="22"/>
                <w:lang w:eastAsia="en-US"/>
              </w:rPr>
            </w:pPr>
          </w:p>
        </w:tc>
        <w:tc>
          <w:tcPr>
            <w:tcW w:w="1589" w:type="dxa"/>
            <w:vMerge/>
            <w:shd w:val="clear" w:color="auto" w:fill="auto"/>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tcPr>
          <w:p w:rsidR="00C670F0" w:rsidRPr="00C670F0" w:rsidRDefault="00C670F0" w:rsidP="00C670F0">
            <w:pPr>
              <w:rPr>
                <w:rFonts w:ascii="Calibri" w:eastAsia="Calibri" w:hAnsi="Calibri"/>
                <w:i/>
                <w:sz w:val="22"/>
                <w:szCs w:val="22"/>
                <w:lang w:eastAsia="en-US"/>
              </w:rPr>
            </w:pPr>
          </w:p>
        </w:tc>
      </w:tr>
    </w:tbl>
    <w:p w:rsidR="00C670F0" w:rsidRPr="00C670F0" w:rsidRDefault="00C670F0" w:rsidP="00C670F0">
      <w:pPr>
        <w:autoSpaceDE w:val="0"/>
        <w:autoSpaceDN w:val="0"/>
        <w:jc w:val="both"/>
        <w:rPr>
          <w:bCs/>
          <w:snapToGrid w:val="0"/>
          <w:sz w:val="22"/>
          <w:szCs w:val="22"/>
        </w:rPr>
      </w:pPr>
    </w:p>
    <w:p w:rsidR="00C670F0" w:rsidRPr="00C670F0" w:rsidRDefault="00C670F0" w:rsidP="00C670F0">
      <w:pPr>
        <w:autoSpaceDE w:val="0"/>
        <w:autoSpaceDN w:val="0"/>
        <w:jc w:val="both"/>
        <w:rPr>
          <w:b/>
          <w:bCs/>
          <w:snapToGrid w:val="0"/>
          <w:szCs w:val="22"/>
        </w:rPr>
      </w:pPr>
      <w:r w:rsidRPr="00C670F0">
        <w:rPr>
          <w:b/>
          <w:bCs/>
          <w:snapToGrid w:val="0"/>
          <w:szCs w:val="22"/>
        </w:rPr>
        <w:t>_________________________________</w:t>
      </w:r>
      <w:r w:rsidRPr="00C670F0">
        <w:rPr>
          <w:b/>
          <w:bCs/>
          <w:snapToGrid w:val="0"/>
          <w:szCs w:val="22"/>
        </w:rPr>
        <w:tab/>
        <w:t>___</w:t>
      </w:r>
      <w:r w:rsidRPr="00C670F0">
        <w:rPr>
          <w:b/>
          <w:bCs/>
          <w:snapToGrid w:val="0"/>
          <w:szCs w:val="22"/>
        </w:rPr>
        <w:tab/>
      </w:r>
      <w:r w:rsidRPr="00C670F0">
        <w:rPr>
          <w:b/>
          <w:bCs/>
          <w:snapToGrid w:val="0"/>
          <w:szCs w:val="22"/>
        </w:rPr>
        <w:tab/>
        <w:t>___________________________</w:t>
      </w:r>
    </w:p>
    <w:p w:rsidR="00C670F0" w:rsidRPr="00C670F0" w:rsidRDefault="00C670F0" w:rsidP="00C670F0">
      <w:pPr>
        <w:overflowPunct w:val="0"/>
        <w:autoSpaceDE w:val="0"/>
        <w:autoSpaceDN w:val="0"/>
        <w:adjustRightInd w:val="0"/>
        <w:jc w:val="both"/>
        <w:rPr>
          <w:b/>
          <w:i/>
          <w:vertAlign w:val="superscript"/>
        </w:rPr>
      </w:pPr>
      <w:r w:rsidRPr="00C670F0">
        <w:rPr>
          <w:b/>
          <w:i/>
          <w:vertAlign w:val="superscript"/>
        </w:rPr>
        <w:t>(Подпись уполномоченного представителя)</w:t>
      </w:r>
      <w:r w:rsidRPr="00C670F0">
        <w:rPr>
          <w:b/>
          <w:bCs/>
          <w:szCs w:val="22"/>
        </w:rPr>
        <w:tab/>
      </w:r>
      <w:r w:rsidRPr="00C670F0">
        <w:rPr>
          <w:b/>
          <w:bCs/>
          <w:szCs w:val="22"/>
        </w:rPr>
        <w:tab/>
      </w:r>
      <w:r w:rsidRPr="00C670F0">
        <w:rPr>
          <w:b/>
          <w:i/>
          <w:vertAlign w:val="superscript"/>
        </w:rPr>
        <w:t>(</w:t>
      </w:r>
      <w:r w:rsidR="003D56DB">
        <w:rPr>
          <w:b/>
          <w:i/>
          <w:vertAlign w:val="superscript"/>
        </w:rPr>
        <w:t>ФИО</w:t>
      </w:r>
      <w:r w:rsidRPr="00C670F0">
        <w:rPr>
          <w:b/>
          <w:i/>
          <w:vertAlign w:val="superscript"/>
        </w:rPr>
        <w:t xml:space="preserve"> и должность подписавшего)</w:t>
      </w:r>
    </w:p>
    <w:p w:rsidR="00C670F0" w:rsidRPr="00C670F0" w:rsidRDefault="00C670F0" w:rsidP="00C670F0">
      <w:pPr>
        <w:overflowPunct w:val="0"/>
        <w:autoSpaceDE w:val="0"/>
        <w:autoSpaceDN w:val="0"/>
        <w:adjustRightInd w:val="0"/>
        <w:ind w:firstLine="709"/>
        <w:jc w:val="both"/>
        <w:rPr>
          <w:b/>
          <w:bCs/>
          <w:szCs w:val="22"/>
        </w:rPr>
      </w:pPr>
      <w:r w:rsidRPr="00C670F0">
        <w:rPr>
          <w:b/>
          <w:bCs/>
          <w:szCs w:val="22"/>
        </w:rPr>
        <w:t>М.П.</w:t>
      </w:r>
    </w:p>
    <w:p w:rsidR="00C670F0" w:rsidRPr="00C670F0" w:rsidRDefault="00C670F0" w:rsidP="00C670F0">
      <w:pPr>
        <w:jc w:val="center"/>
        <w:rPr>
          <w:b/>
        </w:rPr>
      </w:pPr>
    </w:p>
    <w:p w:rsidR="005F1EC6" w:rsidRPr="00B63621" w:rsidRDefault="005F1EC6" w:rsidP="005F1EC6">
      <w:pPr>
        <w:jc w:val="center"/>
        <w:rPr>
          <w:b/>
        </w:rPr>
      </w:pPr>
    </w:p>
    <w:p w:rsidR="005F1EC6" w:rsidRPr="00B63621" w:rsidRDefault="005F1EC6" w:rsidP="005F1EC6">
      <w:pPr>
        <w:pStyle w:val="Times12"/>
        <w:tabs>
          <w:tab w:val="left" w:pos="1134"/>
        </w:tabs>
        <w:ind w:firstLine="709"/>
        <w:rPr>
          <w:b/>
          <w:bCs w:val="0"/>
          <w:szCs w:val="24"/>
        </w:rPr>
      </w:pPr>
      <w:r w:rsidRPr="00B63621">
        <w:rPr>
          <w:bCs w:val="0"/>
          <w:szCs w:val="24"/>
        </w:rPr>
        <w:t>ИНСТРУКЦИИ ПО</w:t>
      </w:r>
      <w:r w:rsidRPr="00B63621">
        <w:rPr>
          <w:b/>
          <w:bCs w:val="0"/>
          <w:szCs w:val="24"/>
        </w:rPr>
        <w:t xml:space="preserve"> </w:t>
      </w:r>
      <w:r w:rsidRPr="00B63621">
        <w:rPr>
          <w:bCs w:val="0"/>
          <w:szCs w:val="24"/>
        </w:rPr>
        <w:t>ЗАПОЛНЕНИЮ</w:t>
      </w:r>
      <w:bookmarkEnd w:id="423"/>
    </w:p>
    <w:p w:rsidR="005F1EC6" w:rsidRPr="00B63621" w:rsidRDefault="005F1EC6" w:rsidP="00B54893">
      <w:pPr>
        <w:pStyle w:val="Times12"/>
        <w:numPr>
          <w:ilvl w:val="1"/>
          <w:numId w:val="19"/>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5F1EC6" w:rsidP="00B54893">
      <w:pPr>
        <w:pStyle w:val="Times12"/>
        <w:numPr>
          <w:ilvl w:val="1"/>
          <w:numId w:val="19"/>
        </w:numPr>
        <w:tabs>
          <w:tab w:val="clear" w:pos="960"/>
          <w:tab w:val="left" w:pos="1134"/>
        </w:tabs>
        <w:ind w:left="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B63621" w:rsidRDefault="005F1EC6" w:rsidP="00B54893">
      <w:pPr>
        <w:pStyle w:val="Times12"/>
        <w:numPr>
          <w:ilvl w:val="1"/>
          <w:numId w:val="19"/>
        </w:numPr>
        <w:tabs>
          <w:tab w:val="clear" w:pos="960"/>
          <w:tab w:val="left" w:pos="1134"/>
        </w:tabs>
        <w:ind w:left="0" w:firstLine="709"/>
        <w:rPr>
          <w:szCs w:val="24"/>
        </w:rPr>
      </w:pPr>
      <w:r w:rsidRPr="00B63621">
        <w:rPr>
          <w:szCs w:val="24"/>
        </w:rPr>
        <w:t>Участник аукциона указывает свое фирменное наименование (в т.ч. организационно-правовую форму).</w:t>
      </w:r>
    </w:p>
    <w:p w:rsidR="00C670F0" w:rsidRPr="00FC009D" w:rsidRDefault="00C670F0" w:rsidP="00B54893">
      <w:pPr>
        <w:pStyle w:val="Times12"/>
        <w:numPr>
          <w:ilvl w:val="1"/>
          <w:numId w:val="19"/>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аукциона</w:t>
      </w:r>
      <w:r w:rsidRPr="00770FB1">
        <w:rPr>
          <w:szCs w:val="24"/>
        </w:rPr>
        <w:t xml:space="preserve"> необходимо заполнить и предоставить в составе заявки на участие в </w:t>
      </w:r>
      <w:r>
        <w:rPr>
          <w:szCs w:val="24"/>
        </w:rPr>
        <w:t>аукционе</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F1EC6" w:rsidRPr="00B63621" w:rsidRDefault="00C670F0" w:rsidP="00B54893">
      <w:pPr>
        <w:pStyle w:val="Times12"/>
        <w:numPr>
          <w:ilvl w:val="1"/>
          <w:numId w:val="19"/>
        </w:numPr>
        <w:tabs>
          <w:tab w:val="clear" w:pos="960"/>
          <w:tab w:val="left" w:pos="1134"/>
        </w:tabs>
        <w:ind w:left="0" w:firstLine="709"/>
        <w:rPr>
          <w:szCs w:val="24"/>
        </w:rPr>
      </w:pPr>
      <w:r w:rsidRPr="00C670F0">
        <w:rPr>
          <w:szCs w:val="24"/>
        </w:rPr>
        <w:t>В графе 21 Таблицы 1</w:t>
      </w:r>
      <w:r w:rsidR="005F1EC6" w:rsidRPr="00B63621">
        <w:rPr>
          <w:szCs w:val="24"/>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Default="005F1EC6" w:rsidP="00B54893">
      <w:pPr>
        <w:pStyle w:val="Times12"/>
        <w:numPr>
          <w:ilvl w:val="1"/>
          <w:numId w:val="19"/>
        </w:numPr>
        <w:tabs>
          <w:tab w:val="clear" w:pos="960"/>
          <w:tab w:val="left" w:pos="1134"/>
        </w:tabs>
        <w:ind w:left="0" w:firstLine="709"/>
        <w:rPr>
          <w:szCs w:val="24"/>
        </w:rPr>
      </w:pPr>
      <w:r w:rsidRPr="00B63621">
        <w:rPr>
          <w:szCs w:val="24"/>
        </w:rPr>
        <w:t>Заполненная участником аукциона анкета должна содержать все сведения, указанные в таблице</w:t>
      </w:r>
      <w:r w:rsidR="00C670F0">
        <w:rPr>
          <w:szCs w:val="24"/>
        </w:rPr>
        <w:t> 1</w:t>
      </w:r>
      <w:r w:rsidRPr="00B63621">
        <w:rPr>
          <w:szCs w:val="24"/>
        </w:rPr>
        <w:t>.</w:t>
      </w:r>
      <w:r w:rsidRPr="00B63621">
        <w:rPr>
          <w:b/>
          <w:szCs w:val="24"/>
        </w:rPr>
        <w:t xml:space="preserve"> </w:t>
      </w:r>
      <w:r w:rsidRPr="00B63621">
        <w:rPr>
          <w:szCs w:val="24"/>
        </w:rPr>
        <w:t>В случае отсутствия каких-либо данных указывается слово «нет».</w:t>
      </w:r>
    </w:p>
    <w:p w:rsidR="00C670F0" w:rsidRPr="00770FB1" w:rsidRDefault="00C670F0" w:rsidP="00B54893">
      <w:pPr>
        <w:pStyle w:val="Times12"/>
        <w:numPr>
          <w:ilvl w:val="1"/>
          <w:numId w:val="19"/>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670F0">
        <w:rPr>
          <w:szCs w:val="24"/>
        </w:rPr>
        <w:t>аукциона</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70F0" w:rsidRPr="0046156B" w:rsidRDefault="00C670F0" w:rsidP="00B54893">
      <w:pPr>
        <w:pStyle w:val="Times12"/>
        <w:numPr>
          <w:ilvl w:val="1"/>
          <w:numId w:val="19"/>
        </w:numPr>
        <w:tabs>
          <w:tab w:val="clear" w:pos="960"/>
          <w:tab w:val="left" w:pos="1134"/>
        </w:tabs>
        <w:ind w:left="0" w:firstLine="709"/>
        <w:rPr>
          <w:szCs w:val="24"/>
        </w:rPr>
      </w:pPr>
      <w:r w:rsidRPr="00770FB1">
        <w:rPr>
          <w:szCs w:val="24"/>
        </w:rPr>
        <w:t xml:space="preserve">Также участники </w:t>
      </w:r>
      <w:r w:rsidRPr="00C670F0">
        <w:rPr>
          <w:szCs w:val="24"/>
        </w:rPr>
        <w:t xml:space="preserve">аукциона </w:t>
      </w:r>
      <w:r w:rsidRPr="00770FB1">
        <w:rPr>
          <w:szCs w:val="24"/>
        </w:rPr>
        <w:t xml:space="preserve">в составе заявки на участие в </w:t>
      </w:r>
      <w:r>
        <w:rPr>
          <w:szCs w:val="24"/>
        </w:rPr>
        <w:t>аукционе</w:t>
      </w:r>
      <w:r w:rsidRPr="00C670F0">
        <w:rPr>
          <w:szCs w:val="24"/>
        </w:rPr>
        <w:t xml:space="preserve"> </w:t>
      </w:r>
      <w:r w:rsidRPr="00770FB1">
        <w:rPr>
          <w:szCs w:val="24"/>
        </w:rPr>
        <w:t xml:space="preserve">предоставляют заполненную таблицу 1.1 на </w:t>
      </w:r>
      <w:r w:rsidRPr="0046156B">
        <w:rPr>
          <w:szCs w:val="24"/>
        </w:rPr>
        <w:t xml:space="preserve">привлекаемого участником </w:t>
      </w:r>
      <w:r w:rsidRPr="002C480E">
        <w:rPr>
          <w:szCs w:val="24"/>
        </w:rPr>
        <w:t xml:space="preserve">аукциона </w:t>
      </w:r>
      <w:r w:rsidRPr="002C480E">
        <w:rPr>
          <w:b/>
          <w:i/>
          <w:szCs w:val="24"/>
        </w:rPr>
        <w:t>субподрядчика (соисполнителя)</w:t>
      </w:r>
      <w:r w:rsidRPr="00DD4A87">
        <w:rPr>
          <w:b/>
          <w:i/>
          <w:szCs w:val="24"/>
        </w:rPr>
        <w:t>/ изготовителя</w:t>
      </w:r>
      <w:r w:rsidRPr="0025484A">
        <w:rPr>
          <w:szCs w:val="24"/>
        </w:rPr>
        <w:t xml:space="preserve">, если такой </w:t>
      </w:r>
      <w:r w:rsidRPr="0025484A">
        <w:rPr>
          <w:b/>
          <w:i/>
          <w:szCs w:val="24"/>
        </w:rPr>
        <w:t xml:space="preserve">субподрядчик (соисполнитель)/ изготовитель </w:t>
      </w:r>
      <w:r w:rsidRPr="0063660E">
        <w:rPr>
          <w:szCs w:val="24"/>
        </w:rPr>
        <w:t xml:space="preserve">является субъектом малого и среднего предпринимательства. </w:t>
      </w:r>
      <w:r w:rsidRPr="0046156B">
        <w:rPr>
          <w:szCs w:val="24"/>
        </w:rPr>
        <w:t>На</w:t>
      </w:r>
      <w:r w:rsidRPr="0046156B">
        <w:rPr>
          <w:b/>
          <w:bCs w:val="0"/>
          <w:i/>
          <w:szCs w:val="24"/>
        </w:rPr>
        <w:t xml:space="preserve"> </w:t>
      </w:r>
      <w:proofErr w:type="gramStart"/>
      <w:r w:rsidRPr="0046156B">
        <w:rPr>
          <w:b/>
          <w:i/>
          <w:szCs w:val="24"/>
        </w:rPr>
        <w:t>изготовителя</w:t>
      </w:r>
      <w:r w:rsidRPr="0046156B">
        <w:rPr>
          <w:szCs w:val="24"/>
        </w:rPr>
        <w:t>, являющегося субъектом малого и среднего предпринимательства таблица 1.1 заполняется</w:t>
      </w:r>
      <w:proofErr w:type="gramEnd"/>
      <w:r w:rsidRPr="0046156B">
        <w:rPr>
          <w:szCs w:val="24"/>
        </w:rPr>
        <w:t xml:space="preserve"> и предоставляется в составе заявки на участие в аукционе только при условии привлечения для выполнения работ по изготовлению товара </w:t>
      </w:r>
      <w:r w:rsidRPr="0046156B">
        <w:rPr>
          <w:b/>
          <w:i/>
          <w:szCs w:val="24"/>
        </w:rPr>
        <w:t xml:space="preserve">изготовителя </w:t>
      </w:r>
      <w:r w:rsidRPr="0046156B">
        <w:rPr>
          <w:szCs w:val="24"/>
        </w:rPr>
        <w:t>непосредственно участником аукциона, без привлечения официальных дилеров и т.д.</w:t>
      </w:r>
    </w:p>
    <w:p w:rsidR="00C670F0" w:rsidRPr="00770FB1" w:rsidRDefault="00C670F0" w:rsidP="00B54893">
      <w:pPr>
        <w:pStyle w:val="Times12"/>
        <w:numPr>
          <w:ilvl w:val="1"/>
          <w:numId w:val="19"/>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 xml:space="preserve">аукционе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670F0">
        <w:rPr>
          <w:szCs w:val="24"/>
        </w:rPr>
        <w:t xml:space="preserve">аукциона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D12451" w:rsidRPr="00D12451" w:rsidRDefault="00C670F0" w:rsidP="00D12451">
      <w:pPr>
        <w:pStyle w:val="Times12"/>
        <w:numPr>
          <w:ilvl w:val="1"/>
          <w:numId w:val="19"/>
        </w:numPr>
        <w:tabs>
          <w:tab w:val="clear" w:pos="960"/>
          <w:tab w:val="left" w:pos="1134"/>
        </w:tabs>
        <w:ind w:left="0" w:firstLine="709"/>
      </w:pPr>
      <w:r w:rsidRPr="00C670F0">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w:t>
      </w:r>
      <w:r w:rsidRPr="005E523B">
        <w:rPr>
          <w:szCs w:val="24"/>
        </w:rPr>
        <w:t>ае представления отчетности в налоговую инспекцию в электронном виде, с приложением квитанции о приеме.</w:t>
      </w:r>
      <w:r w:rsidR="00D12451" w:rsidRPr="00D12451">
        <w:rPr>
          <w:szCs w:val="24"/>
        </w:rPr>
        <w:br w:type="page"/>
      </w:r>
    </w:p>
    <w:p w:rsidR="00131F10" w:rsidRPr="00D665A4" w:rsidRDefault="00131F10" w:rsidP="00131F10">
      <w:pPr>
        <w:tabs>
          <w:tab w:val="left" w:pos="3550"/>
        </w:tabs>
        <w:jc w:val="right"/>
        <w:rPr>
          <w:b/>
          <w:i/>
          <w:sz w:val="22"/>
          <w:szCs w:val="22"/>
          <w:u w:val="single"/>
        </w:rPr>
      </w:pPr>
      <w:r w:rsidRPr="00D665A4">
        <w:rPr>
          <w:b/>
          <w:i/>
          <w:sz w:val="22"/>
          <w:szCs w:val="22"/>
          <w:u w:val="single"/>
        </w:rPr>
        <w:t>Форма №</w:t>
      </w:r>
      <w:r>
        <w:rPr>
          <w:b/>
          <w:i/>
          <w:sz w:val="22"/>
          <w:szCs w:val="22"/>
          <w:u w:val="single"/>
        </w:rPr>
        <w:t>6.1</w:t>
      </w:r>
    </w:p>
    <w:p w:rsidR="00131F10" w:rsidRPr="00131F10" w:rsidRDefault="00131F10" w:rsidP="00131F10">
      <w:pPr>
        <w:pStyle w:val="aff2"/>
        <w:ind w:left="6096"/>
        <w:rPr>
          <w:rFonts w:ascii="Times New Roman CYR" w:hAnsi="Times New Roman CYR" w:cs="Times New Roman CYR"/>
          <w:i/>
          <w:snapToGrid/>
          <w:sz w:val="22"/>
          <w:szCs w:val="22"/>
        </w:rPr>
      </w:pPr>
      <w:r w:rsidRPr="00131F10">
        <w:rPr>
          <w:rFonts w:ascii="Times New Roman CYR" w:hAnsi="Times New Roman CYR" w:cs="Times New Roman CYR"/>
          <w:i/>
          <w:snapToGrid/>
          <w:sz w:val="22"/>
          <w:szCs w:val="22"/>
        </w:rPr>
        <w:t>Приложение к части 2 заявки на участие в аукционе</w:t>
      </w:r>
    </w:p>
    <w:p w:rsidR="00131F10" w:rsidRDefault="00131F10" w:rsidP="00131F10">
      <w:pPr>
        <w:pStyle w:val="aff2"/>
        <w:ind w:left="6096"/>
        <w:rPr>
          <w:rFonts w:ascii="Times New Roman" w:hAnsi="Times New Roman"/>
          <w:b/>
          <w:sz w:val="22"/>
          <w:szCs w:val="22"/>
        </w:rPr>
      </w:pPr>
      <w:r w:rsidRPr="00131F10">
        <w:rPr>
          <w:rFonts w:ascii="Times New Roman CYR" w:hAnsi="Times New Roman CYR" w:cs="Times New Roman CYR"/>
          <w:i/>
          <w:snapToGrid/>
          <w:sz w:val="22"/>
          <w:szCs w:val="22"/>
        </w:rPr>
        <w:t>от «___» __________ 20___ г. № ______</w:t>
      </w:r>
    </w:p>
    <w:p w:rsidR="00131F10" w:rsidRDefault="00131F10" w:rsidP="00131F10">
      <w:pPr>
        <w:pStyle w:val="aff2"/>
        <w:rPr>
          <w:rFonts w:ascii="Times New Roman" w:hAnsi="Times New Roman"/>
          <w:b/>
          <w:sz w:val="22"/>
          <w:szCs w:val="22"/>
        </w:rPr>
      </w:pPr>
    </w:p>
    <w:p w:rsidR="00131F10" w:rsidRPr="00911269" w:rsidRDefault="00131F10" w:rsidP="00131F10">
      <w:pPr>
        <w:pStyle w:val="aff2"/>
        <w:rPr>
          <w:rFonts w:ascii="Times New Roman" w:hAnsi="Times New Roman"/>
          <w:b/>
          <w:sz w:val="22"/>
          <w:szCs w:val="22"/>
        </w:rPr>
      </w:pPr>
      <w:r w:rsidRPr="00911269">
        <w:rPr>
          <w:rFonts w:ascii="Times New Roman" w:hAnsi="Times New Roman"/>
          <w:b/>
          <w:sz w:val="22"/>
          <w:szCs w:val="22"/>
        </w:rPr>
        <w:t>На фирменном бланке</w:t>
      </w:r>
    </w:p>
    <w:p w:rsidR="00131F10" w:rsidRPr="00911269" w:rsidRDefault="00131F10" w:rsidP="00131F10">
      <w:pPr>
        <w:pStyle w:val="aff2"/>
        <w:rPr>
          <w:rFonts w:ascii="Times New Roman" w:hAnsi="Times New Roman"/>
          <w:b/>
          <w:sz w:val="22"/>
          <w:szCs w:val="22"/>
        </w:rPr>
      </w:pPr>
    </w:p>
    <w:p w:rsidR="00131F10" w:rsidRPr="00911269" w:rsidRDefault="00131F10" w:rsidP="00131F10">
      <w:pPr>
        <w:pStyle w:val="aff2"/>
        <w:rPr>
          <w:rFonts w:ascii="Times New Roman" w:hAnsi="Times New Roman"/>
          <w:b/>
          <w:sz w:val="22"/>
          <w:szCs w:val="22"/>
        </w:rPr>
      </w:pPr>
    </w:p>
    <w:p w:rsidR="00131F10" w:rsidRDefault="00131F10" w:rsidP="00131F10">
      <w:pPr>
        <w:pStyle w:val="aff2"/>
        <w:jc w:val="center"/>
        <w:rPr>
          <w:rFonts w:ascii="Times New Roman" w:hAnsi="Times New Roman"/>
          <w:b/>
          <w:sz w:val="22"/>
          <w:szCs w:val="22"/>
        </w:rPr>
      </w:pPr>
      <w:r w:rsidRPr="00911269">
        <w:rPr>
          <w:rFonts w:ascii="Times New Roman" w:hAnsi="Times New Roman"/>
          <w:b/>
          <w:sz w:val="22"/>
          <w:szCs w:val="22"/>
        </w:rPr>
        <w:t>СПРАВКА</w:t>
      </w:r>
    </w:p>
    <w:p w:rsidR="00131F10" w:rsidRPr="00911269" w:rsidRDefault="00131F10" w:rsidP="00131F10">
      <w:pPr>
        <w:pStyle w:val="aff2"/>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131F10" w:rsidRPr="00911269" w:rsidRDefault="00131F10" w:rsidP="00131F10">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131F10" w:rsidRPr="00911269" w:rsidRDefault="00131F10" w:rsidP="00131F10">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131F10" w:rsidRPr="00911269" w:rsidRDefault="00131F10" w:rsidP="00131F10">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131F10" w:rsidRPr="00911269" w:rsidRDefault="00131F10" w:rsidP="00131F1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131F10" w:rsidRPr="00911269" w:rsidRDefault="00131F10" w:rsidP="00131F10">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131F10" w:rsidRPr="00911269" w:rsidRDefault="00131F10" w:rsidP="00131F10">
      <w:pPr>
        <w:shd w:val="clear" w:color="auto" w:fill="FFFFFF"/>
        <w:spacing w:before="120"/>
        <w:ind w:left="5440" w:firstLine="170"/>
        <w:jc w:val="both"/>
        <w:rPr>
          <w:i/>
          <w:sz w:val="22"/>
          <w:szCs w:val="22"/>
        </w:rPr>
      </w:pPr>
      <w:r w:rsidRPr="00911269">
        <w:rPr>
          <w:i/>
          <w:sz w:val="22"/>
          <w:szCs w:val="22"/>
        </w:rPr>
        <w:t>(наименование обязательства)</w:t>
      </w:r>
    </w:p>
    <w:p w:rsidR="00131F10" w:rsidRPr="00911269" w:rsidRDefault="00131F10" w:rsidP="00131F10">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131F10" w:rsidRPr="00911269" w:rsidRDefault="00131F10" w:rsidP="00131F1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131F10" w:rsidRPr="00911269" w:rsidRDefault="00131F10" w:rsidP="00131F10">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131F10" w:rsidRPr="00911269" w:rsidRDefault="00131F10" w:rsidP="00131F1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131F10" w:rsidRPr="00911269" w:rsidRDefault="00131F10" w:rsidP="00131F10">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3"/>
          <w:sz w:val="22"/>
          <w:szCs w:val="22"/>
        </w:rPr>
        <w:footnoteReference w:id="1"/>
      </w:r>
      <w:r w:rsidRPr="00911269">
        <w:rPr>
          <w:sz w:val="22"/>
          <w:szCs w:val="22"/>
        </w:rPr>
        <w:t xml:space="preserve"> крупной сделкой.</w:t>
      </w:r>
    </w:p>
    <w:p w:rsidR="00131F10" w:rsidRPr="00911269" w:rsidRDefault="00131F10" w:rsidP="00131F10">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131F10" w:rsidRPr="00911269" w:rsidRDefault="00131F10" w:rsidP="00131F10">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131F10" w:rsidRPr="00911269" w:rsidRDefault="00131F10" w:rsidP="00131F10">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131F10" w:rsidRPr="00911269" w:rsidRDefault="00131F10" w:rsidP="00131F10">
      <w:pPr>
        <w:shd w:val="clear" w:color="auto" w:fill="FFFFFF"/>
        <w:spacing w:before="120"/>
        <w:jc w:val="both"/>
        <w:rPr>
          <w:i/>
          <w:sz w:val="22"/>
          <w:szCs w:val="22"/>
        </w:rPr>
      </w:pPr>
      <w:r w:rsidRPr="00911269">
        <w:rPr>
          <w:i/>
          <w:sz w:val="22"/>
          <w:szCs w:val="22"/>
        </w:rPr>
        <w:t xml:space="preserve">             (наименование участника закупки)</w:t>
      </w:r>
    </w:p>
    <w:p w:rsidR="00131F10" w:rsidRPr="00911269" w:rsidRDefault="00131F10" w:rsidP="00131F10">
      <w:pPr>
        <w:shd w:val="clear" w:color="auto" w:fill="FFFFFF"/>
        <w:spacing w:before="120"/>
        <w:jc w:val="both"/>
        <w:rPr>
          <w:sz w:val="22"/>
          <w:szCs w:val="22"/>
        </w:rPr>
      </w:pPr>
      <w:r w:rsidRPr="00911269">
        <w:rPr>
          <w:sz w:val="22"/>
          <w:szCs w:val="22"/>
        </w:rPr>
        <w:t>закупки.</w:t>
      </w:r>
      <w:r w:rsidRPr="00911269">
        <w:rPr>
          <w:rStyle w:val="affff3"/>
          <w:sz w:val="22"/>
          <w:szCs w:val="22"/>
        </w:rPr>
        <w:footnoteReference w:id="2"/>
      </w:r>
    </w:p>
    <w:p w:rsidR="00131F10" w:rsidRPr="00911269" w:rsidRDefault="00131F10" w:rsidP="00131F10">
      <w:pPr>
        <w:shd w:val="clear" w:color="auto" w:fill="FFFFFF"/>
        <w:spacing w:before="120"/>
        <w:jc w:val="both"/>
        <w:rPr>
          <w:sz w:val="22"/>
          <w:szCs w:val="22"/>
        </w:rPr>
      </w:pPr>
    </w:p>
    <w:p w:rsidR="00131F10" w:rsidRPr="00911269" w:rsidRDefault="00131F10" w:rsidP="00131F10">
      <w:pPr>
        <w:shd w:val="clear" w:color="auto" w:fill="FFFFFF"/>
        <w:spacing w:before="120"/>
        <w:jc w:val="both"/>
        <w:rPr>
          <w:sz w:val="22"/>
          <w:szCs w:val="22"/>
        </w:rPr>
      </w:pPr>
      <w:r w:rsidRPr="00911269">
        <w:rPr>
          <w:sz w:val="22"/>
          <w:szCs w:val="22"/>
        </w:rPr>
        <w:t>Приложение:</w:t>
      </w:r>
    </w:p>
    <w:p w:rsidR="00131F10" w:rsidRPr="00911269" w:rsidRDefault="00131F10" w:rsidP="00131F10">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131F10" w:rsidRPr="00911269" w:rsidRDefault="00131F10" w:rsidP="00131F10">
      <w:pPr>
        <w:autoSpaceDE w:val="0"/>
        <w:autoSpaceDN w:val="0"/>
        <w:adjustRightInd w:val="0"/>
        <w:jc w:val="both"/>
        <w:outlineLvl w:val="1"/>
        <w:rPr>
          <w:rStyle w:val="FontStyle40"/>
          <w:sz w:val="22"/>
          <w:szCs w:val="22"/>
        </w:rPr>
      </w:pPr>
    </w:p>
    <w:p w:rsidR="00131F10" w:rsidRPr="00911269" w:rsidRDefault="00131F10" w:rsidP="00131F10">
      <w:pPr>
        <w:autoSpaceDE w:val="0"/>
        <w:autoSpaceDN w:val="0"/>
        <w:adjustRightInd w:val="0"/>
        <w:jc w:val="both"/>
        <w:outlineLvl w:val="1"/>
        <w:rPr>
          <w:rStyle w:val="FontStyle40"/>
          <w:sz w:val="22"/>
          <w:szCs w:val="22"/>
        </w:rPr>
      </w:pPr>
    </w:p>
    <w:p w:rsidR="00131F10" w:rsidRPr="00911269" w:rsidRDefault="00131F10" w:rsidP="00131F10">
      <w:pPr>
        <w:autoSpaceDE w:val="0"/>
        <w:autoSpaceDN w:val="0"/>
        <w:adjustRightInd w:val="0"/>
        <w:jc w:val="both"/>
        <w:outlineLvl w:val="1"/>
        <w:rPr>
          <w:rStyle w:val="FontStyle40"/>
          <w:sz w:val="22"/>
          <w:szCs w:val="22"/>
        </w:rPr>
      </w:pPr>
    </w:p>
    <w:p w:rsidR="00131F10" w:rsidRPr="00911269" w:rsidRDefault="00131F10" w:rsidP="00131F10">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131F10" w:rsidRDefault="00131F10" w:rsidP="00131F10">
      <w:pPr>
        <w:autoSpaceDE w:val="0"/>
        <w:autoSpaceDN w:val="0"/>
        <w:adjustRightInd w:val="0"/>
        <w:jc w:val="both"/>
        <w:rPr>
          <w:iCs/>
          <w:spacing w:val="-2"/>
          <w:sz w:val="22"/>
          <w:szCs w:val="22"/>
        </w:rPr>
      </w:pPr>
    </w:p>
    <w:p w:rsidR="00131F10" w:rsidRDefault="00131F10" w:rsidP="00131F10">
      <w:pPr>
        <w:autoSpaceDE w:val="0"/>
        <w:autoSpaceDN w:val="0"/>
        <w:adjustRightInd w:val="0"/>
        <w:jc w:val="both"/>
        <w:rPr>
          <w:iCs/>
          <w:spacing w:val="-2"/>
          <w:sz w:val="22"/>
          <w:szCs w:val="22"/>
        </w:rPr>
      </w:pPr>
    </w:p>
    <w:p w:rsidR="00131F10" w:rsidRDefault="00131F10" w:rsidP="00131F10">
      <w:pPr>
        <w:autoSpaceDE w:val="0"/>
        <w:autoSpaceDN w:val="0"/>
        <w:adjustRightInd w:val="0"/>
        <w:jc w:val="both"/>
        <w:rPr>
          <w:iCs/>
          <w:spacing w:val="-2"/>
          <w:sz w:val="22"/>
          <w:szCs w:val="22"/>
        </w:rPr>
      </w:pPr>
    </w:p>
    <w:p w:rsidR="00131F10" w:rsidRDefault="00131F10" w:rsidP="00131F10">
      <w:pPr>
        <w:autoSpaceDE w:val="0"/>
        <w:autoSpaceDN w:val="0"/>
        <w:adjustRightInd w:val="0"/>
        <w:jc w:val="both"/>
        <w:rPr>
          <w:iCs/>
          <w:spacing w:val="-2"/>
          <w:sz w:val="22"/>
          <w:szCs w:val="22"/>
        </w:rPr>
      </w:pPr>
    </w:p>
    <w:p w:rsidR="00131F10" w:rsidRDefault="00131F10" w:rsidP="00131F10">
      <w:pPr>
        <w:autoSpaceDE w:val="0"/>
        <w:autoSpaceDN w:val="0"/>
        <w:adjustRightInd w:val="0"/>
        <w:jc w:val="both"/>
        <w:rPr>
          <w:iCs/>
          <w:spacing w:val="-2"/>
          <w:sz w:val="22"/>
          <w:szCs w:val="22"/>
        </w:rPr>
      </w:pPr>
    </w:p>
    <w:p w:rsidR="00131F10" w:rsidRDefault="00131F10" w:rsidP="00131F10">
      <w:pPr>
        <w:autoSpaceDE w:val="0"/>
        <w:autoSpaceDN w:val="0"/>
        <w:adjustRightInd w:val="0"/>
        <w:jc w:val="both"/>
        <w:rPr>
          <w:iCs/>
          <w:spacing w:val="-2"/>
          <w:sz w:val="22"/>
          <w:szCs w:val="22"/>
        </w:rPr>
      </w:pPr>
    </w:p>
    <w:p w:rsidR="00131F10" w:rsidRDefault="00131F10" w:rsidP="00131F10">
      <w:pPr>
        <w:pStyle w:val="10"/>
        <w:numPr>
          <w:ilvl w:val="0"/>
          <w:numId w:val="0"/>
        </w:numPr>
        <w:jc w:val="center"/>
      </w:pPr>
      <w:bookmarkStart w:id="424" w:name="_MON_1426416245"/>
      <w:bookmarkStart w:id="425" w:name="_MON_1426416250"/>
      <w:bookmarkStart w:id="426" w:name="_MON_1426416312"/>
      <w:bookmarkStart w:id="427" w:name="_MON_1426416335"/>
      <w:bookmarkStart w:id="428" w:name="_MON_1426416354"/>
      <w:bookmarkStart w:id="429" w:name="_MON_1426416433"/>
      <w:bookmarkStart w:id="430" w:name="_MON_1426416994"/>
      <w:bookmarkStart w:id="431" w:name="_MON_1426417038"/>
      <w:bookmarkStart w:id="432" w:name="_MON_1426417063"/>
      <w:bookmarkStart w:id="433" w:name="_MON_1426417113"/>
      <w:bookmarkStart w:id="434" w:name="_MON_1426416101"/>
      <w:bookmarkStart w:id="435" w:name="_MON_1426416143"/>
      <w:bookmarkStart w:id="436" w:name="_MON_1426416150"/>
      <w:bookmarkEnd w:id="424"/>
      <w:bookmarkEnd w:id="425"/>
      <w:bookmarkEnd w:id="426"/>
      <w:bookmarkEnd w:id="427"/>
      <w:bookmarkEnd w:id="428"/>
      <w:bookmarkEnd w:id="429"/>
      <w:bookmarkEnd w:id="430"/>
      <w:bookmarkEnd w:id="431"/>
      <w:bookmarkEnd w:id="432"/>
      <w:bookmarkEnd w:id="433"/>
      <w:bookmarkEnd w:id="434"/>
      <w:bookmarkEnd w:id="435"/>
      <w:bookmarkEnd w:id="436"/>
    </w:p>
    <w:p w:rsidR="00131F10" w:rsidRPr="00D665A4" w:rsidRDefault="00131F10" w:rsidP="00131F10">
      <w:pPr>
        <w:tabs>
          <w:tab w:val="left" w:pos="3550"/>
        </w:tabs>
        <w:jc w:val="right"/>
        <w:rPr>
          <w:b/>
          <w:i/>
          <w:sz w:val="22"/>
          <w:szCs w:val="22"/>
          <w:u w:val="single"/>
        </w:rPr>
      </w:pPr>
      <w:r w:rsidRPr="00D665A4">
        <w:rPr>
          <w:b/>
          <w:i/>
          <w:sz w:val="22"/>
          <w:szCs w:val="22"/>
          <w:u w:val="single"/>
        </w:rPr>
        <w:t>Форма №</w:t>
      </w:r>
      <w:r>
        <w:rPr>
          <w:b/>
          <w:i/>
          <w:sz w:val="22"/>
          <w:szCs w:val="22"/>
          <w:u w:val="single"/>
        </w:rPr>
        <w:t>6.2</w:t>
      </w:r>
    </w:p>
    <w:p w:rsidR="00131F10" w:rsidRPr="00131F10" w:rsidRDefault="00131F10" w:rsidP="00131F10">
      <w:pPr>
        <w:pStyle w:val="aff2"/>
        <w:ind w:left="6096"/>
        <w:rPr>
          <w:rFonts w:ascii="Times New Roman CYR" w:hAnsi="Times New Roman CYR" w:cs="Times New Roman CYR"/>
          <w:i/>
          <w:snapToGrid/>
          <w:sz w:val="22"/>
          <w:szCs w:val="22"/>
        </w:rPr>
      </w:pPr>
      <w:r w:rsidRPr="00131F10">
        <w:rPr>
          <w:rFonts w:ascii="Times New Roman CYR" w:hAnsi="Times New Roman CYR" w:cs="Times New Roman CYR"/>
          <w:i/>
          <w:snapToGrid/>
          <w:sz w:val="22"/>
          <w:szCs w:val="22"/>
        </w:rPr>
        <w:t>Приложение к части 2 заявки на участие в аукционе</w:t>
      </w:r>
    </w:p>
    <w:p w:rsidR="00131F10" w:rsidRDefault="00131F10" w:rsidP="00131F10">
      <w:pPr>
        <w:pStyle w:val="aff2"/>
        <w:ind w:left="6096"/>
        <w:rPr>
          <w:rFonts w:ascii="Times New Roman" w:hAnsi="Times New Roman"/>
          <w:b/>
          <w:sz w:val="22"/>
          <w:szCs w:val="22"/>
        </w:rPr>
      </w:pPr>
      <w:r w:rsidRPr="00131F10">
        <w:rPr>
          <w:rFonts w:ascii="Times New Roman CYR" w:hAnsi="Times New Roman CYR" w:cs="Times New Roman CYR"/>
          <w:i/>
          <w:snapToGrid/>
          <w:sz w:val="22"/>
          <w:szCs w:val="22"/>
        </w:rPr>
        <w:t>от «___» __________ 20___ г. № ______</w:t>
      </w:r>
    </w:p>
    <w:p w:rsidR="00131F10"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aff2"/>
        <w:rPr>
          <w:rFonts w:ascii="Times New Roman" w:hAnsi="Times New Roman"/>
          <w:b/>
          <w:sz w:val="22"/>
          <w:szCs w:val="22"/>
        </w:rPr>
      </w:pPr>
      <w:r w:rsidRPr="00E121A8">
        <w:rPr>
          <w:rFonts w:ascii="Times New Roman" w:hAnsi="Times New Roman"/>
          <w:b/>
          <w:sz w:val="22"/>
          <w:szCs w:val="22"/>
        </w:rPr>
        <w:t>На фирменном бланке</w:t>
      </w:r>
    </w:p>
    <w:p w:rsidR="00131F10" w:rsidRPr="00E121A8" w:rsidRDefault="00131F10" w:rsidP="00131F10">
      <w:pPr>
        <w:pStyle w:val="aff2"/>
        <w:rPr>
          <w:rFonts w:ascii="Times New Roman" w:hAnsi="Times New Roman"/>
          <w:b/>
          <w:sz w:val="22"/>
          <w:szCs w:val="22"/>
        </w:rPr>
      </w:pPr>
    </w:p>
    <w:p w:rsidR="00131F10" w:rsidRPr="00E121A8" w:rsidRDefault="00131F10" w:rsidP="00131F10">
      <w:pPr>
        <w:pStyle w:val="aff2"/>
        <w:rPr>
          <w:rFonts w:ascii="Times New Roman" w:hAnsi="Times New Roman"/>
          <w:b/>
          <w:sz w:val="22"/>
          <w:szCs w:val="22"/>
        </w:rPr>
      </w:pPr>
    </w:p>
    <w:p w:rsidR="00131F10" w:rsidRDefault="00131F10" w:rsidP="00131F10">
      <w:pPr>
        <w:pStyle w:val="aff2"/>
        <w:jc w:val="center"/>
        <w:rPr>
          <w:rFonts w:ascii="Times New Roman" w:hAnsi="Times New Roman"/>
          <w:b/>
          <w:sz w:val="22"/>
          <w:szCs w:val="22"/>
        </w:rPr>
      </w:pPr>
      <w:r w:rsidRPr="00E121A8">
        <w:rPr>
          <w:rFonts w:ascii="Times New Roman" w:hAnsi="Times New Roman"/>
          <w:b/>
          <w:sz w:val="22"/>
          <w:szCs w:val="22"/>
        </w:rPr>
        <w:t>СПРАВКА</w:t>
      </w:r>
    </w:p>
    <w:p w:rsidR="00131F10" w:rsidRPr="00E121A8" w:rsidRDefault="00131F10" w:rsidP="00131F10">
      <w:pPr>
        <w:pStyle w:val="aff2"/>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131F10" w:rsidRPr="00E121A8" w:rsidRDefault="00131F10" w:rsidP="00131F10">
      <w:pPr>
        <w:pStyle w:val="aff2"/>
        <w:jc w:val="center"/>
        <w:rPr>
          <w:rFonts w:ascii="Times New Roman" w:hAnsi="Times New Roman"/>
          <w:b/>
          <w:sz w:val="22"/>
          <w:szCs w:val="22"/>
        </w:rPr>
      </w:pPr>
    </w:p>
    <w:p w:rsidR="00131F10" w:rsidRPr="00E121A8" w:rsidRDefault="00131F10" w:rsidP="00131F10">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131F10" w:rsidRPr="007A2FCA" w:rsidRDefault="00131F10" w:rsidP="00131F10">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131F10" w:rsidRPr="00E121A8" w:rsidRDefault="00131F10" w:rsidP="00131F10">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131F10" w:rsidRPr="007A2FCA" w:rsidRDefault="00131F10" w:rsidP="00131F1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131F10" w:rsidRPr="00E121A8" w:rsidRDefault="00131F10" w:rsidP="00131F10">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131F10" w:rsidRPr="007A2FCA" w:rsidRDefault="00131F10" w:rsidP="00131F10">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131F10" w:rsidRPr="00E121A8" w:rsidRDefault="00131F10" w:rsidP="00131F10">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131F10" w:rsidRPr="007A2FCA" w:rsidRDefault="00131F10" w:rsidP="00131F1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131F10" w:rsidRPr="00E121A8" w:rsidRDefault="00131F10" w:rsidP="00131F10">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131F10" w:rsidRPr="007A2FCA" w:rsidRDefault="00131F10" w:rsidP="00131F1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131F10" w:rsidRPr="00E121A8" w:rsidRDefault="00131F10" w:rsidP="00131F10">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3"/>
          <w:sz w:val="22"/>
          <w:szCs w:val="22"/>
        </w:rPr>
        <w:footnoteReference w:id="3"/>
      </w:r>
      <w:r w:rsidRPr="00E121A8">
        <w:rPr>
          <w:sz w:val="22"/>
          <w:szCs w:val="22"/>
        </w:rPr>
        <w:t xml:space="preserve"> крупной сделкой.</w:t>
      </w:r>
    </w:p>
    <w:p w:rsidR="00131F10" w:rsidRPr="00E121A8" w:rsidRDefault="00131F10" w:rsidP="00131F10">
      <w:pPr>
        <w:shd w:val="clear" w:color="auto" w:fill="FFFFFF"/>
        <w:spacing w:before="120"/>
        <w:ind w:firstLine="567"/>
        <w:jc w:val="both"/>
        <w:rPr>
          <w:sz w:val="22"/>
          <w:szCs w:val="22"/>
        </w:rPr>
      </w:pPr>
    </w:p>
    <w:p w:rsidR="00131F10" w:rsidRPr="00E121A8" w:rsidRDefault="00131F10" w:rsidP="00131F10">
      <w:pPr>
        <w:autoSpaceDE w:val="0"/>
        <w:autoSpaceDN w:val="0"/>
        <w:adjustRightInd w:val="0"/>
        <w:jc w:val="both"/>
        <w:outlineLvl w:val="1"/>
        <w:rPr>
          <w:rStyle w:val="FontStyle40"/>
          <w:sz w:val="22"/>
          <w:szCs w:val="22"/>
        </w:rPr>
      </w:pPr>
    </w:p>
    <w:p w:rsidR="00131F10" w:rsidRPr="00E121A8" w:rsidRDefault="00131F10" w:rsidP="00131F10">
      <w:pPr>
        <w:autoSpaceDE w:val="0"/>
        <w:autoSpaceDN w:val="0"/>
        <w:adjustRightInd w:val="0"/>
        <w:jc w:val="both"/>
        <w:outlineLvl w:val="1"/>
        <w:rPr>
          <w:rStyle w:val="FontStyle40"/>
          <w:sz w:val="22"/>
          <w:szCs w:val="22"/>
        </w:rPr>
      </w:pPr>
    </w:p>
    <w:p w:rsidR="00131F10" w:rsidRPr="00E121A8" w:rsidRDefault="00131F10" w:rsidP="00131F10">
      <w:pPr>
        <w:autoSpaceDE w:val="0"/>
        <w:autoSpaceDN w:val="0"/>
        <w:adjustRightInd w:val="0"/>
        <w:jc w:val="both"/>
        <w:outlineLvl w:val="1"/>
        <w:rPr>
          <w:rStyle w:val="FontStyle40"/>
          <w:sz w:val="22"/>
          <w:szCs w:val="22"/>
        </w:rPr>
      </w:pPr>
    </w:p>
    <w:p w:rsidR="00131F10" w:rsidRPr="00E121A8" w:rsidRDefault="00131F10" w:rsidP="00131F10">
      <w:pPr>
        <w:autoSpaceDE w:val="0"/>
        <w:autoSpaceDN w:val="0"/>
        <w:adjustRightInd w:val="0"/>
        <w:jc w:val="both"/>
        <w:outlineLvl w:val="1"/>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 w:rsidR="00131F10" w:rsidRDefault="00131F10" w:rsidP="00131F10"/>
    <w:p w:rsidR="00131F10" w:rsidRDefault="00131F10" w:rsidP="00131F10"/>
    <w:p w:rsidR="00131F10" w:rsidRDefault="00131F10" w:rsidP="00131F10"/>
    <w:p w:rsidR="00131F10" w:rsidRPr="007A2FCA" w:rsidRDefault="00131F10" w:rsidP="00131F10"/>
    <w:p w:rsidR="00131F10" w:rsidRDefault="00131F10" w:rsidP="00131F10">
      <w:pPr>
        <w:pStyle w:val="10"/>
        <w:numPr>
          <w:ilvl w:val="0"/>
          <w:numId w:val="0"/>
        </w:numPr>
        <w:jc w:val="center"/>
      </w:pPr>
    </w:p>
    <w:p w:rsidR="00131F10" w:rsidRPr="00D665A4" w:rsidRDefault="00131F10" w:rsidP="00131F10">
      <w:pPr>
        <w:tabs>
          <w:tab w:val="left" w:pos="3550"/>
        </w:tabs>
        <w:jc w:val="right"/>
        <w:rPr>
          <w:b/>
          <w:i/>
          <w:sz w:val="22"/>
          <w:szCs w:val="22"/>
          <w:u w:val="single"/>
        </w:rPr>
      </w:pPr>
      <w:r w:rsidRPr="00D665A4">
        <w:rPr>
          <w:b/>
          <w:i/>
          <w:sz w:val="22"/>
          <w:szCs w:val="22"/>
          <w:u w:val="single"/>
        </w:rPr>
        <w:t>Форма №</w:t>
      </w:r>
      <w:r>
        <w:rPr>
          <w:b/>
          <w:i/>
          <w:sz w:val="22"/>
          <w:szCs w:val="22"/>
          <w:u w:val="single"/>
        </w:rPr>
        <w:t>6.3</w:t>
      </w:r>
    </w:p>
    <w:p w:rsidR="00131F10" w:rsidRPr="00131F10" w:rsidRDefault="00131F10" w:rsidP="00131F10">
      <w:pPr>
        <w:pStyle w:val="aff2"/>
        <w:ind w:left="6096"/>
        <w:rPr>
          <w:rFonts w:ascii="Times New Roman CYR" w:hAnsi="Times New Roman CYR" w:cs="Times New Roman CYR"/>
          <w:i/>
          <w:snapToGrid/>
          <w:sz w:val="22"/>
          <w:szCs w:val="22"/>
        </w:rPr>
      </w:pPr>
      <w:r w:rsidRPr="00131F10">
        <w:rPr>
          <w:rFonts w:ascii="Times New Roman CYR" w:hAnsi="Times New Roman CYR" w:cs="Times New Roman CYR"/>
          <w:i/>
          <w:snapToGrid/>
          <w:sz w:val="22"/>
          <w:szCs w:val="22"/>
        </w:rPr>
        <w:t>Приложение к части 2 заявки на участие в аукционе</w:t>
      </w:r>
    </w:p>
    <w:p w:rsidR="00131F10" w:rsidRDefault="00131F10" w:rsidP="00131F10">
      <w:pPr>
        <w:pStyle w:val="aff2"/>
        <w:ind w:left="6096"/>
        <w:rPr>
          <w:rFonts w:ascii="Times New Roman" w:hAnsi="Times New Roman"/>
          <w:b/>
          <w:sz w:val="22"/>
          <w:szCs w:val="22"/>
        </w:rPr>
      </w:pPr>
      <w:r w:rsidRPr="00131F10">
        <w:rPr>
          <w:rFonts w:ascii="Times New Roman CYR" w:hAnsi="Times New Roman CYR" w:cs="Times New Roman CYR"/>
          <w:i/>
          <w:snapToGrid/>
          <w:sz w:val="22"/>
          <w:szCs w:val="22"/>
        </w:rPr>
        <w:t>от «___» __________ 20___ г. № ______</w:t>
      </w:r>
    </w:p>
    <w:p w:rsidR="00131F10" w:rsidRDefault="00131F10" w:rsidP="00131F10"/>
    <w:p w:rsidR="00131F10" w:rsidRPr="007A2FCA" w:rsidRDefault="00131F10" w:rsidP="00131F10">
      <w:pPr>
        <w:rPr>
          <w:sz w:val="22"/>
          <w:szCs w:val="22"/>
        </w:rPr>
      </w:pPr>
    </w:p>
    <w:p w:rsidR="00131F10" w:rsidRPr="007A2FCA" w:rsidRDefault="00131F10" w:rsidP="00131F10">
      <w:pPr>
        <w:pStyle w:val="aff2"/>
        <w:rPr>
          <w:rFonts w:ascii="Times New Roman" w:hAnsi="Times New Roman"/>
          <w:b/>
          <w:sz w:val="22"/>
          <w:szCs w:val="22"/>
        </w:rPr>
      </w:pPr>
      <w:r w:rsidRPr="007A2FCA">
        <w:rPr>
          <w:rFonts w:ascii="Times New Roman" w:hAnsi="Times New Roman"/>
          <w:b/>
          <w:sz w:val="22"/>
          <w:szCs w:val="22"/>
        </w:rPr>
        <w:t>На фирменном бланке</w:t>
      </w:r>
    </w:p>
    <w:p w:rsidR="00131F10" w:rsidRPr="007A2FCA" w:rsidRDefault="00131F10" w:rsidP="00131F10">
      <w:pPr>
        <w:pStyle w:val="aff2"/>
        <w:rPr>
          <w:rFonts w:ascii="Times New Roman" w:hAnsi="Times New Roman"/>
          <w:b/>
          <w:sz w:val="22"/>
          <w:szCs w:val="22"/>
        </w:rPr>
      </w:pPr>
    </w:p>
    <w:p w:rsidR="00131F10" w:rsidRPr="007A2FCA" w:rsidRDefault="00131F10" w:rsidP="00131F10">
      <w:pPr>
        <w:pStyle w:val="aff2"/>
        <w:rPr>
          <w:rFonts w:ascii="Times New Roman" w:hAnsi="Times New Roman"/>
          <w:b/>
          <w:sz w:val="22"/>
          <w:szCs w:val="22"/>
        </w:rPr>
      </w:pPr>
    </w:p>
    <w:p w:rsidR="00131F10" w:rsidRDefault="00131F10" w:rsidP="00131F10">
      <w:pPr>
        <w:pStyle w:val="aff2"/>
        <w:jc w:val="center"/>
        <w:rPr>
          <w:rFonts w:ascii="Times New Roman" w:hAnsi="Times New Roman"/>
          <w:b/>
          <w:sz w:val="22"/>
          <w:szCs w:val="22"/>
        </w:rPr>
      </w:pPr>
      <w:r w:rsidRPr="007A2FCA">
        <w:rPr>
          <w:rFonts w:ascii="Times New Roman" w:hAnsi="Times New Roman"/>
          <w:b/>
          <w:sz w:val="22"/>
          <w:szCs w:val="22"/>
        </w:rPr>
        <w:t>СПРАВКА</w:t>
      </w:r>
    </w:p>
    <w:p w:rsidR="00131F10" w:rsidRDefault="00131F10" w:rsidP="00131F10">
      <w:pPr>
        <w:pStyle w:val="aff2"/>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131F10" w:rsidRPr="007A2FCA" w:rsidRDefault="00131F10" w:rsidP="00131F10">
      <w:pPr>
        <w:pStyle w:val="aff2"/>
        <w:jc w:val="center"/>
        <w:rPr>
          <w:rFonts w:ascii="Times New Roman" w:hAnsi="Times New Roman"/>
          <w:b/>
          <w:sz w:val="22"/>
          <w:szCs w:val="22"/>
        </w:rPr>
      </w:pPr>
    </w:p>
    <w:p w:rsidR="00131F10" w:rsidRPr="007A2FCA" w:rsidRDefault="00131F10" w:rsidP="00131F10">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131F10" w:rsidRPr="007A2FCA" w:rsidRDefault="00131F10" w:rsidP="00131F10">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131F10" w:rsidRPr="007A2FCA" w:rsidRDefault="00131F10" w:rsidP="00131F10">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131F10" w:rsidRPr="007A2FCA" w:rsidRDefault="00131F10" w:rsidP="00131F10">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131F10" w:rsidRPr="007A2FCA" w:rsidRDefault="00131F10" w:rsidP="00131F10">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131F10" w:rsidRPr="007A2FCA" w:rsidRDefault="00131F10" w:rsidP="00131F10">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131F10" w:rsidRPr="007A2FCA" w:rsidRDefault="00131F10" w:rsidP="00131F10">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131F10" w:rsidRPr="007A2FCA" w:rsidRDefault="00131F10" w:rsidP="00131F1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131F10" w:rsidRPr="007A2FCA" w:rsidRDefault="00131F10" w:rsidP="00131F10">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131F10" w:rsidRPr="007A2FCA" w:rsidRDefault="00131F10" w:rsidP="00131F1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131F10" w:rsidRPr="007A2FCA" w:rsidRDefault="00131F10" w:rsidP="00131F10">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3"/>
          <w:sz w:val="22"/>
          <w:szCs w:val="22"/>
        </w:rPr>
        <w:footnoteReference w:id="4"/>
      </w:r>
      <w:r w:rsidRPr="007A2FCA">
        <w:rPr>
          <w:sz w:val="22"/>
          <w:szCs w:val="22"/>
        </w:rPr>
        <w:t xml:space="preserve"> сделкой в совершении которой имеется заинтересованность.</w:t>
      </w:r>
    </w:p>
    <w:p w:rsidR="00131F10" w:rsidRPr="007A2FCA" w:rsidRDefault="00131F10" w:rsidP="00131F10">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131F10" w:rsidRPr="005F580A" w:rsidRDefault="00131F10" w:rsidP="00131F10">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131F10" w:rsidRPr="007A2FCA" w:rsidRDefault="00131F10" w:rsidP="00131F10">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131F10" w:rsidRPr="005F580A" w:rsidRDefault="00131F10" w:rsidP="00131F10">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131F10" w:rsidRPr="007A2FCA" w:rsidRDefault="00131F10" w:rsidP="00131F10">
      <w:pPr>
        <w:shd w:val="clear" w:color="auto" w:fill="FFFFFF"/>
        <w:spacing w:before="120"/>
        <w:jc w:val="both"/>
        <w:rPr>
          <w:sz w:val="22"/>
          <w:szCs w:val="22"/>
        </w:rPr>
      </w:pPr>
    </w:p>
    <w:p w:rsidR="00131F10" w:rsidRPr="007A2FCA" w:rsidRDefault="00131F10" w:rsidP="00131F10">
      <w:pPr>
        <w:shd w:val="clear" w:color="auto" w:fill="FFFFFF"/>
        <w:spacing w:before="120"/>
        <w:jc w:val="both"/>
        <w:rPr>
          <w:sz w:val="22"/>
          <w:szCs w:val="22"/>
        </w:rPr>
      </w:pPr>
      <w:r w:rsidRPr="007A2FCA">
        <w:rPr>
          <w:sz w:val="22"/>
          <w:szCs w:val="22"/>
        </w:rPr>
        <w:t>Приложение:</w:t>
      </w:r>
    </w:p>
    <w:p w:rsidR="00131F10" w:rsidRPr="007A2FCA" w:rsidRDefault="00131F10" w:rsidP="00131F10">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131F10" w:rsidRPr="007A2FCA" w:rsidRDefault="00131F10" w:rsidP="00131F10">
      <w:pPr>
        <w:autoSpaceDE w:val="0"/>
        <w:autoSpaceDN w:val="0"/>
        <w:adjustRightInd w:val="0"/>
        <w:jc w:val="both"/>
        <w:outlineLvl w:val="1"/>
        <w:rPr>
          <w:rStyle w:val="FontStyle40"/>
          <w:sz w:val="22"/>
          <w:szCs w:val="22"/>
        </w:rPr>
      </w:pPr>
    </w:p>
    <w:p w:rsidR="00131F10" w:rsidRPr="007A2FCA" w:rsidRDefault="00131F10" w:rsidP="00131F10">
      <w:pPr>
        <w:autoSpaceDE w:val="0"/>
        <w:autoSpaceDN w:val="0"/>
        <w:adjustRightInd w:val="0"/>
        <w:jc w:val="both"/>
        <w:outlineLvl w:val="1"/>
        <w:rPr>
          <w:rStyle w:val="FontStyle40"/>
          <w:sz w:val="22"/>
          <w:szCs w:val="22"/>
        </w:rPr>
      </w:pPr>
    </w:p>
    <w:p w:rsidR="00131F10" w:rsidRPr="007A2FCA" w:rsidRDefault="00131F10" w:rsidP="00131F10">
      <w:pPr>
        <w:autoSpaceDE w:val="0"/>
        <w:autoSpaceDN w:val="0"/>
        <w:adjustRightInd w:val="0"/>
        <w:jc w:val="both"/>
        <w:outlineLvl w:val="1"/>
        <w:rPr>
          <w:rStyle w:val="FontStyle40"/>
          <w:sz w:val="22"/>
          <w:szCs w:val="22"/>
        </w:rPr>
      </w:pPr>
    </w:p>
    <w:p w:rsidR="00131F10" w:rsidRPr="007A2FCA" w:rsidRDefault="00131F10" w:rsidP="00131F10">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131F10" w:rsidRDefault="00131F10" w:rsidP="00131F10"/>
    <w:p w:rsidR="00131F10" w:rsidRDefault="00131F10" w:rsidP="00131F10"/>
    <w:p w:rsidR="00131F10" w:rsidRPr="007A2FCA" w:rsidRDefault="00131F10" w:rsidP="00131F10"/>
    <w:p w:rsidR="00131F10" w:rsidRDefault="00131F10" w:rsidP="00131F10">
      <w:pPr>
        <w:tabs>
          <w:tab w:val="left" w:pos="3550"/>
        </w:tabs>
        <w:jc w:val="right"/>
        <w:rPr>
          <w:b/>
          <w:i/>
          <w:sz w:val="22"/>
          <w:szCs w:val="22"/>
          <w:u w:val="single"/>
        </w:rPr>
      </w:pPr>
    </w:p>
    <w:p w:rsidR="00131F10" w:rsidRPr="00D665A4" w:rsidRDefault="00131F10" w:rsidP="00131F10">
      <w:pPr>
        <w:tabs>
          <w:tab w:val="left" w:pos="3550"/>
        </w:tabs>
        <w:jc w:val="right"/>
        <w:rPr>
          <w:b/>
          <w:i/>
          <w:sz w:val="22"/>
          <w:szCs w:val="22"/>
          <w:u w:val="single"/>
        </w:rPr>
      </w:pPr>
      <w:r w:rsidRPr="00D665A4">
        <w:rPr>
          <w:b/>
          <w:i/>
          <w:sz w:val="22"/>
          <w:szCs w:val="22"/>
          <w:u w:val="single"/>
        </w:rPr>
        <w:t>Форма №</w:t>
      </w:r>
      <w:r>
        <w:rPr>
          <w:b/>
          <w:i/>
          <w:sz w:val="22"/>
          <w:szCs w:val="22"/>
          <w:u w:val="single"/>
        </w:rPr>
        <w:t>6.4</w:t>
      </w:r>
    </w:p>
    <w:p w:rsidR="00131F10" w:rsidRPr="00131F10" w:rsidRDefault="00131F10" w:rsidP="00131F10">
      <w:pPr>
        <w:pStyle w:val="aff2"/>
        <w:ind w:left="6096"/>
        <w:rPr>
          <w:rFonts w:ascii="Times New Roman CYR" w:hAnsi="Times New Roman CYR" w:cs="Times New Roman CYR"/>
          <w:i/>
          <w:snapToGrid/>
          <w:sz w:val="22"/>
          <w:szCs w:val="22"/>
        </w:rPr>
      </w:pPr>
      <w:r w:rsidRPr="00131F10">
        <w:rPr>
          <w:rFonts w:ascii="Times New Roman CYR" w:hAnsi="Times New Roman CYR" w:cs="Times New Roman CYR"/>
          <w:i/>
          <w:snapToGrid/>
          <w:sz w:val="22"/>
          <w:szCs w:val="22"/>
        </w:rPr>
        <w:t>Приложение к части 2 заявки на участие в аукционе</w:t>
      </w:r>
    </w:p>
    <w:p w:rsidR="00131F10" w:rsidRDefault="00131F10" w:rsidP="00131F10">
      <w:pPr>
        <w:pStyle w:val="aff2"/>
        <w:ind w:left="6096"/>
        <w:rPr>
          <w:rFonts w:ascii="Times New Roman" w:hAnsi="Times New Roman"/>
          <w:b/>
          <w:sz w:val="22"/>
          <w:szCs w:val="22"/>
        </w:rPr>
      </w:pPr>
      <w:r w:rsidRPr="00131F10">
        <w:rPr>
          <w:rFonts w:ascii="Times New Roman CYR" w:hAnsi="Times New Roman CYR" w:cs="Times New Roman CYR"/>
          <w:i/>
          <w:snapToGrid/>
          <w:sz w:val="22"/>
          <w:szCs w:val="22"/>
        </w:rPr>
        <w:t>от «___» __________ 20___ г. № ______</w:t>
      </w:r>
    </w:p>
    <w:p w:rsidR="00131F10" w:rsidRPr="005F580A" w:rsidRDefault="00131F10" w:rsidP="00131F10">
      <w:pPr>
        <w:pStyle w:val="10"/>
        <w:numPr>
          <w:ilvl w:val="0"/>
          <w:numId w:val="0"/>
        </w:numPr>
        <w:jc w:val="center"/>
        <w:rPr>
          <w:sz w:val="22"/>
          <w:szCs w:val="22"/>
        </w:rPr>
      </w:pPr>
    </w:p>
    <w:p w:rsidR="00131F10" w:rsidRPr="005F580A" w:rsidRDefault="00131F10" w:rsidP="00131F10">
      <w:pPr>
        <w:pStyle w:val="10"/>
        <w:numPr>
          <w:ilvl w:val="0"/>
          <w:numId w:val="0"/>
        </w:numPr>
        <w:jc w:val="center"/>
        <w:rPr>
          <w:sz w:val="22"/>
          <w:szCs w:val="22"/>
        </w:rPr>
      </w:pPr>
    </w:p>
    <w:p w:rsidR="00131F10" w:rsidRPr="005F580A" w:rsidRDefault="00131F10" w:rsidP="00131F10">
      <w:pPr>
        <w:pStyle w:val="aff2"/>
        <w:rPr>
          <w:rFonts w:ascii="Times New Roman" w:hAnsi="Times New Roman"/>
          <w:b/>
          <w:sz w:val="22"/>
          <w:szCs w:val="22"/>
        </w:rPr>
      </w:pPr>
      <w:r w:rsidRPr="005F580A">
        <w:rPr>
          <w:rFonts w:ascii="Times New Roman" w:hAnsi="Times New Roman"/>
          <w:b/>
          <w:sz w:val="22"/>
          <w:szCs w:val="22"/>
        </w:rPr>
        <w:t>На фирменном бланке</w:t>
      </w:r>
    </w:p>
    <w:p w:rsidR="00131F10" w:rsidRPr="005F580A" w:rsidRDefault="00131F10" w:rsidP="00131F10">
      <w:pPr>
        <w:pStyle w:val="aff2"/>
        <w:rPr>
          <w:rFonts w:ascii="Times New Roman" w:hAnsi="Times New Roman"/>
          <w:b/>
          <w:sz w:val="22"/>
          <w:szCs w:val="22"/>
        </w:rPr>
      </w:pPr>
    </w:p>
    <w:p w:rsidR="00131F10" w:rsidRPr="005F580A" w:rsidRDefault="00131F10" w:rsidP="00131F10">
      <w:pPr>
        <w:pStyle w:val="aff2"/>
        <w:rPr>
          <w:rFonts w:ascii="Times New Roman" w:hAnsi="Times New Roman"/>
          <w:b/>
          <w:sz w:val="22"/>
          <w:szCs w:val="22"/>
        </w:rPr>
      </w:pPr>
    </w:p>
    <w:p w:rsidR="00131F10" w:rsidRDefault="00131F10" w:rsidP="00131F10">
      <w:pPr>
        <w:pStyle w:val="aff2"/>
        <w:jc w:val="center"/>
        <w:rPr>
          <w:rFonts w:ascii="Times New Roman" w:hAnsi="Times New Roman"/>
          <w:b/>
          <w:sz w:val="22"/>
          <w:szCs w:val="22"/>
        </w:rPr>
      </w:pPr>
      <w:r w:rsidRPr="005F580A">
        <w:rPr>
          <w:rFonts w:ascii="Times New Roman" w:hAnsi="Times New Roman"/>
          <w:b/>
          <w:sz w:val="22"/>
          <w:szCs w:val="22"/>
        </w:rPr>
        <w:t>СПРАВКА</w:t>
      </w:r>
    </w:p>
    <w:p w:rsidR="00131F10" w:rsidRPr="00E121A8" w:rsidRDefault="00131F10" w:rsidP="00131F10">
      <w:pPr>
        <w:pStyle w:val="aff2"/>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131F10" w:rsidRPr="005F580A" w:rsidRDefault="00131F10" w:rsidP="00131F10">
      <w:pPr>
        <w:pStyle w:val="aff2"/>
        <w:jc w:val="center"/>
        <w:rPr>
          <w:rFonts w:ascii="Times New Roman" w:hAnsi="Times New Roman"/>
          <w:b/>
          <w:sz w:val="22"/>
          <w:szCs w:val="22"/>
        </w:rPr>
      </w:pPr>
    </w:p>
    <w:p w:rsidR="00131F10" w:rsidRPr="005F580A" w:rsidRDefault="00131F10" w:rsidP="00131F10">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131F10" w:rsidRPr="005F580A" w:rsidRDefault="00131F10" w:rsidP="00131F10">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131F10" w:rsidRPr="005F580A" w:rsidRDefault="00131F10" w:rsidP="00131F10">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131F10" w:rsidRPr="005F580A" w:rsidRDefault="00131F10" w:rsidP="00131F1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131F10" w:rsidRPr="005F580A" w:rsidRDefault="00131F10" w:rsidP="00131F10">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131F10" w:rsidRPr="005F580A" w:rsidRDefault="00131F10" w:rsidP="00131F10">
      <w:pPr>
        <w:shd w:val="clear" w:color="auto" w:fill="FFFFFF"/>
        <w:spacing w:before="120"/>
        <w:ind w:left="4254" w:firstLine="709"/>
        <w:jc w:val="both"/>
        <w:rPr>
          <w:i/>
          <w:sz w:val="22"/>
          <w:szCs w:val="22"/>
        </w:rPr>
      </w:pPr>
      <w:r w:rsidRPr="005F580A">
        <w:rPr>
          <w:i/>
          <w:sz w:val="22"/>
          <w:szCs w:val="22"/>
        </w:rPr>
        <w:t>(наименование обязательства)</w:t>
      </w:r>
    </w:p>
    <w:p w:rsidR="00131F10" w:rsidRPr="005F580A" w:rsidRDefault="00131F10" w:rsidP="00131F10">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131F10" w:rsidRPr="005F580A" w:rsidRDefault="00131F10" w:rsidP="00131F1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131F10" w:rsidRPr="005F580A" w:rsidRDefault="00131F10" w:rsidP="00131F10">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131F10" w:rsidRPr="005F580A" w:rsidRDefault="00131F10" w:rsidP="00131F1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131F10" w:rsidRPr="005F580A" w:rsidRDefault="00131F10" w:rsidP="00131F10">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3"/>
          <w:sz w:val="22"/>
          <w:szCs w:val="22"/>
        </w:rPr>
        <w:footnoteReference w:id="5"/>
      </w:r>
      <w:r w:rsidRPr="005F580A">
        <w:rPr>
          <w:sz w:val="22"/>
          <w:szCs w:val="22"/>
        </w:rPr>
        <w:t xml:space="preserve"> сделкой в совершении которой имеется заинтересованность.</w:t>
      </w:r>
    </w:p>
    <w:p w:rsidR="00131F10" w:rsidRPr="005F580A" w:rsidRDefault="00131F10" w:rsidP="00131F10">
      <w:pPr>
        <w:autoSpaceDE w:val="0"/>
        <w:autoSpaceDN w:val="0"/>
        <w:adjustRightInd w:val="0"/>
        <w:jc w:val="both"/>
        <w:outlineLvl w:val="1"/>
        <w:rPr>
          <w:rStyle w:val="FontStyle40"/>
          <w:sz w:val="22"/>
          <w:szCs w:val="22"/>
        </w:rPr>
      </w:pPr>
    </w:p>
    <w:p w:rsidR="00131F10" w:rsidRPr="005F580A" w:rsidRDefault="00131F10" w:rsidP="00131F10">
      <w:pPr>
        <w:autoSpaceDE w:val="0"/>
        <w:autoSpaceDN w:val="0"/>
        <w:adjustRightInd w:val="0"/>
        <w:jc w:val="both"/>
        <w:outlineLvl w:val="1"/>
        <w:rPr>
          <w:rStyle w:val="FontStyle40"/>
          <w:sz w:val="22"/>
          <w:szCs w:val="22"/>
        </w:rPr>
      </w:pPr>
    </w:p>
    <w:p w:rsidR="00131F10" w:rsidRPr="005F580A" w:rsidRDefault="00131F10" w:rsidP="00131F10">
      <w:pPr>
        <w:autoSpaceDE w:val="0"/>
        <w:autoSpaceDN w:val="0"/>
        <w:adjustRightInd w:val="0"/>
        <w:jc w:val="both"/>
        <w:outlineLvl w:val="1"/>
        <w:rPr>
          <w:rStyle w:val="FontStyle40"/>
          <w:sz w:val="22"/>
          <w:szCs w:val="22"/>
        </w:rPr>
      </w:pPr>
    </w:p>
    <w:p w:rsidR="00131F10" w:rsidRPr="005F580A" w:rsidRDefault="00131F10" w:rsidP="00131F10">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131F10" w:rsidRPr="005F580A" w:rsidRDefault="00131F10" w:rsidP="00131F10">
      <w:pPr>
        <w:pStyle w:val="10"/>
        <w:numPr>
          <w:ilvl w:val="0"/>
          <w:numId w:val="0"/>
        </w:numPr>
        <w:jc w:val="center"/>
        <w:rPr>
          <w:sz w:val="22"/>
          <w:szCs w:val="22"/>
        </w:rPr>
      </w:pPr>
    </w:p>
    <w:p w:rsidR="00131F10" w:rsidRDefault="00131F10" w:rsidP="00131F10">
      <w:pPr>
        <w:pStyle w:val="10"/>
        <w:numPr>
          <w:ilvl w:val="0"/>
          <w:numId w:val="0"/>
        </w:numPr>
        <w:jc w:val="center"/>
        <w:rPr>
          <w:sz w:val="22"/>
          <w:szCs w:val="22"/>
        </w:rPr>
      </w:pPr>
    </w:p>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Pr="005F580A" w:rsidRDefault="00131F10" w:rsidP="00131F10"/>
    <w:p w:rsidR="00D12451" w:rsidRPr="00C670F0" w:rsidRDefault="00D12451" w:rsidP="00D12451">
      <w:pPr>
        <w:pStyle w:val="Times12"/>
        <w:tabs>
          <w:tab w:val="left" w:pos="1134"/>
        </w:tabs>
        <w:rPr>
          <w:szCs w:val="24"/>
        </w:rPr>
        <w:sectPr w:rsidR="00D12451" w:rsidRPr="00C670F0" w:rsidSect="00C87330">
          <w:pgSz w:w="11907" w:h="16840" w:code="9"/>
          <w:pgMar w:top="1134" w:right="567" w:bottom="1134" w:left="1418" w:header="567" w:footer="567" w:gutter="0"/>
          <w:cols w:space="708"/>
          <w:docGrid w:linePitch="360"/>
        </w:sectPr>
      </w:pPr>
    </w:p>
    <w:p w:rsidR="00C14669" w:rsidRPr="00B63621" w:rsidRDefault="00C14669" w:rsidP="00C14669">
      <w:pPr>
        <w:pStyle w:val="10"/>
        <w:numPr>
          <w:ilvl w:val="0"/>
          <w:numId w:val="0"/>
        </w:numPr>
        <w:jc w:val="center"/>
        <w:rPr>
          <w:b/>
          <w:sz w:val="28"/>
          <w:szCs w:val="28"/>
        </w:rPr>
      </w:pPr>
      <w:bookmarkStart w:id="437" w:name="_Toc390267741"/>
      <w:r w:rsidRPr="00B63621">
        <w:rPr>
          <w:b/>
          <w:sz w:val="28"/>
          <w:szCs w:val="28"/>
        </w:rPr>
        <w:t>ЧАСТЬ 2 «ПРОЕКТ ДОГОВОРА»</w:t>
      </w:r>
      <w:bookmarkEnd w:id="437"/>
    </w:p>
    <w:p w:rsidR="00C87330" w:rsidRDefault="00C1192A" w:rsidP="00AA3598">
      <w:pPr>
        <w:pStyle w:val="Times12"/>
        <w:overflowPunct/>
        <w:autoSpaceDE/>
        <w:autoSpaceDN/>
        <w:adjustRightInd/>
        <w:spacing w:before="100" w:beforeAutospacing="1" w:after="100" w:afterAutospacing="1"/>
        <w:ind w:firstLine="360"/>
        <w:rPr>
          <w:b/>
          <w:i/>
          <w:iCs/>
        </w:rPr>
      </w:pPr>
      <w:r w:rsidRPr="00B63621">
        <w:rPr>
          <w:sz w:val="28"/>
          <w:szCs w:val="28"/>
        </w:rPr>
        <w:t xml:space="preserve">Проект договора, который будет заключен по результатам </w:t>
      </w:r>
      <w:r w:rsidR="00432E70" w:rsidRPr="00B63621">
        <w:rPr>
          <w:sz w:val="28"/>
          <w:szCs w:val="28"/>
        </w:rPr>
        <w:t>аукцион</w:t>
      </w:r>
      <w:r w:rsidR="00FC3F64" w:rsidRPr="00B63621">
        <w:rPr>
          <w:sz w:val="28"/>
          <w:szCs w:val="28"/>
        </w:rPr>
        <w:t>а</w:t>
      </w:r>
      <w:r w:rsidRPr="00B63621">
        <w:rPr>
          <w:sz w:val="28"/>
          <w:szCs w:val="28"/>
        </w:rPr>
        <w:t>, приведен в</w:t>
      </w:r>
      <w:r w:rsidRPr="00B63621">
        <w:rPr>
          <w:iCs/>
        </w:rPr>
        <w:t xml:space="preserve"> </w:t>
      </w:r>
      <w:r w:rsidRPr="00B63621">
        <w:rPr>
          <w:b/>
          <w:i/>
          <w:iCs/>
        </w:rPr>
        <w:t>Части 2 Тома 1</w:t>
      </w:r>
    </w:p>
    <w:p w:rsidR="00126CEA" w:rsidRPr="00126CEA" w:rsidRDefault="00126CEA" w:rsidP="00126CEA">
      <w:pPr>
        <w:pStyle w:val="affff4"/>
        <w:ind w:left="0"/>
        <w:rPr>
          <w:rFonts w:ascii="Times New Roman" w:hAnsi="Times New Roman"/>
          <w:color w:val="auto"/>
          <w:szCs w:val="24"/>
        </w:rPr>
      </w:pPr>
      <w:r w:rsidRPr="00126CEA">
        <w:rPr>
          <w:rFonts w:ascii="Times New Roman" w:hAnsi="Times New Roman"/>
          <w:color w:val="auto"/>
          <w:szCs w:val="24"/>
        </w:rPr>
        <w:t xml:space="preserve">ЛИЦЕНЗИОННЫЙ ДОГОВОР № </w:t>
      </w:r>
    </w:p>
    <w:p w:rsidR="00126CEA" w:rsidRPr="00126CEA" w:rsidRDefault="00126CEA" w:rsidP="00126CEA">
      <w:pPr>
        <w:ind w:firstLine="720"/>
        <w:jc w:val="center"/>
        <w:rPr>
          <w:b/>
        </w:rPr>
      </w:pPr>
    </w:p>
    <w:tbl>
      <w:tblPr>
        <w:tblW w:w="10314" w:type="dxa"/>
        <w:tblLayout w:type="fixed"/>
        <w:tblLook w:val="0000"/>
      </w:tblPr>
      <w:tblGrid>
        <w:gridCol w:w="4736"/>
        <w:gridCol w:w="5578"/>
      </w:tblGrid>
      <w:tr w:rsidR="00126CEA" w:rsidRPr="00126CEA" w:rsidTr="00126CEA">
        <w:tc>
          <w:tcPr>
            <w:tcW w:w="4736" w:type="dxa"/>
          </w:tcPr>
          <w:p w:rsidR="00126CEA" w:rsidRPr="00126CEA" w:rsidRDefault="00126CEA" w:rsidP="00126CEA">
            <w:pPr>
              <w:pStyle w:val="affff6"/>
              <w:jc w:val="both"/>
              <w:rPr>
                <w:szCs w:val="24"/>
              </w:rPr>
            </w:pPr>
            <w:r w:rsidRPr="00126CEA">
              <w:rPr>
                <w:szCs w:val="24"/>
              </w:rPr>
              <w:t>Санкт-Петербург</w:t>
            </w:r>
          </w:p>
        </w:tc>
        <w:tc>
          <w:tcPr>
            <w:tcW w:w="5578" w:type="dxa"/>
          </w:tcPr>
          <w:p w:rsidR="00126CEA" w:rsidRPr="00126CEA" w:rsidRDefault="00126CEA" w:rsidP="00126CEA">
            <w:pPr>
              <w:ind w:firstLine="720"/>
              <w:jc w:val="right"/>
              <w:rPr>
                <w:i/>
              </w:rPr>
            </w:pPr>
            <w:r w:rsidRPr="00126CEA">
              <w:rPr>
                <w:i/>
              </w:rPr>
              <w:t>«__»____________20___ г.</w:t>
            </w:r>
          </w:p>
        </w:tc>
      </w:tr>
    </w:tbl>
    <w:p w:rsidR="00126CEA" w:rsidRPr="00126CEA" w:rsidRDefault="00126CEA" w:rsidP="00126CEA">
      <w:pPr>
        <w:ind w:firstLine="720"/>
      </w:pPr>
    </w:p>
    <w:p w:rsidR="00126CEA" w:rsidRPr="00126CEA" w:rsidRDefault="00126CEA" w:rsidP="00126CEA">
      <w:pPr>
        <w:ind w:firstLine="360"/>
        <w:jc w:val="both"/>
      </w:pPr>
      <w:r w:rsidRPr="00126CEA">
        <w:t xml:space="preserve">Акционерное общество «Научно-исследовательский и проектно-конструкторский институт энергетических технологий «АТОМПРОЕКТ» (АО «АТОМПРОЕКТ»), именуемое в дальнейшем </w:t>
      </w:r>
      <w:r w:rsidRPr="00126CEA">
        <w:rPr>
          <w:b/>
        </w:rPr>
        <w:t>«Лицензиат»</w:t>
      </w:r>
      <w:r w:rsidRPr="00126CEA">
        <w:t>, в лице __________________________________________ ____________________________________________________________________________________</w:t>
      </w:r>
      <w:r w:rsidRPr="00126CEA">
        <w:rPr>
          <w:spacing w:val="7"/>
        </w:rPr>
        <w:t>, действующего на основании ______________________________________________________</w:t>
      </w:r>
      <w:r w:rsidRPr="00126CEA">
        <w:t xml:space="preserve">, с одной стороны, </w:t>
      </w:r>
    </w:p>
    <w:p w:rsidR="00126CEA" w:rsidRPr="00126CEA" w:rsidRDefault="00126CEA" w:rsidP="00126CEA">
      <w:pPr>
        <w:ind w:firstLine="720"/>
        <w:jc w:val="both"/>
      </w:pPr>
      <w:proofErr w:type="gramStart"/>
      <w:r w:rsidRPr="00126CEA">
        <w:t xml:space="preserve">и _____________________________________  (________________________________), именуемое в дальнейшем </w:t>
      </w:r>
      <w:r w:rsidRPr="00126CEA">
        <w:rPr>
          <w:b/>
        </w:rPr>
        <w:t>«Лицензиар»,</w:t>
      </w:r>
      <w:r w:rsidRPr="00126CEA">
        <w:t xml:space="preserve"> в лице ________________________________ ____________________________________________________________________________________, действующего на основании  ________________________________________________________, с другой стороны (далее - «Стороны»), на основании Протокола ___________ № __________ от ___________ по закупке № </w:t>
      </w:r>
      <w:r w:rsidR="00756ADF" w:rsidRPr="0001236C">
        <w:t>08-03/15</w:t>
      </w:r>
      <w:r w:rsidRPr="00126CEA">
        <w:t xml:space="preserve"> заключили настоящий Договор (далее - «Договор») о нижеследующем:</w:t>
      </w:r>
      <w:proofErr w:type="gramEnd"/>
    </w:p>
    <w:p w:rsidR="00126CEA" w:rsidRPr="00126CEA" w:rsidRDefault="00126CEA" w:rsidP="00126CEA">
      <w:pPr>
        <w:ind w:firstLine="720"/>
        <w:jc w:val="both"/>
      </w:pPr>
    </w:p>
    <w:p w:rsidR="00126CEA" w:rsidRPr="00126CEA" w:rsidRDefault="00126CEA" w:rsidP="00856A48">
      <w:pPr>
        <w:numPr>
          <w:ilvl w:val="0"/>
          <w:numId w:val="76"/>
        </w:numPr>
        <w:tabs>
          <w:tab w:val="clear" w:pos="1418"/>
          <w:tab w:val="num" w:pos="0"/>
        </w:tabs>
        <w:ind w:left="0" w:firstLine="0"/>
        <w:jc w:val="center"/>
        <w:rPr>
          <w:b/>
          <w:iCs/>
        </w:rPr>
      </w:pPr>
      <w:r w:rsidRPr="00126CEA">
        <w:rPr>
          <w:b/>
          <w:iCs/>
        </w:rPr>
        <w:t>ПРЕДМЕТ ДОГОВОРА</w:t>
      </w:r>
    </w:p>
    <w:p w:rsidR="00126CEA" w:rsidRPr="00126CEA" w:rsidRDefault="00126CEA" w:rsidP="00856A48">
      <w:pPr>
        <w:numPr>
          <w:ilvl w:val="1"/>
          <w:numId w:val="76"/>
        </w:numPr>
        <w:tabs>
          <w:tab w:val="left" w:pos="0"/>
          <w:tab w:val="left" w:pos="993"/>
        </w:tabs>
        <w:ind w:left="0" w:firstLine="720"/>
        <w:jc w:val="both"/>
      </w:pPr>
      <w:r w:rsidRPr="00126CEA">
        <w:t xml:space="preserve">Лицензиар обязуется в сроки, установленные Договором, передать Лицензиату неисключительные права на использование указанного в </w:t>
      </w:r>
      <w:r w:rsidRPr="00126CEA">
        <w:rPr>
          <w:rFonts w:cs="Arial"/>
        </w:rPr>
        <w:t xml:space="preserve">Спецификации (Приложение № 1 к Договору) </w:t>
      </w:r>
      <w:r w:rsidRPr="00126CEA">
        <w:t xml:space="preserve">программного обеспечения </w:t>
      </w:r>
      <w:r w:rsidRPr="00126CEA">
        <w:rPr>
          <w:rFonts w:cs="Arial"/>
        </w:rPr>
        <w:t xml:space="preserve">(далее - </w:t>
      </w:r>
      <w:proofErr w:type="gramStart"/>
      <w:r w:rsidRPr="00126CEA">
        <w:rPr>
          <w:rFonts w:cs="Arial"/>
        </w:rPr>
        <w:t>ПО</w:t>
      </w:r>
      <w:proofErr w:type="gramEnd"/>
      <w:r w:rsidRPr="00126CEA">
        <w:rPr>
          <w:rFonts w:cs="Arial"/>
        </w:rPr>
        <w:t>)</w:t>
      </w:r>
      <w:r w:rsidRPr="00126CEA">
        <w:t xml:space="preserve">, а </w:t>
      </w:r>
      <w:proofErr w:type="gramStart"/>
      <w:r w:rsidRPr="00126CEA">
        <w:t>Лицензиат</w:t>
      </w:r>
      <w:proofErr w:type="gramEnd"/>
      <w:r w:rsidRPr="00126CEA">
        <w:t xml:space="preserve"> обязуется принять и оплатить переданные неисключительные права на использование ПО в соответствии с условиями Договора.</w:t>
      </w:r>
    </w:p>
    <w:p w:rsidR="00126CEA" w:rsidRPr="00126CEA" w:rsidRDefault="00126CEA" w:rsidP="00856A48">
      <w:pPr>
        <w:numPr>
          <w:ilvl w:val="1"/>
          <w:numId w:val="76"/>
        </w:numPr>
        <w:tabs>
          <w:tab w:val="left" w:pos="0"/>
          <w:tab w:val="left" w:pos="993"/>
        </w:tabs>
        <w:ind w:left="0" w:firstLine="720"/>
        <w:jc w:val="both"/>
      </w:pPr>
      <w:r w:rsidRPr="00126CEA">
        <w:t xml:space="preserve">Номенклатура ПО, количество и стоимость передачи неисключительных прав на использование </w:t>
      </w:r>
      <w:proofErr w:type="gramStart"/>
      <w:r w:rsidRPr="00126CEA">
        <w:t>ПО соответствуют</w:t>
      </w:r>
      <w:proofErr w:type="gramEnd"/>
      <w:r w:rsidRPr="00126CEA">
        <w:t xml:space="preserve"> Спецификации (Приложение № 1 к Договору), являющейся неотъемлемой частью Договора.</w:t>
      </w:r>
    </w:p>
    <w:p w:rsidR="00126CEA" w:rsidRPr="00126CEA" w:rsidRDefault="00126CEA" w:rsidP="00856A48">
      <w:pPr>
        <w:pStyle w:val="1d"/>
        <w:numPr>
          <w:ilvl w:val="1"/>
          <w:numId w:val="76"/>
        </w:numPr>
        <w:tabs>
          <w:tab w:val="clear" w:pos="1430"/>
          <w:tab w:val="left" w:pos="0"/>
          <w:tab w:val="left" w:pos="993"/>
          <w:tab w:val="num" w:pos="1571"/>
        </w:tabs>
        <w:ind w:left="0" w:firstLine="720"/>
        <w:jc w:val="both"/>
      </w:pPr>
      <w:r w:rsidRPr="00126CEA">
        <w:t xml:space="preserve">Неисключительные права на использование ПО передаются Лицензиату на срок 1 (один) год с даты подписания Акта </w:t>
      </w:r>
      <w:proofErr w:type="gramStart"/>
      <w:r w:rsidRPr="00126CEA">
        <w:t>–п</w:t>
      </w:r>
      <w:proofErr w:type="gramEnd"/>
      <w:r w:rsidRPr="00126CEA">
        <w:t>риема-передачи прав.</w:t>
      </w:r>
    </w:p>
    <w:p w:rsidR="00126CEA" w:rsidRPr="00126CEA" w:rsidRDefault="00126CEA" w:rsidP="00856A48">
      <w:pPr>
        <w:numPr>
          <w:ilvl w:val="1"/>
          <w:numId w:val="76"/>
        </w:numPr>
        <w:tabs>
          <w:tab w:val="left" w:pos="0"/>
          <w:tab w:val="left" w:pos="993"/>
        </w:tabs>
        <w:ind w:left="0" w:firstLine="720"/>
        <w:jc w:val="both"/>
      </w:pPr>
      <w:r w:rsidRPr="00126CEA">
        <w:t xml:space="preserve">Права Лицензиара на передачу неисключительных прав на использование </w:t>
      </w:r>
      <w:proofErr w:type="gramStart"/>
      <w:r w:rsidRPr="00126CEA">
        <w:t>ПО</w:t>
      </w:r>
      <w:proofErr w:type="gramEnd"/>
      <w:r w:rsidRPr="00126CEA">
        <w:t xml:space="preserve"> </w:t>
      </w:r>
      <w:proofErr w:type="gramStart"/>
      <w:r w:rsidRPr="00126CEA">
        <w:t>в</w:t>
      </w:r>
      <w:proofErr w:type="gramEnd"/>
      <w:r w:rsidRPr="00126CEA">
        <w:t xml:space="preserve"> рамках предмета Договора подтверждены ____________________________________(Приложение № 2 к Договору).</w:t>
      </w:r>
    </w:p>
    <w:p w:rsidR="00126CEA" w:rsidRPr="00126CEA" w:rsidRDefault="00126CEA" w:rsidP="00856A48">
      <w:pPr>
        <w:numPr>
          <w:ilvl w:val="1"/>
          <w:numId w:val="76"/>
        </w:numPr>
        <w:tabs>
          <w:tab w:val="left" w:pos="0"/>
          <w:tab w:val="left" w:pos="993"/>
        </w:tabs>
        <w:ind w:left="0" w:firstLine="720"/>
        <w:jc w:val="both"/>
      </w:pPr>
      <w:r w:rsidRPr="00126CEA">
        <w:t xml:space="preserve">Лицензиар гарантирует, что на момент передачи Лицензиату неисключительных прав на использование </w:t>
      </w:r>
      <w:proofErr w:type="gramStart"/>
      <w:r w:rsidRPr="00126CEA">
        <w:t>ПО</w:t>
      </w:r>
      <w:proofErr w:type="gramEnd"/>
      <w:r w:rsidRPr="00126CEA">
        <w:t xml:space="preserve">, </w:t>
      </w:r>
      <w:proofErr w:type="gramStart"/>
      <w:r w:rsidRPr="00126CEA">
        <w:t>Лицензиар</w:t>
      </w:r>
      <w:proofErr w:type="gramEnd"/>
      <w:r w:rsidRPr="00126CEA">
        <w:t xml:space="preserve"> имеет право на передачу неисключительных прав в объеме, предусмотренном Договором. В случае если гарантии, содержащиеся в настоящем пункте, будут нарушены, Лицензиар обязуется принять меры, которые обеспечат Лицензиату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Лицензиату понесенные убытки, которые могут возникнуть у Лицензиата в связи с таким нарушением гарантий.</w:t>
      </w:r>
    </w:p>
    <w:p w:rsidR="00126CEA" w:rsidRPr="00126CEA" w:rsidRDefault="00126CEA" w:rsidP="00856A48">
      <w:pPr>
        <w:numPr>
          <w:ilvl w:val="1"/>
          <w:numId w:val="76"/>
        </w:numPr>
        <w:tabs>
          <w:tab w:val="clear" w:pos="1430"/>
          <w:tab w:val="left" w:pos="0"/>
          <w:tab w:val="left" w:pos="993"/>
          <w:tab w:val="num" w:pos="1571"/>
        </w:tabs>
        <w:ind w:left="0" w:firstLine="720"/>
        <w:jc w:val="both"/>
      </w:pPr>
      <w:r w:rsidRPr="00126CEA">
        <w:t xml:space="preserve">Территория использования </w:t>
      </w:r>
      <w:proofErr w:type="gramStart"/>
      <w:r w:rsidRPr="00126CEA">
        <w:t>ПО</w:t>
      </w:r>
      <w:proofErr w:type="gramEnd"/>
      <w:r w:rsidRPr="00126CEA">
        <w:t>: Российская Федерация.</w:t>
      </w:r>
    </w:p>
    <w:p w:rsidR="00126CEA" w:rsidRPr="00126CEA" w:rsidRDefault="00126CEA" w:rsidP="00856A48">
      <w:pPr>
        <w:numPr>
          <w:ilvl w:val="1"/>
          <w:numId w:val="76"/>
        </w:numPr>
        <w:tabs>
          <w:tab w:val="clear" w:pos="1430"/>
          <w:tab w:val="left" w:pos="0"/>
          <w:tab w:val="left" w:pos="993"/>
          <w:tab w:val="num" w:pos="1571"/>
        </w:tabs>
        <w:ind w:left="0" w:firstLine="720"/>
        <w:jc w:val="both"/>
      </w:pPr>
      <w:r w:rsidRPr="00126CEA">
        <w:t>Неисключительные права на использование ПО, предоставляемое Лицензиару в соответствии с Договором, включает использование следующими способами:</w:t>
      </w:r>
    </w:p>
    <w:p w:rsidR="00126CEA" w:rsidRPr="00126CEA" w:rsidRDefault="00126CEA" w:rsidP="00856A48">
      <w:pPr>
        <w:pStyle w:val="afff0"/>
        <w:numPr>
          <w:ilvl w:val="0"/>
          <w:numId w:val="78"/>
        </w:numPr>
        <w:tabs>
          <w:tab w:val="left" w:pos="1560"/>
        </w:tabs>
        <w:spacing w:after="0" w:line="240" w:lineRule="auto"/>
        <w:ind w:left="0" w:firstLine="709"/>
        <w:jc w:val="both"/>
        <w:rPr>
          <w:rFonts w:ascii="Times New Roman" w:hAnsi="Times New Roman"/>
          <w:sz w:val="24"/>
          <w:szCs w:val="24"/>
        </w:rPr>
      </w:pPr>
      <w:r w:rsidRPr="00126CEA">
        <w:rPr>
          <w:rFonts w:ascii="Times New Roman" w:hAnsi="Times New Roman"/>
          <w:sz w:val="24"/>
          <w:szCs w:val="24"/>
        </w:rPr>
        <w:t xml:space="preserve">воспроизведение ПО, ограниченное правом инсталляции, записи в память ЭВМ, копирования и запуска </w:t>
      </w:r>
      <w:proofErr w:type="gramStart"/>
      <w:r w:rsidRPr="00126CEA">
        <w:rPr>
          <w:rFonts w:ascii="Times New Roman" w:hAnsi="Times New Roman"/>
          <w:sz w:val="24"/>
          <w:szCs w:val="24"/>
        </w:rPr>
        <w:t>ПО</w:t>
      </w:r>
      <w:proofErr w:type="gramEnd"/>
      <w:r w:rsidRPr="00126CEA">
        <w:rPr>
          <w:rFonts w:ascii="Times New Roman" w:hAnsi="Times New Roman"/>
          <w:sz w:val="24"/>
          <w:szCs w:val="24"/>
        </w:rPr>
        <w:t>,</w:t>
      </w:r>
    </w:p>
    <w:p w:rsidR="00126CEA" w:rsidRPr="00126CEA" w:rsidRDefault="00126CEA" w:rsidP="00856A48">
      <w:pPr>
        <w:pStyle w:val="afff0"/>
        <w:numPr>
          <w:ilvl w:val="0"/>
          <w:numId w:val="78"/>
        </w:numPr>
        <w:tabs>
          <w:tab w:val="left" w:pos="1560"/>
        </w:tabs>
        <w:spacing w:after="0" w:line="240" w:lineRule="auto"/>
        <w:ind w:left="0" w:firstLine="709"/>
        <w:jc w:val="both"/>
        <w:rPr>
          <w:rFonts w:ascii="Times New Roman" w:hAnsi="Times New Roman"/>
          <w:sz w:val="24"/>
          <w:szCs w:val="24"/>
        </w:rPr>
      </w:pPr>
      <w:r w:rsidRPr="00126CEA">
        <w:rPr>
          <w:rFonts w:ascii="Times New Roman" w:hAnsi="Times New Roman"/>
          <w:sz w:val="24"/>
          <w:szCs w:val="24"/>
        </w:rPr>
        <w:t xml:space="preserve">создание своих баз данных к программам, входящим в комплект </w:t>
      </w:r>
      <w:proofErr w:type="gramStart"/>
      <w:r w:rsidRPr="00126CEA">
        <w:rPr>
          <w:rFonts w:ascii="Times New Roman" w:hAnsi="Times New Roman"/>
          <w:sz w:val="24"/>
          <w:szCs w:val="24"/>
        </w:rPr>
        <w:t>ПО</w:t>
      </w:r>
      <w:proofErr w:type="gramEnd"/>
      <w:r w:rsidRPr="00126CEA">
        <w:rPr>
          <w:rFonts w:ascii="Times New Roman" w:hAnsi="Times New Roman"/>
          <w:sz w:val="24"/>
          <w:szCs w:val="24"/>
        </w:rPr>
        <w:t>, в соответствии с возможностями, оговоренными в документации;</w:t>
      </w:r>
    </w:p>
    <w:p w:rsidR="00126CEA" w:rsidRPr="00126CEA" w:rsidRDefault="00126CEA" w:rsidP="00856A48">
      <w:pPr>
        <w:pStyle w:val="afff0"/>
        <w:numPr>
          <w:ilvl w:val="0"/>
          <w:numId w:val="78"/>
        </w:numPr>
        <w:tabs>
          <w:tab w:val="left" w:pos="1560"/>
        </w:tabs>
        <w:spacing w:after="0" w:line="240" w:lineRule="auto"/>
        <w:ind w:left="0" w:firstLine="709"/>
        <w:jc w:val="both"/>
        <w:rPr>
          <w:rFonts w:ascii="Times New Roman" w:hAnsi="Times New Roman"/>
          <w:sz w:val="24"/>
          <w:szCs w:val="24"/>
        </w:rPr>
      </w:pPr>
      <w:r w:rsidRPr="00126CEA">
        <w:rPr>
          <w:rFonts w:ascii="Times New Roman" w:hAnsi="Times New Roman"/>
          <w:sz w:val="24"/>
          <w:szCs w:val="24"/>
        </w:rPr>
        <w:t xml:space="preserve">использование в составе собственного программного обеспечения в случае, когда передаваемое </w:t>
      </w:r>
      <w:proofErr w:type="gramStart"/>
      <w:r w:rsidRPr="00126CEA">
        <w:rPr>
          <w:rFonts w:ascii="Times New Roman" w:hAnsi="Times New Roman"/>
          <w:sz w:val="24"/>
          <w:szCs w:val="24"/>
        </w:rPr>
        <w:t>ПО предусматривает</w:t>
      </w:r>
      <w:proofErr w:type="gramEnd"/>
      <w:r w:rsidRPr="00126CEA">
        <w:rPr>
          <w:rFonts w:ascii="Times New Roman" w:hAnsi="Times New Roman"/>
          <w:sz w:val="24"/>
          <w:szCs w:val="24"/>
        </w:rPr>
        <w:t xml:space="preserve"> такую возможность.</w:t>
      </w:r>
    </w:p>
    <w:p w:rsidR="00126CEA" w:rsidRPr="00126CEA" w:rsidRDefault="00126CEA" w:rsidP="00856A48">
      <w:pPr>
        <w:numPr>
          <w:ilvl w:val="1"/>
          <w:numId w:val="76"/>
        </w:numPr>
        <w:tabs>
          <w:tab w:val="clear" w:pos="1430"/>
          <w:tab w:val="left" w:pos="0"/>
          <w:tab w:val="left" w:pos="993"/>
          <w:tab w:val="num" w:pos="1571"/>
        </w:tabs>
        <w:ind w:left="0" w:firstLine="720"/>
        <w:jc w:val="both"/>
      </w:pPr>
      <w:r w:rsidRPr="00126CEA">
        <w:t xml:space="preserve">Срок полезного действия ПО составляет 1 (один) год с момента передачи прав на использование </w:t>
      </w:r>
      <w:proofErr w:type="gramStart"/>
      <w:r w:rsidRPr="00126CEA">
        <w:t>ПО</w:t>
      </w:r>
      <w:proofErr w:type="gramEnd"/>
      <w:r w:rsidRPr="00126CEA">
        <w:t>.</w:t>
      </w:r>
    </w:p>
    <w:p w:rsidR="00126CEA" w:rsidRPr="00126CEA" w:rsidRDefault="00126CEA" w:rsidP="00126CEA">
      <w:pPr>
        <w:tabs>
          <w:tab w:val="left" w:pos="1560"/>
        </w:tabs>
        <w:jc w:val="both"/>
      </w:pPr>
    </w:p>
    <w:p w:rsidR="00126CEA" w:rsidRPr="00126CEA" w:rsidRDefault="00126CEA" w:rsidP="00856A48">
      <w:pPr>
        <w:numPr>
          <w:ilvl w:val="0"/>
          <w:numId w:val="76"/>
        </w:numPr>
        <w:tabs>
          <w:tab w:val="clear" w:pos="1418"/>
          <w:tab w:val="num" w:pos="0"/>
        </w:tabs>
        <w:ind w:left="0" w:firstLine="0"/>
        <w:jc w:val="center"/>
        <w:rPr>
          <w:b/>
          <w:iCs/>
        </w:rPr>
      </w:pPr>
      <w:r w:rsidRPr="00126CEA">
        <w:rPr>
          <w:b/>
          <w:iCs/>
        </w:rPr>
        <w:t xml:space="preserve">ПОРЯДОК ПЕРЕДАЧИ ПРАВ </w:t>
      </w:r>
    </w:p>
    <w:p w:rsidR="00126CEA" w:rsidRPr="00126CEA" w:rsidRDefault="00126CEA" w:rsidP="00856A48">
      <w:pPr>
        <w:numPr>
          <w:ilvl w:val="1"/>
          <w:numId w:val="76"/>
        </w:numPr>
        <w:tabs>
          <w:tab w:val="clear" w:pos="1430"/>
          <w:tab w:val="left" w:pos="0"/>
          <w:tab w:val="left" w:pos="993"/>
          <w:tab w:val="num" w:pos="1571"/>
        </w:tabs>
        <w:ind w:left="0" w:firstLine="720"/>
        <w:jc w:val="both"/>
      </w:pPr>
      <w:r w:rsidRPr="00126CEA">
        <w:t xml:space="preserve">Лицензиар обязан предоставить Лицензиату неисключительные права на использование </w:t>
      </w:r>
      <w:proofErr w:type="gramStart"/>
      <w:r w:rsidRPr="00126CEA">
        <w:t>ПО</w:t>
      </w:r>
      <w:proofErr w:type="gramEnd"/>
      <w:r w:rsidRPr="00126CEA">
        <w:t xml:space="preserve"> </w:t>
      </w:r>
      <w:proofErr w:type="gramStart"/>
      <w:r w:rsidRPr="00126CEA">
        <w:t>в</w:t>
      </w:r>
      <w:proofErr w:type="gramEnd"/>
      <w:r w:rsidRPr="00126CEA">
        <w:t xml:space="preserve"> течение 20 (двадцати) рабочих дней с даты заключения Договора.</w:t>
      </w:r>
    </w:p>
    <w:p w:rsidR="00126CEA" w:rsidRPr="00126CEA" w:rsidRDefault="00126CEA" w:rsidP="00856A48">
      <w:pPr>
        <w:numPr>
          <w:ilvl w:val="1"/>
          <w:numId w:val="76"/>
        </w:numPr>
        <w:tabs>
          <w:tab w:val="clear" w:pos="1430"/>
          <w:tab w:val="left" w:pos="0"/>
          <w:tab w:val="left" w:pos="993"/>
          <w:tab w:val="num" w:pos="1571"/>
        </w:tabs>
        <w:ind w:left="0" w:firstLine="720"/>
        <w:jc w:val="both"/>
      </w:pPr>
      <w:r w:rsidRPr="00126CEA">
        <w:t xml:space="preserve">Передача </w:t>
      </w:r>
      <w:proofErr w:type="gramStart"/>
      <w:r w:rsidRPr="00126CEA">
        <w:t>ПО</w:t>
      </w:r>
      <w:proofErr w:type="gramEnd"/>
      <w:r w:rsidRPr="00126CEA">
        <w:t xml:space="preserve"> осуществляется в следующем порядке:</w:t>
      </w:r>
    </w:p>
    <w:p w:rsidR="00126CEA" w:rsidRPr="00126CEA" w:rsidRDefault="00126CEA" w:rsidP="00126CEA">
      <w:pPr>
        <w:tabs>
          <w:tab w:val="left" w:pos="0"/>
          <w:tab w:val="left" w:pos="993"/>
        </w:tabs>
        <w:ind w:firstLine="720"/>
        <w:jc w:val="both"/>
      </w:pPr>
      <w:r w:rsidRPr="00126CEA">
        <w:t xml:space="preserve">Дистрибутивы </w:t>
      </w:r>
      <w:proofErr w:type="gramStart"/>
      <w:r w:rsidRPr="00126CEA">
        <w:t>ПО</w:t>
      </w:r>
      <w:proofErr w:type="gramEnd"/>
      <w:r w:rsidRPr="00126CEA">
        <w:t xml:space="preserve"> передаются </w:t>
      </w:r>
      <w:proofErr w:type="gramStart"/>
      <w:r w:rsidRPr="00126CEA">
        <w:t>Лицензиаром</w:t>
      </w:r>
      <w:proofErr w:type="gramEnd"/>
      <w:r w:rsidRPr="00126CEA">
        <w:t xml:space="preserve"> Лицензиату с использованием FTP протокола передачи данных</w:t>
      </w:r>
      <w:r w:rsidRPr="00126CEA">
        <w:rPr>
          <w:color w:val="000000"/>
        </w:rPr>
        <w:t xml:space="preserve">. </w:t>
      </w:r>
    </w:p>
    <w:p w:rsidR="00126CEA" w:rsidRPr="00126CEA" w:rsidRDefault="00126CEA" w:rsidP="00126CEA">
      <w:pPr>
        <w:tabs>
          <w:tab w:val="left" w:pos="0"/>
          <w:tab w:val="left" w:pos="993"/>
        </w:tabs>
        <w:ind w:firstLine="720"/>
        <w:jc w:val="both"/>
      </w:pPr>
      <w:r w:rsidRPr="00126CEA">
        <w:t>Лицензиат выполняет следующие действия:</w:t>
      </w:r>
    </w:p>
    <w:p w:rsidR="00126CEA" w:rsidRPr="00126CEA" w:rsidRDefault="00126CEA" w:rsidP="00856A48">
      <w:pPr>
        <w:pStyle w:val="afff0"/>
        <w:numPr>
          <w:ilvl w:val="0"/>
          <w:numId w:val="81"/>
        </w:numPr>
        <w:tabs>
          <w:tab w:val="left" w:pos="0"/>
          <w:tab w:val="left" w:pos="993"/>
        </w:tabs>
        <w:spacing w:after="0" w:line="240" w:lineRule="auto"/>
        <w:ind w:left="0" w:firstLine="709"/>
        <w:jc w:val="both"/>
        <w:rPr>
          <w:rFonts w:ascii="Times New Roman" w:hAnsi="Times New Roman"/>
          <w:color w:val="000000"/>
          <w:sz w:val="24"/>
          <w:szCs w:val="24"/>
        </w:rPr>
      </w:pPr>
      <w:r w:rsidRPr="00126CEA">
        <w:rPr>
          <w:rFonts w:ascii="Times New Roman" w:hAnsi="Times New Roman"/>
          <w:sz w:val="24"/>
          <w:szCs w:val="24"/>
        </w:rPr>
        <w:t xml:space="preserve">Открывает </w:t>
      </w:r>
      <w:proofErr w:type="spellStart"/>
      <w:r w:rsidRPr="00126CEA">
        <w:rPr>
          <w:rFonts w:ascii="Times New Roman" w:hAnsi="Times New Roman"/>
          <w:sz w:val="24"/>
          <w:szCs w:val="24"/>
        </w:rPr>
        <w:t>ftp</w:t>
      </w:r>
      <w:proofErr w:type="spellEnd"/>
      <w:r w:rsidRPr="00126CEA">
        <w:rPr>
          <w:rFonts w:ascii="Times New Roman" w:hAnsi="Times New Roman"/>
          <w:sz w:val="24"/>
          <w:szCs w:val="24"/>
        </w:rPr>
        <w:t xml:space="preserve"> сервер через браузер (</w:t>
      </w:r>
      <w:proofErr w:type="spellStart"/>
      <w:r w:rsidRPr="00126CEA">
        <w:rPr>
          <w:rFonts w:ascii="Times New Roman" w:hAnsi="Times New Roman"/>
          <w:sz w:val="24"/>
          <w:szCs w:val="24"/>
        </w:rPr>
        <w:t>Opera</w:t>
      </w:r>
      <w:proofErr w:type="spellEnd"/>
      <w:r w:rsidRPr="00126CEA">
        <w:rPr>
          <w:rFonts w:ascii="Times New Roman" w:hAnsi="Times New Roman"/>
          <w:sz w:val="24"/>
          <w:szCs w:val="24"/>
        </w:rPr>
        <w:t xml:space="preserve">, </w:t>
      </w:r>
      <w:proofErr w:type="spellStart"/>
      <w:r w:rsidRPr="00126CEA">
        <w:rPr>
          <w:rFonts w:ascii="Times New Roman" w:hAnsi="Times New Roman"/>
          <w:sz w:val="24"/>
          <w:szCs w:val="24"/>
        </w:rPr>
        <w:t>Explorer</w:t>
      </w:r>
      <w:proofErr w:type="spellEnd"/>
      <w:r w:rsidRPr="00126CEA">
        <w:rPr>
          <w:rFonts w:ascii="Times New Roman" w:hAnsi="Times New Roman"/>
          <w:sz w:val="24"/>
          <w:szCs w:val="24"/>
        </w:rPr>
        <w:t xml:space="preserve">, </w:t>
      </w:r>
      <w:proofErr w:type="spellStart"/>
      <w:r w:rsidRPr="00126CEA">
        <w:rPr>
          <w:rFonts w:ascii="Times New Roman" w:hAnsi="Times New Roman"/>
          <w:sz w:val="24"/>
          <w:szCs w:val="24"/>
        </w:rPr>
        <w:t>Chrome</w:t>
      </w:r>
      <w:proofErr w:type="spellEnd"/>
      <w:r w:rsidRPr="00126CEA">
        <w:rPr>
          <w:rFonts w:ascii="Times New Roman" w:hAnsi="Times New Roman"/>
          <w:sz w:val="24"/>
          <w:szCs w:val="24"/>
        </w:rPr>
        <w:t>):</w:t>
      </w:r>
    </w:p>
    <w:p w:rsidR="00126CEA" w:rsidRPr="00126CEA" w:rsidRDefault="00126CEA" w:rsidP="00126CEA">
      <w:pPr>
        <w:tabs>
          <w:tab w:val="left" w:pos="0"/>
          <w:tab w:val="left" w:pos="993"/>
        </w:tabs>
        <w:ind w:firstLine="720"/>
        <w:jc w:val="both"/>
      </w:pPr>
      <w:proofErr w:type="spellStart"/>
      <w:r w:rsidRPr="00126CEA">
        <w:t>a</w:t>
      </w:r>
      <w:proofErr w:type="spellEnd"/>
      <w:r w:rsidRPr="00126CEA">
        <w:t xml:space="preserve">) В адресной строке вводит: </w:t>
      </w:r>
      <w:hyperlink r:id="rId20" w:history="1">
        <w:r w:rsidRPr="00126CEA">
          <w:rPr>
            <w:rStyle w:val="afc"/>
          </w:rPr>
          <w:t>ftp://____________________</w:t>
        </w:r>
      </w:hyperlink>
    </w:p>
    <w:p w:rsidR="00126CEA" w:rsidRPr="00126CEA" w:rsidRDefault="00126CEA" w:rsidP="00126CEA">
      <w:pPr>
        <w:tabs>
          <w:tab w:val="left" w:pos="0"/>
          <w:tab w:val="left" w:pos="993"/>
        </w:tabs>
        <w:ind w:firstLine="720"/>
        <w:jc w:val="both"/>
      </w:pPr>
      <w:r w:rsidRPr="00126CEA">
        <w:t>б) В появившемся окне авторизации пользователя вводит:</w:t>
      </w:r>
    </w:p>
    <w:p w:rsidR="00126CEA" w:rsidRPr="00126CEA" w:rsidRDefault="00126CEA" w:rsidP="00126CEA">
      <w:pPr>
        <w:tabs>
          <w:tab w:val="left" w:pos="0"/>
          <w:tab w:val="left" w:pos="993"/>
        </w:tabs>
        <w:ind w:firstLine="720"/>
        <w:jc w:val="both"/>
      </w:pPr>
      <w:proofErr w:type="spellStart"/>
      <w:r w:rsidRPr="00126CEA">
        <w:t>Username</w:t>
      </w:r>
      <w:proofErr w:type="spellEnd"/>
      <w:r w:rsidRPr="00126CEA">
        <w:t>: передается по электронной почте Лицензиату, вместе с файлом лицензии.</w:t>
      </w:r>
    </w:p>
    <w:p w:rsidR="00126CEA" w:rsidRPr="00126CEA" w:rsidRDefault="00126CEA" w:rsidP="00126CEA">
      <w:pPr>
        <w:tabs>
          <w:tab w:val="left" w:pos="0"/>
          <w:tab w:val="left" w:pos="993"/>
        </w:tabs>
        <w:ind w:firstLine="720"/>
        <w:jc w:val="both"/>
      </w:pPr>
      <w:proofErr w:type="spellStart"/>
      <w:r w:rsidRPr="00126CEA">
        <w:t>Password</w:t>
      </w:r>
      <w:proofErr w:type="spellEnd"/>
      <w:r w:rsidRPr="00126CEA">
        <w:t>: передается по электронной почте Лицензиату, вместе с файлом лицензии.</w:t>
      </w:r>
    </w:p>
    <w:p w:rsidR="00126CEA" w:rsidRPr="00126CEA" w:rsidRDefault="00126CEA" w:rsidP="00856A48">
      <w:pPr>
        <w:pStyle w:val="afff0"/>
        <w:numPr>
          <w:ilvl w:val="0"/>
          <w:numId w:val="81"/>
        </w:numPr>
        <w:tabs>
          <w:tab w:val="left" w:pos="0"/>
          <w:tab w:val="left" w:pos="993"/>
        </w:tabs>
        <w:spacing w:after="0" w:line="240" w:lineRule="auto"/>
        <w:ind w:left="0" w:firstLine="709"/>
        <w:jc w:val="both"/>
        <w:rPr>
          <w:rFonts w:ascii="Times New Roman" w:hAnsi="Times New Roman"/>
          <w:sz w:val="24"/>
          <w:szCs w:val="24"/>
        </w:rPr>
      </w:pPr>
      <w:r w:rsidRPr="00126CEA">
        <w:rPr>
          <w:rFonts w:ascii="Times New Roman" w:hAnsi="Times New Roman"/>
          <w:sz w:val="24"/>
          <w:szCs w:val="24"/>
        </w:rPr>
        <w:t xml:space="preserve">Далее произвести скачивание дистрибутива </w:t>
      </w:r>
      <w:proofErr w:type="gramStart"/>
      <w:r w:rsidRPr="00126CEA">
        <w:rPr>
          <w:rFonts w:ascii="Times New Roman" w:hAnsi="Times New Roman"/>
          <w:sz w:val="24"/>
          <w:szCs w:val="24"/>
        </w:rPr>
        <w:t>ПО</w:t>
      </w:r>
      <w:proofErr w:type="gramEnd"/>
      <w:r w:rsidRPr="00126CEA">
        <w:rPr>
          <w:rFonts w:ascii="Times New Roman" w:hAnsi="Times New Roman"/>
          <w:sz w:val="24"/>
          <w:szCs w:val="24"/>
        </w:rPr>
        <w:t xml:space="preserve">. </w:t>
      </w:r>
    </w:p>
    <w:p w:rsidR="00126CEA" w:rsidRPr="00126CEA" w:rsidRDefault="00126CEA" w:rsidP="00856A48">
      <w:pPr>
        <w:numPr>
          <w:ilvl w:val="1"/>
          <w:numId w:val="76"/>
        </w:numPr>
        <w:tabs>
          <w:tab w:val="clear" w:pos="1430"/>
          <w:tab w:val="left" w:pos="0"/>
          <w:tab w:val="left" w:pos="993"/>
          <w:tab w:val="num" w:pos="1571"/>
        </w:tabs>
        <w:ind w:left="0" w:firstLine="720"/>
        <w:jc w:val="both"/>
      </w:pPr>
      <w:r w:rsidRPr="00126CEA">
        <w:t>Проверка наименования, конфигурации, иных данных, касающихся предоставляемых неисключительных прав</w:t>
      </w:r>
      <w:r w:rsidRPr="00126CEA">
        <w:rPr>
          <w:color w:val="000000"/>
        </w:rPr>
        <w:t xml:space="preserve"> на использование </w:t>
      </w:r>
      <w:proofErr w:type="gramStart"/>
      <w:r w:rsidRPr="00126CEA">
        <w:rPr>
          <w:color w:val="000000"/>
        </w:rPr>
        <w:t>ПО</w:t>
      </w:r>
      <w:proofErr w:type="gramEnd"/>
      <w:r w:rsidRPr="00126CEA">
        <w:rPr>
          <w:color w:val="000000"/>
        </w:rPr>
        <w:t xml:space="preserve">, осуществляется </w:t>
      </w:r>
      <w:proofErr w:type="gramStart"/>
      <w:r w:rsidRPr="00126CEA">
        <w:t>Лицензиатом</w:t>
      </w:r>
      <w:proofErr w:type="gramEnd"/>
      <w:r w:rsidRPr="00126CEA">
        <w:t xml:space="preserve"> </w:t>
      </w:r>
      <w:r w:rsidRPr="00126CEA">
        <w:rPr>
          <w:color w:val="000000"/>
        </w:rPr>
        <w:t>в момент предоставления указанных прав. В случае выявления каких-либо несоответствий Стороны составляют соответствующий акт.</w:t>
      </w:r>
      <w:r w:rsidRPr="00126CEA">
        <w:t xml:space="preserve"> </w:t>
      </w:r>
    </w:p>
    <w:p w:rsidR="00126CEA" w:rsidRPr="00126CEA" w:rsidRDefault="00126CEA" w:rsidP="00856A48">
      <w:pPr>
        <w:numPr>
          <w:ilvl w:val="1"/>
          <w:numId w:val="76"/>
        </w:numPr>
        <w:tabs>
          <w:tab w:val="clear" w:pos="1430"/>
          <w:tab w:val="left" w:pos="0"/>
          <w:tab w:val="left" w:pos="993"/>
          <w:tab w:val="num" w:pos="1571"/>
        </w:tabs>
        <w:ind w:left="0" w:firstLine="720"/>
        <w:jc w:val="both"/>
      </w:pPr>
      <w:r w:rsidRPr="00126CEA">
        <w:t xml:space="preserve">Факт предоставления Лицензиату неисключительных </w:t>
      </w:r>
      <w:r w:rsidRPr="00126CEA">
        <w:rPr>
          <w:snapToGrid w:val="0"/>
        </w:rPr>
        <w:t xml:space="preserve">прав на использование </w:t>
      </w:r>
      <w:proofErr w:type="gramStart"/>
      <w:r w:rsidRPr="00126CEA">
        <w:rPr>
          <w:snapToGrid w:val="0"/>
        </w:rPr>
        <w:t>ПО</w:t>
      </w:r>
      <w:proofErr w:type="gramEnd"/>
      <w:r w:rsidRPr="00126CEA">
        <w:t xml:space="preserve"> оформляется </w:t>
      </w:r>
      <w:proofErr w:type="gramStart"/>
      <w:r w:rsidRPr="00126CEA">
        <w:t>Актом</w:t>
      </w:r>
      <w:proofErr w:type="gramEnd"/>
      <w:r w:rsidRPr="00126CEA">
        <w:t xml:space="preserve"> приема-передачи прав (далее – Акт). </w:t>
      </w:r>
    </w:p>
    <w:p w:rsidR="00126CEA" w:rsidRPr="00126CEA" w:rsidRDefault="00126CEA" w:rsidP="00856A48">
      <w:pPr>
        <w:numPr>
          <w:ilvl w:val="1"/>
          <w:numId w:val="76"/>
        </w:numPr>
        <w:tabs>
          <w:tab w:val="left" w:pos="0"/>
          <w:tab w:val="left" w:pos="993"/>
        </w:tabs>
        <w:ind w:left="0" w:firstLine="720"/>
        <w:jc w:val="both"/>
      </w:pPr>
      <w:r w:rsidRPr="00126CEA">
        <w:rPr>
          <w:snapToGrid w:val="0"/>
        </w:rPr>
        <w:t xml:space="preserve">Права на использование </w:t>
      </w:r>
      <w:proofErr w:type="gramStart"/>
      <w:r w:rsidRPr="00126CEA">
        <w:rPr>
          <w:snapToGrid w:val="0"/>
        </w:rPr>
        <w:t>ПО</w:t>
      </w:r>
      <w:proofErr w:type="gramEnd"/>
      <w:r w:rsidRPr="00126CEA">
        <w:t xml:space="preserve"> </w:t>
      </w:r>
      <w:proofErr w:type="gramStart"/>
      <w:r w:rsidRPr="00126CEA">
        <w:t>считаются</w:t>
      </w:r>
      <w:proofErr w:type="gramEnd"/>
      <w:r w:rsidRPr="00126CEA">
        <w:t xml:space="preserve"> предоставленными Лицензиату в момент подписания Сторонами Акта. Лицензиар одновременно с передачей прав оформляет Акт и направляет его в двух экземплярах Лицензиату, который обязан в 5-дневный срок с момента получения подписать Акт и вернуть один экземпляр Лицензиару, либо в тот же срок представить Лицензиару мотивированные и обоснованные возражения против подписания Акта. В случае получения Лицензиаром мотивированного отказа от подписания Акта Сторонами в течение 5 (пяти) рабочих дней </w:t>
      </w:r>
      <w:proofErr w:type="gramStart"/>
      <w:r w:rsidRPr="00126CEA">
        <w:t>с даты получения</w:t>
      </w:r>
      <w:proofErr w:type="gramEnd"/>
      <w:r w:rsidRPr="00126CEA">
        <w:t xml:space="preserve"> отказа составляется протокол с перечнем претензий и сроков их устранения. Обязательства Лицензиара по передаче прав, указанных в п. 1.1 Договора, считаются выполненными надлежащим образом и в полном объеме </w:t>
      </w:r>
      <w:proofErr w:type="gramStart"/>
      <w:r w:rsidRPr="00126CEA">
        <w:t>с даты подписания</w:t>
      </w:r>
      <w:proofErr w:type="gramEnd"/>
      <w:r w:rsidRPr="00126CEA">
        <w:t xml:space="preserve"> Сторонами Акта.</w:t>
      </w:r>
    </w:p>
    <w:p w:rsidR="00126CEA" w:rsidRPr="00126CEA" w:rsidRDefault="00126CEA" w:rsidP="00856A48">
      <w:pPr>
        <w:numPr>
          <w:ilvl w:val="1"/>
          <w:numId w:val="76"/>
        </w:numPr>
        <w:tabs>
          <w:tab w:val="left" w:pos="0"/>
          <w:tab w:val="left" w:pos="993"/>
        </w:tabs>
        <w:ind w:left="0" w:firstLine="720"/>
        <w:jc w:val="both"/>
      </w:pPr>
      <w:r w:rsidRPr="00126CEA">
        <w:rPr>
          <w:u w:val="single"/>
        </w:rPr>
        <w:t>В течение 5 (пяти) дней с момента подписания Акта Лицензиар предоставляет Лицензиату счет-фактуру, оформленный в соответствии с НК РФ</w:t>
      </w:r>
      <w:r w:rsidRPr="00126CEA">
        <w:t>.</w:t>
      </w:r>
      <w:r w:rsidRPr="00126CEA">
        <w:rPr>
          <w:rStyle w:val="affff3"/>
          <w:rFonts w:eastAsia="Arial Unicode MS"/>
          <w:color w:val="00B0F0"/>
        </w:rPr>
        <w:footnoteReference w:id="6"/>
      </w:r>
    </w:p>
    <w:p w:rsidR="00126CEA" w:rsidRPr="00126CEA" w:rsidRDefault="00126CEA" w:rsidP="00856A48">
      <w:pPr>
        <w:numPr>
          <w:ilvl w:val="1"/>
          <w:numId w:val="76"/>
        </w:numPr>
        <w:tabs>
          <w:tab w:val="left" w:pos="0"/>
          <w:tab w:val="left" w:pos="993"/>
        </w:tabs>
        <w:ind w:left="0" w:firstLine="720"/>
        <w:jc w:val="both"/>
      </w:pPr>
      <w:r w:rsidRPr="00126CEA">
        <w:t xml:space="preserve">Лицензиар назначает следующее контактное лицо для решения оперативных вопросов в рамках исполнения Договора: </w:t>
      </w:r>
    </w:p>
    <w:p w:rsidR="00126CEA" w:rsidRPr="00126CEA" w:rsidRDefault="00126CEA" w:rsidP="00126CEA">
      <w:pPr>
        <w:ind w:firstLine="720"/>
      </w:pPr>
      <w:r w:rsidRPr="00126CEA">
        <w:t>ФИО:_______________________________</w:t>
      </w:r>
    </w:p>
    <w:p w:rsidR="00126CEA" w:rsidRPr="00126CEA" w:rsidRDefault="00126CEA" w:rsidP="00126CEA">
      <w:pPr>
        <w:ind w:firstLine="720"/>
      </w:pPr>
      <w:r w:rsidRPr="00126CEA">
        <w:t>Телефон:_________________</w:t>
      </w:r>
    </w:p>
    <w:p w:rsidR="00126CEA" w:rsidRPr="00126CEA" w:rsidRDefault="00126CEA" w:rsidP="00126CEA">
      <w:pPr>
        <w:ind w:firstLine="720"/>
      </w:pPr>
      <w:proofErr w:type="spellStart"/>
      <w:r w:rsidRPr="00126CEA">
        <w:t>e-mail</w:t>
      </w:r>
      <w:proofErr w:type="spellEnd"/>
      <w:r w:rsidRPr="00126CEA">
        <w:t xml:space="preserve">: </w:t>
      </w:r>
      <w:hyperlink r:id="rId21" w:history="1">
        <w:r w:rsidRPr="00126CEA">
          <w:t>_________________________</w:t>
        </w:r>
      </w:hyperlink>
    </w:p>
    <w:p w:rsidR="00126CEA" w:rsidRPr="00126CEA" w:rsidRDefault="00126CEA" w:rsidP="00856A48">
      <w:pPr>
        <w:numPr>
          <w:ilvl w:val="1"/>
          <w:numId w:val="76"/>
        </w:numPr>
        <w:tabs>
          <w:tab w:val="left" w:pos="0"/>
          <w:tab w:val="left" w:pos="993"/>
        </w:tabs>
        <w:ind w:left="0" w:firstLine="720"/>
        <w:jc w:val="both"/>
      </w:pPr>
      <w:r w:rsidRPr="00126CEA">
        <w:t>Ответственное лицо со стороны Лицензиата:</w:t>
      </w:r>
    </w:p>
    <w:p w:rsidR="00126CEA" w:rsidRPr="00126CEA" w:rsidRDefault="00126CEA" w:rsidP="00126CEA">
      <w:pPr>
        <w:ind w:firstLine="708"/>
      </w:pPr>
      <w:r w:rsidRPr="00126CEA">
        <w:t>ФИО: Ефремов Кирилл Борисович</w:t>
      </w:r>
    </w:p>
    <w:p w:rsidR="00126CEA" w:rsidRPr="00126CEA" w:rsidRDefault="00126CEA" w:rsidP="00126CEA">
      <w:pPr>
        <w:ind w:firstLine="708"/>
      </w:pPr>
      <w:r w:rsidRPr="00126CEA">
        <w:t>Телефон: (812) 339-15-51</w:t>
      </w:r>
    </w:p>
    <w:p w:rsidR="00126CEA" w:rsidRPr="00126CEA" w:rsidRDefault="00126CEA" w:rsidP="00126CEA">
      <w:pPr>
        <w:ind w:firstLine="708"/>
        <w:rPr>
          <w:lang w:val="en-US"/>
        </w:rPr>
      </w:pPr>
      <w:proofErr w:type="gramStart"/>
      <w:r w:rsidRPr="00126CEA">
        <w:rPr>
          <w:lang w:val="en-US"/>
        </w:rPr>
        <w:t>e-mail</w:t>
      </w:r>
      <w:proofErr w:type="gramEnd"/>
      <w:r w:rsidRPr="00126CEA">
        <w:rPr>
          <w:lang w:val="en-US"/>
        </w:rPr>
        <w:t xml:space="preserve">: </w:t>
      </w:r>
      <w:hyperlink r:id="rId22" w:history="1">
        <w:r w:rsidRPr="00126CEA">
          <w:rPr>
            <w:lang w:val="en-US"/>
          </w:rPr>
          <w:t>efremov@givnipiet.ru</w:t>
        </w:r>
      </w:hyperlink>
    </w:p>
    <w:p w:rsidR="00126CEA" w:rsidRPr="00126CEA" w:rsidRDefault="00126CEA" w:rsidP="00126CEA">
      <w:pPr>
        <w:tabs>
          <w:tab w:val="left" w:pos="0"/>
          <w:tab w:val="left" w:pos="993"/>
        </w:tabs>
        <w:ind w:left="720"/>
        <w:jc w:val="both"/>
      </w:pPr>
    </w:p>
    <w:p w:rsidR="00126CEA" w:rsidRPr="00126CEA" w:rsidRDefault="00126CEA" w:rsidP="00856A48">
      <w:pPr>
        <w:numPr>
          <w:ilvl w:val="0"/>
          <w:numId w:val="76"/>
        </w:numPr>
        <w:tabs>
          <w:tab w:val="clear" w:pos="1418"/>
          <w:tab w:val="num" w:pos="0"/>
        </w:tabs>
        <w:ind w:left="0" w:firstLine="0"/>
        <w:jc w:val="center"/>
        <w:rPr>
          <w:b/>
          <w:iCs/>
        </w:rPr>
      </w:pPr>
      <w:r w:rsidRPr="00126CEA">
        <w:rPr>
          <w:b/>
          <w:iCs/>
        </w:rPr>
        <w:t>РАЗМЕР ВОЗНАГРАЖДЕНИЯ И ПОРЯДОК РАСЧЁТОВ</w:t>
      </w:r>
    </w:p>
    <w:p w:rsidR="00126CEA" w:rsidRPr="00126CEA" w:rsidRDefault="00126CEA" w:rsidP="00856A48">
      <w:pPr>
        <w:numPr>
          <w:ilvl w:val="1"/>
          <w:numId w:val="76"/>
        </w:numPr>
        <w:tabs>
          <w:tab w:val="clear" w:pos="1430"/>
          <w:tab w:val="left" w:pos="-120"/>
          <w:tab w:val="num" w:pos="0"/>
          <w:tab w:val="num" w:pos="1571"/>
        </w:tabs>
        <w:ind w:left="0" w:firstLine="720"/>
        <w:jc w:val="both"/>
      </w:pPr>
      <w:r w:rsidRPr="00126CEA">
        <w:t xml:space="preserve">Размер вознаграждения Лицензиара за предоставленные Лицензиату неисключительные права составляет ________ (___________ руб. _________ коп.), </w:t>
      </w:r>
    </w:p>
    <w:p w:rsidR="00126CEA" w:rsidRPr="00126CEA" w:rsidRDefault="00126CEA" w:rsidP="00126CEA">
      <w:pPr>
        <w:widowControl w:val="0"/>
        <w:autoSpaceDE w:val="0"/>
        <w:autoSpaceDN w:val="0"/>
        <w:adjustRightInd w:val="0"/>
        <w:ind w:firstLine="709"/>
        <w:jc w:val="both"/>
        <w:rPr>
          <w:i/>
        </w:rPr>
      </w:pPr>
      <w:r w:rsidRPr="00126CEA">
        <w:rPr>
          <w:i/>
          <w:highlight w:val="green"/>
        </w:rPr>
        <w:t>1 вариант (выбирает Лицензиар)</w:t>
      </w:r>
    </w:p>
    <w:p w:rsidR="00126CEA" w:rsidRPr="00126CEA" w:rsidRDefault="00126CEA" w:rsidP="00126CEA">
      <w:pPr>
        <w:widowControl w:val="0"/>
        <w:autoSpaceDE w:val="0"/>
        <w:autoSpaceDN w:val="0"/>
        <w:adjustRightInd w:val="0"/>
        <w:ind w:firstLine="709"/>
        <w:jc w:val="both"/>
      </w:pPr>
      <w:r w:rsidRPr="00126CEA">
        <w:t>в том числе НДС (18%) -______(__________ руб. _________ коп.).</w:t>
      </w:r>
    </w:p>
    <w:p w:rsidR="00126CEA" w:rsidRPr="00126CEA" w:rsidRDefault="00126CEA" w:rsidP="00126CEA">
      <w:pPr>
        <w:widowControl w:val="0"/>
        <w:autoSpaceDE w:val="0"/>
        <w:autoSpaceDN w:val="0"/>
        <w:adjustRightInd w:val="0"/>
        <w:ind w:firstLine="709"/>
        <w:jc w:val="both"/>
      </w:pPr>
    </w:p>
    <w:p w:rsidR="00126CEA" w:rsidRPr="00126CEA" w:rsidRDefault="00126CEA" w:rsidP="00126CEA">
      <w:pPr>
        <w:widowControl w:val="0"/>
        <w:autoSpaceDE w:val="0"/>
        <w:autoSpaceDN w:val="0"/>
        <w:adjustRightInd w:val="0"/>
        <w:ind w:firstLine="709"/>
        <w:jc w:val="both"/>
        <w:rPr>
          <w:i/>
        </w:rPr>
      </w:pPr>
      <w:r w:rsidRPr="00126CEA">
        <w:rPr>
          <w:i/>
          <w:highlight w:val="green"/>
        </w:rPr>
        <w:t>2 вариант (выбирает Лицензиар)</w:t>
      </w:r>
    </w:p>
    <w:p w:rsidR="00126CEA" w:rsidRPr="00126CEA" w:rsidRDefault="00126CEA" w:rsidP="00126CEA">
      <w:pPr>
        <w:widowControl w:val="0"/>
        <w:autoSpaceDE w:val="0"/>
        <w:autoSpaceDN w:val="0"/>
        <w:adjustRightInd w:val="0"/>
        <w:ind w:firstLine="709"/>
        <w:jc w:val="both"/>
      </w:pPr>
      <w:r w:rsidRPr="00126CEA">
        <w:t xml:space="preserve">НДС не облагается в соответствии с </w:t>
      </w:r>
      <w:proofErr w:type="spellStart"/>
      <w:r w:rsidRPr="00126CEA">
        <w:t>пп</w:t>
      </w:r>
      <w:proofErr w:type="spellEnd"/>
      <w:r w:rsidRPr="00126CEA">
        <w:t>. 26 п. 2 ст. 149 НК РФ.</w:t>
      </w:r>
    </w:p>
    <w:p w:rsidR="00126CEA" w:rsidRPr="00126CEA" w:rsidRDefault="00126CEA" w:rsidP="00856A48">
      <w:pPr>
        <w:numPr>
          <w:ilvl w:val="1"/>
          <w:numId w:val="76"/>
        </w:numPr>
        <w:tabs>
          <w:tab w:val="clear" w:pos="1430"/>
          <w:tab w:val="left" w:pos="-120"/>
          <w:tab w:val="num" w:pos="0"/>
          <w:tab w:val="num" w:pos="1571"/>
        </w:tabs>
        <w:ind w:left="0" w:firstLine="720"/>
        <w:jc w:val="both"/>
      </w:pPr>
      <w:proofErr w:type="gramStart"/>
      <w:r w:rsidRPr="00126CEA">
        <w:t xml:space="preserve">Вознаграждение, уплачиваемое Лицензиару, включает в себя стоимость простой (неисключительной) лицензии на ПО, стоимость ключей/файлов для активации ПО, если они требуются для использования ПО,  а также все налоги, сборы, пошлины и другие обязательные платежи, которые Лицензиар должен выплатить в связи с выполнением своих обязательств по Договору в соответствии с законодательством РФ. </w:t>
      </w:r>
      <w:proofErr w:type="gramEnd"/>
    </w:p>
    <w:p w:rsidR="00126CEA" w:rsidRPr="00126CEA" w:rsidRDefault="00126CEA" w:rsidP="00856A48">
      <w:pPr>
        <w:numPr>
          <w:ilvl w:val="1"/>
          <w:numId w:val="76"/>
        </w:numPr>
        <w:tabs>
          <w:tab w:val="left" w:pos="-120"/>
          <w:tab w:val="num" w:pos="0"/>
        </w:tabs>
        <w:ind w:left="0" w:firstLine="720"/>
        <w:jc w:val="both"/>
      </w:pPr>
      <w:r w:rsidRPr="00126CEA">
        <w:t>Авансирование по Договору не предусматривается.</w:t>
      </w:r>
    </w:p>
    <w:p w:rsidR="00126CEA" w:rsidRPr="00126CEA" w:rsidRDefault="00126CEA" w:rsidP="00856A48">
      <w:pPr>
        <w:numPr>
          <w:ilvl w:val="1"/>
          <w:numId w:val="76"/>
        </w:numPr>
        <w:tabs>
          <w:tab w:val="left" w:pos="-120"/>
          <w:tab w:val="num" w:pos="0"/>
        </w:tabs>
        <w:ind w:left="0" w:firstLine="720"/>
        <w:jc w:val="both"/>
      </w:pPr>
      <w:r w:rsidRPr="00126CEA">
        <w:t xml:space="preserve">Оплата переданных неисключительных прав на использование </w:t>
      </w:r>
      <w:proofErr w:type="gramStart"/>
      <w:r w:rsidRPr="00126CEA">
        <w:t>ПО</w:t>
      </w:r>
      <w:proofErr w:type="gramEnd"/>
      <w:r w:rsidRPr="00126CEA">
        <w:t xml:space="preserve"> производится </w:t>
      </w:r>
      <w:proofErr w:type="gramStart"/>
      <w:r w:rsidRPr="00126CEA">
        <w:t>Лицензиатом</w:t>
      </w:r>
      <w:proofErr w:type="gramEnd"/>
      <w:r w:rsidRPr="00126CEA">
        <w:t xml:space="preserve"> в течение 10 (десяти) банковских дней после подписания Сторонами Акта на основании счета Лицензиара.</w:t>
      </w:r>
    </w:p>
    <w:p w:rsidR="00126CEA" w:rsidRPr="00126CEA" w:rsidRDefault="00126CEA" w:rsidP="00856A48">
      <w:pPr>
        <w:numPr>
          <w:ilvl w:val="1"/>
          <w:numId w:val="76"/>
        </w:numPr>
        <w:tabs>
          <w:tab w:val="left" w:pos="-120"/>
          <w:tab w:val="num" w:pos="0"/>
        </w:tabs>
        <w:ind w:left="0" w:firstLine="720"/>
        <w:jc w:val="both"/>
      </w:pPr>
      <w:r w:rsidRPr="00126CEA">
        <w:t>Датой оплаты считается дата списания денежных сре</w:t>
      </w:r>
      <w:proofErr w:type="gramStart"/>
      <w:r w:rsidRPr="00126CEA">
        <w:t>дств с р</w:t>
      </w:r>
      <w:proofErr w:type="gramEnd"/>
      <w:r w:rsidRPr="00126CEA">
        <w:t>асчетного счета Лицензиата.</w:t>
      </w:r>
    </w:p>
    <w:p w:rsidR="00126CEA" w:rsidRPr="00126CEA" w:rsidRDefault="00126CEA" w:rsidP="00856A48">
      <w:pPr>
        <w:numPr>
          <w:ilvl w:val="1"/>
          <w:numId w:val="76"/>
        </w:numPr>
        <w:tabs>
          <w:tab w:val="clear" w:pos="1430"/>
          <w:tab w:val="num" w:pos="0"/>
          <w:tab w:val="num" w:pos="1560"/>
        </w:tabs>
        <w:ind w:left="0" w:firstLine="720"/>
        <w:jc w:val="both"/>
      </w:pPr>
      <w:r w:rsidRPr="00126CEA">
        <w:t>Стороны обязаны производить сверку расчетов по обязательствам, возникшим из исполняемого Договора.</w:t>
      </w:r>
    </w:p>
    <w:p w:rsidR="00126CEA" w:rsidRPr="00126CEA" w:rsidRDefault="00126CEA" w:rsidP="00126CEA">
      <w:pPr>
        <w:ind w:right="-23" w:firstLine="709"/>
        <w:jc w:val="both"/>
        <w:rPr>
          <w:bCs/>
        </w:rPr>
      </w:pPr>
      <w:r w:rsidRPr="00126CEA">
        <w:t xml:space="preserve">Лицензиар </w:t>
      </w:r>
      <w:r w:rsidRPr="00126CEA">
        <w:rPr>
          <w:bCs/>
        </w:rPr>
        <w:t xml:space="preserve">обязан представить </w:t>
      </w:r>
      <w:r w:rsidRPr="00126CEA">
        <w:t xml:space="preserve">Лицензиату </w:t>
      </w:r>
      <w:r w:rsidRPr="00126CEA">
        <w:rPr>
          <w:bCs/>
        </w:rPr>
        <w:t xml:space="preserve">подписанный акт сверки расчетов (далее – акт сверки), составленный в 2-х экземплярах, в течение 5 (Пяти) рабочих дней </w:t>
      </w:r>
      <w:proofErr w:type="gramStart"/>
      <w:r w:rsidRPr="00126CEA">
        <w:rPr>
          <w:bCs/>
        </w:rPr>
        <w:t>с даты получения</w:t>
      </w:r>
      <w:proofErr w:type="gramEnd"/>
      <w:r w:rsidRPr="00126CEA">
        <w:rPr>
          <w:bCs/>
        </w:rPr>
        <w:t xml:space="preserve"> вознаграждения за переданные по Договору неисключительные права. </w:t>
      </w:r>
    </w:p>
    <w:p w:rsidR="00126CEA" w:rsidRPr="00126CEA" w:rsidRDefault="00126CEA" w:rsidP="00126CEA">
      <w:pPr>
        <w:ind w:right="-23" w:firstLine="709"/>
        <w:jc w:val="both"/>
        <w:rPr>
          <w:bCs/>
        </w:rPr>
      </w:pPr>
      <w:r w:rsidRPr="00126CEA">
        <w:t xml:space="preserve">Лицензиат </w:t>
      </w:r>
      <w:r w:rsidRPr="00126CEA">
        <w:rPr>
          <w:bCs/>
        </w:rPr>
        <w:t xml:space="preserve">в течение 5 (Пяти) рабочих дней </w:t>
      </w:r>
      <w:proofErr w:type="gramStart"/>
      <w:r w:rsidRPr="00126CEA">
        <w:rPr>
          <w:bCs/>
        </w:rPr>
        <w:t>с даты получения</w:t>
      </w:r>
      <w:proofErr w:type="gramEnd"/>
      <w:r w:rsidRPr="00126CEA">
        <w:rPr>
          <w:bCs/>
        </w:rPr>
        <w:t xml:space="preserve"> акта сверки подписывает его и возвращает один экземпляр </w:t>
      </w:r>
      <w:r w:rsidRPr="00126CEA">
        <w:t xml:space="preserve">Лицензиару </w:t>
      </w:r>
      <w:r w:rsidRPr="00126CEA">
        <w:rPr>
          <w:bCs/>
        </w:rPr>
        <w:t xml:space="preserve">либо, при наличии разногласий, направляет в адрес </w:t>
      </w:r>
      <w:r w:rsidRPr="00126CEA">
        <w:t xml:space="preserve">Лицензиара </w:t>
      </w:r>
      <w:r w:rsidRPr="00126CEA">
        <w:rPr>
          <w:bCs/>
        </w:rPr>
        <w:t>акт сверки, подписанный с разногласиями.</w:t>
      </w:r>
    </w:p>
    <w:p w:rsidR="00126CEA" w:rsidRPr="00126CEA" w:rsidRDefault="00126CEA" w:rsidP="00126CEA">
      <w:pPr>
        <w:ind w:right="-23" w:firstLine="709"/>
        <w:jc w:val="both"/>
      </w:pPr>
      <w:r w:rsidRPr="00126CEA">
        <w:t xml:space="preserve">При наличии разногласий по акту сверки Стороны в течение 10 (Десяти) рабочих дней </w:t>
      </w:r>
      <w:proofErr w:type="gramStart"/>
      <w:r w:rsidRPr="00126CEA">
        <w:t>с даты подписания</w:t>
      </w:r>
      <w:proofErr w:type="gramEnd"/>
      <w:r w:rsidRPr="00126CEA">
        <w:t xml:space="preserve"> такого акта сверки урегулируют разногласия.</w:t>
      </w:r>
    </w:p>
    <w:p w:rsidR="00126CEA" w:rsidRPr="00126CEA" w:rsidRDefault="00126CEA" w:rsidP="00126CEA">
      <w:pPr>
        <w:tabs>
          <w:tab w:val="left" w:pos="0"/>
          <w:tab w:val="num" w:pos="1418"/>
        </w:tabs>
        <w:ind w:left="720"/>
        <w:jc w:val="both"/>
      </w:pPr>
    </w:p>
    <w:p w:rsidR="00126CEA" w:rsidRPr="00126CEA" w:rsidRDefault="00126CEA" w:rsidP="00856A48">
      <w:pPr>
        <w:numPr>
          <w:ilvl w:val="0"/>
          <w:numId w:val="76"/>
        </w:numPr>
        <w:tabs>
          <w:tab w:val="clear" w:pos="1418"/>
          <w:tab w:val="num" w:pos="0"/>
        </w:tabs>
        <w:ind w:left="0" w:firstLine="0"/>
        <w:jc w:val="center"/>
        <w:rPr>
          <w:b/>
          <w:iCs/>
        </w:rPr>
      </w:pPr>
      <w:r w:rsidRPr="00126CEA">
        <w:rPr>
          <w:b/>
          <w:iCs/>
        </w:rPr>
        <w:t>ГАРАНТИЙНЫЕ ОБЯЗАТЕЛЬСТВА</w:t>
      </w:r>
    </w:p>
    <w:p w:rsidR="00126CEA" w:rsidRPr="00126CEA" w:rsidRDefault="00126CEA" w:rsidP="00856A48">
      <w:pPr>
        <w:numPr>
          <w:ilvl w:val="1"/>
          <w:numId w:val="76"/>
        </w:numPr>
        <w:tabs>
          <w:tab w:val="left" w:pos="0"/>
          <w:tab w:val="num" w:pos="993"/>
        </w:tabs>
        <w:ind w:left="0" w:firstLine="720"/>
        <w:jc w:val="both"/>
      </w:pPr>
      <w:r w:rsidRPr="00126CEA">
        <w:t xml:space="preserve">Лицензиар гарантирует, что </w:t>
      </w:r>
      <w:proofErr w:type="gramStart"/>
      <w:r w:rsidRPr="00126CEA">
        <w:t>ПО</w:t>
      </w:r>
      <w:proofErr w:type="gramEnd"/>
      <w:r w:rsidRPr="00126CEA">
        <w:t xml:space="preserve"> </w:t>
      </w:r>
      <w:proofErr w:type="gramStart"/>
      <w:r w:rsidRPr="00126CEA">
        <w:t>является</w:t>
      </w:r>
      <w:proofErr w:type="gramEnd"/>
      <w:r w:rsidRPr="00126CEA">
        <w:t xml:space="preserve"> лицензионным, что подтверждается __________________________________________________________(Приложение № 2 к Договору). </w:t>
      </w:r>
    </w:p>
    <w:p w:rsidR="00126CEA" w:rsidRPr="00126CEA" w:rsidRDefault="00126CEA" w:rsidP="00856A48">
      <w:pPr>
        <w:numPr>
          <w:ilvl w:val="1"/>
          <w:numId w:val="76"/>
        </w:numPr>
        <w:tabs>
          <w:tab w:val="left" w:pos="0"/>
          <w:tab w:val="num" w:pos="993"/>
        </w:tabs>
        <w:ind w:left="0" w:firstLine="720"/>
        <w:jc w:val="both"/>
      </w:pPr>
      <w:r w:rsidRPr="00126CEA">
        <w:t xml:space="preserve">В случае обнаружения Лицензиатом в течение </w:t>
      </w:r>
      <w:proofErr w:type="gramStart"/>
      <w:r w:rsidRPr="00126CEA">
        <w:t>срока действия Договора дефектов материального носителя</w:t>
      </w:r>
      <w:proofErr w:type="gramEnd"/>
      <w:r w:rsidRPr="00126CEA">
        <w:t xml:space="preserve"> и/или самого ПО Лицензиар устраняет эти дефекты своими средствами и за свой счет в течение 10 (Десяти) дней со дня обращения Лицензиата о необходимости их устранения.</w:t>
      </w:r>
    </w:p>
    <w:p w:rsidR="00126CEA" w:rsidRPr="00126CEA" w:rsidRDefault="00126CEA" w:rsidP="00126CEA">
      <w:pPr>
        <w:tabs>
          <w:tab w:val="left" w:pos="0"/>
          <w:tab w:val="num" w:pos="1418"/>
        </w:tabs>
        <w:ind w:left="720"/>
        <w:jc w:val="both"/>
      </w:pPr>
    </w:p>
    <w:p w:rsidR="00126CEA" w:rsidRPr="00126CEA" w:rsidRDefault="00126CEA" w:rsidP="00856A48">
      <w:pPr>
        <w:numPr>
          <w:ilvl w:val="0"/>
          <w:numId w:val="76"/>
        </w:numPr>
        <w:tabs>
          <w:tab w:val="clear" w:pos="1418"/>
          <w:tab w:val="num" w:pos="0"/>
        </w:tabs>
        <w:ind w:left="0" w:firstLine="0"/>
        <w:jc w:val="center"/>
        <w:rPr>
          <w:b/>
          <w:iCs/>
        </w:rPr>
      </w:pPr>
      <w:r w:rsidRPr="00126CEA">
        <w:rPr>
          <w:b/>
          <w:iCs/>
        </w:rPr>
        <w:t>ОТВЕТСТВЕННОСТЬ СТОРОН. ПОРЯДОК РАЗРЕШЕНИЯ СПОРОВ</w:t>
      </w:r>
    </w:p>
    <w:p w:rsidR="00126CEA" w:rsidRPr="00126CEA" w:rsidRDefault="00126CEA" w:rsidP="00856A48">
      <w:pPr>
        <w:numPr>
          <w:ilvl w:val="1"/>
          <w:numId w:val="76"/>
        </w:numPr>
        <w:tabs>
          <w:tab w:val="left" w:pos="0"/>
        </w:tabs>
        <w:ind w:left="0" w:firstLine="720"/>
        <w:jc w:val="both"/>
      </w:pPr>
      <w:r w:rsidRPr="00126CEA">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и условиями Договора.</w:t>
      </w:r>
    </w:p>
    <w:p w:rsidR="00126CEA" w:rsidRPr="00126CEA" w:rsidRDefault="00126CEA" w:rsidP="00856A48">
      <w:pPr>
        <w:numPr>
          <w:ilvl w:val="1"/>
          <w:numId w:val="76"/>
        </w:numPr>
        <w:tabs>
          <w:tab w:val="left" w:pos="0"/>
        </w:tabs>
        <w:ind w:left="0" w:firstLine="720"/>
        <w:jc w:val="both"/>
      </w:pPr>
      <w:r w:rsidRPr="00126CEA">
        <w:t xml:space="preserve">В случае нарушения Лицензиаром срока передачи неисключительных прав на использование </w:t>
      </w:r>
      <w:proofErr w:type="gramStart"/>
      <w:r w:rsidRPr="00126CEA">
        <w:t>ПО</w:t>
      </w:r>
      <w:proofErr w:type="gramEnd"/>
      <w:r w:rsidRPr="00126CEA">
        <w:t xml:space="preserve"> </w:t>
      </w:r>
      <w:proofErr w:type="gramStart"/>
      <w:r w:rsidRPr="00126CEA">
        <w:t>Лицензиат</w:t>
      </w:r>
      <w:proofErr w:type="gramEnd"/>
      <w:r w:rsidRPr="00126CEA">
        <w:t xml:space="preserve"> вправе потребовать от Лицензиара уплаты штрафной неустойки в размере 0,1% от размера вознаграждения Лицензиара, указанного в п. 3.1 Договора, за каждый день просрочки.</w:t>
      </w:r>
    </w:p>
    <w:p w:rsidR="00126CEA" w:rsidRPr="00126CEA" w:rsidRDefault="00126CEA" w:rsidP="00856A48">
      <w:pPr>
        <w:numPr>
          <w:ilvl w:val="1"/>
          <w:numId w:val="76"/>
        </w:numPr>
        <w:tabs>
          <w:tab w:val="left" w:pos="993"/>
        </w:tabs>
        <w:ind w:left="0" w:firstLine="720"/>
        <w:jc w:val="both"/>
      </w:pPr>
      <w:proofErr w:type="gramStart"/>
      <w:r w:rsidRPr="00126CEA">
        <w:t>В случае нарушения Лицензиаром сроков передачи неисключительных прав на использование ПО более чем на 5 (пять) календарных дней Лицензиат имеет право в одностороннем внесудебном порядке расторгнуть Договор, письменно уведомив об этом Лицензиара не менее чем за 5 (пять) дней до предполагаемой даты расторжения Договора, при этом Лицензиат вправе потребовать от Лицензиара уплаты штрафа в размере 30 % от размера вознаграждения Лицензиара</w:t>
      </w:r>
      <w:proofErr w:type="gramEnd"/>
      <w:r w:rsidRPr="00126CEA">
        <w:t>, указанного в п. 3.1 Договора, и полного возмещения убытков.</w:t>
      </w:r>
    </w:p>
    <w:p w:rsidR="00126CEA" w:rsidRPr="00126CEA" w:rsidRDefault="00126CEA" w:rsidP="00856A48">
      <w:pPr>
        <w:numPr>
          <w:ilvl w:val="1"/>
          <w:numId w:val="76"/>
        </w:numPr>
        <w:tabs>
          <w:tab w:val="left" w:pos="993"/>
        </w:tabs>
        <w:ind w:left="0" w:firstLine="720"/>
        <w:jc w:val="both"/>
      </w:pPr>
      <w:r w:rsidRPr="00126CEA">
        <w:t>В случае передачи прав на использование ПО, не являющегося лицензионным, Лицензиат вправе в одностороннем внесудебном порядке расторгнуть Договор, письменно уведомив об этом Лицензиара, при этом Лицензиат вправе потребовать от Лицензиара уплаты штрафа в размере 500 000 (Пятьсот тысяч) рублей. Договор в соответствии с настоящим пунктом считается расторгнутым со дня получения Лицензиаром письменного уведомления Лицензиата о расторжении Договора, если иная дата не указана в уведомлении.</w:t>
      </w:r>
    </w:p>
    <w:p w:rsidR="00126CEA" w:rsidRPr="00126CEA" w:rsidRDefault="00126CEA" w:rsidP="00856A48">
      <w:pPr>
        <w:numPr>
          <w:ilvl w:val="1"/>
          <w:numId w:val="76"/>
        </w:numPr>
        <w:tabs>
          <w:tab w:val="left" w:pos="0"/>
        </w:tabs>
        <w:ind w:left="0" w:firstLine="720"/>
        <w:jc w:val="both"/>
      </w:pPr>
      <w:r w:rsidRPr="00126CEA">
        <w:t>Требование уплаты неустоек и штрафов является правом, а не обязанностью Сторон.</w:t>
      </w:r>
    </w:p>
    <w:p w:rsidR="00126CEA" w:rsidRPr="00126CEA" w:rsidRDefault="00126CEA" w:rsidP="00856A48">
      <w:pPr>
        <w:numPr>
          <w:ilvl w:val="1"/>
          <w:numId w:val="76"/>
        </w:numPr>
        <w:tabs>
          <w:tab w:val="left" w:pos="0"/>
        </w:tabs>
        <w:ind w:left="0" w:firstLine="720"/>
        <w:jc w:val="both"/>
      </w:pPr>
      <w:r w:rsidRPr="00126CEA">
        <w:t xml:space="preserve">Лицензиар несет ответственность </w:t>
      </w:r>
      <w:proofErr w:type="gramStart"/>
      <w:r w:rsidRPr="00126CEA">
        <w:t>перед Лицензиатом в случае предъявления к последнему претензий третьей стороны в части нарушения прав на интеллектуальную собственность</w:t>
      </w:r>
      <w:proofErr w:type="gramEnd"/>
      <w:r w:rsidRPr="00126CEA">
        <w:t>, связанных с использованием ПО.</w:t>
      </w:r>
    </w:p>
    <w:p w:rsidR="00126CEA" w:rsidRPr="00126CEA" w:rsidRDefault="00126CEA" w:rsidP="00856A48">
      <w:pPr>
        <w:numPr>
          <w:ilvl w:val="1"/>
          <w:numId w:val="76"/>
        </w:numPr>
        <w:tabs>
          <w:tab w:val="left" w:pos="0"/>
        </w:tabs>
        <w:ind w:left="0" w:firstLine="720"/>
        <w:jc w:val="both"/>
      </w:pPr>
      <w:r w:rsidRPr="00126CEA">
        <w:rPr>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Лицензиат вправе потребовать от Лицензиара возмещения убытков, вызванных незачетом налога в бюджет.</w:t>
      </w:r>
      <w:r w:rsidRPr="00126CEA">
        <w:rPr>
          <w:rStyle w:val="affff3"/>
          <w:rFonts w:eastAsia="Arial Unicode MS"/>
          <w:color w:val="00B0F0"/>
        </w:rPr>
        <w:footnoteReference w:id="7"/>
      </w:r>
    </w:p>
    <w:p w:rsidR="00126CEA" w:rsidRPr="00126CEA" w:rsidRDefault="00126CEA" w:rsidP="00856A48">
      <w:pPr>
        <w:numPr>
          <w:ilvl w:val="1"/>
          <w:numId w:val="76"/>
        </w:numPr>
        <w:tabs>
          <w:tab w:val="left" w:pos="0"/>
        </w:tabs>
        <w:ind w:left="0" w:firstLine="720"/>
        <w:jc w:val="both"/>
      </w:pPr>
      <w:r w:rsidRPr="00126CEA">
        <w:t>В случае расторжения Договора по решению суда в связи с существенным нарушением Лицензиаром условий Договора, информация о Лицензиаре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126CEA" w:rsidRPr="00126CEA" w:rsidRDefault="00126CEA" w:rsidP="00856A48">
      <w:pPr>
        <w:numPr>
          <w:ilvl w:val="1"/>
          <w:numId w:val="76"/>
        </w:numPr>
        <w:tabs>
          <w:tab w:val="left" w:pos="0"/>
        </w:tabs>
        <w:ind w:left="0" w:firstLine="720"/>
        <w:jc w:val="both"/>
      </w:pPr>
      <w:r w:rsidRPr="00126CEA">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126CEA" w:rsidRPr="00126CEA" w:rsidRDefault="00126CEA" w:rsidP="00126CEA">
      <w:pPr>
        <w:pStyle w:val="afff0"/>
        <w:tabs>
          <w:tab w:val="left" w:pos="1134"/>
        </w:tabs>
        <w:ind w:left="0" w:firstLine="567"/>
        <w:jc w:val="both"/>
        <w:rPr>
          <w:rFonts w:ascii="Times New Roman" w:hAnsi="Times New Roman"/>
          <w:sz w:val="24"/>
          <w:szCs w:val="24"/>
        </w:rPr>
      </w:pPr>
      <w:r w:rsidRPr="00126CEA">
        <w:rPr>
          <w:rFonts w:ascii="Times New Roman" w:hAnsi="Times New Roman"/>
          <w:sz w:val="24"/>
          <w:szCs w:val="24"/>
        </w:rPr>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126CEA" w:rsidRPr="00126CEA" w:rsidRDefault="00126CEA" w:rsidP="00126CEA">
      <w:pPr>
        <w:pStyle w:val="afff0"/>
        <w:tabs>
          <w:tab w:val="left" w:pos="1134"/>
        </w:tabs>
        <w:ind w:left="0" w:firstLine="567"/>
        <w:jc w:val="both"/>
        <w:rPr>
          <w:rFonts w:ascii="Times New Roman" w:hAnsi="Times New Roman"/>
          <w:sz w:val="24"/>
          <w:szCs w:val="24"/>
        </w:rPr>
      </w:pPr>
      <w:r w:rsidRPr="00126CEA">
        <w:rPr>
          <w:rFonts w:ascii="Times New Roman" w:hAnsi="Times New Roman"/>
          <w:sz w:val="24"/>
          <w:szCs w:val="24"/>
        </w:rPr>
        <w:t>В случае наступления указанных обстоятель</w:t>
      </w:r>
      <w:proofErr w:type="gramStart"/>
      <w:r w:rsidRPr="00126CEA">
        <w:rPr>
          <w:rFonts w:ascii="Times New Roman" w:hAnsi="Times New Roman"/>
          <w:sz w:val="24"/>
          <w:szCs w:val="24"/>
        </w:rPr>
        <w:t>ств Ст</w:t>
      </w:r>
      <w:proofErr w:type="gramEnd"/>
      <w:r w:rsidRPr="00126CEA">
        <w:rPr>
          <w:rFonts w:ascii="Times New Roman" w:hAnsi="Times New Roman"/>
          <w:sz w:val="24"/>
          <w:szCs w:val="24"/>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126CEA" w:rsidRPr="00126CEA" w:rsidRDefault="00126CEA" w:rsidP="00856A48">
      <w:pPr>
        <w:numPr>
          <w:ilvl w:val="1"/>
          <w:numId w:val="76"/>
        </w:numPr>
        <w:tabs>
          <w:tab w:val="left" w:pos="0"/>
        </w:tabs>
        <w:ind w:left="0" w:firstLine="720"/>
        <w:jc w:val="both"/>
      </w:pPr>
      <w:r w:rsidRPr="00126CEA">
        <w:t>Все споры, возникшие в ходе выполнения работ по Договору, Стороны будут стараться урегулировать путем проведения совместных переговоров.</w:t>
      </w:r>
    </w:p>
    <w:p w:rsidR="00126CEA" w:rsidRPr="00126CEA" w:rsidRDefault="00126CEA" w:rsidP="00126CEA">
      <w:pPr>
        <w:ind w:right="-60" w:firstLine="709"/>
        <w:jc w:val="both"/>
      </w:pPr>
      <w:r w:rsidRPr="00126CEA">
        <w:t>При невозможности урегулирования разногласий в ходе переговоров Сторонами обязательно соблюдается претензионный порядок.</w:t>
      </w:r>
    </w:p>
    <w:p w:rsidR="00126CEA" w:rsidRPr="00126CEA" w:rsidRDefault="00126CEA" w:rsidP="00126CEA">
      <w:pPr>
        <w:tabs>
          <w:tab w:val="left" w:pos="0"/>
        </w:tabs>
        <w:ind w:firstLine="720"/>
        <w:jc w:val="both"/>
      </w:pPr>
      <w:r w:rsidRPr="00126CEA">
        <w:t xml:space="preserve">Претензии </w:t>
      </w:r>
      <w:r w:rsidRPr="00126CEA">
        <w:rPr>
          <w:bCs/>
        </w:rPr>
        <w:t>по исполнению обязательств по Договору оформляются Сторонами в письменном виде и направляются по почте или нарочным.</w:t>
      </w:r>
      <w:r w:rsidRPr="00126CEA">
        <w:t xml:space="preserve"> Срок ответа на претензию составляет 20 (Двадцать) рабочих дней </w:t>
      </w:r>
      <w:proofErr w:type="gramStart"/>
      <w:r w:rsidRPr="00126CEA">
        <w:t>с даты получения</w:t>
      </w:r>
      <w:proofErr w:type="gramEnd"/>
      <w:r w:rsidRPr="00126CEA">
        <w:t>.</w:t>
      </w:r>
    </w:p>
    <w:p w:rsidR="00126CEA" w:rsidRPr="00126CEA" w:rsidRDefault="00126CEA" w:rsidP="00126CEA">
      <w:pPr>
        <w:tabs>
          <w:tab w:val="left" w:pos="0"/>
        </w:tabs>
        <w:ind w:firstLine="720"/>
        <w:jc w:val="both"/>
      </w:pPr>
      <w:r w:rsidRPr="00126CEA">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126CEA" w:rsidRPr="00126CEA" w:rsidRDefault="00126CEA" w:rsidP="00126CEA">
      <w:pPr>
        <w:tabs>
          <w:tab w:val="left" w:pos="0"/>
          <w:tab w:val="num" w:pos="1418"/>
        </w:tabs>
        <w:ind w:left="720"/>
        <w:jc w:val="both"/>
      </w:pPr>
    </w:p>
    <w:p w:rsidR="00126CEA" w:rsidRPr="00126CEA" w:rsidRDefault="00126CEA" w:rsidP="00856A48">
      <w:pPr>
        <w:numPr>
          <w:ilvl w:val="0"/>
          <w:numId w:val="76"/>
        </w:numPr>
        <w:tabs>
          <w:tab w:val="clear" w:pos="1418"/>
          <w:tab w:val="num" w:pos="0"/>
        </w:tabs>
        <w:ind w:left="0" w:firstLine="0"/>
        <w:jc w:val="center"/>
        <w:rPr>
          <w:b/>
          <w:iCs/>
        </w:rPr>
      </w:pPr>
      <w:r w:rsidRPr="00126CEA">
        <w:rPr>
          <w:b/>
          <w:iCs/>
        </w:rPr>
        <w:t>СРОК ДЕЙСТВИЯ ДОГОВОРА</w:t>
      </w:r>
    </w:p>
    <w:p w:rsidR="00126CEA" w:rsidRPr="00126CEA" w:rsidRDefault="00126CEA" w:rsidP="00856A48">
      <w:pPr>
        <w:numPr>
          <w:ilvl w:val="1"/>
          <w:numId w:val="76"/>
        </w:numPr>
        <w:tabs>
          <w:tab w:val="left" w:pos="993"/>
        </w:tabs>
        <w:ind w:left="0" w:firstLine="720"/>
        <w:jc w:val="both"/>
      </w:pPr>
      <w:r w:rsidRPr="00126CEA">
        <w:t>Договор вступает в силу с момента его подписания Сторонами и действует до полного исполнения Сторонами своих обязательств по Договору.</w:t>
      </w:r>
    </w:p>
    <w:p w:rsidR="00126CEA" w:rsidRPr="00126CEA" w:rsidRDefault="00126CEA" w:rsidP="00126CEA">
      <w:pPr>
        <w:tabs>
          <w:tab w:val="left" w:pos="993"/>
        </w:tabs>
        <w:ind w:left="720"/>
        <w:jc w:val="both"/>
      </w:pPr>
    </w:p>
    <w:p w:rsidR="00126CEA" w:rsidRPr="00126CEA" w:rsidRDefault="00126CEA" w:rsidP="00856A48">
      <w:pPr>
        <w:numPr>
          <w:ilvl w:val="0"/>
          <w:numId w:val="76"/>
        </w:numPr>
        <w:tabs>
          <w:tab w:val="clear" w:pos="1418"/>
          <w:tab w:val="num" w:pos="0"/>
        </w:tabs>
        <w:ind w:left="0" w:firstLine="0"/>
        <w:jc w:val="center"/>
        <w:rPr>
          <w:b/>
          <w:iCs/>
        </w:rPr>
      </w:pPr>
      <w:r w:rsidRPr="00126CEA">
        <w:rPr>
          <w:b/>
          <w:iCs/>
        </w:rPr>
        <w:t>ПРОЧИЕ УСЛОВИЯ</w:t>
      </w:r>
    </w:p>
    <w:p w:rsidR="00126CEA" w:rsidRPr="00126CEA" w:rsidRDefault="00126CEA" w:rsidP="00856A48">
      <w:pPr>
        <w:pStyle w:val="23"/>
        <w:numPr>
          <w:ilvl w:val="1"/>
          <w:numId w:val="76"/>
        </w:numPr>
        <w:ind w:left="0" w:firstLine="709"/>
      </w:pPr>
      <w:r w:rsidRPr="00126CEA">
        <w:t xml:space="preserve">В срок не более 5 (пяти) рабочих дней </w:t>
      </w:r>
      <w:proofErr w:type="gramStart"/>
      <w:r w:rsidRPr="00126CEA">
        <w:t>с даты заключения</w:t>
      </w:r>
      <w:proofErr w:type="gramEnd"/>
      <w:r w:rsidRPr="00126CEA">
        <w:t xml:space="preserve"> Договора Лицензиар обязан предоставить Лицензиату сведения об отнесении к субъектам малого и среднего предпринимательства по форме, приведенной в Приложении № 3 к Договору.</w:t>
      </w:r>
    </w:p>
    <w:p w:rsidR="00126CEA" w:rsidRPr="00126CEA" w:rsidRDefault="00126CEA" w:rsidP="00856A48">
      <w:pPr>
        <w:pStyle w:val="23"/>
        <w:numPr>
          <w:ilvl w:val="1"/>
          <w:numId w:val="76"/>
        </w:numPr>
        <w:ind w:left="0" w:firstLine="709"/>
      </w:pPr>
      <w:proofErr w:type="gramStart"/>
      <w:r w:rsidRPr="00126CEA">
        <w:t>В срок не более 15 (Пятнадцати) календарных дней с даты заключения Договора Лицензиар обязан предоставить Лицензиату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Лицензиара,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126CEA" w:rsidRPr="00126CEA" w:rsidRDefault="00126CEA" w:rsidP="00856A48">
      <w:pPr>
        <w:numPr>
          <w:ilvl w:val="0"/>
          <w:numId w:val="73"/>
        </w:numPr>
        <w:ind w:left="0" w:firstLine="720"/>
        <w:jc w:val="both"/>
      </w:pPr>
      <w:r w:rsidRPr="00126CEA">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6CEA" w:rsidRPr="00126CEA" w:rsidRDefault="00126CEA" w:rsidP="00126CEA">
      <w:pPr>
        <w:ind w:firstLine="720"/>
        <w:jc w:val="both"/>
      </w:pPr>
      <w:r w:rsidRPr="00126CEA">
        <w:t>При наличии в данной справке положений о неисполненной обязанности по уплате налогов, сборов, пеней, штрафов, дополнительно представляются:</w:t>
      </w:r>
    </w:p>
    <w:p w:rsidR="00126CEA" w:rsidRPr="00126CEA" w:rsidRDefault="00126CEA" w:rsidP="00856A48">
      <w:pPr>
        <w:numPr>
          <w:ilvl w:val="0"/>
          <w:numId w:val="73"/>
        </w:numPr>
        <w:suppressAutoHyphens/>
        <w:ind w:left="0" w:firstLine="720"/>
        <w:jc w:val="both"/>
      </w:pPr>
      <w:r w:rsidRPr="00126CEA">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26CEA" w:rsidRPr="00126CEA" w:rsidRDefault="00126CEA" w:rsidP="00856A48">
      <w:pPr>
        <w:numPr>
          <w:ilvl w:val="0"/>
          <w:numId w:val="73"/>
        </w:numPr>
        <w:suppressAutoHyphens/>
        <w:ind w:left="0" w:firstLine="720"/>
        <w:jc w:val="both"/>
      </w:pPr>
      <w:r w:rsidRPr="00126CEA">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Лицензиара.</w:t>
      </w:r>
    </w:p>
    <w:p w:rsidR="00126CEA" w:rsidRPr="00126CEA" w:rsidRDefault="00126CEA" w:rsidP="00856A48">
      <w:pPr>
        <w:pStyle w:val="23"/>
        <w:numPr>
          <w:ilvl w:val="1"/>
          <w:numId w:val="76"/>
        </w:numPr>
        <w:ind w:left="0" w:firstLine="709"/>
      </w:pPr>
      <w:r w:rsidRPr="00126CEA">
        <w:t>Лицензиат вправе в одностороннем внесудебном порядке расторгнуть Договор в случае:</w:t>
      </w:r>
    </w:p>
    <w:p w:rsidR="00126CEA" w:rsidRPr="00126CEA" w:rsidRDefault="00126CEA" w:rsidP="00856A48">
      <w:pPr>
        <w:pStyle w:val="affff0"/>
        <w:widowControl/>
        <w:numPr>
          <w:ilvl w:val="0"/>
          <w:numId w:val="74"/>
        </w:numPr>
        <w:tabs>
          <w:tab w:val="left" w:pos="1134"/>
        </w:tabs>
        <w:ind w:left="0" w:firstLine="720"/>
        <w:jc w:val="both"/>
        <w:rPr>
          <w:bCs/>
          <w:lang w:val="ru-RU"/>
        </w:rPr>
      </w:pPr>
      <w:r w:rsidRPr="00126CEA">
        <w:rPr>
          <w:bCs/>
          <w:lang w:val="ru-RU"/>
        </w:rPr>
        <w:t xml:space="preserve">не предоставления </w:t>
      </w:r>
      <w:r w:rsidRPr="00126CEA">
        <w:rPr>
          <w:lang w:val="ru-RU"/>
        </w:rPr>
        <w:t>Лицензиаром</w:t>
      </w:r>
      <w:r w:rsidRPr="00126CEA">
        <w:rPr>
          <w:lang w:val="ru-RU" w:eastAsia="en-US"/>
        </w:rPr>
        <w:t xml:space="preserve"> </w:t>
      </w:r>
      <w:r w:rsidRPr="00126CEA">
        <w:rPr>
          <w:bCs/>
          <w:lang w:val="ru-RU"/>
        </w:rPr>
        <w:t>в срок, установленный п. 7.1 Договора,  информации об отнесении к субъектам малого и среднего предпринимательства;</w:t>
      </w:r>
    </w:p>
    <w:p w:rsidR="00126CEA" w:rsidRPr="00126CEA" w:rsidRDefault="00126CEA" w:rsidP="00856A48">
      <w:pPr>
        <w:pStyle w:val="affff0"/>
        <w:widowControl/>
        <w:numPr>
          <w:ilvl w:val="0"/>
          <w:numId w:val="74"/>
        </w:numPr>
        <w:tabs>
          <w:tab w:val="left" w:pos="1134"/>
        </w:tabs>
        <w:ind w:left="0" w:firstLine="720"/>
        <w:jc w:val="both"/>
        <w:rPr>
          <w:bCs/>
          <w:lang w:val="ru-RU"/>
        </w:rPr>
      </w:pPr>
      <w:r w:rsidRPr="00126CEA">
        <w:rPr>
          <w:bCs/>
          <w:lang w:val="ru-RU"/>
        </w:rPr>
        <w:t xml:space="preserve">не предоставления </w:t>
      </w:r>
      <w:r w:rsidRPr="00126CEA">
        <w:rPr>
          <w:lang w:val="ru-RU"/>
        </w:rPr>
        <w:t>Лицензиаром</w:t>
      </w:r>
      <w:r w:rsidRPr="00126CEA">
        <w:rPr>
          <w:lang w:val="ru-RU" w:eastAsia="en-US"/>
        </w:rPr>
        <w:t xml:space="preserve"> </w:t>
      </w:r>
      <w:r w:rsidRPr="00126CEA">
        <w:rPr>
          <w:bCs/>
          <w:lang w:val="ru-RU"/>
        </w:rPr>
        <w:t>документов, подтверждающих отсутствие задолженности по уплате налогов, сборов, пеней и штрафов в соответствии с п. 7.2 Договора;</w:t>
      </w:r>
    </w:p>
    <w:p w:rsidR="00126CEA" w:rsidRPr="00126CEA" w:rsidRDefault="00126CEA" w:rsidP="00856A48">
      <w:pPr>
        <w:pStyle w:val="affff0"/>
        <w:widowControl/>
        <w:numPr>
          <w:ilvl w:val="0"/>
          <w:numId w:val="74"/>
        </w:numPr>
        <w:tabs>
          <w:tab w:val="left" w:pos="1134"/>
        </w:tabs>
        <w:ind w:left="0" w:firstLine="720"/>
        <w:jc w:val="both"/>
        <w:rPr>
          <w:bCs/>
          <w:lang w:val="ru-RU"/>
        </w:rPr>
      </w:pPr>
      <w:r w:rsidRPr="00126CEA">
        <w:rPr>
          <w:bCs/>
          <w:lang w:val="ru-RU"/>
        </w:rPr>
        <w:t>в случае выявления по представленным Лицензиаром документам задолженности по уплате налогов, сборов, пеней и штрафов, превышающей размер, определенный в п. 7.2 Договора;</w:t>
      </w:r>
    </w:p>
    <w:p w:rsidR="00126CEA" w:rsidRPr="00126CEA" w:rsidRDefault="00126CEA" w:rsidP="00856A48">
      <w:pPr>
        <w:pStyle w:val="affff0"/>
        <w:widowControl/>
        <w:numPr>
          <w:ilvl w:val="0"/>
          <w:numId w:val="74"/>
        </w:numPr>
        <w:tabs>
          <w:tab w:val="left" w:pos="1134"/>
        </w:tabs>
        <w:ind w:left="0" w:firstLine="720"/>
        <w:jc w:val="both"/>
        <w:rPr>
          <w:bCs/>
          <w:lang w:val="ru-RU"/>
        </w:rPr>
      </w:pPr>
      <w:r w:rsidRPr="00126CEA">
        <w:rPr>
          <w:bCs/>
          <w:lang w:val="ru-RU"/>
        </w:rPr>
        <w:t>в иных случаях, предусмотренных действующим законодательством РФ</w:t>
      </w:r>
    </w:p>
    <w:p w:rsidR="00126CEA" w:rsidRPr="00126CEA" w:rsidRDefault="00126CEA" w:rsidP="00126CEA">
      <w:pPr>
        <w:tabs>
          <w:tab w:val="left" w:pos="0"/>
        </w:tabs>
        <w:ind w:firstLine="720"/>
        <w:jc w:val="both"/>
      </w:pPr>
      <w:r w:rsidRPr="00126CEA">
        <w:t xml:space="preserve">Договор будет считаться расторгнутым </w:t>
      </w:r>
      <w:proofErr w:type="gramStart"/>
      <w:r w:rsidRPr="00126CEA">
        <w:t>с даты получения</w:t>
      </w:r>
      <w:proofErr w:type="gramEnd"/>
      <w:r w:rsidRPr="00126CEA">
        <w:t xml:space="preserve"> Лицензиаром уведомления, если иная дата не указана в уведомлении.</w:t>
      </w:r>
    </w:p>
    <w:p w:rsidR="00126CEA" w:rsidRPr="00126CEA" w:rsidRDefault="00126CEA" w:rsidP="00856A48">
      <w:pPr>
        <w:pStyle w:val="23"/>
        <w:numPr>
          <w:ilvl w:val="1"/>
          <w:numId w:val="76"/>
        </w:numPr>
        <w:ind w:left="0" w:firstLine="709"/>
      </w:pPr>
      <w:r w:rsidRPr="00126CEA">
        <w:t>Во всем остальном, что не предусмотрено условиями Договора, Стороны руководствуются положениями действующего законодательства РФ.</w:t>
      </w:r>
    </w:p>
    <w:p w:rsidR="00126CEA" w:rsidRPr="00126CEA" w:rsidRDefault="00126CEA" w:rsidP="00856A48">
      <w:pPr>
        <w:pStyle w:val="23"/>
        <w:numPr>
          <w:ilvl w:val="1"/>
          <w:numId w:val="76"/>
        </w:numPr>
        <w:ind w:left="0" w:firstLine="709"/>
        <w:rPr>
          <w:b/>
        </w:rPr>
      </w:pPr>
      <w:r w:rsidRPr="00126CEA">
        <w:t>Любые изменения или дополнения к Договору действительны только при условии заключения Сторонами письменного дополнительного соглашения к Договору.</w:t>
      </w:r>
    </w:p>
    <w:p w:rsidR="00126CEA" w:rsidRPr="00126CEA" w:rsidRDefault="00126CEA" w:rsidP="00856A48">
      <w:pPr>
        <w:pStyle w:val="23"/>
        <w:numPr>
          <w:ilvl w:val="1"/>
          <w:numId w:val="76"/>
        </w:numPr>
        <w:ind w:left="0" w:firstLine="709"/>
      </w:pPr>
      <w:r w:rsidRPr="00126CEA">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126CEA">
        <w:t>с даты отправки</w:t>
      </w:r>
      <w:proofErr w:type="gramEnd"/>
      <w:r w:rsidRPr="00126CEA">
        <w:t xml:space="preserve"> копий</w:t>
      </w:r>
    </w:p>
    <w:p w:rsidR="00126CEA" w:rsidRPr="00126CEA" w:rsidRDefault="00126CEA" w:rsidP="00856A48">
      <w:pPr>
        <w:pStyle w:val="23"/>
        <w:numPr>
          <w:ilvl w:val="1"/>
          <w:numId w:val="76"/>
        </w:numPr>
        <w:ind w:left="0" w:firstLine="709"/>
      </w:pPr>
      <w:r w:rsidRPr="00126CEA">
        <w:t xml:space="preserve">Лицензиат соглашается с необходимостью подписать дополнительную </w:t>
      </w:r>
      <w:bookmarkStart w:id="438" w:name="_GoBack"/>
      <w:bookmarkEnd w:id="438"/>
      <w:r w:rsidRPr="00126CEA">
        <w:t xml:space="preserve">лицензионную документацию, если подписание таковой является обязательным требованием со стороны разработчика (правообладателя) ПО для организации передачи неисключительных прав </w:t>
      </w:r>
      <w:proofErr w:type="gramStart"/>
      <w:r w:rsidRPr="00126CEA">
        <w:t>на</w:t>
      </w:r>
      <w:proofErr w:type="gramEnd"/>
      <w:r w:rsidRPr="00126CEA">
        <w:t xml:space="preserve"> ПО. Лицензиар подтверждает, что обладает правом выступать от имени разработчика (правообладателя) </w:t>
      </w:r>
      <w:proofErr w:type="gramStart"/>
      <w:r w:rsidRPr="00126CEA">
        <w:t>ПО</w:t>
      </w:r>
      <w:proofErr w:type="gramEnd"/>
      <w:r w:rsidRPr="00126CEA">
        <w:t>. Лицензиар соглашается с правом Лицензиата об отказе от подписания лицензионной документации, если ее положения противоречат положениям настоящего Договора.</w:t>
      </w:r>
    </w:p>
    <w:p w:rsidR="00126CEA" w:rsidRPr="00126CEA" w:rsidRDefault="00126CEA" w:rsidP="00856A48">
      <w:pPr>
        <w:pStyle w:val="23"/>
        <w:numPr>
          <w:ilvl w:val="1"/>
          <w:numId w:val="76"/>
        </w:numPr>
        <w:ind w:left="0" w:firstLine="709"/>
      </w:pPr>
      <w:r w:rsidRPr="00126CEA">
        <w:t>Договор составлен в двух экземплярах, по одному для каждой Стороны, оба экземпляра имеют одинаковую юридическую силу.</w:t>
      </w:r>
    </w:p>
    <w:p w:rsidR="00126CEA" w:rsidRPr="00126CEA" w:rsidRDefault="00126CEA" w:rsidP="00126CEA">
      <w:pPr>
        <w:pStyle w:val="23"/>
        <w:tabs>
          <w:tab w:val="left" w:pos="840"/>
        </w:tabs>
        <w:ind w:left="720" w:firstLine="0"/>
      </w:pPr>
    </w:p>
    <w:p w:rsidR="00126CEA" w:rsidRPr="00126CEA" w:rsidRDefault="00126CEA" w:rsidP="00856A48">
      <w:pPr>
        <w:numPr>
          <w:ilvl w:val="0"/>
          <w:numId w:val="76"/>
        </w:numPr>
        <w:tabs>
          <w:tab w:val="clear" w:pos="1418"/>
          <w:tab w:val="num" w:pos="0"/>
        </w:tabs>
        <w:ind w:left="0" w:firstLine="0"/>
        <w:jc w:val="center"/>
        <w:rPr>
          <w:b/>
          <w:iCs/>
        </w:rPr>
      </w:pPr>
      <w:r w:rsidRPr="00126CEA">
        <w:rPr>
          <w:b/>
          <w:iCs/>
        </w:rPr>
        <w:t>ПЕРЕЧЕНЬ ПРИЛОЖЕНИЙ К НАСТОЯЩЕМУ ДОГОВОРУ</w:t>
      </w:r>
    </w:p>
    <w:p w:rsidR="00126CEA" w:rsidRPr="00126CEA" w:rsidRDefault="00126CEA" w:rsidP="00856A48">
      <w:pPr>
        <w:pStyle w:val="23"/>
        <w:numPr>
          <w:ilvl w:val="1"/>
          <w:numId w:val="76"/>
        </w:numPr>
        <w:ind w:left="0" w:firstLine="709"/>
        <w:rPr>
          <w:bCs/>
        </w:rPr>
      </w:pPr>
      <w:r w:rsidRPr="00126CEA">
        <w:rPr>
          <w:bCs/>
        </w:rPr>
        <w:t>Приложение № 1 - Спецификация.</w:t>
      </w:r>
    </w:p>
    <w:p w:rsidR="00126CEA" w:rsidRPr="00126CEA" w:rsidRDefault="00126CEA" w:rsidP="00856A48">
      <w:pPr>
        <w:pStyle w:val="23"/>
        <w:numPr>
          <w:ilvl w:val="1"/>
          <w:numId w:val="76"/>
        </w:numPr>
        <w:ind w:left="0" w:firstLine="709"/>
        <w:rPr>
          <w:bCs/>
        </w:rPr>
      </w:pPr>
      <w:r w:rsidRPr="00126CEA">
        <w:rPr>
          <w:bCs/>
        </w:rPr>
        <w:t xml:space="preserve">Приложение № 2 – </w:t>
      </w:r>
      <w:r w:rsidRPr="00126CEA">
        <w:rPr>
          <w:bCs/>
          <w:u w:val="single"/>
        </w:rPr>
        <w:t xml:space="preserve">                                                </w:t>
      </w:r>
      <w:r w:rsidRPr="00126CEA">
        <w:rPr>
          <w:bCs/>
        </w:rPr>
        <w:t>.</w:t>
      </w:r>
    </w:p>
    <w:p w:rsidR="00126CEA" w:rsidRPr="00126CEA" w:rsidRDefault="00126CEA" w:rsidP="00856A48">
      <w:pPr>
        <w:pStyle w:val="23"/>
        <w:numPr>
          <w:ilvl w:val="1"/>
          <w:numId w:val="76"/>
        </w:numPr>
        <w:ind w:left="0" w:firstLine="709"/>
        <w:rPr>
          <w:bCs/>
        </w:rPr>
      </w:pPr>
      <w:r w:rsidRPr="00126CEA">
        <w:rPr>
          <w:bCs/>
        </w:rPr>
        <w:t>Приложение № 3 – Форма предоставления информации об отнесении к субъектам малого и  среднего предпринимательства.</w:t>
      </w:r>
    </w:p>
    <w:p w:rsidR="00126CEA" w:rsidRPr="00126CEA" w:rsidRDefault="00126CEA" w:rsidP="00126CEA">
      <w:pPr>
        <w:ind w:left="720"/>
        <w:jc w:val="both"/>
        <w:rPr>
          <w:b/>
          <w:iCs/>
        </w:rPr>
      </w:pPr>
    </w:p>
    <w:p w:rsidR="00126CEA" w:rsidRPr="00126CEA" w:rsidRDefault="00126CEA" w:rsidP="00856A48">
      <w:pPr>
        <w:numPr>
          <w:ilvl w:val="0"/>
          <w:numId w:val="76"/>
        </w:numPr>
        <w:tabs>
          <w:tab w:val="clear" w:pos="1418"/>
          <w:tab w:val="num" w:pos="0"/>
        </w:tabs>
        <w:ind w:left="0" w:firstLine="0"/>
        <w:jc w:val="center"/>
        <w:rPr>
          <w:b/>
          <w:iCs/>
        </w:rPr>
      </w:pPr>
      <w:r w:rsidRPr="00126CEA">
        <w:rPr>
          <w:b/>
          <w:iCs/>
        </w:rPr>
        <w:t xml:space="preserve">АДРЕСА, РЕКВИЗИТЫ И ПОДПИСИ </w:t>
      </w:r>
      <w:r w:rsidRPr="00126CEA">
        <w:rPr>
          <w:b/>
          <w:bCs/>
          <w:iCs/>
        </w:rPr>
        <w:t>С</w:t>
      </w:r>
      <w:r w:rsidRPr="00126CEA">
        <w:rPr>
          <w:b/>
          <w:iCs/>
        </w:rPr>
        <w:t>ТОРОН</w:t>
      </w:r>
    </w:p>
    <w:tbl>
      <w:tblPr>
        <w:tblW w:w="10456" w:type="dxa"/>
        <w:tblLayout w:type="fixed"/>
        <w:tblLook w:val="0000"/>
      </w:tblPr>
      <w:tblGrid>
        <w:gridCol w:w="5070"/>
        <w:gridCol w:w="283"/>
        <w:gridCol w:w="5103"/>
      </w:tblGrid>
      <w:tr w:rsidR="00126CEA" w:rsidRPr="00126CEA" w:rsidTr="00126CEA">
        <w:tc>
          <w:tcPr>
            <w:tcW w:w="5070" w:type="dxa"/>
          </w:tcPr>
          <w:p w:rsidR="00126CEA" w:rsidRPr="00126CEA" w:rsidRDefault="00126CEA" w:rsidP="00126CEA">
            <w:pPr>
              <w:ind w:firstLine="720"/>
              <w:rPr>
                <w:b/>
              </w:rPr>
            </w:pPr>
            <w:r w:rsidRPr="00126CEA">
              <w:rPr>
                <w:b/>
              </w:rPr>
              <w:t>ЛИЦЕНЗИАТ:</w:t>
            </w:r>
          </w:p>
        </w:tc>
        <w:tc>
          <w:tcPr>
            <w:tcW w:w="283" w:type="dxa"/>
          </w:tcPr>
          <w:p w:rsidR="00126CEA" w:rsidRPr="00126CEA" w:rsidRDefault="00126CEA" w:rsidP="00126CEA">
            <w:pPr>
              <w:ind w:firstLine="720"/>
            </w:pPr>
          </w:p>
        </w:tc>
        <w:tc>
          <w:tcPr>
            <w:tcW w:w="5103" w:type="dxa"/>
          </w:tcPr>
          <w:p w:rsidR="00126CEA" w:rsidRPr="00126CEA" w:rsidRDefault="00126CEA" w:rsidP="00126CEA">
            <w:pPr>
              <w:ind w:firstLine="720"/>
              <w:rPr>
                <w:b/>
              </w:rPr>
            </w:pPr>
            <w:r w:rsidRPr="00126CEA">
              <w:rPr>
                <w:b/>
              </w:rPr>
              <w:t>ЛИЦЕНЗИАР:</w:t>
            </w:r>
          </w:p>
        </w:tc>
      </w:tr>
      <w:tr w:rsidR="00126CEA" w:rsidRPr="00126CEA" w:rsidTr="00126CEA">
        <w:tc>
          <w:tcPr>
            <w:tcW w:w="5070" w:type="dxa"/>
          </w:tcPr>
          <w:p w:rsidR="00126CEA" w:rsidRPr="00126CEA" w:rsidRDefault="00126CEA" w:rsidP="00126CEA">
            <w:r w:rsidRPr="00126CEA">
              <w:t>АО «АТОМПРОЕКТ»</w:t>
            </w:r>
          </w:p>
          <w:p w:rsidR="00126CEA" w:rsidRPr="00126CEA" w:rsidRDefault="00126CEA" w:rsidP="00126CEA">
            <w:bookmarkStart w:id="439" w:name="АдресКонтрагента"/>
            <w:bookmarkEnd w:id="439"/>
            <w:r w:rsidRPr="00126CEA">
              <w:t>ИНН 7814417371 КПП 783450001</w:t>
            </w:r>
          </w:p>
          <w:p w:rsidR="00126CEA" w:rsidRPr="00126CEA" w:rsidRDefault="00126CEA" w:rsidP="00126CEA">
            <w:r w:rsidRPr="00126CEA">
              <w:t>197183, г. Санкт-Петербург, ул. Савушкина, 82</w:t>
            </w:r>
          </w:p>
          <w:p w:rsidR="00126CEA" w:rsidRPr="00126CEA" w:rsidRDefault="00126CEA" w:rsidP="00126CEA">
            <w:pPr>
              <w:pStyle w:val="af5"/>
              <w:widowControl w:val="0"/>
              <w:tabs>
                <w:tab w:val="left" w:pos="4882"/>
              </w:tabs>
              <w:suppressAutoHyphens/>
              <w:autoSpaceDE w:val="0"/>
              <w:autoSpaceDN w:val="0"/>
              <w:adjustRightInd w:val="0"/>
              <w:spacing w:before="0" w:beforeAutospacing="0" w:after="0" w:afterAutospacing="0"/>
              <w:rPr>
                <w:bCs/>
              </w:rPr>
            </w:pPr>
            <w:proofErr w:type="spellStart"/>
            <w:proofErr w:type="gramStart"/>
            <w:r w:rsidRPr="00126CEA">
              <w:t>р</w:t>
            </w:r>
            <w:proofErr w:type="spellEnd"/>
            <w:proofErr w:type="gramEnd"/>
            <w:r w:rsidRPr="00126CEA">
              <w:t xml:space="preserve">/с </w:t>
            </w:r>
            <w:r w:rsidRPr="00126CEA">
              <w:rPr>
                <w:bCs/>
              </w:rPr>
              <w:t>40702810655070000762</w:t>
            </w:r>
          </w:p>
          <w:p w:rsidR="00126CEA" w:rsidRPr="00126CEA" w:rsidRDefault="00126CEA" w:rsidP="00126CEA">
            <w:pPr>
              <w:pStyle w:val="af5"/>
              <w:widowControl w:val="0"/>
              <w:tabs>
                <w:tab w:val="left" w:pos="4882"/>
              </w:tabs>
              <w:suppressAutoHyphens/>
              <w:autoSpaceDE w:val="0"/>
              <w:autoSpaceDN w:val="0"/>
              <w:adjustRightInd w:val="0"/>
              <w:spacing w:before="0" w:beforeAutospacing="0" w:after="0" w:afterAutospacing="0"/>
              <w:rPr>
                <w:bCs/>
              </w:rPr>
            </w:pPr>
            <w:r w:rsidRPr="00126CEA">
              <w:rPr>
                <w:bCs/>
              </w:rPr>
              <w:t>в Северо-Западном банке ОАО «Сбербанк России» г</w:t>
            </w:r>
            <w:proofErr w:type="gramStart"/>
            <w:r w:rsidRPr="00126CEA">
              <w:rPr>
                <w:bCs/>
              </w:rPr>
              <w:t>.С</w:t>
            </w:r>
            <w:proofErr w:type="gramEnd"/>
            <w:r w:rsidRPr="00126CEA">
              <w:rPr>
                <w:bCs/>
              </w:rPr>
              <w:t>анкт-Петербург</w:t>
            </w:r>
          </w:p>
          <w:p w:rsidR="00126CEA" w:rsidRPr="00126CEA" w:rsidRDefault="00126CEA" w:rsidP="00126CEA">
            <w:pPr>
              <w:pStyle w:val="af5"/>
              <w:widowControl w:val="0"/>
              <w:tabs>
                <w:tab w:val="left" w:pos="4882"/>
              </w:tabs>
              <w:suppressAutoHyphens/>
              <w:autoSpaceDE w:val="0"/>
              <w:autoSpaceDN w:val="0"/>
              <w:adjustRightInd w:val="0"/>
              <w:spacing w:before="0" w:beforeAutospacing="0" w:after="0" w:afterAutospacing="0"/>
              <w:rPr>
                <w:bCs/>
              </w:rPr>
            </w:pPr>
            <w:r w:rsidRPr="00126CEA">
              <w:rPr>
                <w:bCs/>
              </w:rPr>
              <w:t>К/с 30101810500000000653, БИК 044030653</w:t>
            </w:r>
          </w:p>
          <w:p w:rsidR="00126CEA" w:rsidRPr="00126CEA" w:rsidRDefault="00126CEA" w:rsidP="00126CEA">
            <w:pPr>
              <w:pStyle w:val="af5"/>
              <w:widowControl w:val="0"/>
              <w:tabs>
                <w:tab w:val="left" w:pos="4882"/>
              </w:tabs>
              <w:suppressAutoHyphens/>
              <w:autoSpaceDE w:val="0"/>
              <w:autoSpaceDN w:val="0"/>
              <w:adjustRightInd w:val="0"/>
              <w:spacing w:before="0" w:beforeAutospacing="0" w:after="0" w:afterAutospacing="0"/>
              <w:rPr>
                <w:bCs/>
              </w:rPr>
            </w:pPr>
            <w:r w:rsidRPr="00126CEA">
              <w:rPr>
                <w:lang w:val="en-US"/>
              </w:rPr>
              <w:t>SWIFT</w:t>
            </w:r>
            <w:r w:rsidRPr="00126CEA">
              <w:t>: SABRRU2P</w:t>
            </w:r>
          </w:p>
          <w:p w:rsidR="00126CEA" w:rsidRPr="00126CEA" w:rsidRDefault="00126CEA" w:rsidP="00126CEA">
            <w:r w:rsidRPr="00126CEA">
              <w:t>ОГРН 1089847342001</w:t>
            </w:r>
          </w:p>
          <w:p w:rsidR="00126CEA" w:rsidRPr="00126CEA" w:rsidRDefault="00126CEA" w:rsidP="00126CEA">
            <w:pPr>
              <w:contextualSpacing/>
            </w:pPr>
            <w:r w:rsidRPr="00126CEA">
              <w:t>Тел./факс 8 (812) 339-15-15</w:t>
            </w:r>
          </w:p>
          <w:p w:rsidR="00126CEA" w:rsidRPr="00126CEA" w:rsidRDefault="00126CEA" w:rsidP="00126CEA">
            <w:pPr>
              <w:rPr>
                <w:b/>
                <w:lang w:val="en-US"/>
              </w:rPr>
            </w:pPr>
            <w:r w:rsidRPr="00126CEA">
              <w:rPr>
                <w:bCs/>
                <w:lang w:val="en-US"/>
              </w:rPr>
              <w:t xml:space="preserve">e-mail: </w:t>
            </w:r>
            <w:hyperlink r:id="rId23" w:history="1">
              <w:r w:rsidRPr="00126CEA">
                <w:rPr>
                  <w:rStyle w:val="afc"/>
                  <w:lang w:val="en-US"/>
                </w:rPr>
                <w:t>info@atomproekt.com</w:t>
              </w:r>
            </w:hyperlink>
          </w:p>
        </w:tc>
        <w:tc>
          <w:tcPr>
            <w:tcW w:w="283" w:type="dxa"/>
          </w:tcPr>
          <w:p w:rsidR="00126CEA" w:rsidRPr="00126CEA" w:rsidRDefault="00126CEA" w:rsidP="00126CEA">
            <w:pPr>
              <w:ind w:firstLine="720"/>
              <w:rPr>
                <w:lang w:val="en-US"/>
              </w:rPr>
            </w:pPr>
          </w:p>
        </w:tc>
        <w:tc>
          <w:tcPr>
            <w:tcW w:w="5103" w:type="dxa"/>
          </w:tcPr>
          <w:p w:rsidR="00126CEA" w:rsidRPr="00126CEA" w:rsidRDefault="00126CEA" w:rsidP="00126CEA">
            <w:pPr>
              <w:ind w:firstLine="720"/>
              <w:rPr>
                <w:b/>
                <w:lang w:val="en-US"/>
              </w:rPr>
            </w:pPr>
          </w:p>
        </w:tc>
      </w:tr>
      <w:tr w:rsidR="00126CEA" w:rsidRPr="00126CEA" w:rsidTr="00126CEA">
        <w:tc>
          <w:tcPr>
            <w:tcW w:w="5070" w:type="dxa"/>
          </w:tcPr>
          <w:p w:rsidR="00126CEA" w:rsidRPr="00126CEA" w:rsidRDefault="00126CEA" w:rsidP="00126CEA">
            <w:pPr>
              <w:ind w:firstLine="720"/>
              <w:rPr>
                <w:b/>
                <w:lang w:val="en-US"/>
              </w:rPr>
            </w:pPr>
          </w:p>
        </w:tc>
        <w:tc>
          <w:tcPr>
            <w:tcW w:w="283" w:type="dxa"/>
          </w:tcPr>
          <w:p w:rsidR="00126CEA" w:rsidRPr="00126CEA" w:rsidRDefault="00126CEA" w:rsidP="00126CEA">
            <w:pPr>
              <w:ind w:firstLine="720"/>
              <w:rPr>
                <w:lang w:val="en-US"/>
              </w:rPr>
            </w:pPr>
          </w:p>
        </w:tc>
        <w:tc>
          <w:tcPr>
            <w:tcW w:w="5103" w:type="dxa"/>
          </w:tcPr>
          <w:p w:rsidR="00126CEA" w:rsidRPr="00126CEA" w:rsidRDefault="00126CEA" w:rsidP="00126CEA">
            <w:pPr>
              <w:ind w:firstLine="720"/>
              <w:rPr>
                <w:b/>
                <w:lang w:val="en-US"/>
              </w:rPr>
            </w:pPr>
          </w:p>
        </w:tc>
      </w:tr>
      <w:tr w:rsidR="00126CEA" w:rsidRPr="00126CEA" w:rsidTr="00126CEA">
        <w:tc>
          <w:tcPr>
            <w:tcW w:w="5070" w:type="dxa"/>
          </w:tcPr>
          <w:p w:rsidR="00126CEA" w:rsidRPr="00126CEA" w:rsidRDefault="00126CEA" w:rsidP="00126CEA">
            <w:pPr>
              <w:rPr>
                <w:lang w:val="en-US"/>
              </w:rPr>
            </w:pPr>
          </w:p>
          <w:p w:rsidR="00126CEA" w:rsidRPr="00126CEA" w:rsidRDefault="00126CEA" w:rsidP="00126CEA">
            <w:pPr>
              <w:rPr>
                <w:b/>
              </w:rPr>
            </w:pPr>
            <w:r w:rsidRPr="00126CEA">
              <w:t xml:space="preserve">__________________ </w:t>
            </w:r>
          </w:p>
        </w:tc>
        <w:tc>
          <w:tcPr>
            <w:tcW w:w="283" w:type="dxa"/>
          </w:tcPr>
          <w:p w:rsidR="00126CEA" w:rsidRPr="00126CEA" w:rsidRDefault="00126CEA" w:rsidP="00126CEA">
            <w:pPr>
              <w:ind w:firstLine="720"/>
            </w:pPr>
          </w:p>
        </w:tc>
        <w:tc>
          <w:tcPr>
            <w:tcW w:w="5103" w:type="dxa"/>
          </w:tcPr>
          <w:p w:rsidR="00126CEA" w:rsidRPr="00126CEA" w:rsidRDefault="00126CEA" w:rsidP="00126CEA">
            <w:pPr>
              <w:rPr>
                <w:lang w:val="en-US"/>
              </w:rPr>
            </w:pPr>
          </w:p>
          <w:p w:rsidR="00126CEA" w:rsidRPr="00126CEA" w:rsidRDefault="00126CEA" w:rsidP="00126CEA">
            <w:pPr>
              <w:rPr>
                <w:b/>
              </w:rPr>
            </w:pPr>
            <w:r w:rsidRPr="00126CEA">
              <w:t xml:space="preserve">__________________ </w:t>
            </w:r>
          </w:p>
        </w:tc>
      </w:tr>
      <w:tr w:rsidR="00126CEA" w:rsidRPr="00126CEA" w:rsidTr="00126CEA">
        <w:tc>
          <w:tcPr>
            <w:tcW w:w="5070" w:type="dxa"/>
          </w:tcPr>
          <w:p w:rsidR="00126CEA" w:rsidRPr="00126CEA" w:rsidRDefault="00126CEA" w:rsidP="00126CEA">
            <w:pPr>
              <w:jc w:val="both"/>
              <w:rPr>
                <w:b/>
              </w:rPr>
            </w:pPr>
            <w:r w:rsidRPr="00126CEA">
              <w:t xml:space="preserve">М.П. </w:t>
            </w:r>
          </w:p>
        </w:tc>
        <w:tc>
          <w:tcPr>
            <w:tcW w:w="283" w:type="dxa"/>
          </w:tcPr>
          <w:p w:rsidR="00126CEA" w:rsidRPr="00126CEA" w:rsidRDefault="00126CEA" w:rsidP="00126CEA">
            <w:pPr>
              <w:ind w:firstLine="720"/>
            </w:pPr>
          </w:p>
        </w:tc>
        <w:tc>
          <w:tcPr>
            <w:tcW w:w="5103" w:type="dxa"/>
          </w:tcPr>
          <w:p w:rsidR="00126CEA" w:rsidRPr="00126CEA" w:rsidRDefault="00126CEA" w:rsidP="00126CEA">
            <w:pPr>
              <w:rPr>
                <w:b/>
              </w:rPr>
            </w:pPr>
            <w:r w:rsidRPr="00126CEA">
              <w:t>М.П.</w:t>
            </w:r>
          </w:p>
        </w:tc>
      </w:tr>
    </w:tbl>
    <w:p w:rsidR="00126CEA" w:rsidRDefault="00126CEA" w:rsidP="00126CEA">
      <w:pPr>
        <w:ind w:firstLine="720"/>
        <w:jc w:val="right"/>
        <w:rPr>
          <w:b/>
        </w:rPr>
      </w:pPr>
    </w:p>
    <w:p w:rsidR="00126CEA" w:rsidRDefault="00126CEA" w:rsidP="00126CEA">
      <w:pPr>
        <w:ind w:firstLine="720"/>
        <w:jc w:val="right"/>
        <w:rPr>
          <w:b/>
        </w:rPr>
      </w:pPr>
    </w:p>
    <w:p w:rsidR="00126CEA" w:rsidRDefault="00126CEA" w:rsidP="00126CEA">
      <w:pPr>
        <w:rPr>
          <w:b/>
        </w:rPr>
      </w:pPr>
      <w:r>
        <w:rPr>
          <w:b/>
        </w:rPr>
        <w:br w:type="page"/>
      </w:r>
    </w:p>
    <w:p w:rsidR="00126CEA" w:rsidRPr="00384461" w:rsidRDefault="00126CEA" w:rsidP="00126CEA">
      <w:pPr>
        <w:ind w:firstLine="720"/>
        <w:jc w:val="right"/>
        <w:rPr>
          <w:b/>
        </w:rPr>
      </w:pPr>
      <w:r w:rsidRPr="00384461">
        <w:rPr>
          <w:b/>
        </w:rPr>
        <w:t>Приложение № 1</w:t>
      </w:r>
    </w:p>
    <w:p w:rsidR="00126CEA" w:rsidRPr="00384461" w:rsidRDefault="00126CEA" w:rsidP="00126CEA">
      <w:pPr>
        <w:ind w:firstLine="720"/>
        <w:jc w:val="right"/>
        <w:rPr>
          <w:b/>
          <w:lang w:val="en-US"/>
        </w:rPr>
      </w:pPr>
      <w:r w:rsidRPr="00384461">
        <w:rPr>
          <w:b/>
        </w:rPr>
        <w:t xml:space="preserve">к договору </w:t>
      </w:r>
      <w:r w:rsidRPr="00384461">
        <w:rPr>
          <w:b/>
          <w:lang w:val="en-US"/>
        </w:rPr>
        <w:t>________________________</w:t>
      </w:r>
    </w:p>
    <w:p w:rsidR="00126CEA" w:rsidRPr="00384461" w:rsidRDefault="00126CEA" w:rsidP="00126CEA">
      <w:pPr>
        <w:ind w:firstLine="720"/>
        <w:jc w:val="right"/>
        <w:rPr>
          <w:b/>
        </w:rPr>
      </w:pPr>
    </w:p>
    <w:p w:rsidR="00126CEA" w:rsidRPr="00384461" w:rsidRDefault="00126CEA" w:rsidP="00126CEA">
      <w:pPr>
        <w:ind w:firstLine="720"/>
        <w:rPr>
          <w:b/>
          <w:spacing w:val="-3"/>
        </w:rPr>
      </w:pPr>
    </w:p>
    <w:p w:rsidR="00126CEA" w:rsidRPr="00384461" w:rsidRDefault="00126CEA" w:rsidP="00126CEA">
      <w:pPr>
        <w:ind w:firstLine="720"/>
        <w:rPr>
          <w:b/>
          <w:spacing w:val="-3"/>
        </w:rPr>
      </w:pPr>
    </w:p>
    <w:p w:rsidR="00126CEA" w:rsidRDefault="00126CEA" w:rsidP="00126CEA">
      <w:pPr>
        <w:ind w:left="360" w:hanging="360"/>
        <w:jc w:val="center"/>
        <w:rPr>
          <w:b/>
          <w:u w:val="single"/>
        </w:rPr>
      </w:pPr>
      <w:r>
        <w:rPr>
          <w:b/>
          <w:u w:val="single"/>
        </w:rPr>
        <w:t>СПЕЦИФИКАЦИЯ</w:t>
      </w:r>
    </w:p>
    <w:p w:rsidR="00126CEA" w:rsidRDefault="00126CEA" w:rsidP="00126CEA">
      <w:pPr>
        <w:ind w:left="360" w:hanging="360"/>
        <w:jc w:val="both"/>
        <w:rPr>
          <w:b/>
          <w:u w:val="single"/>
        </w:rPr>
      </w:pPr>
    </w:p>
    <w:p w:rsidR="00126CEA" w:rsidRDefault="00126CEA" w:rsidP="00126CEA">
      <w:pPr>
        <w:ind w:left="360" w:hanging="360"/>
        <w:jc w:val="both"/>
        <w:rPr>
          <w:b/>
          <w:u w:val="single"/>
        </w:rPr>
      </w:pPr>
      <w:r>
        <w:rPr>
          <w:b/>
          <w:u w:val="single"/>
        </w:rPr>
        <w:t xml:space="preserve">1. Описание комплекта лицензий программного обеспечения </w:t>
      </w:r>
      <w:r w:rsidRPr="00B0351D">
        <w:rPr>
          <w:b/>
          <w:u w:val="single"/>
        </w:rPr>
        <w:t>STAR-CCM+</w:t>
      </w:r>
      <w:r>
        <w:rPr>
          <w:b/>
          <w:u w:val="single"/>
        </w:rPr>
        <w:t>:</w:t>
      </w:r>
    </w:p>
    <w:p w:rsidR="00126CEA" w:rsidRDefault="00126CEA" w:rsidP="00126CEA">
      <w:pPr>
        <w:ind w:left="360" w:hanging="36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95"/>
        <w:gridCol w:w="2701"/>
        <w:gridCol w:w="2556"/>
      </w:tblGrid>
      <w:tr w:rsidR="00126CEA" w:rsidTr="00126CEA">
        <w:trPr>
          <w:jc w:val="center"/>
        </w:trPr>
        <w:tc>
          <w:tcPr>
            <w:tcW w:w="5086" w:type="dxa"/>
            <w:tcBorders>
              <w:top w:val="single" w:sz="4" w:space="0" w:color="auto"/>
              <w:left w:val="single" w:sz="4" w:space="0" w:color="auto"/>
              <w:bottom w:val="single" w:sz="4" w:space="0" w:color="auto"/>
              <w:right w:val="single" w:sz="4" w:space="0" w:color="auto"/>
            </w:tcBorders>
            <w:vAlign w:val="center"/>
          </w:tcPr>
          <w:p w:rsidR="00126CEA" w:rsidRPr="00B0351D" w:rsidRDefault="00126CEA" w:rsidP="00126CEA">
            <w:pPr>
              <w:jc w:val="both"/>
              <w:rPr>
                <w:b/>
                <w:lang w:eastAsia="en-US"/>
              </w:rPr>
            </w:pPr>
            <w:r>
              <w:rPr>
                <w:b/>
              </w:rPr>
              <w:t>Наименование лицензии (</w:t>
            </w:r>
            <w:proofErr w:type="gramStart"/>
            <w:r>
              <w:rPr>
                <w:b/>
              </w:rPr>
              <w:t>ПО</w:t>
            </w:r>
            <w:proofErr w:type="gramEnd"/>
            <w:r>
              <w:rPr>
                <w:b/>
              </w:rPr>
              <w:t>)</w:t>
            </w:r>
          </w:p>
        </w:tc>
        <w:tc>
          <w:tcPr>
            <w:tcW w:w="2742" w:type="dxa"/>
            <w:tcBorders>
              <w:top w:val="single" w:sz="4" w:space="0" w:color="auto"/>
              <w:left w:val="single" w:sz="4" w:space="0" w:color="auto"/>
              <w:bottom w:val="single" w:sz="4" w:space="0" w:color="auto"/>
              <w:right w:val="single" w:sz="4" w:space="0" w:color="auto"/>
            </w:tcBorders>
            <w:vAlign w:val="center"/>
          </w:tcPr>
          <w:p w:rsidR="00126CEA" w:rsidRPr="00B0351D" w:rsidRDefault="00126CEA" w:rsidP="00126CEA">
            <w:pPr>
              <w:jc w:val="center"/>
              <w:rPr>
                <w:b/>
                <w:lang w:eastAsia="en-US"/>
              </w:rPr>
            </w:pPr>
            <w:r w:rsidRPr="00B0351D">
              <w:rPr>
                <w:b/>
                <w:lang w:eastAsia="en-US"/>
              </w:rPr>
              <w:t>Количество</w:t>
            </w:r>
          </w:p>
        </w:tc>
        <w:tc>
          <w:tcPr>
            <w:tcW w:w="2593" w:type="dxa"/>
            <w:tcBorders>
              <w:top w:val="single" w:sz="4" w:space="0" w:color="auto"/>
              <w:left w:val="single" w:sz="4" w:space="0" w:color="auto"/>
              <w:bottom w:val="single" w:sz="4" w:space="0" w:color="auto"/>
              <w:right w:val="single" w:sz="4" w:space="0" w:color="auto"/>
            </w:tcBorders>
          </w:tcPr>
          <w:p w:rsidR="00126CEA" w:rsidRPr="00B0351D" w:rsidRDefault="00126CEA" w:rsidP="00126CEA">
            <w:pPr>
              <w:jc w:val="center"/>
              <w:rPr>
                <w:b/>
                <w:lang w:eastAsia="en-US"/>
              </w:rPr>
            </w:pPr>
            <w:r>
              <w:rPr>
                <w:b/>
                <w:lang w:eastAsia="en-US"/>
              </w:rPr>
              <w:t>Стоимость, руб.</w:t>
            </w:r>
          </w:p>
        </w:tc>
      </w:tr>
      <w:tr w:rsidR="00126CEA" w:rsidTr="00126CEA">
        <w:trPr>
          <w:jc w:val="center"/>
        </w:trPr>
        <w:tc>
          <w:tcPr>
            <w:tcW w:w="5086" w:type="dxa"/>
            <w:tcBorders>
              <w:top w:val="single" w:sz="4" w:space="0" w:color="auto"/>
              <w:left w:val="single" w:sz="4" w:space="0" w:color="auto"/>
              <w:bottom w:val="single" w:sz="4" w:space="0" w:color="auto"/>
              <w:right w:val="single" w:sz="4" w:space="0" w:color="auto"/>
            </w:tcBorders>
          </w:tcPr>
          <w:p w:rsidR="00126CEA" w:rsidRPr="0070516B" w:rsidRDefault="00126CEA" w:rsidP="00126CEA">
            <w:pPr>
              <w:spacing w:before="120"/>
              <w:rPr>
                <w:lang w:val="en-US"/>
              </w:rPr>
            </w:pPr>
            <w:r w:rsidRPr="0070516B">
              <w:rPr>
                <w:lang w:val="en-US"/>
              </w:rPr>
              <w:t>STAR-CCM+ (1 user and 2 cores)  </w:t>
            </w:r>
          </w:p>
        </w:tc>
        <w:tc>
          <w:tcPr>
            <w:tcW w:w="2742" w:type="dxa"/>
            <w:tcBorders>
              <w:top w:val="single" w:sz="4" w:space="0" w:color="auto"/>
              <w:left w:val="single" w:sz="4" w:space="0" w:color="auto"/>
              <w:bottom w:val="single" w:sz="4" w:space="0" w:color="auto"/>
              <w:right w:val="single" w:sz="4" w:space="0" w:color="auto"/>
            </w:tcBorders>
            <w:vAlign w:val="center"/>
          </w:tcPr>
          <w:p w:rsidR="00126CEA" w:rsidRPr="00982810" w:rsidRDefault="00126CEA" w:rsidP="00126CEA">
            <w:pPr>
              <w:spacing w:before="120"/>
              <w:jc w:val="center"/>
            </w:pPr>
            <w:r>
              <w:t>1</w:t>
            </w:r>
          </w:p>
        </w:tc>
        <w:tc>
          <w:tcPr>
            <w:tcW w:w="2593" w:type="dxa"/>
            <w:tcBorders>
              <w:top w:val="single" w:sz="4" w:space="0" w:color="auto"/>
              <w:left w:val="single" w:sz="4" w:space="0" w:color="auto"/>
              <w:bottom w:val="single" w:sz="4" w:space="0" w:color="auto"/>
              <w:right w:val="single" w:sz="4" w:space="0" w:color="auto"/>
            </w:tcBorders>
          </w:tcPr>
          <w:p w:rsidR="00126CEA" w:rsidRDefault="00126CEA" w:rsidP="00126CEA">
            <w:pPr>
              <w:spacing w:before="120"/>
              <w:jc w:val="center"/>
            </w:pPr>
          </w:p>
        </w:tc>
      </w:tr>
      <w:tr w:rsidR="00126CEA" w:rsidTr="00126CEA">
        <w:trPr>
          <w:jc w:val="center"/>
        </w:trPr>
        <w:tc>
          <w:tcPr>
            <w:tcW w:w="5086" w:type="dxa"/>
            <w:tcBorders>
              <w:top w:val="single" w:sz="4" w:space="0" w:color="auto"/>
              <w:left w:val="single" w:sz="4" w:space="0" w:color="auto"/>
              <w:bottom w:val="single" w:sz="4" w:space="0" w:color="auto"/>
              <w:right w:val="single" w:sz="4" w:space="0" w:color="auto"/>
            </w:tcBorders>
          </w:tcPr>
          <w:p w:rsidR="00126CEA" w:rsidRPr="0070516B" w:rsidRDefault="00126CEA" w:rsidP="00126CEA">
            <w:pPr>
              <w:spacing w:before="120"/>
              <w:rPr>
                <w:lang w:val="en-US"/>
              </w:rPr>
            </w:pPr>
            <w:r w:rsidRPr="0070516B">
              <w:rPr>
                <w:lang w:val="en-US"/>
              </w:rPr>
              <w:t>STAR-CCM+ (1 user and 4 cores)  </w:t>
            </w:r>
          </w:p>
        </w:tc>
        <w:tc>
          <w:tcPr>
            <w:tcW w:w="2742" w:type="dxa"/>
            <w:tcBorders>
              <w:top w:val="single" w:sz="4" w:space="0" w:color="auto"/>
              <w:left w:val="single" w:sz="4" w:space="0" w:color="auto"/>
              <w:bottom w:val="single" w:sz="4" w:space="0" w:color="auto"/>
              <w:right w:val="single" w:sz="4" w:space="0" w:color="auto"/>
            </w:tcBorders>
            <w:vAlign w:val="center"/>
          </w:tcPr>
          <w:p w:rsidR="00126CEA" w:rsidRPr="0070516B" w:rsidRDefault="00126CEA" w:rsidP="00126CEA">
            <w:pPr>
              <w:spacing w:before="120"/>
              <w:jc w:val="center"/>
            </w:pPr>
            <w:r>
              <w:t>3</w:t>
            </w:r>
          </w:p>
        </w:tc>
        <w:tc>
          <w:tcPr>
            <w:tcW w:w="2593" w:type="dxa"/>
            <w:tcBorders>
              <w:top w:val="single" w:sz="4" w:space="0" w:color="auto"/>
              <w:left w:val="single" w:sz="4" w:space="0" w:color="auto"/>
              <w:bottom w:val="single" w:sz="4" w:space="0" w:color="auto"/>
              <w:right w:val="single" w:sz="4" w:space="0" w:color="auto"/>
            </w:tcBorders>
          </w:tcPr>
          <w:p w:rsidR="00126CEA" w:rsidRDefault="00126CEA" w:rsidP="00126CEA">
            <w:pPr>
              <w:spacing w:before="120"/>
              <w:jc w:val="center"/>
            </w:pPr>
          </w:p>
        </w:tc>
      </w:tr>
      <w:tr w:rsidR="00126CEA" w:rsidTr="00126CEA">
        <w:trPr>
          <w:trHeight w:val="113"/>
          <w:jc w:val="center"/>
        </w:trPr>
        <w:tc>
          <w:tcPr>
            <w:tcW w:w="5086" w:type="dxa"/>
            <w:tcBorders>
              <w:top w:val="single" w:sz="4" w:space="0" w:color="auto"/>
              <w:left w:val="single" w:sz="4" w:space="0" w:color="auto"/>
              <w:bottom w:val="single" w:sz="4" w:space="0" w:color="auto"/>
              <w:right w:val="single" w:sz="4" w:space="0" w:color="auto"/>
            </w:tcBorders>
          </w:tcPr>
          <w:p w:rsidR="00126CEA" w:rsidRPr="0070516B" w:rsidRDefault="00126CEA" w:rsidP="00126CEA">
            <w:pPr>
              <w:spacing w:before="120"/>
              <w:rPr>
                <w:lang w:val="en-US"/>
              </w:rPr>
            </w:pPr>
            <w:r w:rsidRPr="009B7DF9">
              <w:t>STAR-CCM+/</w:t>
            </w:r>
            <w:proofErr w:type="spellStart"/>
            <w:r w:rsidRPr="009B7DF9">
              <w:t>PowerSession</w:t>
            </w:r>
            <w:proofErr w:type="spellEnd"/>
          </w:p>
        </w:tc>
        <w:tc>
          <w:tcPr>
            <w:tcW w:w="2742" w:type="dxa"/>
            <w:tcBorders>
              <w:top w:val="single" w:sz="4" w:space="0" w:color="auto"/>
              <w:left w:val="single" w:sz="4" w:space="0" w:color="auto"/>
              <w:bottom w:val="single" w:sz="4" w:space="0" w:color="auto"/>
              <w:right w:val="single" w:sz="4" w:space="0" w:color="auto"/>
            </w:tcBorders>
            <w:vAlign w:val="center"/>
          </w:tcPr>
          <w:p w:rsidR="00126CEA" w:rsidRPr="0070516B" w:rsidRDefault="00126CEA" w:rsidP="00126CEA">
            <w:pPr>
              <w:spacing w:before="120"/>
              <w:jc w:val="center"/>
            </w:pPr>
            <w:r>
              <w:t>2</w:t>
            </w:r>
          </w:p>
        </w:tc>
        <w:tc>
          <w:tcPr>
            <w:tcW w:w="2593" w:type="dxa"/>
            <w:tcBorders>
              <w:top w:val="single" w:sz="4" w:space="0" w:color="auto"/>
              <w:left w:val="single" w:sz="4" w:space="0" w:color="auto"/>
              <w:bottom w:val="single" w:sz="4" w:space="0" w:color="auto"/>
              <w:right w:val="single" w:sz="4" w:space="0" w:color="auto"/>
            </w:tcBorders>
          </w:tcPr>
          <w:p w:rsidR="00126CEA" w:rsidRDefault="00126CEA" w:rsidP="00126CEA">
            <w:pPr>
              <w:spacing w:before="120"/>
              <w:jc w:val="center"/>
            </w:pPr>
          </w:p>
        </w:tc>
      </w:tr>
      <w:tr w:rsidR="00126CEA" w:rsidTr="00126CEA">
        <w:trPr>
          <w:trHeight w:val="112"/>
          <w:jc w:val="center"/>
        </w:trPr>
        <w:tc>
          <w:tcPr>
            <w:tcW w:w="5086" w:type="dxa"/>
            <w:tcBorders>
              <w:top w:val="single" w:sz="4" w:space="0" w:color="auto"/>
              <w:left w:val="single" w:sz="4" w:space="0" w:color="auto"/>
              <w:bottom w:val="single" w:sz="4" w:space="0" w:color="auto"/>
              <w:right w:val="single" w:sz="4" w:space="0" w:color="auto"/>
            </w:tcBorders>
          </w:tcPr>
          <w:p w:rsidR="00126CEA" w:rsidRPr="009B7DF9" w:rsidRDefault="00126CEA" w:rsidP="00126CEA">
            <w:pPr>
              <w:spacing w:before="120"/>
            </w:pPr>
            <w:r w:rsidRPr="009B7DF9">
              <w:t xml:space="preserve">STAR-CCM+ /CAD </w:t>
            </w:r>
            <w:proofErr w:type="spellStart"/>
            <w:r w:rsidRPr="009B7DF9">
              <w:t>Exchange</w:t>
            </w:r>
            <w:proofErr w:type="spellEnd"/>
          </w:p>
        </w:tc>
        <w:tc>
          <w:tcPr>
            <w:tcW w:w="2742" w:type="dxa"/>
            <w:tcBorders>
              <w:top w:val="single" w:sz="4" w:space="0" w:color="auto"/>
              <w:left w:val="single" w:sz="4" w:space="0" w:color="auto"/>
              <w:bottom w:val="single" w:sz="4" w:space="0" w:color="auto"/>
              <w:right w:val="single" w:sz="4" w:space="0" w:color="auto"/>
            </w:tcBorders>
            <w:vAlign w:val="center"/>
          </w:tcPr>
          <w:p w:rsidR="00126CEA" w:rsidRPr="0070516B" w:rsidRDefault="00126CEA" w:rsidP="00126CEA">
            <w:pPr>
              <w:spacing w:before="120"/>
              <w:jc w:val="center"/>
            </w:pPr>
            <w:r>
              <w:t>1</w:t>
            </w:r>
          </w:p>
        </w:tc>
        <w:tc>
          <w:tcPr>
            <w:tcW w:w="2593" w:type="dxa"/>
            <w:tcBorders>
              <w:top w:val="single" w:sz="4" w:space="0" w:color="auto"/>
              <w:left w:val="single" w:sz="4" w:space="0" w:color="auto"/>
              <w:bottom w:val="single" w:sz="4" w:space="0" w:color="auto"/>
              <w:right w:val="single" w:sz="4" w:space="0" w:color="auto"/>
            </w:tcBorders>
          </w:tcPr>
          <w:p w:rsidR="00126CEA" w:rsidRDefault="00126CEA" w:rsidP="00126CEA">
            <w:pPr>
              <w:spacing w:before="120"/>
              <w:jc w:val="center"/>
            </w:pPr>
          </w:p>
        </w:tc>
      </w:tr>
      <w:tr w:rsidR="00126CEA" w:rsidTr="00126CEA">
        <w:trPr>
          <w:trHeight w:val="112"/>
          <w:jc w:val="center"/>
        </w:trPr>
        <w:tc>
          <w:tcPr>
            <w:tcW w:w="5086" w:type="dxa"/>
            <w:tcBorders>
              <w:top w:val="single" w:sz="4" w:space="0" w:color="auto"/>
              <w:left w:val="single" w:sz="4" w:space="0" w:color="auto"/>
              <w:bottom w:val="single" w:sz="4" w:space="0" w:color="auto"/>
              <w:right w:val="single" w:sz="4" w:space="0" w:color="auto"/>
            </w:tcBorders>
          </w:tcPr>
          <w:p w:rsidR="00126CEA" w:rsidRPr="004574B2" w:rsidRDefault="00126CEA" w:rsidP="00126CEA">
            <w:pPr>
              <w:spacing w:before="120"/>
              <w:jc w:val="right"/>
              <w:rPr>
                <w:b/>
              </w:rPr>
            </w:pPr>
            <w:r w:rsidRPr="004574B2">
              <w:rPr>
                <w:b/>
              </w:rPr>
              <w:t>ИТОГО:</w:t>
            </w:r>
          </w:p>
        </w:tc>
        <w:tc>
          <w:tcPr>
            <w:tcW w:w="2742" w:type="dxa"/>
            <w:tcBorders>
              <w:top w:val="single" w:sz="4" w:space="0" w:color="auto"/>
              <w:left w:val="single" w:sz="4" w:space="0" w:color="auto"/>
              <w:bottom w:val="single" w:sz="4" w:space="0" w:color="auto"/>
              <w:right w:val="single" w:sz="4" w:space="0" w:color="auto"/>
            </w:tcBorders>
            <w:vAlign w:val="center"/>
          </w:tcPr>
          <w:p w:rsidR="00126CEA" w:rsidRDefault="00126CEA" w:rsidP="00126CEA">
            <w:pPr>
              <w:spacing w:before="120"/>
              <w:jc w:val="center"/>
            </w:pPr>
          </w:p>
        </w:tc>
        <w:tc>
          <w:tcPr>
            <w:tcW w:w="2593" w:type="dxa"/>
            <w:tcBorders>
              <w:top w:val="single" w:sz="4" w:space="0" w:color="auto"/>
              <w:left w:val="single" w:sz="4" w:space="0" w:color="auto"/>
              <w:bottom w:val="single" w:sz="4" w:space="0" w:color="auto"/>
              <w:right w:val="single" w:sz="4" w:space="0" w:color="auto"/>
            </w:tcBorders>
          </w:tcPr>
          <w:p w:rsidR="00126CEA" w:rsidRDefault="00126CEA" w:rsidP="00126CEA">
            <w:pPr>
              <w:spacing w:before="120"/>
              <w:jc w:val="center"/>
            </w:pPr>
          </w:p>
        </w:tc>
      </w:tr>
    </w:tbl>
    <w:p w:rsidR="00126CEA" w:rsidRPr="008A12D0" w:rsidRDefault="00126CEA" w:rsidP="00126CEA">
      <w:pPr>
        <w:spacing w:line="240" w:lineRule="atLeast"/>
        <w:ind w:left="720"/>
        <w:jc w:val="both"/>
        <w:rPr>
          <w:lang w:val="en-US"/>
        </w:rPr>
      </w:pPr>
    </w:p>
    <w:p w:rsidR="00126CEA" w:rsidRDefault="00126CEA" w:rsidP="00856A48">
      <w:pPr>
        <w:numPr>
          <w:ilvl w:val="1"/>
          <w:numId w:val="80"/>
        </w:numPr>
        <w:suppressAutoHyphens/>
        <w:jc w:val="both"/>
        <w:rPr>
          <w:b/>
        </w:rPr>
      </w:pPr>
      <w:r>
        <w:t xml:space="preserve">Разработчик </w:t>
      </w:r>
      <w:r w:rsidRPr="0024289B">
        <w:rPr>
          <w:color w:val="000000"/>
          <w:lang w:val="en-US"/>
        </w:rPr>
        <w:t>(</w:t>
      </w:r>
      <w:proofErr w:type="gramStart"/>
      <w:r>
        <w:rPr>
          <w:color w:val="000000"/>
        </w:rPr>
        <w:t>ПО</w:t>
      </w:r>
      <w:proofErr w:type="gramEnd"/>
      <w:r w:rsidRPr="0024289B">
        <w:rPr>
          <w:color w:val="000000"/>
          <w:lang w:val="en-US"/>
        </w:rPr>
        <w:t>)</w:t>
      </w:r>
      <w:r w:rsidRPr="0024289B">
        <w:rPr>
          <w:lang w:val="en-US"/>
        </w:rPr>
        <w:t xml:space="preserve">: </w:t>
      </w:r>
      <w:proofErr w:type="spellStart"/>
      <w:r>
        <w:rPr>
          <w:b/>
          <w:lang w:val="en-US"/>
        </w:rPr>
        <w:t>ComputationalDynamic</w:t>
      </w:r>
      <w:proofErr w:type="spellEnd"/>
      <w:r w:rsidRPr="0024289B">
        <w:rPr>
          <w:b/>
          <w:lang w:val="en-US"/>
        </w:rPr>
        <w:t xml:space="preserve">, </w:t>
      </w:r>
      <w:r>
        <w:rPr>
          <w:b/>
          <w:lang w:val="en-US"/>
        </w:rPr>
        <w:t>London</w:t>
      </w:r>
    </w:p>
    <w:p w:rsidR="00126CEA" w:rsidRPr="00B0351D" w:rsidRDefault="00126CEA" w:rsidP="00856A48">
      <w:pPr>
        <w:numPr>
          <w:ilvl w:val="1"/>
          <w:numId w:val="80"/>
        </w:numPr>
        <w:suppressAutoHyphens/>
        <w:jc w:val="both"/>
      </w:pPr>
      <w:r w:rsidRPr="00B0351D">
        <w:t xml:space="preserve">Срок </w:t>
      </w:r>
      <w:r>
        <w:t xml:space="preserve"> </w:t>
      </w:r>
      <w:proofErr w:type="spellStart"/>
      <w:r>
        <w:t>передачинеисключительных</w:t>
      </w:r>
      <w:proofErr w:type="spellEnd"/>
      <w:r>
        <w:t xml:space="preserve"> прав на ПО</w:t>
      </w:r>
      <w:r w:rsidRPr="00B0351D">
        <w:t xml:space="preserve">: </w:t>
      </w:r>
      <w:r>
        <w:t xml:space="preserve">1 год </w:t>
      </w:r>
      <w:proofErr w:type="gramStart"/>
      <w:r>
        <w:t>с даты подписания</w:t>
      </w:r>
      <w:proofErr w:type="gramEnd"/>
      <w:r>
        <w:t xml:space="preserve"> акта приема-передачи прав.</w:t>
      </w:r>
    </w:p>
    <w:p w:rsidR="00126CEA" w:rsidRPr="008A12D0" w:rsidRDefault="00126CEA" w:rsidP="00126CEA">
      <w:pPr>
        <w:ind w:left="360"/>
        <w:jc w:val="both"/>
        <w:rPr>
          <w:b/>
        </w:rPr>
      </w:pPr>
    </w:p>
    <w:p w:rsidR="00126CEA" w:rsidRDefault="00126CEA" w:rsidP="00126CEA">
      <w:pPr>
        <w:ind w:left="360" w:hanging="360"/>
        <w:jc w:val="both"/>
      </w:pPr>
    </w:p>
    <w:p w:rsidR="00126CEA" w:rsidRDefault="00126CEA" w:rsidP="00126CEA">
      <w:pPr>
        <w:ind w:left="360" w:hanging="360"/>
        <w:jc w:val="both"/>
        <w:rPr>
          <w:b/>
        </w:rPr>
      </w:pPr>
      <w:r>
        <w:rPr>
          <w:b/>
        </w:rPr>
        <w:t>2. Описание компьютерной техники и особенности использования программного обеспечения</w:t>
      </w:r>
    </w:p>
    <w:p w:rsidR="00126CEA" w:rsidRDefault="00126CEA" w:rsidP="00126CEA">
      <w:pPr>
        <w:ind w:left="360" w:hanging="360"/>
        <w:jc w:val="both"/>
      </w:pPr>
    </w:p>
    <w:p w:rsidR="00126CEA" w:rsidRPr="0093169D" w:rsidRDefault="00126CEA" w:rsidP="00126CEA">
      <w:pPr>
        <w:jc w:val="both"/>
        <w:rPr>
          <w:b/>
        </w:rPr>
      </w:pPr>
      <w:r w:rsidRPr="0093169D">
        <w:t xml:space="preserve">2.1 </w:t>
      </w:r>
      <w:r>
        <w:t>Операционная</w:t>
      </w:r>
      <w:r w:rsidRPr="0093169D">
        <w:t xml:space="preserve"> </w:t>
      </w:r>
      <w:r>
        <w:t>система</w:t>
      </w:r>
      <w:r w:rsidRPr="0093169D">
        <w:t xml:space="preserve">: </w:t>
      </w:r>
      <w:r>
        <w:rPr>
          <w:b/>
          <w:bCs/>
        </w:rPr>
        <w:t>___________________________________________________________</w:t>
      </w:r>
      <w:r w:rsidRPr="0093169D">
        <w:rPr>
          <w:b/>
          <w:bCs/>
        </w:rPr>
        <w:t>.</w:t>
      </w:r>
    </w:p>
    <w:p w:rsidR="00126CEA" w:rsidRPr="0024289B" w:rsidRDefault="00126CEA" w:rsidP="00126CEA">
      <w:pPr>
        <w:jc w:val="both"/>
      </w:pPr>
      <w:r w:rsidRPr="0024289B">
        <w:t xml:space="preserve">2.2 </w:t>
      </w:r>
      <w:r>
        <w:t>Компьютер</w:t>
      </w:r>
      <w:r w:rsidRPr="0024289B">
        <w:t>:</w:t>
      </w:r>
    </w:p>
    <w:p w:rsidR="00126CEA" w:rsidRPr="0024289B" w:rsidRDefault="00126CEA" w:rsidP="00126CEA">
      <w:pPr>
        <w:ind w:left="360"/>
        <w:jc w:val="both"/>
      </w:pPr>
    </w:p>
    <w:p w:rsidR="00126CEA" w:rsidRPr="00B0351D" w:rsidRDefault="00126CEA" w:rsidP="00126CEA">
      <w:pPr>
        <w:ind w:left="360"/>
        <w:jc w:val="both"/>
        <w:rPr>
          <w:color w:val="000000"/>
          <w:u w:val="single"/>
        </w:rPr>
      </w:pPr>
      <w:r>
        <w:rPr>
          <w:lang w:val="en-US"/>
        </w:rPr>
        <w:t>Hostname</w:t>
      </w:r>
      <w:r w:rsidRPr="0093169D">
        <w:t xml:space="preserve">         </w:t>
      </w:r>
      <w:r>
        <w:rPr>
          <w:u w:val="single"/>
        </w:rPr>
        <w:t>____________________</w:t>
      </w:r>
    </w:p>
    <w:p w:rsidR="00126CEA" w:rsidRPr="0093169D" w:rsidRDefault="00126CEA" w:rsidP="00126CEA">
      <w:pPr>
        <w:ind w:left="360"/>
        <w:jc w:val="both"/>
      </w:pPr>
    </w:p>
    <w:p w:rsidR="00126CEA" w:rsidRPr="00AA704B" w:rsidRDefault="00126CEA" w:rsidP="00126CEA">
      <w:pPr>
        <w:spacing w:after="240"/>
        <w:ind w:firstLine="360"/>
        <w:rPr>
          <w:color w:val="000000"/>
          <w:u w:val="single"/>
        </w:rPr>
      </w:pPr>
      <w:proofErr w:type="spellStart"/>
      <w:r>
        <w:rPr>
          <w:lang w:val="en-US"/>
        </w:rPr>
        <w:t>HostID</w:t>
      </w:r>
      <w:proofErr w:type="spellEnd"/>
      <w:r w:rsidRPr="0093169D">
        <w:t xml:space="preserve">             </w:t>
      </w:r>
      <w:r>
        <w:t>_____________________</w:t>
      </w:r>
    </w:p>
    <w:p w:rsidR="00126CEA" w:rsidRDefault="00126CEA" w:rsidP="00126CEA">
      <w:pPr>
        <w:ind w:firstLine="720"/>
        <w:jc w:val="center"/>
        <w:rPr>
          <w:b/>
          <w:spacing w:val="-3"/>
        </w:rPr>
      </w:pPr>
    </w:p>
    <w:p w:rsidR="00126CEA" w:rsidRDefault="00126CEA" w:rsidP="00126CEA"/>
    <w:tbl>
      <w:tblPr>
        <w:tblW w:w="0" w:type="auto"/>
        <w:tblLook w:val="01E0"/>
      </w:tblPr>
      <w:tblGrid>
        <w:gridCol w:w="4899"/>
        <w:gridCol w:w="5353"/>
      </w:tblGrid>
      <w:tr w:rsidR="00126CEA" w:rsidRPr="00384461" w:rsidTr="00126CEA">
        <w:tc>
          <w:tcPr>
            <w:tcW w:w="4926" w:type="dxa"/>
          </w:tcPr>
          <w:p w:rsidR="00126CEA" w:rsidRPr="00384461" w:rsidRDefault="00126CEA" w:rsidP="00126CEA">
            <w:pPr>
              <w:rPr>
                <w:rFonts w:eastAsia="Batang"/>
                <w:b/>
              </w:rPr>
            </w:pPr>
            <w:r>
              <w:rPr>
                <w:rFonts w:eastAsia="Batang"/>
                <w:b/>
              </w:rPr>
              <w:t>ЛИЦЕНЗИАТ</w:t>
            </w:r>
            <w:r w:rsidRPr="00384461">
              <w:rPr>
                <w:rFonts w:eastAsia="Batang"/>
                <w:b/>
              </w:rPr>
              <w:t>:</w:t>
            </w:r>
          </w:p>
          <w:p w:rsidR="00126CEA" w:rsidRDefault="00126CEA" w:rsidP="00126CEA">
            <w:pPr>
              <w:rPr>
                <w:rFonts w:eastAsia="Batang"/>
                <w:b/>
              </w:rPr>
            </w:pPr>
          </w:p>
          <w:p w:rsidR="00126CEA" w:rsidRPr="00384461" w:rsidRDefault="00126CEA" w:rsidP="00126CEA">
            <w:pPr>
              <w:rPr>
                <w:rFonts w:eastAsia="Batang"/>
                <w:b/>
              </w:rPr>
            </w:pPr>
          </w:p>
          <w:p w:rsidR="00126CEA" w:rsidRPr="00384461" w:rsidRDefault="00126CEA" w:rsidP="00126CEA">
            <w:pPr>
              <w:rPr>
                <w:rFonts w:eastAsia="Batang"/>
                <w:b/>
              </w:rPr>
            </w:pPr>
            <w:r w:rsidRPr="00384461">
              <w:rPr>
                <w:rFonts w:eastAsia="Batang"/>
                <w:b/>
              </w:rPr>
              <w:t xml:space="preserve">_____________________ </w:t>
            </w:r>
          </w:p>
          <w:p w:rsidR="00126CEA" w:rsidRPr="00384461" w:rsidRDefault="00126CEA" w:rsidP="00126CEA">
            <w:pPr>
              <w:rPr>
                <w:rFonts w:eastAsia="Batang"/>
                <w:b/>
              </w:rPr>
            </w:pPr>
            <w:r w:rsidRPr="00384461">
              <w:rPr>
                <w:rFonts w:eastAsia="Batang"/>
                <w:b/>
              </w:rPr>
              <w:t>М.П.</w:t>
            </w:r>
          </w:p>
          <w:p w:rsidR="00126CEA" w:rsidRPr="00384461" w:rsidRDefault="00126CEA" w:rsidP="00126CEA">
            <w:pPr>
              <w:ind w:firstLine="720"/>
              <w:rPr>
                <w:rFonts w:eastAsia="Batang"/>
                <w:b/>
              </w:rPr>
            </w:pPr>
          </w:p>
        </w:tc>
        <w:tc>
          <w:tcPr>
            <w:tcW w:w="5388" w:type="dxa"/>
          </w:tcPr>
          <w:p w:rsidR="00126CEA" w:rsidRPr="00384461" w:rsidRDefault="00126CEA" w:rsidP="00126CEA">
            <w:pPr>
              <w:ind w:firstLine="720"/>
              <w:rPr>
                <w:rFonts w:eastAsia="Batang"/>
                <w:b/>
              </w:rPr>
            </w:pPr>
            <w:r>
              <w:rPr>
                <w:rFonts w:eastAsia="Batang"/>
                <w:b/>
              </w:rPr>
              <w:t>ЛИЦЕНЗИАР</w:t>
            </w:r>
            <w:r w:rsidRPr="00384461">
              <w:rPr>
                <w:rFonts w:eastAsia="Batang"/>
                <w:b/>
              </w:rPr>
              <w:t>:</w:t>
            </w:r>
          </w:p>
          <w:p w:rsidR="00126CEA" w:rsidRPr="00384461" w:rsidRDefault="00126CEA" w:rsidP="00126CEA">
            <w:pPr>
              <w:ind w:firstLine="720"/>
              <w:rPr>
                <w:rFonts w:eastAsia="Batang"/>
                <w:b/>
                <w:lang w:val="en-US"/>
              </w:rPr>
            </w:pPr>
          </w:p>
          <w:p w:rsidR="00126CEA" w:rsidRPr="00384461" w:rsidRDefault="00126CEA" w:rsidP="00126CEA">
            <w:pPr>
              <w:ind w:firstLine="720"/>
              <w:rPr>
                <w:rFonts w:eastAsia="Batang"/>
                <w:b/>
                <w:lang w:val="en-US"/>
              </w:rPr>
            </w:pPr>
          </w:p>
          <w:p w:rsidR="00126CEA" w:rsidRPr="00384461" w:rsidRDefault="00126CEA" w:rsidP="00126CEA">
            <w:pPr>
              <w:ind w:firstLine="720"/>
              <w:rPr>
                <w:rFonts w:eastAsia="Batang"/>
                <w:b/>
              </w:rPr>
            </w:pPr>
            <w:r w:rsidRPr="00384461">
              <w:rPr>
                <w:rFonts w:eastAsia="Batang"/>
                <w:b/>
              </w:rPr>
              <w:t xml:space="preserve">____________________ </w:t>
            </w:r>
          </w:p>
          <w:p w:rsidR="00126CEA" w:rsidRPr="00384461" w:rsidRDefault="00126CEA" w:rsidP="00126CEA">
            <w:pPr>
              <w:ind w:firstLine="720"/>
              <w:rPr>
                <w:rFonts w:eastAsia="Batang"/>
                <w:b/>
              </w:rPr>
            </w:pPr>
            <w:r w:rsidRPr="00384461">
              <w:rPr>
                <w:rFonts w:eastAsia="Batang"/>
                <w:b/>
              </w:rPr>
              <w:t>М.П.</w:t>
            </w:r>
          </w:p>
          <w:p w:rsidR="00126CEA" w:rsidRPr="00384461" w:rsidRDefault="00126CEA" w:rsidP="00126CEA">
            <w:pPr>
              <w:ind w:firstLine="720"/>
              <w:rPr>
                <w:rFonts w:eastAsia="Batang"/>
                <w:b/>
              </w:rPr>
            </w:pPr>
          </w:p>
        </w:tc>
      </w:tr>
    </w:tbl>
    <w:p w:rsidR="00126CEA" w:rsidRPr="00384461" w:rsidRDefault="00126CEA" w:rsidP="00126CEA">
      <w:pPr>
        <w:ind w:firstLine="720"/>
        <w:rPr>
          <w:b/>
        </w:rPr>
      </w:pPr>
    </w:p>
    <w:p w:rsidR="00126CEA" w:rsidRPr="00384461" w:rsidRDefault="00126CEA" w:rsidP="00126CEA">
      <w:r w:rsidRPr="00384461">
        <w:br w:type="page"/>
      </w:r>
    </w:p>
    <w:p w:rsidR="00126CEA" w:rsidRPr="00384461" w:rsidRDefault="00126CEA" w:rsidP="00126CEA">
      <w:pPr>
        <w:ind w:firstLine="720"/>
        <w:jc w:val="right"/>
        <w:rPr>
          <w:b/>
        </w:rPr>
      </w:pPr>
      <w:r w:rsidRPr="00384461">
        <w:rPr>
          <w:b/>
        </w:rPr>
        <w:t>Приложение № 3</w:t>
      </w:r>
    </w:p>
    <w:p w:rsidR="00126CEA" w:rsidRPr="00384461" w:rsidRDefault="00126CEA" w:rsidP="00126CEA">
      <w:pPr>
        <w:ind w:firstLine="720"/>
        <w:jc w:val="right"/>
        <w:rPr>
          <w:b/>
          <w:lang w:val="en-US"/>
        </w:rPr>
      </w:pPr>
      <w:r w:rsidRPr="00384461">
        <w:rPr>
          <w:b/>
        </w:rPr>
        <w:t xml:space="preserve">к договору </w:t>
      </w:r>
      <w:r w:rsidRPr="00384461">
        <w:rPr>
          <w:b/>
          <w:lang w:val="en-US"/>
        </w:rPr>
        <w:t>____________________________</w:t>
      </w:r>
    </w:p>
    <w:p w:rsidR="00126CEA" w:rsidRPr="00384461" w:rsidRDefault="00126CEA" w:rsidP="00126CEA">
      <w:pPr>
        <w:ind w:firstLine="720"/>
        <w:jc w:val="center"/>
        <w:rPr>
          <w:b/>
          <w:lang w:val="en-US"/>
        </w:rPr>
      </w:pPr>
    </w:p>
    <w:p w:rsidR="00126CEA" w:rsidRDefault="00126CEA" w:rsidP="00126CEA">
      <w:pPr>
        <w:pStyle w:val="Times12"/>
        <w:pBdr>
          <w:bottom w:val="single" w:sz="12" w:space="1" w:color="auto"/>
        </w:pBdr>
        <w:ind w:firstLine="0"/>
        <w:jc w:val="center"/>
        <w:rPr>
          <w:b/>
          <w:bCs w:val="0"/>
          <w:sz w:val="22"/>
        </w:rPr>
      </w:pPr>
      <w:r w:rsidRPr="00384461">
        <w:rPr>
          <w:b/>
          <w:bCs w:val="0"/>
          <w:sz w:val="22"/>
        </w:rPr>
        <w:t xml:space="preserve">ФОРМА </w:t>
      </w:r>
    </w:p>
    <w:p w:rsidR="00126CEA" w:rsidRDefault="00126CEA" w:rsidP="00126CEA">
      <w:pPr>
        <w:pStyle w:val="Times12"/>
        <w:ind w:firstLine="0"/>
        <w:jc w:val="center"/>
        <w:rPr>
          <w:b/>
          <w:bCs w:val="0"/>
          <w:sz w:val="22"/>
        </w:rPr>
      </w:pPr>
    </w:p>
    <w:p w:rsidR="00126CEA" w:rsidRPr="00384461" w:rsidRDefault="00126CEA" w:rsidP="00126CEA">
      <w:pPr>
        <w:pStyle w:val="Times12"/>
        <w:ind w:firstLine="0"/>
        <w:jc w:val="center"/>
        <w:rPr>
          <w:b/>
          <w:bCs w:val="0"/>
          <w:sz w:val="22"/>
        </w:rPr>
      </w:pPr>
      <w:r>
        <w:rPr>
          <w:b/>
          <w:bCs w:val="0"/>
          <w:sz w:val="22"/>
        </w:rPr>
        <w:t>И</w:t>
      </w:r>
      <w:r w:rsidRPr="00384461">
        <w:rPr>
          <w:b/>
          <w:bCs w:val="0"/>
          <w:sz w:val="22"/>
        </w:rPr>
        <w:t xml:space="preserve">нформация об отнесении к субъектам </w:t>
      </w:r>
    </w:p>
    <w:p w:rsidR="00126CEA" w:rsidRPr="00384461" w:rsidRDefault="00126CEA" w:rsidP="00126CEA">
      <w:pPr>
        <w:pStyle w:val="Times12"/>
        <w:ind w:firstLine="0"/>
        <w:jc w:val="center"/>
        <w:rPr>
          <w:b/>
          <w:bCs w:val="0"/>
          <w:sz w:val="22"/>
        </w:rPr>
      </w:pPr>
      <w:r w:rsidRPr="00384461">
        <w:rPr>
          <w:b/>
          <w:bCs w:val="0"/>
          <w:sz w:val="22"/>
        </w:rPr>
        <w:t>малого или среднего предпринимательства</w:t>
      </w:r>
    </w:p>
    <w:p w:rsidR="00126CEA" w:rsidRPr="00384461" w:rsidRDefault="00126CEA" w:rsidP="00126CEA">
      <w:pPr>
        <w:pStyle w:val="Times12"/>
        <w:ind w:left="1134" w:firstLine="0"/>
        <w:jc w:val="left"/>
        <w:rPr>
          <w:b/>
          <w:bCs w:val="0"/>
          <w:sz w:val="22"/>
        </w:rPr>
      </w:pPr>
    </w:p>
    <w:p w:rsidR="00126CEA" w:rsidRPr="00384461" w:rsidRDefault="00126CEA" w:rsidP="00126CEA">
      <w:pPr>
        <w:pStyle w:val="1c"/>
        <w:spacing w:line="276" w:lineRule="auto"/>
        <w:ind w:firstLine="720"/>
        <w:rPr>
          <w:sz w:val="22"/>
          <w:szCs w:val="22"/>
        </w:rPr>
      </w:pPr>
      <w:r w:rsidRPr="00384461">
        <w:rPr>
          <w:sz w:val="22"/>
          <w:szCs w:val="22"/>
        </w:rPr>
        <w:t>Настоящим подтверждаем, что</w:t>
      </w:r>
      <w:r w:rsidRPr="00384461">
        <w:rPr>
          <w:i/>
          <w:iCs/>
          <w:sz w:val="22"/>
          <w:szCs w:val="22"/>
        </w:rPr>
        <w:t xml:space="preserve"> ___________________________________________________ </w:t>
      </w:r>
      <w:r w:rsidRPr="00384461">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384461">
        <w:rPr>
          <w:i/>
          <w:iCs/>
          <w:sz w:val="22"/>
          <w:szCs w:val="22"/>
        </w:rPr>
        <w:t xml:space="preserve"> </w:t>
      </w:r>
      <w:r>
        <w:rPr>
          <w:i/>
          <w:iCs/>
          <w:sz w:val="22"/>
          <w:szCs w:val="22"/>
        </w:rPr>
        <w:t>________________ (</w:t>
      </w:r>
      <w:r w:rsidRPr="00F05B16">
        <w:rPr>
          <w:i/>
          <w:iCs/>
          <w:sz w:val="22"/>
          <w:szCs w:val="22"/>
        </w:rPr>
        <w:t>указывается малого или среднего в зависимости от критериев отнесения)</w:t>
      </w:r>
      <w:r w:rsidRPr="00384461">
        <w:rPr>
          <w:sz w:val="22"/>
          <w:szCs w:val="22"/>
        </w:rPr>
        <w:t xml:space="preserve"> предпринимательства, и сообщаем следующую информацию:</w:t>
      </w:r>
    </w:p>
    <w:tbl>
      <w:tblPr>
        <w:tblW w:w="10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2271"/>
        <w:gridCol w:w="2406"/>
      </w:tblGrid>
      <w:tr w:rsidR="00126CEA" w:rsidRPr="00384461" w:rsidTr="00126CEA">
        <w:trPr>
          <w:trHeight w:val="683"/>
        </w:trPr>
        <w:tc>
          <w:tcPr>
            <w:tcW w:w="496" w:type="dxa"/>
            <w:shd w:val="clear" w:color="auto" w:fill="auto"/>
          </w:tcPr>
          <w:p w:rsidR="00126CEA" w:rsidRPr="00384461" w:rsidRDefault="00126CEA" w:rsidP="00126CEA">
            <w:pPr>
              <w:pStyle w:val="1c"/>
              <w:spacing w:line="276" w:lineRule="auto"/>
              <w:ind w:firstLine="0"/>
              <w:jc w:val="center"/>
              <w:rPr>
                <w:sz w:val="22"/>
                <w:szCs w:val="22"/>
              </w:rPr>
            </w:pPr>
            <w:r w:rsidRPr="00384461">
              <w:rPr>
                <w:sz w:val="22"/>
                <w:szCs w:val="22"/>
              </w:rPr>
              <w:t xml:space="preserve">№ </w:t>
            </w:r>
            <w:proofErr w:type="spellStart"/>
            <w:proofErr w:type="gramStart"/>
            <w:r w:rsidRPr="00384461">
              <w:rPr>
                <w:sz w:val="22"/>
                <w:szCs w:val="22"/>
              </w:rPr>
              <w:t>п</w:t>
            </w:r>
            <w:proofErr w:type="spellEnd"/>
            <w:proofErr w:type="gramEnd"/>
            <w:r w:rsidRPr="00384461">
              <w:rPr>
                <w:sz w:val="22"/>
                <w:szCs w:val="22"/>
              </w:rPr>
              <w:t>/</w:t>
            </w:r>
            <w:proofErr w:type="spellStart"/>
            <w:r w:rsidRPr="00384461">
              <w:rPr>
                <w:sz w:val="22"/>
                <w:szCs w:val="22"/>
              </w:rPr>
              <w:t>п</w:t>
            </w:r>
            <w:proofErr w:type="spellEnd"/>
          </w:p>
        </w:tc>
        <w:tc>
          <w:tcPr>
            <w:tcW w:w="5043" w:type="dxa"/>
            <w:shd w:val="clear" w:color="auto" w:fill="auto"/>
          </w:tcPr>
          <w:p w:rsidR="00126CEA" w:rsidRPr="00384461" w:rsidRDefault="00126CEA" w:rsidP="00126CEA">
            <w:pPr>
              <w:pStyle w:val="1c"/>
              <w:spacing w:line="276" w:lineRule="auto"/>
              <w:ind w:right="132" w:firstLine="0"/>
              <w:jc w:val="center"/>
              <w:rPr>
                <w:sz w:val="22"/>
                <w:szCs w:val="22"/>
              </w:rPr>
            </w:pPr>
            <w:r w:rsidRPr="00384461">
              <w:rPr>
                <w:sz w:val="22"/>
                <w:szCs w:val="22"/>
              </w:rPr>
              <w:t>Критерий отнесения</w:t>
            </w:r>
          </w:p>
        </w:tc>
        <w:tc>
          <w:tcPr>
            <w:tcW w:w="2271" w:type="dxa"/>
            <w:shd w:val="clear" w:color="auto" w:fill="auto"/>
          </w:tcPr>
          <w:p w:rsidR="00126CEA" w:rsidRPr="00384461" w:rsidRDefault="00126CEA" w:rsidP="00126CEA">
            <w:pPr>
              <w:pStyle w:val="1c"/>
              <w:spacing w:line="276" w:lineRule="auto"/>
              <w:ind w:firstLine="0"/>
              <w:jc w:val="center"/>
              <w:rPr>
                <w:sz w:val="22"/>
                <w:szCs w:val="22"/>
              </w:rPr>
            </w:pPr>
            <w:r w:rsidRPr="00384461">
              <w:rPr>
                <w:sz w:val="22"/>
                <w:szCs w:val="22"/>
              </w:rPr>
              <w:t>Показатель</w:t>
            </w:r>
          </w:p>
        </w:tc>
        <w:tc>
          <w:tcPr>
            <w:tcW w:w="2406" w:type="dxa"/>
            <w:shd w:val="clear" w:color="auto" w:fill="auto"/>
          </w:tcPr>
          <w:p w:rsidR="00126CEA" w:rsidRPr="00384461" w:rsidRDefault="00126CEA" w:rsidP="00126CEA">
            <w:pPr>
              <w:pStyle w:val="1c"/>
              <w:spacing w:line="276" w:lineRule="auto"/>
              <w:ind w:firstLine="0"/>
              <w:jc w:val="center"/>
              <w:rPr>
                <w:sz w:val="22"/>
                <w:szCs w:val="22"/>
              </w:rPr>
            </w:pPr>
            <w:r w:rsidRPr="00384461">
              <w:rPr>
                <w:sz w:val="22"/>
                <w:szCs w:val="22"/>
              </w:rPr>
              <w:t>Приложенный подтверждающий документ</w:t>
            </w:r>
          </w:p>
        </w:tc>
      </w:tr>
      <w:tr w:rsidR="00126CEA" w:rsidRPr="00384461" w:rsidTr="00126CEA">
        <w:trPr>
          <w:trHeight w:val="228"/>
        </w:trPr>
        <w:tc>
          <w:tcPr>
            <w:tcW w:w="496" w:type="dxa"/>
            <w:shd w:val="clear" w:color="auto" w:fill="auto"/>
            <w:vAlign w:val="center"/>
          </w:tcPr>
          <w:p w:rsidR="00126CEA" w:rsidRPr="00384461" w:rsidRDefault="00126CEA" w:rsidP="00126CEA">
            <w:pPr>
              <w:pStyle w:val="1c"/>
              <w:spacing w:line="240" w:lineRule="auto"/>
              <w:ind w:firstLine="0"/>
              <w:jc w:val="center"/>
              <w:rPr>
                <w:sz w:val="22"/>
                <w:szCs w:val="22"/>
              </w:rPr>
            </w:pPr>
            <w:r w:rsidRPr="00384461">
              <w:rPr>
                <w:sz w:val="22"/>
                <w:szCs w:val="22"/>
              </w:rPr>
              <w:t>1</w:t>
            </w:r>
          </w:p>
        </w:tc>
        <w:tc>
          <w:tcPr>
            <w:tcW w:w="5043" w:type="dxa"/>
            <w:shd w:val="clear" w:color="auto" w:fill="auto"/>
            <w:vAlign w:val="center"/>
          </w:tcPr>
          <w:p w:rsidR="00126CEA" w:rsidRPr="00384461" w:rsidRDefault="00126CEA" w:rsidP="00126CEA">
            <w:pPr>
              <w:pStyle w:val="1c"/>
              <w:spacing w:line="240" w:lineRule="auto"/>
              <w:ind w:firstLine="0"/>
              <w:jc w:val="center"/>
              <w:rPr>
                <w:sz w:val="22"/>
                <w:szCs w:val="22"/>
              </w:rPr>
            </w:pPr>
            <w:r w:rsidRPr="00384461">
              <w:rPr>
                <w:sz w:val="22"/>
                <w:szCs w:val="22"/>
              </w:rPr>
              <w:t>2</w:t>
            </w:r>
          </w:p>
        </w:tc>
        <w:tc>
          <w:tcPr>
            <w:tcW w:w="2271" w:type="dxa"/>
            <w:shd w:val="clear" w:color="auto" w:fill="auto"/>
            <w:vAlign w:val="center"/>
          </w:tcPr>
          <w:p w:rsidR="00126CEA" w:rsidRPr="00384461" w:rsidRDefault="00126CEA" w:rsidP="00126CEA">
            <w:pPr>
              <w:pStyle w:val="1c"/>
              <w:spacing w:line="240" w:lineRule="auto"/>
              <w:ind w:firstLine="0"/>
              <w:jc w:val="center"/>
              <w:rPr>
                <w:sz w:val="22"/>
                <w:szCs w:val="22"/>
              </w:rPr>
            </w:pPr>
            <w:r w:rsidRPr="00384461">
              <w:rPr>
                <w:sz w:val="22"/>
                <w:szCs w:val="22"/>
              </w:rPr>
              <w:t>3</w:t>
            </w:r>
          </w:p>
        </w:tc>
        <w:tc>
          <w:tcPr>
            <w:tcW w:w="2406" w:type="dxa"/>
            <w:shd w:val="clear" w:color="auto" w:fill="auto"/>
            <w:vAlign w:val="center"/>
          </w:tcPr>
          <w:p w:rsidR="00126CEA" w:rsidRPr="00384461" w:rsidRDefault="00126CEA" w:rsidP="00126CEA">
            <w:pPr>
              <w:pStyle w:val="1c"/>
              <w:spacing w:line="240" w:lineRule="auto"/>
              <w:ind w:firstLine="0"/>
              <w:jc w:val="center"/>
              <w:rPr>
                <w:sz w:val="22"/>
                <w:szCs w:val="22"/>
              </w:rPr>
            </w:pPr>
            <w:r w:rsidRPr="00384461">
              <w:rPr>
                <w:sz w:val="22"/>
                <w:szCs w:val="22"/>
              </w:rPr>
              <w:t>4</w:t>
            </w:r>
          </w:p>
        </w:tc>
      </w:tr>
      <w:tr w:rsidR="00126CEA" w:rsidRPr="00384461" w:rsidTr="00126CEA">
        <w:trPr>
          <w:trHeight w:val="1681"/>
        </w:trPr>
        <w:tc>
          <w:tcPr>
            <w:tcW w:w="496" w:type="dxa"/>
            <w:shd w:val="clear" w:color="auto" w:fill="auto"/>
          </w:tcPr>
          <w:p w:rsidR="00126CEA" w:rsidRPr="00384461" w:rsidRDefault="00126CEA" w:rsidP="00126CEA">
            <w:pPr>
              <w:pStyle w:val="1c"/>
              <w:spacing w:line="276" w:lineRule="auto"/>
              <w:ind w:firstLine="0"/>
              <w:jc w:val="center"/>
              <w:rPr>
                <w:sz w:val="22"/>
                <w:szCs w:val="22"/>
              </w:rPr>
            </w:pPr>
            <w:r w:rsidRPr="00384461">
              <w:rPr>
                <w:sz w:val="22"/>
                <w:szCs w:val="22"/>
              </w:rPr>
              <w:t>1.</w:t>
            </w:r>
          </w:p>
        </w:tc>
        <w:tc>
          <w:tcPr>
            <w:tcW w:w="5043" w:type="dxa"/>
            <w:shd w:val="clear" w:color="auto" w:fill="auto"/>
            <w:vAlign w:val="center"/>
          </w:tcPr>
          <w:p w:rsidR="00126CEA" w:rsidRDefault="00126CEA" w:rsidP="00126CEA">
            <w:pPr>
              <w:pStyle w:val="1c"/>
              <w:spacing w:line="240" w:lineRule="auto"/>
              <w:ind w:left="104" w:right="132" w:firstLine="0"/>
              <w:rPr>
                <w:sz w:val="22"/>
                <w:szCs w:val="22"/>
              </w:rPr>
            </w:pPr>
            <w:r w:rsidRPr="00384461">
              <w:rPr>
                <w:i/>
                <w:iCs/>
                <w:sz w:val="22"/>
                <w:szCs w:val="22"/>
              </w:rPr>
              <w:t xml:space="preserve">только для юридических лиц: </w:t>
            </w:r>
            <w:r w:rsidRPr="00384461">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shd w:val="clear" w:color="auto" w:fill="auto"/>
            <w:vAlign w:val="center"/>
          </w:tcPr>
          <w:p w:rsidR="00126CEA" w:rsidRDefault="00126CEA" w:rsidP="00126CEA">
            <w:pPr>
              <w:pStyle w:val="2d"/>
              <w:shd w:val="clear" w:color="auto" w:fill="auto"/>
              <w:spacing w:after="0" w:line="240" w:lineRule="auto"/>
              <w:ind w:left="101"/>
              <w:jc w:val="center"/>
              <w:rPr>
                <w:sz w:val="22"/>
                <w:szCs w:val="22"/>
              </w:rPr>
            </w:pPr>
            <w:r w:rsidRPr="00384461">
              <w:rPr>
                <w:sz w:val="22"/>
                <w:szCs w:val="22"/>
              </w:rPr>
              <w:t>Указывается</w:t>
            </w:r>
          </w:p>
          <w:p w:rsidR="00126CEA" w:rsidRDefault="00126CEA" w:rsidP="00126CEA">
            <w:pPr>
              <w:pStyle w:val="2d"/>
              <w:shd w:val="clear" w:color="auto" w:fill="auto"/>
              <w:spacing w:after="0" w:line="240" w:lineRule="auto"/>
              <w:ind w:left="101"/>
              <w:jc w:val="center"/>
              <w:rPr>
                <w:sz w:val="22"/>
                <w:szCs w:val="22"/>
              </w:rPr>
            </w:pPr>
            <w:r w:rsidRPr="00384461">
              <w:rPr>
                <w:sz w:val="22"/>
                <w:szCs w:val="22"/>
              </w:rPr>
              <w:t>в процентах</w:t>
            </w:r>
          </w:p>
        </w:tc>
        <w:tc>
          <w:tcPr>
            <w:tcW w:w="2406" w:type="dxa"/>
            <w:shd w:val="clear" w:color="auto" w:fill="auto"/>
            <w:vAlign w:val="center"/>
          </w:tcPr>
          <w:p w:rsidR="00126CEA" w:rsidRDefault="00126CEA" w:rsidP="00126CEA">
            <w:pPr>
              <w:pStyle w:val="2d"/>
              <w:shd w:val="clear" w:color="auto" w:fill="auto"/>
              <w:spacing w:after="0" w:line="240" w:lineRule="auto"/>
              <w:ind w:left="100"/>
              <w:jc w:val="center"/>
              <w:rPr>
                <w:sz w:val="22"/>
                <w:szCs w:val="22"/>
              </w:rPr>
            </w:pPr>
            <w:r w:rsidRPr="00384461">
              <w:rPr>
                <w:sz w:val="22"/>
                <w:szCs w:val="22"/>
              </w:rPr>
              <w:t>Копия устава</w:t>
            </w:r>
          </w:p>
        </w:tc>
      </w:tr>
      <w:tr w:rsidR="00126CEA" w:rsidRPr="00384461" w:rsidTr="00126CEA">
        <w:trPr>
          <w:trHeight w:val="1119"/>
        </w:trPr>
        <w:tc>
          <w:tcPr>
            <w:tcW w:w="496" w:type="dxa"/>
            <w:shd w:val="clear" w:color="auto" w:fill="auto"/>
          </w:tcPr>
          <w:p w:rsidR="00126CEA" w:rsidRPr="00384461" w:rsidRDefault="00126CEA" w:rsidP="00126CEA">
            <w:pPr>
              <w:pStyle w:val="1c"/>
              <w:spacing w:line="276" w:lineRule="auto"/>
              <w:ind w:firstLine="0"/>
              <w:jc w:val="center"/>
              <w:rPr>
                <w:sz w:val="22"/>
                <w:szCs w:val="22"/>
              </w:rPr>
            </w:pPr>
            <w:r w:rsidRPr="00384461">
              <w:rPr>
                <w:sz w:val="22"/>
                <w:szCs w:val="22"/>
              </w:rPr>
              <w:t>2.</w:t>
            </w:r>
          </w:p>
        </w:tc>
        <w:tc>
          <w:tcPr>
            <w:tcW w:w="5043" w:type="dxa"/>
            <w:shd w:val="clear" w:color="auto" w:fill="auto"/>
            <w:vAlign w:val="center"/>
          </w:tcPr>
          <w:p w:rsidR="00126CEA" w:rsidRDefault="00126CEA" w:rsidP="00126CEA">
            <w:pPr>
              <w:pStyle w:val="1c"/>
              <w:spacing w:line="240" w:lineRule="auto"/>
              <w:ind w:left="104" w:right="132" w:firstLine="0"/>
              <w:rPr>
                <w:sz w:val="22"/>
                <w:szCs w:val="22"/>
              </w:rPr>
            </w:pPr>
            <w:r w:rsidRPr="00384461">
              <w:rPr>
                <w:i/>
                <w:iCs/>
                <w:sz w:val="22"/>
                <w:szCs w:val="22"/>
              </w:rPr>
              <w:t xml:space="preserve">только для юридических лиц: </w:t>
            </w:r>
            <w:r w:rsidRPr="00384461">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shd w:val="clear" w:color="auto" w:fill="auto"/>
            <w:vAlign w:val="center"/>
          </w:tcPr>
          <w:p w:rsidR="00126CEA" w:rsidRDefault="00126CEA" w:rsidP="00126CEA">
            <w:pPr>
              <w:pStyle w:val="2d"/>
              <w:shd w:val="clear" w:color="auto" w:fill="auto"/>
              <w:spacing w:after="0" w:line="240" w:lineRule="auto"/>
              <w:ind w:left="101"/>
              <w:jc w:val="center"/>
              <w:rPr>
                <w:sz w:val="22"/>
                <w:szCs w:val="22"/>
              </w:rPr>
            </w:pPr>
            <w:r w:rsidRPr="00384461">
              <w:rPr>
                <w:sz w:val="22"/>
                <w:szCs w:val="22"/>
              </w:rPr>
              <w:t>Указывается</w:t>
            </w:r>
          </w:p>
          <w:p w:rsidR="00126CEA" w:rsidRDefault="00126CEA" w:rsidP="00126CEA">
            <w:pPr>
              <w:pStyle w:val="2d"/>
              <w:shd w:val="clear" w:color="auto" w:fill="auto"/>
              <w:spacing w:after="0" w:line="240" w:lineRule="auto"/>
              <w:ind w:left="101"/>
              <w:jc w:val="center"/>
              <w:rPr>
                <w:sz w:val="22"/>
                <w:szCs w:val="22"/>
              </w:rPr>
            </w:pPr>
            <w:r w:rsidRPr="00384461">
              <w:rPr>
                <w:sz w:val="22"/>
                <w:szCs w:val="22"/>
              </w:rPr>
              <w:t>в процентах</w:t>
            </w:r>
          </w:p>
        </w:tc>
        <w:tc>
          <w:tcPr>
            <w:tcW w:w="2406" w:type="dxa"/>
            <w:shd w:val="clear" w:color="auto" w:fill="auto"/>
            <w:vAlign w:val="center"/>
          </w:tcPr>
          <w:p w:rsidR="00126CEA" w:rsidRDefault="00126CEA" w:rsidP="00126CEA">
            <w:pPr>
              <w:pStyle w:val="2d"/>
              <w:shd w:val="clear" w:color="auto" w:fill="auto"/>
              <w:spacing w:after="0" w:line="240" w:lineRule="auto"/>
              <w:ind w:left="100"/>
              <w:jc w:val="center"/>
              <w:rPr>
                <w:sz w:val="22"/>
                <w:szCs w:val="22"/>
              </w:rPr>
            </w:pPr>
            <w:r w:rsidRPr="00384461">
              <w:rPr>
                <w:sz w:val="22"/>
                <w:szCs w:val="22"/>
              </w:rPr>
              <w:t>Копия устава</w:t>
            </w:r>
          </w:p>
        </w:tc>
      </w:tr>
      <w:tr w:rsidR="00126CEA" w:rsidRPr="00384461" w:rsidTr="00126CEA">
        <w:trPr>
          <w:trHeight w:val="1547"/>
        </w:trPr>
        <w:tc>
          <w:tcPr>
            <w:tcW w:w="496" w:type="dxa"/>
            <w:shd w:val="clear" w:color="auto" w:fill="auto"/>
          </w:tcPr>
          <w:p w:rsidR="00126CEA" w:rsidRPr="00384461" w:rsidRDefault="00126CEA" w:rsidP="00126CEA">
            <w:pPr>
              <w:pStyle w:val="1c"/>
              <w:spacing w:line="276" w:lineRule="auto"/>
              <w:ind w:firstLine="0"/>
              <w:jc w:val="center"/>
              <w:rPr>
                <w:sz w:val="22"/>
                <w:szCs w:val="22"/>
              </w:rPr>
            </w:pPr>
            <w:r w:rsidRPr="00384461">
              <w:rPr>
                <w:sz w:val="22"/>
                <w:szCs w:val="22"/>
              </w:rPr>
              <w:t>3.</w:t>
            </w:r>
          </w:p>
        </w:tc>
        <w:tc>
          <w:tcPr>
            <w:tcW w:w="5043" w:type="dxa"/>
            <w:shd w:val="clear" w:color="auto" w:fill="auto"/>
            <w:vAlign w:val="center"/>
          </w:tcPr>
          <w:p w:rsidR="00126CEA" w:rsidRDefault="00126CEA" w:rsidP="00126CEA">
            <w:pPr>
              <w:pStyle w:val="1c"/>
              <w:spacing w:line="240" w:lineRule="auto"/>
              <w:ind w:left="104" w:right="132" w:firstLine="0"/>
              <w:rPr>
                <w:sz w:val="22"/>
                <w:szCs w:val="22"/>
              </w:rPr>
            </w:pPr>
            <w:r w:rsidRPr="00384461">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shd w:val="clear" w:color="auto" w:fill="auto"/>
            <w:vAlign w:val="center"/>
          </w:tcPr>
          <w:p w:rsidR="00126CEA" w:rsidRDefault="00126CEA" w:rsidP="00126CEA">
            <w:pPr>
              <w:pStyle w:val="2d"/>
              <w:shd w:val="clear" w:color="auto" w:fill="auto"/>
              <w:spacing w:after="0" w:line="240" w:lineRule="auto"/>
              <w:ind w:left="101"/>
              <w:jc w:val="center"/>
              <w:rPr>
                <w:sz w:val="22"/>
                <w:szCs w:val="22"/>
              </w:rPr>
            </w:pPr>
            <w:r w:rsidRPr="00384461">
              <w:rPr>
                <w:sz w:val="22"/>
                <w:szCs w:val="22"/>
              </w:rPr>
              <w:t>Указывается</w:t>
            </w:r>
          </w:p>
          <w:p w:rsidR="00126CEA" w:rsidRDefault="00126CEA" w:rsidP="00126CEA">
            <w:pPr>
              <w:pStyle w:val="2d"/>
              <w:shd w:val="clear" w:color="auto" w:fill="auto"/>
              <w:spacing w:after="0" w:line="240" w:lineRule="auto"/>
              <w:ind w:left="101"/>
              <w:jc w:val="center"/>
              <w:rPr>
                <w:sz w:val="22"/>
                <w:szCs w:val="22"/>
              </w:rPr>
            </w:pPr>
            <w:r w:rsidRPr="00384461">
              <w:rPr>
                <w:sz w:val="22"/>
                <w:szCs w:val="22"/>
              </w:rPr>
              <w:t>количество</w:t>
            </w:r>
          </w:p>
          <w:p w:rsidR="00126CEA" w:rsidRDefault="00126CEA" w:rsidP="00126CEA">
            <w:pPr>
              <w:pStyle w:val="2d"/>
              <w:shd w:val="clear" w:color="auto" w:fill="auto"/>
              <w:spacing w:after="0" w:line="240" w:lineRule="auto"/>
              <w:ind w:left="101"/>
              <w:jc w:val="center"/>
              <w:rPr>
                <w:sz w:val="22"/>
                <w:szCs w:val="22"/>
              </w:rPr>
            </w:pPr>
            <w:r w:rsidRPr="00384461">
              <w:rPr>
                <w:sz w:val="22"/>
                <w:szCs w:val="22"/>
              </w:rPr>
              <w:t>человек</w:t>
            </w:r>
          </w:p>
        </w:tc>
        <w:tc>
          <w:tcPr>
            <w:tcW w:w="2406" w:type="dxa"/>
            <w:shd w:val="clear" w:color="auto" w:fill="auto"/>
            <w:vAlign w:val="center"/>
          </w:tcPr>
          <w:p w:rsidR="00126CEA" w:rsidRDefault="00126CEA" w:rsidP="00126CEA">
            <w:pPr>
              <w:pStyle w:val="2d"/>
              <w:shd w:val="clear" w:color="auto" w:fill="auto"/>
              <w:spacing w:after="0" w:line="240" w:lineRule="auto"/>
              <w:ind w:left="100"/>
              <w:jc w:val="center"/>
              <w:rPr>
                <w:sz w:val="22"/>
                <w:szCs w:val="22"/>
              </w:rPr>
            </w:pPr>
            <w:r w:rsidRPr="00384461">
              <w:rPr>
                <w:sz w:val="22"/>
                <w:szCs w:val="22"/>
              </w:rPr>
              <w:t>Копия формы 4 ФСС</w:t>
            </w:r>
          </w:p>
        </w:tc>
      </w:tr>
      <w:tr w:rsidR="00126CEA" w:rsidRPr="00384461" w:rsidTr="00126CEA">
        <w:trPr>
          <w:trHeight w:val="1587"/>
        </w:trPr>
        <w:tc>
          <w:tcPr>
            <w:tcW w:w="496" w:type="dxa"/>
            <w:shd w:val="clear" w:color="auto" w:fill="auto"/>
          </w:tcPr>
          <w:p w:rsidR="00126CEA" w:rsidRPr="00384461" w:rsidRDefault="00126CEA" w:rsidP="00126CEA">
            <w:pPr>
              <w:pStyle w:val="1c"/>
              <w:spacing w:line="276" w:lineRule="auto"/>
              <w:ind w:firstLine="0"/>
              <w:jc w:val="center"/>
              <w:rPr>
                <w:sz w:val="22"/>
                <w:szCs w:val="22"/>
              </w:rPr>
            </w:pPr>
            <w:r w:rsidRPr="00384461">
              <w:rPr>
                <w:sz w:val="22"/>
                <w:szCs w:val="22"/>
              </w:rPr>
              <w:t>4.</w:t>
            </w:r>
          </w:p>
        </w:tc>
        <w:tc>
          <w:tcPr>
            <w:tcW w:w="5043" w:type="dxa"/>
            <w:shd w:val="clear" w:color="auto" w:fill="auto"/>
            <w:vAlign w:val="center"/>
          </w:tcPr>
          <w:p w:rsidR="00126CEA" w:rsidRDefault="00126CEA" w:rsidP="00126CEA">
            <w:pPr>
              <w:pStyle w:val="1c"/>
              <w:spacing w:line="240" w:lineRule="auto"/>
              <w:ind w:left="104" w:right="132" w:firstLine="0"/>
              <w:rPr>
                <w:sz w:val="22"/>
                <w:szCs w:val="22"/>
              </w:rPr>
            </w:pPr>
            <w:r w:rsidRPr="00384461">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shd w:val="clear" w:color="auto" w:fill="auto"/>
            <w:vAlign w:val="center"/>
          </w:tcPr>
          <w:p w:rsidR="00126CEA" w:rsidRDefault="00126CEA" w:rsidP="00126CEA">
            <w:pPr>
              <w:pStyle w:val="2d"/>
              <w:shd w:val="clear" w:color="auto" w:fill="auto"/>
              <w:spacing w:after="0" w:line="240" w:lineRule="auto"/>
              <w:ind w:left="101"/>
              <w:jc w:val="center"/>
              <w:rPr>
                <w:sz w:val="22"/>
                <w:szCs w:val="22"/>
              </w:rPr>
            </w:pPr>
            <w:r w:rsidRPr="00384461">
              <w:rPr>
                <w:sz w:val="22"/>
                <w:szCs w:val="22"/>
              </w:rPr>
              <w:t>Указывается в</w:t>
            </w:r>
          </w:p>
          <w:p w:rsidR="00126CEA" w:rsidRDefault="00126CEA" w:rsidP="00126CEA">
            <w:pPr>
              <w:pStyle w:val="2d"/>
              <w:shd w:val="clear" w:color="auto" w:fill="auto"/>
              <w:spacing w:after="0" w:line="240" w:lineRule="auto"/>
              <w:ind w:left="101"/>
              <w:jc w:val="center"/>
              <w:rPr>
                <w:sz w:val="22"/>
                <w:szCs w:val="22"/>
              </w:rPr>
            </w:pPr>
            <w:proofErr w:type="gramStart"/>
            <w:r w:rsidRPr="00384461">
              <w:rPr>
                <w:sz w:val="22"/>
                <w:szCs w:val="22"/>
              </w:rPr>
              <w:t>миллионах</w:t>
            </w:r>
            <w:proofErr w:type="gramEnd"/>
          </w:p>
          <w:p w:rsidR="00126CEA" w:rsidRDefault="00126CEA" w:rsidP="00126CEA">
            <w:pPr>
              <w:pStyle w:val="2d"/>
              <w:shd w:val="clear" w:color="auto" w:fill="auto"/>
              <w:spacing w:after="0" w:line="240" w:lineRule="auto"/>
              <w:ind w:left="101"/>
              <w:jc w:val="center"/>
              <w:rPr>
                <w:sz w:val="22"/>
                <w:szCs w:val="22"/>
              </w:rPr>
            </w:pPr>
            <w:r w:rsidRPr="00384461">
              <w:rPr>
                <w:sz w:val="22"/>
                <w:szCs w:val="22"/>
              </w:rPr>
              <w:t>рублей</w:t>
            </w:r>
          </w:p>
        </w:tc>
        <w:tc>
          <w:tcPr>
            <w:tcW w:w="2406" w:type="dxa"/>
            <w:shd w:val="clear" w:color="auto" w:fill="auto"/>
            <w:vAlign w:val="center"/>
          </w:tcPr>
          <w:p w:rsidR="00126CEA" w:rsidRDefault="00126CEA" w:rsidP="00126CEA">
            <w:pPr>
              <w:pStyle w:val="2d"/>
              <w:shd w:val="clear" w:color="auto" w:fill="auto"/>
              <w:spacing w:after="0" w:line="240" w:lineRule="auto"/>
              <w:ind w:left="100"/>
              <w:jc w:val="center"/>
              <w:rPr>
                <w:sz w:val="22"/>
                <w:szCs w:val="22"/>
              </w:rPr>
            </w:pPr>
            <w:r w:rsidRPr="00384461">
              <w:rPr>
                <w:sz w:val="22"/>
                <w:szCs w:val="22"/>
              </w:rPr>
              <w:t>Копия баланса за предшествующий календарный год</w:t>
            </w:r>
          </w:p>
        </w:tc>
      </w:tr>
    </w:tbl>
    <w:p w:rsidR="00126CEA" w:rsidRPr="00384461" w:rsidRDefault="00126CEA" w:rsidP="00126CEA">
      <w:pPr>
        <w:pStyle w:val="1c"/>
        <w:spacing w:line="276" w:lineRule="auto"/>
        <w:ind w:firstLine="0"/>
        <w:rPr>
          <w:sz w:val="22"/>
          <w:szCs w:val="22"/>
        </w:rPr>
      </w:pPr>
      <w:r w:rsidRPr="00384461">
        <w:rPr>
          <w:sz w:val="22"/>
          <w:szCs w:val="22"/>
        </w:rPr>
        <w:t>Приложение: подтверждающие документы (указанные в графе 4).</w:t>
      </w:r>
    </w:p>
    <w:p w:rsidR="00126CEA" w:rsidRPr="00384461" w:rsidRDefault="00CA3BDC" w:rsidP="00126CEA">
      <w:pPr>
        <w:pStyle w:val="afff2"/>
        <w:tabs>
          <w:tab w:val="clear" w:pos="1134"/>
        </w:tabs>
        <w:autoSpaceDE w:val="0"/>
        <w:autoSpaceDN w:val="0"/>
        <w:spacing w:line="240" w:lineRule="auto"/>
        <w:ind w:firstLine="0"/>
        <w:jc w:val="left"/>
      </w:pPr>
      <w:r>
        <w:rPr>
          <w:noProof/>
          <w:snapToGrid/>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margin-left:39.35pt;margin-top:327.55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126CEA" w:rsidRPr="00384461">
        <w:t>__________________________</w:t>
      </w:r>
      <w:r w:rsidR="00126CEA" w:rsidRPr="00384461">
        <w:tab/>
      </w:r>
      <w:r w:rsidR="00126CEA" w:rsidRPr="00384461">
        <w:tab/>
      </w:r>
      <w:r w:rsidR="00126CEA" w:rsidRPr="00384461">
        <w:tab/>
        <w:t>____________________________</w:t>
      </w:r>
    </w:p>
    <w:p w:rsidR="00126CEA" w:rsidRPr="00384461" w:rsidRDefault="00126CEA" w:rsidP="00126CEA">
      <w:pPr>
        <w:pStyle w:val="Times12"/>
        <w:ind w:firstLine="0"/>
        <w:jc w:val="left"/>
        <w:rPr>
          <w:sz w:val="20"/>
          <w:szCs w:val="20"/>
        </w:rPr>
      </w:pPr>
      <w:r w:rsidRPr="00384461">
        <w:rPr>
          <w:snapToGrid w:val="0"/>
          <w:sz w:val="20"/>
          <w:szCs w:val="20"/>
        </w:rPr>
        <w:t>(Подпись уполномоченного лица)</w:t>
      </w:r>
      <w:r w:rsidRPr="00384461">
        <w:rPr>
          <w:snapToGrid w:val="0"/>
          <w:sz w:val="20"/>
          <w:szCs w:val="20"/>
        </w:rPr>
        <w:tab/>
      </w:r>
      <w:r w:rsidRPr="00384461">
        <w:rPr>
          <w:snapToGrid w:val="0"/>
          <w:sz w:val="20"/>
          <w:szCs w:val="20"/>
        </w:rPr>
        <w:tab/>
      </w:r>
      <w:r w:rsidRPr="00384461">
        <w:rPr>
          <w:snapToGrid w:val="0"/>
          <w:sz w:val="20"/>
          <w:szCs w:val="20"/>
        </w:rPr>
        <w:tab/>
        <w:t>(Ф.И.О. и должность подписавшего)</w:t>
      </w:r>
    </w:p>
    <w:p w:rsidR="00126CEA" w:rsidRDefault="00126CEA" w:rsidP="00126CEA">
      <w:pPr>
        <w:pStyle w:val="Times12"/>
        <w:pBdr>
          <w:bottom w:val="single" w:sz="12" w:space="1" w:color="auto"/>
        </w:pBdr>
        <w:ind w:firstLine="0"/>
        <w:jc w:val="left"/>
        <w:rPr>
          <w:bCs w:val="0"/>
          <w:sz w:val="22"/>
        </w:rPr>
      </w:pPr>
      <w:r w:rsidRPr="00384461">
        <w:rPr>
          <w:bCs w:val="0"/>
          <w:sz w:val="22"/>
        </w:rPr>
        <w:t>М.П.</w:t>
      </w:r>
    </w:p>
    <w:p w:rsidR="00126CEA" w:rsidRPr="00384461" w:rsidRDefault="00126CEA" w:rsidP="00126CEA">
      <w:pPr>
        <w:pStyle w:val="Times12"/>
        <w:pBdr>
          <w:bottom w:val="single" w:sz="12" w:space="1" w:color="auto"/>
        </w:pBdr>
        <w:ind w:firstLine="0"/>
        <w:jc w:val="left"/>
        <w:rPr>
          <w:bCs w:val="0"/>
          <w:sz w:val="22"/>
        </w:rPr>
      </w:pPr>
    </w:p>
    <w:p w:rsidR="00126CEA" w:rsidRPr="00384461" w:rsidRDefault="00126CEA" w:rsidP="00126CEA">
      <w:pPr>
        <w:pStyle w:val="Times12"/>
        <w:tabs>
          <w:tab w:val="left" w:pos="0"/>
          <w:tab w:val="left" w:pos="709"/>
        </w:tabs>
        <w:ind w:firstLine="0"/>
        <w:rPr>
          <w:bCs w:val="0"/>
          <w:sz w:val="22"/>
        </w:rPr>
      </w:pPr>
    </w:p>
    <w:p w:rsidR="00126CEA" w:rsidRPr="00384461" w:rsidRDefault="00126CEA" w:rsidP="00126CEA">
      <w:pPr>
        <w:pStyle w:val="Times12"/>
        <w:tabs>
          <w:tab w:val="left" w:pos="0"/>
          <w:tab w:val="left" w:pos="709"/>
        </w:tabs>
        <w:ind w:firstLine="0"/>
        <w:rPr>
          <w:b/>
          <w:bCs w:val="0"/>
          <w:sz w:val="22"/>
        </w:rPr>
      </w:pPr>
      <w:r w:rsidRPr="00384461">
        <w:rPr>
          <w:b/>
          <w:bCs w:val="0"/>
          <w:sz w:val="22"/>
        </w:rPr>
        <w:t>ИНСТРУКЦИИ ПО ЗАПОЛНЕНИЮ</w:t>
      </w:r>
    </w:p>
    <w:p w:rsidR="00126CEA" w:rsidRPr="00384461" w:rsidRDefault="00126CEA" w:rsidP="00126CEA">
      <w:pPr>
        <w:pStyle w:val="Times12"/>
        <w:tabs>
          <w:tab w:val="left" w:pos="0"/>
          <w:tab w:val="left" w:pos="709"/>
        </w:tabs>
        <w:ind w:firstLine="0"/>
        <w:rPr>
          <w:b/>
          <w:sz w:val="22"/>
        </w:rPr>
      </w:pPr>
      <w:r w:rsidRPr="00384461">
        <w:rPr>
          <w:b/>
          <w:sz w:val="22"/>
        </w:rPr>
        <w:t>1. Данные инструкции не следует воспроизводить в договоре.</w:t>
      </w:r>
    </w:p>
    <w:p w:rsidR="00126CEA" w:rsidRPr="00384461" w:rsidRDefault="00126CEA" w:rsidP="00126CEA">
      <w:pPr>
        <w:pStyle w:val="Times12"/>
        <w:tabs>
          <w:tab w:val="left" w:pos="0"/>
          <w:tab w:val="left" w:pos="709"/>
        </w:tabs>
        <w:ind w:firstLine="0"/>
        <w:rPr>
          <w:b/>
          <w:sz w:val="22"/>
        </w:rPr>
      </w:pPr>
      <w:r w:rsidRPr="00384461">
        <w:rPr>
          <w:b/>
          <w:sz w:val="22"/>
        </w:rPr>
        <w:t xml:space="preserve">2. Если </w:t>
      </w:r>
      <w:r>
        <w:rPr>
          <w:b/>
          <w:sz w:val="22"/>
        </w:rPr>
        <w:t>организация</w:t>
      </w:r>
      <w:r w:rsidRPr="00384461">
        <w:rPr>
          <w:b/>
          <w:sz w:val="22"/>
        </w:rPr>
        <w:t xml:space="preserve"> не относится к числу </w:t>
      </w:r>
      <w:r w:rsidRPr="00384461">
        <w:rPr>
          <w:b/>
          <w:i/>
          <w:iCs/>
          <w:sz w:val="22"/>
        </w:rPr>
        <w:t xml:space="preserve">субъектов малого или среднего </w:t>
      </w:r>
      <w:r w:rsidRPr="00384461">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384461">
        <w:rPr>
          <w:b/>
          <w:sz w:val="22"/>
        </w:rPr>
        <w:t xml:space="preserve"> не относится к числу </w:t>
      </w:r>
      <w:r w:rsidRPr="00384461">
        <w:rPr>
          <w:b/>
          <w:i/>
          <w:iCs/>
          <w:sz w:val="22"/>
        </w:rPr>
        <w:t xml:space="preserve">субъектов малого или среднего </w:t>
      </w:r>
      <w:r w:rsidRPr="00384461">
        <w:rPr>
          <w:b/>
          <w:sz w:val="22"/>
        </w:rPr>
        <w:t xml:space="preserve">предпринимательства. </w:t>
      </w:r>
    </w:p>
    <w:p w:rsidR="00126CEA" w:rsidRPr="00384461" w:rsidRDefault="00126CEA" w:rsidP="00126CEA">
      <w:r w:rsidRPr="00384461">
        <w:rPr>
          <w:bCs/>
        </w:rPr>
        <w:br w:type="page"/>
      </w:r>
    </w:p>
    <w:p w:rsidR="00126CEA" w:rsidRPr="00384461" w:rsidRDefault="00126CEA" w:rsidP="00126CEA">
      <w:pPr>
        <w:ind w:left="1134"/>
        <w:jc w:val="right"/>
      </w:pPr>
      <w:r w:rsidRPr="00384461">
        <w:t>Приложение №1 к Приложению № 3</w:t>
      </w:r>
    </w:p>
    <w:p w:rsidR="00126CEA" w:rsidRPr="00384461" w:rsidRDefault="00126CEA" w:rsidP="00126CEA">
      <w:pPr>
        <w:ind w:firstLine="709"/>
        <w:jc w:val="right"/>
      </w:pPr>
      <w:r>
        <w:t>к</w:t>
      </w:r>
      <w:r w:rsidRPr="00384461">
        <w:t xml:space="preserve"> Договору №  ______________</w:t>
      </w:r>
    </w:p>
    <w:p w:rsidR="00126CEA" w:rsidRPr="00384461" w:rsidRDefault="00126CEA" w:rsidP="00126CEA">
      <w:pPr>
        <w:ind w:left="1134"/>
        <w:jc w:val="right"/>
      </w:pPr>
      <w:r w:rsidRPr="00384461">
        <w:t>от __________</w:t>
      </w:r>
    </w:p>
    <w:p w:rsidR="00126CEA" w:rsidRPr="00384461" w:rsidRDefault="00126CEA" w:rsidP="00126CEA">
      <w:pPr>
        <w:ind w:left="1134"/>
        <w:jc w:val="center"/>
      </w:pPr>
    </w:p>
    <w:p w:rsidR="00126CEA" w:rsidRPr="00384461" w:rsidRDefault="00126CEA" w:rsidP="00126CEA">
      <w:pPr>
        <w:pStyle w:val="1c"/>
        <w:spacing w:line="276" w:lineRule="auto"/>
        <w:ind w:firstLine="0"/>
        <w:jc w:val="center"/>
        <w:rPr>
          <w:b/>
          <w:sz w:val="22"/>
          <w:szCs w:val="22"/>
        </w:rPr>
      </w:pPr>
      <w:r w:rsidRPr="00384461">
        <w:rPr>
          <w:b/>
          <w:sz w:val="22"/>
          <w:szCs w:val="22"/>
        </w:rPr>
        <w:t>Критерии отнесения бизнеса к субъектам малого и среднего предпринимательства</w:t>
      </w:r>
    </w:p>
    <w:p w:rsidR="00126CEA" w:rsidRPr="00384461" w:rsidRDefault="00126CEA" w:rsidP="00126CEA">
      <w:pPr>
        <w:pStyle w:val="1c"/>
        <w:spacing w:line="276" w:lineRule="auto"/>
        <w:ind w:left="1134" w:firstLine="0"/>
        <w:rPr>
          <w:b/>
          <w:sz w:val="22"/>
          <w:szCs w:val="22"/>
        </w:rPr>
      </w:pPr>
      <w:r w:rsidRPr="00384461">
        <w:rPr>
          <w:b/>
          <w:sz w:val="22"/>
          <w:szCs w:val="22"/>
        </w:rPr>
        <w:t xml:space="preserve"> </w:t>
      </w:r>
    </w:p>
    <w:tbl>
      <w:tblPr>
        <w:tblW w:w="10206" w:type="dxa"/>
        <w:tblInd w:w="10" w:type="dxa"/>
        <w:tblLayout w:type="fixed"/>
        <w:tblCellMar>
          <w:left w:w="10" w:type="dxa"/>
          <w:right w:w="10" w:type="dxa"/>
        </w:tblCellMar>
        <w:tblLook w:val="04A0"/>
      </w:tblPr>
      <w:tblGrid>
        <w:gridCol w:w="426"/>
        <w:gridCol w:w="4262"/>
        <w:gridCol w:w="1701"/>
        <w:gridCol w:w="1559"/>
        <w:gridCol w:w="2258"/>
      </w:tblGrid>
      <w:tr w:rsidR="00126CEA" w:rsidRPr="00384461" w:rsidTr="00126CEA">
        <w:trPr>
          <w:trHeight w:val="68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126CEA" w:rsidRPr="00384461" w:rsidRDefault="00126CEA" w:rsidP="00126CEA">
            <w:pPr>
              <w:pStyle w:val="1c"/>
              <w:spacing w:line="276" w:lineRule="auto"/>
              <w:ind w:firstLine="0"/>
              <w:jc w:val="center"/>
              <w:rPr>
                <w:sz w:val="22"/>
                <w:szCs w:val="22"/>
              </w:rPr>
            </w:pPr>
            <w:r w:rsidRPr="00384461">
              <w:rPr>
                <w:sz w:val="22"/>
                <w:szCs w:val="22"/>
              </w:rPr>
              <w:t xml:space="preserve">№ </w:t>
            </w:r>
            <w:proofErr w:type="spellStart"/>
            <w:proofErr w:type="gramStart"/>
            <w:r w:rsidRPr="00384461">
              <w:rPr>
                <w:sz w:val="22"/>
                <w:szCs w:val="22"/>
              </w:rPr>
              <w:t>п</w:t>
            </w:r>
            <w:proofErr w:type="spellEnd"/>
            <w:proofErr w:type="gramEnd"/>
            <w:r w:rsidRPr="00384461">
              <w:rPr>
                <w:sz w:val="22"/>
                <w:szCs w:val="22"/>
              </w:rPr>
              <w:t>/</w:t>
            </w:r>
            <w:proofErr w:type="spellStart"/>
            <w:r w:rsidRPr="00384461">
              <w:rPr>
                <w:sz w:val="22"/>
                <w:szCs w:val="22"/>
              </w:rPr>
              <w:t>п</w:t>
            </w:r>
            <w:proofErr w:type="spellEnd"/>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126CEA" w:rsidRPr="00384461" w:rsidRDefault="00126CEA" w:rsidP="00126CEA">
            <w:pPr>
              <w:pStyle w:val="1c"/>
              <w:spacing w:line="240" w:lineRule="auto"/>
              <w:ind w:firstLine="0"/>
              <w:jc w:val="center"/>
              <w:rPr>
                <w:sz w:val="22"/>
                <w:szCs w:val="22"/>
              </w:rPr>
            </w:pPr>
            <w:r w:rsidRPr="00384461">
              <w:rPr>
                <w:sz w:val="22"/>
                <w:szCs w:val="22"/>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26CEA" w:rsidRPr="00384461" w:rsidRDefault="00126CEA" w:rsidP="00126CEA">
            <w:pPr>
              <w:pStyle w:val="1c"/>
              <w:spacing w:line="276" w:lineRule="auto"/>
              <w:ind w:firstLine="0"/>
              <w:jc w:val="center"/>
              <w:rPr>
                <w:sz w:val="22"/>
                <w:szCs w:val="22"/>
              </w:rPr>
            </w:pPr>
            <w:r w:rsidRPr="00384461">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26CEA" w:rsidRPr="00384461" w:rsidRDefault="00126CEA" w:rsidP="00126CEA">
            <w:pPr>
              <w:pStyle w:val="1c"/>
              <w:spacing w:line="276" w:lineRule="auto"/>
              <w:ind w:firstLine="0"/>
              <w:jc w:val="center"/>
              <w:rPr>
                <w:sz w:val="22"/>
                <w:szCs w:val="22"/>
              </w:rPr>
            </w:pPr>
            <w:r w:rsidRPr="00384461">
              <w:rPr>
                <w:sz w:val="22"/>
                <w:szCs w:val="22"/>
              </w:rPr>
              <w:t>Средние предприятия</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126CEA" w:rsidRPr="00384461" w:rsidRDefault="00126CEA" w:rsidP="00126CEA">
            <w:pPr>
              <w:pStyle w:val="1c"/>
              <w:spacing w:line="276" w:lineRule="auto"/>
              <w:ind w:firstLine="0"/>
              <w:jc w:val="center"/>
              <w:rPr>
                <w:sz w:val="22"/>
                <w:szCs w:val="22"/>
              </w:rPr>
            </w:pPr>
            <w:r w:rsidRPr="00384461">
              <w:rPr>
                <w:sz w:val="22"/>
                <w:szCs w:val="22"/>
              </w:rPr>
              <w:t>Возможный источник данных</w:t>
            </w:r>
          </w:p>
        </w:tc>
      </w:tr>
      <w:tr w:rsidR="00126CEA" w:rsidRPr="00384461" w:rsidTr="00126CEA">
        <w:trPr>
          <w:trHeight w:val="22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126CEA" w:rsidRPr="00384461" w:rsidRDefault="00126CEA" w:rsidP="00126CEA">
            <w:pPr>
              <w:pStyle w:val="1c"/>
              <w:spacing w:line="276" w:lineRule="auto"/>
              <w:ind w:firstLine="0"/>
              <w:jc w:val="center"/>
              <w:rPr>
                <w:sz w:val="22"/>
                <w:szCs w:val="22"/>
              </w:rPr>
            </w:pPr>
            <w:r w:rsidRPr="00384461">
              <w:rPr>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126CEA" w:rsidRPr="00384461" w:rsidRDefault="00126CEA" w:rsidP="00126CEA">
            <w:pPr>
              <w:pStyle w:val="1c"/>
              <w:spacing w:line="276" w:lineRule="auto"/>
              <w:ind w:left="1640" w:right="132" w:firstLine="0"/>
              <w:rPr>
                <w:sz w:val="22"/>
                <w:szCs w:val="22"/>
              </w:rPr>
            </w:pPr>
            <w:r w:rsidRPr="00384461">
              <w:rPr>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26CEA" w:rsidRPr="00384461" w:rsidRDefault="00126CEA" w:rsidP="00126CEA">
            <w:pPr>
              <w:pStyle w:val="1c"/>
              <w:spacing w:line="276" w:lineRule="auto"/>
              <w:ind w:left="700" w:firstLine="0"/>
              <w:rPr>
                <w:sz w:val="22"/>
                <w:szCs w:val="22"/>
              </w:rPr>
            </w:pPr>
            <w:r w:rsidRPr="00384461">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26CEA" w:rsidRPr="00384461" w:rsidRDefault="00126CEA" w:rsidP="00126CEA">
            <w:pPr>
              <w:pStyle w:val="1c"/>
              <w:spacing w:line="276" w:lineRule="auto"/>
              <w:ind w:firstLine="0"/>
              <w:jc w:val="center"/>
              <w:rPr>
                <w:sz w:val="22"/>
                <w:szCs w:val="22"/>
              </w:rPr>
            </w:pPr>
            <w:r w:rsidRPr="00384461">
              <w:rPr>
                <w:sz w:val="22"/>
                <w:szCs w:val="22"/>
              </w:rPr>
              <w:t>4</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126CEA" w:rsidRPr="00384461" w:rsidRDefault="00126CEA" w:rsidP="00126CEA">
            <w:pPr>
              <w:pStyle w:val="1c"/>
              <w:spacing w:line="276" w:lineRule="auto"/>
              <w:ind w:firstLine="0"/>
              <w:jc w:val="center"/>
              <w:rPr>
                <w:sz w:val="22"/>
                <w:szCs w:val="22"/>
              </w:rPr>
            </w:pPr>
            <w:r w:rsidRPr="00384461">
              <w:rPr>
                <w:sz w:val="22"/>
                <w:szCs w:val="22"/>
              </w:rPr>
              <w:t>5</w:t>
            </w:r>
          </w:p>
        </w:tc>
      </w:tr>
      <w:tr w:rsidR="00126CEA" w:rsidRPr="00384461" w:rsidTr="00126CEA">
        <w:trPr>
          <w:trHeight w:val="20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126CEA" w:rsidRPr="00384461" w:rsidRDefault="00126CEA" w:rsidP="00126CEA">
            <w:pPr>
              <w:pStyle w:val="1c"/>
              <w:spacing w:line="276" w:lineRule="auto"/>
              <w:ind w:firstLine="0"/>
              <w:jc w:val="center"/>
              <w:rPr>
                <w:sz w:val="22"/>
                <w:szCs w:val="22"/>
              </w:rPr>
            </w:pPr>
            <w:r w:rsidRPr="00384461">
              <w:rPr>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126CEA" w:rsidRPr="00384461" w:rsidRDefault="00126CEA" w:rsidP="00126CEA">
            <w:pPr>
              <w:pStyle w:val="1c"/>
              <w:spacing w:line="276" w:lineRule="auto"/>
              <w:ind w:left="80" w:right="132" w:firstLine="0"/>
              <w:rPr>
                <w:sz w:val="22"/>
                <w:szCs w:val="22"/>
              </w:rPr>
            </w:pPr>
            <w:r w:rsidRPr="00384461">
              <w:rPr>
                <w:sz w:val="22"/>
                <w:szCs w:val="22"/>
              </w:rPr>
              <w:t xml:space="preserve">Суммарная доля участия в уставном (складочном) капитале: </w:t>
            </w:r>
          </w:p>
          <w:p w:rsidR="00126CEA" w:rsidRPr="00384461" w:rsidRDefault="00126CEA" w:rsidP="00856A48">
            <w:pPr>
              <w:pStyle w:val="1c"/>
              <w:numPr>
                <w:ilvl w:val="0"/>
                <w:numId w:val="77"/>
              </w:numPr>
              <w:shd w:val="clear" w:color="auto" w:fill="auto"/>
              <w:spacing w:line="240" w:lineRule="auto"/>
              <w:ind w:left="0" w:firstLine="142"/>
              <w:rPr>
                <w:sz w:val="22"/>
                <w:szCs w:val="22"/>
              </w:rPr>
            </w:pPr>
            <w:r w:rsidRPr="00384461">
              <w:rPr>
                <w:sz w:val="22"/>
                <w:szCs w:val="22"/>
              </w:rPr>
              <w:t xml:space="preserve">РФ, субъектов РФ, муниципальных образований, </w:t>
            </w:r>
          </w:p>
          <w:p w:rsidR="00126CEA" w:rsidRPr="00384461" w:rsidRDefault="00126CEA" w:rsidP="00856A48">
            <w:pPr>
              <w:pStyle w:val="1c"/>
              <w:numPr>
                <w:ilvl w:val="0"/>
                <w:numId w:val="77"/>
              </w:numPr>
              <w:shd w:val="clear" w:color="auto" w:fill="auto"/>
              <w:spacing w:line="240" w:lineRule="auto"/>
              <w:ind w:left="0" w:firstLine="142"/>
              <w:rPr>
                <w:sz w:val="22"/>
                <w:szCs w:val="22"/>
              </w:rPr>
            </w:pPr>
            <w:r w:rsidRPr="00384461">
              <w:rPr>
                <w:sz w:val="22"/>
                <w:szCs w:val="22"/>
              </w:rPr>
              <w:t xml:space="preserve">иностранных юридических лиц и граждан, </w:t>
            </w:r>
          </w:p>
          <w:p w:rsidR="00126CEA" w:rsidRPr="00384461" w:rsidRDefault="00126CEA" w:rsidP="00856A48">
            <w:pPr>
              <w:pStyle w:val="1c"/>
              <w:numPr>
                <w:ilvl w:val="0"/>
                <w:numId w:val="77"/>
              </w:numPr>
              <w:shd w:val="clear" w:color="auto" w:fill="auto"/>
              <w:spacing w:line="240" w:lineRule="auto"/>
              <w:ind w:left="0" w:firstLine="142"/>
              <w:rPr>
                <w:sz w:val="22"/>
                <w:szCs w:val="22"/>
              </w:rPr>
            </w:pPr>
            <w:r w:rsidRPr="00384461">
              <w:rPr>
                <w:sz w:val="22"/>
                <w:szCs w:val="22"/>
              </w:rPr>
              <w:t>общественных и религиозных организаций (объединений)</w:t>
            </w:r>
          </w:p>
          <w:p w:rsidR="00126CEA" w:rsidRPr="00384461" w:rsidRDefault="00126CEA" w:rsidP="00856A48">
            <w:pPr>
              <w:pStyle w:val="1c"/>
              <w:numPr>
                <w:ilvl w:val="0"/>
                <w:numId w:val="77"/>
              </w:numPr>
              <w:shd w:val="clear" w:color="auto" w:fill="auto"/>
              <w:spacing w:line="240" w:lineRule="auto"/>
              <w:ind w:left="0" w:firstLine="142"/>
              <w:rPr>
                <w:sz w:val="22"/>
                <w:szCs w:val="22"/>
              </w:rPr>
            </w:pPr>
            <w:r w:rsidRPr="00384461">
              <w:rPr>
                <w:sz w:val="22"/>
                <w:szCs w:val="22"/>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26CEA" w:rsidRPr="00384461" w:rsidRDefault="00126CEA" w:rsidP="00126CEA">
            <w:pPr>
              <w:pStyle w:val="2d"/>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126CEA" w:rsidRPr="00384461" w:rsidRDefault="00126CEA" w:rsidP="00126CEA">
            <w:pPr>
              <w:pStyle w:val="2d"/>
              <w:shd w:val="clear" w:color="auto" w:fill="auto"/>
              <w:spacing w:after="0" w:line="276" w:lineRule="auto"/>
              <w:ind w:left="100"/>
              <w:jc w:val="center"/>
              <w:rPr>
                <w:sz w:val="22"/>
                <w:szCs w:val="22"/>
              </w:rPr>
            </w:pPr>
            <w:r w:rsidRPr="00384461">
              <w:rPr>
                <w:sz w:val="22"/>
                <w:szCs w:val="22"/>
              </w:rPr>
              <w:t>Устав предприятия</w:t>
            </w:r>
          </w:p>
        </w:tc>
      </w:tr>
      <w:tr w:rsidR="00126CEA" w:rsidRPr="00384461" w:rsidTr="00126CEA">
        <w:trPr>
          <w:trHeight w:val="11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126CEA" w:rsidRPr="00384461" w:rsidRDefault="00126CEA" w:rsidP="00126CEA">
            <w:pPr>
              <w:pStyle w:val="1c"/>
              <w:spacing w:line="276" w:lineRule="auto"/>
              <w:ind w:firstLine="0"/>
              <w:jc w:val="center"/>
              <w:rPr>
                <w:sz w:val="22"/>
                <w:szCs w:val="22"/>
              </w:rPr>
            </w:pPr>
            <w:r w:rsidRPr="00384461">
              <w:rPr>
                <w:sz w:val="22"/>
                <w:szCs w:val="22"/>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126CEA" w:rsidRPr="00384461" w:rsidRDefault="00126CEA" w:rsidP="00126CEA">
            <w:pPr>
              <w:pStyle w:val="1c"/>
              <w:spacing w:line="276" w:lineRule="auto"/>
              <w:ind w:left="80" w:right="132" w:firstLine="0"/>
              <w:rPr>
                <w:sz w:val="22"/>
                <w:szCs w:val="22"/>
              </w:rPr>
            </w:pPr>
            <w:r w:rsidRPr="00384461">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26CEA" w:rsidRPr="00384461" w:rsidRDefault="00126CEA" w:rsidP="00126CEA">
            <w:pPr>
              <w:pStyle w:val="2d"/>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126CEA" w:rsidRPr="00384461" w:rsidRDefault="00126CEA" w:rsidP="00126CEA">
            <w:pPr>
              <w:pStyle w:val="2d"/>
              <w:shd w:val="clear" w:color="auto" w:fill="auto"/>
              <w:spacing w:after="0" w:line="276" w:lineRule="auto"/>
              <w:ind w:left="100"/>
              <w:jc w:val="center"/>
              <w:rPr>
                <w:sz w:val="22"/>
                <w:szCs w:val="22"/>
              </w:rPr>
            </w:pPr>
            <w:r w:rsidRPr="00384461">
              <w:rPr>
                <w:sz w:val="22"/>
                <w:szCs w:val="22"/>
              </w:rPr>
              <w:t>Устав предприятия</w:t>
            </w:r>
          </w:p>
        </w:tc>
      </w:tr>
      <w:tr w:rsidR="00126CEA" w:rsidRPr="00384461" w:rsidTr="00126CEA">
        <w:trPr>
          <w:trHeight w:val="645"/>
        </w:trPr>
        <w:tc>
          <w:tcPr>
            <w:tcW w:w="426" w:type="dxa"/>
            <w:vMerge w:val="restart"/>
            <w:tcBorders>
              <w:top w:val="single" w:sz="4" w:space="0" w:color="auto"/>
              <w:left w:val="single" w:sz="4" w:space="0" w:color="auto"/>
              <w:right w:val="single" w:sz="4" w:space="0" w:color="auto"/>
            </w:tcBorders>
            <w:shd w:val="clear" w:color="auto" w:fill="FFFFFF"/>
          </w:tcPr>
          <w:p w:rsidR="00126CEA" w:rsidRPr="00384461" w:rsidRDefault="00126CEA" w:rsidP="00126CEA">
            <w:pPr>
              <w:pStyle w:val="1c"/>
              <w:spacing w:line="276" w:lineRule="auto"/>
              <w:ind w:firstLine="0"/>
              <w:jc w:val="center"/>
              <w:rPr>
                <w:sz w:val="22"/>
                <w:szCs w:val="22"/>
              </w:rPr>
            </w:pPr>
            <w:r w:rsidRPr="00384461">
              <w:rPr>
                <w:sz w:val="22"/>
                <w:szCs w:val="22"/>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126CEA" w:rsidRPr="00384461" w:rsidRDefault="00126CEA" w:rsidP="00126CEA">
            <w:pPr>
              <w:pStyle w:val="1c"/>
              <w:spacing w:line="276" w:lineRule="auto"/>
              <w:ind w:left="80" w:right="132" w:firstLine="0"/>
              <w:rPr>
                <w:sz w:val="22"/>
                <w:szCs w:val="22"/>
              </w:rPr>
            </w:pPr>
            <w:r w:rsidRPr="00384461">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26CEA" w:rsidRPr="00384461" w:rsidRDefault="00126CEA" w:rsidP="00126CEA">
            <w:pPr>
              <w:pStyle w:val="2d"/>
              <w:shd w:val="clear" w:color="auto" w:fill="auto"/>
              <w:spacing w:after="0" w:line="276" w:lineRule="auto"/>
              <w:jc w:val="center"/>
              <w:rPr>
                <w:sz w:val="22"/>
                <w:szCs w:val="22"/>
              </w:rPr>
            </w:pPr>
            <w:r w:rsidRPr="00384461">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126CEA" w:rsidRPr="00384461" w:rsidRDefault="00126CEA" w:rsidP="00126CEA">
            <w:pPr>
              <w:pStyle w:val="2d"/>
              <w:shd w:val="clear" w:color="auto" w:fill="auto"/>
              <w:spacing w:after="0" w:line="276" w:lineRule="auto"/>
              <w:ind w:left="100"/>
              <w:jc w:val="center"/>
              <w:rPr>
                <w:sz w:val="22"/>
                <w:szCs w:val="22"/>
              </w:rPr>
            </w:pPr>
            <w:r w:rsidRPr="00384461">
              <w:rPr>
                <w:sz w:val="22"/>
                <w:szCs w:val="22"/>
              </w:rPr>
              <w:t>От 101 до 250 человек</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126CEA" w:rsidRPr="00384461" w:rsidRDefault="00126CEA" w:rsidP="00126CEA">
            <w:pPr>
              <w:pStyle w:val="2d"/>
              <w:shd w:val="clear" w:color="auto" w:fill="auto"/>
              <w:spacing w:after="0" w:line="276" w:lineRule="auto"/>
              <w:ind w:left="100"/>
              <w:jc w:val="center"/>
              <w:rPr>
                <w:sz w:val="22"/>
                <w:szCs w:val="22"/>
              </w:rPr>
            </w:pPr>
            <w:r w:rsidRPr="00384461">
              <w:rPr>
                <w:sz w:val="22"/>
                <w:szCs w:val="22"/>
              </w:rPr>
              <w:t>Пенсионный фонд</w:t>
            </w:r>
          </w:p>
        </w:tc>
      </w:tr>
      <w:tr w:rsidR="00126CEA" w:rsidRPr="00384461" w:rsidTr="00126CEA">
        <w:trPr>
          <w:trHeight w:val="1264"/>
        </w:trPr>
        <w:tc>
          <w:tcPr>
            <w:tcW w:w="426" w:type="dxa"/>
            <w:vMerge/>
            <w:tcBorders>
              <w:left w:val="single" w:sz="4" w:space="0" w:color="auto"/>
              <w:bottom w:val="single" w:sz="4" w:space="0" w:color="auto"/>
              <w:right w:val="single" w:sz="4" w:space="0" w:color="auto"/>
            </w:tcBorders>
            <w:shd w:val="clear" w:color="auto" w:fill="FFFFFF"/>
          </w:tcPr>
          <w:p w:rsidR="00126CEA" w:rsidRPr="00384461" w:rsidRDefault="00126CEA" w:rsidP="00126CEA">
            <w:pPr>
              <w:pStyle w:val="1c"/>
              <w:spacing w:line="276" w:lineRule="auto"/>
              <w:ind w:firstLine="0"/>
              <w:jc w:val="center"/>
              <w:rPr>
                <w:sz w:val="22"/>
                <w:szCs w:val="22"/>
              </w:rPr>
            </w:pPr>
          </w:p>
        </w:tc>
        <w:tc>
          <w:tcPr>
            <w:tcW w:w="4262" w:type="dxa"/>
            <w:vMerge/>
            <w:tcBorders>
              <w:left w:val="single" w:sz="4" w:space="0" w:color="auto"/>
              <w:bottom w:val="single" w:sz="4" w:space="0" w:color="auto"/>
              <w:right w:val="single" w:sz="4" w:space="0" w:color="auto"/>
            </w:tcBorders>
            <w:shd w:val="clear" w:color="auto" w:fill="FFFFFF"/>
            <w:vAlign w:val="center"/>
          </w:tcPr>
          <w:p w:rsidR="00126CEA" w:rsidRPr="00384461" w:rsidRDefault="00126CEA" w:rsidP="00126CEA">
            <w:pPr>
              <w:pStyle w:val="1c"/>
              <w:spacing w:line="276" w:lineRule="auto"/>
              <w:ind w:left="80" w:right="132" w:firstLine="0"/>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26CEA" w:rsidRPr="00384461" w:rsidRDefault="00126CEA" w:rsidP="00126CEA">
            <w:pPr>
              <w:pStyle w:val="2d"/>
              <w:shd w:val="clear" w:color="auto" w:fill="auto"/>
              <w:spacing w:after="0" w:line="276" w:lineRule="auto"/>
              <w:ind w:right="132"/>
              <w:jc w:val="center"/>
              <w:rPr>
                <w:sz w:val="22"/>
                <w:szCs w:val="22"/>
              </w:rPr>
            </w:pPr>
            <w:r w:rsidRPr="00384461">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126CEA" w:rsidRPr="00384461" w:rsidRDefault="00126CEA" w:rsidP="00126CEA">
            <w:pPr>
              <w:pStyle w:val="2d"/>
              <w:shd w:val="clear" w:color="auto" w:fill="auto"/>
              <w:spacing w:after="0" w:line="276" w:lineRule="auto"/>
              <w:ind w:left="100"/>
              <w:jc w:val="center"/>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126CEA" w:rsidRPr="00384461" w:rsidRDefault="00126CEA" w:rsidP="00126CEA">
            <w:pPr>
              <w:pStyle w:val="2d"/>
              <w:shd w:val="clear" w:color="auto" w:fill="auto"/>
              <w:spacing w:after="0" w:line="276" w:lineRule="auto"/>
              <w:ind w:left="100"/>
              <w:jc w:val="center"/>
              <w:rPr>
                <w:sz w:val="22"/>
                <w:szCs w:val="22"/>
              </w:rPr>
            </w:pPr>
          </w:p>
        </w:tc>
      </w:tr>
      <w:tr w:rsidR="00126CEA" w:rsidRPr="00384461" w:rsidTr="00126CEA">
        <w:trPr>
          <w:trHeight w:val="632"/>
        </w:trPr>
        <w:tc>
          <w:tcPr>
            <w:tcW w:w="426" w:type="dxa"/>
            <w:vMerge w:val="restart"/>
            <w:tcBorders>
              <w:top w:val="single" w:sz="4" w:space="0" w:color="auto"/>
              <w:left w:val="single" w:sz="4" w:space="0" w:color="auto"/>
              <w:right w:val="single" w:sz="4" w:space="0" w:color="auto"/>
            </w:tcBorders>
            <w:shd w:val="clear" w:color="auto" w:fill="FFFFFF"/>
          </w:tcPr>
          <w:p w:rsidR="00126CEA" w:rsidRPr="00384461" w:rsidRDefault="00126CEA" w:rsidP="00126CEA">
            <w:pPr>
              <w:pStyle w:val="1c"/>
              <w:spacing w:line="276" w:lineRule="auto"/>
              <w:ind w:firstLine="0"/>
              <w:jc w:val="center"/>
              <w:rPr>
                <w:sz w:val="22"/>
                <w:szCs w:val="22"/>
              </w:rPr>
            </w:pPr>
            <w:r w:rsidRPr="00384461">
              <w:rPr>
                <w:sz w:val="22"/>
                <w:szCs w:val="22"/>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126CEA" w:rsidRPr="00384461" w:rsidRDefault="00126CEA" w:rsidP="00126CEA">
            <w:pPr>
              <w:pStyle w:val="1c"/>
              <w:spacing w:line="276" w:lineRule="auto"/>
              <w:ind w:left="104" w:right="132" w:firstLine="0"/>
              <w:rPr>
                <w:sz w:val="22"/>
                <w:szCs w:val="22"/>
              </w:rPr>
            </w:pPr>
            <w:r w:rsidRPr="00384461">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26CEA" w:rsidRPr="00384461" w:rsidRDefault="00126CEA" w:rsidP="00126CEA">
            <w:pPr>
              <w:pStyle w:val="2d"/>
              <w:shd w:val="clear" w:color="auto" w:fill="auto"/>
              <w:spacing w:after="0" w:line="276" w:lineRule="auto"/>
              <w:ind w:right="132"/>
              <w:jc w:val="center"/>
              <w:rPr>
                <w:sz w:val="22"/>
                <w:szCs w:val="22"/>
              </w:rPr>
            </w:pPr>
            <w:r w:rsidRPr="00384461">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126CEA" w:rsidRPr="00384461" w:rsidRDefault="00126CEA" w:rsidP="00126CEA">
            <w:pPr>
              <w:pStyle w:val="2d"/>
              <w:shd w:val="clear" w:color="auto" w:fill="auto"/>
              <w:spacing w:after="0" w:line="276" w:lineRule="auto"/>
              <w:ind w:left="100"/>
              <w:jc w:val="center"/>
              <w:rPr>
                <w:sz w:val="22"/>
                <w:szCs w:val="22"/>
              </w:rPr>
            </w:pPr>
            <w:r w:rsidRPr="00384461">
              <w:rPr>
                <w:sz w:val="22"/>
                <w:szCs w:val="22"/>
              </w:rPr>
              <w:t>1000 млн. руб.</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126CEA" w:rsidRPr="00384461" w:rsidRDefault="00126CEA" w:rsidP="00126CEA">
            <w:pPr>
              <w:pStyle w:val="2d"/>
              <w:shd w:val="clear" w:color="auto" w:fill="auto"/>
              <w:spacing w:after="0" w:line="276" w:lineRule="auto"/>
              <w:ind w:left="100"/>
              <w:jc w:val="center"/>
              <w:rPr>
                <w:sz w:val="22"/>
                <w:szCs w:val="22"/>
              </w:rPr>
            </w:pPr>
            <w:r w:rsidRPr="00384461">
              <w:rPr>
                <w:sz w:val="22"/>
                <w:szCs w:val="22"/>
              </w:rPr>
              <w:t>Баланс предприятия</w:t>
            </w:r>
          </w:p>
        </w:tc>
      </w:tr>
      <w:tr w:rsidR="00126CEA" w:rsidRPr="00384461" w:rsidTr="00126CEA">
        <w:trPr>
          <w:trHeight w:val="998"/>
        </w:trPr>
        <w:tc>
          <w:tcPr>
            <w:tcW w:w="426" w:type="dxa"/>
            <w:vMerge/>
            <w:tcBorders>
              <w:left w:val="single" w:sz="4" w:space="0" w:color="auto"/>
              <w:bottom w:val="single" w:sz="4" w:space="0" w:color="auto"/>
              <w:right w:val="single" w:sz="4" w:space="0" w:color="auto"/>
            </w:tcBorders>
            <w:shd w:val="clear" w:color="auto" w:fill="FFFFFF"/>
          </w:tcPr>
          <w:p w:rsidR="00126CEA" w:rsidRPr="00384461" w:rsidRDefault="00126CEA" w:rsidP="00126CEA">
            <w:pPr>
              <w:pStyle w:val="1c"/>
              <w:spacing w:line="276" w:lineRule="auto"/>
              <w:ind w:firstLine="0"/>
              <w:rPr>
                <w:sz w:val="22"/>
                <w:szCs w:val="22"/>
              </w:rPr>
            </w:pPr>
          </w:p>
        </w:tc>
        <w:tc>
          <w:tcPr>
            <w:tcW w:w="4262" w:type="dxa"/>
            <w:vMerge/>
            <w:tcBorders>
              <w:left w:val="single" w:sz="4" w:space="0" w:color="auto"/>
              <w:bottom w:val="single" w:sz="4" w:space="0" w:color="auto"/>
              <w:right w:val="single" w:sz="4" w:space="0" w:color="auto"/>
            </w:tcBorders>
            <w:shd w:val="clear" w:color="auto" w:fill="FFFFFF"/>
          </w:tcPr>
          <w:p w:rsidR="00126CEA" w:rsidRPr="00384461" w:rsidRDefault="00126CEA" w:rsidP="00126CEA">
            <w:pPr>
              <w:pStyle w:val="1c"/>
              <w:spacing w:line="276" w:lineRule="auto"/>
              <w:ind w:right="132" w:firstLine="0"/>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26CEA" w:rsidRPr="00384461" w:rsidRDefault="00126CEA" w:rsidP="00126CEA">
            <w:pPr>
              <w:pStyle w:val="2d"/>
              <w:shd w:val="clear" w:color="auto" w:fill="auto"/>
              <w:spacing w:after="0" w:line="276" w:lineRule="auto"/>
              <w:ind w:left="25" w:right="132"/>
              <w:jc w:val="center"/>
              <w:rPr>
                <w:sz w:val="22"/>
                <w:szCs w:val="22"/>
              </w:rPr>
            </w:pPr>
            <w:r w:rsidRPr="00384461">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126CEA" w:rsidRPr="00384461" w:rsidRDefault="00126CEA" w:rsidP="00126CEA">
            <w:pPr>
              <w:pStyle w:val="2d"/>
              <w:shd w:val="clear" w:color="auto" w:fill="auto"/>
              <w:spacing w:after="0" w:line="276" w:lineRule="auto"/>
              <w:ind w:left="100"/>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126CEA" w:rsidRPr="00384461" w:rsidRDefault="00126CEA" w:rsidP="00126CEA">
            <w:pPr>
              <w:pStyle w:val="2d"/>
              <w:shd w:val="clear" w:color="auto" w:fill="auto"/>
              <w:spacing w:after="0" w:line="276" w:lineRule="auto"/>
              <w:ind w:left="100"/>
              <w:rPr>
                <w:sz w:val="22"/>
                <w:szCs w:val="22"/>
              </w:rPr>
            </w:pPr>
          </w:p>
        </w:tc>
      </w:tr>
    </w:tbl>
    <w:p w:rsidR="00126CEA" w:rsidRPr="00384461" w:rsidRDefault="00126CEA" w:rsidP="00126CE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rsidR="00126CEA" w:rsidRDefault="00126CEA">
      <w:r>
        <w:br w:type="page"/>
      </w:r>
    </w:p>
    <w:p w:rsidR="00126CEA" w:rsidRPr="00384461" w:rsidRDefault="00126CEA" w:rsidP="00126CEA"/>
    <w:p w:rsidR="003E5A31" w:rsidRDefault="003E5A31" w:rsidP="003E5A31">
      <w:pPr>
        <w:jc w:val="center"/>
        <w:outlineLvl w:val="0"/>
        <w:rPr>
          <w:sz w:val="22"/>
          <w:szCs w:val="22"/>
        </w:rPr>
      </w:pPr>
      <w:r w:rsidRPr="0087563B">
        <w:rPr>
          <w:sz w:val="22"/>
          <w:szCs w:val="22"/>
        </w:rPr>
        <w:t>ТОМ 2. ТЕХНИЧЕСКАЯ ЧАСТЬ</w:t>
      </w:r>
    </w:p>
    <w:p w:rsidR="003E5A31" w:rsidRPr="0087563B" w:rsidRDefault="003E5A31" w:rsidP="003E5A31">
      <w:pPr>
        <w:jc w:val="center"/>
        <w:outlineLvl w:val="0"/>
        <w:rPr>
          <w:sz w:val="22"/>
          <w:szCs w:val="22"/>
        </w:rPr>
      </w:pPr>
    </w:p>
    <w:p w:rsidR="00DA7FAC" w:rsidRDefault="00DA7FAC" w:rsidP="00DA7FAC">
      <w:pPr>
        <w:jc w:val="center"/>
        <w:rPr>
          <w:b/>
          <w:i/>
          <w:sz w:val="28"/>
          <w:szCs w:val="28"/>
        </w:rPr>
      </w:pPr>
      <w:r>
        <w:rPr>
          <w:b/>
          <w:i/>
          <w:sz w:val="28"/>
          <w:szCs w:val="28"/>
        </w:rPr>
        <w:t>ТЕХНИЧЕСКОЕ ЗАДАНИЕ</w:t>
      </w:r>
    </w:p>
    <w:p w:rsidR="00DA7FAC" w:rsidRPr="00BA48B8" w:rsidRDefault="00DA7FAC" w:rsidP="00DA7FAC">
      <w:pPr>
        <w:jc w:val="center"/>
        <w:rPr>
          <w:b/>
          <w:i/>
          <w:sz w:val="28"/>
          <w:szCs w:val="28"/>
        </w:rPr>
      </w:pPr>
      <w:r>
        <w:rPr>
          <w:b/>
          <w:i/>
          <w:sz w:val="28"/>
          <w:szCs w:val="28"/>
        </w:rPr>
        <w:t>на</w:t>
      </w:r>
      <w:r w:rsidRPr="00DA7FAC">
        <w:t xml:space="preserve"> </w:t>
      </w:r>
      <w:r w:rsidR="00126CEA" w:rsidRPr="00126CEA">
        <w:rPr>
          <w:b/>
          <w:i/>
          <w:sz w:val="28"/>
          <w:szCs w:val="28"/>
        </w:rPr>
        <w:t xml:space="preserve">поставку </w:t>
      </w:r>
      <w:r w:rsidR="00126CEA">
        <w:rPr>
          <w:b/>
          <w:i/>
          <w:sz w:val="28"/>
          <w:szCs w:val="28"/>
        </w:rPr>
        <w:t xml:space="preserve">программного обеспечения </w:t>
      </w:r>
      <w:proofErr w:type="spellStart"/>
      <w:r w:rsidR="00126CEA" w:rsidRPr="00126CEA">
        <w:rPr>
          <w:b/>
          <w:i/>
          <w:sz w:val="28"/>
          <w:szCs w:val="28"/>
        </w:rPr>
        <w:t>Star-CCM+</w:t>
      </w:r>
      <w:proofErr w:type="spellEnd"/>
    </w:p>
    <w:p w:rsidR="00DA7FAC" w:rsidRPr="00126CEA" w:rsidRDefault="00126CEA" w:rsidP="00DA7FAC">
      <w:pPr>
        <w:jc w:val="center"/>
        <w:rPr>
          <w:b/>
          <w:i/>
          <w:sz w:val="28"/>
          <w:szCs w:val="28"/>
        </w:rPr>
      </w:pPr>
      <w:r>
        <w:rPr>
          <w:b/>
          <w:i/>
          <w:sz w:val="28"/>
          <w:szCs w:val="28"/>
        </w:rPr>
        <w:t xml:space="preserve">(производитель </w:t>
      </w:r>
      <w:r>
        <w:rPr>
          <w:b/>
          <w:i/>
          <w:sz w:val="28"/>
          <w:szCs w:val="28"/>
          <w:lang w:val="en-US"/>
        </w:rPr>
        <w:t>CD-</w:t>
      </w:r>
      <w:proofErr w:type="spellStart"/>
      <w:r>
        <w:rPr>
          <w:b/>
          <w:i/>
          <w:sz w:val="28"/>
          <w:szCs w:val="28"/>
          <w:lang w:val="en-US"/>
        </w:rPr>
        <w:t>adapco</w:t>
      </w:r>
      <w:proofErr w:type="spellEnd"/>
      <w:r>
        <w:rPr>
          <w:b/>
          <w:i/>
          <w:sz w:val="28"/>
          <w:szCs w:val="28"/>
        </w:rPr>
        <w:t>)</w:t>
      </w:r>
    </w:p>
    <w:p w:rsidR="00DA7FAC" w:rsidRPr="00BA48B8" w:rsidRDefault="00DA7FAC" w:rsidP="00DA7FAC">
      <w:pPr>
        <w:jc w:val="center"/>
        <w:rPr>
          <w:sz w:val="28"/>
          <w:szCs w:val="28"/>
        </w:rPr>
      </w:pPr>
    </w:p>
    <w:p w:rsidR="00DA7FAC" w:rsidRPr="00BA48B8" w:rsidRDefault="00DA7FAC" w:rsidP="00856A48">
      <w:pPr>
        <w:pStyle w:val="2e"/>
        <w:numPr>
          <w:ilvl w:val="0"/>
          <w:numId w:val="79"/>
        </w:numPr>
        <w:tabs>
          <w:tab w:val="left" w:pos="567"/>
        </w:tabs>
        <w:spacing w:before="120" w:line="360" w:lineRule="auto"/>
        <w:jc w:val="both"/>
        <w:rPr>
          <w:b/>
          <w:sz w:val="28"/>
          <w:szCs w:val="28"/>
        </w:rPr>
      </w:pPr>
      <w:r w:rsidRPr="00BA48B8">
        <w:rPr>
          <w:b/>
          <w:sz w:val="28"/>
          <w:szCs w:val="28"/>
        </w:rPr>
        <w:t>Предмет закупки</w:t>
      </w:r>
    </w:p>
    <w:p w:rsidR="00DA7FAC" w:rsidRPr="00BA48B8" w:rsidRDefault="00DA7FAC" w:rsidP="00DA7FAC">
      <w:pPr>
        <w:spacing w:line="360" w:lineRule="auto"/>
        <w:jc w:val="both"/>
        <w:rPr>
          <w:sz w:val="28"/>
          <w:szCs w:val="28"/>
        </w:rPr>
      </w:pPr>
      <w:r>
        <w:rPr>
          <w:sz w:val="28"/>
          <w:szCs w:val="28"/>
        </w:rPr>
        <w:tab/>
      </w:r>
      <w:r w:rsidRPr="00BA48B8">
        <w:rPr>
          <w:sz w:val="28"/>
          <w:szCs w:val="28"/>
        </w:rPr>
        <w:t xml:space="preserve">Предметом настоящей процедуры закупок является </w:t>
      </w:r>
      <w:r>
        <w:rPr>
          <w:sz w:val="28"/>
          <w:szCs w:val="28"/>
        </w:rPr>
        <w:t xml:space="preserve">право </w:t>
      </w:r>
      <w:r w:rsidRPr="00BA48B8">
        <w:rPr>
          <w:sz w:val="28"/>
          <w:szCs w:val="28"/>
        </w:rPr>
        <w:t>заключени</w:t>
      </w:r>
      <w:r>
        <w:rPr>
          <w:sz w:val="28"/>
          <w:szCs w:val="28"/>
        </w:rPr>
        <w:t>я</w:t>
      </w:r>
      <w:r w:rsidRPr="00BA48B8">
        <w:rPr>
          <w:sz w:val="28"/>
          <w:szCs w:val="28"/>
        </w:rPr>
        <w:t xml:space="preserve"> договора на </w:t>
      </w:r>
      <w:r w:rsidRPr="00DA7FAC">
        <w:rPr>
          <w:sz w:val="28"/>
          <w:szCs w:val="28"/>
        </w:rPr>
        <w:t xml:space="preserve">поставку программного обеспечения </w:t>
      </w:r>
      <w:proofErr w:type="spellStart"/>
      <w:r w:rsidR="00126CEA" w:rsidRPr="00126CEA">
        <w:rPr>
          <w:sz w:val="28"/>
          <w:szCs w:val="28"/>
        </w:rPr>
        <w:t>Star-CCM+</w:t>
      </w:r>
      <w:proofErr w:type="spellEnd"/>
      <w:r>
        <w:rPr>
          <w:sz w:val="28"/>
          <w:szCs w:val="28"/>
        </w:rPr>
        <w:t xml:space="preserve"> (сайт </w:t>
      </w:r>
      <w:hyperlink r:id="rId24" w:history="1">
        <w:r w:rsidR="00126CEA" w:rsidRPr="00AC5ED0">
          <w:rPr>
            <w:rStyle w:val="afc"/>
            <w:sz w:val="28"/>
            <w:szCs w:val="28"/>
            <w:lang w:val="en-US"/>
          </w:rPr>
          <w:t>www</w:t>
        </w:r>
        <w:r w:rsidR="00126CEA" w:rsidRPr="00AC5ED0">
          <w:rPr>
            <w:rStyle w:val="afc"/>
            <w:sz w:val="28"/>
            <w:szCs w:val="28"/>
          </w:rPr>
          <w:t>.</w:t>
        </w:r>
        <w:r w:rsidR="00126CEA" w:rsidRPr="00AC5ED0">
          <w:rPr>
            <w:rStyle w:val="afc"/>
            <w:sz w:val="28"/>
            <w:szCs w:val="28"/>
            <w:lang w:val="en-US"/>
          </w:rPr>
          <w:t>cd</w:t>
        </w:r>
        <w:r w:rsidR="00126CEA" w:rsidRPr="00AC5ED0">
          <w:rPr>
            <w:rStyle w:val="afc"/>
            <w:sz w:val="28"/>
            <w:szCs w:val="28"/>
          </w:rPr>
          <w:t>-</w:t>
        </w:r>
        <w:r w:rsidR="00126CEA" w:rsidRPr="00AC5ED0">
          <w:rPr>
            <w:rStyle w:val="afc"/>
            <w:sz w:val="28"/>
            <w:szCs w:val="28"/>
            <w:lang w:val="en-US"/>
          </w:rPr>
          <w:t>adapco</w:t>
        </w:r>
        <w:r w:rsidR="00126CEA" w:rsidRPr="00AC5ED0">
          <w:rPr>
            <w:rStyle w:val="afc"/>
            <w:sz w:val="28"/>
            <w:szCs w:val="28"/>
          </w:rPr>
          <w:t>.</w:t>
        </w:r>
        <w:r w:rsidR="00126CEA" w:rsidRPr="00AC5ED0">
          <w:rPr>
            <w:rStyle w:val="afc"/>
            <w:sz w:val="28"/>
            <w:szCs w:val="28"/>
            <w:lang w:val="en-US"/>
          </w:rPr>
          <w:t>com</w:t>
        </w:r>
      </w:hyperlink>
      <w:r w:rsidRPr="00DA7FAC">
        <w:rPr>
          <w:sz w:val="28"/>
          <w:szCs w:val="28"/>
        </w:rPr>
        <w:t>)</w:t>
      </w:r>
      <w:r w:rsidR="009A77F3">
        <w:rPr>
          <w:sz w:val="28"/>
          <w:szCs w:val="28"/>
        </w:rPr>
        <w:t>.</w:t>
      </w:r>
      <w:r w:rsidRPr="00DA7FAC">
        <w:rPr>
          <w:sz w:val="28"/>
          <w:szCs w:val="28"/>
        </w:rPr>
        <w:t xml:space="preserve"> </w:t>
      </w:r>
      <w:r w:rsidR="009A77F3">
        <w:rPr>
          <w:sz w:val="28"/>
          <w:szCs w:val="28"/>
        </w:rPr>
        <w:t>Г</w:t>
      </w:r>
      <w:r>
        <w:rPr>
          <w:sz w:val="28"/>
          <w:szCs w:val="28"/>
        </w:rPr>
        <w:t>одовая лицензия</w:t>
      </w:r>
      <w:r w:rsidRPr="00BA48B8">
        <w:rPr>
          <w:sz w:val="28"/>
          <w:szCs w:val="28"/>
        </w:rPr>
        <w:t>.</w:t>
      </w:r>
    </w:p>
    <w:p w:rsidR="00DA7FAC" w:rsidRPr="00BA48B8" w:rsidRDefault="00DA7FAC" w:rsidP="00DA7FAC">
      <w:pPr>
        <w:tabs>
          <w:tab w:val="left" w:pos="1134"/>
          <w:tab w:val="center" w:pos="4677"/>
          <w:tab w:val="right" w:pos="9355"/>
        </w:tabs>
        <w:spacing w:line="360" w:lineRule="auto"/>
        <w:ind w:left="567"/>
        <w:jc w:val="both"/>
        <w:rPr>
          <w:sz w:val="28"/>
          <w:szCs w:val="28"/>
        </w:rPr>
      </w:pPr>
    </w:p>
    <w:p w:rsidR="00DA7FAC" w:rsidRPr="00BA48B8" w:rsidRDefault="00DA7FAC" w:rsidP="00856A48">
      <w:pPr>
        <w:pStyle w:val="2e"/>
        <w:numPr>
          <w:ilvl w:val="0"/>
          <w:numId w:val="79"/>
        </w:numPr>
        <w:tabs>
          <w:tab w:val="left" w:pos="567"/>
          <w:tab w:val="center" w:pos="4677"/>
          <w:tab w:val="right" w:pos="9355"/>
        </w:tabs>
        <w:spacing w:line="360" w:lineRule="auto"/>
        <w:jc w:val="both"/>
        <w:rPr>
          <w:b/>
          <w:sz w:val="28"/>
          <w:szCs w:val="28"/>
        </w:rPr>
      </w:pPr>
      <w:r w:rsidRPr="00BA48B8">
        <w:rPr>
          <w:b/>
          <w:sz w:val="28"/>
          <w:szCs w:val="28"/>
        </w:rPr>
        <w:t>Спецификация</w:t>
      </w:r>
    </w:p>
    <w:p w:rsidR="00DA7FAC" w:rsidRDefault="00DA7FAC" w:rsidP="00DA7FAC">
      <w:pPr>
        <w:pStyle w:val="2e"/>
        <w:tabs>
          <w:tab w:val="left" w:pos="1134"/>
          <w:tab w:val="center" w:pos="4677"/>
          <w:tab w:val="right" w:pos="9355"/>
        </w:tabs>
        <w:spacing w:line="36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5528"/>
        <w:gridCol w:w="3933"/>
      </w:tblGrid>
      <w:tr w:rsidR="00DA7FAC" w:rsidRPr="003937B9" w:rsidTr="00DA7FAC">
        <w:tc>
          <w:tcPr>
            <w:tcW w:w="534" w:type="dxa"/>
          </w:tcPr>
          <w:p w:rsidR="00DA7FAC" w:rsidRPr="003937B9" w:rsidRDefault="00DA7FAC" w:rsidP="00DA7FAC">
            <w:pPr>
              <w:jc w:val="center"/>
              <w:rPr>
                <w:sz w:val="28"/>
                <w:szCs w:val="28"/>
              </w:rPr>
            </w:pPr>
            <w:r w:rsidRPr="003937B9">
              <w:rPr>
                <w:sz w:val="28"/>
                <w:szCs w:val="28"/>
              </w:rPr>
              <w:t>№</w:t>
            </w:r>
          </w:p>
        </w:tc>
        <w:tc>
          <w:tcPr>
            <w:tcW w:w="5528" w:type="dxa"/>
            <w:vAlign w:val="center"/>
          </w:tcPr>
          <w:p w:rsidR="00DA7FAC" w:rsidRPr="003937B9" w:rsidRDefault="00DA7FAC" w:rsidP="00DA7FAC">
            <w:pPr>
              <w:jc w:val="center"/>
              <w:rPr>
                <w:b/>
                <w:bCs/>
              </w:rPr>
            </w:pPr>
            <w:r w:rsidRPr="003937B9">
              <w:rPr>
                <w:b/>
                <w:bCs/>
              </w:rPr>
              <w:t>Наименование</w:t>
            </w:r>
          </w:p>
        </w:tc>
        <w:tc>
          <w:tcPr>
            <w:tcW w:w="3933" w:type="dxa"/>
            <w:vAlign w:val="center"/>
          </w:tcPr>
          <w:p w:rsidR="00DA7FAC" w:rsidRPr="003937B9" w:rsidRDefault="00DA7FAC" w:rsidP="00DA7FAC">
            <w:pPr>
              <w:jc w:val="center"/>
              <w:rPr>
                <w:b/>
                <w:bCs/>
              </w:rPr>
            </w:pPr>
            <w:r w:rsidRPr="003937B9">
              <w:rPr>
                <w:b/>
                <w:bCs/>
              </w:rPr>
              <w:t>Кол-во лицензий</w:t>
            </w:r>
          </w:p>
        </w:tc>
      </w:tr>
      <w:tr w:rsidR="00DA7FAC" w:rsidRPr="003937B9" w:rsidTr="00DA7FAC">
        <w:tc>
          <w:tcPr>
            <w:tcW w:w="534" w:type="dxa"/>
          </w:tcPr>
          <w:p w:rsidR="00DA7FAC" w:rsidRPr="003937B9" w:rsidRDefault="00DA7FAC" w:rsidP="00DA7FAC">
            <w:pPr>
              <w:jc w:val="center"/>
              <w:rPr>
                <w:sz w:val="28"/>
                <w:szCs w:val="28"/>
              </w:rPr>
            </w:pPr>
            <w:r w:rsidRPr="003937B9">
              <w:rPr>
                <w:sz w:val="28"/>
                <w:szCs w:val="28"/>
              </w:rPr>
              <w:t>1</w:t>
            </w:r>
          </w:p>
        </w:tc>
        <w:tc>
          <w:tcPr>
            <w:tcW w:w="5528" w:type="dxa"/>
            <w:vAlign w:val="bottom"/>
          </w:tcPr>
          <w:p w:rsidR="00DA7FAC" w:rsidRPr="00126CEA" w:rsidRDefault="00126CEA" w:rsidP="00DA7FAC">
            <w:pPr>
              <w:tabs>
                <w:tab w:val="center" w:pos="4677"/>
                <w:tab w:val="right" w:pos="9355"/>
              </w:tabs>
              <w:rPr>
                <w:caps/>
                <w:color w:val="000000"/>
                <w:lang w:val="en-US"/>
              </w:rPr>
            </w:pPr>
            <w:r w:rsidRPr="00FB6A37">
              <w:rPr>
                <w:caps/>
                <w:sz w:val="28"/>
                <w:szCs w:val="28"/>
                <w:lang w:val="en-US"/>
              </w:rPr>
              <w:t>Star-CCM</w:t>
            </w:r>
            <w:r w:rsidRPr="00126CEA">
              <w:rPr>
                <w:caps/>
                <w:sz w:val="28"/>
                <w:szCs w:val="28"/>
                <w:lang w:val="en-US"/>
              </w:rPr>
              <w:t>+</w:t>
            </w:r>
            <w:r w:rsidR="00FB6A37">
              <w:rPr>
                <w:caps/>
                <w:sz w:val="28"/>
                <w:szCs w:val="28"/>
                <w:lang w:val="en-US"/>
              </w:rPr>
              <w:t xml:space="preserve"> </w:t>
            </w:r>
            <w:r w:rsidR="00FB6A37" w:rsidRPr="00FB6A37">
              <w:rPr>
                <w:sz w:val="28"/>
                <w:szCs w:val="28"/>
                <w:lang w:val="en-US"/>
              </w:rPr>
              <w:t>(1 user and 2 cores)</w:t>
            </w:r>
          </w:p>
        </w:tc>
        <w:tc>
          <w:tcPr>
            <w:tcW w:w="3933" w:type="dxa"/>
            <w:vAlign w:val="center"/>
          </w:tcPr>
          <w:p w:rsidR="00DA7FAC" w:rsidRPr="003937B9" w:rsidRDefault="00DA7FAC" w:rsidP="00DA7FAC">
            <w:pPr>
              <w:jc w:val="center"/>
              <w:rPr>
                <w:color w:val="000000"/>
              </w:rPr>
            </w:pPr>
            <w:r>
              <w:rPr>
                <w:color w:val="000000"/>
              </w:rPr>
              <w:t>1</w:t>
            </w:r>
          </w:p>
        </w:tc>
      </w:tr>
      <w:tr w:rsidR="00DA7FAC" w:rsidRPr="003937B9" w:rsidTr="00DA7FAC">
        <w:tc>
          <w:tcPr>
            <w:tcW w:w="534" w:type="dxa"/>
          </w:tcPr>
          <w:p w:rsidR="00DA7FAC" w:rsidRPr="003937B9" w:rsidRDefault="00DA7FAC" w:rsidP="00DA7FAC">
            <w:pPr>
              <w:jc w:val="center"/>
              <w:rPr>
                <w:sz w:val="28"/>
                <w:szCs w:val="28"/>
              </w:rPr>
            </w:pPr>
            <w:r w:rsidRPr="003937B9">
              <w:rPr>
                <w:sz w:val="28"/>
                <w:szCs w:val="28"/>
              </w:rPr>
              <w:t>2</w:t>
            </w:r>
          </w:p>
        </w:tc>
        <w:tc>
          <w:tcPr>
            <w:tcW w:w="5528" w:type="dxa"/>
            <w:vAlign w:val="bottom"/>
          </w:tcPr>
          <w:p w:rsidR="00DA7FAC" w:rsidRPr="00FB6A37" w:rsidRDefault="00126CEA" w:rsidP="00FB6A37">
            <w:pPr>
              <w:tabs>
                <w:tab w:val="center" w:pos="4677"/>
                <w:tab w:val="right" w:pos="9355"/>
              </w:tabs>
              <w:rPr>
                <w:lang w:val="en-US"/>
              </w:rPr>
            </w:pPr>
            <w:r w:rsidRPr="00FB6A37">
              <w:rPr>
                <w:caps/>
                <w:sz w:val="28"/>
                <w:szCs w:val="28"/>
                <w:lang w:val="en-US"/>
              </w:rPr>
              <w:t>Star-CCM</w:t>
            </w:r>
            <w:r w:rsidRPr="00126CEA">
              <w:rPr>
                <w:caps/>
                <w:sz w:val="28"/>
                <w:szCs w:val="28"/>
                <w:lang w:val="en-US"/>
              </w:rPr>
              <w:t>+</w:t>
            </w:r>
            <w:r w:rsidR="00FB6A37">
              <w:rPr>
                <w:caps/>
                <w:sz w:val="28"/>
                <w:szCs w:val="28"/>
                <w:lang w:val="en-US"/>
              </w:rPr>
              <w:t xml:space="preserve"> </w:t>
            </w:r>
            <w:r w:rsidR="00FB6A37" w:rsidRPr="00FB6A37">
              <w:rPr>
                <w:sz w:val="28"/>
                <w:szCs w:val="28"/>
                <w:lang w:val="en-US"/>
              </w:rPr>
              <w:t xml:space="preserve">(1 user and </w:t>
            </w:r>
            <w:r w:rsidR="00FB6A37">
              <w:rPr>
                <w:sz w:val="28"/>
                <w:szCs w:val="28"/>
                <w:lang w:val="en-US"/>
              </w:rPr>
              <w:t>4</w:t>
            </w:r>
            <w:r w:rsidR="00FB6A37" w:rsidRPr="00FB6A37">
              <w:rPr>
                <w:sz w:val="28"/>
                <w:szCs w:val="28"/>
                <w:lang w:val="en-US"/>
              </w:rPr>
              <w:t xml:space="preserve"> cores)</w:t>
            </w:r>
          </w:p>
        </w:tc>
        <w:tc>
          <w:tcPr>
            <w:tcW w:w="3933" w:type="dxa"/>
            <w:vAlign w:val="center"/>
          </w:tcPr>
          <w:p w:rsidR="00DA7FAC" w:rsidRPr="00FB6A37" w:rsidRDefault="00FB6A37" w:rsidP="00DA7FAC">
            <w:pPr>
              <w:ind w:firstLine="33"/>
              <w:jc w:val="center"/>
              <w:rPr>
                <w:color w:val="000000"/>
                <w:lang w:val="en-US"/>
              </w:rPr>
            </w:pPr>
            <w:r>
              <w:rPr>
                <w:color w:val="000000"/>
                <w:lang w:val="en-US"/>
              </w:rPr>
              <w:t>3</w:t>
            </w:r>
          </w:p>
        </w:tc>
      </w:tr>
      <w:tr w:rsidR="00126CEA" w:rsidRPr="003937B9" w:rsidTr="00DA7FAC">
        <w:tc>
          <w:tcPr>
            <w:tcW w:w="534" w:type="dxa"/>
          </w:tcPr>
          <w:p w:rsidR="00126CEA" w:rsidRPr="00126CEA" w:rsidRDefault="00126CEA" w:rsidP="00DA7FAC">
            <w:pPr>
              <w:jc w:val="center"/>
              <w:rPr>
                <w:sz w:val="28"/>
                <w:szCs w:val="28"/>
                <w:lang w:val="en-US"/>
              </w:rPr>
            </w:pPr>
            <w:r>
              <w:rPr>
                <w:sz w:val="28"/>
                <w:szCs w:val="28"/>
                <w:lang w:val="en-US"/>
              </w:rPr>
              <w:t>3</w:t>
            </w:r>
          </w:p>
        </w:tc>
        <w:tc>
          <w:tcPr>
            <w:tcW w:w="5528" w:type="dxa"/>
            <w:vAlign w:val="bottom"/>
          </w:tcPr>
          <w:p w:rsidR="00126CEA" w:rsidRPr="009B7DF9" w:rsidRDefault="00126CEA" w:rsidP="00126CEA">
            <w:pPr>
              <w:tabs>
                <w:tab w:val="center" w:pos="4677"/>
                <w:tab w:val="right" w:pos="9355"/>
              </w:tabs>
            </w:pPr>
            <w:r w:rsidRPr="00126CEA">
              <w:rPr>
                <w:caps/>
                <w:sz w:val="28"/>
                <w:szCs w:val="28"/>
              </w:rPr>
              <w:t>Star-CCM</w:t>
            </w:r>
            <w:r w:rsidRPr="00126CEA">
              <w:rPr>
                <w:caps/>
                <w:sz w:val="28"/>
                <w:szCs w:val="28"/>
                <w:lang w:val="en-US"/>
              </w:rPr>
              <w:t>+</w:t>
            </w:r>
            <w:r w:rsidR="00FB6A37">
              <w:rPr>
                <w:caps/>
                <w:sz w:val="28"/>
                <w:szCs w:val="28"/>
                <w:lang w:val="en-US"/>
              </w:rPr>
              <w:t xml:space="preserve"> </w:t>
            </w:r>
            <w:r>
              <w:rPr>
                <w:caps/>
                <w:sz w:val="28"/>
                <w:szCs w:val="28"/>
                <w:lang w:val="en-US"/>
              </w:rPr>
              <w:t>/</w:t>
            </w:r>
            <w:proofErr w:type="spellStart"/>
            <w:r>
              <w:rPr>
                <w:sz w:val="28"/>
                <w:szCs w:val="28"/>
                <w:lang w:val="en-US"/>
              </w:rPr>
              <w:t>Pow</w:t>
            </w:r>
            <w:r w:rsidRPr="00126CEA">
              <w:rPr>
                <w:sz w:val="28"/>
                <w:szCs w:val="28"/>
                <w:lang w:val="en-US"/>
              </w:rPr>
              <w:t>er</w:t>
            </w:r>
            <w:r>
              <w:rPr>
                <w:sz w:val="28"/>
                <w:szCs w:val="28"/>
                <w:lang w:val="en-US"/>
              </w:rPr>
              <w:t>Se</w:t>
            </w:r>
            <w:r w:rsidRPr="00126CEA">
              <w:rPr>
                <w:sz w:val="28"/>
                <w:szCs w:val="28"/>
                <w:lang w:val="en-US"/>
              </w:rPr>
              <w:t>ssion</w:t>
            </w:r>
            <w:proofErr w:type="spellEnd"/>
          </w:p>
        </w:tc>
        <w:tc>
          <w:tcPr>
            <w:tcW w:w="3933" w:type="dxa"/>
            <w:vAlign w:val="center"/>
          </w:tcPr>
          <w:p w:rsidR="00126CEA" w:rsidRPr="00FB6A37" w:rsidRDefault="00FB6A37" w:rsidP="00DA7FAC">
            <w:pPr>
              <w:ind w:firstLine="33"/>
              <w:jc w:val="center"/>
              <w:rPr>
                <w:color w:val="000000"/>
                <w:lang w:val="en-US"/>
              </w:rPr>
            </w:pPr>
            <w:r>
              <w:rPr>
                <w:color w:val="000000"/>
                <w:lang w:val="en-US"/>
              </w:rPr>
              <w:t>2</w:t>
            </w:r>
          </w:p>
        </w:tc>
      </w:tr>
      <w:tr w:rsidR="00126CEA" w:rsidRPr="003937B9" w:rsidTr="00DA7FAC">
        <w:tc>
          <w:tcPr>
            <w:tcW w:w="534" w:type="dxa"/>
          </w:tcPr>
          <w:p w:rsidR="00126CEA" w:rsidRPr="00126CEA" w:rsidRDefault="00126CEA" w:rsidP="00DA7FAC">
            <w:pPr>
              <w:jc w:val="center"/>
              <w:rPr>
                <w:sz w:val="28"/>
                <w:szCs w:val="28"/>
                <w:lang w:val="en-US"/>
              </w:rPr>
            </w:pPr>
            <w:r>
              <w:rPr>
                <w:sz w:val="28"/>
                <w:szCs w:val="28"/>
                <w:lang w:val="en-US"/>
              </w:rPr>
              <w:t>4</w:t>
            </w:r>
          </w:p>
        </w:tc>
        <w:tc>
          <w:tcPr>
            <w:tcW w:w="5528" w:type="dxa"/>
            <w:vAlign w:val="bottom"/>
          </w:tcPr>
          <w:p w:rsidR="00126CEA" w:rsidRPr="009B7DF9" w:rsidRDefault="00126CEA" w:rsidP="00DA7FAC">
            <w:pPr>
              <w:tabs>
                <w:tab w:val="center" w:pos="4677"/>
                <w:tab w:val="right" w:pos="9355"/>
              </w:tabs>
            </w:pPr>
            <w:r w:rsidRPr="00126CEA">
              <w:rPr>
                <w:caps/>
                <w:sz w:val="28"/>
                <w:szCs w:val="28"/>
              </w:rPr>
              <w:t>Star-CCM</w:t>
            </w:r>
            <w:r w:rsidRPr="00126CEA">
              <w:rPr>
                <w:caps/>
                <w:sz w:val="28"/>
                <w:szCs w:val="28"/>
                <w:lang w:val="en-US"/>
              </w:rPr>
              <w:t>+</w:t>
            </w:r>
            <w:r w:rsidR="00FB6A37">
              <w:rPr>
                <w:caps/>
                <w:sz w:val="28"/>
                <w:szCs w:val="28"/>
                <w:lang w:val="en-US"/>
              </w:rPr>
              <w:t xml:space="preserve"> /</w:t>
            </w:r>
            <w:r w:rsidR="00FB6A37" w:rsidRPr="00FB6A37">
              <w:rPr>
                <w:sz w:val="28"/>
                <w:szCs w:val="28"/>
                <w:lang w:val="en-US"/>
              </w:rPr>
              <w:t>CAD Exchange</w:t>
            </w:r>
          </w:p>
        </w:tc>
        <w:tc>
          <w:tcPr>
            <w:tcW w:w="3933" w:type="dxa"/>
            <w:vAlign w:val="center"/>
          </w:tcPr>
          <w:p w:rsidR="00126CEA" w:rsidRPr="00FB6A37" w:rsidRDefault="00FB6A37" w:rsidP="00DA7FAC">
            <w:pPr>
              <w:ind w:firstLine="33"/>
              <w:jc w:val="center"/>
              <w:rPr>
                <w:color w:val="000000"/>
                <w:lang w:val="en-US"/>
              </w:rPr>
            </w:pPr>
            <w:r>
              <w:rPr>
                <w:color w:val="000000"/>
                <w:lang w:val="en-US"/>
              </w:rPr>
              <w:t>1</w:t>
            </w:r>
          </w:p>
        </w:tc>
      </w:tr>
    </w:tbl>
    <w:p w:rsidR="00DA7FAC" w:rsidRDefault="00DA7FAC" w:rsidP="00DA7FAC"/>
    <w:p w:rsidR="00771662" w:rsidRPr="00FE4DD8" w:rsidRDefault="00771662" w:rsidP="00771662">
      <w:pPr>
        <w:spacing w:line="276" w:lineRule="auto"/>
        <w:jc w:val="both"/>
        <w:rPr>
          <w:i/>
          <w:sz w:val="22"/>
          <w:szCs w:val="22"/>
        </w:rPr>
      </w:pPr>
      <w:proofErr w:type="gramStart"/>
      <w:r>
        <w:rPr>
          <w:i/>
        </w:rPr>
        <w:t xml:space="preserve">*  </w:t>
      </w:r>
      <w:r w:rsidRPr="00D60EEF">
        <w:rPr>
          <w:i/>
        </w:rPr>
        <w:t xml:space="preserve">приобретение для нужд </w:t>
      </w:r>
      <w:r w:rsidRPr="00D60EEF">
        <w:rPr>
          <w:i/>
          <w:color w:val="000000"/>
          <w:sz w:val="22"/>
          <w:szCs w:val="22"/>
        </w:rPr>
        <w:t>АО «</w:t>
      </w:r>
      <w:r>
        <w:rPr>
          <w:i/>
          <w:color w:val="000000"/>
          <w:sz w:val="22"/>
          <w:szCs w:val="22"/>
        </w:rPr>
        <w:t>АТОМПРОЕКТ</w:t>
      </w:r>
      <w:r w:rsidRPr="00D60EEF">
        <w:rPr>
          <w:i/>
          <w:color w:val="000000"/>
          <w:sz w:val="22"/>
          <w:szCs w:val="22"/>
        </w:rPr>
        <w:t>»</w:t>
      </w:r>
      <w:r w:rsidRPr="00D60EEF">
        <w:rPr>
          <w:i/>
          <w:sz w:val="22"/>
          <w:szCs w:val="22"/>
        </w:rPr>
        <w:t xml:space="preserve"> </w:t>
      </w:r>
      <w:r w:rsidRPr="00D60EEF">
        <w:rPr>
          <w:i/>
        </w:rPr>
        <w:t>аналогов (эквивалентов) товара невозможно, так как закупаем</w:t>
      </w:r>
      <w:r>
        <w:rPr>
          <w:i/>
        </w:rPr>
        <w:t>ые</w:t>
      </w:r>
      <w:r w:rsidRPr="00D60EEF">
        <w:rPr>
          <w:i/>
        </w:rPr>
        <w:t xml:space="preserve"> </w:t>
      </w:r>
      <w:r>
        <w:rPr>
          <w:i/>
        </w:rPr>
        <w:t>товары</w:t>
      </w:r>
      <w:r w:rsidRPr="00D60EEF">
        <w:rPr>
          <w:i/>
        </w:rPr>
        <w:t xml:space="preserve"> будет использоваться только во взаимодействии с </w:t>
      </w:r>
      <w:r>
        <w:rPr>
          <w:i/>
        </w:rPr>
        <w:t>товарами, уже используемым Заказчиком</w:t>
      </w:r>
      <w:r w:rsidRPr="00000CD8">
        <w:t xml:space="preserve">, </w:t>
      </w:r>
      <w:r w:rsidRPr="000941D0">
        <w:rPr>
          <w:i/>
        </w:rPr>
        <w:t>и при этом уже используемые товары несовместимы с товарами других товарных знаков</w:t>
      </w:r>
      <w:r>
        <w:rPr>
          <w:i/>
        </w:rPr>
        <w:t xml:space="preserve">, </w:t>
      </w:r>
      <w:r w:rsidRPr="00D60EEF">
        <w:rPr>
          <w:i/>
        </w:rPr>
        <w:t>(регламентировано п. 12.2.2.б Единого отраслевого стандарта закупок Госкорпорации «Росатом»</w:t>
      </w:r>
      <w:r>
        <w:rPr>
          <w:i/>
        </w:rPr>
        <w:t xml:space="preserve">, </w:t>
      </w:r>
      <w:r w:rsidRPr="00FE4DD8">
        <w:rPr>
          <w:b/>
          <w:i/>
        </w:rPr>
        <w:t xml:space="preserve">данное ПО закупается в дополнение к ранее приобретенным продуктам </w:t>
      </w:r>
      <w:proofErr w:type="spellStart"/>
      <w:r w:rsidRPr="00771662">
        <w:rPr>
          <w:b/>
          <w:i/>
        </w:rPr>
        <w:t>Star-CCM+</w:t>
      </w:r>
      <w:proofErr w:type="spellEnd"/>
      <w:r>
        <w:rPr>
          <w:b/>
          <w:i/>
        </w:rPr>
        <w:t xml:space="preserve"> для</w:t>
      </w:r>
      <w:r w:rsidRPr="00FE4DD8">
        <w:rPr>
          <w:b/>
          <w:i/>
        </w:rPr>
        <w:t xml:space="preserve"> </w:t>
      </w:r>
      <w:r w:rsidRPr="00771662">
        <w:rPr>
          <w:b/>
          <w:i/>
        </w:rPr>
        <w:t>расширения существующих лицензий</w:t>
      </w:r>
      <w:r>
        <w:rPr>
          <w:i/>
        </w:rPr>
        <w:t>).</w:t>
      </w:r>
      <w:proofErr w:type="gramEnd"/>
    </w:p>
    <w:p w:rsidR="00FC4A58" w:rsidRPr="006B5C6B" w:rsidRDefault="00FC4A58" w:rsidP="00771662">
      <w:pPr>
        <w:rPr>
          <w:sz w:val="22"/>
          <w:szCs w:val="22"/>
        </w:rPr>
      </w:pPr>
    </w:p>
    <w:sectPr w:rsidR="00FC4A58" w:rsidRPr="006B5C6B" w:rsidSect="00DA7FAC">
      <w:pgSz w:w="11907" w:h="16840" w:code="9"/>
      <w:pgMar w:top="1134"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38B6" w:rsidRDefault="003D38B6">
      <w:r>
        <w:separator/>
      </w:r>
    </w:p>
  </w:endnote>
  <w:endnote w:type="continuationSeparator" w:id="0">
    <w:p w:rsidR="003D38B6" w:rsidRDefault="003D38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8B6" w:rsidRDefault="00CA3BDC">
    <w:pPr>
      <w:pStyle w:val="aa"/>
      <w:framePr w:wrap="around" w:vAnchor="text" w:hAnchor="margin" w:xAlign="center" w:y="1"/>
      <w:rPr>
        <w:rStyle w:val="ad"/>
      </w:rPr>
    </w:pPr>
    <w:r>
      <w:rPr>
        <w:rStyle w:val="ad"/>
      </w:rPr>
      <w:fldChar w:fldCharType="begin"/>
    </w:r>
    <w:r w:rsidR="003D38B6">
      <w:rPr>
        <w:rStyle w:val="ad"/>
      </w:rPr>
      <w:instrText xml:space="preserve">PAGE  </w:instrText>
    </w:r>
    <w:r>
      <w:rPr>
        <w:rStyle w:val="ad"/>
      </w:rPr>
      <w:fldChar w:fldCharType="end"/>
    </w:r>
  </w:p>
  <w:p w:rsidR="003D38B6" w:rsidRDefault="003D38B6">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8B6" w:rsidRPr="00FE6219" w:rsidRDefault="003D38B6"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38B6" w:rsidRDefault="003D38B6">
      <w:r>
        <w:separator/>
      </w:r>
    </w:p>
  </w:footnote>
  <w:footnote w:type="continuationSeparator" w:id="0">
    <w:p w:rsidR="003D38B6" w:rsidRDefault="003D38B6">
      <w:r>
        <w:continuationSeparator/>
      </w:r>
    </w:p>
  </w:footnote>
  <w:footnote w:id="1">
    <w:p w:rsidR="003D38B6" w:rsidRPr="00911269" w:rsidRDefault="003D38B6" w:rsidP="00131F10">
      <w:pPr>
        <w:pStyle w:val="aff"/>
        <w:spacing w:line="240" w:lineRule="auto"/>
        <w:rPr>
          <w:sz w:val="20"/>
        </w:rPr>
      </w:pPr>
      <w:r w:rsidRPr="00911269">
        <w:rPr>
          <w:rStyle w:val="affff3"/>
          <w:sz w:val="20"/>
        </w:rPr>
        <w:footnoteRef/>
      </w:r>
      <w:r w:rsidRPr="00911269">
        <w:rPr>
          <w:sz w:val="20"/>
        </w:rPr>
        <w:t xml:space="preserve">Указать конкретную статью (пункт) </w:t>
      </w:r>
    </w:p>
    <w:p w:rsidR="003D38B6" w:rsidRPr="00911269" w:rsidRDefault="003D38B6" w:rsidP="00131F10">
      <w:pPr>
        <w:pStyle w:val="aff"/>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3D38B6" w:rsidRPr="00911269" w:rsidRDefault="003D38B6" w:rsidP="00131F10">
      <w:pPr>
        <w:pStyle w:val="aff"/>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3D38B6" w:rsidRPr="00911269" w:rsidRDefault="003D38B6" w:rsidP="00131F10">
      <w:pPr>
        <w:pStyle w:val="aff"/>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3D38B6" w:rsidRPr="00911269" w:rsidRDefault="003D38B6" w:rsidP="00131F10">
      <w:pPr>
        <w:pStyle w:val="aff"/>
        <w:spacing w:line="240" w:lineRule="auto"/>
        <w:rPr>
          <w:sz w:val="20"/>
        </w:rPr>
      </w:pPr>
      <w:r w:rsidRPr="00911269">
        <w:rPr>
          <w:rStyle w:val="affff3"/>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3D38B6" w:rsidRPr="007A2FCA" w:rsidRDefault="003D38B6" w:rsidP="00131F10">
      <w:pPr>
        <w:pStyle w:val="aff"/>
        <w:spacing w:line="240" w:lineRule="auto"/>
        <w:rPr>
          <w:sz w:val="20"/>
        </w:rPr>
      </w:pPr>
      <w:r w:rsidRPr="007A2FCA">
        <w:rPr>
          <w:rStyle w:val="affff3"/>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3D38B6" w:rsidRPr="007A2FCA" w:rsidRDefault="003D38B6" w:rsidP="00131F10">
      <w:pPr>
        <w:pStyle w:val="aff"/>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3D38B6" w:rsidRPr="007A2FCA" w:rsidRDefault="003D38B6" w:rsidP="00131F10">
      <w:pPr>
        <w:pStyle w:val="aff"/>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3D38B6" w:rsidRPr="005F580A" w:rsidRDefault="003D38B6" w:rsidP="00131F10">
      <w:pPr>
        <w:pStyle w:val="aff"/>
        <w:spacing w:line="240" w:lineRule="auto"/>
        <w:rPr>
          <w:sz w:val="20"/>
        </w:rPr>
      </w:pPr>
      <w:r w:rsidRPr="005F580A">
        <w:rPr>
          <w:rStyle w:val="affff3"/>
          <w:sz w:val="20"/>
        </w:rPr>
        <w:footnoteRef/>
      </w:r>
      <w:r w:rsidRPr="005F580A">
        <w:rPr>
          <w:sz w:val="20"/>
        </w:rPr>
        <w:t xml:space="preserve">Указать конкретную статью (пункт) </w:t>
      </w:r>
    </w:p>
    <w:p w:rsidR="003D38B6" w:rsidRPr="005F580A" w:rsidRDefault="003D38B6" w:rsidP="00131F10">
      <w:pPr>
        <w:pStyle w:val="aff"/>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D38B6" w:rsidRPr="005F580A" w:rsidRDefault="003D38B6" w:rsidP="00131F10">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D38B6" w:rsidRPr="005F580A" w:rsidRDefault="003D38B6" w:rsidP="00131F10">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3D38B6" w:rsidRPr="005F580A" w:rsidRDefault="003D38B6" w:rsidP="00131F10">
      <w:pPr>
        <w:pStyle w:val="aff"/>
        <w:spacing w:line="240" w:lineRule="auto"/>
        <w:rPr>
          <w:sz w:val="20"/>
        </w:rPr>
      </w:pPr>
      <w:r w:rsidRPr="005F580A">
        <w:rPr>
          <w:rStyle w:val="affff3"/>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D38B6" w:rsidRPr="005F580A" w:rsidRDefault="003D38B6" w:rsidP="00131F10">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D38B6" w:rsidRPr="005F580A" w:rsidRDefault="003D38B6" w:rsidP="00131F10">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3D38B6" w:rsidRDefault="003D38B6" w:rsidP="00126CEA">
      <w:pPr>
        <w:pStyle w:val="aff"/>
        <w:spacing w:line="240" w:lineRule="auto"/>
      </w:pPr>
      <w:r w:rsidRPr="008A599F">
        <w:rPr>
          <w:rStyle w:val="affff3"/>
          <w:rFonts w:eastAsia="Arial Unicode MS"/>
          <w:color w:val="00B0F0"/>
        </w:rPr>
        <w:footnoteRef/>
      </w:r>
      <w:r w:rsidRPr="008A599F">
        <w:t xml:space="preserve"> </w:t>
      </w:r>
      <w:r w:rsidRPr="008A599F">
        <w:rPr>
          <w:rStyle w:val="affff3"/>
          <w:rFonts w:eastAsia="Arial Unicode MS"/>
          <w:color w:val="00B0F0"/>
          <w:sz w:val="20"/>
        </w:rPr>
        <w:t>Исключить п. 2</w:t>
      </w:r>
      <w:r>
        <w:rPr>
          <w:color w:val="00B0F0"/>
          <w:sz w:val="20"/>
        </w:rPr>
        <w:t>.6</w:t>
      </w:r>
      <w:r w:rsidRPr="008A599F">
        <w:rPr>
          <w:rStyle w:val="affff3"/>
          <w:rFonts w:eastAsia="Arial Unicode MS"/>
          <w:color w:val="00B0F0"/>
          <w:sz w:val="20"/>
        </w:rPr>
        <w:t xml:space="preserve"> в случае не обложения НДС </w:t>
      </w:r>
      <w:r w:rsidRPr="008A599F">
        <w:rPr>
          <w:color w:val="00B0F0"/>
          <w:sz w:val="20"/>
        </w:rPr>
        <w:t>(с  последующей корректировкой нумерации пунктов)</w:t>
      </w:r>
    </w:p>
  </w:footnote>
  <w:footnote w:id="7">
    <w:p w:rsidR="003D38B6" w:rsidRDefault="003D38B6" w:rsidP="00126CEA">
      <w:pPr>
        <w:pStyle w:val="aff"/>
        <w:spacing w:line="240" w:lineRule="auto"/>
        <w:rPr>
          <w:color w:val="00B0F0"/>
        </w:rPr>
      </w:pPr>
      <w:r w:rsidRPr="00580845">
        <w:rPr>
          <w:rStyle w:val="affff3"/>
          <w:rFonts w:eastAsia="Arial Unicode MS"/>
          <w:color w:val="00B0F0"/>
        </w:rPr>
        <w:footnoteRef/>
      </w:r>
      <w:r w:rsidRPr="00580845">
        <w:rPr>
          <w:color w:val="00B0F0"/>
        </w:rPr>
        <w:t xml:space="preserve"> </w:t>
      </w:r>
      <w:r w:rsidRPr="00351BF6">
        <w:rPr>
          <w:rStyle w:val="affff3"/>
          <w:rFonts w:eastAsia="Arial Unicode MS"/>
          <w:color w:val="00B0F0"/>
          <w:sz w:val="20"/>
        </w:rPr>
        <w:t>Исключить п. 5</w:t>
      </w:r>
      <w:r w:rsidRPr="00351BF6">
        <w:rPr>
          <w:color w:val="00B0F0"/>
          <w:sz w:val="20"/>
        </w:rPr>
        <w:t>.7</w:t>
      </w:r>
      <w:r w:rsidRPr="00351BF6">
        <w:rPr>
          <w:rStyle w:val="affff3"/>
          <w:rFonts w:eastAsia="Arial Unicode MS"/>
          <w:color w:val="00B0F0"/>
          <w:sz w:val="20"/>
        </w:rPr>
        <w:t xml:space="preserve"> в случае не обложения НДС </w:t>
      </w:r>
      <w:r w:rsidRPr="00580845">
        <w:rPr>
          <w:color w:val="00B0F0"/>
          <w:sz w:val="20"/>
        </w:rPr>
        <w:t>(с  последующей корректировкой нумерации пунктов</w:t>
      </w:r>
      <w:r>
        <w:rPr>
          <w:color w:val="00B0F0"/>
          <w:sz w:val="20"/>
        </w:rPr>
        <w:t xml:space="preserve"> договора</w:t>
      </w:r>
      <w:r w:rsidRPr="00580845">
        <w:rPr>
          <w:color w:val="00B0F0"/>
          <w:sz w:val="20"/>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8B6" w:rsidRPr="00F429FC" w:rsidRDefault="003D38B6" w:rsidP="00C87330">
    <w:pPr>
      <w:pStyle w:val="a8"/>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7C62311E"/>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1"/>
    <w:multiLevelType w:val="multilevel"/>
    <w:tmpl w:val="00000001"/>
    <w:name w:val="WWNum2"/>
    <w:lvl w:ilvl="0">
      <w:start w:val="1"/>
      <w:numFmt w:val="decimal"/>
      <w:lvlText w:val="%1."/>
      <w:lvlJc w:val="left"/>
      <w:pPr>
        <w:tabs>
          <w:tab w:val="num" w:pos="-36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6">
    <w:nsid w:val="071027AC"/>
    <w:multiLevelType w:val="hybridMultilevel"/>
    <w:tmpl w:val="5F00F8E8"/>
    <w:lvl w:ilvl="0" w:tplc="737CEA9C">
      <w:start w:val="1"/>
      <w:numFmt w:val="russianLower"/>
      <w:lvlText w:val="%1)"/>
      <w:lvlJc w:val="left"/>
      <w:pPr>
        <w:tabs>
          <w:tab w:val="num" w:pos="2140"/>
        </w:tabs>
        <w:ind w:left="2140" w:hanging="360"/>
      </w:pPr>
      <w:rPr>
        <w:rFonts w:hint="default"/>
      </w:rPr>
    </w:lvl>
    <w:lvl w:ilvl="1" w:tplc="E3F84872">
      <w:start w:val="9"/>
      <w:numFmt w:val="decimal"/>
      <w:lvlText w:val="%2."/>
      <w:lvlJc w:val="left"/>
      <w:pPr>
        <w:tabs>
          <w:tab w:val="num" w:pos="2140"/>
        </w:tabs>
        <w:ind w:left="2140" w:hanging="360"/>
      </w:pPr>
      <w:rPr>
        <w:rFonts w:hint="default"/>
        <w:sz w:val="24"/>
      </w:rPr>
    </w:lvl>
    <w:lvl w:ilvl="2" w:tplc="BF246856">
      <w:start w:val="1"/>
      <w:numFmt w:val="lowerRoman"/>
      <w:lvlText w:val="%3."/>
      <w:lvlJc w:val="right"/>
      <w:pPr>
        <w:tabs>
          <w:tab w:val="num" w:pos="2860"/>
        </w:tabs>
        <w:ind w:left="2860" w:hanging="180"/>
      </w:pPr>
    </w:lvl>
    <w:lvl w:ilvl="3" w:tplc="0E9E17CE">
      <w:start w:val="1"/>
      <w:numFmt w:val="decimal"/>
      <w:lvlText w:val="%4."/>
      <w:lvlJc w:val="left"/>
      <w:pPr>
        <w:tabs>
          <w:tab w:val="num" w:pos="3580"/>
        </w:tabs>
        <w:ind w:left="3580" w:hanging="360"/>
      </w:pPr>
    </w:lvl>
    <w:lvl w:ilvl="4" w:tplc="993AC2FC" w:tentative="1">
      <w:start w:val="1"/>
      <w:numFmt w:val="lowerLetter"/>
      <w:lvlText w:val="%5."/>
      <w:lvlJc w:val="left"/>
      <w:pPr>
        <w:tabs>
          <w:tab w:val="num" w:pos="4300"/>
        </w:tabs>
        <w:ind w:left="4300" w:hanging="360"/>
      </w:pPr>
    </w:lvl>
    <w:lvl w:ilvl="5" w:tplc="F10AB576" w:tentative="1">
      <w:start w:val="1"/>
      <w:numFmt w:val="lowerRoman"/>
      <w:lvlText w:val="%6."/>
      <w:lvlJc w:val="right"/>
      <w:pPr>
        <w:tabs>
          <w:tab w:val="num" w:pos="5020"/>
        </w:tabs>
        <w:ind w:left="5020" w:hanging="180"/>
      </w:pPr>
    </w:lvl>
    <w:lvl w:ilvl="6" w:tplc="F710C406" w:tentative="1">
      <w:start w:val="1"/>
      <w:numFmt w:val="decimal"/>
      <w:lvlText w:val="%7."/>
      <w:lvlJc w:val="left"/>
      <w:pPr>
        <w:tabs>
          <w:tab w:val="num" w:pos="5740"/>
        </w:tabs>
        <w:ind w:left="5740" w:hanging="360"/>
      </w:pPr>
    </w:lvl>
    <w:lvl w:ilvl="7" w:tplc="B61288E6" w:tentative="1">
      <w:start w:val="1"/>
      <w:numFmt w:val="lowerLetter"/>
      <w:lvlText w:val="%8."/>
      <w:lvlJc w:val="left"/>
      <w:pPr>
        <w:tabs>
          <w:tab w:val="num" w:pos="6460"/>
        </w:tabs>
        <w:ind w:left="6460" w:hanging="360"/>
      </w:pPr>
    </w:lvl>
    <w:lvl w:ilvl="8" w:tplc="70EA507C" w:tentative="1">
      <w:start w:val="1"/>
      <w:numFmt w:val="lowerRoman"/>
      <w:lvlText w:val="%9."/>
      <w:lvlJc w:val="right"/>
      <w:pPr>
        <w:tabs>
          <w:tab w:val="num" w:pos="7180"/>
        </w:tabs>
        <w:ind w:left="7180" w:hanging="180"/>
      </w:pPr>
    </w:lvl>
  </w:abstractNum>
  <w:abstractNum w:abstractNumId="7">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F084FF8"/>
    <w:multiLevelType w:val="hybridMultilevel"/>
    <w:tmpl w:val="0D16823E"/>
    <w:lvl w:ilvl="0" w:tplc="30F8DFDC">
      <w:start w:val="1"/>
      <w:numFmt w:val="russianLower"/>
      <w:lvlText w:val="%1)"/>
      <w:lvlJc w:val="left"/>
      <w:pPr>
        <w:tabs>
          <w:tab w:val="num" w:pos="6456"/>
        </w:tabs>
        <w:ind w:left="6456" w:hanging="360"/>
      </w:pPr>
      <w:rPr>
        <w:rFonts w:hint="default"/>
        <w:color w:val="auto"/>
      </w:rPr>
    </w:lvl>
    <w:lvl w:ilvl="1" w:tplc="B48017F8">
      <w:start w:val="1"/>
      <w:numFmt w:val="lowerLetter"/>
      <w:lvlText w:val="%2."/>
      <w:lvlJc w:val="left"/>
      <w:pPr>
        <w:ind w:left="5756" w:hanging="360"/>
      </w:pPr>
    </w:lvl>
    <w:lvl w:ilvl="2" w:tplc="EF30B1F6" w:tentative="1">
      <w:start w:val="1"/>
      <w:numFmt w:val="lowerRoman"/>
      <w:lvlText w:val="%3."/>
      <w:lvlJc w:val="right"/>
      <w:pPr>
        <w:ind w:left="6476" w:hanging="180"/>
      </w:pPr>
    </w:lvl>
    <w:lvl w:ilvl="3" w:tplc="D79061AA" w:tentative="1">
      <w:start w:val="1"/>
      <w:numFmt w:val="decimal"/>
      <w:lvlText w:val="%4."/>
      <w:lvlJc w:val="left"/>
      <w:pPr>
        <w:ind w:left="7196" w:hanging="360"/>
      </w:pPr>
    </w:lvl>
    <w:lvl w:ilvl="4" w:tplc="12D863E8" w:tentative="1">
      <w:start w:val="1"/>
      <w:numFmt w:val="lowerLetter"/>
      <w:lvlText w:val="%5."/>
      <w:lvlJc w:val="left"/>
      <w:pPr>
        <w:ind w:left="7916" w:hanging="360"/>
      </w:pPr>
    </w:lvl>
    <w:lvl w:ilvl="5" w:tplc="2BFCA8D8" w:tentative="1">
      <w:start w:val="1"/>
      <w:numFmt w:val="lowerRoman"/>
      <w:lvlText w:val="%6."/>
      <w:lvlJc w:val="right"/>
      <w:pPr>
        <w:ind w:left="8636" w:hanging="180"/>
      </w:pPr>
    </w:lvl>
    <w:lvl w:ilvl="6" w:tplc="DA86D19C" w:tentative="1">
      <w:start w:val="1"/>
      <w:numFmt w:val="decimal"/>
      <w:lvlText w:val="%7."/>
      <w:lvlJc w:val="left"/>
      <w:pPr>
        <w:ind w:left="9356" w:hanging="360"/>
      </w:pPr>
    </w:lvl>
    <w:lvl w:ilvl="7" w:tplc="FB92C782" w:tentative="1">
      <w:start w:val="1"/>
      <w:numFmt w:val="lowerLetter"/>
      <w:lvlText w:val="%8."/>
      <w:lvlJc w:val="left"/>
      <w:pPr>
        <w:ind w:left="10076" w:hanging="360"/>
      </w:pPr>
    </w:lvl>
    <w:lvl w:ilvl="8" w:tplc="38F8E796" w:tentative="1">
      <w:start w:val="1"/>
      <w:numFmt w:val="lowerRoman"/>
      <w:lvlText w:val="%9."/>
      <w:lvlJc w:val="right"/>
      <w:pPr>
        <w:ind w:left="10796" w:hanging="180"/>
      </w:pPr>
    </w:lvl>
  </w:abstractNum>
  <w:abstractNum w:abstractNumId="9">
    <w:nsid w:val="117B41EB"/>
    <w:multiLevelType w:val="hybridMultilevel"/>
    <w:tmpl w:val="62FCCDBC"/>
    <w:lvl w:ilvl="0" w:tplc="FFFFFFFF">
      <w:start w:val="1"/>
      <w:numFmt w:val="bullet"/>
      <w:suff w:val="space"/>
      <w:lvlText w:val=""/>
      <w:lvlJc w:val="left"/>
      <w:pPr>
        <w:ind w:left="1429" w:hanging="360"/>
      </w:pPr>
      <w:rPr>
        <w:rFonts w:ascii="Symbol" w:hAnsi="Symbol" w:hint="default"/>
      </w:rPr>
    </w:lvl>
    <w:lvl w:ilvl="1" w:tplc="FFFFFFFF" w:tentative="1">
      <w:start w:val="1"/>
      <w:numFmt w:val="bullet"/>
      <w:lvlText w:val="o"/>
      <w:lvlJc w:val="left"/>
      <w:pPr>
        <w:ind w:left="2145" w:hanging="360"/>
      </w:pPr>
      <w:rPr>
        <w:rFonts w:ascii="Courier New" w:hAnsi="Courier New" w:cs="Courier New" w:hint="default"/>
      </w:rPr>
    </w:lvl>
    <w:lvl w:ilvl="2" w:tplc="FFFFFFFF" w:tentative="1">
      <w:start w:val="1"/>
      <w:numFmt w:val="bullet"/>
      <w:lvlText w:val=""/>
      <w:lvlJc w:val="left"/>
      <w:pPr>
        <w:ind w:left="2865" w:hanging="360"/>
      </w:pPr>
      <w:rPr>
        <w:rFonts w:ascii="Wingdings" w:hAnsi="Wingdings" w:hint="default"/>
      </w:rPr>
    </w:lvl>
    <w:lvl w:ilvl="3" w:tplc="FFFFFFFF" w:tentative="1">
      <w:start w:val="1"/>
      <w:numFmt w:val="bullet"/>
      <w:lvlText w:val=""/>
      <w:lvlJc w:val="left"/>
      <w:pPr>
        <w:ind w:left="3585" w:hanging="360"/>
      </w:pPr>
      <w:rPr>
        <w:rFonts w:ascii="Symbol" w:hAnsi="Symbol" w:hint="default"/>
      </w:rPr>
    </w:lvl>
    <w:lvl w:ilvl="4" w:tplc="FFFFFFFF" w:tentative="1">
      <w:start w:val="1"/>
      <w:numFmt w:val="bullet"/>
      <w:lvlText w:val="o"/>
      <w:lvlJc w:val="left"/>
      <w:pPr>
        <w:ind w:left="4305" w:hanging="360"/>
      </w:pPr>
      <w:rPr>
        <w:rFonts w:ascii="Courier New" w:hAnsi="Courier New" w:cs="Courier New" w:hint="default"/>
      </w:rPr>
    </w:lvl>
    <w:lvl w:ilvl="5" w:tplc="FFFFFFFF" w:tentative="1">
      <w:start w:val="1"/>
      <w:numFmt w:val="bullet"/>
      <w:lvlText w:val=""/>
      <w:lvlJc w:val="left"/>
      <w:pPr>
        <w:ind w:left="5025" w:hanging="360"/>
      </w:pPr>
      <w:rPr>
        <w:rFonts w:ascii="Wingdings" w:hAnsi="Wingdings" w:hint="default"/>
      </w:rPr>
    </w:lvl>
    <w:lvl w:ilvl="6" w:tplc="FFFFFFFF" w:tentative="1">
      <w:start w:val="1"/>
      <w:numFmt w:val="bullet"/>
      <w:lvlText w:val=""/>
      <w:lvlJc w:val="left"/>
      <w:pPr>
        <w:ind w:left="5745" w:hanging="360"/>
      </w:pPr>
      <w:rPr>
        <w:rFonts w:ascii="Symbol" w:hAnsi="Symbol" w:hint="default"/>
      </w:rPr>
    </w:lvl>
    <w:lvl w:ilvl="7" w:tplc="FFFFFFFF" w:tentative="1">
      <w:start w:val="1"/>
      <w:numFmt w:val="bullet"/>
      <w:lvlText w:val="o"/>
      <w:lvlJc w:val="left"/>
      <w:pPr>
        <w:ind w:left="6465" w:hanging="360"/>
      </w:pPr>
      <w:rPr>
        <w:rFonts w:ascii="Courier New" w:hAnsi="Courier New" w:cs="Courier New" w:hint="default"/>
      </w:rPr>
    </w:lvl>
    <w:lvl w:ilvl="8" w:tplc="FFFFFFFF" w:tentative="1">
      <w:start w:val="1"/>
      <w:numFmt w:val="bullet"/>
      <w:lvlText w:val=""/>
      <w:lvlJc w:val="left"/>
      <w:pPr>
        <w:ind w:left="7185"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785620BA"/>
    <w:lvl w:ilvl="0" w:tplc="D8F01D52">
      <w:start w:val="1"/>
      <w:numFmt w:val="decimal"/>
      <w:lvlText w:val="14.%1."/>
      <w:lvlJc w:val="left"/>
      <w:pPr>
        <w:ind w:left="720" w:hanging="360"/>
      </w:pPr>
      <w:rPr>
        <w:rFonts w:ascii="Times New Roman" w:eastAsia="Times New Roman" w:hAnsi="Times New Roman" w:cs="Times New Roman" w:hint="default"/>
        <w:b w:val="0"/>
        <w:i w:val="0"/>
      </w:rPr>
    </w:lvl>
    <w:lvl w:ilvl="1" w:tplc="4BF0BBEC" w:tentative="1">
      <w:start w:val="1"/>
      <w:numFmt w:val="lowerLetter"/>
      <w:lvlText w:val="%2."/>
      <w:lvlJc w:val="left"/>
      <w:pPr>
        <w:ind w:left="1440" w:hanging="360"/>
      </w:pPr>
    </w:lvl>
    <w:lvl w:ilvl="2" w:tplc="E8D4D2D0" w:tentative="1">
      <w:start w:val="1"/>
      <w:numFmt w:val="lowerRoman"/>
      <w:lvlText w:val="%3."/>
      <w:lvlJc w:val="right"/>
      <w:pPr>
        <w:ind w:left="2160" w:hanging="180"/>
      </w:pPr>
    </w:lvl>
    <w:lvl w:ilvl="3" w:tplc="0C708734" w:tentative="1">
      <w:start w:val="1"/>
      <w:numFmt w:val="decimal"/>
      <w:lvlText w:val="%4."/>
      <w:lvlJc w:val="left"/>
      <w:pPr>
        <w:ind w:left="2880" w:hanging="360"/>
      </w:pPr>
    </w:lvl>
    <w:lvl w:ilvl="4" w:tplc="68CAAC58" w:tentative="1">
      <w:start w:val="1"/>
      <w:numFmt w:val="lowerLetter"/>
      <w:lvlText w:val="%5."/>
      <w:lvlJc w:val="left"/>
      <w:pPr>
        <w:ind w:left="3600" w:hanging="360"/>
      </w:pPr>
    </w:lvl>
    <w:lvl w:ilvl="5" w:tplc="38E27D86" w:tentative="1">
      <w:start w:val="1"/>
      <w:numFmt w:val="lowerRoman"/>
      <w:lvlText w:val="%6."/>
      <w:lvlJc w:val="right"/>
      <w:pPr>
        <w:ind w:left="4320" w:hanging="180"/>
      </w:pPr>
    </w:lvl>
    <w:lvl w:ilvl="6" w:tplc="FDAC35AC" w:tentative="1">
      <w:start w:val="1"/>
      <w:numFmt w:val="decimal"/>
      <w:lvlText w:val="%7."/>
      <w:lvlJc w:val="left"/>
      <w:pPr>
        <w:ind w:left="5040" w:hanging="360"/>
      </w:pPr>
    </w:lvl>
    <w:lvl w:ilvl="7" w:tplc="91C82204" w:tentative="1">
      <w:start w:val="1"/>
      <w:numFmt w:val="lowerLetter"/>
      <w:lvlText w:val="%8."/>
      <w:lvlJc w:val="left"/>
      <w:pPr>
        <w:ind w:left="5760" w:hanging="360"/>
      </w:pPr>
    </w:lvl>
    <w:lvl w:ilvl="8" w:tplc="4E70A3FA" w:tentative="1">
      <w:start w:val="1"/>
      <w:numFmt w:val="lowerRoman"/>
      <w:lvlText w:val="%9."/>
      <w:lvlJc w:val="right"/>
      <w:pPr>
        <w:ind w:left="6480" w:hanging="180"/>
      </w:pPr>
    </w:lvl>
  </w:abstractNum>
  <w:abstractNum w:abstractNumId="12">
    <w:nsid w:val="15551DC0"/>
    <w:multiLevelType w:val="hybridMultilevel"/>
    <w:tmpl w:val="BA8AB950"/>
    <w:lvl w:ilvl="0" w:tplc="D11840A8">
      <w:start w:val="1"/>
      <w:numFmt w:val="russianLower"/>
      <w:lvlText w:val="%1)"/>
      <w:lvlJc w:val="left"/>
      <w:pPr>
        <w:ind w:left="1429" w:hanging="360"/>
      </w:pPr>
      <w:rPr>
        <w:rFonts w:hint="default"/>
        <w:b w:val="0"/>
        <w:i w:val="0"/>
        <w:color w:val="auto"/>
        <w:sz w:val="20"/>
        <w:szCs w:val="2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5">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4C70F2D4">
      <w:start w:val="1"/>
      <w:numFmt w:val="bullet"/>
      <w:lvlText w:val=""/>
      <w:lvlJc w:val="left"/>
      <w:pPr>
        <w:ind w:left="1429" w:hanging="360"/>
      </w:pPr>
      <w:rPr>
        <w:rFonts w:ascii="Symbol" w:hAnsi="Symbol" w:hint="default"/>
      </w:rPr>
    </w:lvl>
    <w:lvl w:ilvl="1" w:tplc="B7408DEE"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C122EC12">
      <w:start w:val="1"/>
      <w:numFmt w:val="russianLower"/>
      <w:lvlText w:val="%1)"/>
      <w:lvlJc w:val="left"/>
      <w:pPr>
        <w:tabs>
          <w:tab w:val="num" w:pos="786"/>
        </w:tabs>
        <w:ind w:left="786" w:hanging="360"/>
      </w:pPr>
      <w:rPr>
        <w:rFonts w:hint="default"/>
      </w:rPr>
    </w:lvl>
    <w:lvl w:ilvl="1" w:tplc="F04AF7BC">
      <w:start w:val="1"/>
      <w:numFmt w:val="lowerLetter"/>
      <w:lvlText w:val="%2."/>
      <w:lvlJc w:val="left"/>
      <w:pPr>
        <w:tabs>
          <w:tab w:val="num" w:pos="1440"/>
        </w:tabs>
        <w:ind w:left="1440" w:hanging="360"/>
      </w:pPr>
    </w:lvl>
    <w:lvl w:ilvl="2" w:tplc="89DC3310" w:tentative="1">
      <w:start w:val="1"/>
      <w:numFmt w:val="lowerRoman"/>
      <w:lvlText w:val="%3."/>
      <w:lvlJc w:val="right"/>
      <w:pPr>
        <w:tabs>
          <w:tab w:val="num" w:pos="2160"/>
        </w:tabs>
        <w:ind w:left="2160" w:hanging="180"/>
      </w:pPr>
    </w:lvl>
    <w:lvl w:ilvl="3" w:tplc="7D663C10">
      <w:start w:val="1"/>
      <w:numFmt w:val="decimal"/>
      <w:lvlText w:val="%4."/>
      <w:lvlJc w:val="left"/>
      <w:pPr>
        <w:tabs>
          <w:tab w:val="num" w:pos="2880"/>
        </w:tabs>
        <w:ind w:left="2880" w:hanging="360"/>
      </w:pPr>
    </w:lvl>
    <w:lvl w:ilvl="4" w:tplc="847E5AE8">
      <w:start w:val="1"/>
      <w:numFmt w:val="lowerLetter"/>
      <w:lvlText w:val="%5."/>
      <w:lvlJc w:val="left"/>
      <w:pPr>
        <w:tabs>
          <w:tab w:val="num" w:pos="3600"/>
        </w:tabs>
        <w:ind w:left="3600" w:hanging="360"/>
      </w:pPr>
    </w:lvl>
    <w:lvl w:ilvl="5" w:tplc="FA8ED100" w:tentative="1">
      <w:start w:val="1"/>
      <w:numFmt w:val="lowerRoman"/>
      <w:lvlText w:val="%6."/>
      <w:lvlJc w:val="right"/>
      <w:pPr>
        <w:tabs>
          <w:tab w:val="num" w:pos="4320"/>
        </w:tabs>
        <w:ind w:left="4320" w:hanging="180"/>
      </w:pPr>
    </w:lvl>
    <w:lvl w:ilvl="6" w:tplc="715420E0" w:tentative="1">
      <w:start w:val="1"/>
      <w:numFmt w:val="decimal"/>
      <w:lvlText w:val="%7."/>
      <w:lvlJc w:val="left"/>
      <w:pPr>
        <w:tabs>
          <w:tab w:val="num" w:pos="5040"/>
        </w:tabs>
        <w:ind w:left="5040" w:hanging="360"/>
      </w:pPr>
    </w:lvl>
    <w:lvl w:ilvl="7" w:tplc="AA1ED1F0" w:tentative="1">
      <w:start w:val="1"/>
      <w:numFmt w:val="lowerLetter"/>
      <w:lvlText w:val="%8."/>
      <w:lvlJc w:val="left"/>
      <w:pPr>
        <w:tabs>
          <w:tab w:val="num" w:pos="5760"/>
        </w:tabs>
        <w:ind w:left="5760" w:hanging="360"/>
      </w:pPr>
    </w:lvl>
    <w:lvl w:ilvl="8" w:tplc="59BC1562" w:tentative="1">
      <w:start w:val="1"/>
      <w:numFmt w:val="lowerRoman"/>
      <w:lvlText w:val="%9."/>
      <w:lvlJc w:val="right"/>
      <w:pPr>
        <w:tabs>
          <w:tab w:val="num" w:pos="6480"/>
        </w:tabs>
        <w:ind w:left="6480" w:hanging="180"/>
      </w:pPr>
    </w:lvl>
  </w:abstractNum>
  <w:abstractNum w:abstractNumId="21">
    <w:nsid w:val="27CD2EAB"/>
    <w:multiLevelType w:val="hybridMultilevel"/>
    <w:tmpl w:val="39A6033E"/>
    <w:lvl w:ilvl="0" w:tplc="FFFFFFFF">
      <w:start w:val="1"/>
      <w:numFmt w:val="decimal"/>
      <w:lvlText w:val="%1."/>
      <w:lvlJc w:val="left"/>
      <w:pPr>
        <w:tabs>
          <w:tab w:val="num" w:pos="720"/>
        </w:tabs>
        <w:ind w:left="720" w:hanging="360"/>
      </w:pPr>
      <w:rPr>
        <w:b w:val="0"/>
        <w:i w:val="0"/>
        <w:sz w:val="28"/>
        <w:szCs w:val="28"/>
      </w:rPr>
    </w:lvl>
    <w:lvl w:ilvl="1" w:tplc="CC86C578">
      <w:start w:val="1"/>
      <w:numFmt w:val="decimal"/>
      <w:lvlText w:val="%2."/>
      <w:lvlJc w:val="left"/>
      <w:pPr>
        <w:tabs>
          <w:tab w:val="num" w:pos="1440"/>
        </w:tabs>
        <w:ind w:left="1440" w:hanging="360"/>
      </w:pPr>
      <w:rPr>
        <w:rFonts w:hint="default"/>
        <w:b w:val="0"/>
        <w:i w:val="0"/>
        <w:sz w:val="20"/>
        <w:szCs w:val="2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430"/>
        </w:tabs>
        <w:ind w:left="370"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23">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CFE5AE5"/>
    <w:multiLevelType w:val="hybridMultilevel"/>
    <w:tmpl w:val="98020E5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81D8CF14">
      <w:start w:val="1"/>
      <w:numFmt w:val="decimal"/>
      <w:lvlText w:val="%1."/>
      <w:lvlJc w:val="left"/>
      <w:pPr>
        <w:tabs>
          <w:tab w:val="num" w:pos="360"/>
        </w:tabs>
        <w:ind w:left="360" w:hanging="360"/>
      </w:pPr>
    </w:lvl>
    <w:lvl w:ilvl="1" w:tplc="DE6A332A" w:tentative="1">
      <w:start w:val="1"/>
      <w:numFmt w:val="lowerLetter"/>
      <w:lvlText w:val="%2."/>
      <w:lvlJc w:val="left"/>
      <w:pPr>
        <w:tabs>
          <w:tab w:val="num" w:pos="1080"/>
        </w:tabs>
        <w:ind w:left="1080" w:hanging="360"/>
      </w:pPr>
    </w:lvl>
    <w:lvl w:ilvl="2" w:tplc="47C6EB5A" w:tentative="1">
      <w:start w:val="1"/>
      <w:numFmt w:val="lowerRoman"/>
      <w:lvlText w:val="%3."/>
      <w:lvlJc w:val="right"/>
      <w:pPr>
        <w:tabs>
          <w:tab w:val="num" w:pos="1800"/>
        </w:tabs>
        <w:ind w:left="1800" w:hanging="180"/>
      </w:pPr>
    </w:lvl>
    <w:lvl w:ilvl="3" w:tplc="893C220C" w:tentative="1">
      <w:start w:val="1"/>
      <w:numFmt w:val="decimal"/>
      <w:lvlText w:val="%4."/>
      <w:lvlJc w:val="left"/>
      <w:pPr>
        <w:tabs>
          <w:tab w:val="num" w:pos="2520"/>
        </w:tabs>
        <w:ind w:left="2520" w:hanging="360"/>
      </w:pPr>
    </w:lvl>
    <w:lvl w:ilvl="4" w:tplc="8FF0778C" w:tentative="1">
      <w:start w:val="1"/>
      <w:numFmt w:val="lowerLetter"/>
      <w:lvlText w:val="%5."/>
      <w:lvlJc w:val="left"/>
      <w:pPr>
        <w:tabs>
          <w:tab w:val="num" w:pos="3240"/>
        </w:tabs>
        <w:ind w:left="3240" w:hanging="360"/>
      </w:pPr>
    </w:lvl>
    <w:lvl w:ilvl="5" w:tplc="C7628A0A" w:tentative="1">
      <w:start w:val="1"/>
      <w:numFmt w:val="lowerRoman"/>
      <w:lvlText w:val="%6."/>
      <w:lvlJc w:val="right"/>
      <w:pPr>
        <w:tabs>
          <w:tab w:val="num" w:pos="3960"/>
        </w:tabs>
        <w:ind w:left="3960" w:hanging="180"/>
      </w:pPr>
    </w:lvl>
    <w:lvl w:ilvl="6" w:tplc="1B5268AA" w:tentative="1">
      <w:start w:val="1"/>
      <w:numFmt w:val="decimal"/>
      <w:lvlText w:val="%7."/>
      <w:lvlJc w:val="left"/>
      <w:pPr>
        <w:tabs>
          <w:tab w:val="num" w:pos="4680"/>
        </w:tabs>
        <w:ind w:left="4680" w:hanging="360"/>
      </w:pPr>
    </w:lvl>
    <w:lvl w:ilvl="7" w:tplc="CA221FF4" w:tentative="1">
      <w:start w:val="1"/>
      <w:numFmt w:val="lowerLetter"/>
      <w:lvlText w:val="%8."/>
      <w:lvlJc w:val="left"/>
      <w:pPr>
        <w:tabs>
          <w:tab w:val="num" w:pos="5400"/>
        </w:tabs>
        <w:ind w:left="5400" w:hanging="360"/>
      </w:pPr>
    </w:lvl>
    <w:lvl w:ilvl="8" w:tplc="58368E04" w:tentative="1">
      <w:start w:val="1"/>
      <w:numFmt w:val="lowerRoman"/>
      <w:lvlText w:val="%9."/>
      <w:lvlJc w:val="right"/>
      <w:pPr>
        <w:tabs>
          <w:tab w:val="num" w:pos="6120"/>
        </w:tabs>
        <w:ind w:left="612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352E7"/>
    <w:multiLevelType w:val="multilevel"/>
    <w:tmpl w:val="F20AE85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0"/>
        <w:szCs w:val="2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F49E09A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0"/>
        <w:szCs w:val="20"/>
      </w:rPr>
    </w:lvl>
    <w:lvl w:ilvl="2">
      <w:start w:val="1"/>
      <w:numFmt w:val="decimal"/>
      <w:lvlText w:val="%1.%2.%3."/>
      <w:lvlJc w:val="left"/>
      <w:pPr>
        <w:tabs>
          <w:tab w:val="num" w:pos="1680"/>
        </w:tabs>
        <w:ind w:left="1680" w:hanging="720"/>
      </w:pPr>
      <w:rPr>
        <w:rFonts w:ascii="Times New Roman" w:hAnsi="Times New Roman" w:cs="Times New Roman" w:hint="default"/>
        <w:b w:val="0"/>
        <w:i w:val="0"/>
        <w:sz w:val="20"/>
        <w:szCs w:val="20"/>
      </w:rPr>
    </w:lvl>
    <w:lvl w:ilvl="3">
      <w:start w:val="1"/>
      <w:numFmt w:val="decimal"/>
      <w:lvlText w:val="%1.%2.%3.%4."/>
      <w:lvlJc w:val="left"/>
      <w:pPr>
        <w:tabs>
          <w:tab w:val="num" w:pos="3065"/>
        </w:tabs>
        <w:ind w:left="3065" w:hanging="1080"/>
      </w:pPr>
      <w:rPr>
        <w:rFonts w:hint="default"/>
        <w:sz w:val="20"/>
        <w:szCs w:val="20"/>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4702F3B"/>
    <w:multiLevelType w:val="multilevel"/>
    <w:tmpl w:val="1B7480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4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161A5E68"/>
    <w:lvl w:ilvl="0" w:tplc="D21C3004">
      <w:start w:val="1"/>
      <w:numFmt w:val="russianLower"/>
      <w:lvlText w:val="%1)"/>
      <w:lvlJc w:val="left"/>
      <w:pPr>
        <w:tabs>
          <w:tab w:val="num" w:pos="1070"/>
        </w:tabs>
        <w:ind w:left="1070" w:hanging="360"/>
      </w:pPr>
      <w:rPr>
        <w:rFonts w:hint="default"/>
      </w:rPr>
    </w:lvl>
    <w:lvl w:ilvl="1" w:tplc="648482E6">
      <w:start w:val="1"/>
      <w:numFmt w:val="lowerLetter"/>
      <w:lvlText w:val="%2."/>
      <w:lvlJc w:val="left"/>
      <w:pPr>
        <w:ind w:left="1440" w:hanging="360"/>
      </w:pPr>
    </w:lvl>
    <w:lvl w:ilvl="2" w:tplc="441C7172" w:tentative="1">
      <w:start w:val="1"/>
      <w:numFmt w:val="lowerRoman"/>
      <w:lvlText w:val="%3."/>
      <w:lvlJc w:val="right"/>
      <w:pPr>
        <w:ind w:left="2160" w:hanging="180"/>
      </w:pPr>
    </w:lvl>
    <w:lvl w:ilvl="3" w:tplc="C3648898" w:tentative="1">
      <w:start w:val="1"/>
      <w:numFmt w:val="decimal"/>
      <w:lvlText w:val="%4."/>
      <w:lvlJc w:val="left"/>
      <w:pPr>
        <w:ind w:left="2880" w:hanging="360"/>
      </w:pPr>
    </w:lvl>
    <w:lvl w:ilvl="4" w:tplc="B2E6983E" w:tentative="1">
      <w:start w:val="1"/>
      <w:numFmt w:val="lowerLetter"/>
      <w:lvlText w:val="%5."/>
      <w:lvlJc w:val="left"/>
      <w:pPr>
        <w:ind w:left="3600" w:hanging="360"/>
      </w:pPr>
    </w:lvl>
    <w:lvl w:ilvl="5" w:tplc="EA986D70" w:tentative="1">
      <w:start w:val="1"/>
      <w:numFmt w:val="lowerRoman"/>
      <w:lvlText w:val="%6."/>
      <w:lvlJc w:val="right"/>
      <w:pPr>
        <w:ind w:left="4320" w:hanging="180"/>
      </w:pPr>
    </w:lvl>
    <w:lvl w:ilvl="6" w:tplc="E7ECEABA" w:tentative="1">
      <w:start w:val="1"/>
      <w:numFmt w:val="decimal"/>
      <w:lvlText w:val="%7."/>
      <w:lvlJc w:val="left"/>
      <w:pPr>
        <w:ind w:left="5040" w:hanging="360"/>
      </w:pPr>
    </w:lvl>
    <w:lvl w:ilvl="7" w:tplc="9662CE88" w:tentative="1">
      <w:start w:val="1"/>
      <w:numFmt w:val="lowerLetter"/>
      <w:lvlText w:val="%8."/>
      <w:lvlJc w:val="left"/>
      <w:pPr>
        <w:ind w:left="5760" w:hanging="360"/>
      </w:pPr>
    </w:lvl>
    <w:lvl w:ilvl="8" w:tplc="F6F81EE8" w:tentative="1">
      <w:start w:val="1"/>
      <w:numFmt w:val="lowerRoman"/>
      <w:lvlText w:val="%9."/>
      <w:lvlJc w:val="right"/>
      <w:pPr>
        <w:ind w:left="6480" w:hanging="180"/>
      </w:pPr>
    </w:lvl>
  </w:abstractNum>
  <w:abstractNum w:abstractNumId="60">
    <w:nsid w:val="5CFA242F"/>
    <w:multiLevelType w:val="hybridMultilevel"/>
    <w:tmpl w:val="5CE8B2DE"/>
    <w:lvl w:ilvl="0" w:tplc="6D3E6FDC">
      <w:start w:val="1"/>
      <w:numFmt w:val="decimal"/>
      <w:lvlText w:val="1.%1"/>
      <w:lvlJc w:val="left"/>
      <w:pPr>
        <w:tabs>
          <w:tab w:val="num" w:pos="927"/>
        </w:tabs>
        <w:ind w:left="0" w:firstLine="567"/>
      </w:pPr>
      <w:rPr>
        <w:rFonts w:hint="default"/>
      </w:rPr>
    </w:lvl>
    <w:lvl w:ilvl="1" w:tplc="AADA0400">
      <w:start w:val="3"/>
      <w:numFmt w:val="decimal"/>
      <w:lvlText w:val="%2"/>
      <w:lvlJc w:val="left"/>
      <w:pPr>
        <w:tabs>
          <w:tab w:val="num" w:pos="1440"/>
        </w:tabs>
        <w:ind w:left="1440" w:hanging="360"/>
      </w:pPr>
      <w:rPr>
        <w:rFonts w:hint="default"/>
      </w:rPr>
    </w:lvl>
    <w:lvl w:ilvl="2" w:tplc="E0743CEA">
      <w:start w:val="1"/>
      <w:numFmt w:val="lowerRoman"/>
      <w:lvlText w:val="%3."/>
      <w:lvlJc w:val="right"/>
      <w:pPr>
        <w:tabs>
          <w:tab w:val="num" w:pos="2160"/>
        </w:tabs>
        <w:ind w:left="2160" w:hanging="180"/>
      </w:pPr>
    </w:lvl>
    <w:lvl w:ilvl="3" w:tplc="2B8E321C" w:tentative="1">
      <w:start w:val="1"/>
      <w:numFmt w:val="decimal"/>
      <w:pStyle w:val="40"/>
      <w:lvlText w:val="%4."/>
      <w:lvlJc w:val="left"/>
      <w:pPr>
        <w:tabs>
          <w:tab w:val="num" w:pos="2880"/>
        </w:tabs>
        <w:ind w:left="2880" w:hanging="360"/>
      </w:pPr>
    </w:lvl>
    <w:lvl w:ilvl="4" w:tplc="CB2868EE" w:tentative="1">
      <w:start w:val="1"/>
      <w:numFmt w:val="lowerLetter"/>
      <w:lvlText w:val="%5."/>
      <w:lvlJc w:val="left"/>
      <w:pPr>
        <w:tabs>
          <w:tab w:val="num" w:pos="3600"/>
        </w:tabs>
        <w:ind w:left="3600" w:hanging="360"/>
      </w:pPr>
    </w:lvl>
    <w:lvl w:ilvl="5" w:tplc="F572B908" w:tentative="1">
      <w:start w:val="1"/>
      <w:numFmt w:val="lowerRoman"/>
      <w:lvlText w:val="%6."/>
      <w:lvlJc w:val="right"/>
      <w:pPr>
        <w:tabs>
          <w:tab w:val="num" w:pos="4320"/>
        </w:tabs>
        <w:ind w:left="4320" w:hanging="180"/>
      </w:pPr>
    </w:lvl>
    <w:lvl w:ilvl="6" w:tplc="098C9BD6" w:tentative="1">
      <w:start w:val="1"/>
      <w:numFmt w:val="decimal"/>
      <w:lvlText w:val="%7."/>
      <w:lvlJc w:val="left"/>
      <w:pPr>
        <w:tabs>
          <w:tab w:val="num" w:pos="5040"/>
        </w:tabs>
        <w:ind w:left="5040" w:hanging="360"/>
      </w:pPr>
    </w:lvl>
    <w:lvl w:ilvl="7" w:tplc="DE96C98E" w:tentative="1">
      <w:start w:val="1"/>
      <w:numFmt w:val="lowerLetter"/>
      <w:lvlText w:val="%8."/>
      <w:lvlJc w:val="left"/>
      <w:pPr>
        <w:tabs>
          <w:tab w:val="num" w:pos="5760"/>
        </w:tabs>
        <w:ind w:left="5760" w:hanging="360"/>
      </w:pPr>
    </w:lvl>
    <w:lvl w:ilvl="8" w:tplc="F2D0E0D2"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678A7194"/>
    <w:multiLevelType w:val="hybridMultilevel"/>
    <w:tmpl w:val="2006E4A4"/>
    <w:lvl w:ilvl="0" w:tplc="1DFEF1E6">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0936A0AC"/>
    <w:lvl w:ilvl="0" w:tplc="D55CB58E">
      <w:start w:val="1"/>
      <w:numFmt w:val="decimal"/>
      <w:lvlText w:val="%1."/>
      <w:lvlJc w:val="left"/>
      <w:pPr>
        <w:tabs>
          <w:tab w:val="num" w:pos="960"/>
        </w:tabs>
        <w:ind w:left="960" w:hanging="360"/>
      </w:pPr>
      <w:rPr>
        <w:i w:val="0"/>
      </w:rPr>
    </w:lvl>
    <w:lvl w:ilvl="1" w:tplc="BA726186">
      <w:start w:val="1"/>
      <w:numFmt w:val="lowerLetter"/>
      <w:lvlText w:val="%2."/>
      <w:lvlJc w:val="left"/>
      <w:pPr>
        <w:tabs>
          <w:tab w:val="num" w:pos="1680"/>
        </w:tabs>
        <w:ind w:left="1680" w:hanging="360"/>
      </w:pPr>
    </w:lvl>
    <w:lvl w:ilvl="2" w:tplc="CCEE5F7A" w:tentative="1">
      <w:start w:val="1"/>
      <w:numFmt w:val="lowerRoman"/>
      <w:lvlText w:val="%3."/>
      <w:lvlJc w:val="right"/>
      <w:pPr>
        <w:tabs>
          <w:tab w:val="num" w:pos="2400"/>
        </w:tabs>
        <w:ind w:left="2400" w:hanging="180"/>
      </w:pPr>
    </w:lvl>
    <w:lvl w:ilvl="3" w:tplc="560C8DBE" w:tentative="1">
      <w:start w:val="1"/>
      <w:numFmt w:val="decimal"/>
      <w:lvlText w:val="%4."/>
      <w:lvlJc w:val="left"/>
      <w:pPr>
        <w:tabs>
          <w:tab w:val="num" w:pos="3120"/>
        </w:tabs>
        <w:ind w:left="3120" w:hanging="360"/>
      </w:pPr>
    </w:lvl>
    <w:lvl w:ilvl="4" w:tplc="3FD08F0A" w:tentative="1">
      <w:start w:val="1"/>
      <w:numFmt w:val="lowerLetter"/>
      <w:lvlText w:val="%5."/>
      <w:lvlJc w:val="left"/>
      <w:pPr>
        <w:tabs>
          <w:tab w:val="num" w:pos="3840"/>
        </w:tabs>
        <w:ind w:left="3840" w:hanging="360"/>
      </w:pPr>
    </w:lvl>
    <w:lvl w:ilvl="5" w:tplc="11B47B42">
      <w:start w:val="1"/>
      <w:numFmt w:val="lowerRoman"/>
      <w:lvlText w:val="%6."/>
      <w:lvlJc w:val="right"/>
      <w:pPr>
        <w:tabs>
          <w:tab w:val="num" w:pos="4560"/>
        </w:tabs>
        <w:ind w:left="4560" w:hanging="180"/>
      </w:pPr>
    </w:lvl>
    <w:lvl w:ilvl="6" w:tplc="24F423BC" w:tentative="1">
      <w:start w:val="1"/>
      <w:numFmt w:val="decimal"/>
      <w:lvlText w:val="%7."/>
      <w:lvlJc w:val="left"/>
      <w:pPr>
        <w:tabs>
          <w:tab w:val="num" w:pos="5280"/>
        </w:tabs>
        <w:ind w:left="5280" w:hanging="360"/>
      </w:pPr>
    </w:lvl>
    <w:lvl w:ilvl="7" w:tplc="5428DA86" w:tentative="1">
      <w:start w:val="1"/>
      <w:numFmt w:val="lowerLetter"/>
      <w:lvlText w:val="%8."/>
      <w:lvlJc w:val="left"/>
      <w:pPr>
        <w:tabs>
          <w:tab w:val="num" w:pos="6000"/>
        </w:tabs>
        <w:ind w:left="6000" w:hanging="360"/>
      </w:pPr>
    </w:lvl>
    <w:lvl w:ilvl="8" w:tplc="C106B2DE"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53A8B13A">
      <w:start w:val="1"/>
      <w:numFmt w:val="bullet"/>
      <w:lvlText w:val=""/>
      <w:lvlJc w:val="left"/>
      <w:pPr>
        <w:ind w:left="1713" w:hanging="360"/>
      </w:pPr>
      <w:rPr>
        <w:rFonts w:ascii="Symbol" w:hAnsi="Symbol" w:hint="default"/>
      </w:rPr>
    </w:lvl>
    <w:lvl w:ilvl="1" w:tplc="A596D5D4" w:tentative="1">
      <w:start w:val="1"/>
      <w:numFmt w:val="bullet"/>
      <w:lvlText w:val="o"/>
      <w:lvlJc w:val="left"/>
      <w:pPr>
        <w:ind w:left="2433" w:hanging="360"/>
      </w:pPr>
      <w:rPr>
        <w:rFonts w:ascii="Courier New" w:hAnsi="Courier New" w:cs="Courier New" w:hint="default"/>
      </w:rPr>
    </w:lvl>
    <w:lvl w:ilvl="2" w:tplc="BEFA304A" w:tentative="1">
      <w:start w:val="1"/>
      <w:numFmt w:val="bullet"/>
      <w:lvlText w:val=""/>
      <w:lvlJc w:val="left"/>
      <w:pPr>
        <w:ind w:left="3153" w:hanging="360"/>
      </w:pPr>
      <w:rPr>
        <w:rFonts w:ascii="Wingdings" w:hAnsi="Wingdings" w:hint="default"/>
      </w:rPr>
    </w:lvl>
    <w:lvl w:ilvl="3" w:tplc="03C8906E" w:tentative="1">
      <w:start w:val="1"/>
      <w:numFmt w:val="bullet"/>
      <w:lvlText w:val=""/>
      <w:lvlJc w:val="left"/>
      <w:pPr>
        <w:ind w:left="3873" w:hanging="360"/>
      </w:pPr>
      <w:rPr>
        <w:rFonts w:ascii="Symbol" w:hAnsi="Symbol" w:hint="default"/>
      </w:rPr>
    </w:lvl>
    <w:lvl w:ilvl="4" w:tplc="2F367680" w:tentative="1">
      <w:start w:val="1"/>
      <w:numFmt w:val="bullet"/>
      <w:lvlText w:val="o"/>
      <w:lvlJc w:val="left"/>
      <w:pPr>
        <w:ind w:left="4593" w:hanging="360"/>
      </w:pPr>
      <w:rPr>
        <w:rFonts w:ascii="Courier New" w:hAnsi="Courier New" w:cs="Courier New" w:hint="default"/>
      </w:rPr>
    </w:lvl>
    <w:lvl w:ilvl="5" w:tplc="93FA53C6" w:tentative="1">
      <w:start w:val="1"/>
      <w:numFmt w:val="bullet"/>
      <w:lvlText w:val=""/>
      <w:lvlJc w:val="left"/>
      <w:pPr>
        <w:ind w:left="5313" w:hanging="360"/>
      </w:pPr>
      <w:rPr>
        <w:rFonts w:ascii="Wingdings" w:hAnsi="Wingdings" w:hint="default"/>
      </w:rPr>
    </w:lvl>
    <w:lvl w:ilvl="6" w:tplc="2C426D32" w:tentative="1">
      <w:start w:val="1"/>
      <w:numFmt w:val="bullet"/>
      <w:lvlText w:val=""/>
      <w:lvlJc w:val="left"/>
      <w:pPr>
        <w:ind w:left="6033" w:hanging="360"/>
      </w:pPr>
      <w:rPr>
        <w:rFonts w:ascii="Symbol" w:hAnsi="Symbol" w:hint="default"/>
      </w:rPr>
    </w:lvl>
    <w:lvl w:ilvl="7" w:tplc="A4BC2BD2" w:tentative="1">
      <w:start w:val="1"/>
      <w:numFmt w:val="bullet"/>
      <w:lvlText w:val="o"/>
      <w:lvlJc w:val="left"/>
      <w:pPr>
        <w:ind w:left="6753" w:hanging="360"/>
      </w:pPr>
      <w:rPr>
        <w:rFonts w:ascii="Courier New" w:hAnsi="Courier New" w:cs="Courier New" w:hint="default"/>
      </w:rPr>
    </w:lvl>
    <w:lvl w:ilvl="8" w:tplc="93C69978"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4848415A">
      <w:start w:val="1"/>
      <w:numFmt w:val="bullet"/>
      <w:lvlText w:val=""/>
      <w:lvlJc w:val="left"/>
      <w:pPr>
        <w:ind w:left="862" w:hanging="360"/>
      </w:pPr>
      <w:rPr>
        <w:rFonts w:ascii="Symbol" w:hAnsi="Symbol" w:hint="default"/>
      </w:rPr>
    </w:lvl>
    <w:lvl w:ilvl="1" w:tplc="66369250" w:tentative="1">
      <w:start w:val="1"/>
      <w:numFmt w:val="bullet"/>
      <w:lvlText w:val="o"/>
      <w:lvlJc w:val="left"/>
      <w:pPr>
        <w:ind w:left="1582" w:hanging="360"/>
      </w:pPr>
      <w:rPr>
        <w:rFonts w:ascii="Courier New" w:hAnsi="Courier New" w:cs="Courier New" w:hint="default"/>
      </w:rPr>
    </w:lvl>
    <w:lvl w:ilvl="2" w:tplc="6D6E7316" w:tentative="1">
      <w:start w:val="1"/>
      <w:numFmt w:val="bullet"/>
      <w:pStyle w:val="32"/>
      <w:lvlText w:val=""/>
      <w:lvlJc w:val="left"/>
      <w:pPr>
        <w:ind w:left="2302" w:hanging="360"/>
      </w:pPr>
      <w:rPr>
        <w:rFonts w:ascii="Wingdings" w:hAnsi="Wingdings" w:hint="default"/>
      </w:rPr>
    </w:lvl>
    <w:lvl w:ilvl="3" w:tplc="B39A9960" w:tentative="1">
      <w:start w:val="1"/>
      <w:numFmt w:val="bullet"/>
      <w:lvlText w:val=""/>
      <w:lvlJc w:val="left"/>
      <w:pPr>
        <w:ind w:left="3022" w:hanging="360"/>
      </w:pPr>
      <w:rPr>
        <w:rFonts w:ascii="Symbol" w:hAnsi="Symbol" w:hint="default"/>
      </w:rPr>
    </w:lvl>
    <w:lvl w:ilvl="4" w:tplc="83A26DCE" w:tentative="1">
      <w:start w:val="1"/>
      <w:numFmt w:val="bullet"/>
      <w:lvlText w:val="o"/>
      <w:lvlJc w:val="left"/>
      <w:pPr>
        <w:ind w:left="3742" w:hanging="360"/>
      </w:pPr>
      <w:rPr>
        <w:rFonts w:ascii="Courier New" w:hAnsi="Courier New" w:cs="Courier New" w:hint="default"/>
      </w:rPr>
    </w:lvl>
    <w:lvl w:ilvl="5" w:tplc="06763570" w:tentative="1">
      <w:start w:val="1"/>
      <w:numFmt w:val="bullet"/>
      <w:lvlText w:val=""/>
      <w:lvlJc w:val="left"/>
      <w:pPr>
        <w:ind w:left="4462" w:hanging="360"/>
      </w:pPr>
      <w:rPr>
        <w:rFonts w:ascii="Wingdings" w:hAnsi="Wingdings" w:hint="default"/>
      </w:rPr>
    </w:lvl>
    <w:lvl w:ilvl="6" w:tplc="7638A268" w:tentative="1">
      <w:start w:val="1"/>
      <w:numFmt w:val="bullet"/>
      <w:lvlText w:val=""/>
      <w:lvlJc w:val="left"/>
      <w:pPr>
        <w:ind w:left="5182" w:hanging="360"/>
      </w:pPr>
      <w:rPr>
        <w:rFonts w:ascii="Symbol" w:hAnsi="Symbol" w:hint="default"/>
      </w:rPr>
    </w:lvl>
    <w:lvl w:ilvl="7" w:tplc="227EC752" w:tentative="1">
      <w:start w:val="1"/>
      <w:numFmt w:val="bullet"/>
      <w:lvlText w:val="o"/>
      <w:lvlJc w:val="left"/>
      <w:pPr>
        <w:ind w:left="5902" w:hanging="360"/>
      </w:pPr>
      <w:rPr>
        <w:rFonts w:ascii="Courier New" w:hAnsi="Courier New" w:cs="Courier New" w:hint="default"/>
      </w:rPr>
    </w:lvl>
    <w:lvl w:ilvl="8" w:tplc="0972ACE2" w:tentative="1">
      <w:start w:val="1"/>
      <w:numFmt w:val="bullet"/>
      <w:lvlText w:val=""/>
      <w:lvlJc w:val="left"/>
      <w:pPr>
        <w:ind w:left="6622" w:hanging="360"/>
      </w:pPr>
      <w:rPr>
        <w:rFonts w:ascii="Wingdings" w:hAnsi="Wingdings" w:hint="default"/>
      </w:rPr>
    </w:lvl>
  </w:abstractNum>
  <w:abstractNum w:abstractNumId="73">
    <w:nsid w:val="71DE1A7D"/>
    <w:multiLevelType w:val="hybridMultilevel"/>
    <w:tmpl w:val="C7606BD6"/>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220755A"/>
    <w:multiLevelType w:val="hybridMultilevel"/>
    <w:tmpl w:val="90187DF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6">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92721C9"/>
    <w:multiLevelType w:val="hybridMultilevel"/>
    <w:tmpl w:val="83B8CA2A"/>
    <w:lvl w:ilvl="0" w:tplc="FEE09EF4">
      <w:start w:val="1"/>
      <w:numFmt w:val="russianLower"/>
      <w:lvlText w:val="%1)"/>
      <w:lvlJc w:val="left"/>
      <w:pPr>
        <w:tabs>
          <w:tab w:val="num" w:pos="1200"/>
        </w:tabs>
        <w:ind w:left="1200" w:hanging="360"/>
      </w:pPr>
      <w:rPr>
        <w:rFonts w:hint="default"/>
      </w:rPr>
    </w:lvl>
    <w:lvl w:ilvl="1" w:tplc="82D46858">
      <w:start w:val="1"/>
      <w:numFmt w:val="lowerLetter"/>
      <w:lvlText w:val="%2."/>
      <w:lvlJc w:val="left"/>
      <w:pPr>
        <w:tabs>
          <w:tab w:val="num" w:pos="1440"/>
        </w:tabs>
        <w:ind w:left="1440" w:hanging="360"/>
      </w:pPr>
    </w:lvl>
    <w:lvl w:ilvl="2" w:tplc="7854D514">
      <w:start w:val="1"/>
      <w:numFmt w:val="lowerRoman"/>
      <w:lvlText w:val="%3."/>
      <w:lvlJc w:val="right"/>
      <w:pPr>
        <w:tabs>
          <w:tab w:val="num" w:pos="2160"/>
        </w:tabs>
        <w:ind w:left="2160" w:hanging="180"/>
      </w:pPr>
    </w:lvl>
    <w:lvl w:ilvl="3" w:tplc="093E0E96" w:tentative="1">
      <w:start w:val="1"/>
      <w:numFmt w:val="decimal"/>
      <w:lvlText w:val="%4."/>
      <w:lvlJc w:val="left"/>
      <w:pPr>
        <w:tabs>
          <w:tab w:val="num" w:pos="2880"/>
        </w:tabs>
        <w:ind w:left="2880" w:hanging="360"/>
      </w:pPr>
    </w:lvl>
    <w:lvl w:ilvl="4" w:tplc="FB3E3496" w:tentative="1">
      <w:start w:val="1"/>
      <w:numFmt w:val="lowerLetter"/>
      <w:lvlText w:val="%5."/>
      <w:lvlJc w:val="left"/>
      <w:pPr>
        <w:tabs>
          <w:tab w:val="num" w:pos="3600"/>
        </w:tabs>
        <w:ind w:left="3600" w:hanging="360"/>
      </w:pPr>
    </w:lvl>
    <w:lvl w:ilvl="5" w:tplc="C5A4A150" w:tentative="1">
      <w:start w:val="1"/>
      <w:numFmt w:val="lowerRoman"/>
      <w:lvlText w:val="%6."/>
      <w:lvlJc w:val="right"/>
      <w:pPr>
        <w:tabs>
          <w:tab w:val="num" w:pos="4320"/>
        </w:tabs>
        <w:ind w:left="4320" w:hanging="180"/>
      </w:pPr>
    </w:lvl>
    <w:lvl w:ilvl="6" w:tplc="0E2AB602" w:tentative="1">
      <w:start w:val="1"/>
      <w:numFmt w:val="decimal"/>
      <w:lvlText w:val="%7."/>
      <w:lvlJc w:val="left"/>
      <w:pPr>
        <w:tabs>
          <w:tab w:val="num" w:pos="5040"/>
        </w:tabs>
        <w:ind w:left="5040" w:hanging="360"/>
      </w:pPr>
    </w:lvl>
    <w:lvl w:ilvl="7" w:tplc="13BA157E" w:tentative="1">
      <w:start w:val="1"/>
      <w:numFmt w:val="lowerLetter"/>
      <w:lvlText w:val="%8."/>
      <w:lvlJc w:val="left"/>
      <w:pPr>
        <w:tabs>
          <w:tab w:val="num" w:pos="5760"/>
        </w:tabs>
        <w:ind w:left="5760" w:hanging="360"/>
      </w:pPr>
    </w:lvl>
    <w:lvl w:ilvl="8" w:tplc="D30E75AA" w:tentative="1">
      <w:start w:val="1"/>
      <w:numFmt w:val="lowerRoman"/>
      <w:lvlText w:val="%9."/>
      <w:lvlJc w:val="right"/>
      <w:pPr>
        <w:tabs>
          <w:tab w:val="num" w:pos="6480"/>
        </w:tabs>
        <w:ind w:left="6480" w:hanging="180"/>
      </w:pPr>
    </w:lvl>
  </w:abstractNum>
  <w:abstractNum w:abstractNumId="78">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A424632E">
      <w:start w:val="1"/>
      <w:numFmt w:val="decimal"/>
      <w:lvlText w:val="%1."/>
      <w:lvlJc w:val="left"/>
      <w:pPr>
        <w:tabs>
          <w:tab w:val="num" w:pos="960"/>
        </w:tabs>
        <w:ind w:left="960" w:hanging="360"/>
      </w:pPr>
    </w:lvl>
    <w:lvl w:ilvl="1" w:tplc="576432E8">
      <w:start w:val="1"/>
      <w:numFmt w:val="lowerLetter"/>
      <w:lvlText w:val="%2."/>
      <w:lvlJc w:val="left"/>
      <w:pPr>
        <w:tabs>
          <w:tab w:val="num" w:pos="1680"/>
        </w:tabs>
        <w:ind w:left="1680" w:hanging="360"/>
      </w:pPr>
    </w:lvl>
    <w:lvl w:ilvl="2" w:tplc="5D364726" w:tentative="1">
      <w:start w:val="1"/>
      <w:numFmt w:val="lowerRoman"/>
      <w:lvlText w:val="%3."/>
      <w:lvlJc w:val="right"/>
      <w:pPr>
        <w:tabs>
          <w:tab w:val="num" w:pos="2400"/>
        </w:tabs>
        <w:ind w:left="2400" w:hanging="180"/>
      </w:pPr>
    </w:lvl>
    <w:lvl w:ilvl="3" w:tplc="D9E83262">
      <w:start w:val="1"/>
      <w:numFmt w:val="decimal"/>
      <w:lvlText w:val="%4."/>
      <w:lvlJc w:val="left"/>
      <w:pPr>
        <w:tabs>
          <w:tab w:val="num" w:pos="3120"/>
        </w:tabs>
        <w:ind w:left="3120" w:hanging="360"/>
      </w:pPr>
    </w:lvl>
    <w:lvl w:ilvl="4" w:tplc="504E4A9C" w:tentative="1">
      <w:start w:val="1"/>
      <w:numFmt w:val="lowerLetter"/>
      <w:lvlText w:val="%5."/>
      <w:lvlJc w:val="left"/>
      <w:pPr>
        <w:tabs>
          <w:tab w:val="num" w:pos="3840"/>
        </w:tabs>
        <w:ind w:left="3840" w:hanging="360"/>
      </w:pPr>
    </w:lvl>
    <w:lvl w:ilvl="5" w:tplc="AF8C2DFE" w:tentative="1">
      <w:start w:val="1"/>
      <w:numFmt w:val="lowerRoman"/>
      <w:lvlText w:val="%6."/>
      <w:lvlJc w:val="right"/>
      <w:pPr>
        <w:tabs>
          <w:tab w:val="num" w:pos="4560"/>
        </w:tabs>
        <w:ind w:left="4560" w:hanging="180"/>
      </w:pPr>
    </w:lvl>
    <w:lvl w:ilvl="6" w:tplc="B46C40B2" w:tentative="1">
      <w:start w:val="1"/>
      <w:numFmt w:val="decimal"/>
      <w:lvlText w:val="%7."/>
      <w:lvlJc w:val="left"/>
      <w:pPr>
        <w:tabs>
          <w:tab w:val="num" w:pos="5280"/>
        </w:tabs>
        <w:ind w:left="5280" w:hanging="360"/>
      </w:pPr>
    </w:lvl>
    <w:lvl w:ilvl="7" w:tplc="63B214E4" w:tentative="1">
      <w:start w:val="1"/>
      <w:numFmt w:val="lowerLetter"/>
      <w:lvlText w:val="%8."/>
      <w:lvlJc w:val="left"/>
      <w:pPr>
        <w:tabs>
          <w:tab w:val="num" w:pos="6000"/>
        </w:tabs>
        <w:ind w:left="6000" w:hanging="360"/>
      </w:pPr>
    </w:lvl>
    <w:lvl w:ilvl="8" w:tplc="F460B91A" w:tentative="1">
      <w:start w:val="1"/>
      <w:numFmt w:val="lowerRoman"/>
      <w:lvlText w:val="%9."/>
      <w:lvlJc w:val="right"/>
      <w:pPr>
        <w:tabs>
          <w:tab w:val="num" w:pos="6720"/>
        </w:tabs>
        <w:ind w:left="6720" w:hanging="180"/>
      </w:pPr>
    </w:lvl>
  </w:abstractNum>
  <w:num w:numId="1">
    <w:abstractNumId w:val="72"/>
  </w:num>
  <w:num w:numId="2">
    <w:abstractNumId w:val="60"/>
  </w:num>
  <w:num w:numId="3">
    <w:abstractNumId w:val="53"/>
  </w:num>
  <w:num w:numId="4">
    <w:abstractNumId w:val="1"/>
  </w:num>
  <w:num w:numId="5">
    <w:abstractNumId w:val="0"/>
  </w:num>
  <w:num w:numId="6">
    <w:abstractNumId w:val="21"/>
  </w:num>
  <w:num w:numId="7">
    <w:abstractNumId w:val="61"/>
  </w:num>
  <w:num w:numId="8">
    <w:abstractNumId w:val="45"/>
  </w:num>
  <w:num w:numId="9">
    <w:abstractNumId w:val="44"/>
  </w:num>
  <w:num w:numId="10">
    <w:abstractNumId w:val="3"/>
  </w:num>
  <w:num w:numId="11">
    <w:abstractNumId w:val="42"/>
  </w:num>
  <w:num w:numId="12">
    <w:abstractNumId w:val="6"/>
  </w:num>
  <w:num w:numId="13">
    <w:abstractNumId w:val="34"/>
  </w:num>
  <w:num w:numId="14">
    <w:abstractNumId w:val="32"/>
  </w:num>
  <w:num w:numId="15">
    <w:abstractNumId w:val="20"/>
  </w:num>
  <w:num w:numId="16">
    <w:abstractNumId w:val="33"/>
  </w:num>
  <w:num w:numId="17">
    <w:abstractNumId w:val="77"/>
  </w:num>
  <w:num w:numId="18">
    <w:abstractNumId w:val="2"/>
  </w:num>
  <w:num w:numId="19">
    <w:abstractNumId w:val="62"/>
  </w:num>
  <w:num w:numId="20">
    <w:abstractNumId w:val="81"/>
  </w:num>
  <w:num w:numId="21">
    <w:abstractNumId w:val="68"/>
  </w:num>
  <w:num w:numId="22">
    <w:abstractNumId w:val="29"/>
  </w:num>
  <w:num w:numId="23">
    <w:abstractNumId w:val="8"/>
  </w:num>
  <w:num w:numId="24">
    <w:abstractNumId w:val="39"/>
  </w:num>
  <w:num w:numId="25">
    <w:abstractNumId w:val="70"/>
  </w:num>
  <w:num w:numId="26">
    <w:abstractNumId w:val="71"/>
  </w:num>
  <w:num w:numId="27">
    <w:abstractNumId w:val="69"/>
  </w:num>
  <w:num w:numId="28">
    <w:abstractNumId w:val="59"/>
  </w:num>
  <w:num w:numId="29">
    <w:abstractNumId w:val="47"/>
  </w:num>
  <w:num w:numId="30">
    <w:abstractNumId w:val="11"/>
  </w:num>
  <w:num w:numId="31">
    <w:abstractNumId w:val="28"/>
  </w:num>
  <w:num w:numId="32">
    <w:abstractNumId w:val="38"/>
  </w:num>
  <w:num w:numId="33">
    <w:abstractNumId w:val="30"/>
  </w:num>
  <w:num w:numId="34">
    <w:abstractNumId w:val="80"/>
  </w:num>
  <w:num w:numId="35">
    <w:abstractNumId w:val="48"/>
  </w:num>
  <w:num w:numId="36">
    <w:abstractNumId w:val="52"/>
  </w:num>
  <w:num w:numId="37">
    <w:abstractNumId w:val="37"/>
  </w:num>
  <w:num w:numId="38">
    <w:abstractNumId w:val="55"/>
  </w:num>
  <w:num w:numId="39">
    <w:abstractNumId w:val="65"/>
  </w:num>
  <w:num w:numId="40">
    <w:abstractNumId w:val="56"/>
  </w:num>
  <w:num w:numId="41">
    <w:abstractNumId w:val="25"/>
  </w:num>
  <w:num w:numId="42">
    <w:abstractNumId w:val="31"/>
  </w:num>
  <w:num w:numId="43">
    <w:abstractNumId w:val="12"/>
  </w:num>
  <w:num w:numId="44">
    <w:abstractNumId w:val="76"/>
  </w:num>
  <w:num w:numId="45">
    <w:abstractNumId w:val="57"/>
  </w:num>
  <w:num w:numId="46">
    <w:abstractNumId w:val="74"/>
  </w:num>
  <w:num w:numId="47">
    <w:abstractNumId w:val="13"/>
  </w:num>
  <w:num w:numId="48">
    <w:abstractNumId w:val="24"/>
  </w:num>
  <w:num w:numId="49">
    <w:abstractNumId w:val="64"/>
  </w:num>
  <w:num w:numId="50">
    <w:abstractNumId w:val="78"/>
  </w:num>
  <w:num w:numId="51">
    <w:abstractNumId w:val="7"/>
  </w:num>
  <w:num w:numId="52">
    <w:abstractNumId w:val="27"/>
  </w:num>
  <w:num w:numId="53">
    <w:abstractNumId w:val="63"/>
  </w:num>
  <w:num w:numId="54">
    <w:abstractNumId w:val="79"/>
  </w:num>
  <w:num w:numId="55">
    <w:abstractNumId w:val="35"/>
  </w:num>
  <w:num w:numId="56">
    <w:abstractNumId w:val="41"/>
  </w:num>
  <w:num w:numId="57">
    <w:abstractNumId w:val="58"/>
  </w:num>
  <w:num w:numId="58">
    <w:abstractNumId w:val="50"/>
  </w:num>
  <w:num w:numId="59">
    <w:abstractNumId w:val="49"/>
  </w:num>
  <w:num w:numId="60">
    <w:abstractNumId w:val="23"/>
  </w:num>
  <w:num w:numId="61">
    <w:abstractNumId w:val="17"/>
  </w:num>
  <w:num w:numId="62">
    <w:abstractNumId w:val="10"/>
  </w:num>
  <w:num w:numId="63">
    <w:abstractNumId w:val="14"/>
  </w:num>
  <w:num w:numId="64">
    <w:abstractNumId w:val="15"/>
  </w:num>
  <w:num w:numId="65">
    <w:abstractNumId w:val="16"/>
  </w:num>
  <w:num w:numId="66">
    <w:abstractNumId w:val="36"/>
  </w:num>
  <w:num w:numId="67">
    <w:abstractNumId w:val="19"/>
  </w:num>
  <w:num w:numId="68">
    <w:abstractNumId w:val="54"/>
  </w:num>
  <w:num w:numId="69">
    <w:abstractNumId w:val="66"/>
  </w:num>
  <w:num w:numId="70">
    <w:abstractNumId w:val="67"/>
  </w:num>
  <w:num w:numId="71">
    <w:abstractNumId w:val="51"/>
  </w:num>
  <w:num w:numId="72">
    <w:abstractNumId w:val="40"/>
  </w:num>
  <w:num w:numId="73">
    <w:abstractNumId w:val="18"/>
  </w:num>
  <w:num w:numId="74">
    <w:abstractNumId w:val="9"/>
  </w:num>
  <w:num w:numId="75">
    <w:abstractNumId w:val="4"/>
  </w:num>
  <w:num w:numId="76">
    <w:abstractNumId w:val="22"/>
  </w:num>
  <w:num w:numId="77">
    <w:abstractNumId w:val="46"/>
  </w:num>
  <w:num w:numId="78">
    <w:abstractNumId w:val="73"/>
  </w:num>
  <w:num w:numId="79">
    <w:abstractNumId w:val="5"/>
  </w:num>
  <w:num w:numId="80">
    <w:abstractNumId w:val="43"/>
  </w:num>
  <w:num w:numId="81">
    <w:abstractNumId w:val="75"/>
  </w:num>
  <w:num w:numId="82">
    <w:abstractNumId w:val="26"/>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66561"/>
  </w:hdrShapeDefaults>
  <w:footnotePr>
    <w:footnote w:id="-1"/>
    <w:footnote w:id="0"/>
  </w:footnotePr>
  <w:endnotePr>
    <w:endnote w:id="-1"/>
    <w:endnote w:id="0"/>
  </w:endnotePr>
  <w:compat/>
  <w:rsids>
    <w:rsidRoot w:val="007C737E"/>
    <w:rsid w:val="000000D4"/>
    <w:rsid w:val="00001AEB"/>
    <w:rsid w:val="00002378"/>
    <w:rsid w:val="000024E5"/>
    <w:rsid w:val="000033F4"/>
    <w:rsid w:val="00003492"/>
    <w:rsid w:val="00003497"/>
    <w:rsid w:val="000040B1"/>
    <w:rsid w:val="000043D2"/>
    <w:rsid w:val="00005878"/>
    <w:rsid w:val="00005F34"/>
    <w:rsid w:val="00006A73"/>
    <w:rsid w:val="000101B6"/>
    <w:rsid w:val="0001026F"/>
    <w:rsid w:val="00010734"/>
    <w:rsid w:val="0001236C"/>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7AC5"/>
    <w:rsid w:val="00040454"/>
    <w:rsid w:val="000405A6"/>
    <w:rsid w:val="000411FC"/>
    <w:rsid w:val="00042DAB"/>
    <w:rsid w:val="000447E7"/>
    <w:rsid w:val="0004481B"/>
    <w:rsid w:val="0004572E"/>
    <w:rsid w:val="00047D18"/>
    <w:rsid w:val="00052582"/>
    <w:rsid w:val="000537D5"/>
    <w:rsid w:val="000564D7"/>
    <w:rsid w:val="00056962"/>
    <w:rsid w:val="000577DD"/>
    <w:rsid w:val="00060547"/>
    <w:rsid w:val="00061520"/>
    <w:rsid w:val="000626F6"/>
    <w:rsid w:val="0006373D"/>
    <w:rsid w:val="00064070"/>
    <w:rsid w:val="00064C5C"/>
    <w:rsid w:val="00065353"/>
    <w:rsid w:val="00065521"/>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94C4E"/>
    <w:rsid w:val="000A068F"/>
    <w:rsid w:val="000A1961"/>
    <w:rsid w:val="000A1DB9"/>
    <w:rsid w:val="000A20AE"/>
    <w:rsid w:val="000A219A"/>
    <w:rsid w:val="000A43AE"/>
    <w:rsid w:val="000A4A41"/>
    <w:rsid w:val="000A4AD2"/>
    <w:rsid w:val="000A747E"/>
    <w:rsid w:val="000B04BE"/>
    <w:rsid w:val="000B0F69"/>
    <w:rsid w:val="000B1AA1"/>
    <w:rsid w:val="000B1B9B"/>
    <w:rsid w:val="000B205C"/>
    <w:rsid w:val="000B4C2A"/>
    <w:rsid w:val="000B5374"/>
    <w:rsid w:val="000B5839"/>
    <w:rsid w:val="000B7377"/>
    <w:rsid w:val="000C166C"/>
    <w:rsid w:val="000C1F53"/>
    <w:rsid w:val="000C2D2B"/>
    <w:rsid w:val="000C432D"/>
    <w:rsid w:val="000C4DC3"/>
    <w:rsid w:val="000C5AA5"/>
    <w:rsid w:val="000D1676"/>
    <w:rsid w:val="000D1B67"/>
    <w:rsid w:val="000D226E"/>
    <w:rsid w:val="000D3BD4"/>
    <w:rsid w:val="000D3D9E"/>
    <w:rsid w:val="000D4C44"/>
    <w:rsid w:val="000D73B6"/>
    <w:rsid w:val="000E12B7"/>
    <w:rsid w:val="000E3E18"/>
    <w:rsid w:val="000E3F07"/>
    <w:rsid w:val="000E6268"/>
    <w:rsid w:val="000E7744"/>
    <w:rsid w:val="000F149B"/>
    <w:rsid w:val="000F1CEB"/>
    <w:rsid w:val="000F49C2"/>
    <w:rsid w:val="000F5301"/>
    <w:rsid w:val="00100746"/>
    <w:rsid w:val="00101D5D"/>
    <w:rsid w:val="0010210E"/>
    <w:rsid w:val="00102BC5"/>
    <w:rsid w:val="001056C2"/>
    <w:rsid w:val="001070A5"/>
    <w:rsid w:val="00110379"/>
    <w:rsid w:val="0011112F"/>
    <w:rsid w:val="00113A49"/>
    <w:rsid w:val="00115417"/>
    <w:rsid w:val="00117512"/>
    <w:rsid w:val="001215E7"/>
    <w:rsid w:val="001217B3"/>
    <w:rsid w:val="00121C57"/>
    <w:rsid w:val="00122B19"/>
    <w:rsid w:val="00122D6F"/>
    <w:rsid w:val="001249CA"/>
    <w:rsid w:val="0012627E"/>
    <w:rsid w:val="00126CEA"/>
    <w:rsid w:val="0013016B"/>
    <w:rsid w:val="00131F10"/>
    <w:rsid w:val="00132B94"/>
    <w:rsid w:val="001330C1"/>
    <w:rsid w:val="001347D8"/>
    <w:rsid w:val="00136928"/>
    <w:rsid w:val="001369B5"/>
    <w:rsid w:val="00140D4C"/>
    <w:rsid w:val="00141EA1"/>
    <w:rsid w:val="00142709"/>
    <w:rsid w:val="00150DC0"/>
    <w:rsid w:val="001516FF"/>
    <w:rsid w:val="0015363A"/>
    <w:rsid w:val="00155709"/>
    <w:rsid w:val="00156005"/>
    <w:rsid w:val="00160064"/>
    <w:rsid w:val="00161892"/>
    <w:rsid w:val="001620B6"/>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96A05"/>
    <w:rsid w:val="001A3BB4"/>
    <w:rsid w:val="001A3EC3"/>
    <w:rsid w:val="001A4357"/>
    <w:rsid w:val="001A4F41"/>
    <w:rsid w:val="001A59CE"/>
    <w:rsid w:val="001A6CDE"/>
    <w:rsid w:val="001A788E"/>
    <w:rsid w:val="001A78DA"/>
    <w:rsid w:val="001A7CC1"/>
    <w:rsid w:val="001B0A51"/>
    <w:rsid w:val="001B27EA"/>
    <w:rsid w:val="001B2C65"/>
    <w:rsid w:val="001B39C5"/>
    <w:rsid w:val="001B4AF9"/>
    <w:rsid w:val="001B50D1"/>
    <w:rsid w:val="001B7DBD"/>
    <w:rsid w:val="001B7FED"/>
    <w:rsid w:val="001C18A5"/>
    <w:rsid w:val="001C33B1"/>
    <w:rsid w:val="001C3D2E"/>
    <w:rsid w:val="001C3F8E"/>
    <w:rsid w:val="001C440B"/>
    <w:rsid w:val="001C56A5"/>
    <w:rsid w:val="001C5F1F"/>
    <w:rsid w:val="001D0134"/>
    <w:rsid w:val="001D05D6"/>
    <w:rsid w:val="001D1CD8"/>
    <w:rsid w:val="001D792A"/>
    <w:rsid w:val="001E0335"/>
    <w:rsid w:val="001E126B"/>
    <w:rsid w:val="001E2D6F"/>
    <w:rsid w:val="001E3D24"/>
    <w:rsid w:val="001E54C1"/>
    <w:rsid w:val="001E70F7"/>
    <w:rsid w:val="001F02C2"/>
    <w:rsid w:val="001F04FA"/>
    <w:rsid w:val="001F552D"/>
    <w:rsid w:val="001F6026"/>
    <w:rsid w:val="001F6073"/>
    <w:rsid w:val="001F6C85"/>
    <w:rsid w:val="001F7063"/>
    <w:rsid w:val="0020036E"/>
    <w:rsid w:val="002009C6"/>
    <w:rsid w:val="0020202D"/>
    <w:rsid w:val="00202CD6"/>
    <w:rsid w:val="00206B3B"/>
    <w:rsid w:val="00207234"/>
    <w:rsid w:val="00207CBD"/>
    <w:rsid w:val="00213571"/>
    <w:rsid w:val="002141E9"/>
    <w:rsid w:val="002174ED"/>
    <w:rsid w:val="0022044E"/>
    <w:rsid w:val="00221255"/>
    <w:rsid w:val="002215C9"/>
    <w:rsid w:val="0022197F"/>
    <w:rsid w:val="002227E6"/>
    <w:rsid w:val="002241CB"/>
    <w:rsid w:val="00225CBB"/>
    <w:rsid w:val="00225FEA"/>
    <w:rsid w:val="002316D8"/>
    <w:rsid w:val="00231F47"/>
    <w:rsid w:val="00232FE1"/>
    <w:rsid w:val="00234614"/>
    <w:rsid w:val="00235009"/>
    <w:rsid w:val="00235162"/>
    <w:rsid w:val="00240B04"/>
    <w:rsid w:val="002429E1"/>
    <w:rsid w:val="00246CB2"/>
    <w:rsid w:val="00251A66"/>
    <w:rsid w:val="00252FF5"/>
    <w:rsid w:val="0025484A"/>
    <w:rsid w:val="00254E63"/>
    <w:rsid w:val="002565E0"/>
    <w:rsid w:val="00256E9E"/>
    <w:rsid w:val="0025761B"/>
    <w:rsid w:val="00261EE8"/>
    <w:rsid w:val="0026204B"/>
    <w:rsid w:val="00262F78"/>
    <w:rsid w:val="002651FA"/>
    <w:rsid w:val="00265BE7"/>
    <w:rsid w:val="0026618A"/>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465"/>
    <w:rsid w:val="0028348D"/>
    <w:rsid w:val="0028375C"/>
    <w:rsid w:val="002845E9"/>
    <w:rsid w:val="002852CB"/>
    <w:rsid w:val="00285993"/>
    <w:rsid w:val="002929B8"/>
    <w:rsid w:val="002965FB"/>
    <w:rsid w:val="00296DCD"/>
    <w:rsid w:val="002975D3"/>
    <w:rsid w:val="002A06D3"/>
    <w:rsid w:val="002A0BBB"/>
    <w:rsid w:val="002A5B4F"/>
    <w:rsid w:val="002A652D"/>
    <w:rsid w:val="002A7724"/>
    <w:rsid w:val="002B626C"/>
    <w:rsid w:val="002B6429"/>
    <w:rsid w:val="002C1B18"/>
    <w:rsid w:val="002C2B00"/>
    <w:rsid w:val="002C480E"/>
    <w:rsid w:val="002C4D45"/>
    <w:rsid w:val="002D0BE1"/>
    <w:rsid w:val="002D16CA"/>
    <w:rsid w:val="002D3762"/>
    <w:rsid w:val="002E1075"/>
    <w:rsid w:val="002E2252"/>
    <w:rsid w:val="002E3EE2"/>
    <w:rsid w:val="002E43F8"/>
    <w:rsid w:val="002F0075"/>
    <w:rsid w:val="002F5E1C"/>
    <w:rsid w:val="002F7216"/>
    <w:rsid w:val="003016B0"/>
    <w:rsid w:val="003026AB"/>
    <w:rsid w:val="00303386"/>
    <w:rsid w:val="003037DA"/>
    <w:rsid w:val="0030397D"/>
    <w:rsid w:val="003058B6"/>
    <w:rsid w:val="00305D7D"/>
    <w:rsid w:val="00306642"/>
    <w:rsid w:val="00306A08"/>
    <w:rsid w:val="00307F24"/>
    <w:rsid w:val="00312FE1"/>
    <w:rsid w:val="00313D54"/>
    <w:rsid w:val="00316B3C"/>
    <w:rsid w:val="003171C1"/>
    <w:rsid w:val="00317E95"/>
    <w:rsid w:val="00320201"/>
    <w:rsid w:val="00320D73"/>
    <w:rsid w:val="00321798"/>
    <w:rsid w:val="00322AC0"/>
    <w:rsid w:val="00323FE8"/>
    <w:rsid w:val="00327639"/>
    <w:rsid w:val="003279CB"/>
    <w:rsid w:val="00330613"/>
    <w:rsid w:val="00331919"/>
    <w:rsid w:val="00331BA8"/>
    <w:rsid w:val="00332C30"/>
    <w:rsid w:val="003336CC"/>
    <w:rsid w:val="0033391F"/>
    <w:rsid w:val="003343D9"/>
    <w:rsid w:val="00336856"/>
    <w:rsid w:val="00346FD9"/>
    <w:rsid w:val="00350465"/>
    <w:rsid w:val="00353770"/>
    <w:rsid w:val="00353A1A"/>
    <w:rsid w:val="00353EC0"/>
    <w:rsid w:val="00355B66"/>
    <w:rsid w:val="00356E8C"/>
    <w:rsid w:val="00360B26"/>
    <w:rsid w:val="00360CF0"/>
    <w:rsid w:val="00361181"/>
    <w:rsid w:val="00362743"/>
    <w:rsid w:val="0036341C"/>
    <w:rsid w:val="00363F12"/>
    <w:rsid w:val="003648DC"/>
    <w:rsid w:val="00364F25"/>
    <w:rsid w:val="00366555"/>
    <w:rsid w:val="00366EA3"/>
    <w:rsid w:val="003728F7"/>
    <w:rsid w:val="00373EEC"/>
    <w:rsid w:val="00373F51"/>
    <w:rsid w:val="00375F3C"/>
    <w:rsid w:val="00380F9D"/>
    <w:rsid w:val="00382F40"/>
    <w:rsid w:val="00385376"/>
    <w:rsid w:val="0038770A"/>
    <w:rsid w:val="00390163"/>
    <w:rsid w:val="00391BAD"/>
    <w:rsid w:val="00392911"/>
    <w:rsid w:val="003953D5"/>
    <w:rsid w:val="00396405"/>
    <w:rsid w:val="00397A0A"/>
    <w:rsid w:val="003A1F63"/>
    <w:rsid w:val="003A2A33"/>
    <w:rsid w:val="003A36E0"/>
    <w:rsid w:val="003A44C7"/>
    <w:rsid w:val="003A47BD"/>
    <w:rsid w:val="003A5666"/>
    <w:rsid w:val="003A5D6F"/>
    <w:rsid w:val="003A627F"/>
    <w:rsid w:val="003A776A"/>
    <w:rsid w:val="003B14BD"/>
    <w:rsid w:val="003B2952"/>
    <w:rsid w:val="003B42E9"/>
    <w:rsid w:val="003B73B0"/>
    <w:rsid w:val="003B7A32"/>
    <w:rsid w:val="003C308E"/>
    <w:rsid w:val="003C5257"/>
    <w:rsid w:val="003C5658"/>
    <w:rsid w:val="003C6153"/>
    <w:rsid w:val="003C6E20"/>
    <w:rsid w:val="003C6F92"/>
    <w:rsid w:val="003C7416"/>
    <w:rsid w:val="003C78E3"/>
    <w:rsid w:val="003D2803"/>
    <w:rsid w:val="003D2924"/>
    <w:rsid w:val="003D38B6"/>
    <w:rsid w:val="003D56DB"/>
    <w:rsid w:val="003D6909"/>
    <w:rsid w:val="003E0F9B"/>
    <w:rsid w:val="003E19D3"/>
    <w:rsid w:val="003E298E"/>
    <w:rsid w:val="003E33CC"/>
    <w:rsid w:val="003E3560"/>
    <w:rsid w:val="003E5A31"/>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16B1B"/>
    <w:rsid w:val="00420E19"/>
    <w:rsid w:val="004212D1"/>
    <w:rsid w:val="004230C1"/>
    <w:rsid w:val="00423941"/>
    <w:rsid w:val="00425057"/>
    <w:rsid w:val="0042553A"/>
    <w:rsid w:val="00425DED"/>
    <w:rsid w:val="0042762D"/>
    <w:rsid w:val="004304B8"/>
    <w:rsid w:val="00432B88"/>
    <w:rsid w:val="00432E70"/>
    <w:rsid w:val="0043584F"/>
    <w:rsid w:val="004365E8"/>
    <w:rsid w:val="00437099"/>
    <w:rsid w:val="004412DC"/>
    <w:rsid w:val="004420D4"/>
    <w:rsid w:val="0044245A"/>
    <w:rsid w:val="00443DB5"/>
    <w:rsid w:val="00450BC8"/>
    <w:rsid w:val="00452A9D"/>
    <w:rsid w:val="00453B20"/>
    <w:rsid w:val="00453F9F"/>
    <w:rsid w:val="00454444"/>
    <w:rsid w:val="004564FB"/>
    <w:rsid w:val="0045678D"/>
    <w:rsid w:val="004567EB"/>
    <w:rsid w:val="00457586"/>
    <w:rsid w:val="00461096"/>
    <w:rsid w:val="0046156B"/>
    <w:rsid w:val="0046280E"/>
    <w:rsid w:val="00462CFE"/>
    <w:rsid w:val="004638E7"/>
    <w:rsid w:val="00464647"/>
    <w:rsid w:val="00467828"/>
    <w:rsid w:val="0047061D"/>
    <w:rsid w:val="00470727"/>
    <w:rsid w:val="00471CA8"/>
    <w:rsid w:val="00473741"/>
    <w:rsid w:val="0047453F"/>
    <w:rsid w:val="0047546E"/>
    <w:rsid w:val="00475C30"/>
    <w:rsid w:val="004818E4"/>
    <w:rsid w:val="004839C3"/>
    <w:rsid w:val="00486BE8"/>
    <w:rsid w:val="0048741C"/>
    <w:rsid w:val="0049084E"/>
    <w:rsid w:val="00490906"/>
    <w:rsid w:val="0049170A"/>
    <w:rsid w:val="004919F0"/>
    <w:rsid w:val="00491C71"/>
    <w:rsid w:val="0049225D"/>
    <w:rsid w:val="0049396B"/>
    <w:rsid w:val="00494475"/>
    <w:rsid w:val="004A0F93"/>
    <w:rsid w:val="004A41E6"/>
    <w:rsid w:val="004A5DFD"/>
    <w:rsid w:val="004A6C28"/>
    <w:rsid w:val="004A6DCB"/>
    <w:rsid w:val="004A7506"/>
    <w:rsid w:val="004A7526"/>
    <w:rsid w:val="004A7AD8"/>
    <w:rsid w:val="004B0FF1"/>
    <w:rsid w:val="004B541C"/>
    <w:rsid w:val="004C0ED7"/>
    <w:rsid w:val="004C1016"/>
    <w:rsid w:val="004C1219"/>
    <w:rsid w:val="004C1A41"/>
    <w:rsid w:val="004C4893"/>
    <w:rsid w:val="004C520C"/>
    <w:rsid w:val="004C60E1"/>
    <w:rsid w:val="004D09D6"/>
    <w:rsid w:val="004D2B85"/>
    <w:rsid w:val="004D337E"/>
    <w:rsid w:val="004D43FB"/>
    <w:rsid w:val="004D55DE"/>
    <w:rsid w:val="004D706C"/>
    <w:rsid w:val="004D73CE"/>
    <w:rsid w:val="004E1787"/>
    <w:rsid w:val="004E2DCB"/>
    <w:rsid w:val="004E4F58"/>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20EF7"/>
    <w:rsid w:val="00522C3C"/>
    <w:rsid w:val="0052346A"/>
    <w:rsid w:val="00530919"/>
    <w:rsid w:val="005314FD"/>
    <w:rsid w:val="005319DD"/>
    <w:rsid w:val="00531A96"/>
    <w:rsid w:val="0053303A"/>
    <w:rsid w:val="0053333A"/>
    <w:rsid w:val="0053353F"/>
    <w:rsid w:val="005349A9"/>
    <w:rsid w:val="0053509F"/>
    <w:rsid w:val="00535313"/>
    <w:rsid w:val="005359AC"/>
    <w:rsid w:val="00535D52"/>
    <w:rsid w:val="0053624C"/>
    <w:rsid w:val="0053692A"/>
    <w:rsid w:val="00541399"/>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6A54"/>
    <w:rsid w:val="005578FA"/>
    <w:rsid w:val="00557FD7"/>
    <w:rsid w:val="005609BB"/>
    <w:rsid w:val="00560BC8"/>
    <w:rsid w:val="00561255"/>
    <w:rsid w:val="00561636"/>
    <w:rsid w:val="005674F4"/>
    <w:rsid w:val="0057144B"/>
    <w:rsid w:val="00571A96"/>
    <w:rsid w:val="00571FA6"/>
    <w:rsid w:val="00572378"/>
    <w:rsid w:val="0057396A"/>
    <w:rsid w:val="00574084"/>
    <w:rsid w:val="00574E82"/>
    <w:rsid w:val="00574F3F"/>
    <w:rsid w:val="005761D6"/>
    <w:rsid w:val="00576817"/>
    <w:rsid w:val="0058002C"/>
    <w:rsid w:val="0058437C"/>
    <w:rsid w:val="00584E57"/>
    <w:rsid w:val="00584F42"/>
    <w:rsid w:val="00591206"/>
    <w:rsid w:val="00593F78"/>
    <w:rsid w:val="00594A53"/>
    <w:rsid w:val="00594E36"/>
    <w:rsid w:val="005A31BC"/>
    <w:rsid w:val="005A39A2"/>
    <w:rsid w:val="005A6B8C"/>
    <w:rsid w:val="005A6C8D"/>
    <w:rsid w:val="005A6DF8"/>
    <w:rsid w:val="005B077C"/>
    <w:rsid w:val="005B1AFD"/>
    <w:rsid w:val="005B2F27"/>
    <w:rsid w:val="005B4598"/>
    <w:rsid w:val="005B479D"/>
    <w:rsid w:val="005B53F9"/>
    <w:rsid w:val="005B58CF"/>
    <w:rsid w:val="005B60BA"/>
    <w:rsid w:val="005B7B08"/>
    <w:rsid w:val="005B7D81"/>
    <w:rsid w:val="005C0A08"/>
    <w:rsid w:val="005C0EF3"/>
    <w:rsid w:val="005C1169"/>
    <w:rsid w:val="005C15D7"/>
    <w:rsid w:val="005C189C"/>
    <w:rsid w:val="005C28F4"/>
    <w:rsid w:val="005C3FAB"/>
    <w:rsid w:val="005C4C7E"/>
    <w:rsid w:val="005C6601"/>
    <w:rsid w:val="005C7F58"/>
    <w:rsid w:val="005D1E74"/>
    <w:rsid w:val="005D3017"/>
    <w:rsid w:val="005D3F8A"/>
    <w:rsid w:val="005D4B44"/>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640E"/>
    <w:rsid w:val="00600E86"/>
    <w:rsid w:val="006037AB"/>
    <w:rsid w:val="00603C0C"/>
    <w:rsid w:val="006040D4"/>
    <w:rsid w:val="00605000"/>
    <w:rsid w:val="006066A8"/>
    <w:rsid w:val="00606761"/>
    <w:rsid w:val="00606BB2"/>
    <w:rsid w:val="00606C4F"/>
    <w:rsid w:val="00606F9B"/>
    <w:rsid w:val="00607B7E"/>
    <w:rsid w:val="00607E2C"/>
    <w:rsid w:val="00610407"/>
    <w:rsid w:val="00611246"/>
    <w:rsid w:val="00611A85"/>
    <w:rsid w:val="00612F90"/>
    <w:rsid w:val="0061364A"/>
    <w:rsid w:val="00615B9A"/>
    <w:rsid w:val="00615DE7"/>
    <w:rsid w:val="006200A4"/>
    <w:rsid w:val="00621F65"/>
    <w:rsid w:val="006222DE"/>
    <w:rsid w:val="0062378E"/>
    <w:rsid w:val="00627481"/>
    <w:rsid w:val="006274FE"/>
    <w:rsid w:val="00627949"/>
    <w:rsid w:val="006307DE"/>
    <w:rsid w:val="00631176"/>
    <w:rsid w:val="00631450"/>
    <w:rsid w:val="00631B45"/>
    <w:rsid w:val="00632073"/>
    <w:rsid w:val="00633C42"/>
    <w:rsid w:val="006341C4"/>
    <w:rsid w:val="0063648E"/>
    <w:rsid w:val="0063660E"/>
    <w:rsid w:val="00636A33"/>
    <w:rsid w:val="006376EB"/>
    <w:rsid w:val="00642B54"/>
    <w:rsid w:val="00643A01"/>
    <w:rsid w:val="00646941"/>
    <w:rsid w:val="00647F37"/>
    <w:rsid w:val="00647F8D"/>
    <w:rsid w:val="00653A21"/>
    <w:rsid w:val="006541D1"/>
    <w:rsid w:val="006553D2"/>
    <w:rsid w:val="00655A36"/>
    <w:rsid w:val="00656D73"/>
    <w:rsid w:val="00657A45"/>
    <w:rsid w:val="0066074F"/>
    <w:rsid w:val="006624A0"/>
    <w:rsid w:val="00663835"/>
    <w:rsid w:val="00663879"/>
    <w:rsid w:val="00664DF9"/>
    <w:rsid w:val="00665819"/>
    <w:rsid w:val="006708B5"/>
    <w:rsid w:val="006711C2"/>
    <w:rsid w:val="0067153D"/>
    <w:rsid w:val="00671FDB"/>
    <w:rsid w:val="00675393"/>
    <w:rsid w:val="00680B68"/>
    <w:rsid w:val="00680C42"/>
    <w:rsid w:val="00680E6E"/>
    <w:rsid w:val="0068101F"/>
    <w:rsid w:val="00681B62"/>
    <w:rsid w:val="00682927"/>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246B"/>
    <w:rsid w:val="006D3E13"/>
    <w:rsid w:val="006D4856"/>
    <w:rsid w:val="006D53FC"/>
    <w:rsid w:val="006D61F6"/>
    <w:rsid w:val="006D642E"/>
    <w:rsid w:val="006D7433"/>
    <w:rsid w:val="006D7AEC"/>
    <w:rsid w:val="006D7BFA"/>
    <w:rsid w:val="006E1A76"/>
    <w:rsid w:val="006E1EA3"/>
    <w:rsid w:val="006E302C"/>
    <w:rsid w:val="006E4C1B"/>
    <w:rsid w:val="006E4E15"/>
    <w:rsid w:val="006E5249"/>
    <w:rsid w:val="006E5A22"/>
    <w:rsid w:val="006E767F"/>
    <w:rsid w:val="006F00F3"/>
    <w:rsid w:val="006F02C8"/>
    <w:rsid w:val="006F0F4D"/>
    <w:rsid w:val="006F1283"/>
    <w:rsid w:val="006F194A"/>
    <w:rsid w:val="006F1D92"/>
    <w:rsid w:val="006F2D16"/>
    <w:rsid w:val="006F31FB"/>
    <w:rsid w:val="006F3DAC"/>
    <w:rsid w:val="006F4222"/>
    <w:rsid w:val="006F768B"/>
    <w:rsid w:val="006F76E7"/>
    <w:rsid w:val="006F7BAB"/>
    <w:rsid w:val="007017FF"/>
    <w:rsid w:val="00703D9D"/>
    <w:rsid w:val="00704A41"/>
    <w:rsid w:val="00707F83"/>
    <w:rsid w:val="0071102E"/>
    <w:rsid w:val="00711EE6"/>
    <w:rsid w:val="00712DAC"/>
    <w:rsid w:val="007134C2"/>
    <w:rsid w:val="0071394E"/>
    <w:rsid w:val="0071436D"/>
    <w:rsid w:val="00715369"/>
    <w:rsid w:val="00715CB6"/>
    <w:rsid w:val="00715FD6"/>
    <w:rsid w:val="007222E7"/>
    <w:rsid w:val="007261A0"/>
    <w:rsid w:val="00727A62"/>
    <w:rsid w:val="007303EB"/>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DF"/>
    <w:rsid w:val="00756AF2"/>
    <w:rsid w:val="00757B09"/>
    <w:rsid w:val="007603BF"/>
    <w:rsid w:val="007609AE"/>
    <w:rsid w:val="00761D44"/>
    <w:rsid w:val="00762525"/>
    <w:rsid w:val="00763BD2"/>
    <w:rsid w:val="00764362"/>
    <w:rsid w:val="00764AD8"/>
    <w:rsid w:val="00764AE3"/>
    <w:rsid w:val="00765AC7"/>
    <w:rsid w:val="00766AD8"/>
    <w:rsid w:val="00770D16"/>
    <w:rsid w:val="00771662"/>
    <w:rsid w:val="00772755"/>
    <w:rsid w:val="00772FB7"/>
    <w:rsid w:val="007732FB"/>
    <w:rsid w:val="00774C19"/>
    <w:rsid w:val="00774E5E"/>
    <w:rsid w:val="00776419"/>
    <w:rsid w:val="0077683F"/>
    <w:rsid w:val="00776FA2"/>
    <w:rsid w:val="00780069"/>
    <w:rsid w:val="007816DE"/>
    <w:rsid w:val="00781727"/>
    <w:rsid w:val="00781786"/>
    <w:rsid w:val="00783BC5"/>
    <w:rsid w:val="00785C25"/>
    <w:rsid w:val="00790AEF"/>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2B50"/>
    <w:rsid w:val="007C5191"/>
    <w:rsid w:val="007C62DC"/>
    <w:rsid w:val="007C737E"/>
    <w:rsid w:val="007C769D"/>
    <w:rsid w:val="007D1DBD"/>
    <w:rsid w:val="007D459D"/>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2BE9"/>
    <w:rsid w:val="007F690D"/>
    <w:rsid w:val="007F6B35"/>
    <w:rsid w:val="007F7148"/>
    <w:rsid w:val="007F77AE"/>
    <w:rsid w:val="00800A1E"/>
    <w:rsid w:val="00800EF3"/>
    <w:rsid w:val="00801D3F"/>
    <w:rsid w:val="00803960"/>
    <w:rsid w:val="008039ED"/>
    <w:rsid w:val="0080514B"/>
    <w:rsid w:val="008051F0"/>
    <w:rsid w:val="00805543"/>
    <w:rsid w:val="00805829"/>
    <w:rsid w:val="00806BF2"/>
    <w:rsid w:val="00806D8D"/>
    <w:rsid w:val="008111E3"/>
    <w:rsid w:val="00813F84"/>
    <w:rsid w:val="008143BB"/>
    <w:rsid w:val="0081452C"/>
    <w:rsid w:val="00814907"/>
    <w:rsid w:val="00815182"/>
    <w:rsid w:val="00815B39"/>
    <w:rsid w:val="00815EA2"/>
    <w:rsid w:val="0081668A"/>
    <w:rsid w:val="00816BAC"/>
    <w:rsid w:val="0081714E"/>
    <w:rsid w:val="008174BC"/>
    <w:rsid w:val="00817849"/>
    <w:rsid w:val="00821DC1"/>
    <w:rsid w:val="00822AB6"/>
    <w:rsid w:val="008240C6"/>
    <w:rsid w:val="00834060"/>
    <w:rsid w:val="008353FC"/>
    <w:rsid w:val="008403D3"/>
    <w:rsid w:val="00844D6E"/>
    <w:rsid w:val="0084697C"/>
    <w:rsid w:val="008516CC"/>
    <w:rsid w:val="00851D90"/>
    <w:rsid w:val="00852EC6"/>
    <w:rsid w:val="00853FC6"/>
    <w:rsid w:val="0085523F"/>
    <w:rsid w:val="00856A14"/>
    <w:rsid w:val="00856A48"/>
    <w:rsid w:val="00860E21"/>
    <w:rsid w:val="00861DE6"/>
    <w:rsid w:val="0086246F"/>
    <w:rsid w:val="00867A53"/>
    <w:rsid w:val="00870519"/>
    <w:rsid w:val="00870D0A"/>
    <w:rsid w:val="00872E2B"/>
    <w:rsid w:val="0087316E"/>
    <w:rsid w:val="008731F7"/>
    <w:rsid w:val="00873E0C"/>
    <w:rsid w:val="00876118"/>
    <w:rsid w:val="0088045F"/>
    <w:rsid w:val="00880620"/>
    <w:rsid w:val="00884677"/>
    <w:rsid w:val="00885765"/>
    <w:rsid w:val="00886B5D"/>
    <w:rsid w:val="008900C3"/>
    <w:rsid w:val="00891122"/>
    <w:rsid w:val="0089136E"/>
    <w:rsid w:val="00891740"/>
    <w:rsid w:val="00891AA2"/>
    <w:rsid w:val="00894CFD"/>
    <w:rsid w:val="00896BEE"/>
    <w:rsid w:val="008975F5"/>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B83"/>
    <w:rsid w:val="008D2492"/>
    <w:rsid w:val="008D371F"/>
    <w:rsid w:val="008D67CF"/>
    <w:rsid w:val="008D7AFD"/>
    <w:rsid w:val="008E093E"/>
    <w:rsid w:val="008E2806"/>
    <w:rsid w:val="008E45FB"/>
    <w:rsid w:val="008E734B"/>
    <w:rsid w:val="008E7493"/>
    <w:rsid w:val="008E7800"/>
    <w:rsid w:val="008F0914"/>
    <w:rsid w:val="008F2BDA"/>
    <w:rsid w:val="008F328B"/>
    <w:rsid w:val="008F33CB"/>
    <w:rsid w:val="008F37CA"/>
    <w:rsid w:val="008F3A9B"/>
    <w:rsid w:val="008F411C"/>
    <w:rsid w:val="008F6EA4"/>
    <w:rsid w:val="009000DC"/>
    <w:rsid w:val="0090299B"/>
    <w:rsid w:val="00904567"/>
    <w:rsid w:val="00904F39"/>
    <w:rsid w:val="00906112"/>
    <w:rsid w:val="0090620B"/>
    <w:rsid w:val="00906A50"/>
    <w:rsid w:val="00906F85"/>
    <w:rsid w:val="00911174"/>
    <w:rsid w:val="00911907"/>
    <w:rsid w:val="009149C5"/>
    <w:rsid w:val="00914A8D"/>
    <w:rsid w:val="00914BCE"/>
    <w:rsid w:val="00915066"/>
    <w:rsid w:val="009158A4"/>
    <w:rsid w:val="00917A37"/>
    <w:rsid w:val="00923865"/>
    <w:rsid w:val="009245A7"/>
    <w:rsid w:val="00925B6B"/>
    <w:rsid w:val="00925CCB"/>
    <w:rsid w:val="009278D2"/>
    <w:rsid w:val="00930E34"/>
    <w:rsid w:val="00932412"/>
    <w:rsid w:val="0093412B"/>
    <w:rsid w:val="00934843"/>
    <w:rsid w:val="009370A6"/>
    <w:rsid w:val="00937F4C"/>
    <w:rsid w:val="009402AC"/>
    <w:rsid w:val="00941083"/>
    <w:rsid w:val="009415A5"/>
    <w:rsid w:val="00941C30"/>
    <w:rsid w:val="009430A7"/>
    <w:rsid w:val="0094447D"/>
    <w:rsid w:val="00944755"/>
    <w:rsid w:val="00944C48"/>
    <w:rsid w:val="00946E90"/>
    <w:rsid w:val="0095006F"/>
    <w:rsid w:val="0095144F"/>
    <w:rsid w:val="00954E5D"/>
    <w:rsid w:val="009551E7"/>
    <w:rsid w:val="0095724E"/>
    <w:rsid w:val="009611F7"/>
    <w:rsid w:val="00963D48"/>
    <w:rsid w:val="00964E64"/>
    <w:rsid w:val="00965271"/>
    <w:rsid w:val="00971C08"/>
    <w:rsid w:val="00973E61"/>
    <w:rsid w:val="00980074"/>
    <w:rsid w:val="00981BF7"/>
    <w:rsid w:val="00984CF1"/>
    <w:rsid w:val="00984DC4"/>
    <w:rsid w:val="009861D0"/>
    <w:rsid w:val="00986375"/>
    <w:rsid w:val="00986C26"/>
    <w:rsid w:val="00992EBF"/>
    <w:rsid w:val="009936F6"/>
    <w:rsid w:val="00993B1C"/>
    <w:rsid w:val="0099461D"/>
    <w:rsid w:val="009954BD"/>
    <w:rsid w:val="00995637"/>
    <w:rsid w:val="00995B8B"/>
    <w:rsid w:val="00996482"/>
    <w:rsid w:val="00996A54"/>
    <w:rsid w:val="00996FA3"/>
    <w:rsid w:val="009A15E1"/>
    <w:rsid w:val="009A1BDB"/>
    <w:rsid w:val="009A2FFB"/>
    <w:rsid w:val="009A3000"/>
    <w:rsid w:val="009A3A62"/>
    <w:rsid w:val="009A3D1F"/>
    <w:rsid w:val="009A45C8"/>
    <w:rsid w:val="009A4786"/>
    <w:rsid w:val="009A48EF"/>
    <w:rsid w:val="009A4C92"/>
    <w:rsid w:val="009A5491"/>
    <w:rsid w:val="009A54BA"/>
    <w:rsid w:val="009A57A0"/>
    <w:rsid w:val="009A77F3"/>
    <w:rsid w:val="009B05E3"/>
    <w:rsid w:val="009B430D"/>
    <w:rsid w:val="009B45FF"/>
    <w:rsid w:val="009B490A"/>
    <w:rsid w:val="009B577D"/>
    <w:rsid w:val="009B65E9"/>
    <w:rsid w:val="009B6B40"/>
    <w:rsid w:val="009B76FF"/>
    <w:rsid w:val="009C0BE7"/>
    <w:rsid w:val="009C341E"/>
    <w:rsid w:val="009C5F84"/>
    <w:rsid w:val="009C78E5"/>
    <w:rsid w:val="009D0901"/>
    <w:rsid w:val="009D12D4"/>
    <w:rsid w:val="009D1B0D"/>
    <w:rsid w:val="009D26E2"/>
    <w:rsid w:val="009D350D"/>
    <w:rsid w:val="009D403F"/>
    <w:rsid w:val="009D4062"/>
    <w:rsid w:val="009D5BEA"/>
    <w:rsid w:val="009D6A1E"/>
    <w:rsid w:val="009D75CD"/>
    <w:rsid w:val="009D7F72"/>
    <w:rsid w:val="009E32A0"/>
    <w:rsid w:val="009E5C52"/>
    <w:rsid w:val="009E6617"/>
    <w:rsid w:val="009E6B81"/>
    <w:rsid w:val="009E7ABB"/>
    <w:rsid w:val="009E7F9E"/>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07D49"/>
    <w:rsid w:val="00A10B83"/>
    <w:rsid w:val="00A120F1"/>
    <w:rsid w:val="00A12267"/>
    <w:rsid w:val="00A13909"/>
    <w:rsid w:val="00A150DA"/>
    <w:rsid w:val="00A16612"/>
    <w:rsid w:val="00A167A4"/>
    <w:rsid w:val="00A2068E"/>
    <w:rsid w:val="00A20865"/>
    <w:rsid w:val="00A226B0"/>
    <w:rsid w:val="00A22785"/>
    <w:rsid w:val="00A23537"/>
    <w:rsid w:val="00A250BB"/>
    <w:rsid w:val="00A25F13"/>
    <w:rsid w:val="00A26066"/>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10E"/>
    <w:rsid w:val="00A4754C"/>
    <w:rsid w:val="00A47C3C"/>
    <w:rsid w:val="00A5023A"/>
    <w:rsid w:val="00A51246"/>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4C79"/>
    <w:rsid w:val="00A65ED9"/>
    <w:rsid w:val="00A67776"/>
    <w:rsid w:val="00A7053D"/>
    <w:rsid w:val="00A70962"/>
    <w:rsid w:val="00A71913"/>
    <w:rsid w:val="00A72B70"/>
    <w:rsid w:val="00A72F47"/>
    <w:rsid w:val="00A74BC1"/>
    <w:rsid w:val="00A74E17"/>
    <w:rsid w:val="00A75C8C"/>
    <w:rsid w:val="00A818AE"/>
    <w:rsid w:val="00A82F05"/>
    <w:rsid w:val="00A8453F"/>
    <w:rsid w:val="00A8581D"/>
    <w:rsid w:val="00A85F9C"/>
    <w:rsid w:val="00A86204"/>
    <w:rsid w:val="00A8648A"/>
    <w:rsid w:val="00A92747"/>
    <w:rsid w:val="00A92B5E"/>
    <w:rsid w:val="00A9302F"/>
    <w:rsid w:val="00A930D8"/>
    <w:rsid w:val="00A94C03"/>
    <w:rsid w:val="00A94C1A"/>
    <w:rsid w:val="00A950C5"/>
    <w:rsid w:val="00A95958"/>
    <w:rsid w:val="00A95D68"/>
    <w:rsid w:val="00A96C91"/>
    <w:rsid w:val="00AA1D39"/>
    <w:rsid w:val="00AA3598"/>
    <w:rsid w:val="00AA4FC3"/>
    <w:rsid w:val="00AA5169"/>
    <w:rsid w:val="00AA5DBC"/>
    <w:rsid w:val="00AA642E"/>
    <w:rsid w:val="00AA6AB7"/>
    <w:rsid w:val="00AA734F"/>
    <w:rsid w:val="00AB2229"/>
    <w:rsid w:val="00AB2697"/>
    <w:rsid w:val="00AB73A7"/>
    <w:rsid w:val="00AC2C95"/>
    <w:rsid w:val="00AC4086"/>
    <w:rsid w:val="00AC6ABA"/>
    <w:rsid w:val="00AC72DB"/>
    <w:rsid w:val="00AC772B"/>
    <w:rsid w:val="00AD023D"/>
    <w:rsid w:val="00AD127C"/>
    <w:rsid w:val="00AD2C25"/>
    <w:rsid w:val="00AD2D10"/>
    <w:rsid w:val="00AD3309"/>
    <w:rsid w:val="00AD38CD"/>
    <w:rsid w:val="00AD3A5A"/>
    <w:rsid w:val="00AD762A"/>
    <w:rsid w:val="00AE0985"/>
    <w:rsid w:val="00AE703B"/>
    <w:rsid w:val="00AF014C"/>
    <w:rsid w:val="00AF04E6"/>
    <w:rsid w:val="00AF18A5"/>
    <w:rsid w:val="00AF3168"/>
    <w:rsid w:val="00AF3484"/>
    <w:rsid w:val="00AF3539"/>
    <w:rsid w:val="00AF3E12"/>
    <w:rsid w:val="00AF6031"/>
    <w:rsid w:val="00AF6B14"/>
    <w:rsid w:val="00B00998"/>
    <w:rsid w:val="00B00EDF"/>
    <w:rsid w:val="00B020E4"/>
    <w:rsid w:val="00B029F5"/>
    <w:rsid w:val="00B03906"/>
    <w:rsid w:val="00B03DB3"/>
    <w:rsid w:val="00B03F74"/>
    <w:rsid w:val="00B045B2"/>
    <w:rsid w:val="00B04821"/>
    <w:rsid w:val="00B071FC"/>
    <w:rsid w:val="00B07243"/>
    <w:rsid w:val="00B07DAC"/>
    <w:rsid w:val="00B13723"/>
    <w:rsid w:val="00B14BD7"/>
    <w:rsid w:val="00B14EAE"/>
    <w:rsid w:val="00B15A9F"/>
    <w:rsid w:val="00B24686"/>
    <w:rsid w:val="00B24EA7"/>
    <w:rsid w:val="00B267B4"/>
    <w:rsid w:val="00B27257"/>
    <w:rsid w:val="00B27E89"/>
    <w:rsid w:val="00B31A37"/>
    <w:rsid w:val="00B3242E"/>
    <w:rsid w:val="00B35AFC"/>
    <w:rsid w:val="00B36870"/>
    <w:rsid w:val="00B3707D"/>
    <w:rsid w:val="00B37793"/>
    <w:rsid w:val="00B40DA0"/>
    <w:rsid w:val="00B4122F"/>
    <w:rsid w:val="00B4176C"/>
    <w:rsid w:val="00B41810"/>
    <w:rsid w:val="00B41BD9"/>
    <w:rsid w:val="00B41E6B"/>
    <w:rsid w:val="00B4264E"/>
    <w:rsid w:val="00B4375A"/>
    <w:rsid w:val="00B4415B"/>
    <w:rsid w:val="00B4431A"/>
    <w:rsid w:val="00B45382"/>
    <w:rsid w:val="00B45B55"/>
    <w:rsid w:val="00B4640C"/>
    <w:rsid w:val="00B46F11"/>
    <w:rsid w:val="00B4786D"/>
    <w:rsid w:val="00B50E31"/>
    <w:rsid w:val="00B529FB"/>
    <w:rsid w:val="00B535CD"/>
    <w:rsid w:val="00B53C7E"/>
    <w:rsid w:val="00B5457D"/>
    <w:rsid w:val="00B54893"/>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AF5"/>
    <w:rsid w:val="00B716C4"/>
    <w:rsid w:val="00B717FF"/>
    <w:rsid w:val="00B73B31"/>
    <w:rsid w:val="00B744DC"/>
    <w:rsid w:val="00B804D1"/>
    <w:rsid w:val="00B80502"/>
    <w:rsid w:val="00B805EB"/>
    <w:rsid w:val="00B80EF0"/>
    <w:rsid w:val="00B80F80"/>
    <w:rsid w:val="00B81D81"/>
    <w:rsid w:val="00B8274E"/>
    <w:rsid w:val="00B847AB"/>
    <w:rsid w:val="00B84996"/>
    <w:rsid w:val="00B85488"/>
    <w:rsid w:val="00B860E6"/>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5A75"/>
    <w:rsid w:val="00BA6943"/>
    <w:rsid w:val="00BB022F"/>
    <w:rsid w:val="00BB2494"/>
    <w:rsid w:val="00BB25FF"/>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02BB"/>
    <w:rsid w:val="00BD3720"/>
    <w:rsid w:val="00BD4B21"/>
    <w:rsid w:val="00BD4C47"/>
    <w:rsid w:val="00BD6905"/>
    <w:rsid w:val="00BD7D4E"/>
    <w:rsid w:val="00BD7FA6"/>
    <w:rsid w:val="00BE1634"/>
    <w:rsid w:val="00BE181A"/>
    <w:rsid w:val="00BE1F34"/>
    <w:rsid w:val="00BE2A8B"/>
    <w:rsid w:val="00BE2ED7"/>
    <w:rsid w:val="00BE4838"/>
    <w:rsid w:val="00BE5D78"/>
    <w:rsid w:val="00BE6451"/>
    <w:rsid w:val="00BF0E70"/>
    <w:rsid w:val="00BF12FD"/>
    <w:rsid w:val="00BF1DE6"/>
    <w:rsid w:val="00BF2D97"/>
    <w:rsid w:val="00BF393E"/>
    <w:rsid w:val="00BF434E"/>
    <w:rsid w:val="00BF5DCE"/>
    <w:rsid w:val="00C03197"/>
    <w:rsid w:val="00C1192A"/>
    <w:rsid w:val="00C13012"/>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4004"/>
    <w:rsid w:val="00C35EE5"/>
    <w:rsid w:val="00C36379"/>
    <w:rsid w:val="00C37B9D"/>
    <w:rsid w:val="00C40AD4"/>
    <w:rsid w:val="00C418C2"/>
    <w:rsid w:val="00C43314"/>
    <w:rsid w:val="00C44179"/>
    <w:rsid w:val="00C446FF"/>
    <w:rsid w:val="00C463D9"/>
    <w:rsid w:val="00C477D8"/>
    <w:rsid w:val="00C50C78"/>
    <w:rsid w:val="00C55874"/>
    <w:rsid w:val="00C559DA"/>
    <w:rsid w:val="00C55A8E"/>
    <w:rsid w:val="00C55E88"/>
    <w:rsid w:val="00C56222"/>
    <w:rsid w:val="00C604F8"/>
    <w:rsid w:val="00C60A5C"/>
    <w:rsid w:val="00C61493"/>
    <w:rsid w:val="00C62040"/>
    <w:rsid w:val="00C622E7"/>
    <w:rsid w:val="00C62F44"/>
    <w:rsid w:val="00C63155"/>
    <w:rsid w:val="00C64BFD"/>
    <w:rsid w:val="00C651A6"/>
    <w:rsid w:val="00C6628E"/>
    <w:rsid w:val="00C670F0"/>
    <w:rsid w:val="00C70F3D"/>
    <w:rsid w:val="00C72DF2"/>
    <w:rsid w:val="00C73495"/>
    <w:rsid w:val="00C7425C"/>
    <w:rsid w:val="00C74F0A"/>
    <w:rsid w:val="00C76C7B"/>
    <w:rsid w:val="00C76EA6"/>
    <w:rsid w:val="00C822BC"/>
    <w:rsid w:val="00C82B47"/>
    <w:rsid w:val="00C842A4"/>
    <w:rsid w:val="00C849B6"/>
    <w:rsid w:val="00C85E7B"/>
    <w:rsid w:val="00C87330"/>
    <w:rsid w:val="00C87EE0"/>
    <w:rsid w:val="00C90E0F"/>
    <w:rsid w:val="00C9142A"/>
    <w:rsid w:val="00C9158A"/>
    <w:rsid w:val="00C923EA"/>
    <w:rsid w:val="00C92949"/>
    <w:rsid w:val="00C93D66"/>
    <w:rsid w:val="00C94826"/>
    <w:rsid w:val="00C9637E"/>
    <w:rsid w:val="00C97257"/>
    <w:rsid w:val="00CA0EE9"/>
    <w:rsid w:val="00CA12B6"/>
    <w:rsid w:val="00CA19A4"/>
    <w:rsid w:val="00CA2886"/>
    <w:rsid w:val="00CA2AFE"/>
    <w:rsid w:val="00CA3BDC"/>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0299"/>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596"/>
    <w:rsid w:val="00CF5AC5"/>
    <w:rsid w:val="00CF6918"/>
    <w:rsid w:val="00D01AF2"/>
    <w:rsid w:val="00D0521D"/>
    <w:rsid w:val="00D11620"/>
    <w:rsid w:val="00D1173F"/>
    <w:rsid w:val="00D12451"/>
    <w:rsid w:val="00D1360D"/>
    <w:rsid w:val="00D13A2E"/>
    <w:rsid w:val="00D13C19"/>
    <w:rsid w:val="00D14186"/>
    <w:rsid w:val="00D14675"/>
    <w:rsid w:val="00D1696C"/>
    <w:rsid w:val="00D177E6"/>
    <w:rsid w:val="00D17C2F"/>
    <w:rsid w:val="00D17CBC"/>
    <w:rsid w:val="00D22920"/>
    <w:rsid w:val="00D22C54"/>
    <w:rsid w:val="00D22C86"/>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11E0"/>
    <w:rsid w:val="00D550E9"/>
    <w:rsid w:val="00D55239"/>
    <w:rsid w:val="00D60E21"/>
    <w:rsid w:val="00D65237"/>
    <w:rsid w:val="00D65600"/>
    <w:rsid w:val="00D66445"/>
    <w:rsid w:val="00D66AEF"/>
    <w:rsid w:val="00D6787F"/>
    <w:rsid w:val="00D67BE3"/>
    <w:rsid w:val="00D67C92"/>
    <w:rsid w:val="00D708E9"/>
    <w:rsid w:val="00D71393"/>
    <w:rsid w:val="00D714C0"/>
    <w:rsid w:val="00D717F7"/>
    <w:rsid w:val="00D73FA9"/>
    <w:rsid w:val="00D74149"/>
    <w:rsid w:val="00D741F9"/>
    <w:rsid w:val="00D75219"/>
    <w:rsid w:val="00D7547E"/>
    <w:rsid w:val="00D763F7"/>
    <w:rsid w:val="00D768C3"/>
    <w:rsid w:val="00D771B7"/>
    <w:rsid w:val="00D773BE"/>
    <w:rsid w:val="00D83F76"/>
    <w:rsid w:val="00D848D3"/>
    <w:rsid w:val="00D85066"/>
    <w:rsid w:val="00D85218"/>
    <w:rsid w:val="00D86AB0"/>
    <w:rsid w:val="00D878E6"/>
    <w:rsid w:val="00D90127"/>
    <w:rsid w:val="00D90256"/>
    <w:rsid w:val="00D90555"/>
    <w:rsid w:val="00D90F8A"/>
    <w:rsid w:val="00D913CA"/>
    <w:rsid w:val="00D92308"/>
    <w:rsid w:val="00D937BC"/>
    <w:rsid w:val="00D93A29"/>
    <w:rsid w:val="00D959C6"/>
    <w:rsid w:val="00D95ECE"/>
    <w:rsid w:val="00D96E84"/>
    <w:rsid w:val="00DA05F5"/>
    <w:rsid w:val="00DA0A0B"/>
    <w:rsid w:val="00DA1362"/>
    <w:rsid w:val="00DA18BB"/>
    <w:rsid w:val="00DA45A5"/>
    <w:rsid w:val="00DA5976"/>
    <w:rsid w:val="00DA5D17"/>
    <w:rsid w:val="00DA7A72"/>
    <w:rsid w:val="00DA7FAC"/>
    <w:rsid w:val="00DB21EC"/>
    <w:rsid w:val="00DB36AE"/>
    <w:rsid w:val="00DB4635"/>
    <w:rsid w:val="00DC0922"/>
    <w:rsid w:val="00DC1368"/>
    <w:rsid w:val="00DC546D"/>
    <w:rsid w:val="00DC5DBE"/>
    <w:rsid w:val="00DC5EA9"/>
    <w:rsid w:val="00DC759F"/>
    <w:rsid w:val="00DC792B"/>
    <w:rsid w:val="00DD0201"/>
    <w:rsid w:val="00DD1576"/>
    <w:rsid w:val="00DD4A87"/>
    <w:rsid w:val="00DD4C90"/>
    <w:rsid w:val="00DD5F5D"/>
    <w:rsid w:val="00DD6E01"/>
    <w:rsid w:val="00DE088B"/>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1030A"/>
    <w:rsid w:val="00E1038C"/>
    <w:rsid w:val="00E12CB6"/>
    <w:rsid w:val="00E131AB"/>
    <w:rsid w:val="00E165C8"/>
    <w:rsid w:val="00E17727"/>
    <w:rsid w:val="00E17D7C"/>
    <w:rsid w:val="00E217DE"/>
    <w:rsid w:val="00E2278A"/>
    <w:rsid w:val="00E23AF3"/>
    <w:rsid w:val="00E24EA7"/>
    <w:rsid w:val="00E25760"/>
    <w:rsid w:val="00E260D8"/>
    <w:rsid w:val="00E2631C"/>
    <w:rsid w:val="00E26346"/>
    <w:rsid w:val="00E33C50"/>
    <w:rsid w:val="00E35223"/>
    <w:rsid w:val="00E353BC"/>
    <w:rsid w:val="00E40F04"/>
    <w:rsid w:val="00E426F3"/>
    <w:rsid w:val="00E45186"/>
    <w:rsid w:val="00E47035"/>
    <w:rsid w:val="00E4794C"/>
    <w:rsid w:val="00E50D09"/>
    <w:rsid w:val="00E51ACD"/>
    <w:rsid w:val="00E51F60"/>
    <w:rsid w:val="00E526CF"/>
    <w:rsid w:val="00E52B7C"/>
    <w:rsid w:val="00E546EE"/>
    <w:rsid w:val="00E55E60"/>
    <w:rsid w:val="00E615DE"/>
    <w:rsid w:val="00E6361B"/>
    <w:rsid w:val="00E64067"/>
    <w:rsid w:val="00E667F8"/>
    <w:rsid w:val="00E66EF0"/>
    <w:rsid w:val="00E724B2"/>
    <w:rsid w:val="00E73B28"/>
    <w:rsid w:val="00E75739"/>
    <w:rsid w:val="00E7743D"/>
    <w:rsid w:val="00E80759"/>
    <w:rsid w:val="00E80C6C"/>
    <w:rsid w:val="00E81CE8"/>
    <w:rsid w:val="00E8406C"/>
    <w:rsid w:val="00E845A7"/>
    <w:rsid w:val="00E87A55"/>
    <w:rsid w:val="00E910DD"/>
    <w:rsid w:val="00E94821"/>
    <w:rsid w:val="00E973EB"/>
    <w:rsid w:val="00E97BAC"/>
    <w:rsid w:val="00EA1AA8"/>
    <w:rsid w:val="00EA510A"/>
    <w:rsid w:val="00EA5220"/>
    <w:rsid w:val="00EA5F65"/>
    <w:rsid w:val="00EA68B0"/>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C7D2B"/>
    <w:rsid w:val="00ED12C0"/>
    <w:rsid w:val="00EE17A2"/>
    <w:rsid w:val="00EE3024"/>
    <w:rsid w:val="00EE7B91"/>
    <w:rsid w:val="00EF08C2"/>
    <w:rsid w:val="00EF171B"/>
    <w:rsid w:val="00EF203B"/>
    <w:rsid w:val="00EF4F9E"/>
    <w:rsid w:val="00EF5D89"/>
    <w:rsid w:val="00EF6AF0"/>
    <w:rsid w:val="00EF70C5"/>
    <w:rsid w:val="00EF7735"/>
    <w:rsid w:val="00F00588"/>
    <w:rsid w:val="00F00B13"/>
    <w:rsid w:val="00F00B2E"/>
    <w:rsid w:val="00F00E86"/>
    <w:rsid w:val="00F00EA4"/>
    <w:rsid w:val="00F013DE"/>
    <w:rsid w:val="00F01833"/>
    <w:rsid w:val="00F01FB1"/>
    <w:rsid w:val="00F03353"/>
    <w:rsid w:val="00F03926"/>
    <w:rsid w:val="00F057EB"/>
    <w:rsid w:val="00F0629B"/>
    <w:rsid w:val="00F1088F"/>
    <w:rsid w:val="00F10C32"/>
    <w:rsid w:val="00F11368"/>
    <w:rsid w:val="00F1258A"/>
    <w:rsid w:val="00F13295"/>
    <w:rsid w:val="00F1600E"/>
    <w:rsid w:val="00F16DF3"/>
    <w:rsid w:val="00F17C29"/>
    <w:rsid w:val="00F20062"/>
    <w:rsid w:val="00F208D2"/>
    <w:rsid w:val="00F21FE8"/>
    <w:rsid w:val="00F235D0"/>
    <w:rsid w:val="00F23E94"/>
    <w:rsid w:val="00F249AA"/>
    <w:rsid w:val="00F26A15"/>
    <w:rsid w:val="00F274BA"/>
    <w:rsid w:val="00F30097"/>
    <w:rsid w:val="00F300DE"/>
    <w:rsid w:val="00F302D8"/>
    <w:rsid w:val="00F306A3"/>
    <w:rsid w:val="00F33CF3"/>
    <w:rsid w:val="00F33DAE"/>
    <w:rsid w:val="00F346B5"/>
    <w:rsid w:val="00F35020"/>
    <w:rsid w:val="00F3540C"/>
    <w:rsid w:val="00F35F38"/>
    <w:rsid w:val="00F37453"/>
    <w:rsid w:val="00F400CC"/>
    <w:rsid w:val="00F406C4"/>
    <w:rsid w:val="00F409D4"/>
    <w:rsid w:val="00F40EA1"/>
    <w:rsid w:val="00F4157B"/>
    <w:rsid w:val="00F42828"/>
    <w:rsid w:val="00F44DF3"/>
    <w:rsid w:val="00F46104"/>
    <w:rsid w:val="00F46804"/>
    <w:rsid w:val="00F471D1"/>
    <w:rsid w:val="00F4727F"/>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4764"/>
    <w:rsid w:val="00F74FB0"/>
    <w:rsid w:val="00F7700B"/>
    <w:rsid w:val="00F77D4B"/>
    <w:rsid w:val="00F80BB9"/>
    <w:rsid w:val="00F81EC6"/>
    <w:rsid w:val="00F83584"/>
    <w:rsid w:val="00F84F2E"/>
    <w:rsid w:val="00F856B9"/>
    <w:rsid w:val="00F90D8B"/>
    <w:rsid w:val="00F9149D"/>
    <w:rsid w:val="00F917D8"/>
    <w:rsid w:val="00F93081"/>
    <w:rsid w:val="00FA013F"/>
    <w:rsid w:val="00FA0A6A"/>
    <w:rsid w:val="00FA10C1"/>
    <w:rsid w:val="00FA1AB8"/>
    <w:rsid w:val="00FA22A9"/>
    <w:rsid w:val="00FA35FA"/>
    <w:rsid w:val="00FA54A7"/>
    <w:rsid w:val="00FA5554"/>
    <w:rsid w:val="00FA5D0C"/>
    <w:rsid w:val="00FA60F2"/>
    <w:rsid w:val="00FA6EED"/>
    <w:rsid w:val="00FB0F4F"/>
    <w:rsid w:val="00FB4636"/>
    <w:rsid w:val="00FB5153"/>
    <w:rsid w:val="00FB5606"/>
    <w:rsid w:val="00FB63CF"/>
    <w:rsid w:val="00FB6A37"/>
    <w:rsid w:val="00FB746A"/>
    <w:rsid w:val="00FB768A"/>
    <w:rsid w:val="00FC10DD"/>
    <w:rsid w:val="00FC13C0"/>
    <w:rsid w:val="00FC2934"/>
    <w:rsid w:val="00FC313D"/>
    <w:rsid w:val="00FC3F64"/>
    <w:rsid w:val="00FC4A58"/>
    <w:rsid w:val="00FC4FE5"/>
    <w:rsid w:val="00FD0CDC"/>
    <w:rsid w:val="00FD30B4"/>
    <w:rsid w:val="00FD5466"/>
    <w:rsid w:val="00FD5AA9"/>
    <w:rsid w:val="00FD638C"/>
    <w:rsid w:val="00FD7941"/>
    <w:rsid w:val="00FE054E"/>
    <w:rsid w:val="00FE1AF5"/>
    <w:rsid w:val="00FE1C79"/>
    <w:rsid w:val="00FE2143"/>
    <w:rsid w:val="00FE2668"/>
    <w:rsid w:val="00FE3B0A"/>
    <w:rsid w:val="00FE6BF3"/>
    <w:rsid w:val="00FE6CA4"/>
    <w:rsid w:val="00FE75B4"/>
    <w:rsid w:val="00FE75F0"/>
    <w:rsid w:val="00FF2EF3"/>
    <w:rsid w:val="00FF5992"/>
    <w:rsid w:val="00FF5B50"/>
    <w:rsid w:val="00FF607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65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Bullet" w:qFormat="1"/>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E66EF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uiPriority w:val="9"/>
    <w:qFormat/>
    <w:rsid w:val="00E66EF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link w:val="310"/>
    <w:qFormat/>
    <w:rsid w:val="00E66EF0"/>
    <w:pPr>
      <w:keepNext/>
      <w:numPr>
        <w:ilvl w:val="2"/>
        <w:numId w:val="9"/>
      </w:numPr>
      <w:spacing w:before="240" w:after="60"/>
      <w:outlineLvl w:val="2"/>
    </w:pPr>
    <w:rPr>
      <w:rFonts w:ascii="Cambria" w:hAnsi="Cambria"/>
      <w:b/>
      <w:bCs/>
      <w:sz w:val="26"/>
      <w:szCs w:val="26"/>
    </w:rPr>
  </w:style>
  <w:style w:type="paragraph" w:styleId="4">
    <w:name w:val="heading 4"/>
    <w:aliases w:val="прилож."/>
    <w:basedOn w:val="a4"/>
    <w:next w:val="a4"/>
    <w:qFormat/>
    <w:rsid w:val="00E66EF0"/>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E66EF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E66EF0"/>
    <w:pPr>
      <w:spacing w:before="240" w:after="60"/>
      <w:outlineLvl w:val="5"/>
    </w:pPr>
    <w:rPr>
      <w:b/>
      <w:bCs/>
      <w:sz w:val="22"/>
      <w:szCs w:val="22"/>
    </w:rPr>
  </w:style>
  <w:style w:type="paragraph" w:styleId="7">
    <w:name w:val="heading 7"/>
    <w:basedOn w:val="a4"/>
    <w:next w:val="a4"/>
    <w:qFormat/>
    <w:rsid w:val="00E66EF0"/>
    <w:pPr>
      <w:tabs>
        <w:tab w:val="num" w:pos="3469"/>
      </w:tabs>
      <w:spacing w:before="240" w:after="60"/>
      <w:ind w:left="3469" w:hanging="1296"/>
      <w:outlineLvl w:val="6"/>
    </w:pPr>
  </w:style>
  <w:style w:type="paragraph" w:styleId="8">
    <w:name w:val="heading 8"/>
    <w:basedOn w:val="a4"/>
    <w:next w:val="a4"/>
    <w:qFormat/>
    <w:rsid w:val="00E66EF0"/>
    <w:pPr>
      <w:tabs>
        <w:tab w:val="num" w:pos="3613"/>
      </w:tabs>
      <w:spacing w:before="240" w:after="60"/>
      <w:ind w:left="3613" w:hanging="1440"/>
      <w:outlineLvl w:val="7"/>
    </w:pPr>
    <w:rPr>
      <w:i/>
      <w:iCs/>
    </w:rPr>
  </w:style>
  <w:style w:type="paragraph" w:styleId="9">
    <w:name w:val="heading 9"/>
    <w:basedOn w:val="a4"/>
    <w:next w:val="a4"/>
    <w:qFormat/>
    <w:rsid w:val="00E66EF0"/>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E66EF0"/>
    <w:pPr>
      <w:tabs>
        <w:tab w:val="center" w:pos="4153"/>
        <w:tab w:val="right" w:pos="8306"/>
      </w:tabs>
    </w:pPr>
    <w:rPr>
      <w:rFonts w:ascii="Courier New" w:hAnsi="Courier New" w:cs="Courier New"/>
      <w:sz w:val="20"/>
      <w:szCs w:val="20"/>
    </w:rPr>
  </w:style>
  <w:style w:type="paragraph" w:styleId="aa">
    <w:name w:val="footer"/>
    <w:basedOn w:val="a4"/>
    <w:link w:val="12"/>
    <w:uiPriority w:val="99"/>
    <w:rsid w:val="00E66EF0"/>
    <w:pPr>
      <w:tabs>
        <w:tab w:val="center" w:pos="4153"/>
        <w:tab w:val="right" w:pos="8306"/>
      </w:tabs>
    </w:pPr>
    <w:rPr>
      <w:rFonts w:ascii="Courier New" w:hAnsi="Courier New" w:cs="Courier New"/>
      <w:sz w:val="20"/>
      <w:szCs w:val="20"/>
    </w:rPr>
  </w:style>
  <w:style w:type="paragraph" w:customStyle="1" w:styleId="ConsNormal">
    <w:name w:val="ConsNormal"/>
    <w:rsid w:val="00E66EF0"/>
    <w:pPr>
      <w:autoSpaceDE w:val="0"/>
      <w:autoSpaceDN w:val="0"/>
      <w:adjustRightInd w:val="0"/>
      <w:ind w:right="19772" w:firstLine="720"/>
    </w:pPr>
    <w:rPr>
      <w:rFonts w:ascii="Arial" w:hAnsi="Arial" w:cs="Arial"/>
    </w:rPr>
  </w:style>
  <w:style w:type="paragraph" w:styleId="ab">
    <w:name w:val="Body Text Indent"/>
    <w:basedOn w:val="a4"/>
    <w:link w:val="ac"/>
    <w:semiHidden/>
    <w:rsid w:val="00E66EF0"/>
    <w:pPr>
      <w:ind w:firstLine="720"/>
      <w:jc w:val="both"/>
    </w:pPr>
    <w:rPr>
      <w:color w:val="000000"/>
    </w:rPr>
  </w:style>
  <w:style w:type="paragraph" w:customStyle="1" w:styleId="ConsTitle">
    <w:name w:val="ConsTitle"/>
    <w:rsid w:val="00E66EF0"/>
    <w:pPr>
      <w:autoSpaceDE w:val="0"/>
      <w:autoSpaceDN w:val="0"/>
      <w:adjustRightInd w:val="0"/>
      <w:ind w:right="19772"/>
    </w:pPr>
    <w:rPr>
      <w:rFonts w:ascii="Arial" w:hAnsi="Arial" w:cs="Arial"/>
      <w:b/>
      <w:bCs/>
      <w:sz w:val="14"/>
      <w:szCs w:val="14"/>
    </w:rPr>
  </w:style>
  <w:style w:type="paragraph" w:customStyle="1" w:styleId="13">
    <w:name w:val="Обычный1"/>
    <w:rsid w:val="00E66EF0"/>
    <w:rPr>
      <w:sz w:val="24"/>
    </w:rPr>
  </w:style>
  <w:style w:type="character" w:styleId="ad">
    <w:name w:val="page number"/>
    <w:basedOn w:val="a5"/>
    <w:semiHidden/>
    <w:rsid w:val="00E66EF0"/>
  </w:style>
  <w:style w:type="character" w:styleId="ae">
    <w:name w:val="annotation reference"/>
    <w:semiHidden/>
    <w:rsid w:val="00E66EF0"/>
    <w:rPr>
      <w:sz w:val="16"/>
      <w:szCs w:val="16"/>
    </w:rPr>
  </w:style>
  <w:style w:type="paragraph" w:styleId="af">
    <w:name w:val="annotation text"/>
    <w:basedOn w:val="a4"/>
    <w:semiHidden/>
    <w:rsid w:val="00E66EF0"/>
    <w:rPr>
      <w:sz w:val="20"/>
      <w:szCs w:val="20"/>
    </w:rPr>
  </w:style>
  <w:style w:type="character" w:customStyle="1" w:styleId="af0">
    <w:name w:val="Текст примечания Знак"/>
    <w:basedOn w:val="a5"/>
    <w:rsid w:val="00E66EF0"/>
  </w:style>
  <w:style w:type="paragraph" w:styleId="af1">
    <w:name w:val="annotation subject"/>
    <w:basedOn w:val="af"/>
    <w:next w:val="af"/>
    <w:rsid w:val="00E66EF0"/>
    <w:rPr>
      <w:b/>
      <w:bCs/>
    </w:rPr>
  </w:style>
  <w:style w:type="character" w:customStyle="1" w:styleId="af2">
    <w:name w:val="Тема примечания Знак"/>
    <w:rsid w:val="00E66EF0"/>
    <w:rPr>
      <w:b/>
      <w:bCs/>
    </w:rPr>
  </w:style>
  <w:style w:type="paragraph" w:styleId="af3">
    <w:name w:val="Balloon Text"/>
    <w:basedOn w:val="a4"/>
    <w:rsid w:val="00E66EF0"/>
    <w:rPr>
      <w:rFonts w:ascii="Tahoma" w:hAnsi="Tahoma" w:cs="Tahoma"/>
      <w:sz w:val="16"/>
      <w:szCs w:val="16"/>
    </w:rPr>
  </w:style>
  <w:style w:type="character" w:customStyle="1" w:styleId="af4">
    <w:name w:val="Текст выноски Знак"/>
    <w:rsid w:val="00E66EF0"/>
    <w:rPr>
      <w:rFonts w:ascii="Tahoma" w:hAnsi="Tahoma" w:cs="Tahoma"/>
      <w:sz w:val="16"/>
      <w:szCs w:val="16"/>
    </w:rPr>
  </w:style>
  <w:style w:type="paragraph" w:styleId="23">
    <w:name w:val="Body Text Indent 2"/>
    <w:basedOn w:val="a4"/>
    <w:link w:val="210"/>
    <w:rsid w:val="00E66EF0"/>
    <w:pPr>
      <w:ind w:firstLine="720"/>
      <w:jc w:val="both"/>
    </w:pPr>
  </w:style>
  <w:style w:type="paragraph" w:styleId="33">
    <w:name w:val="Body Text Indent 3"/>
    <w:basedOn w:val="a4"/>
    <w:link w:val="34"/>
    <w:semiHidden/>
    <w:rsid w:val="00E66EF0"/>
    <w:pPr>
      <w:ind w:firstLine="720"/>
      <w:jc w:val="both"/>
    </w:pPr>
    <w:rPr>
      <w:color w:val="0000FF"/>
      <w:u w:val="single"/>
    </w:rPr>
  </w:style>
  <w:style w:type="character" w:customStyle="1" w:styleId="labelheaderlevel21">
    <w:name w:val="label_header_level_21"/>
    <w:rsid w:val="00E66EF0"/>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E66EF0"/>
    <w:pPr>
      <w:spacing w:before="100" w:beforeAutospacing="1" w:after="100" w:afterAutospacing="1"/>
    </w:pPr>
  </w:style>
  <w:style w:type="paragraph" w:styleId="24">
    <w:name w:val="List 2"/>
    <w:basedOn w:val="a4"/>
    <w:semiHidden/>
    <w:rsid w:val="00E66EF0"/>
    <w:pPr>
      <w:ind w:left="566" w:hanging="283"/>
    </w:pPr>
  </w:style>
  <w:style w:type="paragraph" w:customStyle="1" w:styleId="af7">
    <w:name w:val="Знак"/>
    <w:basedOn w:val="a4"/>
    <w:rsid w:val="00E66EF0"/>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E66EF0"/>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E66EF0"/>
    <w:pPr>
      <w:keepNext/>
      <w:jc w:val="center"/>
    </w:pPr>
    <w:rPr>
      <w:snapToGrid w:val="0"/>
      <w:szCs w:val="20"/>
    </w:rPr>
  </w:style>
  <w:style w:type="paragraph" w:styleId="25">
    <w:name w:val="Body Text 2"/>
    <w:basedOn w:val="a4"/>
    <w:semiHidden/>
    <w:rsid w:val="00E66EF0"/>
    <w:pPr>
      <w:spacing w:after="120" w:line="480" w:lineRule="auto"/>
    </w:pPr>
  </w:style>
  <w:style w:type="paragraph" w:styleId="35">
    <w:name w:val="Body Text 3"/>
    <w:basedOn w:val="a4"/>
    <w:semiHidden/>
    <w:rsid w:val="00E66EF0"/>
    <w:pPr>
      <w:spacing w:after="120"/>
    </w:pPr>
    <w:rPr>
      <w:sz w:val="16"/>
      <w:szCs w:val="16"/>
    </w:rPr>
  </w:style>
  <w:style w:type="paragraph" w:customStyle="1" w:styleId="14">
    <w:name w:val="заголовок 1"/>
    <w:basedOn w:val="a4"/>
    <w:next w:val="a4"/>
    <w:rsid w:val="00E66EF0"/>
    <w:pPr>
      <w:keepNext/>
      <w:widowControl w:val="0"/>
      <w:jc w:val="center"/>
    </w:pPr>
    <w:rPr>
      <w:b/>
      <w:snapToGrid w:val="0"/>
      <w:sz w:val="22"/>
      <w:szCs w:val="20"/>
    </w:rPr>
  </w:style>
  <w:style w:type="paragraph" w:customStyle="1" w:styleId="26">
    <w:name w:val="çàãîëîâîê 2"/>
    <w:basedOn w:val="a4"/>
    <w:next w:val="a4"/>
    <w:rsid w:val="00E66EF0"/>
    <w:pPr>
      <w:keepNext/>
      <w:jc w:val="both"/>
    </w:pPr>
    <w:rPr>
      <w:szCs w:val="20"/>
      <w:lang w:val="en-GB"/>
    </w:rPr>
  </w:style>
  <w:style w:type="paragraph" w:customStyle="1" w:styleId="af9">
    <w:name w:val="Таблица шапка"/>
    <w:basedOn w:val="a4"/>
    <w:rsid w:val="00E66EF0"/>
    <w:pPr>
      <w:keepNext/>
      <w:spacing w:before="40" w:after="40"/>
      <w:ind w:left="57" w:right="57"/>
    </w:pPr>
    <w:rPr>
      <w:snapToGrid w:val="0"/>
      <w:sz w:val="22"/>
      <w:szCs w:val="20"/>
    </w:rPr>
  </w:style>
  <w:style w:type="paragraph" w:customStyle="1" w:styleId="afa">
    <w:name w:val="Таблица текст"/>
    <w:basedOn w:val="a4"/>
    <w:rsid w:val="00E66EF0"/>
    <w:pPr>
      <w:spacing w:before="40" w:after="40"/>
      <w:ind w:left="57" w:right="57"/>
    </w:pPr>
    <w:rPr>
      <w:snapToGrid w:val="0"/>
      <w:szCs w:val="20"/>
    </w:rPr>
  </w:style>
  <w:style w:type="paragraph" w:customStyle="1" w:styleId="a2">
    <w:name w:val="Пункт"/>
    <w:basedOn w:val="a4"/>
    <w:rsid w:val="00E66EF0"/>
    <w:pPr>
      <w:numPr>
        <w:ilvl w:val="2"/>
        <w:numId w:val="8"/>
      </w:numPr>
      <w:spacing w:line="360" w:lineRule="auto"/>
      <w:jc w:val="both"/>
    </w:pPr>
    <w:rPr>
      <w:snapToGrid w:val="0"/>
      <w:sz w:val="28"/>
      <w:szCs w:val="28"/>
    </w:rPr>
  </w:style>
  <w:style w:type="paragraph" w:styleId="HTML">
    <w:name w:val="HTML Preformatted"/>
    <w:basedOn w:val="a4"/>
    <w:rsid w:val="00E66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66EF0"/>
    <w:rPr>
      <w:rFonts w:ascii="Courier New" w:hAnsi="Courier New" w:cs="Courier New"/>
    </w:rPr>
  </w:style>
  <w:style w:type="character" w:customStyle="1" w:styleId="afb">
    <w:name w:val="Нижний колонтитул Знак"/>
    <w:uiPriority w:val="99"/>
    <w:rsid w:val="00E66EF0"/>
    <w:rPr>
      <w:rFonts w:ascii="Courier New" w:hAnsi="Courier New" w:cs="Courier New"/>
    </w:rPr>
  </w:style>
  <w:style w:type="character" w:styleId="afc">
    <w:name w:val="Hyperlink"/>
    <w:uiPriority w:val="99"/>
    <w:rsid w:val="00E66EF0"/>
    <w:rPr>
      <w:color w:val="0000FF"/>
      <w:u w:val="single"/>
    </w:rPr>
  </w:style>
  <w:style w:type="paragraph" w:styleId="afd">
    <w:name w:val="Body Text"/>
    <w:basedOn w:val="a4"/>
    <w:link w:val="15"/>
    <w:semiHidden/>
    <w:rsid w:val="00E66EF0"/>
    <w:pPr>
      <w:spacing w:after="120"/>
    </w:pPr>
  </w:style>
  <w:style w:type="character" w:customStyle="1" w:styleId="afe">
    <w:name w:val="Основной текст Знак"/>
    <w:rsid w:val="00E66EF0"/>
    <w:rPr>
      <w:sz w:val="24"/>
      <w:szCs w:val="24"/>
    </w:rPr>
  </w:style>
  <w:style w:type="paragraph" w:styleId="aff">
    <w:name w:val="footnote text"/>
    <w:basedOn w:val="a4"/>
    <w:link w:val="16"/>
    <w:rsid w:val="00E66EF0"/>
    <w:pPr>
      <w:spacing w:line="360" w:lineRule="auto"/>
      <w:ind w:firstLine="567"/>
      <w:jc w:val="both"/>
    </w:pPr>
    <w:rPr>
      <w:snapToGrid w:val="0"/>
      <w:szCs w:val="20"/>
    </w:rPr>
  </w:style>
  <w:style w:type="character" w:customStyle="1" w:styleId="aff0">
    <w:name w:val="Текст сноски Знак"/>
    <w:rsid w:val="00E66EF0"/>
    <w:rPr>
      <w:snapToGrid w:val="0"/>
      <w:sz w:val="24"/>
    </w:rPr>
  </w:style>
  <w:style w:type="character" w:customStyle="1" w:styleId="27">
    <w:name w:val="Заголовок 2 Знак"/>
    <w:rsid w:val="00E66EF0"/>
    <w:rPr>
      <w:rFonts w:ascii="Arial" w:hAnsi="Arial" w:cs="Arial"/>
      <w:b/>
      <w:bCs/>
      <w:i/>
      <w:iCs/>
      <w:sz w:val="28"/>
      <w:szCs w:val="28"/>
    </w:rPr>
  </w:style>
  <w:style w:type="character" w:customStyle="1" w:styleId="FontStyle15">
    <w:name w:val="Font Style15"/>
    <w:rsid w:val="00E66EF0"/>
    <w:rPr>
      <w:rFonts w:ascii="Times New Roman" w:hAnsi="Times New Roman" w:cs="Times New Roman"/>
      <w:sz w:val="26"/>
      <w:szCs w:val="26"/>
    </w:rPr>
  </w:style>
  <w:style w:type="character" w:customStyle="1" w:styleId="41">
    <w:name w:val="Заголовок 4 Знак"/>
    <w:rsid w:val="00E66EF0"/>
    <w:rPr>
      <w:rFonts w:eastAsia="Arial Unicode MS"/>
      <w:b/>
      <w:bCs/>
      <w:sz w:val="28"/>
      <w:szCs w:val="28"/>
    </w:rPr>
  </w:style>
  <w:style w:type="character" w:customStyle="1" w:styleId="50">
    <w:name w:val="Заголовок 5 Знак"/>
    <w:rsid w:val="00E66EF0"/>
    <w:rPr>
      <w:rFonts w:ascii="Times New Roman CYR" w:eastAsia="Arial Unicode MS" w:hAnsi="Times New Roman CYR"/>
      <w:b/>
      <w:bCs/>
      <w:i/>
      <w:iCs/>
      <w:sz w:val="26"/>
      <w:szCs w:val="26"/>
    </w:rPr>
  </w:style>
  <w:style w:type="character" w:customStyle="1" w:styleId="70">
    <w:name w:val="Заголовок 7 Знак"/>
    <w:rsid w:val="00E66EF0"/>
    <w:rPr>
      <w:sz w:val="24"/>
      <w:szCs w:val="24"/>
    </w:rPr>
  </w:style>
  <w:style w:type="character" w:customStyle="1" w:styleId="80">
    <w:name w:val="Заголовок 8 Знак"/>
    <w:rsid w:val="00E66EF0"/>
    <w:rPr>
      <w:i/>
      <w:iCs/>
      <w:sz w:val="24"/>
      <w:szCs w:val="24"/>
    </w:rPr>
  </w:style>
  <w:style w:type="character" w:customStyle="1" w:styleId="90">
    <w:name w:val="Заголовок 9 Знак"/>
    <w:rsid w:val="00E66EF0"/>
    <w:rPr>
      <w:rFonts w:ascii="Arial" w:hAnsi="Arial" w:cs="Arial"/>
      <w:sz w:val="22"/>
      <w:szCs w:val="22"/>
    </w:rPr>
  </w:style>
  <w:style w:type="paragraph" w:customStyle="1" w:styleId="28">
    <w:name w:val="Уровень2"/>
    <w:basedOn w:val="a4"/>
    <w:rsid w:val="00E66EF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E66EF0"/>
    <w:pPr>
      <w:tabs>
        <w:tab w:val="clear" w:pos="927"/>
        <w:tab w:val="num" w:pos="360"/>
        <w:tab w:val="num" w:pos="2160"/>
      </w:tabs>
      <w:ind w:left="2160" w:hanging="180"/>
    </w:pPr>
  </w:style>
  <w:style w:type="paragraph" w:customStyle="1" w:styleId="aff1">
    <w:name w:val="Заголовок статьи"/>
    <w:basedOn w:val="a4"/>
    <w:next w:val="a4"/>
    <w:rsid w:val="00E66EF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E66EF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E66EF0"/>
    <w:pPr>
      <w:numPr>
        <w:numId w:val="3"/>
      </w:numPr>
      <w:jc w:val="both"/>
    </w:pPr>
  </w:style>
  <w:style w:type="paragraph" w:customStyle="1" w:styleId="37">
    <w:name w:val="Стиль3"/>
    <w:basedOn w:val="23"/>
    <w:rsid w:val="00E66EF0"/>
    <w:pPr>
      <w:widowControl w:val="0"/>
      <w:tabs>
        <w:tab w:val="num" w:pos="1307"/>
      </w:tabs>
      <w:adjustRightInd w:val="0"/>
      <w:ind w:left="1080" w:firstLine="0"/>
      <w:textAlignment w:val="baseline"/>
    </w:pPr>
    <w:rPr>
      <w:szCs w:val="20"/>
    </w:rPr>
  </w:style>
  <w:style w:type="paragraph" w:customStyle="1" w:styleId="1-3">
    <w:name w:val="Текст1-3"/>
    <w:basedOn w:val="a4"/>
    <w:rsid w:val="00E66EF0"/>
    <w:pPr>
      <w:spacing w:after="60" w:line="288" w:lineRule="auto"/>
      <w:jc w:val="both"/>
    </w:pPr>
    <w:rPr>
      <w:szCs w:val="20"/>
    </w:rPr>
  </w:style>
  <w:style w:type="paragraph" w:customStyle="1" w:styleId="aHeader">
    <w:name w:val="a_Header"/>
    <w:basedOn w:val="a4"/>
    <w:rsid w:val="00E66EF0"/>
    <w:pPr>
      <w:tabs>
        <w:tab w:val="left" w:pos="1985"/>
      </w:tabs>
      <w:spacing w:after="60"/>
      <w:jc w:val="center"/>
    </w:pPr>
    <w:rPr>
      <w:rFonts w:ascii="Courier New" w:hAnsi="Courier New"/>
    </w:rPr>
  </w:style>
  <w:style w:type="paragraph" w:styleId="aff2">
    <w:name w:val="Plain Text"/>
    <w:basedOn w:val="a4"/>
    <w:link w:val="17"/>
    <w:rsid w:val="00E66EF0"/>
    <w:rPr>
      <w:rFonts w:ascii="Courier New" w:hAnsi="Courier New"/>
      <w:snapToGrid w:val="0"/>
      <w:sz w:val="20"/>
      <w:szCs w:val="20"/>
    </w:rPr>
  </w:style>
  <w:style w:type="character" w:customStyle="1" w:styleId="aff3">
    <w:name w:val="Текст Знак"/>
    <w:rsid w:val="00E66EF0"/>
    <w:rPr>
      <w:rFonts w:ascii="Courier New" w:hAnsi="Courier New"/>
      <w:snapToGrid w:val="0"/>
    </w:rPr>
  </w:style>
  <w:style w:type="paragraph" w:styleId="aff4">
    <w:name w:val="Block Text"/>
    <w:basedOn w:val="a4"/>
    <w:semiHidden/>
    <w:rsid w:val="00E66EF0"/>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E66EF0"/>
    <w:rPr>
      <w:sz w:val="24"/>
      <w:szCs w:val="24"/>
    </w:rPr>
  </w:style>
  <w:style w:type="character" w:customStyle="1" w:styleId="38">
    <w:name w:val="Заголовок 3 Знак"/>
    <w:semiHidden/>
    <w:rsid w:val="00E66EF0"/>
    <w:rPr>
      <w:rFonts w:ascii="Cambria" w:eastAsia="Times New Roman" w:hAnsi="Cambria" w:cs="Times New Roman"/>
      <w:b/>
      <w:bCs/>
      <w:sz w:val="26"/>
      <w:szCs w:val="26"/>
    </w:rPr>
  </w:style>
  <w:style w:type="paragraph" w:styleId="aff5">
    <w:name w:val="Document Map"/>
    <w:basedOn w:val="a4"/>
    <w:semiHidden/>
    <w:rsid w:val="00E66EF0"/>
    <w:pPr>
      <w:shd w:val="clear" w:color="auto" w:fill="000080"/>
    </w:pPr>
    <w:rPr>
      <w:rFonts w:ascii="Tahoma" w:hAnsi="Tahoma" w:cs="Tahoma"/>
      <w:szCs w:val="20"/>
    </w:rPr>
  </w:style>
  <w:style w:type="character" w:customStyle="1" w:styleId="aff6">
    <w:name w:val="Схема документа Знак"/>
    <w:rsid w:val="00E66EF0"/>
    <w:rPr>
      <w:rFonts w:ascii="Tahoma" w:hAnsi="Tahoma" w:cs="Tahoma"/>
      <w:sz w:val="24"/>
      <w:shd w:val="clear" w:color="auto" w:fill="000080"/>
    </w:rPr>
  </w:style>
  <w:style w:type="paragraph" w:styleId="18">
    <w:name w:val="toc 1"/>
    <w:basedOn w:val="a4"/>
    <w:next w:val="a4"/>
    <w:autoRedefine/>
    <w:uiPriority w:val="39"/>
    <w:rsid w:val="002F6363"/>
    <w:pPr>
      <w:tabs>
        <w:tab w:val="left" w:pos="426"/>
        <w:tab w:val="right" w:leader="dot" w:pos="9923"/>
      </w:tabs>
      <w:ind w:left="426" w:hanging="426"/>
    </w:pPr>
    <w:rPr>
      <w:noProof/>
      <w:szCs w:val="20"/>
    </w:rPr>
  </w:style>
  <w:style w:type="paragraph" w:styleId="39">
    <w:name w:val="toc 3"/>
    <w:basedOn w:val="a4"/>
    <w:next w:val="a4"/>
    <w:autoRedefine/>
    <w:rsid w:val="00070D14"/>
    <w:pPr>
      <w:jc w:val="both"/>
    </w:pPr>
    <w:rPr>
      <w:szCs w:val="20"/>
    </w:rPr>
  </w:style>
  <w:style w:type="paragraph" w:styleId="42">
    <w:name w:val="toc 4"/>
    <w:basedOn w:val="a4"/>
    <w:next w:val="a4"/>
    <w:autoRedefine/>
    <w:semiHidden/>
    <w:rsid w:val="00E66EF0"/>
    <w:pPr>
      <w:ind w:left="720"/>
    </w:pPr>
    <w:rPr>
      <w:szCs w:val="20"/>
    </w:rPr>
  </w:style>
  <w:style w:type="paragraph" w:styleId="51">
    <w:name w:val="toc 5"/>
    <w:basedOn w:val="a4"/>
    <w:next w:val="a4"/>
    <w:autoRedefine/>
    <w:semiHidden/>
    <w:rsid w:val="00E66EF0"/>
    <w:pPr>
      <w:ind w:left="960"/>
    </w:pPr>
    <w:rPr>
      <w:szCs w:val="20"/>
    </w:rPr>
  </w:style>
  <w:style w:type="paragraph" w:styleId="60">
    <w:name w:val="toc 6"/>
    <w:basedOn w:val="a4"/>
    <w:next w:val="a4"/>
    <w:autoRedefine/>
    <w:semiHidden/>
    <w:rsid w:val="00E66EF0"/>
    <w:pPr>
      <w:ind w:left="1200"/>
    </w:pPr>
    <w:rPr>
      <w:szCs w:val="20"/>
    </w:rPr>
  </w:style>
  <w:style w:type="paragraph" w:styleId="71">
    <w:name w:val="toc 7"/>
    <w:basedOn w:val="a4"/>
    <w:next w:val="a4"/>
    <w:autoRedefine/>
    <w:semiHidden/>
    <w:rsid w:val="00E66EF0"/>
    <w:pPr>
      <w:ind w:left="1440"/>
    </w:pPr>
    <w:rPr>
      <w:szCs w:val="20"/>
    </w:rPr>
  </w:style>
  <w:style w:type="paragraph" w:styleId="81">
    <w:name w:val="toc 8"/>
    <w:basedOn w:val="a4"/>
    <w:next w:val="a4"/>
    <w:autoRedefine/>
    <w:semiHidden/>
    <w:rsid w:val="00E66EF0"/>
    <w:pPr>
      <w:ind w:left="1680"/>
    </w:pPr>
    <w:rPr>
      <w:szCs w:val="20"/>
    </w:rPr>
  </w:style>
  <w:style w:type="paragraph" w:styleId="91">
    <w:name w:val="toc 9"/>
    <w:basedOn w:val="a4"/>
    <w:next w:val="a4"/>
    <w:autoRedefine/>
    <w:semiHidden/>
    <w:rsid w:val="00E66EF0"/>
    <w:pPr>
      <w:ind w:left="1920"/>
    </w:pPr>
    <w:rPr>
      <w:szCs w:val="20"/>
    </w:rPr>
  </w:style>
  <w:style w:type="paragraph" w:customStyle="1" w:styleId="aff7">
    <w:name w:val="Подраздел"/>
    <w:basedOn w:val="a4"/>
    <w:rsid w:val="00E66EF0"/>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E66EF0"/>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E66EF0"/>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3"/>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9"/>
    <w:rsid w:val="00741B1F"/>
    <w:pPr>
      <w:spacing w:before="120" w:after="120" w:line="360" w:lineRule="auto"/>
      <w:ind w:firstLine="851"/>
      <w:jc w:val="both"/>
    </w:pPr>
    <w:rPr>
      <w:rFonts w:ascii="Arial" w:hAnsi="Arial" w:cs="Arial"/>
    </w:rPr>
  </w:style>
  <w:style w:type="character" w:customStyle="1" w:styleId="19">
    <w:name w:val="Ариал Знак1"/>
    <w:link w:val="afff"/>
    <w:locked/>
    <w:rsid w:val="00741B1F"/>
    <w:rPr>
      <w:rFonts w:ascii="Arial" w:hAnsi="Arial" w:cs="Arial"/>
      <w:sz w:val="24"/>
      <w:szCs w:val="24"/>
      <w:lang w:val="ru-RU" w:eastAsia="ru-RU" w:bidi="ar-SA"/>
    </w:rPr>
  </w:style>
  <w:style w:type="paragraph" w:styleId="afff0">
    <w:name w:val="List Paragraph"/>
    <w:aliases w:val="ПКФ Список"/>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a">
    <w:name w:val="Обычный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a"/>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6">
    <w:name w:val="endnote text"/>
    <w:basedOn w:val="a4"/>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e">
    <w:name w:val="Бланк"/>
    <w:rsid w:val="00BE2ED7"/>
    <w:rPr>
      <w:sz w:val="24"/>
    </w:rPr>
  </w:style>
  <w:style w:type="character" w:customStyle="1" w:styleId="afff1">
    <w:name w:val="Абзац списка Знак"/>
    <w:aliases w:val="ПКФ Список Знак"/>
    <w:link w:val="afff0"/>
    <w:uiPriority w:val="34"/>
    <w:rsid w:val="00BD02BB"/>
    <w:rPr>
      <w:rFonts w:ascii="Calibri" w:eastAsia="Calibri" w:hAnsi="Calibri"/>
      <w:sz w:val="22"/>
      <w:szCs w:val="22"/>
      <w:lang w:eastAsia="en-US"/>
    </w:rPr>
  </w:style>
  <w:style w:type="paragraph" w:customStyle="1" w:styleId="affff">
    <w:name w:val="Подрисуночная подпись"/>
    <w:basedOn w:val="a4"/>
    <w:next w:val="afd"/>
    <w:rsid w:val="00AA3598"/>
    <w:pPr>
      <w:overflowPunct w:val="0"/>
      <w:autoSpaceDE w:val="0"/>
      <w:autoSpaceDN w:val="0"/>
      <w:adjustRightInd w:val="0"/>
      <w:spacing w:after="60"/>
      <w:jc w:val="center"/>
      <w:textAlignment w:val="baseline"/>
    </w:pPr>
    <w:rPr>
      <w:sz w:val="28"/>
      <w:szCs w:val="28"/>
    </w:rPr>
  </w:style>
  <w:style w:type="paragraph" w:customStyle="1" w:styleId="affff0">
    <w:name w:val="Стиль"/>
    <w:rsid w:val="00AA3598"/>
    <w:pPr>
      <w:widowControl w:val="0"/>
    </w:pPr>
    <w:rPr>
      <w:spacing w:val="-1"/>
      <w:kern w:val="65535"/>
      <w:position w:val="-1"/>
      <w:sz w:val="24"/>
      <w:szCs w:val="24"/>
      <w:lang w:val="en-US"/>
    </w:rPr>
  </w:style>
  <w:style w:type="paragraph" w:customStyle="1" w:styleId="1c">
    <w:name w:val="Основной текст1"/>
    <w:basedOn w:val="a4"/>
    <w:rsid w:val="00AA3598"/>
    <w:pPr>
      <w:shd w:val="clear" w:color="auto" w:fill="FFFFFF"/>
      <w:spacing w:line="389" w:lineRule="exact"/>
      <w:ind w:hanging="1340"/>
    </w:pPr>
    <w:rPr>
      <w:sz w:val="18"/>
      <w:szCs w:val="18"/>
    </w:rPr>
  </w:style>
  <w:style w:type="character" w:customStyle="1" w:styleId="2c">
    <w:name w:val="Основной текст (2)_"/>
    <w:basedOn w:val="a5"/>
    <w:link w:val="2d"/>
    <w:rsid w:val="00AA3598"/>
    <w:rPr>
      <w:sz w:val="18"/>
      <w:szCs w:val="18"/>
      <w:shd w:val="clear" w:color="auto" w:fill="FFFFFF"/>
    </w:rPr>
  </w:style>
  <w:style w:type="paragraph" w:customStyle="1" w:styleId="2d">
    <w:name w:val="Основной текст (2)"/>
    <w:basedOn w:val="a4"/>
    <w:link w:val="2c"/>
    <w:rsid w:val="00AA3598"/>
    <w:pPr>
      <w:shd w:val="clear" w:color="auto" w:fill="FFFFFF"/>
      <w:spacing w:after="540" w:line="389" w:lineRule="exact"/>
    </w:pPr>
    <w:rPr>
      <w:sz w:val="18"/>
      <w:szCs w:val="18"/>
    </w:rPr>
  </w:style>
  <w:style w:type="paragraph" w:customStyle="1" w:styleId="1d">
    <w:name w:val="Абзац списка1"/>
    <w:basedOn w:val="a4"/>
    <w:rsid w:val="003E5A31"/>
    <w:pPr>
      <w:ind w:left="720"/>
      <w:contextualSpacing/>
    </w:pPr>
    <w:rPr>
      <w:rFonts w:eastAsia="Calibri"/>
    </w:rPr>
  </w:style>
  <w:style w:type="character" w:customStyle="1" w:styleId="15">
    <w:name w:val="Основной текст Знак1"/>
    <w:basedOn w:val="a5"/>
    <w:link w:val="afd"/>
    <w:uiPriority w:val="99"/>
    <w:semiHidden/>
    <w:locked/>
    <w:rsid w:val="00094C4E"/>
    <w:rPr>
      <w:sz w:val="24"/>
      <w:szCs w:val="24"/>
    </w:rPr>
  </w:style>
  <w:style w:type="paragraph" w:customStyle="1" w:styleId="affff1">
    <w:name w:val="Íàçâàíèå"/>
    <w:basedOn w:val="a4"/>
    <w:rsid w:val="00094C4E"/>
    <w:pPr>
      <w:jc w:val="center"/>
    </w:pPr>
    <w:rPr>
      <w:rFonts w:ascii="Arial" w:hAnsi="Arial"/>
      <w:b/>
      <w:kern w:val="28"/>
      <w:sz w:val="28"/>
      <w:szCs w:val="20"/>
    </w:rPr>
  </w:style>
  <w:style w:type="character" w:styleId="affff2">
    <w:name w:val="Placeholder Text"/>
    <w:uiPriority w:val="99"/>
    <w:semiHidden/>
    <w:rsid w:val="00A4710E"/>
    <w:rPr>
      <w:color w:val="808080"/>
    </w:rPr>
  </w:style>
  <w:style w:type="character" w:styleId="affff3">
    <w:name w:val="footnote reference"/>
    <w:basedOn w:val="a5"/>
    <w:rsid w:val="00D12451"/>
    <w:rPr>
      <w:vertAlign w:val="superscript"/>
    </w:rPr>
  </w:style>
  <w:style w:type="character" w:customStyle="1" w:styleId="16">
    <w:name w:val="Текст сноски Знак1"/>
    <w:basedOn w:val="a5"/>
    <w:link w:val="aff"/>
    <w:locked/>
    <w:rsid w:val="00D12451"/>
    <w:rPr>
      <w:snapToGrid w:val="0"/>
      <w:sz w:val="24"/>
    </w:rPr>
  </w:style>
  <w:style w:type="character" w:customStyle="1" w:styleId="17">
    <w:name w:val="Текст Знак1"/>
    <w:link w:val="aff2"/>
    <w:rsid w:val="00D12451"/>
    <w:rPr>
      <w:rFonts w:ascii="Courier New" w:hAnsi="Courier New"/>
      <w:snapToGrid w:val="0"/>
    </w:rPr>
  </w:style>
  <w:style w:type="character" w:customStyle="1" w:styleId="FontStyle40">
    <w:name w:val="Font Style40"/>
    <w:basedOn w:val="a5"/>
    <w:rsid w:val="00D12451"/>
    <w:rPr>
      <w:rFonts w:ascii="Times New Roman" w:hAnsi="Times New Roman" w:cs="Times New Roman"/>
      <w:sz w:val="26"/>
      <w:szCs w:val="26"/>
    </w:rPr>
  </w:style>
  <w:style w:type="character" w:customStyle="1" w:styleId="12">
    <w:name w:val="Нижний колонтитул Знак1"/>
    <w:link w:val="aa"/>
    <w:rsid w:val="00131F10"/>
    <w:rPr>
      <w:rFonts w:ascii="Courier New" w:hAnsi="Courier New" w:cs="Courier New"/>
    </w:rPr>
  </w:style>
  <w:style w:type="paragraph" w:styleId="affff4">
    <w:name w:val="Title"/>
    <w:basedOn w:val="a4"/>
    <w:link w:val="affff5"/>
    <w:qFormat/>
    <w:rsid w:val="00131F10"/>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ffff5">
    <w:name w:val="Название Знак"/>
    <w:basedOn w:val="a5"/>
    <w:link w:val="affff4"/>
    <w:rsid w:val="00131F10"/>
    <w:rPr>
      <w:rFonts w:ascii="Arial" w:hAnsi="Arial"/>
      <w:b/>
      <w:bCs/>
      <w:color w:val="000000"/>
      <w:spacing w:val="-13"/>
      <w:sz w:val="24"/>
      <w:szCs w:val="38"/>
      <w:shd w:val="clear" w:color="auto" w:fill="FFFFFF"/>
    </w:rPr>
  </w:style>
  <w:style w:type="character" w:customStyle="1" w:styleId="210">
    <w:name w:val="Основной текст с отступом 2 Знак1"/>
    <w:basedOn w:val="a5"/>
    <w:link w:val="23"/>
    <w:uiPriority w:val="99"/>
    <w:locked/>
    <w:rsid w:val="00131F10"/>
    <w:rPr>
      <w:sz w:val="24"/>
      <w:szCs w:val="24"/>
    </w:rPr>
  </w:style>
  <w:style w:type="character" w:customStyle="1" w:styleId="ac">
    <w:name w:val="Основной текст с отступом Знак"/>
    <w:basedOn w:val="a5"/>
    <w:link w:val="ab"/>
    <w:uiPriority w:val="99"/>
    <w:semiHidden/>
    <w:locked/>
    <w:rsid w:val="00131F10"/>
    <w:rPr>
      <w:color w:val="000000"/>
      <w:sz w:val="24"/>
      <w:szCs w:val="24"/>
    </w:rPr>
  </w:style>
  <w:style w:type="character" w:customStyle="1" w:styleId="34">
    <w:name w:val="Основной текст с отступом 3 Знак"/>
    <w:basedOn w:val="a5"/>
    <w:link w:val="33"/>
    <w:locked/>
    <w:rsid w:val="00131F10"/>
    <w:rPr>
      <w:color w:val="0000FF"/>
      <w:sz w:val="24"/>
      <w:szCs w:val="24"/>
      <w:u w:val="single"/>
    </w:rPr>
  </w:style>
  <w:style w:type="paragraph" w:styleId="affff6">
    <w:name w:val="Subtitle"/>
    <w:basedOn w:val="a4"/>
    <w:link w:val="affff7"/>
    <w:qFormat/>
    <w:rsid w:val="00131F10"/>
    <w:pPr>
      <w:jc w:val="center"/>
    </w:pPr>
    <w:rPr>
      <w:rFonts w:eastAsia="Calibri"/>
      <w:b/>
      <w:bCs/>
      <w:szCs w:val="20"/>
    </w:rPr>
  </w:style>
  <w:style w:type="character" w:customStyle="1" w:styleId="affff7">
    <w:name w:val="Подзаголовок Знак"/>
    <w:basedOn w:val="a5"/>
    <w:link w:val="affff6"/>
    <w:rsid w:val="00131F10"/>
    <w:rPr>
      <w:rFonts w:eastAsia="Calibri"/>
      <w:b/>
      <w:bCs/>
      <w:sz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uiPriority w:val="9"/>
    <w:locked/>
    <w:rsid w:val="00FC4A58"/>
    <w:rPr>
      <w:rFonts w:ascii="Arial" w:hAnsi="Arial" w:cs="Arial"/>
      <w:b/>
      <w:bCs/>
      <w:i/>
      <w:iCs/>
      <w:sz w:val="28"/>
      <w:szCs w:val="28"/>
    </w:rPr>
  </w:style>
  <w:style w:type="character" w:customStyle="1" w:styleId="310">
    <w:name w:val="Заголовок 3 Знак1"/>
    <w:aliases w:val="H3 Знак"/>
    <w:basedOn w:val="a5"/>
    <w:link w:val="31"/>
    <w:locked/>
    <w:rsid w:val="00FC4A58"/>
    <w:rPr>
      <w:rFonts w:ascii="Cambria" w:hAnsi="Cambria"/>
      <w:b/>
      <w:bCs/>
      <w:sz w:val="26"/>
      <w:szCs w:val="26"/>
    </w:rPr>
  </w:style>
  <w:style w:type="paragraph" w:styleId="a0">
    <w:name w:val="List Bullet"/>
    <w:aliases w:val="List Bullet Char + Bold,List Bullet Char2 Char,List Bullet Char Char Char,List Bullet Char1 Char Char Char1,List Bullet Char Char Char Char Char1,List Bullet Char Char Char Char Char Char1 Char Char Char1,Cha,List Bullet Char"/>
    <w:basedOn w:val="a4"/>
    <w:uiPriority w:val="99"/>
    <w:unhideWhenUsed/>
    <w:qFormat/>
    <w:rsid w:val="00FC4A58"/>
    <w:pPr>
      <w:numPr>
        <w:numId w:val="75"/>
      </w:numPr>
      <w:contextualSpacing/>
    </w:pPr>
  </w:style>
  <w:style w:type="character" w:customStyle="1" w:styleId="72">
    <w:name w:val="Основной текст (7)_"/>
    <w:basedOn w:val="a5"/>
    <w:link w:val="73"/>
    <w:rsid w:val="00FC4A58"/>
    <w:rPr>
      <w:sz w:val="17"/>
      <w:szCs w:val="17"/>
      <w:shd w:val="clear" w:color="auto" w:fill="FFFFFF"/>
    </w:rPr>
  </w:style>
  <w:style w:type="paragraph" w:customStyle="1" w:styleId="73">
    <w:name w:val="Основной текст (7)"/>
    <w:basedOn w:val="a4"/>
    <w:link w:val="72"/>
    <w:rsid w:val="00FC4A58"/>
    <w:pPr>
      <w:shd w:val="clear" w:color="auto" w:fill="FFFFFF"/>
      <w:spacing w:line="0" w:lineRule="atLeast"/>
    </w:pPr>
    <w:rPr>
      <w:sz w:val="17"/>
      <w:szCs w:val="17"/>
    </w:rPr>
  </w:style>
  <w:style w:type="paragraph" w:customStyle="1" w:styleId="2e">
    <w:name w:val="Абзац списка2"/>
    <w:basedOn w:val="a4"/>
    <w:rsid w:val="00DA7FAC"/>
    <w:pPr>
      <w:widowControl w:val="0"/>
      <w:suppressAutoHyphens/>
      <w:ind w:left="720"/>
    </w:pPr>
    <w:rPr>
      <w:kern w:val="1"/>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atomproekt.com%20"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vgrach@esg.spb.ru" TargetMode="External"/><Relationship Id="rId7" Type="http://schemas.openxmlformats.org/officeDocument/2006/relationships/endnotes" Target="endnotes.xml"/><Relationship Id="rId12" Type="http://schemas.openxmlformats.org/officeDocument/2006/relationships/hyperlink" Target="mailto:%20AYUPerevaryukha@atomproekt.com%20"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ftp://____________________"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cd-adapco.com"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proekt.com" TargetMode="Externa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efremov@givnipiet.ru" TargetMode="External"/><Relationship Id="rId22" Type="http://schemas.openxmlformats.org/officeDocument/2006/relationships/hyperlink" Target="mailto:vgrach@esg.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03EE2D-753F-47B9-900D-DFD2A2207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1404</TotalTime>
  <Pages>57</Pages>
  <Words>20642</Words>
  <Characters>155830</Characters>
  <Application>Microsoft Office Word</Application>
  <DocSecurity>0</DocSecurity>
  <Lines>1298</Lines>
  <Paragraphs>352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176120</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9605</cp:lastModifiedBy>
  <cp:revision>11</cp:revision>
  <cp:lastPrinted>2014-10-27T13:14:00Z</cp:lastPrinted>
  <dcterms:created xsi:type="dcterms:W3CDTF">2014-12-04T11:11:00Z</dcterms:created>
  <dcterms:modified xsi:type="dcterms:W3CDTF">2015-02-10T05:32:00Z</dcterms:modified>
</cp:coreProperties>
</file>