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C7205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47418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47418E">
              <w:rPr>
                <w:color w:val="000000"/>
              </w:rPr>
              <w:t>25</w:t>
            </w:r>
            <w:r w:rsidR="00DA3CFC" w:rsidRPr="00F17B63">
              <w:rPr>
                <w:color w:val="000000"/>
              </w:rPr>
              <w:t xml:space="preserve">» </w:t>
            </w:r>
            <w:r w:rsidR="00302E09">
              <w:rPr>
                <w:color w:val="000000"/>
              </w:rPr>
              <w:t>июля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302E09" w:rsidRPr="001D6E37" w:rsidRDefault="00302E09" w:rsidP="00302E09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DC7205" w:rsidRDefault="00302E09" w:rsidP="00DC7205">
      <w:pPr>
        <w:jc w:val="center"/>
      </w:pPr>
      <w:r w:rsidRPr="001D6E37">
        <w:t>отбора на право заключения договора</w:t>
      </w:r>
      <w:r>
        <w:t xml:space="preserve"> </w:t>
      </w:r>
      <w:r w:rsidRPr="001D6E37">
        <w:t>на</w:t>
      </w:r>
      <w:r w:rsidR="002327FE" w:rsidRPr="002327FE">
        <w:t xml:space="preserve"> </w:t>
      </w:r>
      <w:r w:rsidR="00DC7205" w:rsidRPr="00010CBF">
        <w:t>поставк</w:t>
      </w:r>
      <w:r w:rsidR="00DC7205">
        <w:t>у</w:t>
      </w:r>
      <w:r w:rsidR="00DC7205" w:rsidRPr="00010CBF">
        <w:t xml:space="preserve"> ионообменной смолы</w:t>
      </w:r>
    </w:p>
    <w:p w:rsidR="00DC7205" w:rsidRDefault="00DC7205" w:rsidP="00DC7205">
      <w:pPr>
        <w:jc w:val="center"/>
      </w:pPr>
      <w:r w:rsidRPr="00010CBF">
        <w:t>(номенклатурная группа №3.14 – поставка ионообменных смол)</w:t>
      </w:r>
    </w:p>
    <w:p w:rsidR="00DC7205" w:rsidRDefault="00DC7205" w:rsidP="00DC7205">
      <w:pPr>
        <w:jc w:val="center"/>
      </w:pPr>
      <w:r w:rsidRPr="00010CBF">
        <w:t>для нужд ФГУП «Атомфлот»</w:t>
      </w:r>
    </w:p>
    <w:p w:rsidR="0047418E" w:rsidRPr="006D565C" w:rsidRDefault="0047418E" w:rsidP="00DC7205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DC7205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DA3CFC" w:rsidRPr="00EC419F" w:rsidRDefault="00DC7205" w:rsidP="00DA3CFC">
      <w:pPr>
        <w:suppressAutoHyphens/>
        <w:ind w:right="-2"/>
        <w:jc w:val="center"/>
      </w:pPr>
      <w:hyperlink r:id="rId7" w:history="1">
        <w:r w:rsidR="00DA3CFC" w:rsidRPr="00EC419F">
          <w:rPr>
            <w:rStyle w:val="a5"/>
            <w:lang w:val="en-US"/>
          </w:rPr>
          <w:t>www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a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k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d</w:t>
        </w:r>
        <w:r w:rsidR="00DA3CFC" w:rsidRPr="00EC419F">
          <w:rPr>
            <w:rStyle w:val="a5"/>
          </w:rPr>
          <w:t>.</w:t>
        </w:r>
        <w:proofErr w:type="spellStart"/>
        <w:r w:rsidR="00DA3CFC" w:rsidRPr="00EC419F">
          <w:rPr>
            <w:rStyle w:val="a5"/>
            <w:lang w:val="en-US"/>
          </w:rPr>
          <w:t>ru</w:t>
        </w:r>
        <w:proofErr w:type="spellEnd"/>
      </w:hyperlink>
    </w:p>
    <w:p w:rsidR="00DA3CFC" w:rsidRPr="00EC419F" w:rsidRDefault="00DA3CFC" w:rsidP="00DA3CFC">
      <w:pPr>
        <w:ind w:right="-2"/>
        <w:jc w:val="center"/>
      </w:pPr>
      <w:r>
        <w:t>копия указанного документа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DC7205" w:rsidRPr="002327FE" w:rsidRDefault="00DA3CFC" w:rsidP="00472335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DC7205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</w:t>
      </w:r>
      <w:r w:rsidR="002327FE" w:rsidRPr="001D6E37">
        <w:t>на</w:t>
      </w:r>
      <w:r w:rsidR="002327FE" w:rsidRPr="002327FE">
        <w:t xml:space="preserve"> поставку </w:t>
      </w:r>
      <w:r w:rsidR="00DC7205" w:rsidRPr="00010CBF">
        <w:t>ионообменной смолы</w:t>
      </w:r>
      <w:r w:rsidR="00DC7205" w:rsidRPr="00DC7205">
        <w:t xml:space="preserve"> </w:t>
      </w:r>
      <w:r w:rsidR="00DC7205" w:rsidRPr="00010CBF">
        <w:t>(номенклатурная группа №3.14 – поставка ионообменных смол)</w:t>
      </w:r>
      <w:r w:rsidR="00DC7205" w:rsidRPr="00DC7205">
        <w:t xml:space="preserve"> </w:t>
      </w:r>
      <w:r w:rsidR="00DC7205" w:rsidRPr="00010CBF">
        <w:t>для нужд ФГУП «Атомфлот»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тел.: 8-8152-553301 (доб. 6269); факс: 8-8152-553269; м.т.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DC7205" w:rsidRDefault="00ED30A4" w:rsidP="00DC7205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2327FE">
        <w:t>поставка</w:t>
      </w:r>
      <w:r w:rsidR="002327FE" w:rsidRPr="002327FE">
        <w:t xml:space="preserve"> </w:t>
      </w:r>
      <w:r w:rsidR="00DC7205" w:rsidRPr="00010CBF">
        <w:t>ионообменной смолы</w:t>
      </w:r>
      <w:r w:rsidR="00DC7205" w:rsidRPr="00DC7205">
        <w:t xml:space="preserve"> </w:t>
      </w:r>
      <w:r w:rsidR="00DC7205" w:rsidRPr="00010CBF">
        <w:t>(номенклатурная группа №3.14 – поставка ионообменных смол)</w:t>
      </w:r>
      <w:r w:rsidR="00DC7205" w:rsidRPr="00DC7205">
        <w:t xml:space="preserve"> </w:t>
      </w:r>
      <w:r w:rsidR="00DC7205" w:rsidRPr="00010CBF">
        <w:t>для нужд ФГУП «Атомфлот»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>продукция по договору должна быть поставлена в срок с «</w:t>
      </w:r>
      <w:r w:rsidR="0047418E">
        <w:t>29</w:t>
      </w:r>
      <w:r w:rsidR="0081026E" w:rsidRPr="0081026E">
        <w:t>» </w:t>
      </w:r>
      <w:r w:rsidR="00212DB7">
        <w:t xml:space="preserve">августа </w:t>
      </w:r>
      <w:r w:rsidR="0081026E" w:rsidRPr="0081026E">
        <w:t>2014 г. по «</w:t>
      </w:r>
      <w:r w:rsidR="00DC7205" w:rsidRPr="00DC7205">
        <w:t>28</w:t>
      </w:r>
      <w:r w:rsidR="0081026E" w:rsidRPr="0081026E">
        <w:t xml:space="preserve">» </w:t>
      </w:r>
      <w:r w:rsidR="00DC7205" w:rsidRPr="00DC7205">
        <w:t>октября</w:t>
      </w:r>
      <w:r w:rsidR="0081026E" w:rsidRPr="0081026E">
        <w:t xml:space="preserve"> 201</w:t>
      </w:r>
      <w:r w:rsidR="0047418E">
        <w:t>5</w:t>
      </w:r>
      <w:r w:rsidR="0081026E" w:rsidRPr="0081026E">
        <w:t>г.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10" w:history="1">
        <w:r w:rsidRPr="001D6E37">
          <w:rPr>
            <w:rStyle w:val="a5"/>
            <w:lang w:val="en-US"/>
          </w:rPr>
          <w:t>www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a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k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d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DC7205">
        <w:t>5 697 900</w:t>
      </w:r>
      <w:r w:rsidRPr="001D6E37">
        <w:t xml:space="preserve"> (</w:t>
      </w:r>
      <w:r w:rsidR="00DC7205">
        <w:t>Пять</w:t>
      </w:r>
      <w:r w:rsidRPr="001D6E37">
        <w:t xml:space="preserve"> миллионов </w:t>
      </w:r>
      <w:r w:rsidR="00DC7205">
        <w:t>шестьсот девяносто семь тысяч девятьсот</w:t>
      </w:r>
      <w:r w:rsidRPr="001D6E37">
        <w:t xml:space="preserve">) рублей </w:t>
      </w:r>
      <w:r w:rsidR="00DC7205">
        <w:t>00</w:t>
      </w:r>
      <w:r w:rsidRPr="001D6E37">
        <w:t xml:space="preserve"> копеек</w:t>
      </w:r>
    </w:p>
    <w:p w:rsidR="0047418E" w:rsidRPr="001D6E37" w:rsidRDefault="0047418E" w:rsidP="0047418E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sz w:val="22"/>
          <w:szCs w:val="22"/>
        </w:rPr>
      </w:pPr>
      <w:r w:rsidRPr="001D6E37">
        <w:rPr>
          <w:bCs/>
          <w:sz w:val="22"/>
          <w:szCs w:val="22"/>
        </w:rPr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1D6E37">
        <w:rPr>
          <w:sz w:val="28"/>
          <w:szCs w:val="28"/>
        </w:rPr>
        <w:t xml:space="preserve"> </w:t>
      </w:r>
      <w:r w:rsidRPr="001D6E37">
        <w:rPr>
          <w:bCs/>
          <w:sz w:val="22"/>
          <w:szCs w:val="22"/>
        </w:rPr>
        <w:t>Начальн</w:t>
      </w:r>
      <w:r>
        <w:rPr>
          <w:bCs/>
          <w:sz w:val="22"/>
          <w:szCs w:val="22"/>
        </w:rPr>
        <w:t xml:space="preserve">ая (максимальная) цена договора </w:t>
      </w:r>
      <w:r w:rsidR="00DC7205">
        <w:rPr>
          <w:bCs/>
          <w:sz w:val="22"/>
          <w:szCs w:val="22"/>
        </w:rPr>
        <w:t>4 828 728</w:t>
      </w:r>
      <w:r w:rsidRPr="001D6E37">
        <w:rPr>
          <w:bCs/>
          <w:sz w:val="22"/>
          <w:szCs w:val="22"/>
        </w:rPr>
        <w:t xml:space="preserve"> (</w:t>
      </w:r>
      <w:r w:rsidR="00DC7205">
        <w:rPr>
          <w:bCs/>
          <w:sz w:val="22"/>
          <w:szCs w:val="22"/>
        </w:rPr>
        <w:t>Четыре миллиона восемьсот двадцать восемь тысяч семьсот двадцать восемь</w:t>
      </w:r>
      <w:r w:rsidRPr="001D6E37">
        <w:rPr>
          <w:bCs/>
          <w:sz w:val="22"/>
          <w:szCs w:val="22"/>
        </w:rPr>
        <w:t>) рубл</w:t>
      </w:r>
      <w:r w:rsidR="00DC7205">
        <w:rPr>
          <w:bCs/>
          <w:sz w:val="22"/>
          <w:szCs w:val="22"/>
        </w:rPr>
        <w:t>ей</w:t>
      </w:r>
      <w:bookmarkStart w:id="2" w:name="_GoBack"/>
      <w:bookmarkEnd w:id="2"/>
      <w:r w:rsidR="00DC7205">
        <w:rPr>
          <w:bCs/>
          <w:sz w:val="22"/>
          <w:szCs w:val="22"/>
        </w:rPr>
        <w:t xml:space="preserve"> 81</w:t>
      </w:r>
      <w:r w:rsidRPr="001D6E37">
        <w:rPr>
          <w:bCs/>
          <w:sz w:val="22"/>
          <w:szCs w:val="22"/>
        </w:rPr>
        <w:t xml:space="preserve"> копеек,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Pr="001D6E37">
          <w:rPr>
            <w:rStyle w:val="a5"/>
            <w:lang w:val="en-US"/>
          </w:rPr>
          <w:t>http</w:t>
        </w:r>
        <w:r w:rsidRPr="001D6E37">
          <w:rPr>
            <w:rStyle w:val="a5"/>
          </w:rPr>
          <w:t>://www.a-k-d.гu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>
        <w:t xml:space="preserve">ООО </w:t>
      </w:r>
      <w:r w:rsidRPr="001D6E37">
        <w:t xml:space="preserve">«Аукционный Конкурсный Дом» </w:t>
      </w:r>
      <w:hyperlink w:history="1">
        <w:r w:rsidRPr="00BF5DFC">
          <w:rPr>
            <w:rStyle w:val="a5"/>
          </w:rPr>
          <w:t>www.a-k-d.гu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Pr="001D6E37">
        <w:t xml:space="preserve">«Аукционный Конкурсный Дом» </w:t>
      </w:r>
      <w:hyperlink r:id="rId14" w:history="1">
        <w:r w:rsidRPr="001A0618">
          <w:rPr>
            <w:rStyle w:val="a5"/>
          </w:rPr>
          <w:t>www.a-k-d.ru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5766F7">
        <w:rPr>
          <w:spacing w:val="-6"/>
        </w:rPr>
        <w:t>08</w:t>
      </w:r>
      <w:r w:rsidRPr="001853AB">
        <w:t>.</w:t>
      </w:r>
      <w:r w:rsidR="001853AB" w:rsidRPr="001853AB">
        <w:t>0</w:t>
      </w:r>
      <w:r w:rsidR="005766F7">
        <w:t>8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5766F7">
        <w:rPr>
          <w:spacing w:val="-6"/>
        </w:rPr>
        <w:t>08</w:t>
      </w:r>
      <w:r w:rsidRPr="001853AB">
        <w:t>.</w:t>
      </w:r>
      <w:r w:rsidR="001853AB" w:rsidRPr="001853AB">
        <w:t>0</w:t>
      </w:r>
      <w:r w:rsidR="005766F7">
        <w:t>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5766F7">
        <w:t>14</w:t>
      </w:r>
      <w:r w:rsidRPr="001853AB">
        <w:t>.</w:t>
      </w:r>
      <w:r w:rsidR="00212DB7">
        <w:t>08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5766F7">
        <w:t>18</w:t>
      </w:r>
      <w:r w:rsidRPr="001853AB">
        <w:t>.</w:t>
      </w:r>
      <w:r w:rsidR="00212DB7">
        <w:t>08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 xml:space="preserve"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</w:t>
      </w:r>
      <w:r w:rsidRPr="001D6E37">
        <w:lastRenderedPageBreak/>
        <w:t>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ED30A4" w:rsidRPr="001D6E37" w:rsidRDefault="00ED30A4" w:rsidP="005766F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требует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ED30A4"/>
    <w:rsid w:val="000868D0"/>
    <w:rsid w:val="001853AB"/>
    <w:rsid w:val="001A0618"/>
    <w:rsid w:val="00212DB7"/>
    <w:rsid w:val="002327FE"/>
    <w:rsid w:val="0029715F"/>
    <w:rsid w:val="00302E09"/>
    <w:rsid w:val="0047418E"/>
    <w:rsid w:val="005766F7"/>
    <w:rsid w:val="00630F18"/>
    <w:rsid w:val="006840A7"/>
    <w:rsid w:val="0073574F"/>
    <w:rsid w:val="00787A06"/>
    <w:rsid w:val="0081026E"/>
    <w:rsid w:val="00AF1F83"/>
    <w:rsid w:val="00C138B4"/>
    <w:rsid w:val="00C17FFC"/>
    <w:rsid w:val="00DA3CFC"/>
    <w:rsid w:val="00DC7205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8D8A16F-111C-4C73-BDB1-59D57D12E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1143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Александр С. Мелитонов</cp:lastModifiedBy>
  <cp:revision>5</cp:revision>
  <cp:lastPrinted>2014-07-28T11:58:00Z</cp:lastPrinted>
  <dcterms:created xsi:type="dcterms:W3CDTF">2014-07-14T15:20:00Z</dcterms:created>
  <dcterms:modified xsi:type="dcterms:W3CDTF">2014-07-28T15:11:00Z</dcterms:modified>
</cp:coreProperties>
</file>