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2C" w:rsidRDefault="000F5A2C" w:rsidP="000F5A2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418846775"/>
      <w:bookmarkStart w:id="1" w:name="_Toc412098805"/>
      <w:bookmarkStart w:id="2" w:name="_Toc399408079"/>
      <w:bookmarkStart w:id="3" w:name="_Toc398564569"/>
      <w:r w:rsidRPr="000F5A2C">
        <w:rPr>
          <w:rFonts w:ascii="Times New Roman" w:hAnsi="Times New Roman" w:cs="Times New Roman"/>
          <w:sz w:val="24"/>
          <w:szCs w:val="24"/>
        </w:rPr>
        <w:t>Ответ на запрос разъяснения положений закупочной документаци</w:t>
      </w:r>
      <w:bookmarkEnd w:id="0"/>
      <w:bookmarkEnd w:id="1"/>
      <w:bookmarkEnd w:id="2"/>
      <w:bookmarkEnd w:id="3"/>
      <w:r w:rsidRPr="000F5A2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5A2C">
        <w:rPr>
          <w:rFonts w:ascii="Times New Roman" w:hAnsi="Times New Roman" w:cs="Times New Roman"/>
          <w:sz w:val="24"/>
          <w:szCs w:val="24"/>
        </w:rPr>
        <w:t>открыт</w:t>
      </w:r>
      <w:r w:rsidRPr="000F5A2C">
        <w:rPr>
          <w:rFonts w:ascii="Times New Roman" w:hAnsi="Times New Roman" w:cs="Times New Roman"/>
          <w:sz w:val="24"/>
          <w:szCs w:val="24"/>
        </w:rPr>
        <w:t>ого</w:t>
      </w:r>
      <w:r w:rsidRPr="000F5A2C">
        <w:rPr>
          <w:rFonts w:ascii="Times New Roman" w:hAnsi="Times New Roman" w:cs="Times New Roman"/>
          <w:sz w:val="24"/>
          <w:szCs w:val="24"/>
        </w:rPr>
        <w:t xml:space="preserve"> одноэтапн</w:t>
      </w:r>
      <w:r w:rsidRPr="000F5A2C">
        <w:rPr>
          <w:rFonts w:ascii="Times New Roman" w:hAnsi="Times New Roman" w:cs="Times New Roman"/>
          <w:sz w:val="24"/>
          <w:szCs w:val="24"/>
        </w:rPr>
        <w:t>ого</w:t>
      </w:r>
      <w:r w:rsidRPr="000F5A2C">
        <w:rPr>
          <w:rFonts w:ascii="Times New Roman" w:hAnsi="Times New Roman" w:cs="Times New Roman"/>
          <w:sz w:val="24"/>
          <w:szCs w:val="24"/>
        </w:rPr>
        <w:t xml:space="preserve"> запрос предложений в электронной форме без квалификационного отбора на право заключения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5A2C">
        <w:rPr>
          <w:rFonts w:ascii="Times New Roman" w:hAnsi="Times New Roman" w:cs="Times New Roman"/>
          <w:sz w:val="24"/>
          <w:szCs w:val="24"/>
        </w:rPr>
        <w:t>по лоту № 7284/539 Р</w:t>
      </w:r>
      <w:proofErr w:type="gramStart"/>
      <w:r w:rsidRPr="000F5A2C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F5A2C">
        <w:rPr>
          <w:rFonts w:ascii="Times New Roman" w:hAnsi="Times New Roman" w:cs="Times New Roman"/>
          <w:sz w:val="24"/>
          <w:szCs w:val="24"/>
        </w:rPr>
        <w:t>/П-15 «Поставка масла ТП-22 для сооружения энергоблока № 4 Ростовской АЭС»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4" w:name="_GoBack"/>
      <w:bookmarkEnd w:id="4"/>
    </w:p>
    <w:p w:rsidR="000F5A2C" w:rsidRDefault="000F5A2C">
      <w:pPr>
        <w:rPr>
          <w:rFonts w:ascii="Times New Roman" w:hAnsi="Times New Roman" w:cs="Times New Roman"/>
          <w:sz w:val="24"/>
          <w:szCs w:val="24"/>
        </w:rPr>
      </w:pPr>
    </w:p>
    <w:p w:rsidR="00895B69" w:rsidRPr="003E012A" w:rsidRDefault="003E012A">
      <w:pPr>
        <w:rPr>
          <w:rFonts w:ascii="Times New Roman" w:hAnsi="Times New Roman" w:cs="Times New Roman"/>
          <w:sz w:val="24"/>
          <w:szCs w:val="24"/>
        </w:rPr>
      </w:pPr>
      <w:r w:rsidRPr="003E012A">
        <w:rPr>
          <w:rFonts w:ascii="Times New Roman" w:hAnsi="Times New Roman" w:cs="Times New Roman"/>
          <w:sz w:val="24"/>
          <w:szCs w:val="24"/>
        </w:rPr>
        <w:t>Текст запроса:</w:t>
      </w:r>
    </w:p>
    <w:p w:rsidR="003E012A" w:rsidRPr="003E012A" w:rsidRDefault="003E012A" w:rsidP="003E01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012A">
        <w:rPr>
          <w:rFonts w:ascii="Times New Roman" w:hAnsi="Times New Roman" w:cs="Times New Roman"/>
          <w:sz w:val="24"/>
          <w:szCs w:val="24"/>
        </w:rPr>
        <w:t>Возможна ли поставка масла турбинного Тп-22С марки 1;</w:t>
      </w:r>
    </w:p>
    <w:p w:rsidR="003E012A" w:rsidRPr="003E012A" w:rsidRDefault="003E012A" w:rsidP="003E01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012A">
        <w:rPr>
          <w:rFonts w:ascii="Times New Roman" w:hAnsi="Times New Roman" w:cs="Times New Roman"/>
          <w:sz w:val="24"/>
          <w:szCs w:val="24"/>
        </w:rPr>
        <w:t>Каковы требования к фасовке поставляемого масла (металлические бочки, автоцистерны, ж/д цистерны).</w:t>
      </w:r>
    </w:p>
    <w:p w:rsidR="003E012A" w:rsidRPr="003E012A" w:rsidRDefault="003E012A" w:rsidP="003E01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012A" w:rsidRDefault="003E012A" w:rsidP="003E012A">
      <w:pPr>
        <w:rPr>
          <w:rFonts w:ascii="Times New Roman" w:hAnsi="Times New Roman" w:cs="Times New Roman"/>
          <w:sz w:val="24"/>
          <w:szCs w:val="24"/>
        </w:rPr>
      </w:pPr>
      <w:r w:rsidRPr="003E012A">
        <w:rPr>
          <w:rFonts w:ascii="Times New Roman" w:hAnsi="Times New Roman" w:cs="Times New Roman"/>
          <w:sz w:val="24"/>
          <w:szCs w:val="24"/>
        </w:rPr>
        <w:t>Ответ:</w:t>
      </w:r>
    </w:p>
    <w:p w:rsidR="003E012A" w:rsidRDefault="003E012A" w:rsidP="003E01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274DE">
        <w:rPr>
          <w:rFonts w:ascii="Times New Roman" w:hAnsi="Times New Roman" w:cs="Times New Roman"/>
          <w:sz w:val="24"/>
          <w:szCs w:val="24"/>
        </w:rPr>
        <w:t>На площадку строительства должно поставляться масло ТП-22С Марки 1, данная информация указана в заказной спецификации R</w:t>
      </w:r>
      <w:r w:rsidR="000274DE">
        <w:rPr>
          <w:rFonts w:ascii="Times New Roman" w:hAnsi="Times New Roman" w:cs="Times New Roman"/>
          <w:sz w:val="24"/>
          <w:szCs w:val="24"/>
        </w:rPr>
        <w:t>4.00310.5.0.12;</w:t>
      </w:r>
    </w:p>
    <w:p w:rsidR="000274DE" w:rsidRPr="003E012A" w:rsidRDefault="000274DE" w:rsidP="003E01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274DE">
        <w:rPr>
          <w:rFonts w:ascii="Times New Roman" w:hAnsi="Times New Roman" w:cs="Times New Roman"/>
          <w:sz w:val="24"/>
          <w:szCs w:val="24"/>
        </w:rPr>
        <w:t>Турбинное масло ТП-22С должно поставляться в ж/д цистернах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274DE" w:rsidRPr="003E0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B2647"/>
    <w:multiLevelType w:val="hybridMultilevel"/>
    <w:tmpl w:val="CBD64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F3803"/>
    <w:multiLevelType w:val="hybridMultilevel"/>
    <w:tmpl w:val="437A1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C9"/>
    <w:rsid w:val="000274DE"/>
    <w:rsid w:val="000F5A2C"/>
    <w:rsid w:val="003E012A"/>
    <w:rsid w:val="00895B69"/>
    <w:rsid w:val="00A8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1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97</Words>
  <Characters>554</Characters>
  <Application>Microsoft Office Word</Application>
  <DocSecurity>0</DocSecurity>
  <Lines>4</Lines>
  <Paragraphs>1</Paragraphs>
  <ScaleCrop>false</ScaleCrop>
  <Company>NIAEP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4</cp:revision>
  <dcterms:created xsi:type="dcterms:W3CDTF">2015-10-29T06:46:00Z</dcterms:created>
  <dcterms:modified xsi:type="dcterms:W3CDTF">2015-10-29T07:05:00Z</dcterms:modified>
</cp:coreProperties>
</file>