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836" w:rsidRDefault="00D04836" w:rsidP="00D04836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04836" w:rsidRPr="00B21539" w:rsidRDefault="00D04836" w:rsidP="00D04836">
      <w:pPr>
        <w:pStyle w:val="af0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D04836" w:rsidRPr="003B046A" w:rsidRDefault="00D04836" w:rsidP="00D04836">
      <w:pPr>
        <w:pStyle w:val="af0"/>
        <w:spacing w:before="40" w:after="60"/>
        <w:jc w:val="center"/>
        <w:rPr>
          <w:rFonts w:ascii="Arial" w:hAnsi="Arial"/>
          <w:caps/>
          <w:spacing w:val="14"/>
          <w:sz w:val="14"/>
        </w:rPr>
      </w:pPr>
      <w:r>
        <w:rPr>
          <w:rFonts w:ascii="Arial" w:hAnsi="Arial"/>
          <w:noProof/>
        </w:rPr>
        <w:drawing>
          <wp:inline distT="0" distB="0" distL="0" distR="0">
            <wp:extent cx="447675" cy="447675"/>
            <wp:effectExtent l="19050" t="0" r="9525" b="0"/>
            <wp:docPr id="1" name="Рисунок 1" descr="Vnipiet_logo_sery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Vnipiet_logo_sery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836" w:rsidRPr="00B21539" w:rsidRDefault="00D04836" w:rsidP="00D04836">
      <w:pPr>
        <w:pStyle w:val="af0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D04836" w:rsidRDefault="00D04836" w:rsidP="00D04836">
      <w:pPr>
        <w:pStyle w:val="af0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D04836" w:rsidRPr="00B21539" w:rsidRDefault="00D04836" w:rsidP="00D04836">
      <w:pPr>
        <w:pStyle w:val="af0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D04836" w:rsidRDefault="00D04836" w:rsidP="00C238B2">
      <w:pPr>
        <w:ind w:firstLine="70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04836" w:rsidRDefault="00D04836" w:rsidP="00D04836">
      <w:pPr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48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Уважаемые господа! </w:t>
      </w:r>
    </w:p>
    <w:p w:rsidR="00D04836" w:rsidRPr="00D04836" w:rsidRDefault="00D04836" w:rsidP="00D04836">
      <w:pPr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4836" w:rsidRDefault="00D04836" w:rsidP="00D0483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Настоящим уведомляем Вас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публикации следующих разъяснений документации </w:t>
      </w:r>
      <w:r w:rsidRPr="00D048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открытого одноэтапного запроса предложений в электронной форме без квалификационного отбора на право заключения договора на оказание</w:t>
      </w:r>
      <w:proofErr w:type="gramEnd"/>
      <w:r w:rsidRPr="00D048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услуг по техническому сопровождению программы Maintenance для лицензий SPE, </w:t>
      </w:r>
      <w:proofErr w:type="spellStart"/>
      <w:r w:rsidRPr="00D048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Intergraph</w:t>
      </w:r>
      <w:proofErr w:type="spellEnd"/>
      <w:r w:rsidRPr="00D048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(12/895-708; 2459/2)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D04836" w:rsidRPr="00D04836" w:rsidRDefault="00D04836" w:rsidP="00D04836">
      <w:pPr>
        <w:pStyle w:val="ac"/>
        <w:numPr>
          <w:ilvl w:val="0"/>
          <w:numId w:val="6"/>
        </w:numPr>
        <w:tabs>
          <w:tab w:val="left" w:pos="709"/>
        </w:tabs>
        <w:spacing w:after="0" w:line="240" w:lineRule="auto"/>
        <w:ind w:left="993" w:hanging="284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0483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8"/>
        <w:gridCol w:w="4615"/>
      </w:tblGrid>
      <w:tr w:rsidR="00D04836" w:rsidTr="00D04836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836" w:rsidRPr="00D04836" w:rsidRDefault="00D04836" w:rsidP="00D04836">
            <w:pPr>
              <w:ind w:left="-14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4836">
              <w:rPr>
                <w:rFonts w:ascii="Times New Roman" w:hAnsi="Times New Roman" w:cs="Times New Roman"/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836" w:rsidRPr="00D04836" w:rsidRDefault="00D04836" w:rsidP="00D04836">
            <w:pPr>
              <w:ind w:left="2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4836">
              <w:rPr>
                <w:rFonts w:ascii="Times New Roman" w:hAnsi="Times New Roman" w:cs="Times New Roman"/>
                <w:b/>
                <w:sz w:val="28"/>
              </w:rPr>
              <w:t>2 933 798,85</w:t>
            </w:r>
          </w:p>
        </w:tc>
      </w:tr>
      <w:tr w:rsidR="00D04836" w:rsidTr="00D04836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836" w:rsidRPr="00D04836" w:rsidRDefault="00D04836" w:rsidP="00D048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4836">
              <w:rPr>
                <w:rFonts w:ascii="Times New Roman" w:hAnsi="Times New Roman" w:cs="Times New Roman"/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836" w:rsidRPr="00D04836" w:rsidRDefault="00D04836" w:rsidP="00D04836">
            <w:pPr>
              <w:ind w:left="2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483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04836">
              <w:rPr>
                <w:rFonts w:ascii="Times New Roman" w:hAnsi="Times New Roman" w:cs="Times New Roman"/>
                <w:b/>
                <w:sz w:val="28"/>
                <w:szCs w:val="28"/>
              </w:rPr>
              <w:t>486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04836">
              <w:rPr>
                <w:rFonts w:ascii="Times New Roman" w:hAnsi="Times New Roman" w:cs="Times New Roman"/>
                <w:b/>
                <w:sz w:val="28"/>
                <w:szCs w:val="28"/>
              </w:rPr>
              <w:t>270,21</w:t>
            </w:r>
          </w:p>
        </w:tc>
      </w:tr>
      <w:tr w:rsidR="00D04836" w:rsidTr="00D04836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836" w:rsidRPr="00D04836" w:rsidRDefault="00D04836" w:rsidP="00D04836">
            <w:pPr>
              <w:ind w:left="-14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4836">
              <w:rPr>
                <w:rFonts w:ascii="Times New Roman" w:hAnsi="Times New Roman" w:cs="Times New Roman"/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836" w:rsidRPr="00D04836" w:rsidRDefault="00D04836" w:rsidP="00D048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4836">
              <w:rPr>
                <w:rFonts w:ascii="Times New Roman" w:hAnsi="Times New Roman" w:cs="Times New Roman"/>
                <w:b/>
                <w:sz w:val="28"/>
                <w:szCs w:val="28"/>
              </w:rPr>
              <w:t>447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04836">
              <w:rPr>
                <w:rFonts w:ascii="Times New Roman" w:hAnsi="Times New Roman" w:cs="Times New Roman"/>
                <w:b/>
                <w:sz w:val="28"/>
                <w:szCs w:val="28"/>
              </w:rPr>
              <w:t>528,6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</w:tbl>
    <w:p w:rsidR="00D04836" w:rsidRDefault="00D04836" w:rsidP="00D04836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82A07" w:rsidRDefault="00782A07" w:rsidP="00782A07">
      <w:pPr>
        <w:pStyle w:val="a5"/>
        <w:spacing w:after="100" w:afterAutospacing="1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Настоящие разъяснения подлежат размещению на официальном сайте о размещении заказов на закупки товаров, работ,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по адресу в сети Интернет: </w:t>
      </w:r>
      <w:hyperlink r:id="rId6" w:history="1">
        <w:r>
          <w:rPr>
            <w:rStyle w:val="a6"/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>.</w:t>
      </w:r>
    </w:p>
    <w:p w:rsidR="006C4C7C" w:rsidRPr="00782A07" w:rsidRDefault="006C4C7C" w:rsidP="00782A07"/>
    <w:sectPr w:rsidR="006C4C7C" w:rsidRPr="00782A07" w:rsidSect="00C238B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35E2B"/>
    <w:multiLevelType w:val="multilevel"/>
    <w:tmpl w:val="E94C9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pStyle w:val="a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6213028"/>
    <w:multiLevelType w:val="hybridMultilevel"/>
    <w:tmpl w:val="740A2872"/>
    <w:lvl w:ilvl="0" w:tplc="505AE606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41CA3227"/>
    <w:multiLevelType w:val="hybridMultilevel"/>
    <w:tmpl w:val="09FC4FEE"/>
    <w:lvl w:ilvl="0" w:tplc="FCEA21C6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713FA9"/>
    <w:multiLevelType w:val="hybridMultilevel"/>
    <w:tmpl w:val="05BA17D0"/>
    <w:lvl w:ilvl="0" w:tplc="DB2236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82379E8"/>
    <w:multiLevelType w:val="hybridMultilevel"/>
    <w:tmpl w:val="8938C82C"/>
    <w:lvl w:ilvl="0" w:tplc="C19AAFAE">
      <w:start w:val="6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2A07"/>
    <w:rsid w:val="003D57B4"/>
    <w:rsid w:val="003F23DF"/>
    <w:rsid w:val="006C4C7C"/>
    <w:rsid w:val="00782A07"/>
    <w:rsid w:val="00AB026A"/>
    <w:rsid w:val="00C238B2"/>
    <w:rsid w:val="00D04836"/>
    <w:rsid w:val="00D73695"/>
    <w:rsid w:val="00F06ABC"/>
    <w:rsid w:val="00FD6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82A07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782A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4"/>
    <w:unhideWhenUsed/>
    <w:qFormat/>
    <w:rsid w:val="00782A07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1"/>
    <w:uiPriority w:val="99"/>
    <w:semiHidden/>
    <w:unhideWhenUsed/>
    <w:rsid w:val="00782A07"/>
    <w:rPr>
      <w:color w:val="0000FF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C23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238B2"/>
    <w:rPr>
      <w:rFonts w:ascii="Tahoma" w:hAnsi="Tahoma" w:cs="Tahoma"/>
      <w:sz w:val="16"/>
      <w:szCs w:val="16"/>
    </w:rPr>
  </w:style>
  <w:style w:type="paragraph" w:customStyle="1" w:styleId="Iauiue">
    <w:name w:val="Iau?iue"/>
    <w:rsid w:val="00C238B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a9">
    <w:name w:val="Стиль"/>
    <w:uiPriority w:val="99"/>
    <w:rsid w:val="00C238B2"/>
    <w:pPr>
      <w:widowControl w:val="0"/>
      <w:spacing w:after="0" w:line="240" w:lineRule="auto"/>
    </w:pPr>
    <w:rPr>
      <w:rFonts w:ascii="Times New Roman" w:eastAsia="Calibri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Normal1">
    <w:name w:val="Normal1"/>
    <w:rsid w:val="00C238B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GB" w:eastAsia="ru-RU"/>
    </w:rPr>
  </w:style>
  <w:style w:type="paragraph" w:styleId="a">
    <w:name w:val="caption"/>
    <w:basedOn w:val="a0"/>
    <w:qFormat/>
    <w:rsid w:val="00C238B2"/>
    <w:pPr>
      <w:numPr>
        <w:ilvl w:val="8"/>
        <w:numId w:val="1"/>
      </w:numPr>
      <w:spacing w:after="0" w:line="240" w:lineRule="auto"/>
      <w:jc w:val="center"/>
    </w:pPr>
    <w:rPr>
      <w:rFonts w:ascii="Arial" w:eastAsia="Calibri" w:hAnsi="Arial" w:cs="Arial"/>
      <w:b/>
      <w:bCs/>
      <w:lang w:eastAsia="ru-RU"/>
    </w:rPr>
  </w:style>
  <w:style w:type="paragraph" w:styleId="aa">
    <w:name w:val="Title"/>
    <w:basedOn w:val="a0"/>
    <w:link w:val="ab"/>
    <w:qFormat/>
    <w:rsid w:val="00C238B2"/>
    <w:pPr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customStyle="1" w:styleId="ab">
    <w:name w:val="Название Знак"/>
    <w:basedOn w:val="a1"/>
    <w:link w:val="aa"/>
    <w:rsid w:val="00C238B2"/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ac">
    <w:name w:val="List Paragraph"/>
    <w:basedOn w:val="a0"/>
    <w:uiPriority w:val="34"/>
    <w:qFormat/>
    <w:rsid w:val="00C238B2"/>
    <w:pPr>
      <w:ind w:left="720"/>
      <w:contextualSpacing/>
    </w:pPr>
    <w:rPr>
      <w:rFonts w:ascii="Calibri" w:eastAsia="Calibri" w:hAnsi="Calibri" w:cs="Times New Roman"/>
    </w:rPr>
  </w:style>
  <w:style w:type="paragraph" w:styleId="ad">
    <w:name w:val="Plain Text"/>
    <w:link w:val="ae"/>
    <w:rsid w:val="00D73695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e">
    <w:name w:val="Текст Знак"/>
    <w:basedOn w:val="a1"/>
    <w:link w:val="ad"/>
    <w:rsid w:val="00D73695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f">
    <w:name w:val="Table Grid"/>
    <w:basedOn w:val="a2"/>
    <w:uiPriority w:val="59"/>
    <w:rsid w:val="00D736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0">
    <w:name w:val="Бланк"/>
    <w:rsid w:val="00D0483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osatom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139</Words>
  <Characters>797</Characters>
  <Application>Microsoft Office Word</Application>
  <DocSecurity>0</DocSecurity>
  <Lines>6</Lines>
  <Paragraphs>1</Paragraphs>
  <ScaleCrop>false</ScaleCrop>
  <Company>VNIPIET</Company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7</cp:revision>
  <dcterms:created xsi:type="dcterms:W3CDTF">2012-12-05T12:39:00Z</dcterms:created>
  <dcterms:modified xsi:type="dcterms:W3CDTF">2012-12-06T10:44:00Z</dcterms:modified>
</cp:coreProperties>
</file>