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74" w:type="dxa"/>
        <w:tblInd w:w="250" w:type="dxa"/>
        <w:tblLook w:val="01E0"/>
      </w:tblPr>
      <w:tblGrid>
        <w:gridCol w:w="4678"/>
        <w:gridCol w:w="5096"/>
      </w:tblGrid>
      <w:tr w:rsidR="00A2289C" w:rsidRPr="00491A42" w:rsidTr="00A2289C">
        <w:tc>
          <w:tcPr>
            <w:tcW w:w="4678" w:type="dxa"/>
          </w:tcPr>
          <w:p w:rsidR="00A2289C" w:rsidRPr="00491A42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b/>
                <w:sz w:val="28"/>
                <w:szCs w:val="28"/>
              </w:rPr>
            </w:pPr>
          </w:p>
        </w:tc>
        <w:tc>
          <w:tcPr>
            <w:tcW w:w="5096" w:type="dxa"/>
            <w:shd w:val="clear" w:color="auto" w:fill="auto"/>
          </w:tcPr>
          <w:p w:rsidR="00A2289C" w:rsidRPr="00491A42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b/>
                <w:sz w:val="28"/>
                <w:szCs w:val="28"/>
              </w:rPr>
            </w:pPr>
            <w:r w:rsidRPr="00491A42">
              <w:rPr>
                <w:b/>
                <w:sz w:val="28"/>
                <w:szCs w:val="28"/>
              </w:rPr>
              <w:t>УТВЕРЖДАЮ</w:t>
            </w:r>
          </w:p>
          <w:p w:rsidR="00A2289C" w:rsidRPr="00491A42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b/>
                <w:sz w:val="28"/>
                <w:szCs w:val="28"/>
              </w:rPr>
            </w:pPr>
          </w:p>
        </w:tc>
      </w:tr>
      <w:tr w:rsidR="00A2289C" w:rsidRPr="00491A42" w:rsidTr="00A2289C">
        <w:tc>
          <w:tcPr>
            <w:tcW w:w="4678" w:type="dxa"/>
          </w:tcPr>
          <w:p w:rsidR="009E1F88" w:rsidRPr="00491A42" w:rsidRDefault="009E1F88" w:rsidP="009E1F88">
            <w:pPr>
              <w:tabs>
                <w:tab w:val="left" w:pos="567"/>
                <w:tab w:val="left" w:pos="851"/>
              </w:tabs>
              <w:ind w:firstLine="34"/>
              <w:rPr>
                <w:sz w:val="28"/>
                <w:szCs w:val="28"/>
              </w:rPr>
            </w:pPr>
          </w:p>
        </w:tc>
        <w:tc>
          <w:tcPr>
            <w:tcW w:w="5096" w:type="dxa"/>
            <w:shd w:val="clear" w:color="auto" w:fill="auto"/>
          </w:tcPr>
          <w:p w:rsidR="00A2289C" w:rsidRPr="00491A42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sz w:val="28"/>
                <w:szCs w:val="28"/>
              </w:rPr>
            </w:pPr>
            <w:r w:rsidRPr="00491A42">
              <w:rPr>
                <w:sz w:val="28"/>
                <w:szCs w:val="28"/>
              </w:rPr>
              <w:t xml:space="preserve">Директор </w:t>
            </w:r>
          </w:p>
          <w:p w:rsidR="00A2289C" w:rsidRPr="00491A42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sz w:val="28"/>
                <w:szCs w:val="28"/>
              </w:rPr>
            </w:pPr>
            <w:r w:rsidRPr="00491A42">
              <w:rPr>
                <w:sz w:val="28"/>
                <w:szCs w:val="28"/>
              </w:rPr>
              <w:t>Проектно-конструкторского филиала</w:t>
            </w:r>
          </w:p>
          <w:p w:rsidR="00A2289C" w:rsidRPr="00491A42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sz w:val="28"/>
                <w:szCs w:val="28"/>
              </w:rPr>
            </w:pPr>
            <w:r w:rsidRPr="00491A42">
              <w:rPr>
                <w:sz w:val="28"/>
                <w:szCs w:val="28"/>
              </w:rPr>
              <w:t xml:space="preserve">ОАО «Концерн </w:t>
            </w:r>
            <w:proofErr w:type="spellStart"/>
            <w:r w:rsidRPr="00491A42">
              <w:rPr>
                <w:sz w:val="28"/>
                <w:szCs w:val="28"/>
              </w:rPr>
              <w:t>Росэнергоатом</w:t>
            </w:r>
            <w:proofErr w:type="spellEnd"/>
            <w:r w:rsidRPr="00491A42">
              <w:rPr>
                <w:sz w:val="28"/>
                <w:szCs w:val="28"/>
              </w:rPr>
              <w:t>»</w:t>
            </w:r>
          </w:p>
          <w:p w:rsidR="00A2289C" w:rsidRPr="00491A42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sz w:val="28"/>
                <w:szCs w:val="28"/>
              </w:rPr>
            </w:pPr>
          </w:p>
          <w:p w:rsidR="00A2289C" w:rsidRPr="00491A42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sz w:val="28"/>
                <w:szCs w:val="28"/>
              </w:rPr>
            </w:pPr>
            <w:r w:rsidRPr="00491A42">
              <w:rPr>
                <w:sz w:val="28"/>
                <w:szCs w:val="28"/>
              </w:rPr>
              <w:t xml:space="preserve">____________________ </w:t>
            </w:r>
            <w:r w:rsidR="00101B76" w:rsidRPr="00491A42">
              <w:rPr>
                <w:sz w:val="28"/>
                <w:szCs w:val="28"/>
              </w:rPr>
              <w:t>Н.Н. Давиденко</w:t>
            </w:r>
          </w:p>
          <w:p w:rsidR="00A2289C" w:rsidRPr="00491A42" w:rsidRDefault="00A2289C" w:rsidP="005A6E71">
            <w:pPr>
              <w:tabs>
                <w:tab w:val="left" w:pos="567"/>
                <w:tab w:val="left" w:pos="851"/>
              </w:tabs>
              <w:ind w:firstLine="34"/>
              <w:rPr>
                <w:sz w:val="28"/>
                <w:szCs w:val="28"/>
              </w:rPr>
            </w:pPr>
            <w:r w:rsidRPr="00491A42">
              <w:rPr>
                <w:sz w:val="28"/>
                <w:szCs w:val="28"/>
              </w:rPr>
              <w:t>«_______»_______________ 201</w:t>
            </w:r>
            <w:r w:rsidR="005A6E71">
              <w:rPr>
                <w:sz w:val="28"/>
                <w:szCs w:val="28"/>
              </w:rPr>
              <w:t>5</w:t>
            </w:r>
            <w:r w:rsidRPr="00491A42">
              <w:rPr>
                <w:sz w:val="28"/>
                <w:szCs w:val="28"/>
              </w:rPr>
              <w:t xml:space="preserve"> г.</w:t>
            </w:r>
          </w:p>
        </w:tc>
      </w:tr>
    </w:tbl>
    <w:p w:rsidR="00CA65C6" w:rsidRDefault="00CA65C6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</w:p>
    <w:p w:rsidR="0063158B" w:rsidRPr="00491A42" w:rsidRDefault="0063158B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</w:p>
    <w:p w:rsidR="00CA65C6" w:rsidRPr="00491A42" w:rsidRDefault="00CA65C6" w:rsidP="001F6516">
      <w:pPr>
        <w:tabs>
          <w:tab w:val="left" w:pos="567"/>
          <w:tab w:val="left" w:pos="851"/>
        </w:tabs>
        <w:jc w:val="both"/>
        <w:rPr>
          <w:sz w:val="28"/>
          <w:szCs w:val="28"/>
        </w:rPr>
      </w:pPr>
    </w:p>
    <w:p w:rsidR="00CA65C6" w:rsidRPr="00491A42" w:rsidRDefault="00CA65C6" w:rsidP="006C2B11">
      <w:pPr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</w:rPr>
      </w:pPr>
      <w:r w:rsidRPr="00491A42">
        <w:rPr>
          <w:b/>
          <w:sz w:val="28"/>
          <w:szCs w:val="28"/>
        </w:rPr>
        <w:t>ТЕХНИЧЕСКОЕ ЗАДАНИЕ</w:t>
      </w:r>
    </w:p>
    <w:p w:rsidR="004E7DE2" w:rsidRPr="00491A42" w:rsidRDefault="00CA65C6" w:rsidP="00641040">
      <w:pPr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</w:rPr>
      </w:pPr>
      <w:r w:rsidRPr="00491A42">
        <w:rPr>
          <w:b/>
          <w:sz w:val="28"/>
          <w:szCs w:val="28"/>
        </w:rPr>
        <w:t xml:space="preserve">на </w:t>
      </w:r>
      <w:r w:rsidR="009E7A01" w:rsidRPr="00491A42">
        <w:rPr>
          <w:b/>
          <w:sz w:val="28"/>
          <w:szCs w:val="28"/>
        </w:rPr>
        <w:t>оказание услуг</w:t>
      </w:r>
      <w:r w:rsidR="009A7E38" w:rsidRPr="00491A42">
        <w:rPr>
          <w:b/>
          <w:sz w:val="28"/>
          <w:szCs w:val="28"/>
        </w:rPr>
        <w:t xml:space="preserve">: </w:t>
      </w:r>
    </w:p>
    <w:p w:rsidR="00B82E14" w:rsidRPr="00491A42" w:rsidRDefault="00B82E14" w:rsidP="00641040">
      <w:pPr>
        <w:tabs>
          <w:tab w:val="left" w:pos="567"/>
          <w:tab w:val="left" w:pos="851"/>
        </w:tabs>
        <w:ind w:firstLine="567"/>
        <w:jc w:val="center"/>
        <w:rPr>
          <w:b/>
          <w:sz w:val="28"/>
          <w:szCs w:val="28"/>
        </w:rPr>
      </w:pPr>
    </w:p>
    <w:p w:rsidR="00606E9D" w:rsidRPr="00491A42" w:rsidRDefault="00CA65C6" w:rsidP="00BB2CAD">
      <w:pPr>
        <w:pStyle w:val="a8"/>
        <w:numPr>
          <w:ilvl w:val="0"/>
          <w:numId w:val="4"/>
        </w:numPr>
        <w:tabs>
          <w:tab w:val="left" w:pos="0"/>
          <w:tab w:val="left" w:pos="567"/>
          <w:tab w:val="left" w:pos="851"/>
        </w:tabs>
        <w:ind w:left="0" w:firstLine="567"/>
        <w:jc w:val="both"/>
        <w:rPr>
          <w:b/>
          <w:sz w:val="28"/>
          <w:szCs w:val="28"/>
        </w:rPr>
      </w:pPr>
      <w:r w:rsidRPr="00491A42">
        <w:rPr>
          <w:b/>
          <w:sz w:val="28"/>
          <w:szCs w:val="28"/>
        </w:rPr>
        <w:t xml:space="preserve">Наименование </w:t>
      </w:r>
      <w:r w:rsidR="00606E9D" w:rsidRPr="00491A42">
        <w:rPr>
          <w:b/>
          <w:sz w:val="28"/>
          <w:szCs w:val="28"/>
        </w:rPr>
        <w:t xml:space="preserve">(тема) </w:t>
      </w:r>
      <w:r w:rsidR="00491A42" w:rsidRPr="00491A42">
        <w:rPr>
          <w:b/>
          <w:sz w:val="28"/>
          <w:szCs w:val="28"/>
        </w:rPr>
        <w:t>услуг</w:t>
      </w:r>
      <w:r w:rsidR="00DA6567" w:rsidRPr="00491A42">
        <w:rPr>
          <w:b/>
          <w:sz w:val="28"/>
          <w:szCs w:val="28"/>
        </w:rPr>
        <w:t>.</w:t>
      </w:r>
      <w:r w:rsidR="00BB2CAD" w:rsidRPr="00491A42">
        <w:rPr>
          <w:b/>
          <w:sz w:val="28"/>
          <w:szCs w:val="28"/>
        </w:rPr>
        <w:t xml:space="preserve"> </w:t>
      </w:r>
    </w:p>
    <w:p w:rsidR="0064127A" w:rsidRPr="00491A42" w:rsidRDefault="00101B76" w:rsidP="009E7A01">
      <w:pPr>
        <w:ind w:firstLine="567"/>
        <w:jc w:val="both"/>
        <w:rPr>
          <w:sz w:val="28"/>
          <w:szCs w:val="28"/>
        </w:rPr>
      </w:pPr>
      <w:r w:rsidRPr="00491A42">
        <w:rPr>
          <w:spacing w:val="4"/>
          <w:sz w:val="28"/>
          <w:szCs w:val="28"/>
        </w:rPr>
        <w:t>«</w:t>
      </w:r>
      <w:r w:rsidR="00331FE8">
        <w:rPr>
          <w:rStyle w:val="26"/>
        </w:rPr>
        <w:t xml:space="preserve">Разработка раздела </w:t>
      </w:r>
      <w:proofErr w:type="gramStart"/>
      <w:r w:rsidR="00331FE8">
        <w:rPr>
          <w:rStyle w:val="26"/>
        </w:rPr>
        <w:t>ПОС</w:t>
      </w:r>
      <w:proofErr w:type="gramEnd"/>
      <w:r w:rsidR="00331FE8">
        <w:rPr>
          <w:rStyle w:val="26"/>
        </w:rPr>
        <w:t xml:space="preserve"> проектной документации энергоблока №5 Белоярской АЭС для работ подготовительного периода, в части Схемы планировочной организации земельного участка</w:t>
      </w:r>
      <w:r w:rsidRPr="00491A42">
        <w:rPr>
          <w:spacing w:val="4"/>
          <w:sz w:val="28"/>
          <w:szCs w:val="28"/>
        </w:rPr>
        <w:t>».</w:t>
      </w:r>
    </w:p>
    <w:p w:rsidR="001F6516" w:rsidRPr="00491A42" w:rsidRDefault="001F6516" w:rsidP="001F6516">
      <w:pPr>
        <w:pStyle w:val="a8"/>
        <w:tabs>
          <w:tab w:val="left" w:pos="0"/>
          <w:tab w:val="left" w:pos="851"/>
        </w:tabs>
        <w:ind w:left="0" w:firstLine="567"/>
        <w:jc w:val="both"/>
        <w:rPr>
          <w:sz w:val="28"/>
          <w:szCs w:val="28"/>
        </w:rPr>
      </w:pPr>
    </w:p>
    <w:p w:rsidR="00CA65C6" w:rsidRPr="00491A42" w:rsidRDefault="00CA65C6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  <w:r w:rsidRPr="00491A42">
        <w:rPr>
          <w:b/>
          <w:sz w:val="28"/>
          <w:szCs w:val="28"/>
        </w:rPr>
        <w:t xml:space="preserve">2. Основание для </w:t>
      </w:r>
      <w:r w:rsidR="008D5A2F" w:rsidRPr="00491A42">
        <w:rPr>
          <w:b/>
          <w:sz w:val="28"/>
          <w:szCs w:val="28"/>
        </w:rPr>
        <w:t>заключения договора</w:t>
      </w:r>
      <w:r w:rsidR="00DA6567" w:rsidRPr="00491A42">
        <w:rPr>
          <w:b/>
          <w:sz w:val="28"/>
          <w:szCs w:val="28"/>
        </w:rPr>
        <w:t>.</w:t>
      </w:r>
    </w:p>
    <w:p w:rsidR="007C543B" w:rsidRPr="00491A42" w:rsidRDefault="00D8117F" w:rsidP="00491A42">
      <w:pPr>
        <w:pStyle w:val="31"/>
        <w:tabs>
          <w:tab w:val="left" w:pos="567"/>
          <w:tab w:val="left" w:pos="851"/>
        </w:tabs>
        <w:spacing w:after="0"/>
        <w:jc w:val="both"/>
        <w:rPr>
          <w:sz w:val="28"/>
          <w:szCs w:val="28"/>
        </w:rPr>
      </w:pPr>
      <w:r w:rsidRPr="00491A42">
        <w:rPr>
          <w:sz w:val="28"/>
          <w:szCs w:val="28"/>
        </w:rPr>
        <w:t xml:space="preserve">         </w:t>
      </w:r>
      <w:r w:rsidR="00491A42" w:rsidRPr="00491A42">
        <w:rPr>
          <w:rStyle w:val="FontStyle13"/>
          <w:sz w:val="28"/>
          <w:szCs w:val="28"/>
        </w:rPr>
        <w:t>План № 16/1</w:t>
      </w:r>
      <w:r w:rsidR="005A6E71">
        <w:rPr>
          <w:rStyle w:val="FontStyle13"/>
          <w:sz w:val="28"/>
          <w:szCs w:val="28"/>
        </w:rPr>
        <w:t>5</w:t>
      </w:r>
      <w:r w:rsidR="00491A42" w:rsidRPr="00491A42">
        <w:rPr>
          <w:rStyle w:val="FontStyle13"/>
          <w:sz w:val="28"/>
          <w:szCs w:val="28"/>
        </w:rPr>
        <w:t xml:space="preserve"> </w:t>
      </w:r>
      <w:r w:rsidR="00491A42" w:rsidRPr="00491A42">
        <w:rPr>
          <w:iCs/>
          <w:sz w:val="28"/>
          <w:szCs w:val="28"/>
        </w:rPr>
        <w:t xml:space="preserve">мероприятий (работ), выполняемых Проектно-конструкторским филиалом ОАО «Концерн </w:t>
      </w:r>
      <w:proofErr w:type="spellStart"/>
      <w:r w:rsidR="00491A42" w:rsidRPr="00491A42">
        <w:rPr>
          <w:iCs/>
          <w:sz w:val="28"/>
          <w:szCs w:val="28"/>
        </w:rPr>
        <w:t>Росэнергоатом</w:t>
      </w:r>
      <w:proofErr w:type="spellEnd"/>
      <w:r w:rsidR="00491A42" w:rsidRPr="00491A42">
        <w:rPr>
          <w:iCs/>
          <w:sz w:val="28"/>
          <w:szCs w:val="28"/>
        </w:rPr>
        <w:t xml:space="preserve">» за счет инвестиционной программы ОАО «Концерн </w:t>
      </w:r>
      <w:proofErr w:type="spellStart"/>
      <w:r w:rsidR="00491A42" w:rsidRPr="00491A42">
        <w:rPr>
          <w:iCs/>
          <w:sz w:val="28"/>
          <w:szCs w:val="28"/>
        </w:rPr>
        <w:t>Росэнергоатом</w:t>
      </w:r>
      <w:proofErr w:type="spellEnd"/>
      <w:r w:rsidR="00491A42" w:rsidRPr="00491A42">
        <w:rPr>
          <w:iCs/>
          <w:sz w:val="28"/>
          <w:szCs w:val="28"/>
        </w:rPr>
        <w:t>» в 201</w:t>
      </w:r>
      <w:r w:rsidR="005A6E71">
        <w:rPr>
          <w:iCs/>
          <w:sz w:val="28"/>
          <w:szCs w:val="28"/>
        </w:rPr>
        <w:t>5</w:t>
      </w:r>
      <w:r w:rsidR="00491A42" w:rsidRPr="00491A42">
        <w:rPr>
          <w:iCs/>
          <w:sz w:val="28"/>
          <w:szCs w:val="28"/>
        </w:rPr>
        <w:t xml:space="preserve"> году.</w:t>
      </w:r>
    </w:p>
    <w:p w:rsidR="00FB6891" w:rsidRDefault="00FB6891" w:rsidP="00C152B1">
      <w:pPr>
        <w:tabs>
          <w:tab w:val="left" w:pos="567"/>
          <w:tab w:val="left" w:pos="851"/>
        </w:tabs>
        <w:ind w:firstLine="567"/>
        <w:jc w:val="both"/>
        <w:rPr>
          <w:b/>
          <w:sz w:val="28"/>
          <w:szCs w:val="28"/>
        </w:rPr>
      </w:pPr>
    </w:p>
    <w:p w:rsidR="00CA65C6" w:rsidRPr="00491A42" w:rsidRDefault="00CA65C6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  <w:r w:rsidRPr="00491A42">
        <w:rPr>
          <w:b/>
          <w:sz w:val="28"/>
          <w:szCs w:val="28"/>
        </w:rPr>
        <w:t xml:space="preserve">3. Срок </w:t>
      </w:r>
      <w:r w:rsidR="0088519B" w:rsidRPr="00491A42">
        <w:rPr>
          <w:b/>
          <w:sz w:val="28"/>
          <w:szCs w:val="28"/>
        </w:rPr>
        <w:t>выполнения работ</w:t>
      </w:r>
      <w:r w:rsidR="00D679E1" w:rsidRPr="00491A42">
        <w:rPr>
          <w:b/>
          <w:sz w:val="28"/>
          <w:szCs w:val="28"/>
        </w:rPr>
        <w:t xml:space="preserve"> по договору</w:t>
      </w:r>
      <w:r w:rsidR="00DA6567" w:rsidRPr="00491A42">
        <w:rPr>
          <w:b/>
          <w:sz w:val="28"/>
          <w:szCs w:val="28"/>
        </w:rPr>
        <w:t>.</w:t>
      </w:r>
    </w:p>
    <w:p w:rsidR="00CA65C6" w:rsidRPr="00491A42" w:rsidRDefault="00331FE8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Четыре месяца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</w:t>
      </w:r>
    </w:p>
    <w:p w:rsidR="00CA65C6" w:rsidRPr="00491A42" w:rsidRDefault="00CA65C6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</w:p>
    <w:p w:rsidR="002A04BA" w:rsidRPr="00491A42" w:rsidRDefault="00CA65C6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  <w:r w:rsidRPr="00491A42">
        <w:rPr>
          <w:b/>
          <w:sz w:val="28"/>
          <w:szCs w:val="28"/>
        </w:rPr>
        <w:t>4. Исполнитель</w:t>
      </w:r>
      <w:r w:rsidRPr="00491A42">
        <w:rPr>
          <w:sz w:val="28"/>
          <w:szCs w:val="28"/>
        </w:rPr>
        <w:t xml:space="preserve"> </w:t>
      </w:r>
      <w:r w:rsidR="002A04BA" w:rsidRPr="00491A42">
        <w:rPr>
          <w:sz w:val="28"/>
          <w:szCs w:val="28"/>
        </w:rPr>
        <w:t>–</w:t>
      </w:r>
      <w:r w:rsidRPr="00491A42">
        <w:rPr>
          <w:sz w:val="28"/>
          <w:szCs w:val="28"/>
        </w:rPr>
        <w:t xml:space="preserve"> </w:t>
      </w:r>
      <w:r w:rsidR="007C0E3B" w:rsidRPr="00491A42">
        <w:rPr>
          <w:sz w:val="28"/>
          <w:szCs w:val="28"/>
        </w:rPr>
        <w:t xml:space="preserve">определяется по итогам </w:t>
      </w:r>
      <w:r w:rsidR="00410720" w:rsidRPr="00491A42">
        <w:rPr>
          <w:sz w:val="28"/>
          <w:szCs w:val="28"/>
        </w:rPr>
        <w:t>открытого запроса предложений</w:t>
      </w:r>
      <w:r w:rsidR="007C0E3B" w:rsidRPr="00491A42">
        <w:rPr>
          <w:sz w:val="28"/>
          <w:szCs w:val="28"/>
        </w:rPr>
        <w:t>.</w:t>
      </w:r>
    </w:p>
    <w:p w:rsidR="00593735" w:rsidRPr="00491A42" w:rsidRDefault="00593735" w:rsidP="00C152B1">
      <w:pPr>
        <w:tabs>
          <w:tab w:val="left" w:pos="567"/>
          <w:tab w:val="left" w:pos="851"/>
        </w:tabs>
        <w:ind w:firstLine="567"/>
        <w:jc w:val="both"/>
        <w:rPr>
          <w:b/>
          <w:sz w:val="28"/>
          <w:szCs w:val="28"/>
        </w:rPr>
      </w:pPr>
    </w:p>
    <w:p w:rsidR="00D86145" w:rsidRPr="00491A42" w:rsidRDefault="00CA65C6" w:rsidP="00C152B1">
      <w:pPr>
        <w:tabs>
          <w:tab w:val="left" w:pos="567"/>
          <w:tab w:val="left" w:pos="851"/>
        </w:tabs>
        <w:ind w:firstLine="567"/>
        <w:jc w:val="both"/>
        <w:rPr>
          <w:b/>
          <w:sz w:val="28"/>
          <w:szCs w:val="28"/>
        </w:rPr>
      </w:pPr>
      <w:r w:rsidRPr="00491A42">
        <w:rPr>
          <w:b/>
          <w:sz w:val="28"/>
          <w:szCs w:val="28"/>
        </w:rPr>
        <w:t xml:space="preserve">5. Цель </w:t>
      </w:r>
      <w:r w:rsidR="00447062">
        <w:rPr>
          <w:b/>
          <w:sz w:val="28"/>
          <w:szCs w:val="28"/>
        </w:rPr>
        <w:t>услуг</w:t>
      </w:r>
      <w:r w:rsidR="00D86145" w:rsidRPr="00491A42">
        <w:rPr>
          <w:b/>
          <w:sz w:val="28"/>
          <w:szCs w:val="28"/>
        </w:rPr>
        <w:t xml:space="preserve">  и ожидаемые результаты</w:t>
      </w:r>
      <w:r w:rsidR="003A3B3A" w:rsidRPr="00491A42">
        <w:rPr>
          <w:b/>
          <w:sz w:val="28"/>
          <w:szCs w:val="28"/>
        </w:rPr>
        <w:t>.</w:t>
      </w:r>
    </w:p>
    <w:p w:rsidR="002F2264" w:rsidRPr="00491A42" w:rsidRDefault="00D86145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 xml:space="preserve">5.1. </w:t>
      </w:r>
      <w:r w:rsidR="00CA65C6" w:rsidRPr="00491A42">
        <w:rPr>
          <w:sz w:val="28"/>
          <w:szCs w:val="28"/>
        </w:rPr>
        <w:t xml:space="preserve"> Целью </w:t>
      </w:r>
      <w:r w:rsidR="00447062">
        <w:rPr>
          <w:sz w:val="28"/>
          <w:szCs w:val="28"/>
        </w:rPr>
        <w:t>услуг</w:t>
      </w:r>
      <w:r w:rsidR="0053006A" w:rsidRPr="00491A42">
        <w:rPr>
          <w:sz w:val="28"/>
          <w:szCs w:val="28"/>
        </w:rPr>
        <w:t xml:space="preserve"> является </w:t>
      </w:r>
      <w:r w:rsidR="0055243B" w:rsidRPr="00491A42">
        <w:rPr>
          <w:sz w:val="28"/>
          <w:szCs w:val="28"/>
        </w:rPr>
        <w:t xml:space="preserve">- </w:t>
      </w:r>
      <w:r w:rsidR="00331FAE">
        <w:rPr>
          <w:sz w:val="28"/>
          <w:szCs w:val="28"/>
        </w:rPr>
        <w:t>р</w:t>
      </w:r>
      <w:r w:rsidR="00331FAE" w:rsidRPr="00491A42">
        <w:rPr>
          <w:sz w:val="28"/>
          <w:szCs w:val="28"/>
        </w:rPr>
        <w:t>азработка предложений по освобождению территории площадки строительства энергоблока №5, занятых породой в результате производства земляных работ при сооружении энергоблока №4</w:t>
      </w:r>
      <w:r w:rsidR="00331FAE">
        <w:rPr>
          <w:sz w:val="28"/>
          <w:szCs w:val="28"/>
        </w:rPr>
        <w:t xml:space="preserve"> </w:t>
      </w:r>
      <w:r w:rsidR="00064689">
        <w:rPr>
          <w:sz w:val="28"/>
          <w:szCs w:val="28"/>
        </w:rPr>
        <w:t>для производства</w:t>
      </w:r>
      <w:r w:rsidR="00331FAE">
        <w:rPr>
          <w:sz w:val="28"/>
          <w:szCs w:val="28"/>
        </w:rPr>
        <w:t xml:space="preserve"> </w:t>
      </w:r>
      <w:r w:rsidR="0055243B" w:rsidRPr="00491A42">
        <w:rPr>
          <w:sz w:val="28"/>
          <w:szCs w:val="28"/>
        </w:rPr>
        <w:t>подготовительны</w:t>
      </w:r>
      <w:r w:rsidR="00064689">
        <w:rPr>
          <w:sz w:val="28"/>
          <w:szCs w:val="28"/>
        </w:rPr>
        <w:t>х</w:t>
      </w:r>
      <w:r w:rsidR="0055243B" w:rsidRPr="00491A42">
        <w:rPr>
          <w:sz w:val="28"/>
          <w:szCs w:val="28"/>
        </w:rPr>
        <w:t xml:space="preserve"> работ </w:t>
      </w:r>
      <w:r w:rsidR="00064689">
        <w:rPr>
          <w:sz w:val="28"/>
          <w:szCs w:val="28"/>
        </w:rPr>
        <w:t>по</w:t>
      </w:r>
      <w:r w:rsidR="0055243B" w:rsidRPr="00491A42">
        <w:rPr>
          <w:sz w:val="28"/>
          <w:szCs w:val="28"/>
        </w:rPr>
        <w:t xml:space="preserve"> устройству площадки под строительство энергоблока № 5 Белоярской АЭС. </w:t>
      </w:r>
    </w:p>
    <w:p w:rsidR="000A6521" w:rsidRPr="00491A42" w:rsidRDefault="000A6521" w:rsidP="0053006A">
      <w:pPr>
        <w:tabs>
          <w:tab w:val="left" w:pos="567"/>
          <w:tab w:val="left" w:pos="851"/>
        </w:tabs>
        <w:ind w:firstLine="567"/>
        <w:jc w:val="both"/>
        <w:rPr>
          <w:bCs/>
          <w:sz w:val="28"/>
          <w:szCs w:val="28"/>
        </w:rPr>
      </w:pPr>
    </w:p>
    <w:p w:rsidR="00CA65C6" w:rsidRPr="00491A42" w:rsidRDefault="00B54DEA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  <w:sz w:val="28"/>
          <w:szCs w:val="28"/>
        </w:rPr>
      </w:pPr>
      <w:r w:rsidRPr="00491A42">
        <w:rPr>
          <w:b/>
          <w:sz w:val="28"/>
          <w:szCs w:val="28"/>
        </w:rPr>
        <w:t>6</w:t>
      </w:r>
      <w:r w:rsidR="00CA65C6" w:rsidRPr="00491A42">
        <w:rPr>
          <w:b/>
          <w:sz w:val="28"/>
          <w:szCs w:val="28"/>
        </w:rPr>
        <w:t xml:space="preserve">. Исходные данные для </w:t>
      </w:r>
      <w:r w:rsidR="00983272">
        <w:rPr>
          <w:b/>
          <w:sz w:val="28"/>
          <w:szCs w:val="28"/>
        </w:rPr>
        <w:t>оказания услуг</w:t>
      </w:r>
      <w:r w:rsidR="003A3B3A" w:rsidRPr="00491A42">
        <w:rPr>
          <w:b/>
          <w:sz w:val="28"/>
          <w:szCs w:val="28"/>
        </w:rPr>
        <w:t>.</w:t>
      </w:r>
    </w:p>
    <w:p w:rsidR="00B24ECF" w:rsidRPr="00491A42" w:rsidRDefault="00B24ECF" w:rsidP="00290DBA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 xml:space="preserve">6.1. </w:t>
      </w:r>
      <w:r w:rsidR="00600BFC" w:rsidRPr="00491A42">
        <w:rPr>
          <w:sz w:val="28"/>
          <w:szCs w:val="28"/>
        </w:rPr>
        <w:t>Проект</w:t>
      </w:r>
      <w:r w:rsidRPr="00491A42">
        <w:rPr>
          <w:sz w:val="28"/>
          <w:szCs w:val="28"/>
        </w:rPr>
        <w:t xml:space="preserve"> </w:t>
      </w:r>
      <w:r w:rsidR="00552241">
        <w:rPr>
          <w:sz w:val="28"/>
          <w:szCs w:val="28"/>
        </w:rPr>
        <w:t xml:space="preserve">Технического </w:t>
      </w:r>
      <w:r w:rsidRPr="00491A42">
        <w:rPr>
          <w:sz w:val="28"/>
          <w:szCs w:val="28"/>
        </w:rPr>
        <w:t>задани</w:t>
      </w:r>
      <w:r w:rsidR="00600BFC" w:rsidRPr="00491A42">
        <w:rPr>
          <w:sz w:val="28"/>
          <w:szCs w:val="28"/>
        </w:rPr>
        <w:t>я</w:t>
      </w:r>
      <w:r w:rsidRPr="00491A42">
        <w:rPr>
          <w:sz w:val="28"/>
          <w:szCs w:val="28"/>
        </w:rPr>
        <w:t xml:space="preserve"> на </w:t>
      </w:r>
      <w:r w:rsidR="00600BFC" w:rsidRPr="00491A42">
        <w:rPr>
          <w:sz w:val="28"/>
          <w:szCs w:val="28"/>
        </w:rPr>
        <w:t>энергоблок № 5 Белоярской АЭС</w:t>
      </w:r>
      <w:r w:rsidR="00552241">
        <w:rPr>
          <w:sz w:val="28"/>
          <w:szCs w:val="28"/>
        </w:rPr>
        <w:t xml:space="preserve"> с РУ БН-1200</w:t>
      </w:r>
      <w:r w:rsidRPr="00491A42">
        <w:rPr>
          <w:sz w:val="28"/>
          <w:szCs w:val="28"/>
        </w:rPr>
        <w:t>.</w:t>
      </w:r>
    </w:p>
    <w:p w:rsidR="003D046D" w:rsidRDefault="00F412BF" w:rsidP="00290DBA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6.2. Обоснование инвестиций в строительств</w:t>
      </w:r>
      <w:r w:rsidR="00B6713B" w:rsidRPr="00491A42">
        <w:rPr>
          <w:sz w:val="28"/>
          <w:szCs w:val="28"/>
        </w:rPr>
        <w:t>а энергоблок №5 Белоярской АЭС</w:t>
      </w:r>
      <w:r w:rsidR="00D26865" w:rsidRPr="00D26865">
        <w:rPr>
          <w:sz w:val="28"/>
          <w:szCs w:val="28"/>
        </w:rPr>
        <w:t xml:space="preserve"> </w:t>
      </w:r>
      <w:r w:rsidR="00D26865">
        <w:rPr>
          <w:sz w:val="28"/>
          <w:szCs w:val="28"/>
        </w:rPr>
        <w:t>с РУ БН-1200</w:t>
      </w:r>
      <w:r w:rsidR="00B6713B" w:rsidRPr="00491A42">
        <w:rPr>
          <w:sz w:val="28"/>
          <w:szCs w:val="28"/>
        </w:rPr>
        <w:t>.</w:t>
      </w:r>
      <w:r w:rsidRPr="00491A42">
        <w:rPr>
          <w:sz w:val="28"/>
          <w:szCs w:val="28"/>
        </w:rPr>
        <w:t xml:space="preserve"> </w:t>
      </w:r>
      <w:r w:rsidR="00B6713B" w:rsidRPr="00491A42">
        <w:rPr>
          <w:sz w:val="28"/>
          <w:szCs w:val="28"/>
        </w:rPr>
        <w:t xml:space="preserve">Раздел «Основные строительные решения». </w:t>
      </w:r>
    </w:p>
    <w:p w:rsidR="00F412BF" w:rsidRDefault="003D046D" w:rsidP="00290DBA">
      <w:pPr>
        <w:tabs>
          <w:tab w:val="left" w:pos="99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6.3. Генеральный план строительной площадки.</w:t>
      </w:r>
      <w:r w:rsidR="00B6713B" w:rsidRPr="00491A42">
        <w:rPr>
          <w:sz w:val="28"/>
          <w:szCs w:val="28"/>
        </w:rPr>
        <w:t xml:space="preserve"> </w:t>
      </w:r>
    </w:p>
    <w:p w:rsidR="003E2C85" w:rsidRPr="00127047" w:rsidRDefault="003E2C85" w:rsidP="003E2C85">
      <w:pPr>
        <w:pStyle w:val="Style5"/>
        <w:widowControl/>
        <w:spacing w:before="10" w:line="317" w:lineRule="exact"/>
        <w:ind w:firstLine="562"/>
        <w:rPr>
          <w:rStyle w:val="FontStyle13"/>
          <w:sz w:val="28"/>
          <w:szCs w:val="28"/>
        </w:rPr>
      </w:pPr>
      <w:r w:rsidRPr="00127047">
        <w:rPr>
          <w:rStyle w:val="FontStyle13"/>
          <w:sz w:val="28"/>
          <w:szCs w:val="28"/>
        </w:rPr>
        <w:t>Исходные данные и по п.п. 6.1. - 6.</w:t>
      </w:r>
      <w:r>
        <w:rPr>
          <w:rStyle w:val="FontStyle13"/>
          <w:sz w:val="28"/>
          <w:szCs w:val="28"/>
        </w:rPr>
        <w:t>3.</w:t>
      </w:r>
      <w:r w:rsidRPr="00127047">
        <w:rPr>
          <w:rStyle w:val="FontStyle13"/>
          <w:sz w:val="28"/>
          <w:szCs w:val="28"/>
        </w:rPr>
        <w:t xml:space="preserve"> предоставляются Заказчиком по запросу</w:t>
      </w:r>
      <w:r w:rsidR="00D26865">
        <w:rPr>
          <w:rStyle w:val="FontStyle13"/>
          <w:sz w:val="28"/>
          <w:szCs w:val="28"/>
        </w:rPr>
        <w:t xml:space="preserve"> </w:t>
      </w:r>
      <w:r w:rsidRPr="00127047">
        <w:rPr>
          <w:rStyle w:val="FontStyle13"/>
          <w:sz w:val="28"/>
          <w:szCs w:val="28"/>
        </w:rPr>
        <w:t xml:space="preserve">Исполнителя. </w:t>
      </w:r>
    </w:p>
    <w:p w:rsidR="003E2C85" w:rsidRPr="00127047" w:rsidRDefault="003E2C85" w:rsidP="003E2C85">
      <w:pPr>
        <w:pStyle w:val="Style5"/>
        <w:widowControl/>
        <w:spacing w:before="14" w:line="317" w:lineRule="exact"/>
        <w:ind w:firstLine="557"/>
        <w:rPr>
          <w:rStyle w:val="FontStyle13"/>
          <w:sz w:val="28"/>
          <w:szCs w:val="28"/>
        </w:rPr>
      </w:pPr>
      <w:r w:rsidRPr="00127047">
        <w:rPr>
          <w:rStyle w:val="FontStyle13"/>
          <w:sz w:val="28"/>
          <w:szCs w:val="28"/>
        </w:rPr>
        <w:t>Для предоставления документации содержащей конфиденциальную</w:t>
      </w:r>
      <w:r w:rsidRPr="00127047">
        <w:rPr>
          <w:rStyle w:val="FontStyle13"/>
          <w:sz w:val="28"/>
          <w:szCs w:val="28"/>
        </w:rPr>
        <w:br/>
        <w:t>информацию, в установленном порядке заключается дополнительное соглашение</w:t>
      </w:r>
      <w:r w:rsidRPr="00127047">
        <w:rPr>
          <w:rStyle w:val="FontStyle13"/>
          <w:sz w:val="28"/>
          <w:szCs w:val="28"/>
        </w:rPr>
        <w:br/>
        <w:t>к договору.</w:t>
      </w:r>
    </w:p>
    <w:p w:rsidR="003E2C85" w:rsidRPr="00491A42" w:rsidRDefault="003E2C85" w:rsidP="00290DBA">
      <w:pPr>
        <w:tabs>
          <w:tab w:val="left" w:pos="993"/>
        </w:tabs>
        <w:ind w:firstLine="567"/>
        <w:jc w:val="both"/>
        <w:rPr>
          <w:sz w:val="28"/>
          <w:szCs w:val="28"/>
        </w:rPr>
      </w:pPr>
    </w:p>
    <w:p w:rsidR="00453866" w:rsidRPr="00491A42" w:rsidRDefault="00453866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</w:p>
    <w:p w:rsidR="00CA65C6" w:rsidRPr="00491A42" w:rsidRDefault="00600C7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  <w:sz w:val="28"/>
          <w:szCs w:val="28"/>
        </w:rPr>
      </w:pPr>
      <w:r w:rsidRPr="00491A42">
        <w:rPr>
          <w:b/>
          <w:sz w:val="28"/>
          <w:szCs w:val="28"/>
        </w:rPr>
        <w:t>7</w:t>
      </w:r>
      <w:r w:rsidR="00CA65C6" w:rsidRPr="00491A42">
        <w:rPr>
          <w:b/>
          <w:sz w:val="28"/>
          <w:szCs w:val="28"/>
        </w:rPr>
        <w:t xml:space="preserve">. Основные требования к </w:t>
      </w:r>
      <w:r w:rsidR="00BF6292">
        <w:rPr>
          <w:b/>
          <w:sz w:val="28"/>
          <w:szCs w:val="28"/>
        </w:rPr>
        <w:t xml:space="preserve">оказанию </w:t>
      </w:r>
      <w:r w:rsidR="00983272">
        <w:rPr>
          <w:b/>
          <w:sz w:val="28"/>
          <w:szCs w:val="28"/>
        </w:rPr>
        <w:t>услуг</w:t>
      </w:r>
      <w:r w:rsidR="00D02C16">
        <w:rPr>
          <w:b/>
          <w:sz w:val="28"/>
          <w:szCs w:val="28"/>
        </w:rPr>
        <w:t>;</w:t>
      </w:r>
      <w:r w:rsidR="00AE27AF" w:rsidRPr="00491A42">
        <w:rPr>
          <w:b/>
          <w:sz w:val="28"/>
          <w:szCs w:val="28"/>
        </w:rPr>
        <w:t xml:space="preserve"> т</w:t>
      </w:r>
      <w:r w:rsidR="004E47B3" w:rsidRPr="00491A42">
        <w:rPr>
          <w:b/>
          <w:sz w:val="28"/>
          <w:szCs w:val="28"/>
        </w:rPr>
        <w:t>ребования и нормы,</w:t>
      </w:r>
      <w:r w:rsidR="00DA6567" w:rsidRPr="00491A42">
        <w:rPr>
          <w:b/>
          <w:sz w:val="28"/>
          <w:szCs w:val="28"/>
        </w:rPr>
        <w:t xml:space="preserve"> определяющие характеристики </w:t>
      </w:r>
      <w:r w:rsidR="00983272">
        <w:rPr>
          <w:b/>
          <w:sz w:val="28"/>
          <w:szCs w:val="28"/>
        </w:rPr>
        <w:t>услуг</w:t>
      </w:r>
      <w:r w:rsidR="003A3B3A" w:rsidRPr="00491A42">
        <w:rPr>
          <w:b/>
          <w:sz w:val="28"/>
          <w:szCs w:val="28"/>
        </w:rPr>
        <w:t>.</w:t>
      </w:r>
    </w:p>
    <w:p w:rsidR="00981897" w:rsidRPr="00491A42" w:rsidRDefault="00981897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7.1</w:t>
      </w:r>
      <w:r w:rsidR="00365D09" w:rsidRPr="00491A42">
        <w:rPr>
          <w:sz w:val="28"/>
          <w:szCs w:val="28"/>
        </w:rPr>
        <w:t>.</w:t>
      </w:r>
      <w:r w:rsidRPr="00491A42">
        <w:rPr>
          <w:sz w:val="28"/>
          <w:szCs w:val="28"/>
        </w:rPr>
        <w:t xml:space="preserve"> Основные требования к </w:t>
      </w:r>
      <w:r w:rsidR="00983272">
        <w:rPr>
          <w:sz w:val="28"/>
          <w:szCs w:val="28"/>
        </w:rPr>
        <w:t>услугам</w:t>
      </w:r>
      <w:r w:rsidRPr="00491A42">
        <w:rPr>
          <w:sz w:val="28"/>
          <w:szCs w:val="28"/>
        </w:rPr>
        <w:t>:</w:t>
      </w:r>
    </w:p>
    <w:p w:rsidR="00313FD5" w:rsidRPr="00491A42" w:rsidRDefault="007A51B4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7.1.1.</w:t>
      </w:r>
      <w:r w:rsidR="00AF39CF" w:rsidRPr="00491A42">
        <w:rPr>
          <w:sz w:val="28"/>
          <w:szCs w:val="28"/>
        </w:rPr>
        <w:t xml:space="preserve"> </w:t>
      </w:r>
      <w:r w:rsidR="00E312FA">
        <w:rPr>
          <w:sz w:val="28"/>
          <w:szCs w:val="28"/>
        </w:rPr>
        <w:t>Услуги</w:t>
      </w:r>
      <w:r w:rsidR="00981897" w:rsidRPr="00491A42">
        <w:rPr>
          <w:sz w:val="28"/>
          <w:szCs w:val="28"/>
        </w:rPr>
        <w:t xml:space="preserve"> </w:t>
      </w:r>
      <w:r w:rsidR="00641040" w:rsidRPr="00491A42">
        <w:rPr>
          <w:sz w:val="28"/>
          <w:szCs w:val="28"/>
        </w:rPr>
        <w:t>включают в себя</w:t>
      </w:r>
      <w:r w:rsidR="00981897" w:rsidRPr="00491A42">
        <w:rPr>
          <w:sz w:val="28"/>
          <w:szCs w:val="28"/>
        </w:rPr>
        <w:t xml:space="preserve"> </w:t>
      </w:r>
      <w:r w:rsidR="00205563" w:rsidRPr="00491A42">
        <w:rPr>
          <w:sz w:val="28"/>
          <w:szCs w:val="28"/>
        </w:rPr>
        <w:t xml:space="preserve">определение перечня и </w:t>
      </w:r>
      <w:r w:rsidR="00F412BF" w:rsidRPr="00491A42">
        <w:rPr>
          <w:sz w:val="28"/>
          <w:szCs w:val="28"/>
        </w:rPr>
        <w:t>сбор необходимых исходных данных</w:t>
      </w:r>
      <w:r w:rsidR="0083693B">
        <w:rPr>
          <w:sz w:val="28"/>
          <w:szCs w:val="28"/>
        </w:rPr>
        <w:t>,</w:t>
      </w:r>
      <w:r w:rsidR="00313FD5" w:rsidRPr="00313FD5">
        <w:rPr>
          <w:sz w:val="28"/>
          <w:szCs w:val="28"/>
        </w:rPr>
        <w:t xml:space="preserve"> </w:t>
      </w:r>
      <w:r w:rsidR="0083693B">
        <w:rPr>
          <w:sz w:val="28"/>
          <w:szCs w:val="28"/>
        </w:rPr>
        <w:t>р</w:t>
      </w:r>
      <w:r w:rsidR="00313FD5" w:rsidRPr="00491A42">
        <w:rPr>
          <w:sz w:val="28"/>
          <w:szCs w:val="28"/>
        </w:rPr>
        <w:t>азработка Схемы планировочной организации земельного участка, в том числе:</w:t>
      </w:r>
    </w:p>
    <w:p w:rsidR="00313FD5" w:rsidRPr="00491A42" w:rsidRDefault="00313FD5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- технико-экономические показатели земельного участка;</w:t>
      </w:r>
    </w:p>
    <w:p w:rsidR="00313FD5" w:rsidRPr="00491A42" w:rsidRDefault="00313FD5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- зонирование территории, размещение зданий и сооружений;</w:t>
      </w:r>
    </w:p>
    <w:p w:rsidR="00313FD5" w:rsidRPr="00491A42" w:rsidRDefault="00313FD5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- решение по инженерной подготовке территории;</w:t>
      </w:r>
    </w:p>
    <w:p w:rsidR="00313FD5" w:rsidRPr="00491A42" w:rsidRDefault="00313FD5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-</w:t>
      </w:r>
      <w:r w:rsidR="00D3075A">
        <w:rPr>
          <w:sz w:val="28"/>
          <w:szCs w:val="28"/>
        </w:rPr>
        <w:t xml:space="preserve"> </w:t>
      </w:r>
      <w:r w:rsidRPr="00491A42">
        <w:rPr>
          <w:sz w:val="28"/>
          <w:szCs w:val="28"/>
        </w:rPr>
        <w:t>решения и технические показатели транспортных коммуникаций для объектов производственного и непроизводственного назначения;</w:t>
      </w:r>
    </w:p>
    <w:p w:rsidR="00313FD5" w:rsidRPr="00491A42" w:rsidRDefault="00313FD5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- решения по вертикальной планировке участка;</w:t>
      </w:r>
    </w:p>
    <w:p w:rsidR="00313FD5" w:rsidRPr="00491A42" w:rsidRDefault="00313FD5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- размещение площадок складирования и хранения, в том числе отвалов грунта;</w:t>
      </w:r>
    </w:p>
    <w:p w:rsidR="00313FD5" w:rsidRPr="00491A42" w:rsidRDefault="00313FD5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- планы перемещения земляных масс;</w:t>
      </w:r>
    </w:p>
    <w:p w:rsidR="00313FD5" w:rsidRDefault="00313FD5" w:rsidP="00313FD5">
      <w:pPr>
        <w:pStyle w:val="a8"/>
        <w:ind w:left="0"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 xml:space="preserve">- </w:t>
      </w:r>
      <w:proofErr w:type="spellStart"/>
      <w:r w:rsidRPr="00491A42">
        <w:rPr>
          <w:sz w:val="28"/>
          <w:szCs w:val="28"/>
        </w:rPr>
        <w:t>логисти</w:t>
      </w:r>
      <w:bookmarkStart w:id="0" w:name="_GoBack"/>
      <w:bookmarkEnd w:id="0"/>
      <w:r w:rsidRPr="00491A42">
        <w:rPr>
          <w:sz w:val="28"/>
          <w:szCs w:val="28"/>
        </w:rPr>
        <w:t>ческие</w:t>
      </w:r>
      <w:proofErr w:type="spellEnd"/>
      <w:r w:rsidRPr="00491A42">
        <w:rPr>
          <w:sz w:val="28"/>
          <w:szCs w:val="28"/>
        </w:rPr>
        <w:t xml:space="preserve"> схемы транспортировки и хранения </w:t>
      </w:r>
      <w:proofErr w:type="spellStart"/>
      <w:proofErr w:type="gramStart"/>
      <w:r w:rsidRPr="00491A42">
        <w:rPr>
          <w:sz w:val="28"/>
          <w:szCs w:val="28"/>
        </w:rPr>
        <w:t>крупно-габаритных</w:t>
      </w:r>
      <w:proofErr w:type="spellEnd"/>
      <w:proofErr w:type="gramEnd"/>
      <w:r w:rsidRPr="00491A42">
        <w:rPr>
          <w:sz w:val="28"/>
          <w:szCs w:val="28"/>
        </w:rPr>
        <w:t>, укрупненных, блочных конструкций и оборудования.</w:t>
      </w:r>
    </w:p>
    <w:p w:rsidR="0083693B" w:rsidRPr="00491A42" w:rsidRDefault="0083693B" w:rsidP="00313FD5">
      <w:pPr>
        <w:pStyle w:val="a8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7.1.2. </w:t>
      </w:r>
      <w:r w:rsidR="00931837">
        <w:rPr>
          <w:sz w:val="28"/>
          <w:szCs w:val="28"/>
        </w:rPr>
        <w:t xml:space="preserve">Результаты услуг должны быть оформлены как раздел </w:t>
      </w:r>
      <w:proofErr w:type="gramStart"/>
      <w:r w:rsidR="00931837">
        <w:rPr>
          <w:sz w:val="28"/>
          <w:szCs w:val="28"/>
        </w:rPr>
        <w:t>ПОС</w:t>
      </w:r>
      <w:proofErr w:type="gramEnd"/>
      <w:r w:rsidR="00F35BF8">
        <w:rPr>
          <w:sz w:val="28"/>
          <w:szCs w:val="28"/>
        </w:rPr>
        <w:t>,</w:t>
      </w:r>
      <w:r w:rsidR="009D51DF">
        <w:rPr>
          <w:sz w:val="28"/>
          <w:szCs w:val="28"/>
        </w:rPr>
        <w:t xml:space="preserve"> использоваться при разработке проектной документации и являться </w:t>
      </w:r>
      <w:r w:rsidR="00F35BF8">
        <w:rPr>
          <w:sz w:val="28"/>
          <w:szCs w:val="28"/>
        </w:rPr>
        <w:t>основанием для работ подготовительного периода.</w:t>
      </w:r>
    </w:p>
    <w:p w:rsidR="00CA65C6" w:rsidRPr="00491A42" w:rsidRDefault="00981897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 xml:space="preserve">7.2. </w:t>
      </w:r>
      <w:r w:rsidR="00450DAC">
        <w:rPr>
          <w:sz w:val="28"/>
          <w:szCs w:val="28"/>
        </w:rPr>
        <w:t>У</w:t>
      </w:r>
      <w:r w:rsidR="00E312FA">
        <w:rPr>
          <w:sz w:val="28"/>
          <w:szCs w:val="28"/>
        </w:rPr>
        <w:t xml:space="preserve">слуги </w:t>
      </w:r>
      <w:r w:rsidR="00CA65C6" w:rsidRPr="00491A42">
        <w:rPr>
          <w:sz w:val="28"/>
          <w:szCs w:val="28"/>
        </w:rPr>
        <w:t xml:space="preserve">должны быть </w:t>
      </w:r>
      <w:r w:rsidR="00E312FA">
        <w:rPr>
          <w:sz w:val="28"/>
          <w:szCs w:val="28"/>
        </w:rPr>
        <w:t>оказаны</w:t>
      </w:r>
      <w:r w:rsidR="00CA65C6" w:rsidRPr="00491A42">
        <w:rPr>
          <w:sz w:val="28"/>
          <w:szCs w:val="28"/>
        </w:rPr>
        <w:t xml:space="preserve"> в соответствии с требованиями: </w:t>
      </w:r>
    </w:p>
    <w:p w:rsidR="00B0738D" w:rsidRPr="00491A42" w:rsidRDefault="00126AA7" w:rsidP="00C152B1">
      <w:pPr>
        <w:tabs>
          <w:tab w:val="left" w:pos="567"/>
          <w:tab w:val="left" w:pos="851"/>
        </w:tabs>
        <w:ind w:firstLine="567"/>
        <w:jc w:val="both"/>
        <w:rPr>
          <w:bCs/>
          <w:sz w:val="28"/>
          <w:szCs w:val="28"/>
        </w:rPr>
      </w:pPr>
      <w:r w:rsidRPr="00491A42">
        <w:rPr>
          <w:bCs/>
          <w:sz w:val="28"/>
          <w:szCs w:val="28"/>
        </w:rPr>
        <w:t>7.</w:t>
      </w:r>
      <w:r w:rsidR="00981897" w:rsidRPr="00491A42">
        <w:rPr>
          <w:bCs/>
          <w:sz w:val="28"/>
          <w:szCs w:val="28"/>
        </w:rPr>
        <w:t>2.</w:t>
      </w:r>
      <w:r w:rsidRPr="00491A42">
        <w:rPr>
          <w:bCs/>
          <w:sz w:val="28"/>
          <w:szCs w:val="28"/>
        </w:rPr>
        <w:t>1.</w:t>
      </w:r>
      <w:r w:rsidR="00D574D3" w:rsidRPr="00491A42">
        <w:rPr>
          <w:bCs/>
          <w:sz w:val="28"/>
          <w:szCs w:val="28"/>
        </w:rPr>
        <w:t xml:space="preserve"> СПП НАЭ-87 п. 4.1. </w:t>
      </w:r>
      <w:r w:rsidR="003514C4" w:rsidRPr="00491A42">
        <w:rPr>
          <w:bCs/>
          <w:sz w:val="28"/>
          <w:szCs w:val="28"/>
        </w:rPr>
        <w:t>Основные требования по составу и объему изысканий и исследований при выборе пункта и площадки</w:t>
      </w:r>
      <w:r w:rsidR="000757E1" w:rsidRPr="00491A42">
        <w:rPr>
          <w:bCs/>
          <w:sz w:val="28"/>
          <w:szCs w:val="28"/>
        </w:rPr>
        <w:t>.</w:t>
      </w:r>
      <w:r w:rsidR="003514C4" w:rsidRPr="00491A42">
        <w:rPr>
          <w:bCs/>
          <w:sz w:val="28"/>
          <w:szCs w:val="28"/>
        </w:rPr>
        <w:t xml:space="preserve"> </w:t>
      </w:r>
    </w:p>
    <w:p w:rsidR="00B0738D" w:rsidRPr="00491A42" w:rsidRDefault="000757E1" w:rsidP="000757E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  <w:r w:rsidRPr="00491A42">
        <w:rPr>
          <w:bCs/>
          <w:sz w:val="28"/>
          <w:szCs w:val="28"/>
        </w:rPr>
        <w:t>7.2.</w:t>
      </w:r>
      <w:r w:rsidR="00981897" w:rsidRPr="00491A42">
        <w:rPr>
          <w:bCs/>
          <w:sz w:val="28"/>
          <w:szCs w:val="28"/>
        </w:rPr>
        <w:t>2.</w:t>
      </w:r>
      <w:r w:rsidRPr="00491A42">
        <w:rPr>
          <w:bCs/>
          <w:sz w:val="28"/>
          <w:szCs w:val="28"/>
        </w:rPr>
        <w:t xml:space="preserve"> </w:t>
      </w:r>
      <w:r w:rsidRPr="00491A42">
        <w:rPr>
          <w:sz w:val="28"/>
          <w:szCs w:val="28"/>
        </w:rPr>
        <w:t>СПП НАЭ-93</w:t>
      </w:r>
      <w:r w:rsidRPr="00491A42">
        <w:rPr>
          <w:bCs/>
          <w:sz w:val="28"/>
          <w:szCs w:val="28"/>
        </w:rPr>
        <w:t xml:space="preserve">. </w:t>
      </w:r>
      <w:r w:rsidR="00732587" w:rsidRPr="00491A42">
        <w:rPr>
          <w:sz w:val="28"/>
          <w:szCs w:val="28"/>
        </w:rPr>
        <w:t>О</w:t>
      </w:r>
      <w:r w:rsidR="003514C4" w:rsidRPr="00491A42">
        <w:rPr>
          <w:sz w:val="28"/>
          <w:szCs w:val="28"/>
        </w:rPr>
        <w:t>сновные требования к разработке технико-экономического обоснования строительства</w:t>
      </w:r>
      <w:r w:rsidR="00D574D3" w:rsidRPr="00491A42">
        <w:rPr>
          <w:sz w:val="28"/>
          <w:szCs w:val="28"/>
        </w:rPr>
        <w:t xml:space="preserve"> </w:t>
      </w:r>
      <w:r w:rsidR="003514C4" w:rsidRPr="00491A42">
        <w:rPr>
          <w:sz w:val="28"/>
          <w:szCs w:val="28"/>
        </w:rPr>
        <w:t xml:space="preserve">атомной станции. </w:t>
      </w:r>
      <w:r w:rsidR="00EB3F8C" w:rsidRPr="00491A42">
        <w:rPr>
          <w:sz w:val="28"/>
          <w:szCs w:val="28"/>
        </w:rPr>
        <w:t>П</w:t>
      </w:r>
      <w:r w:rsidR="003514C4" w:rsidRPr="00491A42">
        <w:rPr>
          <w:sz w:val="28"/>
          <w:szCs w:val="28"/>
        </w:rPr>
        <w:t>оложение о порядке выбора площадки строительства</w:t>
      </w:r>
      <w:r w:rsidR="00732587" w:rsidRPr="00491A42">
        <w:rPr>
          <w:sz w:val="28"/>
          <w:szCs w:val="28"/>
        </w:rPr>
        <w:t>.</w:t>
      </w:r>
      <w:r w:rsidR="00A9649E" w:rsidRPr="00491A42">
        <w:rPr>
          <w:sz w:val="28"/>
          <w:szCs w:val="28"/>
        </w:rPr>
        <w:t xml:space="preserve"> </w:t>
      </w:r>
    </w:p>
    <w:p w:rsidR="000757E1" w:rsidRPr="00491A42" w:rsidRDefault="000757E1" w:rsidP="000757E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7.</w:t>
      </w:r>
      <w:r w:rsidR="00981897" w:rsidRPr="00491A42">
        <w:rPr>
          <w:sz w:val="28"/>
          <w:szCs w:val="28"/>
        </w:rPr>
        <w:t>2.</w:t>
      </w:r>
      <w:r w:rsidR="00A82F4C" w:rsidRPr="00491A42">
        <w:rPr>
          <w:sz w:val="28"/>
          <w:szCs w:val="28"/>
        </w:rPr>
        <w:t>3</w:t>
      </w:r>
      <w:r w:rsidRPr="00491A42">
        <w:rPr>
          <w:sz w:val="28"/>
          <w:szCs w:val="28"/>
        </w:rPr>
        <w:t>. Положение о составе разделов проектной документации и требованиях к их содержанию, утвержденное постановлением Правительства Российской Федерации от 16 февраля 2008 г. №87.</w:t>
      </w:r>
    </w:p>
    <w:p w:rsidR="00077B18" w:rsidRPr="00491A42" w:rsidRDefault="00077B18" w:rsidP="000757E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7.</w:t>
      </w:r>
      <w:r w:rsidR="00981897" w:rsidRPr="00491A42">
        <w:rPr>
          <w:sz w:val="28"/>
          <w:szCs w:val="28"/>
        </w:rPr>
        <w:t>2.</w:t>
      </w:r>
      <w:r w:rsidR="00A82F4C" w:rsidRPr="00491A42">
        <w:rPr>
          <w:sz w:val="28"/>
          <w:szCs w:val="28"/>
        </w:rPr>
        <w:t>4</w:t>
      </w:r>
      <w:r w:rsidRPr="00491A42">
        <w:rPr>
          <w:sz w:val="28"/>
          <w:szCs w:val="28"/>
        </w:rPr>
        <w:t>. Положения об оценке воздействия намечаемой хозяйственной и иной деятельности на окружающ</w:t>
      </w:r>
      <w:r w:rsidR="00E03555" w:rsidRPr="00491A42">
        <w:rPr>
          <w:sz w:val="28"/>
          <w:szCs w:val="28"/>
        </w:rPr>
        <w:t>ую среду в Российской Федерации</w:t>
      </w:r>
      <w:r w:rsidRPr="00491A42">
        <w:rPr>
          <w:sz w:val="28"/>
          <w:szCs w:val="28"/>
        </w:rPr>
        <w:t>.</w:t>
      </w:r>
    </w:p>
    <w:p w:rsidR="006B2931" w:rsidRPr="00491A42" w:rsidRDefault="00126AA7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7.</w:t>
      </w:r>
      <w:r w:rsidR="00981897" w:rsidRPr="00491A42">
        <w:rPr>
          <w:sz w:val="28"/>
          <w:szCs w:val="28"/>
        </w:rPr>
        <w:t>2.5</w:t>
      </w:r>
      <w:r w:rsidRPr="00491A42">
        <w:rPr>
          <w:sz w:val="28"/>
          <w:szCs w:val="28"/>
        </w:rPr>
        <w:t xml:space="preserve">. </w:t>
      </w:r>
      <w:r w:rsidR="0016551D" w:rsidRPr="00491A42">
        <w:rPr>
          <w:bCs/>
          <w:sz w:val="28"/>
          <w:szCs w:val="28"/>
        </w:rPr>
        <w:t>СП</w:t>
      </w:r>
      <w:r w:rsidR="0016551D" w:rsidRPr="00491A42">
        <w:rPr>
          <w:sz w:val="28"/>
          <w:szCs w:val="28"/>
        </w:rPr>
        <w:t xml:space="preserve"> </w:t>
      </w:r>
      <w:r w:rsidR="0016551D" w:rsidRPr="00491A42">
        <w:rPr>
          <w:bCs/>
          <w:sz w:val="28"/>
          <w:szCs w:val="28"/>
        </w:rPr>
        <w:t>АС</w:t>
      </w:r>
      <w:r w:rsidR="0016551D" w:rsidRPr="00491A42">
        <w:rPr>
          <w:sz w:val="28"/>
          <w:szCs w:val="28"/>
        </w:rPr>
        <w:t>-03. Санитарные правила проектирования и эксплуатации атомных станций.</w:t>
      </w:r>
    </w:p>
    <w:p w:rsidR="001C0A6D" w:rsidRPr="00491A42" w:rsidRDefault="001C0A6D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7.</w:t>
      </w:r>
      <w:r w:rsidR="00981897" w:rsidRPr="00491A42">
        <w:rPr>
          <w:sz w:val="28"/>
          <w:szCs w:val="28"/>
        </w:rPr>
        <w:t>2.6</w:t>
      </w:r>
      <w:r w:rsidRPr="00491A42">
        <w:rPr>
          <w:sz w:val="28"/>
          <w:szCs w:val="28"/>
        </w:rPr>
        <w:t xml:space="preserve">. </w:t>
      </w:r>
      <w:r w:rsidR="0077365F" w:rsidRPr="00491A42">
        <w:rPr>
          <w:sz w:val="28"/>
          <w:szCs w:val="28"/>
        </w:rPr>
        <w:t xml:space="preserve">П-01-01-2009. </w:t>
      </w:r>
      <w:proofErr w:type="gramStart"/>
      <w:r w:rsidR="0077365F" w:rsidRPr="00491A42">
        <w:rPr>
          <w:sz w:val="28"/>
          <w:szCs w:val="28"/>
        </w:rPr>
        <w:t xml:space="preserve">Перечень </w:t>
      </w:r>
      <w:r w:rsidR="00FA24BD" w:rsidRPr="00491A42">
        <w:rPr>
          <w:sz w:val="28"/>
          <w:szCs w:val="28"/>
        </w:rPr>
        <w:t>нормативны</w:t>
      </w:r>
      <w:r w:rsidR="00C23F72" w:rsidRPr="00491A42">
        <w:rPr>
          <w:sz w:val="28"/>
          <w:szCs w:val="28"/>
        </w:rPr>
        <w:t>х</w:t>
      </w:r>
      <w:r w:rsidR="00FA24BD" w:rsidRPr="00491A42">
        <w:rPr>
          <w:sz w:val="28"/>
          <w:szCs w:val="28"/>
        </w:rPr>
        <w:t xml:space="preserve"> правовые акт</w:t>
      </w:r>
      <w:r w:rsidR="00C23F72" w:rsidRPr="00491A42">
        <w:rPr>
          <w:sz w:val="28"/>
          <w:szCs w:val="28"/>
        </w:rPr>
        <w:t>ов</w:t>
      </w:r>
      <w:r w:rsidR="00FA24BD" w:rsidRPr="00491A42">
        <w:rPr>
          <w:sz w:val="28"/>
          <w:szCs w:val="28"/>
        </w:rPr>
        <w:t xml:space="preserve"> и нормативны</w:t>
      </w:r>
      <w:r w:rsidR="00C23F72" w:rsidRPr="00491A42">
        <w:rPr>
          <w:sz w:val="28"/>
          <w:szCs w:val="28"/>
        </w:rPr>
        <w:t>х</w:t>
      </w:r>
      <w:r w:rsidR="00FA24BD" w:rsidRPr="00491A42">
        <w:rPr>
          <w:sz w:val="28"/>
          <w:szCs w:val="28"/>
        </w:rPr>
        <w:t xml:space="preserve"> документ</w:t>
      </w:r>
      <w:r w:rsidR="00C23F72" w:rsidRPr="00491A42">
        <w:rPr>
          <w:sz w:val="28"/>
          <w:szCs w:val="28"/>
        </w:rPr>
        <w:t>ов</w:t>
      </w:r>
      <w:r w:rsidR="00FA24BD" w:rsidRPr="00491A42">
        <w:rPr>
          <w:sz w:val="28"/>
          <w:szCs w:val="28"/>
        </w:rPr>
        <w:t>, относящиеся к сфере деятельности Федеральной службы по экологическому, технологическому и атомному надзору (Раздел II.</w:t>
      </w:r>
      <w:proofErr w:type="gramEnd"/>
      <w:r w:rsidR="00FA24BD" w:rsidRPr="00491A42">
        <w:rPr>
          <w:sz w:val="28"/>
          <w:szCs w:val="28"/>
        </w:rPr>
        <w:t xml:space="preserve"> </w:t>
      </w:r>
      <w:proofErr w:type="gramStart"/>
      <w:r w:rsidR="00FA24BD" w:rsidRPr="00491A42">
        <w:rPr>
          <w:sz w:val="28"/>
          <w:szCs w:val="28"/>
        </w:rPr>
        <w:t>Государственное регулирование безопасности при использовании атомной энергии). </w:t>
      </w:r>
      <w:proofErr w:type="gramEnd"/>
    </w:p>
    <w:p w:rsidR="007A7B02" w:rsidRPr="00491A42" w:rsidRDefault="007A7B0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7.2.7. Градостроительный Кодекс Российской Федерации.</w:t>
      </w:r>
    </w:p>
    <w:p w:rsidR="00F75A15" w:rsidRPr="00491A42" w:rsidRDefault="00F75A15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sz w:val="28"/>
          <w:szCs w:val="28"/>
        </w:rPr>
      </w:pPr>
    </w:p>
    <w:p w:rsidR="00CA65C6" w:rsidRPr="00491A42" w:rsidRDefault="00600C7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  <w:sz w:val="28"/>
          <w:szCs w:val="28"/>
        </w:rPr>
      </w:pPr>
      <w:r w:rsidRPr="00491A42">
        <w:rPr>
          <w:b/>
          <w:sz w:val="28"/>
          <w:szCs w:val="28"/>
        </w:rPr>
        <w:t>8</w:t>
      </w:r>
      <w:r w:rsidR="00CA65C6" w:rsidRPr="00491A42">
        <w:rPr>
          <w:b/>
          <w:sz w:val="28"/>
          <w:szCs w:val="28"/>
        </w:rPr>
        <w:t xml:space="preserve">. Место внедрения и способ </w:t>
      </w:r>
      <w:r w:rsidR="003A3B3A" w:rsidRPr="00491A42">
        <w:rPr>
          <w:b/>
          <w:sz w:val="28"/>
          <w:szCs w:val="28"/>
        </w:rPr>
        <w:t>применения результатов</w:t>
      </w:r>
      <w:r w:rsidR="00285233" w:rsidRPr="00491A42">
        <w:rPr>
          <w:b/>
          <w:sz w:val="28"/>
          <w:szCs w:val="28"/>
        </w:rPr>
        <w:t xml:space="preserve"> </w:t>
      </w:r>
      <w:r w:rsidR="00450DAC">
        <w:rPr>
          <w:b/>
          <w:sz w:val="28"/>
          <w:szCs w:val="28"/>
        </w:rPr>
        <w:t>услуг</w:t>
      </w:r>
      <w:r w:rsidR="003A3B3A" w:rsidRPr="00491A42">
        <w:rPr>
          <w:b/>
          <w:sz w:val="28"/>
          <w:szCs w:val="28"/>
        </w:rPr>
        <w:t>.</w:t>
      </w:r>
    </w:p>
    <w:p w:rsidR="00CA65C6" w:rsidRPr="00491A42" w:rsidRDefault="00672E1F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 xml:space="preserve">8.1 </w:t>
      </w:r>
      <w:r w:rsidR="00CA65C6" w:rsidRPr="00491A42">
        <w:rPr>
          <w:sz w:val="28"/>
          <w:szCs w:val="28"/>
        </w:rPr>
        <w:t xml:space="preserve">Результаты </w:t>
      </w:r>
      <w:r w:rsidR="00450DAC">
        <w:rPr>
          <w:sz w:val="28"/>
          <w:szCs w:val="28"/>
        </w:rPr>
        <w:t>услуг</w:t>
      </w:r>
      <w:r w:rsidR="00CA65C6" w:rsidRPr="00491A42">
        <w:rPr>
          <w:sz w:val="28"/>
          <w:szCs w:val="28"/>
        </w:rPr>
        <w:t xml:space="preserve"> будут использованы при </w:t>
      </w:r>
      <w:r w:rsidR="00600BFC" w:rsidRPr="00491A42">
        <w:rPr>
          <w:sz w:val="28"/>
          <w:szCs w:val="28"/>
        </w:rPr>
        <w:t>разработке проектной</w:t>
      </w:r>
      <w:r w:rsidR="005F410F" w:rsidRPr="00491A42">
        <w:rPr>
          <w:sz w:val="28"/>
          <w:szCs w:val="28"/>
        </w:rPr>
        <w:t xml:space="preserve"> документации по энергоблоку № </w:t>
      </w:r>
      <w:r w:rsidR="00600BFC" w:rsidRPr="00491A42">
        <w:rPr>
          <w:sz w:val="28"/>
          <w:szCs w:val="28"/>
        </w:rPr>
        <w:t>5</w:t>
      </w:r>
      <w:r w:rsidR="005F410F" w:rsidRPr="00491A42">
        <w:rPr>
          <w:sz w:val="28"/>
          <w:szCs w:val="28"/>
        </w:rPr>
        <w:t xml:space="preserve"> Б</w:t>
      </w:r>
      <w:r w:rsidR="00600BFC" w:rsidRPr="00491A42">
        <w:rPr>
          <w:sz w:val="28"/>
          <w:szCs w:val="28"/>
        </w:rPr>
        <w:t xml:space="preserve">елоярской </w:t>
      </w:r>
      <w:r w:rsidR="005F410F" w:rsidRPr="00491A42">
        <w:rPr>
          <w:sz w:val="28"/>
          <w:szCs w:val="28"/>
        </w:rPr>
        <w:t>АЭС с реактором БН-</w:t>
      </w:r>
      <w:r w:rsidR="00600BFC" w:rsidRPr="00491A42">
        <w:rPr>
          <w:sz w:val="28"/>
          <w:szCs w:val="28"/>
        </w:rPr>
        <w:t>12</w:t>
      </w:r>
      <w:r w:rsidR="005F410F" w:rsidRPr="00491A42">
        <w:rPr>
          <w:sz w:val="28"/>
          <w:szCs w:val="28"/>
        </w:rPr>
        <w:t>00.</w:t>
      </w:r>
    </w:p>
    <w:p w:rsidR="00AB3A4A" w:rsidRPr="00491A42" w:rsidRDefault="00AB3A4A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sz w:val="28"/>
          <w:szCs w:val="28"/>
        </w:rPr>
      </w:pPr>
    </w:p>
    <w:p w:rsidR="00CA65C6" w:rsidRPr="00491A42" w:rsidRDefault="00600C7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  <w:sz w:val="28"/>
          <w:szCs w:val="28"/>
        </w:rPr>
      </w:pPr>
      <w:r w:rsidRPr="00491A42">
        <w:rPr>
          <w:b/>
          <w:sz w:val="28"/>
          <w:szCs w:val="28"/>
        </w:rPr>
        <w:t>9</w:t>
      </w:r>
      <w:r w:rsidR="00CA65C6" w:rsidRPr="00491A42">
        <w:rPr>
          <w:b/>
          <w:sz w:val="28"/>
          <w:szCs w:val="28"/>
        </w:rPr>
        <w:t xml:space="preserve">. </w:t>
      </w:r>
      <w:r w:rsidR="00285233" w:rsidRPr="00491A42">
        <w:rPr>
          <w:b/>
          <w:sz w:val="28"/>
          <w:szCs w:val="28"/>
        </w:rPr>
        <w:t>Отчетные материалы.</w:t>
      </w:r>
    </w:p>
    <w:p w:rsidR="00CA65C6" w:rsidRPr="00491A42" w:rsidRDefault="00672E1F" w:rsidP="00F412BF">
      <w:pPr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>9.1</w:t>
      </w:r>
      <w:r w:rsidR="00365D09" w:rsidRPr="00491A42">
        <w:rPr>
          <w:sz w:val="28"/>
          <w:szCs w:val="28"/>
        </w:rPr>
        <w:t>.</w:t>
      </w:r>
      <w:r w:rsidRPr="00491A42">
        <w:rPr>
          <w:sz w:val="28"/>
          <w:szCs w:val="28"/>
        </w:rPr>
        <w:t xml:space="preserve"> </w:t>
      </w:r>
      <w:r w:rsidR="00CA65C6" w:rsidRPr="00491A42">
        <w:rPr>
          <w:sz w:val="28"/>
          <w:szCs w:val="28"/>
        </w:rPr>
        <w:t>По завершении работы Исполнитель передает Заказчику</w:t>
      </w:r>
      <w:r w:rsidR="00F412BF" w:rsidRPr="00491A42">
        <w:rPr>
          <w:sz w:val="28"/>
          <w:szCs w:val="28"/>
        </w:rPr>
        <w:t xml:space="preserve"> </w:t>
      </w:r>
      <w:r w:rsidR="00400D2B">
        <w:rPr>
          <w:sz w:val="28"/>
          <w:szCs w:val="28"/>
        </w:rPr>
        <w:t>Технический отчет по п</w:t>
      </w:r>
      <w:r w:rsidR="00F412BF" w:rsidRPr="00491A42">
        <w:rPr>
          <w:sz w:val="28"/>
          <w:szCs w:val="28"/>
        </w:rPr>
        <w:t>одготовительным работам к устройству площадки под строительство энергоблока № 5 Белоярской АЭС</w:t>
      </w:r>
      <w:r w:rsidR="00364A49">
        <w:rPr>
          <w:sz w:val="28"/>
          <w:szCs w:val="28"/>
        </w:rPr>
        <w:t>, согласно п.7 ТЗ</w:t>
      </w:r>
      <w:r w:rsidR="00EB75E0" w:rsidRPr="00491A42">
        <w:rPr>
          <w:sz w:val="28"/>
          <w:szCs w:val="28"/>
        </w:rPr>
        <w:t xml:space="preserve"> </w:t>
      </w:r>
      <w:r w:rsidR="00CA65C6" w:rsidRPr="00491A42">
        <w:rPr>
          <w:sz w:val="28"/>
          <w:szCs w:val="28"/>
        </w:rPr>
        <w:t>в со</w:t>
      </w:r>
      <w:r w:rsidR="00EB75E0" w:rsidRPr="00491A42">
        <w:rPr>
          <w:sz w:val="28"/>
          <w:szCs w:val="28"/>
        </w:rPr>
        <w:t>ответствии с Календарным планом</w:t>
      </w:r>
      <w:r w:rsidR="00BE7FB7" w:rsidRPr="00491A42">
        <w:rPr>
          <w:sz w:val="28"/>
          <w:szCs w:val="28"/>
        </w:rPr>
        <w:t xml:space="preserve"> (далее – Календарный план)</w:t>
      </w:r>
      <w:r w:rsidR="000A6521" w:rsidRPr="00491A42">
        <w:rPr>
          <w:sz w:val="28"/>
          <w:szCs w:val="28"/>
        </w:rPr>
        <w:t xml:space="preserve">, разрабатываемым при заключении </w:t>
      </w:r>
      <w:r w:rsidR="00EB75E0" w:rsidRPr="00491A42">
        <w:rPr>
          <w:sz w:val="28"/>
          <w:szCs w:val="28"/>
        </w:rPr>
        <w:t>договор</w:t>
      </w:r>
      <w:r w:rsidR="000A6521" w:rsidRPr="00491A42">
        <w:rPr>
          <w:sz w:val="28"/>
          <w:szCs w:val="28"/>
        </w:rPr>
        <w:t>а</w:t>
      </w:r>
      <w:r w:rsidR="00981897" w:rsidRPr="00491A42">
        <w:rPr>
          <w:sz w:val="28"/>
          <w:szCs w:val="28"/>
        </w:rPr>
        <w:t xml:space="preserve"> (являющ</w:t>
      </w:r>
      <w:r w:rsidR="00BF6989">
        <w:rPr>
          <w:sz w:val="28"/>
          <w:szCs w:val="28"/>
        </w:rPr>
        <w:t>и</w:t>
      </w:r>
      <w:r w:rsidR="00981897" w:rsidRPr="00491A42">
        <w:rPr>
          <w:sz w:val="28"/>
          <w:szCs w:val="28"/>
        </w:rPr>
        <w:t>мся его неотъемлемой частью)</w:t>
      </w:r>
      <w:r w:rsidR="00B6713B" w:rsidRPr="00491A42">
        <w:rPr>
          <w:sz w:val="28"/>
          <w:szCs w:val="28"/>
        </w:rPr>
        <w:t>.</w:t>
      </w:r>
    </w:p>
    <w:p w:rsidR="00CA65C6" w:rsidRPr="00491A42" w:rsidRDefault="00672E1F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  <w:r w:rsidRPr="00491A42">
        <w:rPr>
          <w:sz w:val="28"/>
          <w:szCs w:val="28"/>
        </w:rPr>
        <w:t xml:space="preserve">9.2 </w:t>
      </w:r>
      <w:r w:rsidR="00CA65C6" w:rsidRPr="00491A42">
        <w:rPr>
          <w:sz w:val="28"/>
          <w:szCs w:val="28"/>
        </w:rPr>
        <w:t xml:space="preserve">Материалы передаются в объёме </w:t>
      </w:r>
      <w:r w:rsidR="00EA7DD2" w:rsidRPr="00491A42">
        <w:rPr>
          <w:sz w:val="28"/>
          <w:szCs w:val="28"/>
        </w:rPr>
        <w:t>К</w:t>
      </w:r>
      <w:r w:rsidR="00CA65C6" w:rsidRPr="00491A42">
        <w:rPr>
          <w:sz w:val="28"/>
          <w:szCs w:val="28"/>
        </w:rPr>
        <w:t xml:space="preserve">алендарного плана в </w:t>
      </w:r>
      <w:r w:rsidR="009B08C4">
        <w:rPr>
          <w:sz w:val="28"/>
          <w:szCs w:val="28"/>
        </w:rPr>
        <w:t>2-х</w:t>
      </w:r>
      <w:r w:rsidR="00CA65C6" w:rsidRPr="00491A42">
        <w:rPr>
          <w:sz w:val="28"/>
          <w:szCs w:val="28"/>
        </w:rPr>
        <w:t xml:space="preserve"> экземпляр</w:t>
      </w:r>
      <w:r w:rsidR="009B08C4">
        <w:rPr>
          <w:sz w:val="28"/>
          <w:szCs w:val="28"/>
        </w:rPr>
        <w:t>ах</w:t>
      </w:r>
      <w:r w:rsidR="00CA65C6" w:rsidRPr="00491A42">
        <w:rPr>
          <w:sz w:val="28"/>
          <w:szCs w:val="28"/>
        </w:rPr>
        <w:t xml:space="preserve"> на бумажном носителе и в электронном виде (в формате</w:t>
      </w:r>
      <w:r w:rsidR="001B353C" w:rsidRPr="00491A42">
        <w:rPr>
          <w:sz w:val="28"/>
          <w:szCs w:val="28"/>
        </w:rPr>
        <w:t>,</w:t>
      </w:r>
      <w:r w:rsidR="00CA65C6" w:rsidRPr="00491A42">
        <w:rPr>
          <w:sz w:val="28"/>
          <w:szCs w:val="28"/>
        </w:rPr>
        <w:t xml:space="preserve"> позволяющем проводить редактирование</w:t>
      </w:r>
      <w:r w:rsidR="001B353C" w:rsidRPr="00491A42">
        <w:rPr>
          <w:sz w:val="28"/>
          <w:szCs w:val="28"/>
        </w:rPr>
        <w:t>,</w:t>
      </w:r>
      <w:r w:rsidR="00CA65C6" w:rsidRPr="00491A42">
        <w:rPr>
          <w:sz w:val="28"/>
          <w:szCs w:val="28"/>
        </w:rPr>
        <w:t xml:space="preserve"> и отсканированные документы в формате </w:t>
      </w:r>
      <w:proofErr w:type="spellStart"/>
      <w:r w:rsidR="00CA65C6" w:rsidRPr="00491A42">
        <w:rPr>
          <w:sz w:val="28"/>
          <w:szCs w:val="28"/>
        </w:rPr>
        <w:t>pdf</w:t>
      </w:r>
      <w:proofErr w:type="spellEnd"/>
      <w:r w:rsidR="00810D67" w:rsidRPr="00491A42">
        <w:rPr>
          <w:sz w:val="28"/>
          <w:szCs w:val="28"/>
        </w:rPr>
        <w:t>.</w:t>
      </w:r>
      <w:r w:rsidR="00CA65C6" w:rsidRPr="00491A42">
        <w:rPr>
          <w:sz w:val="28"/>
          <w:szCs w:val="28"/>
        </w:rPr>
        <w:t>).</w:t>
      </w:r>
    </w:p>
    <w:p w:rsidR="007A7B02" w:rsidRPr="00491A42" w:rsidRDefault="007A7B02" w:rsidP="007A7B02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</w:p>
    <w:p w:rsidR="0044643C" w:rsidRPr="00127047" w:rsidRDefault="0044643C" w:rsidP="0044643C">
      <w:pPr>
        <w:pStyle w:val="Style10"/>
        <w:widowControl/>
        <w:tabs>
          <w:tab w:val="left" w:pos="974"/>
        </w:tabs>
        <w:spacing w:before="77" w:line="317" w:lineRule="exact"/>
        <w:ind w:left="571"/>
        <w:rPr>
          <w:rStyle w:val="FontStyle14"/>
          <w:sz w:val="28"/>
          <w:szCs w:val="28"/>
        </w:rPr>
      </w:pPr>
      <w:r w:rsidRPr="00127047">
        <w:rPr>
          <w:rStyle w:val="FontStyle14"/>
          <w:sz w:val="28"/>
          <w:szCs w:val="28"/>
        </w:rPr>
        <w:t>10.</w:t>
      </w:r>
      <w:r w:rsidRPr="00127047">
        <w:rPr>
          <w:rStyle w:val="FontStyle14"/>
          <w:sz w:val="28"/>
          <w:szCs w:val="28"/>
        </w:rPr>
        <w:tab/>
        <w:t>Порядок приема и передачи материалов услуг Заказчику.</w:t>
      </w:r>
    </w:p>
    <w:p w:rsidR="0044643C" w:rsidRDefault="0044643C" w:rsidP="0044643C">
      <w:pPr>
        <w:pStyle w:val="Style8"/>
        <w:widowControl/>
        <w:spacing w:line="240" w:lineRule="auto"/>
        <w:ind w:firstLine="586"/>
        <w:rPr>
          <w:rStyle w:val="FontStyle13"/>
          <w:sz w:val="28"/>
          <w:szCs w:val="28"/>
        </w:rPr>
      </w:pPr>
      <w:r w:rsidRPr="00127047">
        <w:rPr>
          <w:rStyle w:val="FontStyle13"/>
          <w:sz w:val="28"/>
          <w:szCs w:val="28"/>
        </w:rPr>
        <w:t>10.1. Прием и передача материалов оказанных услуг осуществляются в соответствии  с требованиями СТО СМК-ПКФ-014.1-12.</w:t>
      </w:r>
    </w:p>
    <w:p w:rsidR="0044643C" w:rsidRDefault="0044643C" w:rsidP="0044643C">
      <w:pPr>
        <w:pStyle w:val="Style8"/>
        <w:widowControl/>
        <w:spacing w:line="240" w:lineRule="auto"/>
        <w:ind w:firstLine="586"/>
        <w:rPr>
          <w:rStyle w:val="FontStyle13"/>
          <w:sz w:val="28"/>
          <w:szCs w:val="28"/>
        </w:rPr>
      </w:pPr>
    </w:p>
    <w:tbl>
      <w:tblPr>
        <w:tblW w:w="0" w:type="auto"/>
        <w:tblLook w:val="04A0"/>
      </w:tblPr>
      <w:tblGrid>
        <w:gridCol w:w="4928"/>
        <w:gridCol w:w="4778"/>
      </w:tblGrid>
      <w:tr w:rsidR="00934B82" w:rsidRPr="00491A42" w:rsidTr="007F7653">
        <w:trPr>
          <w:trHeight w:val="478"/>
        </w:trPr>
        <w:tc>
          <w:tcPr>
            <w:tcW w:w="4928" w:type="dxa"/>
            <w:vAlign w:val="center"/>
          </w:tcPr>
          <w:p w:rsidR="00934B82" w:rsidRPr="00491A42" w:rsidRDefault="00934B82" w:rsidP="00FD4943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4778" w:type="dxa"/>
            <w:vAlign w:val="center"/>
          </w:tcPr>
          <w:p w:rsidR="00934B82" w:rsidRPr="00491A42" w:rsidRDefault="00934B82" w:rsidP="00FD4943">
            <w:pPr>
              <w:pStyle w:val="a4"/>
              <w:jc w:val="center"/>
              <w:rPr>
                <w:sz w:val="28"/>
                <w:szCs w:val="28"/>
              </w:rPr>
            </w:pPr>
          </w:p>
        </w:tc>
      </w:tr>
      <w:tr w:rsidR="00934B82" w:rsidRPr="00491A42" w:rsidTr="007F7653">
        <w:trPr>
          <w:trHeight w:val="478"/>
        </w:trPr>
        <w:tc>
          <w:tcPr>
            <w:tcW w:w="4928" w:type="dxa"/>
            <w:vAlign w:val="center"/>
          </w:tcPr>
          <w:p w:rsidR="00934B82" w:rsidRPr="00491A42" w:rsidRDefault="00934B82" w:rsidP="00FD4943">
            <w:pPr>
              <w:pStyle w:val="a4"/>
              <w:rPr>
                <w:sz w:val="28"/>
                <w:szCs w:val="28"/>
              </w:rPr>
            </w:pPr>
          </w:p>
        </w:tc>
        <w:tc>
          <w:tcPr>
            <w:tcW w:w="4778" w:type="dxa"/>
            <w:vAlign w:val="center"/>
          </w:tcPr>
          <w:p w:rsidR="00934B82" w:rsidRPr="00491A42" w:rsidRDefault="00934B82" w:rsidP="00B2452F">
            <w:pPr>
              <w:pStyle w:val="a4"/>
              <w:rPr>
                <w:sz w:val="28"/>
                <w:szCs w:val="28"/>
              </w:rPr>
            </w:pPr>
          </w:p>
        </w:tc>
      </w:tr>
      <w:tr w:rsidR="00934B82" w:rsidRPr="00491A42" w:rsidTr="007F7653">
        <w:trPr>
          <w:trHeight w:val="505"/>
        </w:trPr>
        <w:tc>
          <w:tcPr>
            <w:tcW w:w="4928" w:type="dxa"/>
            <w:vAlign w:val="center"/>
          </w:tcPr>
          <w:p w:rsidR="00934B82" w:rsidRPr="00491A42" w:rsidRDefault="00934B82" w:rsidP="00FD4943">
            <w:pPr>
              <w:pStyle w:val="a4"/>
              <w:rPr>
                <w:sz w:val="28"/>
                <w:szCs w:val="28"/>
              </w:rPr>
            </w:pPr>
          </w:p>
          <w:p w:rsidR="00934B82" w:rsidRPr="00491A42" w:rsidRDefault="00934B82" w:rsidP="00FD4943">
            <w:pPr>
              <w:pStyle w:val="a4"/>
              <w:rPr>
                <w:sz w:val="28"/>
                <w:szCs w:val="28"/>
              </w:rPr>
            </w:pPr>
            <w:r w:rsidRPr="00491A42">
              <w:rPr>
                <w:sz w:val="28"/>
                <w:szCs w:val="28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934B82" w:rsidRPr="00491A42" w:rsidRDefault="00934B82" w:rsidP="00FD4943">
            <w:pPr>
              <w:pStyle w:val="a4"/>
              <w:rPr>
                <w:sz w:val="28"/>
                <w:szCs w:val="28"/>
              </w:rPr>
            </w:pPr>
            <w:r w:rsidRPr="00491A42">
              <w:rPr>
                <w:sz w:val="28"/>
                <w:szCs w:val="28"/>
              </w:rPr>
              <w:t xml:space="preserve">   </w:t>
            </w:r>
          </w:p>
          <w:p w:rsidR="00934B82" w:rsidRPr="00491A42" w:rsidRDefault="00934B82" w:rsidP="00934B82">
            <w:pPr>
              <w:pStyle w:val="a4"/>
              <w:jc w:val="right"/>
              <w:rPr>
                <w:sz w:val="28"/>
                <w:szCs w:val="28"/>
              </w:rPr>
            </w:pPr>
            <w:r w:rsidRPr="00491A42">
              <w:rPr>
                <w:sz w:val="28"/>
                <w:szCs w:val="28"/>
              </w:rPr>
              <w:t xml:space="preserve">                               И.В. Думчев </w:t>
            </w:r>
          </w:p>
        </w:tc>
      </w:tr>
    </w:tbl>
    <w:p w:rsidR="00934B82" w:rsidRPr="00491A42" w:rsidRDefault="00934B82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</w:p>
    <w:p w:rsidR="000C3465" w:rsidRPr="00491A42" w:rsidRDefault="000C3465" w:rsidP="00C152B1">
      <w:pPr>
        <w:tabs>
          <w:tab w:val="left" w:pos="567"/>
          <w:tab w:val="left" w:pos="851"/>
        </w:tabs>
        <w:ind w:firstLine="567"/>
        <w:jc w:val="both"/>
        <w:rPr>
          <w:i/>
          <w:sz w:val="28"/>
          <w:szCs w:val="28"/>
        </w:rPr>
      </w:pPr>
    </w:p>
    <w:tbl>
      <w:tblPr>
        <w:tblpPr w:leftFromText="180" w:rightFromText="180" w:vertAnchor="text" w:horzAnchor="margin" w:tblpXSpec="center" w:tblpY="24"/>
        <w:tblW w:w="9896" w:type="dxa"/>
        <w:tblLook w:val="01E0"/>
      </w:tblPr>
      <w:tblGrid>
        <w:gridCol w:w="5404"/>
        <w:gridCol w:w="4492"/>
      </w:tblGrid>
      <w:tr w:rsidR="007B6FE9" w:rsidRPr="00491A42" w:rsidTr="000C3465">
        <w:trPr>
          <w:trHeight w:val="513"/>
        </w:trPr>
        <w:tc>
          <w:tcPr>
            <w:tcW w:w="5404" w:type="dxa"/>
            <w:shd w:val="clear" w:color="auto" w:fill="auto"/>
          </w:tcPr>
          <w:p w:rsidR="007B6FE9" w:rsidRPr="00491A42" w:rsidRDefault="007B6FE9" w:rsidP="009547CE">
            <w:pPr>
              <w:tabs>
                <w:tab w:val="left" w:pos="567"/>
                <w:tab w:val="left" w:pos="851"/>
              </w:tabs>
              <w:rPr>
                <w:sz w:val="28"/>
                <w:szCs w:val="28"/>
              </w:rPr>
            </w:pPr>
          </w:p>
        </w:tc>
        <w:tc>
          <w:tcPr>
            <w:tcW w:w="4492" w:type="dxa"/>
            <w:shd w:val="clear" w:color="auto" w:fill="auto"/>
          </w:tcPr>
          <w:p w:rsidR="007B6FE9" w:rsidRPr="00491A42" w:rsidRDefault="007B6FE9" w:rsidP="00471FC5">
            <w:pPr>
              <w:tabs>
                <w:tab w:val="left" w:pos="567"/>
                <w:tab w:val="left" w:pos="851"/>
              </w:tabs>
              <w:ind w:firstLine="1117"/>
              <w:rPr>
                <w:sz w:val="28"/>
                <w:szCs w:val="28"/>
              </w:rPr>
            </w:pPr>
          </w:p>
        </w:tc>
      </w:tr>
    </w:tbl>
    <w:p w:rsidR="00D8117F" w:rsidRPr="00491A42" w:rsidRDefault="00D8117F" w:rsidP="00746478">
      <w:pPr>
        <w:tabs>
          <w:tab w:val="left" w:pos="567"/>
          <w:tab w:val="left" w:pos="851"/>
        </w:tabs>
        <w:jc w:val="both"/>
        <w:rPr>
          <w:sz w:val="28"/>
          <w:szCs w:val="28"/>
        </w:rPr>
      </w:pPr>
    </w:p>
    <w:p w:rsidR="00D8117F" w:rsidRPr="00491A42" w:rsidRDefault="00D8117F" w:rsidP="00C152B1">
      <w:pPr>
        <w:tabs>
          <w:tab w:val="left" w:pos="567"/>
          <w:tab w:val="left" w:pos="851"/>
        </w:tabs>
        <w:ind w:firstLine="567"/>
        <w:jc w:val="both"/>
        <w:rPr>
          <w:sz w:val="28"/>
          <w:szCs w:val="28"/>
        </w:rPr>
      </w:pPr>
    </w:p>
    <w:sectPr w:rsidR="00D8117F" w:rsidRPr="00491A42" w:rsidSect="0063158B">
      <w:footerReference w:type="default" r:id="rId8"/>
      <w:pgSz w:w="11906" w:h="16838"/>
      <w:pgMar w:top="851" w:right="737" w:bottom="851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EEF" w:rsidRDefault="00185EEF" w:rsidP="009E47C7">
      <w:r>
        <w:separator/>
      </w:r>
    </w:p>
  </w:endnote>
  <w:endnote w:type="continuationSeparator" w:id="0">
    <w:p w:rsidR="00185EEF" w:rsidRDefault="00185EEF" w:rsidP="009E4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7C7" w:rsidRDefault="009A67B3">
    <w:pPr>
      <w:pStyle w:val="aa"/>
      <w:jc w:val="center"/>
    </w:pPr>
    <w:r>
      <w:fldChar w:fldCharType="begin"/>
    </w:r>
    <w:r w:rsidR="00B84FB6">
      <w:instrText xml:space="preserve"> PAGE   \* MERGEFORMAT </w:instrText>
    </w:r>
    <w:r>
      <w:fldChar w:fldCharType="separate"/>
    </w:r>
    <w:r w:rsidR="009B08C4">
      <w:rPr>
        <w:noProof/>
      </w:rPr>
      <w:t>2</w:t>
    </w:r>
    <w:r>
      <w:rPr>
        <w:noProof/>
      </w:rPr>
      <w:fldChar w:fldCharType="end"/>
    </w:r>
  </w:p>
  <w:p w:rsidR="009E47C7" w:rsidRDefault="009E47C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EEF" w:rsidRDefault="00185EEF" w:rsidP="009E47C7">
      <w:r>
        <w:separator/>
      </w:r>
    </w:p>
  </w:footnote>
  <w:footnote w:type="continuationSeparator" w:id="0">
    <w:p w:rsidR="00185EEF" w:rsidRDefault="00185EEF" w:rsidP="009E47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92FB5A"/>
    <w:lvl w:ilvl="0">
      <w:numFmt w:val="bullet"/>
      <w:lvlText w:val="*"/>
      <w:lvlJc w:val="left"/>
    </w:lvl>
  </w:abstractNum>
  <w:abstractNum w:abstractNumId="1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87011D"/>
    <w:multiLevelType w:val="hybridMultilevel"/>
    <w:tmpl w:val="A7DE8ADC"/>
    <w:lvl w:ilvl="0" w:tplc="42A4EA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3E07C13"/>
    <w:multiLevelType w:val="multilevel"/>
    <w:tmpl w:val="6D46A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572843"/>
    <w:multiLevelType w:val="singleLevel"/>
    <w:tmpl w:val="2A98668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3"/>
  </w:num>
  <w:num w:numId="6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4C84"/>
    <w:rsid w:val="00012694"/>
    <w:rsid w:val="00013935"/>
    <w:rsid w:val="000217FE"/>
    <w:rsid w:val="00030FBB"/>
    <w:rsid w:val="00033023"/>
    <w:rsid w:val="0004260A"/>
    <w:rsid w:val="00043413"/>
    <w:rsid w:val="000445D1"/>
    <w:rsid w:val="000451A7"/>
    <w:rsid w:val="00050FF4"/>
    <w:rsid w:val="00056C50"/>
    <w:rsid w:val="00064689"/>
    <w:rsid w:val="000757E1"/>
    <w:rsid w:val="00077B18"/>
    <w:rsid w:val="00091C77"/>
    <w:rsid w:val="0009731A"/>
    <w:rsid w:val="000A6521"/>
    <w:rsid w:val="000B4967"/>
    <w:rsid w:val="000C3465"/>
    <w:rsid w:val="000C4027"/>
    <w:rsid w:val="000D4E6A"/>
    <w:rsid w:val="000D6073"/>
    <w:rsid w:val="000D6F61"/>
    <w:rsid w:val="000E091B"/>
    <w:rsid w:val="00101B76"/>
    <w:rsid w:val="00106042"/>
    <w:rsid w:val="00107247"/>
    <w:rsid w:val="0011257D"/>
    <w:rsid w:val="00113490"/>
    <w:rsid w:val="00124DF1"/>
    <w:rsid w:val="00126AA7"/>
    <w:rsid w:val="00127ED1"/>
    <w:rsid w:val="001349AB"/>
    <w:rsid w:val="00137A80"/>
    <w:rsid w:val="00140516"/>
    <w:rsid w:val="00140B6A"/>
    <w:rsid w:val="001545D7"/>
    <w:rsid w:val="00156A1E"/>
    <w:rsid w:val="0016551D"/>
    <w:rsid w:val="001677D7"/>
    <w:rsid w:val="00174B11"/>
    <w:rsid w:val="00185EEF"/>
    <w:rsid w:val="001B353C"/>
    <w:rsid w:val="001C0A6D"/>
    <w:rsid w:val="001E60DE"/>
    <w:rsid w:val="001F6516"/>
    <w:rsid w:val="00205563"/>
    <w:rsid w:val="00216B38"/>
    <w:rsid w:val="00230F62"/>
    <w:rsid w:val="00237179"/>
    <w:rsid w:val="00245AAF"/>
    <w:rsid w:val="00272AC9"/>
    <w:rsid w:val="00281923"/>
    <w:rsid w:val="00285233"/>
    <w:rsid w:val="00290DBA"/>
    <w:rsid w:val="002A04BA"/>
    <w:rsid w:val="002A2209"/>
    <w:rsid w:val="002B1849"/>
    <w:rsid w:val="002C147A"/>
    <w:rsid w:val="002D7F41"/>
    <w:rsid w:val="002E60DC"/>
    <w:rsid w:val="002F2264"/>
    <w:rsid w:val="002F51B2"/>
    <w:rsid w:val="003047B9"/>
    <w:rsid w:val="00313FD5"/>
    <w:rsid w:val="00321CB5"/>
    <w:rsid w:val="0032219A"/>
    <w:rsid w:val="00324B98"/>
    <w:rsid w:val="003276A0"/>
    <w:rsid w:val="00331FAE"/>
    <w:rsid w:val="00331FE8"/>
    <w:rsid w:val="003420F1"/>
    <w:rsid w:val="0034414B"/>
    <w:rsid w:val="003514C4"/>
    <w:rsid w:val="00364A49"/>
    <w:rsid w:val="00365D09"/>
    <w:rsid w:val="00393D15"/>
    <w:rsid w:val="003966BB"/>
    <w:rsid w:val="003A3B3A"/>
    <w:rsid w:val="003A732F"/>
    <w:rsid w:val="003B3912"/>
    <w:rsid w:val="003B6BBD"/>
    <w:rsid w:val="003B798A"/>
    <w:rsid w:val="003C39E7"/>
    <w:rsid w:val="003C4450"/>
    <w:rsid w:val="003C7E8E"/>
    <w:rsid w:val="003D046D"/>
    <w:rsid w:val="003D1146"/>
    <w:rsid w:val="003D76F7"/>
    <w:rsid w:val="003E2C85"/>
    <w:rsid w:val="003E3693"/>
    <w:rsid w:val="00400D2B"/>
    <w:rsid w:val="00403EB8"/>
    <w:rsid w:val="00410720"/>
    <w:rsid w:val="004270FA"/>
    <w:rsid w:val="00433DBA"/>
    <w:rsid w:val="0044643C"/>
    <w:rsid w:val="00447062"/>
    <w:rsid w:val="00450DAC"/>
    <w:rsid w:val="00453866"/>
    <w:rsid w:val="00471FC5"/>
    <w:rsid w:val="00490713"/>
    <w:rsid w:val="00491A42"/>
    <w:rsid w:val="004A2486"/>
    <w:rsid w:val="004B77F6"/>
    <w:rsid w:val="004C390E"/>
    <w:rsid w:val="004C5E02"/>
    <w:rsid w:val="004C652C"/>
    <w:rsid w:val="004D025A"/>
    <w:rsid w:val="004D039E"/>
    <w:rsid w:val="004D1B02"/>
    <w:rsid w:val="004D6BDD"/>
    <w:rsid w:val="004E47B3"/>
    <w:rsid w:val="004E572D"/>
    <w:rsid w:val="004E5A2D"/>
    <w:rsid w:val="004E72B3"/>
    <w:rsid w:val="004E7DE2"/>
    <w:rsid w:val="004F0A80"/>
    <w:rsid w:val="004F607C"/>
    <w:rsid w:val="004F60D7"/>
    <w:rsid w:val="00502942"/>
    <w:rsid w:val="0051187A"/>
    <w:rsid w:val="005228D1"/>
    <w:rsid w:val="00522BE0"/>
    <w:rsid w:val="005236B8"/>
    <w:rsid w:val="0053006A"/>
    <w:rsid w:val="00552241"/>
    <w:rsid w:val="0055243B"/>
    <w:rsid w:val="0055785C"/>
    <w:rsid w:val="00563791"/>
    <w:rsid w:val="00564553"/>
    <w:rsid w:val="00565629"/>
    <w:rsid w:val="0057532C"/>
    <w:rsid w:val="00577A4E"/>
    <w:rsid w:val="00593735"/>
    <w:rsid w:val="005969C8"/>
    <w:rsid w:val="005A6E71"/>
    <w:rsid w:val="005B3A24"/>
    <w:rsid w:val="005B6BF2"/>
    <w:rsid w:val="005C0C15"/>
    <w:rsid w:val="005D01EB"/>
    <w:rsid w:val="005F074D"/>
    <w:rsid w:val="005F3A8F"/>
    <w:rsid w:val="005F410F"/>
    <w:rsid w:val="00600BFC"/>
    <w:rsid w:val="00600C72"/>
    <w:rsid w:val="006040AE"/>
    <w:rsid w:val="00606E9D"/>
    <w:rsid w:val="0063158B"/>
    <w:rsid w:val="00635FDB"/>
    <w:rsid w:val="00641040"/>
    <w:rsid w:val="0064127A"/>
    <w:rsid w:val="00647FE3"/>
    <w:rsid w:val="006542F2"/>
    <w:rsid w:val="00654309"/>
    <w:rsid w:val="0066313B"/>
    <w:rsid w:val="00672E1F"/>
    <w:rsid w:val="00676693"/>
    <w:rsid w:val="00695F48"/>
    <w:rsid w:val="006A1667"/>
    <w:rsid w:val="006A443C"/>
    <w:rsid w:val="006B2931"/>
    <w:rsid w:val="006C2B11"/>
    <w:rsid w:val="006C6967"/>
    <w:rsid w:val="006D3C3B"/>
    <w:rsid w:val="006D73AC"/>
    <w:rsid w:val="006E0720"/>
    <w:rsid w:val="006E1467"/>
    <w:rsid w:val="006E4209"/>
    <w:rsid w:val="006E637A"/>
    <w:rsid w:val="007135C4"/>
    <w:rsid w:val="00713957"/>
    <w:rsid w:val="00732587"/>
    <w:rsid w:val="00744518"/>
    <w:rsid w:val="00746478"/>
    <w:rsid w:val="00756824"/>
    <w:rsid w:val="00767C0F"/>
    <w:rsid w:val="00772DAC"/>
    <w:rsid w:val="0077365F"/>
    <w:rsid w:val="00782510"/>
    <w:rsid w:val="007A4326"/>
    <w:rsid w:val="007A51B4"/>
    <w:rsid w:val="007A7B02"/>
    <w:rsid w:val="007B42FE"/>
    <w:rsid w:val="007B4523"/>
    <w:rsid w:val="007B6FE9"/>
    <w:rsid w:val="007C0E3B"/>
    <w:rsid w:val="007C543B"/>
    <w:rsid w:val="007F6964"/>
    <w:rsid w:val="007F7653"/>
    <w:rsid w:val="00810D67"/>
    <w:rsid w:val="0082700A"/>
    <w:rsid w:val="0083454B"/>
    <w:rsid w:val="0083693B"/>
    <w:rsid w:val="00837053"/>
    <w:rsid w:val="00843C36"/>
    <w:rsid w:val="00852636"/>
    <w:rsid w:val="008552BD"/>
    <w:rsid w:val="00884321"/>
    <w:rsid w:val="0088519B"/>
    <w:rsid w:val="00897BA0"/>
    <w:rsid w:val="008A1110"/>
    <w:rsid w:val="008A6896"/>
    <w:rsid w:val="008B723F"/>
    <w:rsid w:val="008C5535"/>
    <w:rsid w:val="008D05FA"/>
    <w:rsid w:val="008D4C38"/>
    <w:rsid w:val="008D5A2F"/>
    <w:rsid w:val="008E4317"/>
    <w:rsid w:val="008F44CB"/>
    <w:rsid w:val="00923991"/>
    <w:rsid w:val="00927EE7"/>
    <w:rsid w:val="00931837"/>
    <w:rsid w:val="00934B82"/>
    <w:rsid w:val="00935E53"/>
    <w:rsid w:val="00947899"/>
    <w:rsid w:val="009547CE"/>
    <w:rsid w:val="00974559"/>
    <w:rsid w:val="00981897"/>
    <w:rsid w:val="00983272"/>
    <w:rsid w:val="0099137B"/>
    <w:rsid w:val="009A07DB"/>
    <w:rsid w:val="009A5A69"/>
    <w:rsid w:val="009A67B3"/>
    <w:rsid w:val="009A771E"/>
    <w:rsid w:val="009A7E38"/>
    <w:rsid w:val="009B08C4"/>
    <w:rsid w:val="009B1352"/>
    <w:rsid w:val="009B3B9B"/>
    <w:rsid w:val="009B5F03"/>
    <w:rsid w:val="009B632D"/>
    <w:rsid w:val="009B634D"/>
    <w:rsid w:val="009C01E0"/>
    <w:rsid w:val="009C3536"/>
    <w:rsid w:val="009D0841"/>
    <w:rsid w:val="009D51DF"/>
    <w:rsid w:val="009D5EA9"/>
    <w:rsid w:val="009D61C5"/>
    <w:rsid w:val="009E1F88"/>
    <w:rsid w:val="009E47C7"/>
    <w:rsid w:val="009E7A01"/>
    <w:rsid w:val="009F5A13"/>
    <w:rsid w:val="009F636D"/>
    <w:rsid w:val="00A03C44"/>
    <w:rsid w:val="00A052FD"/>
    <w:rsid w:val="00A1116A"/>
    <w:rsid w:val="00A2245B"/>
    <w:rsid w:val="00A2289C"/>
    <w:rsid w:val="00A25E8C"/>
    <w:rsid w:val="00A30095"/>
    <w:rsid w:val="00A4279F"/>
    <w:rsid w:val="00A564C5"/>
    <w:rsid w:val="00A61209"/>
    <w:rsid w:val="00A82F4C"/>
    <w:rsid w:val="00A945B9"/>
    <w:rsid w:val="00A9649E"/>
    <w:rsid w:val="00AB3A4A"/>
    <w:rsid w:val="00AE1AA2"/>
    <w:rsid w:val="00AE27AF"/>
    <w:rsid w:val="00AE2F6C"/>
    <w:rsid w:val="00AF39CF"/>
    <w:rsid w:val="00AF74A5"/>
    <w:rsid w:val="00B0738D"/>
    <w:rsid w:val="00B244E6"/>
    <w:rsid w:val="00B2452F"/>
    <w:rsid w:val="00B24ECF"/>
    <w:rsid w:val="00B54DEA"/>
    <w:rsid w:val="00B61B06"/>
    <w:rsid w:val="00B66818"/>
    <w:rsid w:val="00B6713B"/>
    <w:rsid w:val="00B67182"/>
    <w:rsid w:val="00B82E14"/>
    <w:rsid w:val="00B84FB6"/>
    <w:rsid w:val="00B93350"/>
    <w:rsid w:val="00B9694D"/>
    <w:rsid w:val="00BA780F"/>
    <w:rsid w:val="00BB2CAD"/>
    <w:rsid w:val="00BB5DF2"/>
    <w:rsid w:val="00BB6A90"/>
    <w:rsid w:val="00BC35F2"/>
    <w:rsid w:val="00BD5EF3"/>
    <w:rsid w:val="00BE7FB7"/>
    <w:rsid w:val="00BF05B7"/>
    <w:rsid w:val="00BF0E5B"/>
    <w:rsid w:val="00BF6292"/>
    <w:rsid w:val="00BF6989"/>
    <w:rsid w:val="00C06262"/>
    <w:rsid w:val="00C152B1"/>
    <w:rsid w:val="00C23F72"/>
    <w:rsid w:val="00C31DE2"/>
    <w:rsid w:val="00C34BF0"/>
    <w:rsid w:val="00C3696E"/>
    <w:rsid w:val="00C403B9"/>
    <w:rsid w:val="00C51E3B"/>
    <w:rsid w:val="00C63FCD"/>
    <w:rsid w:val="00C93E0C"/>
    <w:rsid w:val="00C965F8"/>
    <w:rsid w:val="00CA65C6"/>
    <w:rsid w:val="00CB2D3D"/>
    <w:rsid w:val="00CB706C"/>
    <w:rsid w:val="00CC461C"/>
    <w:rsid w:val="00CD0E74"/>
    <w:rsid w:val="00CD12E4"/>
    <w:rsid w:val="00CD6AD2"/>
    <w:rsid w:val="00D02C16"/>
    <w:rsid w:val="00D16211"/>
    <w:rsid w:val="00D163D9"/>
    <w:rsid w:val="00D26865"/>
    <w:rsid w:val="00D30603"/>
    <w:rsid w:val="00D3075A"/>
    <w:rsid w:val="00D31278"/>
    <w:rsid w:val="00D47BDA"/>
    <w:rsid w:val="00D556F2"/>
    <w:rsid w:val="00D574D3"/>
    <w:rsid w:val="00D63A45"/>
    <w:rsid w:val="00D679E1"/>
    <w:rsid w:val="00D73DF5"/>
    <w:rsid w:val="00D80DFF"/>
    <w:rsid w:val="00D8117F"/>
    <w:rsid w:val="00D82F0D"/>
    <w:rsid w:val="00D86145"/>
    <w:rsid w:val="00D90154"/>
    <w:rsid w:val="00DA6567"/>
    <w:rsid w:val="00DA6D42"/>
    <w:rsid w:val="00DD111D"/>
    <w:rsid w:val="00DE6E70"/>
    <w:rsid w:val="00DF02C9"/>
    <w:rsid w:val="00DF1945"/>
    <w:rsid w:val="00E03555"/>
    <w:rsid w:val="00E06C5C"/>
    <w:rsid w:val="00E20A6B"/>
    <w:rsid w:val="00E26DDA"/>
    <w:rsid w:val="00E312FA"/>
    <w:rsid w:val="00E4681C"/>
    <w:rsid w:val="00E50797"/>
    <w:rsid w:val="00E535D8"/>
    <w:rsid w:val="00EA4EFF"/>
    <w:rsid w:val="00EA7DD2"/>
    <w:rsid w:val="00EB3F8C"/>
    <w:rsid w:val="00EB590C"/>
    <w:rsid w:val="00EB75E0"/>
    <w:rsid w:val="00EE1F60"/>
    <w:rsid w:val="00EE36AF"/>
    <w:rsid w:val="00EE39C9"/>
    <w:rsid w:val="00EE5BA2"/>
    <w:rsid w:val="00F05337"/>
    <w:rsid w:val="00F33F29"/>
    <w:rsid w:val="00F35BF8"/>
    <w:rsid w:val="00F40C05"/>
    <w:rsid w:val="00F412BF"/>
    <w:rsid w:val="00F417C9"/>
    <w:rsid w:val="00F55A3C"/>
    <w:rsid w:val="00F71483"/>
    <w:rsid w:val="00F75A15"/>
    <w:rsid w:val="00F80560"/>
    <w:rsid w:val="00F80D56"/>
    <w:rsid w:val="00F9175F"/>
    <w:rsid w:val="00F9322C"/>
    <w:rsid w:val="00FA0CF4"/>
    <w:rsid w:val="00FA24BD"/>
    <w:rsid w:val="00FA48FC"/>
    <w:rsid w:val="00FB465A"/>
    <w:rsid w:val="00FB6891"/>
    <w:rsid w:val="00FC1FA4"/>
    <w:rsid w:val="00FC6FB2"/>
    <w:rsid w:val="00FD52A7"/>
    <w:rsid w:val="00FE0358"/>
    <w:rsid w:val="00FE2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152B1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5079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152B1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1">
    <w:name w:val="Body Text 3"/>
    <w:basedOn w:val="a0"/>
    <w:link w:val="32"/>
    <w:semiHidden/>
    <w:rsid w:val="00CA65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iPriority w:val="99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C152B1"/>
    <w:pPr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C152B1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C152B1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customStyle="1" w:styleId="1-3">
    <w:name w:val="текст1-3"/>
    <w:basedOn w:val="a0"/>
    <w:link w:val="1-30"/>
    <w:rsid w:val="00744518"/>
    <w:pPr>
      <w:spacing w:after="60" w:line="288" w:lineRule="auto"/>
      <w:ind w:firstLine="709"/>
      <w:jc w:val="both"/>
    </w:pPr>
  </w:style>
  <w:style w:type="paragraph" w:customStyle="1" w:styleId="1-31">
    <w:name w:val="Текст1-3"/>
    <w:basedOn w:val="a0"/>
    <w:link w:val="1-32"/>
    <w:rsid w:val="00744518"/>
    <w:pPr>
      <w:spacing w:before="120" w:line="288" w:lineRule="auto"/>
      <w:ind w:firstLine="709"/>
      <w:jc w:val="both"/>
    </w:pPr>
  </w:style>
  <w:style w:type="paragraph" w:customStyle="1" w:styleId="22">
    <w:name w:val="Таб2"/>
    <w:aliases w:val="текст,Таб2-0"/>
    <w:basedOn w:val="a0"/>
    <w:rsid w:val="00744518"/>
    <w:pPr>
      <w:spacing w:before="60" w:after="60"/>
      <w:jc w:val="both"/>
    </w:pPr>
    <w:rPr>
      <w:rFonts w:ascii="Times New Roman CYR" w:hAnsi="Times New Roman CYR" w:cs="Times New Roman CYR"/>
    </w:rPr>
  </w:style>
  <w:style w:type="paragraph" w:customStyle="1" w:styleId="Style6">
    <w:name w:val="Style6"/>
    <w:basedOn w:val="a0"/>
    <w:uiPriority w:val="99"/>
    <w:rsid w:val="00744518"/>
    <w:pPr>
      <w:widowControl w:val="0"/>
      <w:autoSpaceDE w:val="0"/>
      <w:autoSpaceDN w:val="0"/>
      <w:adjustRightInd w:val="0"/>
      <w:spacing w:line="281" w:lineRule="exact"/>
      <w:ind w:firstLine="274"/>
      <w:jc w:val="both"/>
    </w:pPr>
  </w:style>
  <w:style w:type="character" w:customStyle="1" w:styleId="FontStyle12">
    <w:name w:val="Font Style12"/>
    <w:basedOn w:val="a1"/>
    <w:rsid w:val="00744518"/>
    <w:rPr>
      <w:rFonts w:ascii="Times New Roman" w:hAnsi="Times New Roman" w:cs="Times New Roman"/>
      <w:sz w:val="22"/>
      <w:szCs w:val="22"/>
    </w:rPr>
  </w:style>
  <w:style w:type="paragraph" w:customStyle="1" w:styleId="23">
    <w:name w:val="ЛЕН2_ПРОЕКТ_текст"/>
    <w:basedOn w:val="a0"/>
    <w:link w:val="210"/>
    <w:rsid w:val="00744518"/>
    <w:pPr>
      <w:ind w:firstLine="851"/>
      <w:jc w:val="both"/>
    </w:pPr>
    <w:rPr>
      <w:szCs w:val="20"/>
    </w:rPr>
  </w:style>
  <w:style w:type="character" w:customStyle="1" w:styleId="1-30">
    <w:name w:val="текст1-3 Знак"/>
    <w:basedOn w:val="a1"/>
    <w:link w:val="1-3"/>
    <w:rsid w:val="007445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-32">
    <w:name w:val="Текст1-3 Знак"/>
    <w:link w:val="1-31"/>
    <w:locked/>
    <w:rsid w:val="00744518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ЛЕН2_ПРОЕКТ_текст Знак1"/>
    <w:basedOn w:val="a1"/>
    <w:link w:val="23"/>
    <w:rsid w:val="0074451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 Paragraph"/>
    <w:basedOn w:val="a0"/>
    <w:uiPriority w:val="34"/>
    <w:qFormat/>
    <w:rsid w:val="00BB2CAD"/>
    <w:pPr>
      <w:ind w:left="720"/>
      <w:contextualSpacing/>
    </w:pPr>
  </w:style>
  <w:style w:type="character" w:customStyle="1" w:styleId="50">
    <w:name w:val="Заголовок 5 Знак"/>
    <w:basedOn w:val="a1"/>
    <w:link w:val="5"/>
    <w:uiPriority w:val="9"/>
    <w:semiHidden/>
    <w:rsid w:val="00E50797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styleId="24">
    <w:name w:val="Body Text 2"/>
    <w:basedOn w:val="a0"/>
    <w:link w:val="25"/>
    <w:uiPriority w:val="99"/>
    <w:unhideWhenUsed/>
    <w:rsid w:val="00E50797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rsid w:val="00E507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0"/>
    <w:uiPriority w:val="99"/>
    <w:semiHidden/>
    <w:unhideWhenUsed/>
    <w:rsid w:val="0066313B"/>
  </w:style>
  <w:style w:type="paragraph" w:styleId="aa">
    <w:name w:val="footer"/>
    <w:basedOn w:val="a0"/>
    <w:link w:val="ab"/>
    <w:uiPriority w:val="99"/>
    <w:unhideWhenUsed/>
    <w:rsid w:val="009E47C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9E47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ription">
    <w:name w:val="description"/>
    <w:basedOn w:val="a1"/>
    <w:rsid w:val="001F6516"/>
  </w:style>
  <w:style w:type="character" w:styleId="ac">
    <w:name w:val="Hyperlink"/>
    <w:basedOn w:val="a1"/>
    <w:uiPriority w:val="99"/>
    <w:semiHidden/>
    <w:unhideWhenUsed/>
    <w:rsid w:val="007B42FE"/>
    <w:rPr>
      <w:color w:val="0000FF"/>
      <w:u w:val="single"/>
    </w:rPr>
  </w:style>
  <w:style w:type="character" w:customStyle="1" w:styleId="FontStyle13">
    <w:name w:val="Font Style13"/>
    <w:basedOn w:val="a1"/>
    <w:uiPriority w:val="99"/>
    <w:rsid w:val="00491A42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0"/>
    <w:uiPriority w:val="99"/>
    <w:rsid w:val="003E2C85"/>
    <w:pPr>
      <w:widowControl w:val="0"/>
      <w:autoSpaceDE w:val="0"/>
      <w:autoSpaceDN w:val="0"/>
      <w:adjustRightInd w:val="0"/>
      <w:spacing w:line="322" w:lineRule="exact"/>
      <w:ind w:firstLine="571"/>
      <w:jc w:val="both"/>
    </w:pPr>
    <w:rPr>
      <w:rFonts w:eastAsiaTheme="minorEastAsia"/>
    </w:rPr>
  </w:style>
  <w:style w:type="paragraph" w:customStyle="1" w:styleId="Style8">
    <w:name w:val="Style8"/>
    <w:basedOn w:val="a0"/>
    <w:uiPriority w:val="99"/>
    <w:rsid w:val="0044643C"/>
    <w:pPr>
      <w:widowControl w:val="0"/>
      <w:autoSpaceDE w:val="0"/>
      <w:autoSpaceDN w:val="0"/>
      <w:adjustRightInd w:val="0"/>
      <w:spacing w:line="317" w:lineRule="exact"/>
      <w:ind w:firstLine="562"/>
      <w:jc w:val="both"/>
    </w:pPr>
    <w:rPr>
      <w:rFonts w:eastAsiaTheme="minorEastAsia"/>
    </w:rPr>
  </w:style>
  <w:style w:type="paragraph" w:customStyle="1" w:styleId="Style10">
    <w:name w:val="Style10"/>
    <w:basedOn w:val="a0"/>
    <w:uiPriority w:val="99"/>
    <w:rsid w:val="0044643C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14">
    <w:name w:val="Font Style14"/>
    <w:basedOn w:val="a1"/>
    <w:uiPriority w:val="99"/>
    <w:rsid w:val="0044643C"/>
    <w:rPr>
      <w:rFonts w:ascii="Times New Roman" w:hAnsi="Times New Roman" w:cs="Times New Roman"/>
      <w:b/>
      <w:bCs/>
      <w:sz w:val="26"/>
      <w:szCs w:val="26"/>
    </w:rPr>
  </w:style>
  <w:style w:type="character" w:customStyle="1" w:styleId="26">
    <w:name w:val="Стиль2"/>
    <w:uiPriority w:val="1"/>
    <w:qFormat/>
    <w:rsid w:val="00331FE8"/>
    <w:rPr>
      <w:rFonts w:ascii="Times New Roman" w:hAnsi="Times New Roman"/>
      <w:color w:val="auto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0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499669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60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3536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04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6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02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5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52A77F-559E-4A85-90FC-C052B05DE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semizarov-as</cp:lastModifiedBy>
  <cp:revision>33</cp:revision>
  <cp:lastPrinted>2014-07-08T12:07:00Z</cp:lastPrinted>
  <dcterms:created xsi:type="dcterms:W3CDTF">2012-07-12T08:49:00Z</dcterms:created>
  <dcterms:modified xsi:type="dcterms:W3CDTF">2015-04-06T13:44:00Z</dcterms:modified>
</cp:coreProperties>
</file>