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F7F" w:rsidRPr="001F6931" w:rsidRDefault="001E6F7F" w:rsidP="001E6F7F">
      <w:pPr>
        <w:jc w:val="center"/>
        <w:rPr>
          <w:color w:val="000000"/>
        </w:rPr>
      </w:pPr>
    </w:p>
    <w:p w:rsidR="001E6F7F" w:rsidRPr="001F6931" w:rsidRDefault="001E6F7F" w:rsidP="001E6F7F">
      <w:pPr>
        <w:jc w:val="center"/>
        <w:rPr>
          <w:color w:val="000000"/>
        </w:rPr>
      </w:pPr>
    </w:p>
    <w:p w:rsidR="001E6F7F" w:rsidRPr="001F6931" w:rsidRDefault="001E6F7F" w:rsidP="001E6F7F">
      <w:pPr>
        <w:jc w:val="center"/>
        <w:rPr>
          <w:color w:val="000000"/>
        </w:rPr>
      </w:pPr>
    </w:p>
    <w:p w:rsidR="001E6F7F" w:rsidRPr="001F6931" w:rsidRDefault="001E6F7F" w:rsidP="001E6F7F">
      <w:pPr>
        <w:jc w:val="center"/>
        <w:rPr>
          <w:color w:val="000000"/>
        </w:rPr>
      </w:pPr>
    </w:p>
    <w:p w:rsidR="001E6F7F" w:rsidRPr="001F6931" w:rsidRDefault="001E6F7F" w:rsidP="001E6F7F">
      <w:pPr>
        <w:jc w:val="center"/>
        <w:rPr>
          <w:color w:val="000000"/>
        </w:rPr>
      </w:pPr>
    </w:p>
    <w:p w:rsidR="00260C63" w:rsidRPr="00DB2BC5" w:rsidRDefault="00260C63" w:rsidP="00260C63">
      <w:pPr>
        <w:jc w:val="center"/>
        <w:rPr>
          <w:b/>
        </w:rPr>
      </w:pPr>
      <w:r w:rsidRPr="00DB2BC5">
        <w:rPr>
          <w:b/>
        </w:rPr>
        <w:t>ТЕХНИЧЕСКОЕ ЗАДАНИЕ</w:t>
      </w:r>
    </w:p>
    <w:p w:rsidR="001E6F7F" w:rsidRDefault="001E6F7F" w:rsidP="001E6F7F">
      <w:pPr>
        <w:jc w:val="center"/>
        <w:rPr>
          <w:color w:val="000000"/>
        </w:rPr>
      </w:pPr>
      <w:r w:rsidRPr="001F6931">
        <w:rPr>
          <w:color w:val="000000"/>
        </w:rPr>
        <w:t>на выполнение строительно-монтажных</w:t>
      </w:r>
      <w:r>
        <w:rPr>
          <w:color w:val="000000"/>
        </w:rPr>
        <w:t xml:space="preserve"> </w:t>
      </w:r>
      <w:r w:rsidRPr="001F6931">
        <w:rPr>
          <w:color w:val="000000"/>
        </w:rPr>
        <w:t xml:space="preserve">работ </w:t>
      </w:r>
    </w:p>
    <w:p w:rsidR="001E6F7F" w:rsidRDefault="001E6F7F" w:rsidP="001E6F7F">
      <w:pPr>
        <w:jc w:val="center"/>
        <w:rPr>
          <w:color w:val="000000"/>
        </w:rPr>
      </w:pPr>
      <w:r w:rsidRPr="001F6931">
        <w:rPr>
          <w:color w:val="000000"/>
        </w:rPr>
        <w:t xml:space="preserve">при строительстве, реконструкции и капитальном ремонте объектов </w:t>
      </w:r>
    </w:p>
    <w:p w:rsidR="001E6F7F" w:rsidRPr="001F6931" w:rsidRDefault="001E6F7F" w:rsidP="001E6F7F">
      <w:pPr>
        <w:jc w:val="center"/>
        <w:rPr>
          <w:color w:val="000000"/>
          <w:sz w:val="24"/>
          <w:szCs w:val="24"/>
        </w:rPr>
      </w:pPr>
      <w:r w:rsidRPr="001F6931">
        <w:rPr>
          <w:color w:val="000000"/>
        </w:rPr>
        <w:t xml:space="preserve">(капитального </w:t>
      </w:r>
      <w:r>
        <w:rPr>
          <w:color w:val="000000"/>
        </w:rPr>
        <w:t xml:space="preserve">и незавершенного строительства, </w:t>
      </w:r>
      <w:r w:rsidRPr="001F6931">
        <w:rPr>
          <w:color w:val="000000"/>
        </w:rPr>
        <w:t>объектов временного назначения и инженерных систем)</w:t>
      </w:r>
    </w:p>
    <w:p w:rsidR="001E6F7F" w:rsidRPr="001F6931" w:rsidRDefault="001E6F7F" w:rsidP="001E6F7F">
      <w:pPr>
        <w:rPr>
          <w:color w:val="000000"/>
          <w:sz w:val="24"/>
          <w:szCs w:val="24"/>
        </w:rPr>
      </w:pPr>
    </w:p>
    <w:p w:rsidR="001E6F7F" w:rsidRDefault="001E6F7F" w:rsidP="001E6F7F">
      <w:pPr>
        <w:rPr>
          <w:color w:val="000000"/>
          <w:sz w:val="24"/>
          <w:szCs w:val="24"/>
        </w:rPr>
      </w:pPr>
    </w:p>
    <w:p w:rsidR="00C52516" w:rsidRDefault="00C52516" w:rsidP="001E6F7F">
      <w:pPr>
        <w:rPr>
          <w:color w:val="000000"/>
          <w:sz w:val="24"/>
          <w:szCs w:val="24"/>
        </w:rPr>
      </w:pPr>
    </w:p>
    <w:p w:rsidR="00C52516" w:rsidRPr="001F6931" w:rsidRDefault="00C52516" w:rsidP="001E6F7F">
      <w:pPr>
        <w:rPr>
          <w:color w:val="000000"/>
          <w:sz w:val="24"/>
          <w:szCs w:val="24"/>
        </w:rPr>
      </w:pPr>
    </w:p>
    <w:p w:rsidR="001E6F7F" w:rsidRPr="00864B09" w:rsidRDefault="001E6F7F" w:rsidP="001E6F7F">
      <w:pPr>
        <w:rPr>
          <w:color w:val="000000"/>
          <w:sz w:val="24"/>
          <w:szCs w:val="24"/>
        </w:rPr>
      </w:pPr>
    </w:p>
    <w:p w:rsidR="001E6F7F" w:rsidRPr="001F6931" w:rsidRDefault="003D6DEA" w:rsidP="00C23B1B">
      <w:pPr>
        <w:jc w:val="center"/>
        <w:rPr>
          <w:color w:val="000000"/>
          <w:sz w:val="24"/>
          <w:szCs w:val="24"/>
        </w:rPr>
      </w:pPr>
      <w:r>
        <w:rPr>
          <w:color w:val="000000"/>
        </w:rPr>
        <w:t>Предмет</w:t>
      </w:r>
      <w:r w:rsidRPr="001F6931">
        <w:rPr>
          <w:color w:val="000000"/>
        </w:rPr>
        <w:t xml:space="preserve"> закупки</w:t>
      </w:r>
      <w:r>
        <w:rPr>
          <w:color w:val="000000"/>
        </w:rPr>
        <w:t xml:space="preserve">: </w:t>
      </w:r>
      <w:r w:rsidR="00C23B1B" w:rsidRPr="00C23B1B">
        <w:rPr>
          <w:i/>
          <w:color w:val="000000"/>
          <w:u w:val="single"/>
        </w:rPr>
        <w:t>Комплекс работ по реконструкции здания №12 ТЭЦ.</w:t>
      </w:r>
    </w:p>
    <w:p w:rsidR="001E6F7F" w:rsidRDefault="001E6F7F" w:rsidP="001E6F7F">
      <w:pPr>
        <w:rPr>
          <w:color w:val="000000"/>
          <w:sz w:val="24"/>
          <w:szCs w:val="24"/>
        </w:rPr>
      </w:pPr>
    </w:p>
    <w:p w:rsidR="00A636A3" w:rsidRDefault="00A636A3" w:rsidP="001E6F7F">
      <w:pPr>
        <w:rPr>
          <w:color w:val="000000"/>
          <w:sz w:val="24"/>
          <w:szCs w:val="24"/>
        </w:rPr>
      </w:pPr>
    </w:p>
    <w:p w:rsidR="00A636A3" w:rsidRDefault="00A636A3" w:rsidP="001E6F7F">
      <w:pPr>
        <w:rPr>
          <w:color w:val="000000"/>
          <w:sz w:val="24"/>
          <w:szCs w:val="24"/>
        </w:rPr>
      </w:pPr>
    </w:p>
    <w:p w:rsidR="005D79A5" w:rsidRDefault="005D79A5" w:rsidP="001E6F7F">
      <w:pPr>
        <w:rPr>
          <w:color w:val="000000"/>
          <w:sz w:val="24"/>
          <w:szCs w:val="24"/>
        </w:rPr>
      </w:pPr>
    </w:p>
    <w:p w:rsidR="005D79A5" w:rsidRDefault="005D79A5" w:rsidP="001E6F7F">
      <w:pPr>
        <w:rPr>
          <w:color w:val="000000"/>
          <w:sz w:val="24"/>
          <w:szCs w:val="24"/>
        </w:rPr>
      </w:pPr>
    </w:p>
    <w:p w:rsidR="005D79A5" w:rsidRDefault="005D79A5" w:rsidP="001E6F7F">
      <w:pPr>
        <w:rPr>
          <w:color w:val="000000"/>
          <w:sz w:val="24"/>
          <w:szCs w:val="24"/>
        </w:rPr>
      </w:pPr>
    </w:p>
    <w:p w:rsidR="005D79A5" w:rsidRDefault="005D79A5" w:rsidP="001E6F7F">
      <w:pPr>
        <w:rPr>
          <w:color w:val="000000"/>
          <w:sz w:val="24"/>
          <w:szCs w:val="24"/>
        </w:rPr>
      </w:pPr>
    </w:p>
    <w:p w:rsidR="005D79A5" w:rsidRDefault="005D79A5" w:rsidP="001E6F7F">
      <w:pPr>
        <w:rPr>
          <w:color w:val="000000"/>
          <w:sz w:val="24"/>
          <w:szCs w:val="24"/>
        </w:rPr>
      </w:pPr>
    </w:p>
    <w:p w:rsidR="005D79A5" w:rsidRDefault="005D79A5" w:rsidP="001E6F7F">
      <w:pPr>
        <w:rPr>
          <w:color w:val="000000"/>
          <w:sz w:val="24"/>
          <w:szCs w:val="24"/>
        </w:rPr>
      </w:pPr>
    </w:p>
    <w:p w:rsidR="001E6F7F" w:rsidRPr="001F6931" w:rsidRDefault="001E6F7F" w:rsidP="001E6F7F">
      <w:pPr>
        <w:rPr>
          <w:color w:val="000000"/>
          <w:sz w:val="24"/>
          <w:szCs w:val="24"/>
        </w:rPr>
      </w:pPr>
    </w:p>
    <w:p w:rsidR="001E6F7F" w:rsidRDefault="001E6F7F" w:rsidP="001E6F7F">
      <w:pPr>
        <w:rPr>
          <w:color w:val="000000"/>
          <w:sz w:val="24"/>
          <w:szCs w:val="24"/>
        </w:rPr>
      </w:pPr>
    </w:p>
    <w:p w:rsidR="00A636A3" w:rsidRPr="001F6931" w:rsidRDefault="00A636A3" w:rsidP="001E6F7F">
      <w:pPr>
        <w:rPr>
          <w:color w:val="000000"/>
          <w:sz w:val="24"/>
          <w:szCs w:val="24"/>
        </w:rPr>
      </w:pPr>
    </w:p>
    <w:p w:rsidR="001E6F7F" w:rsidRPr="001F6931" w:rsidRDefault="001E6F7F" w:rsidP="001E6F7F">
      <w:pPr>
        <w:rPr>
          <w:color w:val="000000"/>
          <w:sz w:val="24"/>
          <w:szCs w:val="24"/>
        </w:rPr>
      </w:pPr>
    </w:p>
    <w:p w:rsidR="001E6F7F" w:rsidRPr="008D39AA" w:rsidRDefault="001E6F7F" w:rsidP="001E6F7F">
      <w:pPr>
        <w:jc w:val="center"/>
        <w:rPr>
          <w:color w:val="000000"/>
        </w:rPr>
      </w:pPr>
      <w:r w:rsidRPr="001F6931">
        <w:rPr>
          <w:color w:val="000000"/>
          <w:sz w:val="24"/>
          <w:szCs w:val="24"/>
        </w:rPr>
        <w:br w:type="page"/>
      </w:r>
      <w:r w:rsidRPr="008D39AA">
        <w:rPr>
          <w:color w:val="000000"/>
        </w:rPr>
        <w:lastRenderedPageBreak/>
        <w:t xml:space="preserve">Техническое задание </w:t>
      </w:r>
    </w:p>
    <w:p w:rsidR="001E6F7F" w:rsidRPr="008D39AA" w:rsidRDefault="001E6F7F" w:rsidP="001E6F7F">
      <w:pPr>
        <w:jc w:val="center"/>
        <w:rPr>
          <w:color w:val="000000"/>
        </w:rPr>
      </w:pPr>
      <w:r w:rsidRPr="008D39AA">
        <w:rPr>
          <w:color w:val="000000"/>
        </w:rPr>
        <w:t xml:space="preserve">на выполнение строительно-монтажных работ </w:t>
      </w:r>
    </w:p>
    <w:p w:rsidR="001E6F7F" w:rsidRPr="008D39AA" w:rsidRDefault="001E6F7F" w:rsidP="001E6F7F">
      <w:pPr>
        <w:jc w:val="center"/>
        <w:rPr>
          <w:color w:val="000000"/>
        </w:rPr>
      </w:pPr>
      <w:r w:rsidRPr="008D39AA">
        <w:rPr>
          <w:color w:val="000000"/>
        </w:rPr>
        <w:t xml:space="preserve">при строительстве, реконструкции и капитальном ремонте объектов </w:t>
      </w:r>
    </w:p>
    <w:p w:rsidR="001E6F7F" w:rsidRPr="008D39AA" w:rsidRDefault="001E6F7F" w:rsidP="001E6F7F">
      <w:pPr>
        <w:jc w:val="center"/>
        <w:rPr>
          <w:color w:val="000000"/>
        </w:rPr>
      </w:pPr>
      <w:proofErr w:type="gramStart"/>
      <w:r w:rsidRPr="008D39AA">
        <w:rPr>
          <w:color w:val="000000"/>
        </w:rPr>
        <w:t xml:space="preserve">(капитального и незавершенного строительства, </w:t>
      </w:r>
      <w:proofErr w:type="gramEnd"/>
    </w:p>
    <w:p w:rsidR="001E6F7F" w:rsidRPr="008D39AA" w:rsidRDefault="001E6F7F" w:rsidP="001E6F7F">
      <w:pPr>
        <w:jc w:val="center"/>
        <w:rPr>
          <w:color w:val="000000"/>
        </w:rPr>
      </w:pPr>
      <w:r w:rsidRPr="008D39AA">
        <w:rPr>
          <w:color w:val="000000"/>
        </w:rPr>
        <w:t>объектов временного назначения и инженерных систем)</w:t>
      </w:r>
    </w:p>
    <w:p w:rsidR="002826FD" w:rsidRPr="00864B09" w:rsidRDefault="001E6F7F" w:rsidP="002826FD">
      <w:pPr>
        <w:jc w:val="center"/>
        <w:rPr>
          <w:color w:val="000000"/>
        </w:rPr>
      </w:pPr>
      <w:r w:rsidRPr="008D39AA">
        <w:rPr>
          <w:color w:val="000000"/>
        </w:rPr>
        <w:t>по объекту</w:t>
      </w:r>
      <w:r w:rsidR="005D79A5">
        <w:rPr>
          <w:color w:val="000000"/>
        </w:rPr>
        <w:t xml:space="preserve">: </w:t>
      </w:r>
      <w:r w:rsidR="002826FD" w:rsidRPr="009A3E5C">
        <w:rPr>
          <w:i/>
          <w:color w:val="000000"/>
          <w:u w:val="single"/>
        </w:rPr>
        <w:t>Здание №12. Блок мастерской.</w:t>
      </w:r>
    </w:p>
    <w:p w:rsidR="005D79A5" w:rsidRPr="00A774C7" w:rsidRDefault="005D79A5" w:rsidP="001E6F7F">
      <w:pPr>
        <w:jc w:val="center"/>
        <w:rPr>
          <w:color w:val="000000"/>
          <w:sz w:val="24"/>
          <w:szCs w:val="24"/>
        </w:rPr>
      </w:pPr>
    </w:p>
    <w:p w:rsidR="001E6F7F" w:rsidRPr="008D39AA" w:rsidRDefault="001E6F7F" w:rsidP="001E6F7F">
      <w:pPr>
        <w:jc w:val="center"/>
        <w:rPr>
          <w:color w:val="000000"/>
        </w:rPr>
      </w:pPr>
      <w:r w:rsidRPr="008D39AA">
        <w:rPr>
          <w:color w:val="000000"/>
        </w:rPr>
        <w:t>СОДЕРЖАНИЕ</w:t>
      </w:r>
    </w:p>
    <w:p w:rsidR="001E6F7F" w:rsidRPr="008D39AA" w:rsidRDefault="001E6F7F" w:rsidP="001E6F7F">
      <w:pPr>
        <w:ind w:right="141"/>
        <w:rPr>
          <w:color w:val="000000"/>
        </w:rPr>
      </w:pPr>
      <w:r w:rsidRPr="008D39AA">
        <w:rPr>
          <w:color w:val="000000"/>
        </w:rPr>
        <w:t>РАЗДЕЛ 1. НАИМЕНОВАНИЕ ВЫПОЛНЯЕМЫХ РАБОТ.</w:t>
      </w:r>
    </w:p>
    <w:p w:rsidR="001E6F7F" w:rsidRPr="008D39AA" w:rsidRDefault="001E6F7F" w:rsidP="001E6F7F">
      <w:pPr>
        <w:ind w:right="141"/>
        <w:rPr>
          <w:color w:val="000000"/>
        </w:rPr>
      </w:pPr>
      <w:r w:rsidRPr="008D39AA">
        <w:rPr>
          <w:color w:val="000000"/>
        </w:rPr>
        <w:t>РАЗДЕЛ 2. ОБЩИЕ ПОЛОЖЕНИЯ</w:t>
      </w:r>
      <w:r>
        <w:rPr>
          <w:color w:val="000000"/>
        </w:rPr>
        <w:t>.</w:t>
      </w:r>
    </w:p>
    <w:p w:rsidR="001E6F7F" w:rsidRPr="008D39AA" w:rsidRDefault="001E6F7F" w:rsidP="001E6F7F">
      <w:pPr>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1E6F7F" w:rsidRPr="008D39AA" w:rsidRDefault="001E6F7F" w:rsidP="001E6F7F">
      <w:pPr>
        <w:ind w:left="851" w:right="141"/>
        <w:rPr>
          <w:color w:val="000000"/>
        </w:rPr>
      </w:pPr>
      <w:r w:rsidRPr="008D39AA">
        <w:rPr>
          <w:color w:val="000000"/>
        </w:rPr>
        <w:t>Подраздел 2.2 Сведения о выполняемых работах.</w:t>
      </w:r>
    </w:p>
    <w:p w:rsidR="001E6F7F" w:rsidRPr="008D39AA" w:rsidRDefault="001E6F7F" w:rsidP="001E6F7F">
      <w:pPr>
        <w:ind w:left="851" w:right="141"/>
        <w:rPr>
          <w:color w:val="000000"/>
        </w:rPr>
      </w:pPr>
      <w:r w:rsidRPr="008D39AA">
        <w:rPr>
          <w:color w:val="000000"/>
        </w:rPr>
        <w:t>Подраздел 2.3 Сведения о месте выполнения работ</w:t>
      </w:r>
    </w:p>
    <w:p w:rsidR="001E6F7F" w:rsidRPr="008D39AA" w:rsidRDefault="001E6F7F" w:rsidP="001E6F7F">
      <w:pPr>
        <w:ind w:left="851" w:right="141"/>
        <w:rPr>
          <w:color w:val="000000"/>
        </w:rPr>
      </w:pPr>
      <w:r w:rsidRPr="008D39AA">
        <w:rPr>
          <w:color w:val="000000"/>
        </w:rPr>
        <w:t xml:space="preserve">Подраздел 2.4 Требования к разработке </w:t>
      </w:r>
      <w:r w:rsidRPr="008D39AA">
        <w:rPr>
          <w:bCs/>
          <w:color w:val="000000"/>
        </w:rPr>
        <w:t>проекта производства работ</w:t>
      </w:r>
      <w:r w:rsidRPr="008D39AA">
        <w:rPr>
          <w:color w:val="000000"/>
        </w:rPr>
        <w:t>.</w:t>
      </w:r>
    </w:p>
    <w:p w:rsidR="001E6F7F" w:rsidRPr="008D39AA" w:rsidRDefault="001E6F7F" w:rsidP="001E6F7F">
      <w:pPr>
        <w:ind w:right="141"/>
        <w:rPr>
          <w:color w:val="000000"/>
        </w:rPr>
      </w:pPr>
      <w:r w:rsidRPr="008D39AA">
        <w:rPr>
          <w:color w:val="000000"/>
        </w:rPr>
        <w:t>РАЗДЕЛ 3. ТРЕБОВАНИЯ К ТЕХНИЧЕСКИМ ХАРАКТЕРИСТИКАМ РАБОТ.</w:t>
      </w:r>
    </w:p>
    <w:p w:rsidR="001E6F7F" w:rsidRPr="008D39AA" w:rsidRDefault="001E6F7F" w:rsidP="001E6F7F">
      <w:pPr>
        <w:ind w:left="851" w:right="141"/>
        <w:rPr>
          <w:color w:val="000000"/>
        </w:rPr>
      </w:pPr>
      <w:r w:rsidRPr="008D39AA">
        <w:rPr>
          <w:bCs/>
          <w:color w:val="000000"/>
        </w:rPr>
        <w:t>Подраздел 3.1 Технические требования при выполнении работ</w:t>
      </w:r>
      <w:r w:rsidRPr="008D39AA">
        <w:rPr>
          <w:color w:val="000000"/>
        </w:rPr>
        <w:t>.</w:t>
      </w:r>
    </w:p>
    <w:p w:rsidR="001E6F7F" w:rsidRPr="008D39AA" w:rsidRDefault="001E6F7F" w:rsidP="001E6F7F">
      <w:pPr>
        <w:ind w:left="2552" w:right="141" w:hanging="1701"/>
        <w:rPr>
          <w:bCs/>
          <w:color w:val="000000"/>
        </w:rPr>
      </w:pPr>
      <w:r w:rsidRPr="008D39AA">
        <w:rPr>
          <w:color w:val="000000"/>
        </w:rPr>
        <w:t xml:space="preserve">Подраздел 3.2 Требования </w:t>
      </w:r>
      <w:r w:rsidRPr="008D39AA">
        <w:rPr>
          <w:bCs/>
          <w:color w:val="000000"/>
        </w:rPr>
        <w:t>к оформлению и составу проекта производства работ.</w:t>
      </w:r>
    </w:p>
    <w:p w:rsidR="001E6F7F" w:rsidRPr="008D39AA" w:rsidRDefault="001E6F7F" w:rsidP="001E6F7F">
      <w:pPr>
        <w:ind w:left="1276" w:right="141" w:hanging="1276"/>
        <w:rPr>
          <w:rFonts w:eastAsia="Calibri"/>
          <w:color w:val="000000"/>
          <w:lang w:eastAsia="en-US"/>
        </w:rPr>
      </w:pPr>
      <w:r w:rsidRPr="008D39AA">
        <w:rPr>
          <w:color w:val="000000"/>
        </w:rPr>
        <w:t>РАЗДЕЛ 4. ВЕДОМОСТЬ ФИЗИЧЕСКИХ ОБЪЕМОВ РАБОТ,  РЕСУРСНАЯ ВЕДОМОСТЬ, СМЕТНЫЕ РАСЧЕТЫ.</w:t>
      </w:r>
    </w:p>
    <w:p w:rsidR="001E6F7F" w:rsidRPr="008D39AA" w:rsidRDefault="001E6F7F" w:rsidP="001E6F7F">
      <w:pPr>
        <w:ind w:left="1276" w:right="141" w:hanging="1276"/>
        <w:rPr>
          <w:color w:val="000000"/>
        </w:rPr>
      </w:pPr>
      <w:r w:rsidRPr="008D39AA">
        <w:rPr>
          <w:color w:val="000000"/>
        </w:rPr>
        <w:t xml:space="preserve">РАЗДЕЛ 5. ТРЕБОВАНИЯ К МАТЕРИАЛАМ И </w:t>
      </w:r>
      <w:proofErr w:type="gramStart"/>
      <w:r w:rsidRPr="008D39AA">
        <w:rPr>
          <w:color w:val="000000"/>
        </w:rPr>
        <w:t>ОБОРУДОВАНИЮ</w:t>
      </w:r>
      <w:proofErr w:type="gramEnd"/>
      <w:r w:rsidRPr="008D39AA">
        <w:rPr>
          <w:color w:val="000000"/>
        </w:rPr>
        <w:t xml:space="preserve"> ПРИМЕНЯЕМЫМ ДЛЯ ВЫПОЛНЕНИЯ РАБОТ, В Т.Ч. ВЕДОМОСТЬ МАТЕРИАЛОВ.</w:t>
      </w:r>
    </w:p>
    <w:p w:rsidR="001E6F7F" w:rsidRPr="008D39AA" w:rsidRDefault="001E6F7F" w:rsidP="001E6F7F">
      <w:pPr>
        <w:ind w:left="1276" w:right="141" w:hanging="1276"/>
        <w:rPr>
          <w:color w:val="000000"/>
        </w:rPr>
      </w:pPr>
      <w:r w:rsidRPr="008D39AA">
        <w:rPr>
          <w:color w:val="000000"/>
        </w:rPr>
        <w:t>РАЗДЕЛ 6</w:t>
      </w:r>
      <w:r w:rsidRPr="008D39AA">
        <w:rPr>
          <w:bCs/>
          <w:color w:val="000000"/>
        </w:rPr>
        <w:t xml:space="preserve"> ПЕРЕЧЕНЬ ПРОЕКТНОЙ И РАБОЧЕЙ ДОКУМЕНТАЦИИ</w:t>
      </w:r>
    </w:p>
    <w:p w:rsidR="001E6F7F" w:rsidRPr="008D39AA" w:rsidRDefault="001E6F7F" w:rsidP="001E6F7F">
      <w:pPr>
        <w:ind w:left="1276" w:right="141" w:hanging="1276"/>
        <w:rPr>
          <w:color w:val="000000"/>
        </w:rPr>
      </w:pPr>
      <w:r w:rsidRPr="008D39AA">
        <w:rPr>
          <w:color w:val="000000"/>
        </w:rPr>
        <w:t>РАЗДЕЛ 7. ТРЕБОВАНИЯ И УСЛОВИЯ К РАЗРАБОТКЕ ПРИРОДООХРАННЫХ МЕР И МЕРОПРИЯТИЙ</w:t>
      </w:r>
    </w:p>
    <w:p w:rsidR="001E6F7F" w:rsidRPr="008D39AA" w:rsidRDefault="001E6F7F" w:rsidP="001E6F7F">
      <w:pPr>
        <w:ind w:right="141"/>
        <w:rPr>
          <w:color w:val="000000"/>
        </w:rPr>
      </w:pPr>
      <w:r w:rsidRPr="008D39AA">
        <w:rPr>
          <w:color w:val="000000"/>
        </w:rPr>
        <w:t>РАЗДЕЛ 8. СРОК ВЫПОЛНЕНИЯ РАБОТ.</w:t>
      </w:r>
    </w:p>
    <w:p w:rsidR="001E6F7F" w:rsidRPr="008D39AA" w:rsidRDefault="001E6F7F" w:rsidP="001E6F7F">
      <w:pPr>
        <w:ind w:right="141"/>
        <w:rPr>
          <w:color w:val="000000"/>
        </w:rPr>
      </w:pPr>
      <w:r w:rsidRPr="008D39AA">
        <w:rPr>
          <w:color w:val="000000"/>
        </w:rPr>
        <w:t>РАЗДЕЛ 9. ТРЕБОВАНИЯ К КАЧЕСТВУ ВЫПОЛНЯЕМЫХ РАБОТ.</w:t>
      </w:r>
    </w:p>
    <w:p w:rsidR="001E6F7F" w:rsidRPr="008D39AA" w:rsidRDefault="001E6F7F" w:rsidP="001E6F7F">
      <w:pPr>
        <w:ind w:right="141"/>
        <w:rPr>
          <w:color w:val="000000"/>
        </w:rPr>
      </w:pPr>
      <w:r w:rsidRPr="008D39AA">
        <w:rPr>
          <w:color w:val="000000"/>
        </w:rPr>
        <w:t>РАЗДЕЛ 10. ТРЕБОВАНИЯ К ОСОБЫМ УСЛОВИЯМ РАБОТ</w:t>
      </w:r>
    </w:p>
    <w:p w:rsidR="001E6F7F" w:rsidRPr="008D39AA" w:rsidRDefault="001E6F7F" w:rsidP="001E6F7F">
      <w:pPr>
        <w:ind w:left="1418" w:right="141" w:hanging="1418"/>
        <w:rPr>
          <w:color w:val="000000"/>
        </w:rPr>
      </w:pPr>
      <w:r w:rsidRPr="008D39AA">
        <w:rPr>
          <w:color w:val="000000"/>
        </w:rPr>
        <w:t>РАЗДЕЛ 11. ТРЕБОВАНИЯ К СРОКУ И (ИЛИ) ОБЪЕМУ ПРЕДОСТАВЛЕНИЯ ГАРАНТИЙ.</w:t>
      </w:r>
    </w:p>
    <w:p w:rsidR="001E6F7F" w:rsidRPr="008D39AA" w:rsidRDefault="001E6F7F" w:rsidP="001E6F7F">
      <w:pPr>
        <w:ind w:right="141"/>
        <w:rPr>
          <w:color w:val="000000"/>
        </w:rPr>
      </w:pPr>
      <w:r w:rsidRPr="008D39AA">
        <w:rPr>
          <w:color w:val="000000"/>
        </w:rPr>
        <w:t>РАЗДЕЛ 12. ТРЕБОВАНИЯ К БЕЗОПАСНОСТИ ВЫПОЛНЯЕМЫХ РАБОТ.</w:t>
      </w:r>
    </w:p>
    <w:p w:rsidR="001E6F7F" w:rsidRPr="008D39AA" w:rsidRDefault="001E6F7F" w:rsidP="001E6F7F">
      <w:pPr>
        <w:ind w:right="141"/>
        <w:rPr>
          <w:color w:val="000000"/>
        </w:rPr>
      </w:pPr>
      <w:r w:rsidRPr="008D39AA">
        <w:rPr>
          <w:color w:val="000000"/>
        </w:rPr>
        <w:t>РАЗДЕЛ 13. ТРЕБОВАНИЯ К РЕЗУЛЬТАТАМ РАБОТ И ПОРЯДКУ ПРИЕМКИ.</w:t>
      </w:r>
    </w:p>
    <w:p w:rsidR="001E6F7F" w:rsidRPr="008D39AA" w:rsidRDefault="001E6F7F" w:rsidP="001E6F7F">
      <w:pPr>
        <w:ind w:right="141"/>
        <w:rPr>
          <w:color w:val="000000"/>
        </w:rPr>
      </w:pPr>
      <w:r w:rsidRPr="008D39AA">
        <w:rPr>
          <w:color w:val="000000"/>
        </w:rPr>
        <w:t>РАЗДЕЛ 14. ТРЕБОВАНИЕ К ФОРМЕ ПРЕДСТАВЛЯЕМОЙ ИНФОРМАЦИИ.</w:t>
      </w:r>
    </w:p>
    <w:p w:rsidR="001E6F7F" w:rsidRPr="008D39AA" w:rsidRDefault="001E6F7F" w:rsidP="001E6F7F">
      <w:pPr>
        <w:ind w:left="1418" w:right="141" w:hanging="1418"/>
        <w:rPr>
          <w:color w:val="000000"/>
        </w:rPr>
      </w:pPr>
      <w:r w:rsidRPr="008D39AA">
        <w:rPr>
          <w:color w:val="000000"/>
        </w:rPr>
        <w:t>РАЗДЕЛ 15. ТРЕБОВАНИЯ К ТЕХНИЧЕСКОМУ ОБУЧЕНИЮ ПЕРСОНАЛА ЗАКАЗЧИКА</w:t>
      </w:r>
    </w:p>
    <w:p w:rsidR="001E6F7F" w:rsidRPr="008D39AA" w:rsidRDefault="001E6F7F" w:rsidP="001E6F7F">
      <w:pPr>
        <w:ind w:right="141"/>
        <w:rPr>
          <w:color w:val="000000"/>
        </w:rPr>
      </w:pPr>
      <w:r w:rsidRPr="008D39AA">
        <w:rPr>
          <w:color w:val="000000"/>
        </w:rPr>
        <w:t>РАЗДЕЛ 16. ПЕРЕЧЕНЬ ПРИНЯТЫХ СОКРАЩЕНИЙ</w:t>
      </w:r>
    </w:p>
    <w:p w:rsidR="001E6F7F" w:rsidRPr="008D39AA" w:rsidRDefault="001E6F7F" w:rsidP="001E6F7F">
      <w:pPr>
        <w:ind w:right="141"/>
        <w:rPr>
          <w:color w:val="000000"/>
        </w:rPr>
      </w:pPr>
      <w:r w:rsidRPr="008D39AA">
        <w:rPr>
          <w:color w:val="000000"/>
        </w:rPr>
        <w:t>РАЗДЕЛ 17. ПЕРЕЧЕНЬ ПРИЛОЖЕНИЙ</w:t>
      </w:r>
    </w:p>
    <w:p w:rsidR="001E6F7F" w:rsidRPr="001F6931" w:rsidRDefault="001E6F7F" w:rsidP="001E6F7F">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1E6F7F" w:rsidRPr="001F6931" w:rsidRDefault="001E6F7F" w:rsidP="001E6F7F">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9A3E5C" w:rsidRDefault="002D1939" w:rsidP="009A3E5C">
            <w:pPr>
              <w:rPr>
                <w:b/>
                <w:color w:val="000000"/>
                <w:sz w:val="24"/>
                <w:szCs w:val="24"/>
                <w:lang w:eastAsia="en-US"/>
              </w:rPr>
            </w:pPr>
            <w:r w:rsidRPr="002D1939">
              <w:rPr>
                <w:i/>
                <w:color w:val="000000"/>
                <w:sz w:val="24"/>
                <w:szCs w:val="24"/>
              </w:rPr>
              <w:t>Комплекс работ по реконструкции здания №12 ТЭЦ</w:t>
            </w:r>
            <w:r w:rsidR="009A3E5C" w:rsidRPr="009A3E5C">
              <w:rPr>
                <w:b/>
                <w:color w:val="000000"/>
                <w:sz w:val="24"/>
                <w:szCs w:val="24"/>
                <w:lang w:eastAsia="en-US"/>
              </w:rPr>
              <w:t>.</w:t>
            </w:r>
          </w:p>
        </w:tc>
      </w:tr>
    </w:tbl>
    <w:p w:rsidR="001E6F7F" w:rsidRPr="001F6931" w:rsidRDefault="001E6F7F" w:rsidP="001E6F7F">
      <w:pPr>
        <w:jc w:val="center"/>
        <w:rPr>
          <w:color w:val="000000"/>
        </w:rPr>
      </w:pPr>
    </w:p>
    <w:p w:rsidR="001E6F7F" w:rsidRPr="001F6931" w:rsidRDefault="001E6F7F" w:rsidP="001E6F7F">
      <w:pPr>
        <w:jc w:val="center"/>
        <w:rPr>
          <w:color w:val="000000"/>
        </w:rPr>
      </w:pPr>
      <w:r w:rsidRPr="001F6931">
        <w:rPr>
          <w:color w:val="000000"/>
        </w:rPr>
        <w:t>РАЗДЕЛ 2. ОБЩИЕ ПОЛОЖЕНИЯ</w:t>
      </w:r>
    </w:p>
    <w:p w:rsidR="001E6F7F" w:rsidRPr="001F6931" w:rsidRDefault="001E6F7F" w:rsidP="001E6F7F">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1E6F7F" w:rsidP="00934EB7">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BE4C09" w:rsidRPr="00E45E92" w:rsidRDefault="009A3E5C" w:rsidP="009A3E5C">
            <w:r w:rsidRPr="009A3E5C">
              <w:rPr>
                <w:i/>
                <w:sz w:val="24"/>
                <w:szCs w:val="24"/>
              </w:rPr>
              <w:t xml:space="preserve">Рабочая документация выпущена </w:t>
            </w:r>
            <w:r>
              <w:rPr>
                <w:i/>
                <w:sz w:val="24"/>
                <w:szCs w:val="24"/>
              </w:rPr>
              <w:t xml:space="preserve">проектным отделом </w:t>
            </w:r>
            <w:proofErr w:type="spellStart"/>
            <w:r>
              <w:rPr>
                <w:i/>
                <w:sz w:val="24"/>
                <w:szCs w:val="24"/>
              </w:rPr>
              <w:t>СРПиП</w:t>
            </w:r>
            <w:proofErr w:type="spellEnd"/>
            <w:r w:rsidRPr="009A3E5C">
              <w:rPr>
                <w:i/>
                <w:sz w:val="24"/>
                <w:szCs w:val="24"/>
              </w:rPr>
              <w:t xml:space="preserve"> АО «</w:t>
            </w:r>
            <w:r>
              <w:rPr>
                <w:i/>
                <w:sz w:val="24"/>
                <w:szCs w:val="24"/>
              </w:rPr>
              <w:t>Обеспечение РФЯЦ-ВНИИЭФ</w:t>
            </w:r>
            <w:r w:rsidRPr="009A3E5C">
              <w:rPr>
                <w:i/>
                <w:sz w:val="24"/>
                <w:szCs w:val="24"/>
              </w:rPr>
              <w:t>» в 2014 г.</w:t>
            </w:r>
          </w:p>
        </w:tc>
      </w:tr>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1E6F7F" w:rsidP="00934EB7">
            <w:pPr>
              <w:jc w:val="center"/>
              <w:rPr>
                <w:i/>
                <w:color w:val="000000"/>
                <w:sz w:val="24"/>
                <w:szCs w:val="24"/>
              </w:rPr>
            </w:pPr>
            <w:r w:rsidRPr="001F6931">
              <w:rPr>
                <w:color w:val="000000"/>
              </w:rPr>
              <w:t>Подраздел 2.2 Сведения о выполняемых работах</w:t>
            </w:r>
          </w:p>
        </w:tc>
      </w:tr>
      <w:tr w:rsidR="001E6F7F" w:rsidRPr="001F6931" w:rsidTr="00934EB7">
        <w:trPr>
          <w:trHeight w:val="475"/>
        </w:trPr>
        <w:tc>
          <w:tcPr>
            <w:tcW w:w="9747" w:type="dxa"/>
            <w:tcBorders>
              <w:top w:val="single" w:sz="4" w:space="0" w:color="auto"/>
              <w:left w:val="single" w:sz="4" w:space="0" w:color="auto"/>
              <w:bottom w:val="single" w:sz="4" w:space="0" w:color="auto"/>
              <w:right w:val="single" w:sz="4" w:space="0" w:color="auto"/>
            </w:tcBorders>
          </w:tcPr>
          <w:p w:rsidR="00C23B1B" w:rsidRPr="00E67F54" w:rsidRDefault="00640289" w:rsidP="00C23B1B">
            <w:pPr>
              <w:numPr>
                <w:ilvl w:val="0"/>
                <w:numId w:val="29"/>
              </w:numPr>
              <w:jc w:val="both"/>
              <w:rPr>
                <w:i/>
                <w:color w:val="000000"/>
                <w:sz w:val="24"/>
                <w:szCs w:val="24"/>
              </w:rPr>
            </w:pPr>
            <w:r w:rsidRPr="00E67F54">
              <w:rPr>
                <w:i/>
                <w:color w:val="000000"/>
                <w:sz w:val="24"/>
                <w:szCs w:val="24"/>
              </w:rPr>
              <w:t xml:space="preserve">Строительно-монтажные </w:t>
            </w:r>
            <w:r w:rsidR="00F93206">
              <w:rPr>
                <w:i/>
                <w:color w:val="000000"/>
                <w:sz w:val="24"/>
                <w:szCs w:val="24"/>
              </w:rPr>
              <w:t xml:space="preserve">и пусконаладочные </w:t>
            </w:r>
            <w:r w:rsidRPr="00E67F54">
              <w:rPr>
                <w:i/>
                <w:color w:val="000000"/>
                <w:sz w:val="24"/>
                <w:szCs w:val="24"/>
              </w:rPr>
              <w:t xml:space="preserve">работы по устройству системы </w:t>
            </w:r>
            <w:proofErr w:type="spellStart"/>
            <w:r w:rsidRPr="00E67F54">
              <w:rPr>
                <w:i/>
                <w:color w:val="000000"/>
                <w:sz w:val="24"/>
                <w:szCs w:val="24"/>
              </w:rPr>
              <w:t>молниезащиты</w:t>
            </w:r>
            <w:proofErr w:type="spellEnd"/>
            <w:r w:rsidRPr="00E67F54">
              <w:rPr>
                <w:i/>
                <w:color w:val="000000"/>
                <w:sz w:val="24"/>
                <w:szCs w:val="24"/>
              </w:rPr>
              <w:t xml:space="preserve"> </w:t>
            </w:r>
            <w:r w:rsidR="00E67F54">
              <w:rPr>
                <w:i/>
                <w:color w:val="000000"/>
                <w:sz w:val="24"/>
                <w:szCs w:val="24"/>
              </w:rPr>
              <w:t xml:space="preserve">здания </w:t>
            </w:r>
            <w:r w:rsidR="00F93206">
              <w:rPr>
                <w:i/>
                <w:color w:val="000000"/>
                <w:sz w:val="24"/>
                <w:szCs w:val="24"/>
              </w:rPr>
              <w:t xml:space="preserve">склада </w:t>
            </w:r>
            <w:r w:rsidR="00E67F54" w:rsidRPr="008C4793">
              <w:rPr>
                <w:i/>
                <w:color w:val="000000"/>
                <w:sz w:val="24"/>
                <w:szCs w:val="24"/>
              </w:rPr>
              <w:t>выполнить согласно проект</w:t>
            </w:r>
            <w:r w:rsidR="00E67F54">
              <w:rPr>
                <w:i/>
                <w:color w:val="000000"/>
                <w:sz w:val="24"/>
                <w:szCs w:val="24"/>
              </w:rPr>
              <w:t>у</w:t>
            </w:r>
            <w:r w:rsidR="00C23B1B" w:rsidRPr="00E67F54">
              <w:rPr>
                <w:i/>
                <w:color w:val="000000"/>
                <w:sz w:val="24"/>
                <w:szCs w:val="24"/>
              </w:rPr>
              <w:t xml:space="preserve"> №201-665-МЗ «Здание № 12. Блок мастерской. </w:t>
            </w:r>
            <w:proofErr w:type="spellStart"/>
            <w:r w:rsidR="00C23B1B" w:rsidRPr="00E67F54">
              <w:rPr>
                <w:i/>
                <w:color w:val="000000"/>
                <w:sz w:val="24"/>
                <w:szCs w:val="24"/>
              </w:rPr>
              <w:t>Молниезащита</w:t>
            </w:r>
            <w:proofErr w:type="spellEnd"/>
            <w:r w:rsidR="00C23B1B" w:rsidRPr="00E67F54">
              <w:rPr>
                <w:i/>
                <w:color w:val="000000"/>
                <w:sz w:val="24"/>
                <w:szCs w:val="24"/>
              </w:rPr>
              <w:t>».</w:t>
            </w:r>
          </w:p>
          <w:p w:rsidR="00C23B1B" w:rsidRPr="00C23B1B" w:rsidRDefault="00F1276A" w:rsidP="00C23B1B">
            <w:pPr>
              <w:numPr>
                <w:ilvl w:val="0"/>
                <w:numId w:val="29"/>
              </w:numPr>
              <w:jc w:val="both"/>
              <w:rPr>
                <w:color w:val="000000"/>
                <w:sz w:val="24"/>
                <w:szCs w:val="24"/>
              </w:rPr>
            </w:pPr>
            <w:r>
              <w:rPr>
                <w:i/>
                <w:color w:val="000000"/>
                <w:sz w:val="24"/>
                <w:szCs w:val="24"/>
              </w:rPr>
              <w:t>Демонтажные</w:t>
            </w:r>
            <w:r w:rsidR="00F93206">
              <w:rPr>
                <w:i/>
                <w:color w:val="000000"/>
                <w:sz w:val="24"/>
                <w:szCs w:val="24"/>
              </w:rPr>
              <w:t>,</w:t>
            </w:r>
            <w:r>
              <w:rPr>
                <w:i/>
                <w:color w:val="000000"/>
                <w:sz w:val="24"/>
                <w:szCs w:val="24"/>
              </w:rPr>
              <w:t xml:space="preserve"> монтажные</w:t>
            </w:r>
            <w:r w:rsidR="00F93206">
              <w:rPr>
                <w:i/>
                <w:color w:val="000000"/>
                <w:sz w:val="24"/>
                <w:szCs w:val="24"/>
              </w:rPr>
              <w:t xml:space="preserve"> и пусконаладочные</w:t>
            </w:r>
            <w:r>
              <w:rPr>
                <w:i/>
                <w:color w:val="000000"/>
                <w:sz w:val="24"/>
                <w:szCs w:val="24"/>
              </w:rPr>
              <w:t xml:space="preserve"> работы по устройству системы освещения здания </w:t>
            </w:r>
            <w:r w:rsidR="00F93206">
              <w:rPr>
                <w:i/>
                <w:color w:val="000000"/>
                <w:sz w:val="24"/>
                <w:szCs w:val="24"/>
              </w:rPr>
              <w:t>склада</w:t>
            </w:r>
            <w:r w:rsidR="00F93206" w:rsidRPr="008C4793">
              <w:rPr>
                <w:i/>
                <w:color w:val="000000"/>
                <w:sz w:val="24"/>
                <w:szCs w:val="24"/>
              </w:rPr>
              <w:t xml:space="preserve"> </w:t>
            </w:r>
            <w:r w:rsidRPr="008C4793">
              <w:rPr>
                <w:i/>
                <w:color w:val="000000"/>
                <w:sz w:val="24"/>
                <w:szCs w:val="24"/>
              </w:rPr>
              <w:t>выполнить согласно проект</w:t>
            </w:r>
            <w:r>
              <w:rPr>
                <w:i/>
                <w:color w:val="000000"/>
                <w:sz w:val="24"/>
                <w:szCs w:val="24"/>
              </w:rPr>
              <w:t>у</w:t>
            </w:r>
            <w:r w:rsidR="00C23B1B" w:rsidRPr="00C23B1B">
              <w:rPr>
                <w:color w:val="000000"/>
                <w:sz w:val="24"/>
                <w:szCs w:val="24"/>
              </w:rPr>
              <w:t xml:space="preserve"> </w:t>
            </w:r>
            <w:r w:rsidR="00C23B1B" w:rsidRPr="00F1276A">
              <w:rPr>
                <w:i/>
                <w:color w:val="000000"/>
                <w:sz w:val="24"/>
                <w:szCs w:val="24"/>
              </w:rPr>
              <w:t>№ 201-665-ЭО «Здание № 12. Блок мастерской. Электрическое освещение»</w:t>
            </w:r>
            <w:r w:rsidR="00C23B1B" w:rsidRPr="00C23B1B">
              <w:rPr>
                <w:color w:val="000000"/>
                <w:sz w:val="24"/>
                <w:szCs w:val="24"/>
              </w:rPr>
              <w:t>.</w:t>
            </w:r>
          </w:p>
          <w:p w:rsidR="00C23B1B" w:rsidRPr="00C23B1B" w:rsidRDefault="006A4586" w:rsidP="00C23B1B">
            <w:pPr>
              <w:numPr>
                <w:ilvl w:val="0"/>
                <w:numId w:val="29"/>
              </w:numPr>
              <w:jc w:val="both"/>
              <w:rPr>
                <w:color w:val="000000"/>
                <w:sz w:val="24"/>
                <w:szCs w:val="24"/>
              </w:rPr>
            </w:pPr>
            <w:r w:rsidRPr="00E67F54">
              <w:rPr>
                <w:i/>
                <w:color w:val="000000"/>
                <w:sz w:val="24"/>
                <w:szCs w:val="24"/>
              </w:rPr>
              <w:t xml:space="preserve">Строительно-монтажные </w:t>
            </w:r>
            <w:r w:rsidR="00683479">
              <w:rPr>
                <w:i/>
                <w:color w:val="000000"/>
                <w:sz w:val="24"/>
                <w:szCs w:val="24"/>
              </w:rPr>
              <w:t xml:space="preserve">и пусконаладочные </w:t>
            </w:r>
            <w:r w:rsidRPr="00E67F54">
              <w:rPr>
                <w:i/>
                <w:color w:val="000000"/>
                <w:sz w:val="24"/>
                <w:szCs w:val="24"/>
              </w:rPr>
              <w:t>работы по устройству</w:t>
            </w:r>
            <w:r>
              <w:rPr>
                <w:i/>
                <w:color w:val="000000"/>
                <w:sz w:val="24"/>
                <w:szCs w:val="24"/>
              </w:rPr>
              <w:t xml:space="preserve"> структурированной кабельной системы</w:t>
            </w:r>
            <w:r w:rsidR="00C23B1B" w:rsidRPr="00C23B1B">
              <w:rPr>
                <w:color w:val="000000"/>
                <w:sz w:val="24"/>
                <w:szCs w:val="24"/>
              </w:rPr>
              <w:t xml:space="preserve"> </w:t>
            </w:r>
            <w:r w:rsidRPr="008C4793">
              <w:rPr>
                <w:i/>
                <w:color w:val="000000"/>
                <w:sz w:val="24"/>
                <w:szCs w:val="24"/>
              </w:rPr>
              <w:t>выполнить согласно проект</w:t>
            </w:r>
            <w:r>
              <w:rPr>
                <w:i/>
                <w:color w:val="000000"/>
                <w:sz w:val="24"/>
                <w:szCs w:val="24"/>
              </w:rPr>
              <w:t>у</w:t>
            </w:r>
            <w:r w:rsidRPr="00C23B1B">
              <w:rPr>
                <w:color w:val="000000"/>
                <w:sz w:val="24"/>
                <w:szCs w:val="24"/>
              </w:rPr>
              <w:t xml:space="preserve"> </w:t>
            </w:r>
            <w:r w:rsidR="00C23B1B" w:rsidRPr="006A4586">
              <w:rPr>
                <w:i/>
                <w:color w:val="000000"/>
                <w:sz w:val="24"/>
                <w:szCs w:val="24"/>
              </w:rPr>
              <w:t>№ 201-665-СКС «Здание № 12. Блок мастерской. Структурированная кабельная система»</w:t>
            </w:r>
            <w:r w:rsidR="00C23B1B" w:rsidRPr="00C23B1B">
              <w:rPr>
                <w:color w:val="000000"/>
                <w:sz w:val="24"/>
                <w:szCs w:val="24"/>
              </w:rPr>
              <w:t>.</w:t>
            </w:r>
          </w:p>
          <w:p w:rsidR="00C23B1B" w:rsidRPr="00C23B1B" w:rsidRDefault="00683479" w:rsidP="00C23B1B">
            <w:pPr>
              <w:numPr>
                <w:ilvl w:val="0"/>
                <w:numId w:val="29"/>
              </w:numPr>
              <w:jc w:val="both"/>
              <w:rPr>
                <w:color w:val="000000"/>
                <w:sz w:val="24"/>
                <w:szCs w:val="24"/>
              </w:rPr>
            </w:pPr>
            <w:r w:rsidRPr="00E67F54">
              <w:rPr>
                <w:i/>
                <w:color w:val="000000"/>
                <w:sz w:val="24"/>
                <w:szCs w:val="24"/>
              </w:rPr>
              <w:t>Строительно-монтажные</w:t>
            </w:r>
            <w:r>
              <w:rPr>
                <w:i/>
                <w:color w:val="000000"/>
                <w:sz w:val="24"/>
                <w:szCs w:val="24"/>
              </w:rPr>
              <w:t xml:space="preserve"> работы по устройству сетей водопровода, канализации, пожаротушения здания</w:t>
            </w:r>
            <w:r w:rsidR="00C23B1B" w:rsidRPr="00C23B1B">
              <w:rPr>
                <w:color w:val="000000"/>
                <w:sz w:val="24"/>
                <w:szCs w:val="24"/>
              </w:rPr>
              <w:t xml:space="preserve"> </w:t>
            </w:r>
            <w:r w:rsidR="00F93206">
              <w:rPr>
                <w:i/>
                <w:color w:val="000000"/>
                <w:sz w:val="24"/>
                <w:szCs w:val="24"/>
              </w:rPr>
              <w:t>склада</w:t>
            </w:r>
            <w:r w:rsidR="00F93206" w:rsidRPr="008C4793">
              <w:rPr>
                <w:i/>
                <w:color w:val="000000"/>
                <w:sz w:val="24"/>
                <w:szCs w:val="24"/>
              </w:rPr>
              <w:t xml:space="preserve"> </w:t>
            </w:r>
            <w:r w:rsidRPr="008C4793">
              <w:rPr>
                <w:i/>
                <w:color w:val="000000"/>
                <w:sz w:val="24"/>
                <w:szCs w:val="24"/>
              </w:rPr>
              <w:t>выполнить согласно проект</w:t>
            </w:r>
            <w:r>
              <w:rPr>
                <w:i/>
                <w:color w:val="000000"/>
                <w:sz w:val="24"/>
                <w:szCs w:val="24"/>
              </w:rPr>
              <w:t>у</w:t>
            </w:r>
            <w:r w:rsidRPr="00C23B1B">
              <w:rPr>
                <w:color w:val="000000"/>
                <w:sz w:val="24"/>
                <w:szCs w:val="24"/>
              </w:rPr>
              <w:t xml:space="preserve"> </w:t>
            </w:r>
            <w:r w:rsidR="00C23B1B" w:rsidRPr="00683479">
              <w:rPr>
                <w:i/>
                <w:color w:val="000000"/>
                <w:sz w:val="24"/>
                <w:szCs w:val="24"/>
              </w:rPr>
              <w:t>№ 201-665-ВК «Здание № 12. Блок мастерской. Водоснабжение и канализация»</w:t>
            </w:r>
            <w:r w:rsidR="00C23B1B" w:rsidRPr="00C23B1B">
              <w:rPr>
                <w:color w:val="000000"/>
                <w:sz w:val="24"/>
                <w:szCs w:val="24"/>
              </w:rPr>
              <w:t>.</w:t>
            </w:r>
          </w:p>
          <w:p w:rsidR="00C23B1B" w:rsidRPr="00C23B1B" w:rsidRDefault="00683479" w:rsidP="00C23B1B">
            <w:pPr>
              <w:numPr>
                <w:ilvl w:val="0"/>
                <w:numId w:val="29"/>
              </w:numPr>
              <w:jc w:val="both"/>
              <w:rPr>
                <w:color w:val="000000"/>
                <w:sz w:val="24"/>
                <w:szCs w:val="24"/>
              </w:rPr>
            </w:pPr>
            <w:r>
              <w:rPr>
                <w:i/>
                <w:color w:val="000000"/>
                <w:sz w:val="24"/>
                <w:szCs w:val="24"/>
              </w:rPr>
              <w:t xml:space="preserve">Демонтажные и монтажные работы по устройству системы связи </w:t>
            </w:r>
            <w:r w:rsidRPr="008C4793">
              <w:rPr>
                <w:i/>
                <w:color w:val="000000"/>
                <w:sz w:val="24"/>
                <w:szCs w:val="24"/>
              </w:rPr>
              <w:t>выполнить согласно проект</w:t>
            </w:r>
            <w:r>
              <w:rPr>
                <w:i/>
                <w:color w:val="000000"/>
                <w:sz w:val="24"/>
                <w:szCs w:val="24"/>
              </w:rPr>
              <w:t>у</w:t>
            </w:r>
            <w:r w:rsidRPr="00C23B1B">
              <w:rPr>
                <w:color w:val="000000"/>
                <w:sz w:val="24"/>
                <w:szCs w:val="24"/>
              </w:rPr>
              <w:t xml:space="preserve"> </w:t>
            </w:r>
            <w:r w:rsidR="00C23B1B" w:rsidRPr="00683479">
              <w:rPr>
                <w:i/>
                <w:color w:val="000000"/>
                <w:sz w:val="24"/>
                <w:szCs w:val="24"/>
              </w:rPr>
              <w:t>№ 201-665-СС «Здание № 12. Блок мастерской. Проводные средства связи»</w:t>
            </w:r>
            <w:r w:rsidR="00C23B1B" w:rsidRPr="00C23B1B">
              <w:rPr>
                <w:color w:val="000000"/>
                <w:sz w:val="24"/>
                <w:szCs w:val="24"/>
              </w:rPr>
              <w:t>.</w:t>
            </w:r>
          </w:p>
          <w:p w:rsidR="00C23B1B" w:rsidRPr="00C23B1B" w:rsidRDefault="007E54F0" w:rsidP="00C23B1B">
            <w:pPr>
              <w:numPr>
                <w:ilvl w:val="0"/>
                <w:numId w:val="29"/>
              </w:numPr>
              <w:jc w:val="both"/>
              <w:rPr>
                <w:color w:val="000000"/>
                <w:sz w:val="24"/>
                <w:szCs w:val="24"/>
              </w:rPr>
            </w:pPr>
            <w:r w:rsidRPr="00E67F54">
              <w:rPr>
                <w:i/>
                <w:color w:val="000000"/>
                <w:sz w:val="24"/>
                <w:szCs w:val="24"/>
              </w:rPr>
              <w:t>Строительно-монтажные</w:t>
            </w:r>
            <w:r>
              <w:rPr>
                <w:i/>
                <w:color w:val="000000"/>
                <w:sz w:val="24"/>
                <w:szCs w:val="24"/>
              </w:rPr>
              <w:t xml:space="preserve"> </w:t>
            </w:r>
            <w:r w:rsidR="00F93206">
              <w:rPr>
                <w:i/>
                <w:color w:val="000000"/>
                <w:sz w:val="24"/>
                <w:szCs w:val="24"/>
              </w:rPr>
              <w:t xml:space="preserve">и пусконаладочные </w:t>
            </w:r>
            <w:r>
              <w:rPr>
                <w:i/>
                <w:color w:val="000000"/>
                <w:sz w:val="24"/>
                <w:szCs w:val="24"/>
              </w:rPr>
              <w:t>работы по устройству систем вентиляции здания</w:t>
            </w:r>
            <w:r w:rsidR="00C23B1B" w:rsidRPr="00C23B1B">
              <w:rPr>
                <w:color w:val="000000"/>
                <w:sz w:val="24"/>
                <w:szCs w:val="24"/>
              </w:rPr>
              <w:t xml:space="preserve"> </w:t>
            </w:r>
            <w:r w:rsidR="00F93206">
              <w:rPr>
                <w:i/>
                <w:color w:val="000000"/>
                <w:sz w:val="24"/>
                <w:szCs w:val="24"/>
              </w:rPr>
              <w:t>склада</w:t>
            </w:r>
            <w:r w:rsidR="00F93206" w:rsidRPr="008C4793">
              <w:rPr>
                <w:i/>
                <w:color w:val="000000"/>
                <w:sz w:val="24"/>
                <w:szCs w:val="24"/>
              </w:rPr>
              <w:t xml:space="preserve"> </w:t>
            </w:r>
            <w:r w:rsidRPr="008C4793">
              <w:rPr>
                <w:i/>
                <w:color w:val="000000"/>
                <w:sz w:val="24"/>
                <w:szCs w:val="24"/>
              </w:rPr>
              <w:t>выполнить согласно проект</w:t>
            </w:r>
            <w:r>
              <w:rPr>
                <w:i/>
                <w:color w:val="000000"/>
                <w:sz w:val="24"/>
                <w:szCs w:val="24"/>
              </w:rPr>
              <w:t>у</w:t>
            </w:r>
            <w:r w:rsidRPr="00C23B1B">
              <w:rPr>
                <w:color w:val="000000"/>
                <w:sz w:val="24"/>
                <w:szCs w:val="24"/>
              </w:rPr>
              <w:t xml:space="preserve"> </w:t>
            </w:r>
            <w:r w:rsidR="00C23B1B" w:rsidRPr="007E54F0">
              <w:rPr>
                <w:i/>
                <w:color w:val="000000"/>
                <w:sz w:val="24"/>
                <w:szCs w:val="24"/>
              </w:rPr>
              <w:t>№ 201-665-ОВ2 «Здание № 12. Блок мастерской. Вентиляция»</w:t>
            </w:r>
            <w:r w:rsidR="00C23B1B" w:rsidRPr="00C23B1B">
              <w:rPr>
                <w:color w:val="000000"/>
                <w:sz w:val="24"/>
                <w:szCs w:val="24"/>
              </w:rPr>
              <w:t>.</w:t>
            </w:r>
          </w:p>
          <w:p w:rsidR="00C23B1B" w:rsidRPr="00C23B1B" w:rsidRDefault="004F0879" w:rsidP="00C23B1B">
            <w:pPr>
              <w:numPr>
                <w:ilvl w:val="0"/>
                <w:numId w:val="29"/>
              </w:numPr>
              <w:jc w:val="both"/>
              <w:rPr>
                <w:color w:val="000000"/>
                <w:sz w:val="24"/>
                <w:szCs w:val="24"/>
              </w:rPr>
            </w:pPr>
            <w:r w:rsidRPr="00E67F54">
              <w:rPr>
                <w:i/>
                <w:color w:val="000000"/>
                <w:sz w:val="24"/>
                <w:szCs w:val="24"/>
              </w:rPr>
              <w:t>Строительно-монтажные</w:t>
            </w:r>
            <w:r>
              <w:rPr>
                <w:i/>
                <w:color w:val="000000"/>
                <w:sz w:val="24"/>
                <w:szCs w:val="24"/>
              </w:rPr>
              <w:t xml:space="preserve"> работы по радиофикации здания </w:t>
            </w:r>
            <w:r w:rsidR="00F93206">
              <w:rPr>
                <w:i/>
                <w:color w:val="000000"/>
                <w:sz w:val="24"/>
                <w:szCs w:val="24"/>
              </w:rPr>
              <w:t>склада</w:t>
            </w:r>
            <w:r w:rsidR="00F93206" w:rsidRPr="008C4793">
              <w:rPr>
                <w:i/>
                <w:color w:val="000000"/>
                <w:sz w:val="24"/>
                <w:szCs w:val="24"/>
              </w:rPr>
              <w:t xml:space="preserve"> </w:t>
            </w:r>
            <w:r w:rsidRPr="008C4793">
              <w:rPr>
                <w:i/>
                <w:color w:val="000000"/>
                <w:sz w:val="24"/>
                <w:szCs w:val="24"/>
              </w:rPr>
              <w:t>выполнить согласно проект</w:t>
            </w:r>
            <w:r>
              <w:rPr>
                <w:i/>
                <w:color w:val="000000"/>
                <w:sz w:val="24"/>
                <w:szCs w:val="24"/>
              </w:rPr>
              <w:t>у</w:t>
            </w:r>
            <w:r w:rsidR="00C23B1B" w:rsidRPr="00C23B1B">
              <w:rPr>
                <w:color w:val="000000"/>
                <w:sz w:val="24"/>
                <w:szCs w:val="24"/>
              </w:rPr>
              <w:t xml:space="preserve"> </w:t>
            </w:r>
            <w:r w:rsidR="00C23B1B" w:rsidRPr="004F0879">
              <w:rPr>
                <w:i/>
                <w:color w:val="000000"/>
                <w:sz w:val="24"/>
                <w:szCs w:val="24"/>
              </w:rPr>
              <w:t>№ 201-665-РТ «Здание № 12. Блок мастерской. Радиофикация»</w:t>
            </w:r>
            <w:r w:rsidR="00C23B1B" w:rsidRPr="00C23B1B">
              <w:rPr>
                <w:color w:val="000000"/>
                <w:sz w:val="24"/>
                <w:szCs w:val="24"/>
              </w:rPr>
              <w:t>.</w:t>
            </w:r>
          </w:p>
          <w:p w:rsidR="00C23B1B" w:rsidRPr="00C23B1B" w:rsidRDefault="004F0879" w:rsidP="00C23B1B">
            <w:pPr>
              <w:numPr>
                <w:ilvl w:val="0"/>
                <w:numId w:val="29"/>
              </w:numPr>
              <w:jc w:val="both"/>
              <w:rPr>
                <w:color w:val="000000"/>
                <w:sz w:val="24"/>
                <w:szCs w:val="24"/>
              </w:rPr>
            </w:pPr>
            <w:r>
              <w:rPr>
                <w:i/>
                <w:color w:val="000000"/>
                <w:sz w:val="24"/>
                <w:szCs w:val="24"/>
              </w:rPr>
              <w:t>Демонтажные</w:t>
            </w:r>
            <w:r w:rsidR="00F93206">
              <w:rPr>
                <w:i/>
                <w:color w:val="000000"/>
                <w:sz w:val="24"/>
                <w:szCs w:val="24"/>
              </w:rPr>
              <w:t>,</w:t>
            </w:r>
            <w:r>
              <w:rPr>
                <w:i/>
                <w:color w:val="000000"/>
                <w:sz w:val="24"/>
                <w:szCs w:val="24"/>
              </w:rPr>
              <w:t xml:space="preserve"> строительно-монтажные </w:t>
            </w:r>
            <w:r w:rsidR="00F93206">
              <w:rPr>
                <w:i/>
                <w:color w:val="000000"/>
                <w:sz w:val="24"/>
                <w:szCs w:val="24"/>
              </w:rPr>
              <w:t xml:space="preserve">и пусконаладочные </w:t>
            </w:r>
            <w:r>
              <w:rPr>
                <w:i/>
                <w:color w:val="000000"/>
                <w:sz w:val="24"/>
                <w:szCs w:val="24"/>
              </w:rPr>
              <w:t>работы по</w:t>
            </w:r>
            <w:r w:rsidR="00C23B1B" w:rsidRPr="00C23B1B">
              <w:rPr>
                <w:color w:val="000000"/>
                <w:sz w:val="24"/>
                <w:szCs w:val="24"/>
              </w:rPr>
              <w:t xml:space="preserve"> </w:t>
            </w:r>
            <w:r w:rsidRPr="004F0879">
              <w:rPr>
                <w:i/>
                <w:color w:val="000000"/>
                <w:sz w:val="24"/>
                <w:szCs w:val="24"/>
              </w:rPr>
              <w:t xml:space="preserve">электроснабжению здания склада </w:t>
            </w:r>
            <w:r w:rsidRPr="008C4793">
              <w:rPr>
                <w:i/>
                <w:color w:val="000000"/>
                <w:sz w:val="24"/>
                <w:szCs w:val="24"/>
              </w:rPr>
              <w:t>выполнить согласно проект</w:t>
            </w:r>
            <w:r>
              <w:rPr>
                <w:i/>
                <w:color w:val="000000"/>
                <w:sz w:val="24"/>
                <w:szCs w:val="24"/>
              </w:rPr>
              <w:t>у</w:t>
            </w:r>
            <w:r w:rsidRPr="004F0879">
              <w:rPr>
                <w:i/>
                <w:color w:val="000000"/>
                <w:sz w:val="24"/>
                <w:szCs w:val="24"/>
              </w:rPr>
              <w:t xml:space="preserve"> </w:t>
            </w:r>
            <w:r w:rsidR="00C23B1B" w:rsidRPr="004F0879">
              <w:rPr>
                <w:i/>
                <w:color w:val="000000"/>
                <w:sz w:val="24"/>
                <w:szCs w:val="24"/>
              </w:rPr>
              <w:t>№ 201-665-ЭС1 «Здание № 12. Блок мастерской.  Электроснабжение»</w:t>
            </w:r>
            <w:r w:rsidR="00C23B1B" w:rsidRPr="00C23B1B">
              <w:rPr>
                <w:color w:val="000000"/>
                <w:sz w:val="24"/>
                <w:szCs w:val="24"/>
              </w:rPr>
              <w:t>.</w:t>
            </w:r>
          </w:p>
          <w:p w:rsidR="00C23B1B" w:rsidRPr="00C23B1B" w:rsidRDefault="004F0879" w:rsidP="00C23B1B">
            <w:pPr>
              <w:numPr>
                <w:ilvl w:val="0"/>
                <w:numId w:val="29"/>
              </w:numPr>
              <w:jc w:val="both"/>
              <w:rPr>
                <w:color w:val="000000"/>
                <w:sz w:val="24"/>
                <w:szCs w:val="24"/>
              </w:rPr>
            </w:pPr>
            <w:r>
              <w:rPr>
                <w:i/>
                <w:color w:val="000000"/>
                <w:sz w:val="24"/>
                <w:szCs w:val="24"/>
              </w:rPr>
              <w:t>Демонтажные</w:t>
            </w:r>
            <w:r w:rsidR="00F93206">
              <w:rPr>
                <w:i/>
                <w:color w:val="000000"/>
                <w:sz w:val="24"/>
                <w:szCs w:val="24"/>
              </w:rPr>
              <w:t>,</w:t>
            </w:r>
            <w:r>
              <w:rPr>
                <w:i/>
                <w:color w:val="000000"/>
                <w:sz w:val="24"/>
                <w:szCs w:val="24"/>
              </w:rPr>
              <w:t xml:space="preserve"> строительно-монтажные</w:t>
            </w:r>
            <w:r w:rsidR="00F93206">
              <w:rPr>
                <w:i/>
                <w:color w:val="000000"/>
                <w:sz w:val="24"/>
                <w:szCs w:val="24"/>
              </w:rPr>
              <w:t xml:space="preserve"> и пусконаладочные</w:t>
            </w:r>
            <w:r>
              <w:rPr>
                <w:i/>
                <w:color w:val="000000"/>
                <w:sz w:val="24"/>
                <w:szCs w:val="24"/>
              </w:rPr>
              <w:t xml:space="preserve"> работы по</w:t>
            </w:r>
            <w:r w:rsidRPr="00C23B1B">
              <w:rPr>
                <w:color w:val="000000"/>
                <w:sz w:val="24"/>
                <w:szCs w:val="24"/>
              </w:rPr>
              <w:t xml:space="preserve"> </w:t>
            </w:r>
            <w:r w:rsidRPr="004F0879">
              <w:rPr>
                <w:i/>
                <w:color w:val="000000"/>
                <w:sz w:val="24"/>
                <w:szCs w:val="24"/>
              </w:rPr>
              <w:t xml:space="preserve">электроснабжению </w:t>
            </w:r>
            <w:r>
              <w:rPr>
                <w:i/>
                <w:color w:val="000000"/>
                <w:sz w:val="24"/>
                <w:szCs w:val="24"/>
              </w:rPr>
              <w:t xml:space="preserve">мастерской </w:t>
            </w:r>
            <w:r w:rsidRPr="004F0879">
              <w:rPr>
                <w:i/>
                <w:color w:val="000000"/>
                <w:sz w:val="24"/>
                <w:szCs w:val="24"/>
              </w:rPr>
              <w:t xml:space="preserve">здания склада </w:t>
            </w:r>
            <w:r w:rsidRPr="008C4793">
              <w:rPr>
                <w:i/>
                <w:color w:val="000000"/>
                <w:sz w:val="24"/>
                <w:szCs w:val="24"/>
              </w:rPr>
              <w:t>выполнить согласно проект</w:t>
            </w:r>
            <w:r>
              <w:rPr>
                <w:i/>
                <w:color w:val="000000"/>
                <w:sz w:val="24"/>
                <w:szCs w:val="24"/>
              </w:rPr>
              <w:t>у</w:t>
            </w:r>
            <w:r w:rsidR="00C23B1B" w:rsidRPr="00C23B1B">
              <w:rPr>
                <w:color w:val="000000"/>
                <w:sz w:val="24"/>
                <w:szCs w:val="24"/>
              </w:rPr>
              <w:t xml:space="preserve"> </w:t>
            </w:r>
            <w:r w:rsidR="00C23B1B" w:rsidRPr="008E0141">
              <w:rPr>
                <w:i/>
                <w:color w:val="000000"/>
                <w:sz w:val="24"/>
                <w:szCs w:val="24"/>
              </w:rPr>
              <w:t>№ 201-665-ЭС2 «Здание № 12. Блок мастерской. Электроснабжение»</w:t>
            </w:r>
            <w:r w:rsidR="00C23B1B" w:rsidRPr="00C23B1B">
              <w:rPr>
                <w:color w:val="000000"/>
                <w:sz w:val="24"/>
                <w:szCs w:val="24"/>
              </w:rPr>
              <w:t>.</w:t>
            </w:r>
          </w:p>
          <w:p w:rsidR="00C23B1B" w:rsidRPr="00C23B1B" w:rsidRDefault="003C04D5" w:rsidP="00C23B1B">
            <w:pPr>
              <w:numPr>
                <w:ilvl w:val="0"/>
                <w:numId w:val="29"/>
              </w:numPr>
              <w:jc w:val="both"/>
              <w:rPr>
                <w:color w:val="000000"/>
                <w:sz w:val="24"/>
                <w:szCs w:val="24"/>
              </w:rPr>
            </w:pPr>
            <w:r w:rsidRPr="00E67F54">
              <w:rPr>
                <w:i/>
                <w:color w:val="000000"/>
                <w:sz w:val="24"/>
                <w:szCs w:val="24"/>
              </w:rPr>
              <w:t>Строительн</w:t>
            </w:r>
            <w:r>
              <w:rPr>
                <w:i/>
                <w:color w:val="000000"/>
                <w:sz w:val="24"/>
                <w:szCs w:val="24"/>
              </w:rPr>
              <w:t>ые работы по благоустройству</w:t>
            </w:r>
            <w:r w:rsidR="00C23B1B" w:rsidRPr="00C23B1B">
              <w:rPr>
                <w:color w:val="000000"/>
                <w:sz w:val="24"/>
                <w:szCs w:val="24"/>
              </w:rPr>
              <w:t xml:space="preserve"> </w:t>
            </w:r>
            <w:r w:rsidRPr="003C04D5">
              <w:rPr>
                <w:i/>
                <w:color w:val="000000"/>
                <w:sz w:val="24"/>
                <w:szCs w:val="24"/>
              </w:rPr>
              <w:t xml:space="preserve">территории вокруг здания склада </w:t>
            </w:r>
            <w:r w:rsidR="00844B2E" w:rsidRPr="008C4793">
              <w:rPr>
                <w:i/>
                <w:color w:val="000000"/>
                <w:sz w:val="24"/>
                <w:szCs w:val="24"/>
              </w:rPr>
              <w:t>выполнить согласно проект</w:t>
            </w:r>
            <w:r w:rsidR="00844B2E">
              <w:rPr>
                <w:i/>
                <w:color w:val="000000"/>
                <w:sz w:val="24"/>
                <w:szCs w:val="24"/>
              </w:rPr>
              <w:t>у</w:t>
            </w:r>
            <w:r w:rsidR="00844B2E" w:rsidRPr="00C23B1B">
              <w:rPr>
                <w:color w:val="000000"/>
                <w:sz w:val="24"/>
                <w:szCs w:val="24"/>
              </w:rPr>
              <w:t xml:space="preserve"> </w:t>
            </w:r>
            <w:r w:rsidR="00C23B1B" w:rsidRPr="003C04D5">
              <w:rPr>
                <w:i/>
                <w:color w:val="000000"/>
                <w:sz w:val="24"/>
                <w:szCs w:val="24"/>
              </w:rPr>
              <w:t>№ 201-665-ГП «Здание № 12. Блок мастерской. Благоустройство территории».</w:t>
            </w:r>
          </w:p>
          <w:p w:rsidR="00C23B1B" w:rsidRPr="00C23B1B" w:rsidRDefault="00844B2E" w:rsidP="00C23B1B">
            <w:pPr>
              <w:numPr>
                <w:ilvl w:val="0"/>
                <w:numId w:val="29"/>
              </w:numPr>
              <w:jc w:val="both"/>
              <w:rPr>
                <w:color w:val="000000"/>
                <w:sz w:val="24"/>
                <w:szCs w:val="24"/>
              </w:rPr>
            </w:pPr>
            <w:r>
              <w:rPr>
                <w:i/>
                <w:color w:val="000000"/>
                <w:sz w:val="24"/>
                <w:szCs w:val="24"/>
              </w:rPr>
              <w:t>Демонтажные</w:t>
            </w:r>
            <w:r w:rsidR="004767CB">
              <w:rPr>
                <w:i/>
                <w:color w:val="000000"/>
                <w:sz w:val="24"/>
                <w:szCs w:val="24"/>
              </w:rPr>
              <w:t>,</w:t>
            </w:r>
            <w:r>
              <w:rPr>
                <w:i/>
                <w:color w:val="000000"/>
                <w:sz w:val="24"/>
                <w:szCs w:val="24"/>
              </w:rPr>
              <w:t xml:space="preserve"> </w:t>
            </w:r>
            <w:r w:rsidR="004767CB">
              <w:rPr>
                <w:i/>
                <w:color w:val="000000"/>
                <w:sz w:val="24"/>
                <w:szCs w:val="24"/>
              </w:rPr>
              <w:t xml:space="preserve">строительно-монтажные и пусконаладочные </w:t>
            </w:r>
            <w:r>
              <w:rPr>
                <w:i/>
                <w:color w:val="000000"/>
                <w:sz w:val="24"/>
                <w:szCs w:val="24"/>
              </w:rPr>
              <w:t xml:space="preserve">работы по подключению силового электрооборудования здания склада </w:t>
            </w:r>
            <w:r w:rsidRPr="008C4793">
              <w:rPr>
                <w:i/>
                <w:color w:val="000000"/>
                <w:sz w:val="24"/>
                <w:szCs w:val="24"/>
              </w:rPr>
              <w:t>согласно проект</w:t>
            </w:r>
            <w:r>
              <w:rPr>
                <w:i/>
                <w:color w:val="000000"/>
                <w:sz w:val="24"/>
                <w:szCs w:val="24"/>
              </w:rPr>
              <w:t>у</w:t>
            </w:r>
            <w:r w:rsidR="00C23B1B" w:rsidRPr="00C23B1B">
              <w:rPr>
                <w:color w:val="000000"/>
                <w:sz w:val="24"/>
                <w:szCs w:val="24"/>
              </w:rPr>
              <w:t xml:space="preserve"> </w:t>
            </w:r>
            <w:r w:rsidR="00C23B1B" w:rsidRPr="00844B2E">
              <w:rPr>
                <w:i/>
                <w:color w:val="000000"/>
                <w:sz w:val="24"/>
                <w:szCs w:val="24"/>
              </w:rPr>
              <w:t>№ 201-665-ЭМ «Здание № 12. Блок мастерской. Силовое электрооборудование»</w:t>
            </w:r>
            <w:r w:rsidR="00C23B1B" w:rsidRPr="00C23B1B">
              <w:rPr>
                <w:color w:val="000000"/>
                <w:sz w:val="24"/>
                <w:szCs w:val="24"/>
              </w:rPr>
              <w:t>.</w:t>
            </w:r>
          </w:p>
          <w:p w:rsidR="001D6181" w:rsidRPr="00C77803" w:rsidRDefault="001D6181" w:rsidP="00C23B1B">
            <w:pPr>
              <w:pStyle w:val="a7"/>
              <w:numPr>
                <w:ilvl w:val="0"/>
                <w:numId w:val="29"/>
              </w:numPr>
              <w:jc w:val="both"/>
              <w:rPr>
                <w:i/>
                <w:color w:val="000000"/>
                <w:sz w:val="24"/>
                <w:szCs w:val="24"/>
              </w:rPr>
            </w:pPr>
            <w:r w:rsidRPr="00C77803">
              <w:rPr>
                <w:i/>
                <w:color w:val="000000"/>
                <w:sz w:val="24"/>
                <w:szCs w:val="24"/>
              </w:rPr>
              <w:t>Заказ, приобретение, доставка и входной контроль материалов и оборудования осуществляется по заказным спецификациям и обеспечивается Исполнителем работ.</w:t>
            </w:r>
          </w:p>
          <w:p w:rsidR="00187475" w:rsidRPr="00C77803" w:rsidRDefault="00187475" w:rsidP="00C23B1B">
            <w:pPr>
              <w:pStyle w:val="a7"/>
              <w:numPr>
                <w:ilvl w:val="0"/>
                <w:numId w:val="29"/>
              </w:numPr>
              <w:jc w:val="both"/>
              <w:rPr>
                <w:i/>
                <w:color w:val="000000"/>
                <w:sz w:val="24"/>
                <w:szCs w:val="24"/>
              </w:rPr>
            </w:pPr>
            <w:r w:rsidRPr="00C77803">
              <w:rPr>
                <w:i/>
                <w:color w:val="000000"/>
                <w:sz w:val="24"/>
                <w:szCs w:val="24"/>
              </w:rPr>
              <w:t>Подрядчик разрабатывает сметную документацию на выполняемые работы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187475" w:rsidRPr="00C77803" w:rsidRDefault="00187475" w:rsidP="00C23B1B">
            <w:pPr>
              <w:pStyle w:val="a7"/>
              <w:numPr>
                <w:ilvl w:val="0"/>
                <w:numId w:val="29"/>
              </w:numPr>
              <w:jc w:val="both"/>
              <w:rPr>
                <w:i/>
                <w:color w:val="000000"/>
                <w:sz w:val="24"/>
                <w:szCs w:val="24"/>
              </w:rPr>
            </w:pPr>
            <w:r w:rsidRPr="00C77803">
              <w:rPr>
                <w:i/>
                <w:color w:val="000000"/>
                <w:sz w:val="24"/>
                <w:szCs w:val="24"/>
              </w:rPr>
              <w:lastRenderedPageBreak/>
              <w:t>Сметная документация утверждается Заказчиком.</w:t>
            </w:r>
          </w:p>
          <w:p w:rsidR="001D6181" w:rsidRPr="00C77803" w:rsidRDefault="00187475" w:rsidP="00C23B1B">
            <w:pPr>
              <w:pStyle w:val="a7"/>
              <w:numPr>
                <w:ilvl w:val="0"/>
                <w:numId w:val="29"/>
              </w:numPr>
              <w:jc w:val="both"/>
              <w:rPr>
                <w:i/>
                <w:color w:val="000000"/>
                <w:sz w:val="24"/>
                <w:szCs w:val="24"/>
              </w:rPr>
            </w:pPr>
            <w:r w:rsidRPr="00C77803">
              <w:rPr>
                <w:i/>
                <w:color w:val="000000"/>
                <w:sz w:val="24"/>
                <w:szCs w:val="24"/>
              </w:rPr>
              <w:t>До начала работ исполнитель разрабатывает и согласовывает с Заказчиком календарно-сетевой график производства работ.</w:t>
            </w:r>
          </w:p>
        </w:tc>
      </w:tr>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1E6F7F" w:rsidP="00995A45">
            <w:pPr>
              <w:jc w:val="center"/>
              <w:rPr>
                <w:i/>
                <w:color w:val="000000"/>
                <w:sz w:val="24"/>
                <w:szCs w:val="24"/>
              </w:rPr>
            </w:pPr>
            <w:r w:rsidRPr="001F6931">
              <w:rPr>
                <w:color w:val="000000"/>
              </w:rPr>
              <w:lastRenderedPageBreak/>
              <w:t>Подраздел 2.</w:t>
            </w:r>
            <w:r w:rsidR="00995A45">
              <w:rPr>
                <w:color w:val="000000"/>
              </w:rPr>
              <w:t>3</w:t>
            </w:r>
            <w:r w:rsidRPr="001F6931">
              <w:rPr>
                <w:color w:val="000000"/>
              </w:rPr>
              <w:t xml:space="preserve"> Сведения о месте выполнения работ</w:t>
            </w:r>
          </w:p>
        </w:tc>
      </w:tr>
      <w:tr w:rsidR="001E6F7F" w:rsidRPr="001F6931" w:rsidTr="00934EB7">
        <w:trPr>
          <w:trHeight w:val="429"/>
        </w:trPr>
        <w:tc>
          <w:tcPr>
            <w:tcW w:w="9747" w:type="dxa"/>
            <w:tcBorders>
              <w:top w:val="single" w:sz="4" w:space="0" w:color="auto"/>
              <w:left w:val="single" w:sz="4" w:space="0" w:color="auto"/>
              <w:bottom w:val="single" w:sz="4" w:space="0" w:color="auto"/>
              <w:right w:val="single" w:sz="4" w:space="0" w:color="auto"/>
            </w:tcBorders>
          </w:tcPr>
          <w:p w:rsidR="001E6F7F" w:rsidRPr="00864B09" w:rsidRDefault="00187475" w:rsidP="00187475">
            <w:pPr>
              <w:rPr>
                <w:color w:val="000000"/>
              </w:rPr>
            </w:pPr>
            <w:r w:rsidRPr="00187475">
              <w:rPr>
                <w:i/>
                <w:color w:val="000000"/>
                <w:sz w:val="24"/>
                <w:szCs w:val="24"/>
              </w:rPr>
              <w:t xml:space="preserve">Нижегородская обл., г. Саров, дорога </w:t>
            </w:r>
            <w:proofErr w:type="spellStart"/>
            <w:r w:rsidRPr="00187475">
              <w:rPr>
                <w:i/>
                <w:color w:val="000000"/>
                <w:sz w:val="24"/>
                <w:szCs w:val="24"/>
              </w:rPr>
              <w:t>Варламовская</w:t>
            </w:r>
            <w:proofErr w:type="spellEnd"/>
            <w:r>
              <w:rPr>
                <w:i/>
                <w:color w:val="000000"/>
                <w:sz w:val="24"/>
                <w:szCs w:val="24"/>
              </w:rPr>
              <w:t>, 31</w:t>
            </w:r>
            <w:r w:rsidR="00E45E92" w:rsidRPr="00187475">
              <w:rPr>
                <w:i/>
                <w:color w:val="000000"/>
                <w:sz w:val="24"/>
                <w:szCs w:val="24"/>
              </w:rPr>
              <w:t>, стр. 30.</w:t>
            </w:r>
            <w:r w:rsidR="00864B09" w:rsidRPr="00187475">
              <w:rPr>
                <w:i/>
                <w:color w:val="000000"/>
                <w:sz w:val="24"/>
                <w:szCs w:val="24"/>
              </w:rPr>
              <w:t xml:space="preserve"> Здание №12. Блок мастерской.</w:t>
            </w:r>
            <w:r w:rsidRPr="00187475">
              <w:rPr>
                <w:i/>
                <w:color w:val="000000"/>
                <w:sz w:val="24"/>
                <w:szCs w:val="24"/>
              </w:rPr>
              <w:t xml:space="preserve"> ЗАО «СГК» (ТЭЦ)</w:t>
            </w:r>
            <w:r>
              <w:rPr>
                <w:i/>
                <w:color w:val="000000"/>
                <w:sz w:val="24"/>
                <w:szCs w:val="24"/>
              </w:rPr>
              <w:t>.</w:t>
            </w:r>
          </w:p>
        </w:tc>
      </w:tr>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1E6F7F" w:rsidP="00934EB7">
            <w:pPr>
              <w:jc w:val="center"/>
              <w:rPr>
                <w:color w:val="000000"/>
              </w:rPr>
            </w:pPr>
            <w:r w:rsidRPr="001F6931">
              <w:rPr>
                <w:color w:val="000000"/>
              </w:rPr>
              <w:t>Подраздел 2.4 Требования к разработке ППР</w:t>
            </w:r>
          </w:p>
        </w:tc>
      </w:tr>
      <w:tr w:rsidR="00D55BCB" w:rsidRPr="001F6931" w:rsidTr="00D55BCB">
        <w:tc>
          <w:tcPr>
            <w:tcW w:w="9571" w:type="dxa"/>
            <w:tcBorders>
              <w:top w:val="single" w:sz="4" w:space="0" w:color="auto"/>
              <w:left w:val="single" w:sz="4" w:space="0" w:color="auto"/>
              <w:bottom w:val="single" w:sz="4" w:space="0" w:color="auto"/>
              <w:right w:val="single" w:sz="4" w:space="0" w:color="auto"/>
            </w:tcBorders>
            <w:vAlign w:val="center"/>
          </w:tcPr>
          <w:p w:rsidR="00E446DE" w:rsidRPr="00BE4C09" w:rsidRDefault="009E0AB1" w:rsidP="009E0AB1">
            <w:pPr>
              <w:rPr>
                <w:b/>
                <w:color w:val="000000"/>
                <w:sz w:val="24"/>
                <w:szCs w:val="24"/>
              </w:rPr>
            </w:pPr>
            <w:r w:rsidRPr="0034797F">
              <w:rPr>
                <w:i/>
                <w:color w:val="000000"/>
                <w:sz w:val="24"/>
                <w:szCs w:val="24"/>
              </w:rPr>
              <w:t xml:space="preserve">Разработка </w:t>
            </w:r>
            <w:r>
              <w:rPr>
                <w:i/>
                <w:color w:val="000000"/>
                <w:sz w:val="24"/>
                <w:szCs w:val="24"/>
              </w:rPr>
              <w:t>и согласование с заказчиком ППР до начала производства работ</w:t>
            </w:r>
          </w:p>
        </w:tc>
      </w:tr>
      <w:tr w:rsidR="00934EB7" w:rsidRPr="001F6931" w:rsidTr="00D55BCB">
        <w:tc>
          <w:tcPr>
            <w:tcW w:w="9571" w:type="dxa"/>
            <w:tcBorders>
              <w:top w:val="single" w:sz="4" w:space="0" w:color="auto"/>
              <w:left w:val="single" w:sz="4" w:space="0" w:color="auto"/>
              <w:bottom w:val="single" w:sz="4" w:space="0" w:color="auto"/>
              <w:right w:val="single" w:sz="4" w:space="0" w:color="auto"/>
            </w:tcBorders>
            <w:vAlign w:val="center"/>
          </w:tcPr>
          <w:p w:rsidR="00934EB7" w:rsidRPr="00934EB7" w:rsidRDefault="00934EB7" w:rsidP="00934EB7">
            <w:pPr>
              <w:jc w:val="center"/>
              <w:rPr>
                <w:color w:val="000000"/>
              </w:rPr>
            </w:pPr>
            <w:r w:rsidRPr="00934EB7">
              <w:rPr>
                <w:color w:val="000000"/>
              </w:rPr>
              <w:t>Подраздел 2.5</w:t>
            </w:r>
            <w:r>
              <w:rPr>
                <w:color w:val="000000"/>
              </w:rPr>
              <w:t xml:space="preserve"> Общая стоимость работ, с НДС</w:t>
            </w:r>
          </w:p>
        </w:tc>
      </w:tr>
      <w:tr w:rsidR="00934EB7" w:rsidRPr="001F6931" w:rsidTr="00D55BCB">
        <w:tc>
          <w:tcPr>
            <w:tcW w:w="9571" w:type="dxa"/>
            <w:tcBorders>
              <w:top w:val="single" w:sz="4" w:space="0" w:color="auto"/>
              <w:left w:val="single" w:sz="4" w:space="0" w:color="auto"/>
              <w:bottom w:val="single" w:sz="4" w:space="0" w:color="auto"/>
              <w:right w:val="single" w:sz="4" w:space="0" w:color="auto"/>
            </w:tcBorders>
            <w:vAlign w:val="center"/>
          </w:tcPr>
          <w:p w:rsidR="00934EB7" w:rsidRPr="00C23B1B" w:rsidRDefault="00C23B1B" w:rsidP="009E0AB1">
            <w:pPr>
              <w:rPr>
                <w:i/>
                <w:sz w:val="24"/>
              </w:rPr>
            </w:pPr>
            <w:r w:rsidRPr="00C23B1B">
              <w:rPr>
                <w:i/>
                <w:sz w:val="24"/>
              </w:rPr>
              <w:t>7 358,045</w:t>
            </w:r>
            <w:r>
              <w:rPr>
                <w:i/>
                <w:sz w:val="24"/>
              </w:rPr>
              <w:t xml:space="preserve">  </w:t>
            </w:r>
            <w:r w:rsidR="009E0AB1" w:rsidRPr="00C23B1B">
              <w:rPr>
                <w:i/>
                <w:sz w:val="24"/>
              </w:rPr>
              <w:t>руб.</w:t>
            </w:r>
          </w:p>
        </w:tc>
      </w:tr>
    </w:tbl>
    <w:p w:rsidR="001E6F7F" w:rsidRPr="009E0AB1" w:rsidRDefault="001E6F7F" w:rsidP="001E6F7F">
      <w:pPr>
        <w:rPr>
          <w:color w:val="000000"/>
          <w:sz w:val="24"/>
          <w:szCs w:val="24"/>
        </w:rPr>
      </w:pPr>
    </w:p>
    <w:p w:rsidR="001E6F7F" w:rsidRPr="001F6931" w:rsidRDefault="001E6F7F" w:rsidP="001E6F7F">
      <w:pPr>
        <w:jc w:val="center"/>
        <w:rPr>
          <w:color w:val="000000"/>
        </w:rPr>
      </w:pPr>
      <w:r w:rsidRPr="001F6931">
        <w:rPr>
          <w:color w:val="000000"/>
        </w:rPr>
        <w:t>РАЗДЕЛ 3. ТРЕБОВАНИЯ К ТЕХНИЧЕСКИМ ХАРАКТЕРИСТИКАМ РАБОТ</w:t>
      </w:r>
    </w:p>
    <w:p w:rsidR="001E6F7F" w:rsidRPr="001F6931" w:rsidRDefault="001E6F7F" w:rsidP="001E6F7F">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1E6F7F" w:rsidP="00934EB7">
            <w:pPr>
              <w:jc w:val="center"/>
              <w:rPr>
                <w:bCs/>
                <w:color w:val="000000"/>
              </w:rPr>
            </w:pPr>
            <w:r w:rsidRPr="001F6931">
              <w:rPr>
                <w:bCs/>
                <w:color w:val="000000"/>
              </w:rPr>
              <w:t>Подраздел 3.1 Технические требования при выполнении работ</w:t>
            </w:r>
          </w:p>
        </w:tc>
      </w:tr>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9E0AB1" w:rsidRDefault="009E0AB1" w:rsidP="009E0AB1">
            <w:pPr>
              <w:ind w:firstLine="567"/>
              <w:jc w:val="both"/>
              <w:rPr>
                <w:i/>
                <w:sz w:val="24"/>
                <w:szCs w:val="24"/>
              </w:rPr>
            </w:pPr>
            <w:proofErr w:type="gramStart"/>
            <w:r w:rsidRPr="008D2A7D">
              <w:rPr>
                <w:i/>
                <w:sz w:val="24"/>
                <w:szCs w:val="24"/>
              </w:rPr>
              <w:t>Строительно-монтажные работы производятся в сроки по утвержденному Заказчиком графику производства работ</w:t>
            </w:r>
            <w:r>
              <w:rPr>
                <w:i/>
                <w:sz w:val="24"/>
                <w:szCs w:val="24"/>
              </w:rPr>
              <w:t xml:space="preserve"> в соответствии с требованиями проектов, стандартов и другой действующей НТД.</w:t>
            </w:r>
            <w:proofErr w:type="gramEnd"/>
          </w:p>
          <w:p w:rsidR="00BE4C09" w:rsidRPr="003007D1" w:rsidRDefault="009E0AB1" w:rsidP="009E0AB1">
            <w:pPr>
              <w:ind w:firstLine="567"/>
              <w:rPr>
                <w:b/>
                <w:color w:val="000000"/>
                <w:sz w:val="24"/>
                <w:szCs w:val="24"/>
              </w:rPr>
            </w:pPr>
            <w:r w:rsidRPr="00F26875">
              <w:rPr>
                <w:i/>
                <w:color w:val="000000"/>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4D3D56" w:rsidP="004D3D56">
            <w:pPr>
              <w:jc w:val="center"/>
              <w:rPr>
                <w:color w:val="000000"/>
                <w:sz w:val="24"/>
                <w:szCs w:val="24"/>
              </w:rPr>
            </w:pPr>
            <w:r w:rsidRPr="001F6931">
              <w:rPr>
                <w:bCs/>
                <w:color w:val="000000"/>
              </w:rPr>
              <w:t>Подраздел 3.</w:t>
            </w:r>
            <w:r>
              <w:rPr>
                <w:bCs/>
                <w:color w:val="000000"/>
              </w:rPr>
              <w:t>2 Требования к оформлению и составу проекта производства работ (ППР)</w:t>
            </w:r>
          </w:p>
        </w:tc>
      </w:tr>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D629CF" w:rsidRPr="00F202D6" w:rsidRDefault="00D629CF" w:rsidP="00D629CF">
            <w:pPr>
              <w:jc w:val="both"/>
              <w:rPr>
                <w:i/>
                <w:color w:val="000000"/>
                <w:sz w:val="24"/>
                <w:szCs w:val="24"/>
              </w:rPr>
            </w:pPr>
            <w:r w:rsidRPr="00F202D6">
              <w:rPr>
                <w:i/>
                <w:color w:val="000000"/>
                <w:sz w:val="24"/>
                <w:szCs w:val="24"/>
              </w:rPr>
              <w:t xml:space="preserve">Оформление и состав проекта производства работ в соответствии </w:t>
            </w:r>
            <w:proofErr w:type="gramStart"/>
            <w:r w:rsidRPr="00F202D6">
              <w:rPr>
                <w:i/>
                <w:color w:val="000000"/>
                <w:sz w:val="24"/>
                <w:szCs w:val="24"/>
              </w:rPr>
              <w:t>с</w:t>
            </w:r>
            <w:proofErr w:type="gramEnd"/>
            <w:r w:rsidRPr="00F202D6">
              <w:rPr>
                <w:i/>
                <w:color w:val="000000"/>
                <w:sz w:val="24"/>
                <w:szCs w:val="24"/>
              </w:rPr>
              <w:t xml:space="preserve">: </w:t>
            </w:r>
          </w:p>
          <w:p w:rsidR="00D629CF" w:rsidRPr="00F202D6" w:rsidRDefault="00D629CF" w:rsidP="00D629CF">
            <w:pPr>
              <w:jc w:val="both"/>
              <w:rPr>
                <w:i/>
                <w:color w:val="000000"/>
                <w:sz w:val="24"/>
                <w:szCs w:val="24"/>
              </w:rPr>
            </w:pPr>
            <w:r>
              <w:rPr>
                <w:i/>
                <w:color w:val="000000"/>
                <w:sz w:val="24"/>
                <w:szCs w:val="24"/>
              </w:rPr>
              <w:t>-</w:t>
            </w:r>
            <w:r w:rsidRPr="00FC60BF">
              <w:rPr>
                <w:i/>
                <w:color w:val="000000"/>
                <w:sz w:val="24"/>
                <w:szCs w:val="24"/>
              </w:rPr>
              <w:t xml:space="preserve"> </w:t>
            </w:r>
            <w:r w:rsidRPr="00F202D6">
              <w:rPr>
                <w:i/>
                <w:color w:val="000000"/>
                <w:sz w:val="24"/>
                <w:szCs w:val="24"/>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BE4C09" w:rsidRPr="00A774C7" w:rsidRDefault="00D629CF" w:rsidP="00D629CF">
            <w:pPr>
              <w:rPr>
                <w:sz w:val="24"/>
                <w:szCs w:val="24"/>
              </w:rPr>
            </w:pPr>
            <w:r>
              <w:rPr>
                <w:i/>
                <w:color w:val="000000"/>
                <w:sz w:val="24"/>
                <w:szCs w:val="24"/>
              </w:rPr>
              <w:t xml:space="preserve">- </w:t>
            </w:r>
            <w:r w:rsidRPr="00F202D6">
              <w:rPr>
                <w:i/>
                <w:color w:val="000000"/>
                <w:sz w:val="24"/>
                <w:szCs w:val="24"/>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1E6F7F" w:rsidRPr="001F6931" w:rsidRDefault="001E6F7F" w:rsidP="001E6F7F">
      <w:pPr>
        <w:jc w:val="both"/>
        <w:rPr>
          <w:color w:val="000000"/>
        </w:rPr>
      </w:pPr>
    </w:p>
    <w:p w:rsidR="001E6F7F" w:rsidRPr="0054650F" w:rsidRDefault="001E6F7F" w:rsidP="001E6F7F">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1E6F7F" w:rsidRPr="0054650F" w:rsidRDefault="001E6F7F" w:rsidP="001E6F7F">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08294B" w:rsidTr="00934EB7">
        <w:tc>
          <w:tcPr>
            <w:tcW w:w="9747" w:type="dxa"/>
            <w:tcBorders>
              <w:top w:val="single" w:sz="4" w:space="0" w:color="auto"/>
              <w:left w:val="single" w:sz="4" w:space="0" w:color="auto"/>
              <w:bottom w:val="single" w:sz="4" w:space="0" w:color="auto"/>
              <w:right w:val="single" w:sz="4" w:space="0" w:color="auto"/>
            </w:tcBorders>
          </w:tcPr>
          <w:p w:rsidR="001E6F7F" w:rsidRPr="00A774C7" w:rsidRDefault="00D629CF" w:rsidP="00D629CF">
            <w:pPr>
              <w:pStyle w:val="a7"/>
              <w:ind w:left="0"/>
              <w:rPr>
                <w:color w:val="000000"/>
                <w:sz w:val="24"/>
                <w:szCs w:val="24"/>
              </w:rPr>
            </w:pPr>
            <w:r>
              <w:rPr>
                <w:color w:val="000000"/>
                <w:sz w:val="24"/>
                <w:szCs w:val="24"/>
              </w:rPr>
              <w:t>-</w:t>
            </w:r>
          </w:p>
        </w:tc>
      </w:tr>
    </w:tbl>
    <w:p w:rsidR="001E6F7F" w:rsidRPr="00995A45" w:rsidRDefault="001E6F7F" w:rsidP="001E6F7F">
      <w:pPr>
        <w:jc w:val="both"/>
        <w:rPr>
          <w:b/>
          <w:bCs/>
          <w:color w:val="000000"/>
          <w:sz w:val="24"/>
          <w:szCs w:val="24"/>
        </w:rPr>
      </w:pPr>
    </w:p>
    <w:p w:rsidR="001E6F7F" w:rsidRDefault="001E6F7F" w:rsidP="001E6F7F">
      <w:pPr>
        <w:jc w:val="center"/>
        <w:rPr>
          <w:color w:val="000000"/>
        </w:rPr>
      </w:pPr>
      <w:r w:rsidRPr="0008294B">
        <w:rPr>
          <w:color w:val="000000"/>
        </w:rPr>
        <w:t>РАЗДЕЛ 5. ТРЕБОВАНИЯ К МАТЕРИАЛАМ И ОБОРУДОВАНИЮ, ПРИМЕНЯЕМЫМ ДЛЯ ВЫПОЛНЕНИЯ РАБОТ,</w:t>
      </w:r>
    </w:p>
    <w:p w:rsidR="001E6F7F" w:rsidRPr="007475B1" w:rsidRDefault="001E6F7F" w:rsidP="001E6F7F">
      <w:pPr>
        <w:jc w:val="center"/>
        <w:rPr>
          <w:b/>
          <w:bCs/>
          <w:color w:val="000000"/>
          <w:sz w:val="24"/>
          <w:szCs w:val="24"/>
        </w:rPr>
      </w:pPr>
      <w:r w:rsidRPr="0008294B">
        <w:rPr>
          <w:color w:val="000000"/>
        </w:rPr>
        <w:t>В Т.Ч. ВЕДОМОСТЬ МАТЕРИАЛОВ</w:t>
      </w:r>
    </w:p>
    <w:p w:rsidR="001E6F7F" w:rsidRPr="007475B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08294B" w:rsidTr="00934EB7">
        <w:tc>
          <w:tcPr>
            <w:tcW w:w="9747" w:type="dxa"/>
            <w:tcBorders>
              <w:top w:val="single" w:sz="4" w:space="0" w:color="auto"/>
              <w:left w:val="single" w:sz="4" w:space="0" w:color="auto"/>
              <w:bottom w:val="single" w:sz="4" w:space="0" w:color="auto"/>
              <w:right w:val="single" w:sz="4" w:space="0" w:color="auto"/>
            </w:tcBorders>
          </w:tcPr>
          <w:p w:rsidR="00D629CF" w:rsidRDefault="00D629CF" w:rsidP="00D629CF">
            <w:pPr>
              <w:jc w:val="both"/>
              <w:rPr>
                <w:i/>
                <w:color w:val="000000"/>
                <w:sz w:val="24"/>
                <w:szCs w:val="24"/>
              </w:rPr>
            </w:pPr>
            <w:r>
              <w:rPr>
                <w:i/>
                <w:color w:val="000000"/>
                <w:sz w:val="24"/>
                <w:szCs w:val="24"/>
              </w:rPr>
              <w:t xml:space="preserve">- </w:t>
            </w:r>
            <w:r w:rsidRPr="008B404E">
              <w:rPr>
                <w:i/>
                <w:color w:val="000000"/>
                <w:sz w:val="24"/>
                <w:szCs w:val="24"/>
              </w:rPr>
              <w:t xml:space="preserve">Заказ, приобретение, доставка и входной контроль материалов, в том числе по изменённым проектным решениям, согласованным с Заказчиком, обеспечиваются </w:t>
            </w:r>
            <w:r>
              <w:rPr>
                <w:i/>
                <w:color w:val="000000"/>
                <w:sz w:val="24"/>
                <w:szCs w:val="24"/>
              </w:rPr>
              <w:t>И</w:t>
            </w:r>
            <w:r w:rsidRPr="008B404E">
              <w:rPr>
                <w:i/>
                <w:color w:val="000000"/>
                <w:sz w:val="24"/>
                <w:szCs w:val="24"/>
              </w:rPr>
              <w:t>сполнителем работ</w:t>
            </w:r>
            <w:r>
              <w:rPr>
                <w:i/>
                <w:color w:val="000000"/>
                <w:sz w:val="24"/>
                <w:szCs w:val="24"/>
              </w:rPr>
              <w:t>.</w:t>
            </w:r>
          </w:p>
          <w:p w:rsidR="00D629CF" w:rsidRPr="008B404E" w:rsidRDefault="00D629CF" w:rsidP="00D629CF">
            <w:pPr>
              <w:jc w:val="both"/>
              <w:rPr>
                <w:i/>
                <w:color w:val="000000"/>
                <w:sz w:val="24"/>
                <w:szCs w:val="24"/>
              </w:rPr>
            </w:pPr>
            <w:r w:rsidRPr="008B404E">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D629CF" w:rsidRPr="0008294B" w:rsidRDefault="00D629CF" w:rsidP="00D629CF">
            <w:pPr>
              <w:jc w:val="both"/>
              <w:rPr>
                <w:i/>
                <w:color w:val="000000"/>
                <w:sz w:val="24"/>
                <w:szCs w:val="24"/>
              </w:rPr>
            </w:pPr>
            <w:r w:rsidRPr="008B404E">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8B404E">
              <w:rPr>
                <w:i/>
                <w:color w:val="000000"/>
                <w:sz w:val="24"/>
                <w:szCs w:val="24"/>
              </w:rPr>
              <w:t>Р</w:t>
            </w:r>
            <w:proofErr w:type="gramEnd"/>
            <w:r w:rsidRPr="008B404E">
              <w:rPr>
                <w:i/>
                <w:color w:val="000000"/>
                <w:sz w:val="24"/>
                <w:szCs w:val="24"/>
              </w:rPr>
              <w:t xml:space="preserve"> и Системе сертификации пожарной безопасности, действующий на территории РФ.</w:t>
            </w:r>
          </w:p>
          <w:p w:rsidR="00D629CF" w:rsidRPr="0009594E" w:rsidRDefault="00D629CF" w:rsidP="00D629CF">
            <w:pPr>
              <w:jc w:val="both"/>
              <w:rPr>
                <w:i/>
                <w:color w:val="000000"/>
                <w:sz w:val="24"/>
                <w:szCs w:val="24"/>
              </w:rPr>
            </w:pPr>
            <w:r w:rsidRPr="0009594E">
              <w:rPr>
                <w:i/>
                <w:color w:val="000000"/>
                <w:sz w:val="24"/>
                <w:szCs w:val="24"/>
              </w:rPr>
              <w:t xml:space="preserve">- Оборудование должно соответствовать требованиям технических регламентов Таможенного союза, государственных стандартов, правил и норм; должно быть </w:t>
            </w:r>
            <w:r w:rsidRPr="0009594E">
              <w:rPr>
                <w:i/>
                <w:color w:val="000000"/>
                <w:sz w:val="24"/>
                <w:szCs w:val="24"/>
              </w:rPr>
              <w:lastRenderedPageBreak/>
              <w:t>укомплектовано эксплуатационной (технической) документацией; иметь сертификаты соответствия или декларации о соответствии.</w:t>
            </w:r>
          </w:p>
          <w:p w:rsidR="001E6F7F" w:rsidRPr="00A774C7" w:rsidRDefault="00D629CF" w:rsidP="00D629CF">
            <w:pPr>
              <w:ind w:right="-3"/>
              <w:jc w:val="both"/>
              <w:rPr>
                <w:color w:val="000000"/>
                <w:sz w:val="24"/>
                <w:szCs w:val="24"/>
              </w:rPr>
            </w:pPr>
            <w:r w:rsidRPr="0009594E">
              <w:rPr>
                <w:i/>
                <w:color w:val="000000"/>
                <w:sz w:val="24"/>
                <w:szCs w:val="24"/>
              </w:rPr>
              <w:t xml:space="preserve">- Исполнитель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09594E">
              <w:rPr>
                <w:i/>
                <w:color w:val="000000"/>
                <w:sz w:val="24"/>
                <w:szCs w:val="24"/>
              </w:rPr>
              <w:t>избежания</w:t>
            </w:r>
            <w:proofErr w:type="spellEnd"/>
            <w:r w:rsidRPr="0009594E">
              <w:rPr>
                <w:i/>
                <w:color w:val="000000"/>
                <w:sz w:val="24"/>
                <w:szCs w:val="24"/>
              </w:rPr>
              <w:t xml:space="preserve"> применения фальсифицированных материалов и оборудования.</w:t>
            </w:r>
          </w:p>
        </w:tc>
      </w:tr>
    </w:tbl>
    <w:p w:rsidR="00A774C7" w:rsidRDefault="00A774C7" w:rsidP="001E6F7F">
      <w:pPr>
        <w:jc w:val="center"/>
        <w:rPr>
          <w:bCs/>
          <w:color w:val="000000"/>
        </w:rPr>
      </w:pPr>
    </w:p>
    <w:p w:rsidR="001E6F7F" w:rsidRPr="001F6931" w:rsidRDefault="001E6F7F" w:rsidP="001E6F7F">
      <w:pPr>
        <w:jc w:val="center"/>
        <w:rPr>
          <w:bCs/>
          <w:color w:val="000000"/>
        </w:rPr>
      </w:pPr>
      <w:r w:rsidRPr="001F6931">
        <w:rPr>
          <w:bCs/>
          <w:color w:val="000000"/>
        </w:rPr>
        <w:t>РАЗДЕЛ 6. ПЕРЕЧЕНЬ ПРОЕКТНОЙ И РАБОЧЕЙ ДОКУМЕНТАЦИИ</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1E6F7F" w:rsidRPr="001F6931" w:rsidTr="0028482D">
        <w:trPr>
          <w:trHeight w:val="699"/>
        </w:trPr>
        <w:tc>
          <w:tcPr>
            <w:tcW w:w="9747" w:type="dxa"/>
            <w:tcBorders>
              <w:top w:val="single" w:sz="4" w:space="0" w:color="auto"/>
              <w:left w:val="single" w:sz="4" w:space="0" w:color="auto"/>
              <w:bottom w:val="single" w:sz="4" w:space="0" w:color="auto"/>
              <w:right w:val="single" w:sz="4" w:space="0" w:color="auto"/>
            </w:tcBorders>
          </w:tcPr>
          <w:p w:rsidR="001E6F7F" w:rsidRPr="001F6931" w:rsidRDefault="001E6F7F" w:rsidP="00934EB7">
            <w:pPr>
              <w:jc w:val="right"/>
              <w:rPr>
                <w:i/>
                <w:color w:val="000000"/>
                <w:sz w:val="24"/>
                <w:szCs w:val="24"/>
              </w:rPr>
            </w:pPr>
            <w:r w:rsidRPr="001F6931">
              <w:rPr>
                <w:i/>
                <w:color w:val="000000"/>
                <w:sz w:val="24"/>
                <w:szCs w:val="24"/>
              </w:rPr>
              <w:t>Таблица 3</w:t>
            </w:r>
          </w:p>
          <w:p w:rsidR="001E6F7F" w:rsidRPr="001F6931" w:rsidRDefault="001E6F7F" w:rsidP="00934EB7">
            <w:pPr>
              <w:jc w:val="center"/>
              <w:rPr>
                <w:b/>
                <w:i/>
                <w:color w:val="000000"/>
                <w:sz w:val="24"/>
                <w:szCs w:val="24"/>
              </w:rPr>
            </w:pPr>
            <w:proofErr w:type="gramStart"/>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roofErr w:type="gramEnd"/>
          </w:p>
          <w:tbl>
            <w:tblPr>
              <w:tblW w:w="9344" w:type="dxa"/>
              <w:tblLook w:val="04A0" w:firstRow="1" w:lastRow="0" w:firstColumn="1" w:lastColumn="0" w:noHBand="0" w:noVBand="1"/>
            </w:tblPr>
            <w:tblGrid>
              <w:gridCol w:w="846"/>
              <w:gridCol w:w="2126"/>
              <w:gridCol w:w="5103"/>
              <w:gridCol w:w="1269"/>
            </w:tblGrid>
            <w:tr w:rsidR="004767CB" w:rsidRPr="002D62EC" w:rsidTr="004767CB">
              <w:trPr>
                <w:trHeight w:val="63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67CB" w:rsidRPr="004767CB" w:rsidRDefault="004767CB" w:rsidP="004767CB">
                  <w:pPr>
                    <w:jc w:val="center"/>
                    <w:rPr>
                      <w:color w:val="000000"/>
                      <w:sz w:val="24"/>
                      <w:szCs w:val="24"/>
                    </w:rPr>
                  </w:pPr>
                  <w:r w:rsidRPr="004767CB">
                    <w:rPr>
                      <w:color w:val="000000"/>
                      <w:sz w:val="24"/>
                      <w:szCs w:val="24"/>
                    </w:rPr>
                    <w:t xml:space="preserve">№ </w:t>
                  </w:r>
                  <w:proofErr w:type="gramStart"/>
                  <w:r w:rsidRPr="004767CB">
                    <w:rPr>
                      <w:color w:val="000000"/>
                      <w:sz w:val="24"/>
                      <w:szCs w:val="24"/>
                    </w:rPr>
                    <w:t>п</w:t>
                  </w:r>
                  <w:proofErr w:type="gramEnd"/>
                  <w:r w:rsidRPr="004767CB">
                    <w:rPr>
                      <w:color w:val="000000"/>
                      <w:sz w:val="24"/>
                      <w:szCs w:val="24"/>
                    </w:rPr>
                    <w:t>/п</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4767CB" w:rsidRPr="004767CB" w:rsidRDefault="004767CB" w:rsidP="004767CB">
                  <w:pPr>
                    <w:jc w:val="center"/>
                    <w:rPr>
                      <w:color w:val="000000"/>
                      <w:sz w:val="24"/>
                      <w:szCs w:val="24"/>
                    </w:rPr>
                  </w:pPr>
                  <w:r w:rsidRPr="004767CB">
                    <w:rPr>
                      <w:color w:val="000000"/>
                      <w:sz w:val="24"/>
                      <w:szCs w:val="24"/>
                    </w:rPr>
                    <w:t>Обозначение</w:t>
                  </w:r>
                </w:p>
              </w:tc>
              <w:tc>
                <w:tcPr>
                  <w:tcW w:w="5103" w:type="dxa"/>
                  <w:tcBorders>
                    <w:top w:val="single" w:sz="4" w:space="0" w:color="auto"/>
                    <w:left w:val="nil"/>
                    <w:bottom w:val="single" w:sz="4" w:space="0" w:color="auto"/>
                    <w:right w:val="single" w:sz="4" w:space="0" w:color="auto"/>
                  </w:tcBorders>
                  <w:shd w:val="clear" w:color="auto" w:fill="auto"/>
                  <w:vAlign w:val="center"/>
                </w:tcPr>
                <w:p w:rsidR="004767CB" w:rsidRPr="004767CB" w:rsidRDefault="004767CB" w:rsidP="004767CB">
                  <w:pPr>
                    <w:jc w:val="center"/>
                    <w:rPr>
                      <w:color w:val="000000"/>
                      <w:sz w:val="24"/>
                      <w:szCs w:val="24"/>
                    </w:rPr>
                  </w:pPr>
                  <w:r w:rsidRPr="004767CB">
                    <w:rPr>
                      <w:color w:val="000000"/>
                      <w:sz w:val="24"/>
                      <w:szCs w:val="24"/>
                    </w:rPr>
                    <w:t>Наименование</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67CB" w:rsidRPr="004767CB" w:rsidRDefault="004767CB" w:rsidP="004767CB">
                  <w:pPr>
                    <w:jc w:val="center"/>
                    <w:rPr>
                      <w:color w:val="000000"/>
                      <w:sz w:val="24"/>
                      <w:szCs w:val="24"/>
                    </w:rPr>
                  </w:pPr>
                  <w:r w:rsidRPr="004767CB">
                    <w:rPr>
                      <w:color w:val="000000"/>
                      <w:sz w:val="24"/>
                      <w:szCs w:val="24"/>
                    </w:rPr>
                    <w:t>Кол-во листов</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8482D" w:rsidRDefault="004767CB" w:rsidP="004767CB">
                  <w:pPr>
                    <w:rPr>
                      <w:b/>
                      <w:i/>
                      <w:color w:val="000000"/>
                      <w:sz w:val="24"/>
                      <w:szCs w:val="24"/>
                    </w:rPr>
                  </w:pPr>
                  <w:r w:rsidRPr="0028482D">
                    <w:rPr>
                      <w:i/>
                      <w:color w:val="000000"/>
                      <w:sz w:val="24"/>
                      <w:szCs w:val="24"/>
                    </w:rPr>
                    <w:t>№ 201-665-</w:t>
                  </w:r>
                  <w:r>
                    <w:rPr>
                      <w:i/>
                      <w:color w:val="000000"/>
                      <w:sz w:val="24"/>
                      <w:szCs w:val="24"/>
                    </w:rPr>
                    <w:t>МЗ</w:t>
                  </w:r>
                </w:p>
              </w:tc>
              <w:tc>
                <w:tcPr>
                  <w:tcW w:w="5103"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ind w:left="159"/>
                    <w:rPr>
                      <w:b/>
                      <w:i/>
                      <w:color w:val="000000"/>
                      <w:sz w:val="24"/>
                      <w:szCs w:val="24"/>
                    </w:rPr>
                  </w:pPr>
                  <w:r w:rsidRPr="0028482D">
                    <w:rPr>
                      <w:i/>
                      <w:color w:val="000000"/>
                      <w:sz w:val="24"/>
                      <w:szCs w:val="24"/>
                    </w:rPr>
                    <w:t xml:space="preserve">«Здание № 12. Блок мастерской. </w:t>
                  </w:r>
                  <w:proofErr w:type="spellStart"/>
                  <w:r w:rsidRPr="004767CB">
                    <w:rPr>
                      <w:i/>
                      <w:color w:val="000000"/>
                      <w:sz w:val="24"/>
                      <w:szCs w:val="24"/>
                    </w:rPr>
                    <w:t>Молниезащита</w:t>
                  </w:r>
                  <w:proofErr w:type="spellEnd"/>
                  <w:r w:rsidRPr="0028482D">
                    <w:rPr>
                      <w:i/>
                      <w:color w:val="000000"/>
                      <w:sz w:val="24"/>
                      <w:szCs w:val="24"/>
                    </w:rPr>
                    <w:t xml:space="preserve">» </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Pr="0028482D" w:rsidRDefault="004767CB" w:rsidP="002A5FDE">
                  <w:pPr>
                    <w:jc w:val="center"/>
                    <w:rPr>
                      <w:i/>
                      <w:color w:val="000000"/>
                      <w:sz w:val="24"/>
                      <w:szCs w:val="24"/>
                    </w:rPr>
                  </w:pPr>
                  <w:r>
                    <w:rPr>
                      <w:i/>
                      <w:color w:val="000000"/>
                      <w:sz w:val="24"/>
                      <w:szCs w:val="24"/>
                    </w:rPr>
                    <w:t>6</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rPr>
                      <w:i/>
                      <w:color w:val="000000"/>
                      <w:sz w:val="24"/>
                      <w:szCs w:val="24"/>
                    </w:rPr>
                  </w:pPr>
                  <w:r>
                    <w:rPr>
                      <w:color w:val="000000"/>
                      <w:sz w:val="24"/>
                      <w:szCs w:val="24"/>
                    </w:rPr>
                    <w:t>№</w:t>
                  </w:r>
                  <w:r w:rsidRPr="002D62EC">
                    <w:rPr>
                      <w:color w:val="000000"/>
                      <w:sz w:val="24"/>
                      <w:szCs w:val="24"/>
                    </w:rPr>
                    <w:t>201-665-ЭО</w:t>
                  </w:r>
                </w:p>
              </w:tc>
              <w:tc>
                <w:tcPr>
                  <w:tcW w:w="5103"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ind w:left="159"/>
                    <w:rPr>
                      <w:i/>
                      <w:color w:val="000000"/>
                      <w:sz w:val="24"/>
                      <w:szCs w:val="24"/>
                    </w:rPr>
                  </w:pPr>
                  <w:r w:rsidRPr="002D62EC">
                    <w:rPr>
                      <w:color w:val="000000"/>
                      <w:sz w:val="24"/>
                      <w:szCs w:val="24"/>
                    </w:rPr>
                    <w:t>«Здание № 12. Блок мастерской. Электрическое освещение»</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Pr="0028482D" w:rsidRDefault="004767CB" w:rsidP="002A5FDE">
                  <w:pPr>
                    <w:jc w:val="center"/>
                    <w:rPr>
                      <w:i/>
                      <w:color w:val="000000"/>
                      <w:sz w:val="24"/>
                      <w:szCs w:val="24"/>
                    </w:rPr>
                  </w:pPr>
                  <w:r>
                    <w:rPr>
                      <w:i/>
                      <w:color w:val="000000"/>
                      <w:sz w:val="24"/>
                      <w:szCs w:val="24"/>
                    </w:rPr>
                    <w:t>13</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rPr>
                      <w:i/>
                      <w:color w:val="000000"/>
                      <w:sz w:val="24"/>
                      <w:szCs w:val="24"/>
                    </w:rPr>
                  </w:pPr>
                  <w:r w:rsidRPr="002D62EC">
                    <w:rPr>
                      <w:color w:val="000000"/>
                      <w:sz w:val="24"/>
                      <w:szCs w:val="24"/>
                    </w:rPr>
                    <w:t>№ 201-665-СКС</w:t>
                  </w:r>
                </w:p>
              </w:tc>
              <w:tc>
                <w:tcPr>
                  <w:tcW w:w="5103"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ind w:left="159"/>
                    <w:rPr>
                      <w:i/>
                      <w:color w:val="000000"/>
                      <w:sz w:val="24"/>
                      <w:szCs w:val="24"/>
                    </w:rPr>
                  </w:pPr>
                  <w:r w:rsidRPr="002D62EC">
                    <w:rPr>
                      <w:color w:val="000000"/>
                      <w:sz w:val="24"/>
                      <w:szCs w:val="24"/>
                    </w:rPr>
                    <w:t>«Здание № 12. Блок мастерской. Структурированная кабельная система»</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Pr="0028482D" w:rsidRDefault="004767CB" w:rsidP="002A5FDE">
                  <w:pPr>
                    <w:jc w:val="center"/>
                    <w:rPr>
                      <w:i/>
                      <w:color w:val="000000"/>
                      <w:sz w:val="24"/>
                      <w:szCs w:val="24"/>
                    </w:rPr>
                  </w:pPr>
                  <w:r>
                    <w:rPr>
                      <w:i/>
                      <w:color w:val="000000"/>
                      <w:sz w:val="24"/>
                      <w:szCs w:val="24"/>
                    </w:rPr>
                    <w:t>10</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rPr>
                      <w:i/>
                      <w:color w:val="000000"/>
                      <w:sz w:val="24"/>
                      <w:szCs w:val="24"/>
                    </w:rPr>
                  </w:pPr>
                  <w:r w:rsidRPr="002D62EC">
                    <w:rPr>
                      <w:color w:val="000000"/>
                      <w:sz w:val="24"/>
                      <w:szCs w:val="24"/>
                    </w:rPr>
                    <w:t>№ 201-665-ВК</w:t>
                  </w:r>
                </w:p>
              </w:tc>
              <w:tc>
                <w:tcPr>
                  <w:tcW w:w="5103"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ind w:left="159"/>
                    <w:rPr>
                      <w:i/>
                      <w:color w:val="000000"/>
                      <w:sz w:val="24"/>
                      <w:szCs w:val="24"/>
                    </w:rPr>
                  </w:pPr>
                  <w:r w:rsidRPr="002D62EC">
                    <w:rPr>
                      <w:color w:val="000000"/>
                      <w:sz w:val="24"/>
                      <w:szCs w:val="24"/>
                    </w:rPr>
                    <w:t>«Здание № 12. Блок мастерской. Водоснабжение и канализация»</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Pr="0028482D" w:rsidRDefault="004767CB" w:rsidP="002A5FDE">
                  <w:pPr>
                    <w:jc w:val="center"/>
                    <w:rPr>
                      <w:i/>
                      <w:color w:val="000000"/>
                      <w:sz w:val="24"/>
                      <w:szCs w:val="24"/>
                    </w:rPr>
                  </w:pPr>
                  <w:r>
                    <w:rPr>
                      <w:i/>
                      <w:color w:val="000000"/>
                      <w:sz w:val="24"/>
                      <w:szCs w:val="24"/>
                    </w:rPr>
                    <w:t>6</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rPr>
                      <w:i/>
                      <w:color w:val="000000"/>
                      <w:sz w:val="24"/>
                      <w:szCs w:val="24"/>
                    </w:rPr>
                  </w:pPr>
                  <w:r w:rsidRPr="002D62EC">
                    <w:rPr>
                      <w:color w:val="000000"/>
                      <w:sz w:val="24"/>
                      <w:szCs w:val="24"/>
                    </w:rPr>
                    <w:t>№ 201-665-СС</w:t>
                  </w:r>
                </w:p>
              </w:tc>
              <w:tc>
                <w:tcPr>
                  <w:tcW w:w="5103" w:type="dxa"/>
                  <w:tcBorders>
                    <w:top w:val="single" w:sz="4" w:space="0" w:color="auto"/>
                    <w:left w:val="nil"/>
                    <w:bottom w:val="single" w:sz="4" w:space="0" w:color="auto"/>
                    <w:right w:val="single" w:sz="4" w:space="0" w:color="auto"/>
                  </w:tcBorders>
                  <w:shd w:val="clear" w:color="auto" w:fill="auto"/>
                </w:tcPr>
                <w:p w:rsidR="004767CB" w:rsidRPr="0028482D" w:rsidRDefault="004767CB" w:rsidP="002A5FDE">
                  <w:pPr>
                    <w:ind w:left="159"/>
                    <w:rPr>
                      <w:i/>
                      <w:color w:val="000000"/>
                      <w:sz w:val="24"/>
                      <w:szCs w:val="24"/>
                    </w:rPr>
                  </w:pPr>
                  <w:r w:rsidRPr="002D62EC">
                    <w:rPr>
                      <w:color w:val="000000"/>
                      <w:sz w:val="24"/>
                      <w:szCs w:val="24"/>
                    </w:rPr>
                    <w:t>«Здание № 12. Блок мастерской. Проводные средства связи»</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Pr="0028482D" w:rsidRDefault="004767CB" w:rsidP="002A5FDE">
                  <w:pPr>
                    <w:jc w:val="center"/>
                    <w:rPr>
                      <w:i/>
                      <w:color w:val="000000"/>
                      <w:sz w:val="24"/>
                      <w:szCs w:val="24"/>
                    </w:rPr>
                  </w:pPr>
                  <w:r>
                    <w:rPr>
                      <w:i/>
                      <w:color w:val="000000"/>
                      <w:sz w:val="24"/>
                      <w:szCs w:val="24"/>
                    </w:rPr>
                    <w:t>5</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D62EC" w:rsidRDefault="00FA62E2" w:rsidP="002A5FDE">
                  <w:pPr>
                    <w:rPr>
                      <w:color w:val="000000"/>
                      <w:sz w:val="24"/>
                      <w:szCs w:val="24"/>
                    </w:rPr>
                  </w:pPr>
                  <w:r w:rsidRPr="002D62EC">
                    <w:rPr>
                      <w:color w:val="000000"/>
                      <w:sz w:val="24"/>
                      <w:szCs w:val="24"/>
                    </w:rPr>
                    <w:t>№ 201-665-ОВ2</w:t>
                  </w:r>
                </w:p>
              </w:tc>
              <w:tc>
                <w:tcPr>
                  <w:tcW w:w="5103" w:type="dxa"/>
                  <w:tcBorders>
                    <w:top w:val="single" w:sz="4" w:space="0" w:color="auto"/>
                    <w:left w:val="nil"/>
                    <w:bottom w:val="single" w:sz="4" w:space="0" w:color="auto"/>
                    <w:right w:val="single" w:sz="4" w:space="0" w:color="auto"/>
                  </w:tcBorders>
                  <w:shd w:val="clear" w:color="auto" w:fill="auto"/>
                </w:tcPr>
                <w:p w:rsidR="004767CB" w:rsidRPr="002D62EC" w:rsidRDefault="00FA62E2" w:rsidP="002A5FDE">
                  <w:pPr>
                    <w:ind w:left="159"/>
                    <w:rPr>
                      <w:color w:val="000000"/>
                      <w:sz w:val="24"/>
                      <w:szCs w:val="24"/>
                    </w:rPr>
                  </w:pPr>
                  <w:r w:rsidRPr="002D62EC">
                    <w:rPr>
                      <w:color w:val="000000"/>
                      <w:sz w:val="24"/>
                      <w:szCs w:val="24"/>
                    </w:rPr>
                    <w:t>«Здание № 12. Блок мастерской. Вентиляция»</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Default="00FA62E2" w:rsidP="002A5FDE">
                  <w:pPr>
                    <w:jc w:val="center"/>
                    <w:rPr>
                      <w:i/>
                      <w:color w:val="000000"/>
                      <w:sz w:val="24"/>
                      <w:szCs w:val="24"/>
                    </w:rPr>
                  </w:pPr>
                  <w:r>
                    <w:rPr>
                      <w:i/>
                      <w:color w:val="000000"/>
                      <w:sz w:val="24"/>
                      <w:szCs w:val="24"/>
                    </w:rPr>
                    <w:t>13</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D62EC" w:rsidRDefault="00FA62E2" w:rsidP="002A5FDE">
                  <w:pPr>
                    <w:rPr>
                      <w:color w:val="000000"/>
                      <w:sz w:val="24"/>
                      <w:szCs w:val="24"/>
                    </w:rPr>
                  </w:pPr>
                  <w:r w:rsidRPr="002D62EC">
                    <w:rPr>
                      <w:color w:val="000000"/>
                      <w:sz w:val="24"/>
                      <w:szCs w:val="24"/>
                    </w:rPr>
                    <w:t>№ 201-665-РТ</w:t>
                  </w:r>
                </w:p>
              </w:tc>
              <w:tc>
                <w:tcPr>
                  <w:tcW w:w="5103" w:type="dxa"/>
                  <w:tcBorders>
                    <w:top w:val="single" w:sz="4" w:space="0" w:color="auto"/>
                    <w:left w:val="nil"/>
                    <w:bottom w:val="single" w:sz="4" w:space="0" w:color="auto"/>
                    <w:right w:val="single" w:sz="4" w:space="0" w:color="auto"/>
                  </w:tcBorders>
                  <w:shd w:val="clear" w:color="auto" w:fill="auto"/>
                </w:tcPr>
                <w:p w:rsidR="004767CB" w:rsidRPr="002D62EC" w:rsidRDefault="00FA62E2" w:rsidP="002A5FDE">
                  <w:pPr>
                    <w:ind w:left="159"/>
                    <w:rPr>
                      <w:color w:val="000000"/>
                      <w:sz w:val="24"/>
                      <w:szCs w:val="24"/>
                    </w:rPr>
                  </w:pPr>
                  <w:r w:rsidRPr="002D62EC">
                    <w:rPr>
                      <w:color w:val="000000"/>
                      <w:sz w:val="24"/>
                      <w:szCs w:val="24"/>
                    </w:rPr>
                    <w:t>«Здание № 12. Блок мастерской. Радиофикация»</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Default="00FA62E2" w:rsidP="002A5FDE">
                  <w:pPr>
                    <w:jc w:val="center"/>
                    <w:rPr>
                      <w:i/>
                      <w:color w:val="000000"/>
                      <w:sz w:val="24"/>
                      <w:szCs w:val="24"/>
                    </w:rPr>
                  </w:pPr>
                  <w:r>
                    <w:rPr>
                      <w:i/>
                      <w:color w:val="000000"/>
                      <w:sz w:val="24"/>
                      <w:szCs w:val="24"/>
                    </w:rPr>
                    <w:t>8</w:t>
                  </w:r>
                </w:p>
              </w:tc>
            </w:tr>
            <w:tr w:rsidR="004767CB"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4767CB" w:rsidRPr="0028482D" w:rsidRDefault="004767CB"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4767CB" w:rsidRPr="002D62EC" w:rsidRDefault="00FA62E2" w:rsidP="002A5FDE">
                  <w:pPr>
                    <w:rPr>
                      <w:color w:val="000000"/>
                      <w:sz w:val="24"/>
                      <w:szCs w:val="24"/>
                    </w:rPr>
                  </w:pPr>
                  <w:r w:rsidRPr="002D62EC">
                    <w:rPr>
                      <w:color w:val="000000"/>
                      <w:sz w:val="24"/>
                      <w:szCs w:val="24"/>
                    </w:rPr>
                    <w:t>№ 201-665-ЭС1</w:t>
                  </w:r>
                </w:p>
              </w:tc>
              <w:tc>
                <w:tcPr>
                  <w:tcW w:w="5103" w:type="dxa"/>
                  <w:tcBorders>
                    <w:top w:val="single" w:sz="4" w:space="0" w:color="auto"/>
                    <w:left w:val="nil"/>
                    <w:bottom w:val="single" w:sz="4" w:space="0" w:color="auto"/>
                    <w:right w:val="single" w:sz="4" w:space="0" w:color="auto"/>
                  </w:tcBorders>
                  <w:shd w:val="clear" w:color="auto" w:fill="auto"/>
                </w:tcPr>
                <w:p w:rsidR="004767CB" w:rsidRPr="002D62EC" w:rsidRDefault="00FA62E2" w:rsidP="002A5FDE">
                  <w:pPr>
                    <w:ind w:left="159"/>
                    <w:rPr>
                      <w:color w:val="000000"/>
                      <w:sz w:val="24"/>
                      <w:szCs w:val="24"/>
                    </w:rPr>
                  </w:pPr>
                  <w:r w:rsidRPr="002D62EC">
                    <w:rPr>
                      <w:color w:val="000000"/>
                      <w:sz w:val="24"/>
                      <w:szCs w:val="24"/>
                    </w:rPr>
                    <w:t>«Здание № 12. Блок мастерской.  Электроснабжение»</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7CB" w:rsidRDefault="00FA62E2" w:rsidP="002A5FDE">
                  <w:pPr>
                    <w:jc w:val="center"/>
                    <w:rPr>
                      <w:i/>
                      <w:color w:val="000000"/>
                      <w:sz w:val="24"/>
                      <w:szCs w:val="24"/>
                    </w:rPr>
                  </w:pPr>
                  <w:r>
                    <w:rPr>
                      <w:i/>
                      <w:color w:val="000000"/>
                      <w:sz w:val="24"/>
                      <w:szCs w:val="24"/>
                    </w:rPr>
                    <w:t>10</w:t>
                  </w:r>
                </w:p>
              </w:tc>
            </w:tr>
            <w:tr w:rsidR="00FA62E2"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FA62E2" w:rsidRPr="0028482D" w:rsidRDefault="00FA62E2"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FA62E2" w:rsidRPr="002D62EC" w:rsidRDefault="00FA62E2" w:rsidP="002A5FDE">
                  <w:pPr>
                    <w:rPr>
                      <w:color w:val="000000"/>
                      <w:sz w:val="24"/>
                      <w:szCs w:val="24"/>
                    </w:rPr>
                  </w:pPr>
                  <w:r w:rsidRPr="002D62EC">
                    <w:rPr>
                      <w:color w:val="000000"/>
                      <w:sz w:val="24"/>
                      <w:szCs w:val="24"/>
                    </w:rPr>
                    <w:t>№ 201-665-ЭС2</w:t>
                  </w:r>
                </w:p>
              </w:tc>
              <w:tc>
                <w:tcPr>
                  <w:tcW w:w="5103" w:type="dxa"/>
                  <w:tcBorders>
                    <w:top w:val="single" w:sz="4" w:space="0" w:color="auto"/>
                    <w:left w:val="nil"/>
                    <w:bottom w:val="single" w:sz="4" w:space="0" w:color="auto"/>
                    <w:right w:val="single" w:sz="4" w:space="0" w:color="auto"/>
                  </w:tcBorders>
                  <w:shd w:val="clear" w:color="auto" w:fill="auto"/>
                </w:tcPr>
                <w:p w:rsidR="00FA62E2" w:rsidRPr="002D62EC" w:rsidRDefault="00FA62E2" w:rsidP="002A5FDE">
                  <w:pPr>
                    <w:ind w:left="159"/>
                    <w:rPr>
                      <w:color w:val="000000"/>
                      <w:sz w:val="24"/>
                      <w:szCs w:val="24"/>
                    </w:rPr>
                  </w:pPr>
                  <w:r w:rsidRPr="002D62EC">
                    <w:rPr>
                      <w:color w:val="000000"/>
                      <w:sz w:val="24"/>
                      <w:szCs w:val="24"/>
                    </w:rPr>
                    <w:t>«Здание № 12. Блок мастерской. Электроснабжение»</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62E2" w:rsidRDefault="00FA62E2" w:rsidP="002A5FDE">
                  <w:pPr>
                    <w:jc w:val="center"/>
                    <w:rPr>
                      <w:i/>
                      <w:color w:val="000000"/>
                      <w:sz w:val="24"/>
                      <w:szCs w:val="24"/>
                    </w:rPr>
                  </w:pPr>
                  <w:r>
                    <w:rPr>
                      <w:i/>
                      <w:color w:val="000000"/>
                      <w:sz w:val="24"/>
                      <w:szCs w:val="24"/>
                    </w:rPr>
                    <w:t>8</w:t>
                  </w:r>
                </w:p>
              </w:tc>
            </w:tr>
            <w:tr w:rsidR="00FA62E2"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FA62E2" w:rsidRPr="0028482D" w:rsidRDefault="00FA62E2"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FA62E2" w:rsidRPr="002D62EC" w:rsidRDefault="00FA62E2" w:rsidP="002A5FDE">
                  <w:pPr>
                    <w:rPr>
                      <w:color w:val="000000"/>
                      <w:sz w:val="24"/>
                      <w:szCs w:val="24"/>
                    </w:rPr>
                  </w:pPr>
                  <w:r w:rsidRPr="002D62EC">
                    <w:rPr>
                      <w:color w:val="000000"/>
                      <w:sz w:val="24"/>
                      <w:szCs w:val="24"/>
                    </w:rPr>
                    <w:t>№ 201-665-ГП</w:t>
                  </w:r>
                </w:p>
              </w:tc>
              <w:tc>
                <w:tcPr>
                  <w:tcW w:w="5103" w:type="dxa"/>
                  <w:tcBorders>
                    <w:top w:val="single" w:sz="4" w:space="0" w:color="auto"/>
                    <w:left w:val="nil"/>
                    <w:bottom w:val="single" w:sz="4" w:space="0" w:color="auto"/>
                    <w:right w:val="single" w:sz="4" w:space="0" w:color="auto"/>
                  </w:tcBorders>
                  <w:shd w:val="clear" w:color="auto" w:fill="auto"/>
                </w:tcPr>
                <w:p w:rsidR="00FA62E2" w:rsidRPr="002D62EC" w:rsidRDefault="00FA62E2" w:rsidP="002A5FDE">
                  <w:pPr>
                    <w:ind w:left="159"/>
                    <w:rPr>
                      <w:color w:val="000000"/>
                      <w:sz w:val="24"/>
                      <w:szCs w:val="24"/>
                    </w:rPr>
                  </w:pPr>
                  <w:r w:rsidRPr="002D62EC">
                    <w:rPr>
                      <w:color w:val="000000"/>
                      <w:sz w:val="24"/>
                      <w:szCs w:val="24"/>
                    </w:rPr>
                    <w:t>«Здание № 12. Блок мастерской. Благоустройство территории»</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62E2" w:rsidRDefault="00FA62E2" w:rsidP="002A5FDE">
                  <w:pPr>
                    <w:jc w:val="center"/>
                    <w:rPr>
                      <w:i/>
                      <w:color w:val="000000"/>
                      <w:sz w:val="24"/>
                      <w:szCs w:val="24"/>
                    </w:rPr>
                  </w:pPr>
                  <w:r>
                    <w:rPr>
                      <w:i/>
                      <w:color w:val="000000"/>
                      <w:sz w:val="24"/>
                      <w:szCs w:val="24"/>
                    </w:rPr>
                    <w:t>16</w:t>
                  </w:r>
                </w:p>
              </w:tc>
            </w:tr>
            <w:tr w:rsidR="00FA62E2" w:rsidRPr="002D62EC" w:rsidTr="004767CB">
              <w:trPr>
                <w:trHeight w:val="570"/>
              </w:trPr>
              <w:tc>
                <w:tcPr>
                  <w:tcW w:w="846" w:type="dxa"/>
                  <w:tcBorders>
                    <w:top w:val="nil"/>
                    <w:left w:val="single" w:sz="4" w:space="0" w:color="auto"/>
                    <w:bottom w:val="single" w:sz="4" w:space="0" w:color="auto"/>
                    <w:right w:val="single" w:sz="4" w:space="0" w:color="auto"/>
                  </w:tcBorders>
                  <w:shd w:val="clear" w:color="auto" w:fill="auto"/>
                  <w:noWrap/>
                </w:tcPr>
                <w:p w:rsidR="00FA62E2" w:rsidRPr="0028482D" w:rsidRDefault="00FA62E2" w:rsidP="002A5FDE">
                  <w:pPr>
                    <w:pStyle w:val="a7"/>
                    <w:numPr>
                      <w:ilvl w:val="0"/>
                      <w:numId w:val="23"/>
                    </w:numPr>
                    <w:jc w:val="right"/>
                    <w:rPr>
                      <w:i/>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tcPr>
                <w:p w:rsidR="00FA62E2" w:rsidRPr="002D62EC" w:rsidRDefault="00FA62E2" w:rsidP="002A5FDE">
                  <w:pPr>
                    <w:rPr>
                      <w:color w:val="000000"/>
                      <w:sz w:val="24"/>
                      <w:szCs w:val="24"/>
                    </w:rPr>
                  </w:pPr>
                  <w:r w:rsidRPr="002D62EC">
                    <w:rPr>
                      <w:color w:val="000000"/>
                      <w:sz w:val="24"/>
                      <w:szCs w:val="24"/>
                    </w:rPr>
                    <w:t>№ 201-665-ЭМ</w:t>
                  </w:r>
                </w:p>
              </w:tc>
              <w:tc>
                <w:tcPr>
                  <w:tcW w:w="5103" w:type="dxa"/>
                  <w:tcBorders>
                    <w:top w:val="single" w:sz="4" w:space="0" w:color="auto"/>
                    <w:left w:val="nil"/>
                    <w:bottom w:val="single" w:sz="4" w:space="0" w:color="auto"/>
                    <w:right w:val="single" w:sz="4" w:space="0" w:color="auto"/>
                  </w:tcBorders>
                  <w:shd w:val="clear" w:color="auto" w:fill="auto"/>
                </w:tcPr>
                <w:p w:rsidR="00FA62E2" w:rsidRPr="002D62EC" w:rsidRDefault="00FA62E2" w:rsidP="002A5FDE">
                  <w:pPr>
                    <w:ind w:left="159"/>
                    <w:rPr>
                      <w:color w:val="000000"/>
                      <w:sz w:val="24"/>
                      <w:szCs w:val="24"/>
                    </w:rPr>
                  </w:pPr>
                  <w:r w:rsidRPr="002D62EC">
                    <w:rPr>
                      <w:color w:val="000000"/>
                      <w:sz w:val="24"/>
                      <w:szCs w:val="24"/>
                    </w:rPr>
                    <w:t>«Здание № 12. Блок мастерской. Силовое электрооборудование»</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62E2" w:rsidRDefault="00FA62E2" w:rsidP="002A5FDE">
                  <w:pPr>
                    <w:jc w:val="center"/>
                    <w:rPr>
                      <w:i/>
                      <w:color w:val="000000"/>
                      <w:sz w:val="24"/>
                      <w:szCs w:val="24"/>
                    </w:rPr>
                  </w:pPr>
                  <w:r>
                    <w:rPr>
                      <w:i/>
                      <w:color w:val="000000"/>
                      <w:sz w:val="24"/>
                      <w:szCs w:val="24"/>
                    </w:rPr>
                    <w:t>19</w:t>
                  </w:r>
                </w:p>
              </w:tc>
            </w:tr>
          </w:tbl>
          <w:p w:rsidR="001E6F7F" w:rsidRPr="001F6931" w:rsidRDefault="001E6F7F" w:rsidP="00934EB7">
            <w:pPr>
              <w:ind w:right="-3"/>
              <w:jc w:val="both"/>
              <w:rPr>
                <w:b/>
                <w:bCs/>
                <w:color w:val="000000"/>
                <w:sz w:val="24"/>
                <w:szCs w:val="24"/>
              </w:rPr>
            </w:pPr>
          </w:p>
        </w:tc>
      </w:tr>
    </w:tbl>
    <w:p w:rsidR="00FA62E2" w:rsidRDefault="00FA62E2" w:rsidP="001E6F7F">
      <w:pPr>
        <w:jc w:val="center"/>
        <w:rPr>
          <w:color w:val="000000"/>
        </w:rPr>
      </w:pPr>
    </w:p>
    <w:p w:rsidR="001E6F7F" w:rsidRPr="001F6931" w:rsidRDefault="001E6F7F" w:rsidP="001E6F7F">
      <w:pPr>
        <w:jc w:val="center"/>
        <w:rPr>
          <w:color w:val="000000"/>
        </w:rPr>
      </w:pPr>
      <w:r w:rsidRPr="001F6931">
        <w:rPr>
          <w:color w:val="000000"/>
        </w:rPr>
        <w:t>РАЗДЕЛ 7. ТРЕБОВАНИЯ И УСЛОВИЯ К РАЗРАБОТКЕ ПРИРОДООХРАННЫХ МЕР И МЕРОПРИЯТИЙ</w:t>
      </w:r>
    </w:p>
    <w:p w:rsidR="001E6F7F" w:rsidRPr="001F6931" w:rsidRDefault="001E6F7F" w:rsidP="001E6F7F">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28482D" w:rsidP="00934EB7">
            <w:pPr>
              <w:ind w:firstLine="567"/>
              <w:jc w:val="both"/>
              <w:rPr>
                <w:i/>
                <w:color w:val="000000"/>
                <w:sz w:val="24"/>
                <w:szCs w:val="24"/>
                <w:lang w:eastAsia="en-US"/>
              </w:rPr>
            </w:pPr>
            <w:r>
              <w:rPr>
                <w:i/>
                <w:color w:val="000000"/>
                <w:sz w:val="24"/>
                <w:szCs w:val="24"/>
              </w:rPr>
              <w:t>Не требуются.</w:t>
            </w:r>
          </w:p>
        </w:tc>
      </w:tr>
    </w:tbl>
    <w:p w:rsidR="001E6F7F" w:rsidRPr="001F6931" w:rsidRDefault="001E6F7F" w:rsidP="001E6F7F">
      <w:pPr>
        <w:jc w:val="both"/>
        <w:rPr>
          <w:color w:val="000000"/>
        </w:rPr>
      </w:pPr>
    </w:p>
    <w:p w:rsidR="001E6F7F" w:rsidRPr="001F6931" w:rsidRDefault="001E6F7F" w:rsidP="001E6F7F">
      <w:pPr>
        <w:jc w:val="center"/>
        <w:rPr>
          <w:color w:val="000000"/>
        </w:rPr>
      </w:pPr>
      <w:r w:rsidRPr="001F6931">
        <w:rPr>
          <w:color w:val="000000"/>
        </w:rPr>
        <w:t>РАЗДЕЛ 8. СРОК (ИНТЕРВАЛ) ВЫПОЛНЕНИЯ РАБОТ</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28456E" w:rsidRPr="00CB0211" w:rsidRDefault="0028456E" w:rsidP="0028456E">
            <w:pPr>
              <w:pStyle w:val="a8"/>
              <w:spacing w:after="0"/>
              <w:ind w:left="708"/>
              <w:jc w:val="both"/>
              <w:rPr>
                <w:sz w:val="24"/>
                <w:szCs w:val="24"/>
              </w:rPr>
            </w:pPr>
            <w:r w:rsidRPr="00CB0211">
              <w:rPr>
                <w:i/>
                <w:sz w:val="24"/>
                <w:szCs w:val="24"/>
              </w:rPr>
              <w:t>Начало</w:t>
            </w:r>
            <w:r w:rsidR="0028482D" w:rsidRPr="00CB0211">
              <w:rPr>
                <w:sz w:val="24"/>
                <w:szCs w:val="24"/>
              </w:rPr>
              <w:t xml:space="preserve"> </w:t>
            </w:r>
            <w:r w:rsidR="0028482D" w:rsidRPr="00CB0211">
              <w:rPr>
                <w:i/>
                <w:color w:val="000000"/>
                <w:sz w:val="24"/>
                <w:szCs w:val="24"/>
              </w:rPr>
              <w:t>выполнения работ</w:t>
            </w:r>
            <w:r w:rsidR="00A8580C">
              <w:rPr>
                <w:sz w:val="24"/>
                <w:szCs w:val="24"/>
              </w:rPr>
              <w:t xml:space="preserve">: </w:t>
            </w:r>
            <w:r w:rsidR="00A8580C">
              <w:rPr>
                <w:i/>
                <w:sz w:val="24"/>
                <w:szCs w:val="24"/>
              </w:rPr>
              <w:t xml:space="preserve">в течении пяти дней после заключения договора. </w:t>
            </w:r>
            <w:r w:rsidRPr="00CB0211">
              <w:rPr>
                <w:sz w:val="24"/>
                <w:szCs w:val="24"/>
              </w:rPr>
              <w:t xml:space="preserve"> </w:t>
            </w:r>
          </w:p>
          <w:p w:rsidR="009E4C4E" w:rsidRPr="009E4C4E" w:rsidRDefault="0028482D" w:rsidP="005B0045">
            <w:pPr>
              <w:pStyle w:val="a8"/>
              <w:spacing w:after="0"/>
              <w:ind w:left="708"/>
              <w:jc w:val="both"/>
              <w:rPr>
                <w:b/>
                <w:color w:val="000000"/>
                <w:sz w:val="24"/>
                <w:szCs w:val="24"/>
                <w:lang w:eastAsia="en-US"/>
              </w:rPr>
            </w:pPr>
            <w:r w:rsidRPr="00CB0211">
              <w:rPr>
                <w:i/>
                <w:sz w:val="24"/>
                <w:szCs w:val="24"/>
              </w:rPr>
              <w:t>Окончание выполнения работ</w:t>
            </w:r>
            <w:r w:rsidR="0028456E" w:rsidRPr="00CB0211">
              <w:rPr>
                <w:sz w:val="24"/>
                <w:szCs w:val="24"/>
              </w:rPr>
              <w:t>:</w:t>
            </w:r>
            <w:r w:rsidR="0028456E" w:rsidRPr="00134260">
              <w:rPr>
                <w:b/>
                <w:sz w:val="24"/>
                <w:szCs w:val="24"/>
              </w:rPr>
              <w:t xml:space="preserve">  </w:t>
            </w:r>
            <w:r w:rsidR="003007D1" w:rsidRPr="0028482D">
              <w:rPr>
                <w:i/>
                <w:sz w:val="24"/>
                <w:szCs w:val="24"/>
              </w:rPr>
              <w:t>01.11.2015</w:t>
            </w:r>
            <w:r w:rsidR="0028456E" w:rsidRPr="0028482D">
              <w:rPr>
                <w:i/>
                <w:sz w:val="24"/>
                <w:szCs w:val="24"/>
              </w:rPr>
              <w:t xml:space="preserve"> г.</w:t>
            </w:r>
          </w:p>
        </w:tc>
      </w:tr>
    </w:tbl>
    <w:p w:rsidR="0028456E" w:rsidRDefault="0028456E" w:rsidP="001E6F7F">
      <w:pPr>
        <w:jc w:val="center"/>
        <w:rPr>
          <w:color w:val="000000"/>
        </w:rPr>
      </w:pPr>
    </w:p>
    <w:p w:rsidR="001E6F7F" w:rsidRPr="001F6931" w:rsidRDefault="001E6F7F" w:rsidP="001E6F7F">
      <w:pPr>
        <w:jc w:val="center"/>
        <w:rPr>
          <w:color w:val="000000"/>
        </w:rPr>
      </w:pPr>
      <w:r w:rsidRPr="001F6931">
        <w:rPr>
          <w:color w:val="000000"/>
        </w:rPr>
        <w:t>РАЗДЕЛ 9. ТРЕБОВАНИЯ К КАЧЕСТВУ ВЫПОЛНЯЕМЫХ РАБОТ</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9E4C4E" w:rsidTr="00934EB7">
        <w:tc>
          <w:tcPr>
            <w:tcW w:w="9747" w:type="dxa"/>
            <w:tcBorders>
              <w:top w:val="single" w:sz="4" w:space="0" w:color="auto"/>
              <w:left w:val="single" w:sz="4" w:space="0" w:color="auto"/>
              <w:bottom w:val="single" w:sz="4" w:space="0" w:color="auto"/>
              <w:right w:val="single" w:sz="4" w:space="0" w:color="auto"/>
            </w:tcBorders>
          </w:tcPr>
          <w:p w:rsidR="003D1E94" w:rsidRDefault="00176E3B" w:rsidP="00176E3B">
            <w:pPr>
              <w:autoSpaceDE w:val="0"/>
              <w:autoSpaceDN w:val="0"/>
              <w:adjustRightInd w:val="0"/>
              <w:ind w:firstLine="540"/>
              <w:jc w:val="both"/>
              <w:rPr>
                <w:i/>
                <w:color w:val="000000"/>
                <w:sz w:val="24"/>
                <w:szCs w:val="24"/>
              </w:rPr>
            </w:pPr>
            <w:r w:rsidRPr="005B43E6">
              <w:rPr>
                <w:i/>
                <w:color w:val="000000"/>
                <w:sz w:val="24"/>
                <w:szCs w:val="24"/>
              </w:rPr>
              <w:t>Выполненные работы должны соответствовать требованиям</w:t>
            </w:r>
            <w:r>
              <w:rPr>
                <w:i/>
                <w:color w:val="000000"/>
                <w:sz w:val="24"/>
                <w:szCs w:val="24"/>
              </w:rPr>
              <w:t xml:space="preserve"> проекта,</w:t>
            </w:r>
            <w:r w:rsidRPr="005B43E6">
              <w:rPr>
                <w:i/>
                <w:color w:val="000000"/>
                <w:sz w:val="24"/>
                <w:szCs w:val="24"/>
              </w:rPr>
              <w:t xml:space="preserve">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w:t>
            </w:r>
            <w:r w:rsidRPr="005B43E6">
              <w:rPr>
                <w:i/>
                <w:color w:val="000000"/>
                <w:sz w:val="24"/>
                <w:szCs w:val="24"/>
              </w:rPr>
              <w:lastRenderedPageBreak/>
              <w:t>по безопасности труда</w:t>
            </w:r>
            <w:r w:rsidR="003D1E94">
              <w:rPr>
                <w:i/>
                <w:color w:val="000000"/>
                <w:sz w:val="24"/>
                <w:szCs w:val="24"/>
              </w:rPr>
              <w:t xml:space="preserve">, </w:t>
            </w:r>
            <w:r w:rsidR="003D1E94" w:rsidRPr="003D1E94">
              <w:rPr>
                <w:i/>
                <w:color w:val="000000"/>
                <w:sz w:val="24"/>
                <w:szCs w:val="24"/>
              </w:rPr>
              <w:t>в том числе:</w:t>
            </w:r>
          </w:p>
          <w:p w:rsidR="003D1E94" w:rsidRPr="003D1E94" w:rsidRDefault="003D1E94" w:rsidP="003D1E94">
            <w:pPr>
              <w:numPr>
                <w:ilvl w:val="0"/>
                <w:numId w:val="12"/>
              </w:numPr>
              <w:autoSpaceDE w:val="0"/>
              <w:autoSpaceDN w:val="0"/>
              <w:adjustRightInd w:val="0"/>
              <w:ind w:left="1134"/>
              <w:jc w:val="both"/>
              <w:rPr>
                <w:i/>
                <w:color w:val="000000"/>
                <w:sz w:val="24"/>
                <w:szCs w:val="24"/>
              </w:rPr>
            </w:pPr>
            <w:r w:rsidRPr="003D1E94">
              <w:rPr>
                <w:i/>
                <w:color w:val="000000"/>
                <w:sz w:val="24"/>
                <w:szCs w:val="24"/>
              </w:rPr>
              <w:t xml:space="preserve">СНиП 41-01-2003 </w:t>
            </w:r>
            <w:r>
              <w:rPr>
                <w:i/>
                <w:color w:val="000000"/>
                <w:sz w:val="24"/>
                <w:szCs w:val="24"/>
              </w:rPr>
              <w:t>«</w:t>
            </w:r>
            <w:r w:rsidRPr="003D1E94">
              <w:rPr>
                <w:i/>
                <w:color w:val="000000"/>
                <w:sz w:val="24"/>
                <w:szCs w:val="24"/>
              </w:rPr>
              <w:t>Отопление, вентиляция и кондиционирование</w:t>
            </w:r>
            <w:r>
              <w:rPr>
                <w:i/>
                <w:color w:val="000000"/>
                <w:sz w:val="24"/>
                <w:szCs w:val="24"/>
              </w:rPr>
              <w:t>».</w:t>
            </w:r>
          </w:p>
          <w:p w:rsidR="003D1E94" w:rsidRPr="003D1E94" w:rsidRDefault="003D1E94" w:rsidP="003D1E94">
            <w:pPr>
              <w:numPr>
                <w:ilvl w:val="0"/>
                <w:numId w:val="12"/>
              </w:numPr>
              <w:autoSpaceDE w:val="0"/>
              <w:autoSpaceDN w:val="0"/>
              <w:adjustRightInd w:val="0"/>
              <w:ind w:left="1134"/>
              <w:jc w:val="both"/>
              <w:rPr>
                <w:i/>
                <w:color w:val="000000"/>
                <w:sz w:val="24"/>
                <w:szCs w:val="24"/>
              </w:rPr>
            </w:pPr>
            <w:r w:rsidRPr="003D1E94">
              <w:rPr>
                <w:i/>
                <w:color w:val="000000"/>
                <w:sz w:val="24"/>
                <w:szCs w:val="24"/>
              </w:rPr>
              <w:t xml:space="preserve">СНиП 31.03-2001 </w:t>
            </w:r>
            <w:r>
              <w:rPr>
                <w:i/>
                <w:color w:val="000000"/>
                <w:sz w:val="24"/>
                <w:szCs w:val="24"/>
              </w:rPr>
              <w:t>«</w:t>
            </w:r>
            <w:r w:rsidRPr="003D1E94">
              <w:rPr>
                <w:i/>
                <w:color w:val="000000"/>
                <w:sz w:val="24"/>
                <w:szCs w:val="24"/>
              </w:rPr>
              <w:t>Производственные здания</w:t>
            </w:r>
            <w:r>
              <w:rPr>
                <w:i/>
                <w:color w:val="000000"/>
                <w:sz w:val="24"/>
                <w:szCs w:val="24"/>
              </w:rPr>
              <w:t>».</w:t>
            </w:r>
          </w:p>
          <w:p w:rsidR="003D1E94" w:rsidRPr="003D1E94" w:rsidRDefault="003D1E94" w:rsidP="003D1E94">
            <w:pPr>
              <w:numPr>
                <w:ilvl w:val="0"/>
                <w:numId w:val="12"/>
              </w:numPr>
              <w:autoSpaceDE w:val="0"/>
              <w:autoSpaceDN w:val="0"/>
              <w:adjustRightInd w:val="0"/>
              <w:ind w:left="1134"/>
              <w:jc w:val="both"/>
              <w:rPr>
                <w:i/>
                <w:color w:val="000000"/>
                <w:sz w:val="24"/>
                <w:szCs w:val="24"/>
              </w:rPr>
            </w:pPr>
            <w:r w:rsidRPr="003D1E94">
              <w:rPr>
                <w:i/>
                <w:color w:val="000000"/>
                <w:sz w:val="24"/>
                <w:szCs w:val="24"/>
              </w:rPr>
              <w:t xml:space="preserve">СНиП 2.09.04-87* </w:t>
            </w:r>
            <w:r>
              <w:rPr>
                <w:i/>
                <w:color w:val="000000"/>
                <w:sz w:val="24"/>
                <w:szCs w:val="24"/>
              </w:rPr>
              <w:t>«</w:t>
            </w:r>
            <w:r w:rsidRPr="003D1E94">
              <w:rPr>
                <w:i/>
                <w:color w:val="000000"/>
                <w:sz w:val="24"/>
                <w:szCs w:val="24"/>
              </w:rPr>
              <w:t>Административные и бытовые здания</w:t>
            </w:r>
            <w:r>
              <w:rPr>
                <w:i/>
                <w:color w:val="000000"/>
                <w:sz w:val="24"/>
                <w:szCs w:val="24"/>
              </w:rPr>
              <w:t>».</w:t>
            </w:r>
          </w:p>
          <w:p w:rsidR="003D1E94" w:rsidRPr="003D1E94" w:rsidRDefault="003D1E94" w:rsidP="003D1E94">
            <w:pPr>
              <w:numPr>
                <w:ilvl w:val="0"/>
                <w:numId w:val="12"/>
              </w:numPr>
              <w:autoSpaceDE w:val="0"/>
              <w:autoSpaceDN w:val="0"/>
              <w:adjustRightInd w:val="0"/>
              <w:ind w:left="1134"/>
              <w:jc w:val="both"/>
              <w:rPr>
                <w:i/>
                <w:color w:val="000000"/>
                <w:sz w:val="24"/>
                <w:szCs w:val="24"/>
              </w:rPr>
            </w:pPr>
            <w:r w:rsidRPr="003D1E94">
              <w:rPr>
                <w:i/>
                <w:color w:val="000000"/>
                <w:sz w:val="24"/>
                <w:szCs w:val="24"/>
              </w:rPr>
              <w:t xml:space="preserve">СНиП 2.09.03-85 </w:t>
            </w:r>
            <w:r>
              <w:rPr>
                <w:i/>
                <w:color w:val="000000"/>
                <w:sz w:val="24"/>
                <w:szCs w:val="24"/>
              </w:rPr>
              <w:t>«</w:t>
            </w:r>
            <w:r w:rsidRPr="003D1E94">
              <w:rPr>
                <w:i/>
                <w:color w:val="000000"/>
                <w:sz w:val="24"/>
                <w:szCs w:val="24"/>
              </w:rPr>
              <w:t>Сооружения промышленных предприятий</w:t>
            </w:r>
            <w:r>
              <w:rPr>
                <w:i/>
                <w:color w:val="000000"/>
                <w:sz w:val="24"/>
                <w:szCs w:val="24"/>
              </w:rPr>
              <w:t>».</w:t>
            </w:r>
          </w:p>
          <w:p w:rsidR="003D1E94" w:rsidRDefault="003D1E94" w:rsidP="003D1E94">
            <w:pPr>
              <w:numPr>
                <w:ilvl w:val="0"/>
                <w:numId w:val="12"/>
              </w:numPr>
              <w:autoSpaceDE w:val="0"/>
              <w:autoSpaceDN w:val="0"/>
              <w:adjustRightInd w:val="0"/>
              <w:ind w:left="1134"/>
              <w:jc w:val="both"/>
              <w:rPr>
                <w:i/>
                <w:color w:val="000000"/>
                <w:sz w:val="24"/>
                <w:szCs w:val="24"/>
              </w:rPr>
            </w:pPr>
            <w:r w:rsidRPr="003D1E94">
              <w:rPr>
                <w:i/>
                <w:color w:val="000000"/>
                <w:sz w:val="24"/>
                <w:szCs w:val="24"/>
              </w:rPr>
              <w:t xml:space="preserve">СНиП 3.03.01-87 </w:t>
            </w:r>
            <w:r>
              <w:rPr>
                <w:i/>
                <w:color w:val="000000"/>
                <w:sz w:val="24"/>
                <w:szCs w:val="24"/>
              </w:rPr>
              <w:t>«</w:t>
            </w:r>
            <w:r w:rsidRPr="003D1E94">
              <w:rPr>
                <w:i/>
                <w:color w:val="000000"/>
                <w:sz w:val="24"/>
                <w:szCs w:val="24"/>
              </w:rPr>
              <w:t>Несущие и ограждающие конструкции</w:t>
            </w:r>
            <w:r>
              <w:rPr>
                <w:i/>
                <w:color w:val="000000"/>
                <w:sz w:val="24"/>
                <w:szCs w:val="24"/>
              </w:rPr>
              <w:t>».</w:t>
            </w:r>
          </w:p>
          <w:p w:rsidR="003D1E94" w:rsidRPr="003D1E94" w:rsidRDefault="003D1E94" w:rsidP="003D1E94">
            <w:pPr>
              <w:numPr>
                <w:ilvl w:val="0"/>
                <w:numId w:val="12"/>
              </w:numPr>
              <w:autoSpaceDE w:val="0"/>
              <w:autoSpaceDN w:val="0"/>
              <w:adjustRightInd w:val="0"/>
              <w:ind w:left="1134"/>
              <w:jc w:val="both"/>
              <w:rPr>
                <w:i/>
                <w:color w:val="000000"/>
                <w:sz w:val="24"/>
                <w:szCs w:val="24"/>
              </w:rPr>
            </w:pPr>
            <w:r w:rsidRPr="003D1E94">
              <w:rPr>
                <w:i/>
                <w:color w:val="000000"/>
                <w:sz w:val="24"/>
                <w:szCs w:val="24"/>
              </w:rPr>
              <w:t xml:space="preserve">СНиП 3.04.01-87 </w:t>
            </w:r>
            <w:r>
              <w:rPr>
                <w:i/>
                <w:color w:val="000000"/>
                <w:sz w:val="24"/>
                <w:szCs w:val="24"/>
              </w:rPr>
              <w:t>«</w:t>
            </w:r>
            <w:r w:rsidRPr="003D1E94">
              <w:rPr>
                <w:i/>
                <w:color w:val="000000"/>
                <w:sz w:val="24"/>
                <w:szCs w:val="24"/>
              </w:rPr>
              <w:t>Изоляционные и отделочные покрытия</w:t>
            </w:r>
            <w:r>
              <w:rPr>
                <w:i/>
                <w:color w:val="000000"/>
                <w:sz w:val="24"/>
                <w:szCs w:val="24"/>
              </w:rPr>
              <w:t>».</w:t>
            </w:r>
          </w:p>
          <w:p w:rsidR="00176E3B" w:rsidRDefault="00176E3B" w:rsidP="00176E3B">
            <w:pPr>
              <w:ind w:firstLine="426"/>
              <w:jc w:val="both"/>
              <w:rPr>
                <w:i/>
                <w:color w:val="000000"/>
                <w:sz w:val="24"/>
                <w:szCs w:val="24"/>
              </w:rPr>
            </w:pPr>
            <w:r w:rsidRPr="00DC61C2">
              <w:rPr>
                <w:i/>
                <w:color w:val="000000"/>
                <w:sz w:val="24"/>
                <w:szCs w:val="24"/>
              </w:rPr>
              <w:t>Работы должны выполняться с применением передовых технологий и с использованием высококачественных материалов.</w:t>
            </w:r>
          </w:p>
          <w:p w:rsidR="0098054D" w:rsidRPr="00D2445D" w:rsidRDefault="00176E3B" w:rsidP="003D1E94">
            <w:pPr>
              <w:ind w:firstLine="426"/>
              <w:jc w:val="both"/>
              <w:rPr>
                <w:sz w:val="24"/>
                <w:szCs w:val="24"/>
              </w:rPr>
            </w:pPr>
            <w:r w:rsidRPr="00DC61C2">
              <w:rPr>
                <w:i/>
                <w:color w:val="000000"/>
                <w:sz w:val="24"/>
                <w:szCs w:val="24"/>
              </w:rPr>
              <w:t xml:space="preserve">Все применяемые материалы должны быть новыми, ранее неиспользованными, не </w:t>
            </w:r>
            <w:proofErr w:type="spellStart"/>
            <w:r w:rsidRPr="00DC61C2">
              <w:rPr>
                <w:i/>
                <w:color w:val="000000"/>
                <w:sz w:val="24"/>
                <w:szCs w:val="24"/>
              </w:rPr>
              <w:t>эксплуатировавшимися</w:t>
            </w:r>
            <w:proofErr w:type="spellEnd"/>
            <w:r w:rsidRPr="00DC61C2">
              <w:rPr>
                <w:i/>
                <w:color w:val="000000"/>
                <w:sz w:val="24"/>
                <w:szCs w:val="24"/>
              </w:rPr>
              <w:t>.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r>
              <w:rPr>
                <w:i/>
                <w:color w:val="000000"/>
                <w:sz w:val="24"/>
                <w:szCs w:val="24"/>
              </w:rPr>
              <w:t>.</w:t>
            </w:r>
          </w:p>
        </w:tc>
      </w:tr>
    </w:tbl>
    <w:p w:rsidR="001E6F7F" w:rsidRPr="009E4C4E" w:rsidRDefault="001E6F7F" w:rsidP="001E6F7F">
      <w:pPr>
        <w:jc w:val="both"/>
        <w:rPr>
          <w:b/>
          <w:color w:val="000000"/>
        </w:rPr>
      </w:pPr>
    </w:p>
    <w:p w:rsidR="001E6F7F" w:rsidRPr="00540C04" w:rsidRDefault="001E6F7F" w:rsidP="00540C04">
      <w:pPr>
        <w:pStyle w:val="a7"/>
        <w:rPr>
          <w:color w:val="000000"/>
        </w:rPr>
      </w:pPr>
      <w:r w:rsidRPr="00540C04">
        <w:rPr>
          <w:color w:val="000000"/>
        </w:rPr>
        <w:t>РАЗДЕЛ 10. ТРЕБОВАНИЯ К ОСОБЫМ УСЛОВИЯМ РАБОТ</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76E3B" w:rsidRDefault="00176E3B" w:rsidP="00176E3B">
            <w:pPr>
              <w:ind w:right="-3" w:firstLine="567"/>
              <w:jc w:val="both"/>
              <w:rPr>
                <w:i/>
                <w:color w:val="000000"/>
                <w:sz w:val="24"/>
                <w:szCs w:val="24"/>
              </w:rPr>
            </w:pPr>
            <w:r w:rsidRPr="000E197E">
              <w:rPr>
                <w:i/>
                <w:color w:val="000000"/>
                <w:sz w:val="24"/>
                <w:szCs w:val="24"/>
              </w:rPr>
              <w:t>Допускается привлечение субподрядчиков (</w:t>
            </w:r>
            <w:proofErr w:type="spellStart"/>
            <w:r w:rsidRPr="000E197E">
              <w:rPr>
                <w:i/>
                <w:color w:val="000000"/>
                <w:sz w:val="24"/>
                <w:szCs w:val="24"/>
              </w:rPr>
              <w:t>субисполнителей</w:t>
            </w:r>
            <w:proofErr w:type="spellEnd"/>
            <w:r w:rsidRPr="000E197E">
              <w:rPr>
                <w:i/>
                <w:color w:val="000000"/>
                <w:sz w:val="24"/>
                <w:szCs w:val="24"/>
              </w:rPr>
              <w:t xml:space="preserve">) </w:t>
            </w:r>
            <w:r>
              <w:rPr>
                <w:i/>
                <w:color w:val="000000"/>
                <w:sz w:val="24"/>
                <w:szCs w:val="24"/>
              </w:rPr>
              <w:t>П</w:t>
            </w:r>
            <w:r w:rsidRPr="000E197E">
              <w:rPr>
                <w:i/>
                <w:color w:val="000000"/>
                <w:sz w:val="24"/>
                <w:szCs w:val="24"/>
              </w:rPr>
              <w:t xml:space="preserve">одрядчиком при условии письменного согласования с Заказчиком. В указанных целях </w:t>
            </w:r>
            <w:r>
              <w:rPr>
                <w:i/>
                <w:color w:val="000000"/>
                <w:sz w:val="24"/>
                <w:szCs w:val="24"/>
              </w:rPr>
              <w:t>П</w:t>
            </w:r>
            <w:r w:rsidRPr="000E197E">
              <w:rPr>
                <w:i/>
                <w:color w:val="000000"/>
                <w:sz w:val="24"/>
                <w:szCs w:val="24"/>
              </w:rPr>
              <w:t>одрядчик направляет Заказчику на согласование список субподрядчиков.</w:t>
            </w:r>
          </w:p>
          <w:p w:rsidR="00460FD9" w:rsidRPr="0028456E" w:rsidRDefault="00460FD9" w:rsidP="00460FD9">
            <w:pPr>
              <w:ind w:right="-3" w:firstLine="567"/>
              <w:jc w:val="both"/>
              <w:rPr>
                <w:sz w:val="24"/>
              </w:rPr>
            </w:pPr>
            <w:r w:rsidRPr="005A740B">
              <w:rPr>
                <w:i/>
                <w:color w:val="000000"/>
                <w:sz w:val="24"/>
                <w:szCs w:val="24"/>
              </w:rPr>
              <w:t>По завершении работ исполнителем убирается мусор, демонтированное оборудование, устраняются все дефекты и нарушения строительных конструкций, трубопроводов, ограждений, покрытий, планировки территории и т. д., вызванные технологией проведения ремонта.</w:t>
            </w:r>
          </w:p>
        </w:tc>
      </w:tr>
    </w:tbl>
    <w:p w:rsidR="00A774C7" w:rsidRDefault="00A774C7" w:rsidP="001E6F7F">
      <w:pPr>
        <w:jc w:val="center"/>
        <w:rPr>
          <w:color w:val="000000"/>
        </w:rPr>
      </w:pPr>
    </w:p>
    <w:p w:rsidR="001E6F7F" w:rsidRPr="001F6931" w:rsidRDefault="001E6F7F" w:rsidP="001E6F7F">
      <w:pPr>
        <w:jc w:val="center"/>
        <w:rPr>
          <w:color w:val="000000"/>
        </w:rPr>
      </w:pPr>
      <w:r w:rsidRPr="001F6931">
        <w:rPr>
          <w:color w:val="000000"/>
        </w:rPr>
        <w:t>РАЗДЕЛ 11. ТРЕБОВАНИЯ К СРОКУ И (ИЛИ) ОБЪЕМУ ПРЕДОСТАВЛЕНИЯ ГАРАНТИЙ</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76E3B" w:rsidRDefault="00176E3B" w:rsidP="00176E3B">
            <w:pPr>
              <w:ind w:firstLine="567"/>
              <w:jc w:val="both"/>
              <w:rPr>
                <w:i/>
                <w:color w:val="000000"/>
                <w:sz w:val="24"/>
                <w:szCs w:val="24"/>
              </w:rPr>
            </w:pPr>
            <w:r w:rsidRPr="00A87735">
              <w:rPr>
                <w:i/>
                <w:color w:val="000000"/>
                <w:sz w:val="24"/>
                <w:szCs w:val="24"/>
              </w:rPr>
              <w:t xml:space="preserve">Исполнитель </w:t>
            </w:r>
            <w:r>
              <w:rPr>
                <w:i/>
                <w:color w:val="000000"/>
                <w:sz w:val="24"/>
                <w:szCs w:val="24"/>
              </w:rPr>
              <w:t xml:space="preserve">должен </w:t>
            </w:r>
            <w:r w:rsidRPr="00A87735">
              <w:rPr>
                <w:i/>
                <w:color w:val="000000"/>
                <w:sz w:val="24"/>
                <w:szCs w:val="24"/>
              </w:rPr>
              <w:t>гарантир</w:t>
            </w:r>
            <w:r>
              <w:rPr>
                <w:i/>
                <w:color w:val="000000"/>
                <w:sz w:val="24"/>
                <w:szCs w:val="24"/>
              </w:rPr>
              <w:t>овать</w:t>
            </w:r>
            <w:r w:rsidRPr="00A87735">
              <w:rPr>
                <w:i/>
                <w:color w:val="000000"/>
                <w:sz w:val="24"/>
                <w:szCs w:val="24"/>
              </w:rPr>
              <w:t xml:space="preserve"> безвозмездное устранение недостатков и дефектов</w:t>
            </w:r>
            <w:r>
              <w:rPr>
                <w:i/>
                <w:color w:val="000000"/>
                <w:sz w:val="24"/>
                <w:szCs w:val="24"/>
              </w:rPr>
              <w:t xml:space="preserve"> по</w:t>
            </w:r>
            <w:r w:rsidRPr="001F6931">
              <w:rPr>
                <w:i/>
                <w:color w:val="000000"/>
                <w:sz w:val="24"/>
                <w:szCs w:val="24"/>
              </w:rPr>
              <w:t xml:space="preserve"> выполненны</w:t>
            </w:r>
            <w:r>
              <w:rPr>
                <w:i/>
                <w:color w:val="000000"/>
                <w:sz w:val="24"/>
                <w:szCs w:val="24"/>
              </w:rPr>
              <w:t>м</w:t>
            </w:r>
            <w:r w:rsidRPr="001F6931">
              <w:rPr>
                <w:i/>
                <w:color w:val="000000"/>
                <w:sz w:val="24"/>
                <w:szCs w:val="24"/>
              </w:rPr>
              <w:t xml:space="preserve"> строительно-монтажны</w:t>
            </w:r>
            <w:r>
              <w:rPr>
                <w:i/>
                <w:color w:val="000000"/>
                <w:sz w:val="24"/>
                <w:szCs w:val="24"/>
              </w:rPr>
              <w:t>м работам</w:t>
            </w:r>
            <w:r w:rsidRPr="00A87735">
              <w:rPr>
                <w:i/>
                <w:color w:val="000000"/>
                <w:sz w:val="24"/>
                <w:szCs w:val="24"/>
              </w:rPr>
              <w:t>, обнаруженны</w:t>
            </w:r>
            <w:r>
              <w:rPr>
                <w:i/>
                <w:color w:val="000000"/>
                <w:sz w:val="24"/>
                <w:szCs w:val="24"/>
              </w:rPr>
              <w:t>м</w:t>
            </w:r>
            <w:r w:rsidRPr="00A87735">
              <w:rPr>
                <w:i/>
                <w:color w:val="000000"/>
                <w:sz w:val="24"/>
                <w:szCs w:val="24"/>
              </w:rPr>
              <w:t xml:space="preserve"> во время сдачи-приемки работ и в течение гарантийного срока</w:t>
            </w:r>
            <w:r>
              <w:rPr>
                <w:i/>
                <w:color w:val="000000"/>
                <w:sz w:val="24"/>
                <w:szCs w:val="24"/>
              </w:rPr>
              <w:t xml:space="preserve">, </w:t>
            </w:r>
            <w:r w:rsidRPr="00A87735">
              <w:rPr>
                <w:i/>
                <w:color w:val="000000"/>
                <w:sz w:val="24"/>
                <w:szCs w:val="24"/>
              </w:rPr>
              <w:t xml:space="preserve">составляющего </w:t>
            </w:r>
            <w:r>
              <w:rPr>
                <w:i/>
                <w:color w:val="000000"/>
                <w:sz w:val="24"/>
                <w:szCs w:val="24"/>
              </w:rPr>
              <w:t>5</w:t>
            </w:r>
            <w:r w:rsidRPr="00A87735">
              <w:rPr>
                <w:i/>
                <w:color w:val="000000"/>
                <w:sz w:val="24"/>
                <w:szCs w:val="24"/>
              </w:rPr>
              <w:t xml:space="preserve"> (</w:t>
            </w:r>
            <w:r>
              <w:rPr>
                <w:i/>
                <w:color w:val="000000"/>
                <w:sz w:val="24"/>
                <w:szCs w:val="24"/>
              </w:rPr>
              <w:t>пять</w:t>
            </w:r>
            <w:r w:rsidRPr="00A87735">
              <w:rPr>
                <w:i/>
                <w:color w:val="000000"/>
                <w:sz w:val="24"/>
                <w:szCs w:val="24"/>
              </w:rPr>
              <w:t xml:space="preserve">) </w:t>
            </w:r>
            <w:r>
              <w:rPr>
                <w:i/>
                <w:color w:val="000000"/>
                <w:sz w:val="24"/>
                <w:szCs w:val="24"/>
              </w:rPr>
              <w:t>лет</w:t>
            </w:r>
            <w:r w:rsidRPr="00A87735">
              <w:rPr>
                <w:i/>
                <w:color w:val="000000"/>
                <w:sz w:val="24"/>
                <w:szCs w:val="24"/>
              </w:rPr>
              <w:t xml:space="preserve"> </w:t>
            </w:r>
            <w:proofErr w:type="gramStart"/>
            <w:r w:rsidRPr="00A87735">
              <w:rPr>
                <w:i/>
                <w:color w:val="000000"/>
                <w:sz w:val="24"/>
                <w:szCs w:val="24"/>
              </w:rPr>
              <w:t>с даты ввода</w:t>
            </w:r>
            <w:proofErr w:type="gramEnd"/>
            <w:r w:rsidRPr="00A87735">
              <w:rPr>
                <w:i/>
                <w:color w:val="000000"/>
                <w:sz w:val="24"/>
                <w:szCs w:val="24"/>
              </w:rPr>
              <w:t xml:space="preserve"> в эксплуатацию объекта</w:t>
            </w:r>
            <w:r>
              <w:rPr>
                <w:i/>
                <w:color w:val="000000"/>
                <w:sz w:val="24"/>
                <w:szCs w:val="24"/>
              </w:rPr>
              <w:t>.</w:t>
            </w:r>
          </w:p>
          <w:p w:rsidR="00176E3B" w:rsidRDefault="00176E3B" w:rsidP="00176E3B">
            <w:pPr>
              <w:ind w:firstLine="567"/>
              <w:jc w:val="both"/>
              <w:rPr>
                <w:i/>
                <w:color w:val="000000"/>
                <w:sz w:val="24"/>
                <w:szCs w:val="24"/>
              </w:rPr>
            </w:pPr>
            <w:r w:rsidRPr="005B43E6">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r>
              <w:rPr>
                <w:i/>
                <w:color w:val="000000"/>
                <w:sz w:val="24"/>
                <w:szCs w:val="24"/>
              </w:rPr>
              <w:t>.</w:t>
            </w:r>
          </w:p>
          <w:p w:rsidR="001E6F7F" w:rsidRPr="003A6364" w:rsidRDefault="00176E3B" w:rsidP="00176E3B">
            <w:pPr>
              <w:pStyle w:val="a8"/>
              <w:ind w:firstLine="567"/>
              <w:jc w:val="both"/>
              <w:rPr>
                <w:sz w:val="24"/>
              </w:rPr>
            </w:pPr>
            <w:r w:rsidRPr="00176E3B">
              <w:rPr>
                <w:i/>
                <w:sz w:val="24"/>
              </w:rPr>
              <w:t>Гарантийные обязательства на оборудование – в соответствии с инструкцией завода-изготовителя</w:t>
            </w:r>
            <w:r>
              <w:rPr>
                <w:i/>
                <w:sz w:val="24"/>
              </w:rPr>
              <w:t>.</w:t>
            </w:r>
          </w:p>
        </w:tc>
      </w:tr>
    </w:tbl>
    <w:p w:rsidR="001E6F7F" w:rsidRPr="001F6931" w:rsidRDefault="001E6F7F" w:rsidP="001E6F7F">
      <w:pPr>
        <w:jc w:val="center"/>
        <w:rPr>
          <w:color w:val="000000"/>
        </w:rPr>
      </w:pPr>
    </w:p>
    <w:p w:rsidR="001E6F7F" w:rsidRPr="001F6931" w:rsidRDefault="001E6F7F" w:rsidP="001E6F7F">
      <w:pPr>
        <w:jc w:val="center"/>
        <w:rPr>
          <w:color w:val="000000"/>
        </w:rPr>
      </w:pPr>
      <w:r w:rsidRPr="001F6931">
        <w:rPr>
          <w:color w:val="000000"/>
        </w:rPr>
        <w:t xml:space="preserve">РАЗДЕЛ 12. ТРЕБОВАНИЯ К БЕЗОПАСНОСТИ </w:t>
      </w:r>
      <w:r w:rsidR="00134260">
        <w:rPr>
          <w:color w:val="000000"/>
        </w:rPr>
        <w:t xml:space="preserve"> </w:t>
      </w:r>
      <w:r w:rsidRPr="001F6931">
        <w:rPr>
          <w:color w:val="000000"/>
        </w:rPr>
        <w:t>ВЫПОЛНЯЕМЫХ РАБОТ</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9E5C9C" w:rsidRDefault="009E5C9C" w:rsidP="009E5C9C">
            <w:pPr>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пожарной безопасности, внутри объектового и пропускного режима</w:t>
            </w:r>
            <w:r>
              <w:rPr>
                <w:i/>
                <w:color w:val="000000"/>
                <w:sz w:val="24"/>
                <w:szCs w:val="24"/>
              </w:rPr>
              <w:t xml:space="preserve">. </w:t>
            </w:r>
          </w:p>
          <w:p w:rsidR="009E5C9C" w:rsidRDefault="009E5C9C" w:rsidP="009E5C9C">
            <w:pPr>
              <w:ind w:firstLine="567"/>
              <w:jc w:val="both"/>
              <w:rPr>
                <w:i/>
                <w:color w:val="000000"/>
                <w:sz w:val="24"/>
                <w:szCs w:val="24"/>
              </w:rPr>
            </w:pPr>
            <w:r>
              <w:rPr>
                <w:i/>
                <w:color w:val="000000"/>
                <w:sz w:val="24"/>
                <w:szCs w:val="24"/>
              </w:rPr>
              <w:t>Подрядчик</w:t>
            </w:r>
            <w:r w:rsidRPr="005B43E6">
              <w:rPr>
                <w:i/>
                <w:color w:val="000000"/>
                <w:sz w:val="24"/>
                <w:szCs w:val="24"/>
              </w:rPr>
              <w:t xml:space="preserve"> несет полную материальную ответственность за вред, причиненный при производстве работ</w:t>
            </w:r>
            <w:r>
              <w:rPr>
                <w:i/>
                <w:color w:val="000000"/>
                <w:sz w:val="24"/>
                <w:szCs w:val="24"/>
              </w:rPr>
              <w:t>.</w:t>
            </w:r>
          </w:p>
          <w:p w:rsidR="009E5C9C" w:rsidRDefault="009E5C9C" w:rsidP="009E5C9C">
            <w:pPr>
              <w:ind w:firstLine="567"/>
              <w:jc w:val="both"/>
              <w:rPr>
                <w:i/>
                <w:color w:val="000000"/>
                <w:sz w:val="24"/>
                <w:szCs w:val="24"/>
              </w:rPr>
            </w:pPr>
            <w:r>
              <w:rPr>
                <w:i/>
                <w:color w:val="000000"/>
                <w:sz w:val="24"/>
                <w:szCs w:val="24"/>
              </w:rPr>
              <w:t>П</w:t>
            </w:r>
            <w:r w:rsidRPr="0049498B">
              <w:rPr>
                <w:i/>
                <w:color w:val="000000"/>
                <w:sz w:val="24"/>
                <w:szCs w:val="24"/>
              </w:rPr>
              <w:t>одрядчик</w:t>
            </w:r>
            <w:r>
              <w:rPr>
                <w:i/>
                <w:color w:val="000000"/>
                <w:sz w:val="24"/>
                <w:szCs w:val="24"/>
              </w:rPr>
              <w:t xml:space="preserve"> должен</w:t>
            </w:r>
            <w:r w:rsidRPr="0049498B">
              <w:rPr>
                <w:i/>
                <w:color w:val="000000"/>
                <w:sz w:val="24"/>
                <w:szCs w:val="24"/>
              </w:rPr>
              <w:t xml:space="preserve"> </w:t>
            </w:r>
            <w:r>
              <w:rPr>
                <w:i/>
                <w:color w:val="000000"/>
                <w:sz w:val="24"/>
                <w:szCs w:val="24"/>
              </w:rPr>
              <w:t>подтвердить с</w:t>
            </w:r>
            <w:r w:rsidRPr="0049498B">
              <w:rPr>
                <w:i/>
                <w:color w:val="000000"/>
                <w:sz w:val="24"/>
                <w:szCs w:val="24"/>
              </w:rPr>
              <w:t>оответств</w:t>
            </w:r>
            <w:r>
              <w:rPr>
                <w:i/>
                <w:color w:val="000000"/>
                <w:sz w:val="24"/>
                <w:szCs w:val="24"/>
              </w:rPr>
              <w:t>ие</w:t>
            </w:r>
            <w:r w:rsidRPr="0049498B">
              <w:rPr>
                <w:i/>
                <w:color w:val="000000"/>
                <w:sz w:val="24"/>
                <w:szCs w:val="24"/>
              </w:rPr>
              <w:t xml:space="preserve"> обязательным требованиям </w:t>
            </w:r>
            <w:r>
              <w:rPr>
                <w:i/>
                <w:color w:val="000000"/>
                <w:sz w:val="24"/>
                <w:szCs w:val="24"/>
              </w:rPr>
              <w:t>о</w:t>
            </w:r>
            <w:r w:rsidRPr="0049498B">
              <w:rPr>
                <w:i/>
                <w:color w:val="000000"/>
                <w:sz w:val="24"/>
                <w:szCs w:val="24"/>
              </w:rPr>
              <w:t>беспечения экологической, промышленной, р</w:t>
            </w:r>
            <w:r>
              <w:rPr>
                <w:i/>
                <w:color w:val="000000"/>
                <w:sz w:val="24"/>
                <w:szCs w:val="24"/>
              </w:rPr>
              <w:t>адиационной безопасности, а так</w:t>
            </w:r>
            <w:r w:rsidRPr="0049498B">
              <w:rPr>
                <w:i/>
                <w:color w:val="000000"/>
                <w:sz w:val="24"/>
                <w:szCs w:val="24"/>
              </w:rPr>
              <w:t>же охраны труда</w:t>
            </w:r>
            <w:r>
              <w:rPr>
                <w:i/>
                <w:color w:val="000000"/>
                <w:sz w:val="24"/>
                <w:szCs w:val="24"/>
              </w:rPr>
              <w:t>.</w:t>
            </w:r>
          </w:p>
          <w:p w:rsidR="009E5C9C" w:rsidRPr="001F6931" w:rsidRDefault="009E5C9C" w:rsidP="009E5C9C">
            <w:pPr>
              <w:ind w:firstLine="567"/>
              <w:jc w:val="both"/>
              <w:rPr>
                <w:i/>
                <w:color w:val="000000"/>
                <w:sz w:val="24"/>
                <w:szCs w:val="24"/>
              </w:rPr>
            </w:pPr>
            <w:r>
              <w:rPr>
                <w:i/>
                <w:color w:val="000000"/>
                <w:sz w:val="24"/>
                <w:szCs w:val="24"/>
              </w:rPr>
              <w:t>Исполнитель обязан</w:t>
            </w:r>
            <w:r w:rsidRPr="001F6931">
              <w:rPr>
                <w:i/>
                <w:color w:val="000000"/>
                <w:sz w:val="24"/>
                <w:szCs w:val="24"/>
              </w:rPr>
              <w:t xml:space="preserve"> обеспеч</w:t>
            </w:r>
            <w:r>
              <w:rPr>
                <w:i/>
                <w:color w:val="000000"/>
                <w:sz w:val="24"/>
                <w:szCs w:val="24"/>
              </w:rPr>
              <w:t>ить</w:t>
            </w:r>
            <w:r w:rsidRPr="001F6931">
              <w:rPr>
                <w:i/>
                <w:color w:val="000000"/>
                <w:sz w:val="24"/>
                <w:szCs w:val="24"/>
              </w:rPr>
              <w:t xml:space="preserve"> производств</w:t>
            </w:r>
            <w:r>
              <w:rPr>
                <w:i/>
                <w:color w:val="000000"/>
                <w:sz w:val="24"/>
                <w:szCs w:val="24"/>
              </w:rPr>
              <w:t>о</w:t>
            </w:r>
            <w:r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w:t>
            </w:r>
            <w:r>
              <w:rPr>
                <w:i/>
                <w:color w:val="000000"/>
                <w:sz w:val="24"/>
                <w:szCs w:val="24"/>
              </w:rPr>
              <w:t xml:space="preserve"> и </w:t>
            </w:r>
            <w:r w:rsidRPr="00E91AA9">
              <w:rPr>
                <w:i/>
                <w:color w:val="000000"/>
                <w:sz w:val="24"/>
                <w:szCs w:val="24"/>
              </w:rPr>
              <w:t>действующих на объекте электроэнергетики</w:t>
            </w:r>
            <w:r w:rsidRPr="001F6931">
              <w:rPr>
                <w:i/>
                <w:color w:val="000000"/>
                <w:sz w:val="24"/>
                <w:szCs w:val="24"/>
              </w:rPr>
              <w:t>, в том числе:</w:t>
            </w:r>
          </w:p>
          <w:p w:rsidR="009E5C9C" w:rsidRPr="009E5C9C" w:rsidRDefault="009E5C9C" w:rsidP="009E5C9C">
            <w:pPr>
              <w:ind w:firstLine="567"/>
              <w:jc w:val="both"/>
              <w:rPr>
                <w:i/>
                <w:color w:val="000000"/>
                <w:sz w:val="24"/>
                <w:szCs w:val="24"/>
              </w:rPr>
            </w:pPr>
            <w:r w:rsidRPr="00B705E6">
              <w:rPr>
                <w:i/>
                <w:color w:val="000000"/>
                <w:sz w:val="24"/>
                <w:szCs w:val="24"/>
              </w:rPr>
              <w:t>-</w:t>
            </w:r>
            <w:r w:rsidRPr="00B705E6">
              <w:rPr>
                <w:i/>
                <w:sz w:val="24"/>
                <w:szCs w:val="24"/>
              </w:rPr>
              <w:t xml:space="preserve"> </w:t>
            </w:r>
            <w:r w:rsidRPr="009E5C9C">
              <w:rPr>
                <w:i/>
                <w:color w:val="000000"/>
                <w:sz w:val="24"/>
                <w:szCs w:val="24"/>
              </w:rPr>
              <w:t>Технический регламент о требованиях пожарной безопасности № 123-ФЗ (с изменениями на 2 июля 2013г);</w:t>
            </w:r>
          </w:p>
          <w:p w:rsidR="009E5C9C" w:rsidRPr="009E5C9C" w:rsidRDefault="009E5C9C" w:rsidP="009E5C9C">
            <w:pPr>
              <w:ind w:firstLine="567"/>
              <w:jc w:val="both"/>
              <w:rPr>
                <w:i/>
                <w:sz w:val="24"/>
                <w:szCs w:val="24"/>
              </w:rPr>
            </w:pPr>
            <w:r w:rsidRPr="009E5C9C">
              <w:rPr>
                <w:i/>
                <w:color w:val="000000"/>
                <w:sz w:val="24"/>
                <w:szCs w:val="24"/>
              </w:rPr>
              <w:lastRenderedPageBreak/>
              <w:t>- Технический регламент о безопасности зданий и сооружений N 384-ФЗ от 30 декабря 2009 года (с изменениями на 2 июля 2013г);</w:t>
            </w:r>
          </w:p>
          <w:p w:rsidR="009E5C9C" w:rsidRPr="00B705E6" w:rsidRDefault="009E5C9C" w:rsidP="009E5C9C">
            <w:pPr>
              <w:ind w:firstLine="567"/>
              <w:jc w:val="both"/>
              <w:rPr>
                <w:i/>
                <w:sz w:val="24"/>
                <w:szCs w:val="24"/>
              </w:rPr>
            </w:pPr>
            <w:r>
              <w:rPr>
                <w:i/>
                <w:sz w:val="24"/>
                <w:szCs w:val="24"/>
              </w:rPr>
              <w:t xml:space="preserve">- </w:t>
            </w:r>
            <w:r w:rsidRPr="00B705E6">
              <w:rPr>
                <w:i/>
                <w:sz w:val="24"/>
                <w:szCs w:val="24"/>
              </w:rPr>
              <w:t>«Правила технической эксплуатации электрических станций и сетей РФ», утв. приказом Минюста России от 19.06.2003 №229;</w:t>
            </w:r>
          </w:p>
          <w:p w:rsidR="009E5C9C" w:rsidRPr="00B705E6" w:rsidRDefault="009E5C9C" w:rsidP="009E5C9C">
            <w:pPr>
              <w:ind w:firstLine="567"/>
              <w:jc w:val="both"/>
              <w:rPr>
                <w:i/>
                <w:sz w:val="24"/>
                <w:szCs w:val="24"/>
              </w:rPr>
            </w:pPr>
            <w:r w:rsidRPr="00B705E6">
              <w:rPr>
                <w:i/>
                <w:sz w:val="24"/>
                <w:szCs w:val="24"/>
              </w:rPr>
              <w:t>- «Правила охраны труда при эксплуатации электроустановок», утв. приказом Минтруда и соцзащиты РФ от 24.07.2013 №328н;</w:t>
            </w:r>
          </w:p>
          <w:p w:rsidR="009E5C9C" w:rsidRPr="00B705E6" w:rsidRDefault="009E5C9C" w:rsidP="009E5C9C">
            <w:pPr>
              <w:ind w:firstLine="567"/>
              <w:jc w:val="both"/>
              <w:rPr>
                <w:i/>
                <w:sz w:val="24"/>
                <w:szCs w:val="24"/>
              </w:rPr>
            </w:pPr>
            <w:r w:rsidRPr="00B705E6">
              <w:rPr>
                <w:i/>
                <w:sz w:val="24"/>
                <w:szCs w:val="24"/>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rsidR="009E5C9C" w:rsidRPr="00B705E6" w:rsidRDefault="009E5C9C" w:rsidP="009E5C9C">
            <w:pPr>
              <w:autoSpaceDE w:val="0"/>
              <w:autoSpaceDN w:val="0"/>
              <w:adjustRightInd w:val="0"/>
              <w:ind w:firstLine="567"/>
              <w:jc w:val="both"/>
              <w:rPr>
                <w:i/>
                <w:color w:val="000000"/>
                <w:sz w:val="24"/>
                <w:szCs w:val="24"/>
              </w:rPr>
            </w:pPr>
            <w:r w:rsidRPr="00B705E6">
              <w:rPr>
                <w:i/>
                <w:sz w:val="24"/>
                <w:szCs w:val="24"/>
              </w:rPr>
              <w:t>- «Правила охраны труда при работе на высоте», утв. приказом Минтруда и соцзащиты РФ от 28.03.2014 №155н;</w:t>
            </w:r>
          </w:p>
          <w:p w:rsidR="009E5C9C" w:rsidRPr="00B705E6" w:rsidRDefault="009E5C9C" w:rsidP="009E5C9C">
            <w:pPr>
              <w:ind w:firstLine="567"/>
              <w:jc w:val="both"/>
              <w:rPr>
                <w:i/>
                <w:color w:val="000000"/>
                <w:sz w:val="24"/>
                <w:szCs w:val="24"/>
              </w:rPr>
            </w:pPr>
            <w:r w:rsidRPr="00B705E6">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E5C9C" w:rsidRPr="00B705E6" w:rsidRDefault="009E5C9C" w:rsidP="009E5C9C">
            <w:pPr>
              <w:ind w:firstLine="567"/>
              <w:jc w:val="both"/>
              <w:rPr>
                <w:i/>
                <w:color w:val="000000"/>
                <w:sz w:val="24"/>
                <w:szCs w:val="24"/>
              </w:rPr>
            </w:pPr>
            <w:r>
              <w:rPr>
                <w:i/>
                <w:color w:val="000000"/>
                <w:sz w:val="24"/>
                <w:szCs w:val="24"/>
              </w:rPr>
              <w:t xml:space="preserve">- </w:t>
            </w:r>
            <w:r w:rsidRPr="00B705E6">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rsidR="009E5C9C" w:rsidRPr="00B705E6" w:rsidRDefault="009E5C9C" w:rsidP="009E5C9C">
            <w:pPr>
              <w:ind w:firstLine="567"/>
              <w:jc w:val="both"/>
              <w:rPr>
                <w:i/>
                <w:color w:val="000000"/>
                <w:sz w:val="24"/>
                <w:szCs w:val="24"/>
              </w:rPr>
            </w:pPr>
            <w:r w:rsidRPr="00B705E6">
              <w:rPr>
                <w:i/>
                <w:color w:val="000000"/>
                <w:sz w:val="24"/>
                <w:szCs w:val="24"/>
              </w:rPr>
              <w:t xml:space="preserve">- «Правила пожарной безопасности для энергетических предприятий (ВППБ 01-02-95*); </w:t>
            </w:r>
          </w:p>
          <w:p w:rsidR="009E5C9C" w:rsidRPr="00B705E6" w:rsidRDefault="009E5C9C" w:rsidP="009E5C9C">
            <w:pPr>
              <w:ind w:firstLine="567"/>
              <w:jc w:val="both"/>
              <w:rPr>
                <w:i/>
                <w:color w:val="000000"/>
                <w:sz w:val="24"/>
                <w:szCs w:val="24"/>
              </w:rPr>
            </w:pPr>
            <w:r w:rsidRPr="00B705E6">
              <w:rPr>
                <w:i/>
                <w:color w:val="000000"/>
                <w:sz w:val="24"/>
                <w:szCs w:val="24"/>
              </w:rPr>
              <w:t>- СНиП 12-01-2004 «Организация строительства»;</w:t>
            </w:r>
          </w:p>
          <w:p w:rsidR="009E5C9C" w:rsidRPr="00B705E6" w:rsidRDefault="009E5C9C" w:rsidP="009E5C9C">
            <w:pPr>
              <w:ind w:firstLine="567"/>
              <w:jc w:val="both"/>
              <w:rPr>
                <w:i/>
                <w:color w:val="000000"/>
                <w:sz w:val="24"/>
                <w:szCs w:val="24"/>
              </w:rPr>
            </w:pPr>
            <w:r w:rsidRPr="00B705E6">
              <w:rPr>
                <w:i/>
                <w:color w:val="000000"/>
                <w:sz w:val="24"/>
                <w:szCs w:val="24"/>
              </w:rPr>
              <w:t>- СНиП 12-03-2001 «Безопасность труда в строительстве». Часть 1.</w:t>
            </w:r>
          </w:p>
          <w:p w:rsidR="009E5C9C" w:rsidRPr="00B705E6" w:rsidRDefault="009E5C9C" w:rsidP="009E5C9C">
            <w:pPr>
              <w:ind w:firstLine="567"/>
              <w:jc w:val="both"/>
              <w:rPr>
                <w:i/>
                <w:color w:val="000000"/>
                <w:sz w:val="24"/>
                <w:szCs w:val="24"/>
              </w:rPr>
            </w:pPr>
            <w:r w:rsidRPr="00B705E6">
              <w:rPr>
                <w:i/>
                <w:color w:val="000000"/>
                <w:sz w:val="24"/>
                <w:szCs w:val="24"/>
              </w:rPr>
              <w:t>- СНиП 12-04-2002 «Безопасность труда в строительстве». Часть 2.</w:t>
            </w:r>
          </w:p>
          <w:p w:rsidR="009E5C9C" w:rsidRPr="00B705E6" w:rsidRDefault="009E5C9C" w:rsidP="009E5C9C">
            <w:pPr>
              <w:ind w:firstLine="567"/>
              <w:jc w:val="both"/>
              <w:rPr>
                <w:i/>
                <w:color w:val="000000"/>
                <w:sz w:val="24"/>
                <w:szCs w:val="24"/>
              </w:rPr>
            </w:pPr>
            <w:r w:rsidRPr="00B705E6">
              <w:rPr>
                <w:i/>
                <w:color w:val="000000"/>
                <w:sz w:val="24"/>
                <w:szCs w:val="24"/>
              </w:rPr>
              <w:t>- СНиП 3.05.05-84* «Технологическое оборудование и технологические трубопроводы»;</w:t>
            </w:r>
          </w:p>
          <w:p w:rsidR="009E5C9C" w:rsidRPr="00B705E6" w:rsidRDefault="009E5C9C" w:rsidP="009E5C9C">
            <w:pPr>
              <w:ind w:firstLine="567"/>
              <w:jc w:val="both"/>
              <w:rPr>
                <w:i/>
                <w:color w:val="000000"/>
                <w:sz w:val="24"/>
                <w:szCs w:val="24"/>
              </w:rPr>
            </w:pPr>
            <w:r w:rsidRPr="00B705E6">
              <w:rPr>
                <w:i/>
                <w:color w:val="000000"/>
                <w:sz w:val="24"/>
                <w:szCs w:val="24"/>
              </w:rPr>
              <w:t>- ГОСТ 23407-78 «Ограждения инвентарные строительных площадок и участков производства работ»;</w:t>
            </w:r>
          </w:p>
          <w:p w:rsidR="001E6F7F" w:rsidRPr="0088200C" w:rsidRDefault="009E5C9C" w:rsidP="009E5C9C">
            <w:pPr>
              <w:ind w:firstLine="567"/>
              <w:jc w:val="both"/>
              <w:rPr>
                <w:b/>
                <w:bCs/>
                <w:color w:val="000000"/>
                <w:sz w:val="24"/>
                <w:szCs w:val="24"/>
              </w:rPr>
            </w:pPr>
            <w:r w:rsidRPr="00B705E6">
              <w:rPr>
                <w:i/>
                <w:color w:val="000000"/>
                <w:sz w:val="24"/>
                <w:szCs w:val="24"/>
              </w:rPr>
              <w:t>- ГОСТ 12.1.046-85 «Нормы освещения строительных площадок»</w:t>
            </w:r>
            <w:r>
              <w:rPr>
                <w:i/>
                <w:color w:val="000000"/>
                <w:sz w:val="24"/>
                <w:szCs w:val="24"/>
              </w:rPr>
              <w:t>.</w:t>
            </w:r>
          </w:p>
        </w:tc>
      </w:tr>
    </w:tbl>
    <w:p w:rsidR="001E6F7F" w:rsidRDefault="001E6F7F" w:rsidP="001E6F7F">
      <w:pPr>
        <w:jc w:val="center"/>
        <w:rPr>
          <w:color w:val="000000"/>
        </w:rPr>
      </w:pPr>
    </w:p>
    <w:p w:rsidR="001E6F7F" w:rsidRPr="001F6931" w:rsidRDefault="001E6F7F" w:rsidP="001E6F7F">
      <w:pPr>
        <w:jc w:val="center"/>
        <w:rPr>
          <w:color w:val="000000"/>
        </w:rPr>
      </w:pPr>
      <w:r w:rsidRPr="001F6931">
        <w:rPr>
          <w:color w:val="000000"/>
        </w:rPr>
        <w:t>РАЗДЕЛ 13. ТРЕБОВАНИЯ К РЕЗУЛЬТАТАМ РАБОТ И ПОРЯДКУ ПРИЕМКИ</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7305C6" w:rsidRPr="00B705E6" w:rsidRDefault="007305C6" w:rsidP="007305C6">
            <w:pPr>
              <w:spacing w:after="60"/>
              <w:ind w:firstLine="567"/>
              <w:jc w:val="both"/>
              <w:rPr>
                <w:i/>
                <w:color w:val="000000"/>
                <w:sz w:val="24"/>
                <w:szCs w:val="24"/>
              </w:rPr>
            </w:pPr>
            <w:r w:rsidRPr="00B705E6">
              <w:rPr>
                <w:i/>
                <w:sz w:val="24"/>
                <w:szCs w:val="24"/>
              </w:rPr>
              <w:t>Исполнитель</w:t>
            </w:r>
            <w:r w:rsidRPr="00B705E6">
              <w:rPr>
                <w:i/>
                <w:color w:val="000000"/>
                <w:sz w:val="24"/>
                <w:szCs w:val="24"/>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7305C6" w:rsidRPr="00B705E6" w:rsidRDefault="007305C6" w:rsidP="007305C6">
            <w:pPr>
              <w:spacing w:after="60"/>
              <w:ind w:firstLine="567"/>
              <w:jc w:val="both"/>
              <w:rPr>
                <w:i/>
                <w:color w:val="000000"/>
                <w:sz w:val="24"/>
                <w:szCs w:val="24"/>
              </w:rPr>
            </w:pPr>
            <w:proofErr w:type="gramStart"/>
            <w:r w:rsidRPr="00B705E6">
              <w:rPr>
                <w:i/>
                <w:sz w:val="24"/>
                <w:szCs w:val="24"/>
              </w:rPr>
              <w:t>Исполнитель</w:t>
            </w:r>
            <w:r w:rsidRPr="00B705E6">
              <w:rPr>
                <w:i/>
                <w:color w:val="000000"/>
                <w:sz w:val="24"/>
                <w:szCs w:val="24"/>
              </w:rPr>
              <w:t xml:space="preserve">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B705E6">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7305C6" w:rsidRPr="00B705E6" w:rsidRDefault="007305C6" w:rsidP="007305C6">
            <w:pPr>
              <w:spacing w:after="60"/>
              <w:ind w:firstLine="567"/>
              <w:jc w:val="both"/>
              <w:rPr>
                <w:i/>
                <w:color w:val="000000"/>
                <w:sz w:val="24"/>
                <w:szCs w:val="24"/>
              </w:rPr>
            </w:pPr>
            <w:r w:rsidRPr="00B705E6">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7305C6" w:rsidRPr="00B705E6" w:rsidRDefault="007305C6" w:rsidP="007305C6">
            <w:pPr>
              <w:spacing w:after="60"/>
              <w:ind w:firstLine="567"/>
              <w:jc w:val="both"/>
              <w:rPr>
                <w:i/>
                <w:color w:val="000000"/>
                <w:sz w:val="24"/>
                <w:szCs w:val="24"/>
              </w:rPr>
            </w:pPr>
            <w:r w:rsidRPr="00B705E6">
              <w:rPr>
                <w:i/>
                <w:color w:val="000000"/>
                <w:sz w:val="24"/>
                <w:szCs w:val="24"/>
              </w:rPr>
              <w:t xml:space="preserve">Заказчик назначает своих представителей на строительстве, которые от его имени совместно с </w:t>
            </w:r>
            <w:r w:rsidRPr="00B705E6">
              <w:rPr>
                <w:i/>
                <w:sz w:val="24"/>
                <w:szCs w:val="24"/>
              </w:rPr>
              <w:t>Исполнителем</w:t>
            </w:r>
            <w:r w:rsidRPr="00B705E6">
              <w:rPr>
                <w:i/>
                <w:color w:val="000000"/>
                <w:sz w:val="24"/>
                <w:szCs w:val="24"/>
              </w:rPr>
              <w:t xml:space="preserve"> осуществляют приёмку работ по акту выполненных работ, технический надзор и </w:t>
            </w:r>
            <w:proofErr w:type="gramStart"/>
            <w:r w:rsidRPr="00B705E6">
              <w:rPr>
                <w:i/>
                <w:color w:val="000000"/>
                <w:sz w:val="24"/>
                <w:szCs w:val="24"/>
              </w:rPr>
              <w:t>контроль за</w:t>
            </w:r>
            <w:proofErr w:type="gramEnd"/>
            <w:r w:rsidRPr="00B705E6">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7305C6" w:rsidRPr="00B705E6" w:rsidRDefault="007305C6" w:rsidP="007305C6">
            <w:pPr>
              <w:spacing w:after="60"/>
              <w:ind w:firstLine="567"/>
              <w:jc w:val="both"/>
              <w:rPr>
                <w:i/>
                <w:color w:val="000000"/>
                <w:sz w:val="24"/>
                <w:szCs w:val="24"/>
              </w:rPr>
            </w:pPr>
            <w:r w:rsidRPr="00B705E6">
              <w:rPr>
                <w:i/>
                <w:color w:val="000000"/>
                <w:sz w:val="24"/>
                <w:szCs w:val="24"/>
              </w:rPr>
              <w:t xml:space="preserve">Приёмка выполненных работ, производится в соответствии с фактически выполненными работами по физическим объёмам, полноте и качеству выполнения </w:t>
            </w:r>
            <w:r w:rsidRPr="00B705E6">
              <w:rPr>
                <w:i/>
                <w:color w:val="000000"/>
                <w:sz w:val="24"/>
                <w:szCs w:val="24"/>
              </w:rPr>
              <w:lastRenderedPageBreak/>
              <w:t>технологических операций, количеству и качеству вложенных в «дело» материалов, в соответствии с проектно-сметной документацией.</w:t>
            </w:r>
          </w:p>
          <w:p w:rsidR="007305C6" w:rsidRPr="00B705E6" w:rsidRDefault="007305C6" w:rsidP="007305C6">
            <w:pPr>
              <w:spacing w:after="60"/>
              <w:ind w:firstLine="567"/>
              <w:jc w:val="both"/>
              <w:rPr>
                <w:i/>
                <w:color w:val="000000"/>
                <w:sz w:val="24"/>
                <w:szCs w:val="24"/>
              </w:rPr>
            </w:pPr>
            <w:r w:rsidRPr="00B705E6">
              <w:rPr>
                <w:i/>
                <w:sz w:val="24"/>
                <w:szCs w:val="24"/>
              </w:rPr>
              <w:t>Исполнитель</w:t>
            </w:r>
            <w:r w:rsidRPr="00B705E6">
              <w:rPr>
                <w:i/>
                <w:color w:val="000000"/>
                <w:sz w:val="24"/>
                <w:szCs w:val="24"/>
              </w:rPr>
              <w:t xml:space="preserve"> производит индивидуальное испытание смонтированного им оборудования и принимает участие в комплексном его опробовании.</w:t>
            </w:r>
          </w:p>
          <w:p w:rsidR="007305C6" w:rsidRPr="00B705E6" w:rsidRDefault="007305C6" w:rsidP="007305C6">
            <w:pPr>
              <w:spacing w:after="60"/>
              <w:ind w:firstLine="567"/>
              <w:jc w:val="both"/>
              <w:rPr>
                <w:i/>
                <w:color w:val="000000"/>
                <w:sz w:val="24"/>
                <w:szCs w:val="24"/>
              </w:rPr>
            </w:pPr>
            <w:r w:rsidRPr="00B705E6">
              <w:rPr>
                <w:i/>
                <w:color w:val="000000"/>
                <w:sz w:val="24"/>
                <w:szCs w:val="24"/>
              </w:rPr>
              <w:t xml:space="preserve">Скрытые работы должны приниматься представителем Заказчика. </w:t>
            </w:r>
            <w:r w:rsidRPr="00B705E6">
              <w:rPr>
                <w:i/>
                <w:sz w:val="24"/>
                <w:szCs w:val="24"/>
              </w:rPr>
              <w:t>Исполнитель</w:t>
            </w:r>
            <w:r w:rsidRPr="00B705E6">
              <w:rPr>
                <w:i/>
                <w:color w:val="000000"/>
                <w:sz w:val="24"/>
                <w:szCs w:val="24"/>
              </w:rPr>
              <w:t xml:space="preserve"> приступает к выполнению последующих работ только после приёмки Заказчиком скрытых работ и составления акта освидетельствования этих работ. </w:t>
            </w:r>
            <w:r w:rsidRPr="00B705E6">
              <w:rPr>
                <w:i/>
                <w:sz w:val="24"/>
                <w:szCs w:val="24"/>
              </w:rPr>
              <w:t>Исполнитель</w:t>
            </w:r>
            <w:r w:rsidRPr="00B705E6">
              <w:rPr>
                <w:i/>
                <w:color w:val="000000"/>
                <w:sz w:val="24"/>
                <w:szCs w:val="24"/>
              </w:rPr>
              <w:t xml:space="preserve">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B705E6">
              <w:rPr>
                <w:i/>
                <w:color w:val="000000"/>
                <w:sz w:val="24"/>
                <w:szCs w:val="24"/>
              </w:rPr>
              <w:t>позднее</w:t>
            </w:r>
            <w:proofErr w:type="gramEnd"/>
            <w:r w:rsidRPr="00B705E6">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7305C6" w:rsidRPr="00B705E6" w:rsidRDefault="007305C6" w:rsidP="007305C6">
            <w:pPr>
              <w:spacing w:after="60"/>
              <w:ind w:firstLine="567"/>
              <w:jc w:val="both"/>
              <w:rPr>
                <w:i/>
                <w:color w:val="000000"/>
                <w:sz w:val="24"/>
                <w:szCs w:val="24"/>
              </w:rPr>
            </w:pPr>
            <w:r w:rsidRPr="00B705E6">
              <w:rPr>
                <w:i/>
                <w:color w:val="000000"/>
                <w:sz w:val="24"/>
                <w:szCs w:val="24"/>
              </w:rPr>
              <w:t xml:space="preserve">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w:t>
            </w:r>
            <w:r w:rsidRPr="00B705E6">
              <w:rPr>
                <w:i/>
                <w:sz w:val="24"/>
                <w:szCs w:val="24"/>
              </w:rPr>
              <w:t>Исполнитель</w:t>
            </w:r>
            <w:r w:rsidRPr="00B705E6">
              <w:rPr>
                <w:i/>
                <w:color w:val="000000"/>
                <w:sz w:val="24"/>
                <w:szCs w:val="24"/>
              </w:rPr>
              <w:t xml:space="preserve">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7305C6" w:rsidRPr="00B705E6" w:rsidRDefault="007305C6" w:rsidP="007305C6">
            <w:pPr>
              <w:spacing w:after="60"/>
              <w:ind w:firstLine="567"/>
              <w:jc w:val="both"/>
              <w:rPr>
                <w:i/>
                <w:color w:val="000000"/>
                <w:sz w:val="24"/>
                <w:szCs w:val="24"/>
              </w:rPr>
            </w:pPr>
            <w:r w:rsidRPr="00B705E6">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7305C6" w:rsidRPr="00B705E6" w:rsidRDefault="007305C6" w:rsidP="007305C6">
            <w:pPr>
              <w:spacing w:after="60"/>
              <w:ind w:firstLine="567"/>
              <w:jc w:val="both"/>
              <w:rPr>
                <w:bCs/>
                <w:i/>
                <w:color w:val="000000"/>
                <w:sz w:val="24"/>
                <w:szCs w:val="24"/>
              </w:rPr>
            </w:pPr>
            <w:r w:rsidRPr="00B705E6">
              <w:rPr>
                <w:i/>
                <w:color w:val="000000"/>
                <w:sz w:val="24"/>
                <w:szCs w:val="24"/>
              </w:rPr>
              <w:t>Исполнительная документация оформляется в соответствии и в объёме  требований</w:t>
            </w:r>
            <w:r w:rsidRPr="00B705E6">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7305C6" w:rsidRPr="00B705E6" w:rsidRDefault="007305C6" w:rsidP="007305C6">
            <w:pPr>
              <w:ind w:firstLine="567"/>
              <w:jc w:val="both"/>
              <w:rPr>
                <w:i/>
                <w:color w:val="000000"/>
                <w:sz w:val="24"/>
                <w:szCs w:val="24"/>
              </w:rPr>
            </w:pPr>
            <w:r w:rsidRPr="00B705E6">
              <w:rPr>
                <w:i/>
                <w:color w:val="000000"/>
                <w:sz w:val="24"/>
                <w:szCs w:val="24"/>
              </w:rPr>
              <w:t>Приемка оборудования в эксплуатацию осуществляется в соответствии с требованиями нормативных документов:</w:t>
            </w:r>
          </w:p>
          <w:p w:rsidR="007305C6" w:rsidRPr="00B705E6" w:rsidRDefault="007305C6" w:rsidP="007305C6">
            <w:pPr>
              <w:ind w:firstLine="567"/>
              <w:jc w:val="both"/>
              <w:rPr>
                <w:i/>
                <w:sz w:val="24"/>
                <w:szCs w:val="24"/>
              </w:rPr>
            </w:pPr>
            <w:r w:rsidRPr="00B705E6">
              <w:rPr>
                <w:i/>
                <w:sz w:val="24"/>
                <w:szCs w:val="24"/>
              </w:rPr>
              <w:t>«Правила технической эксплуатации электрических станций и сетей РФ», утв. приказом Минюста России от 19.06.2003 №229;</w:t>
            </w:r>
          </w:p>
          <w:p w:rsidR="007305C6" w:rsidRPr="00B705E6" w:rsidRDefault="007305C6" w:rsidP="007305C6">
            <w:pPr>
              <w:ind w:firstLine="567"/>
              <w:jc w:val="both"/>
              <w:rPr>
                <w:i/>
                <w:color w:val="000000"/>
                <w:sz w:val="24"/>
                <w:szCs w:val="24"/>
              </w:rPr>
            </w:pPr>
            <w:r w:rsidRPr="00B705E6">
              <w:rPr>
                <w:i/>
                <w:color w:val="000000"/>
                <w:sz w:val="24"/>
                <w:szCs w:val="24"/>
              </w:rPr>
              <w:t>Технический регламент Таможенного союза «О безопасности машин и оборудования» (</w:t>
            </w:r>
            <w:proofErr w:type="gramStart"/>
            <w:r w:rsidRPr="00B705E6">
              <w:rPr>
                <w:i/>
                <w:color w:val="000000"/>
                <w:sz w:val="24"/>
                <w:szCs w:val="24"/>
              </w:rPr>
              <w:t>ТР</w:t>
            </w:r>
            <w:proofErr w:type="gramEnd"/>
            <w:r w:rsidRPr="00B705E6">
              <w:rPr>
                <w:i/>
                <w:color w:val="000000"/>
                <w:sz w:val="24"/>
                <w:szCs w:val="24"/>
              </w:rPr>
              <w:t xml:space="preserve"> ТС 010/2011);</w:t>
            </w:r>
          </w:p>
          <w:p w:rsidR="001E6F7F" w:rsidRPr="003A6364" w:rsidRDefault="007305C6" w:rsidP="00663842">
            <w:pPr>
              <w:ind w:firstLine="720"/>
              <w:jc w:val="both"/>
              <w:rPr>
                <w:sz w:val="24"/>
              </w:rPr>
            </w:pPr>
            <w:r w:rsidRPr="00B705E6">
              <w:rPr>
                <w:i/>
                <w:color w:val="000000"/>
                <w:sz w:val="24"/>
                <w:szCs w:val="24"/>
              </w:rPr>
              <w:t>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w:t>
            </w:r>
            <w:r w:rsidR="00663842">
              <w:rPr>
                <w:i/>
                <w:color w:val="000000"/>
                <w:sz w:val="24"/>
                <w:szCs w:val="24"/>
              </w:rPr>
              <w:t xml:space="preserve"> и</w:t>
            </w:r>
            <w:r w:rsidRPr="00B705E6">
              <w:rPr>
                <w:i/>
                <w:color w:val="000000"/>
                <w:sz w:val="24"/>
                <w:szCs w:val="24"/>
              </w:rPr>
              <w:t xml:space="preserve"> Исполнителя (монтажной организации), проводится проверка готовности оборудования к пуску в работу и организации надзора за его эксплуатацией с оформлением акта.</w:t>
            </w:r>
          </w:p>
        </w:tc>
      </w:tr>
    </w:tbl>
    <w:p w:rsidR="001E6F7F" w:rsidRPr="001F6931" w:rsidRDefault="001E6F7F" w:rsidP="001E6F7F">
      <w:pPr>
        <w:jc w:val="both"/>
        <w:rPr>
          <w:color w:val="000000"/>
        </w:rPr>
      </w:pPr>
    </w:p>
    <w:p w:rsidR="001E6F7F" w:rsidRPr="001F6931" w:rsidRDefault="001E6F7F" w:rsidP="001E6F7F">
      <w:pPr>
        <w:jc w:val="both"/>
        <w:rPr>
          <w:color w:val="000000"/>
        </w:rPr>
      </w:pPr>
      <w:r w:rsidRPr="001F6931">
        <w:rPr>
          <w:color w:val="000000"/>
        </w:rPr>
        <w:t>РАЗДЕЛ 14. ТРЕБОВАНИЕ К ФОРМЕ ПРЕДСТАВЛЯЕМОЙ ИНФОРМАЦИИ</w:t>
      </w:r>
    </w:p>
    <w:p w:rsidR="001E6F7F" w:rsidRPr="001F6931" w:rsidRDefault="001E6F7F" w:rsidP="001E6F7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88200C" w:rsidRDefault="00663842" w:rsidP="00663842">
            <w:pPr>
              <w:ind w:firstLine="142"/>
              <w:jc w:val="both"/>
              <w:rPr>
                <w:i/>
                <w:color w:val="000000"/>
                <w:sz w:val="24"/>
                <w:szCs w:val="24"/>
              </w:rPr>
            </w:pPr>
            <w:r>
              <w:rPr>
                <w:i/>
                <w:color w:val="000000"/>
                <w:sz w:val="24"/>
                <w:szCs w:val="24"/>
              </w:rPr>
              <w:t>Все документы представляются Подрядчиком на бумажном носителе.</w:t>
            </w:r>
          </w:p>
        </w:tc>
      </w:tr>
    </w:tbl>
    <w:p w:rsidR="001E6F7F" w:rsidRPr="001F6931" w:rsidRDefault="001E6F7F" w:rsidP="001E6F7F">
      <w:pPr>
        <w:ind w:firstLine="567"/>
        <w:jc w:val="center"/>
        <w:rPr>
          <w:color w:val="000000"/>
        </w:rPr>
      </w:pPr>
    </w:p>
    <w:p w:rsidR="001E6F7F" w:rsidRPr="001F6931" w:rsidRDefault="001E6F7F" w:rsidP="001E6F7F">
      <w:pPr>
        <w:ind w:firstLine="567"/>
        <w:jc w:val="center"/>
        <w:rPr>
          <w:color w:val="000000"/>
        </w:rPr>
      </w:pPr>
      <w:r w:rsidRPr="001F6931">
        <w:rPr>
          <w:color w:val="000000"/>
        </w:rPr>
        <w:t>РАЗДЕЛ 15. ТРЕБОВАНИЯ К ТЕХНИЧЕСКОМУ ОБУЧЕНИЮ ПЕРСОНАЛА ЗАКАЗЧИКА</w:t>
      </w:r>
    </w:p>
    <w:p w:rsidR="001E6F7F" w:rsidRPr="001F6931" w:rsidRDefault="001E6F7F" w:rsidP="001E6F7F">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E6F7F" w:rsidRPr="001F6931" w:rsidTr="00934EB7">
        <w:tc>
          <w:tcPr>
            <w:tcW w:w="9747" w:type="dxa"/>
            <w:tcBorders>
              <w:top w:val="single" w:sz="4" w:space="0" w:color="auto"/>
              <w:left w:val="single" w:sz="4" w:space="0" w:color="auto"/>
              <w:bottom w:val="single" w:sz="4" w:space="0" w:color="auto"/>
              <w:right w:val="single" w:sz="4" w:space="0" w:color="auto"/>
            </w:tcBorders>
          </w:tcPr>
          <w:p w:rsidR="001E6F7F" w:rsidRPr="001F6931" w:rsidRDefault="00663842" w:rsidP="00934EB7">
            <w:pPr>
              <w:jc w:val="both"/>
              <w:rPr>
                <w:i/>
                <w:color w:val="000000"/>
                <w:sz w:val="24"/>
                <w:szCs w:val="24"/>
              </w:rPr>
            </w:pPr>
            <w:r w:rsidRPr="00663842">
              <w:rPr>
                <w:i/>
                <w:color w:val="000000"/>
                <w:sz w:val="24"/>
                <w:szCs w:val="24"/>
              </w:rPr>
              <w:t>Не требуется.</w:t>
            </w:r>
          </w:p>
        </w:tc>
      </w:tr>
    </w:tbl>
    <w:p w:rsidR="001E6F7F" w:rsidRPr="001F6931" w:rsidRDefault="002505F8" w:rsidP="00460FD9">
      <w:pPr>
        <w:spacing w:after="200" w:line="276" w:lineRule="auto"/>
        <w:rPr>
          <w:color w:val="000000"/>
          <w:sz w:val="24"/>
          <w:szCs w:val="24"/>
        </w:rPr>
      </w:pPr>
      <w:r>
        <w:rPr>
          <w:color w:val="000000"/>
        </w:rPr>
        <w:br w:type="page"/>
      </w:r>
      <w:r w:rsidR="001E6F7F" w:rsidRPr="001F6931">
        <w:rPr>
          <w:color w:val="000000"/>
        </w:rPr>
        <w:lastRenderedPageBreak/>
        <w:t>РАЗДЕЛ 16. ПЕРЕЧЕНЬ ПРИНЯТЫХ СОКРАЩЕНИЙ</w:t>
      </w:r>
    </w:p>
    <w:p w:rsidR="001E6F7F" w:rsidRPr="001F6931" w:rsidRDefault="001E6F7F" w:rsidP="001E6F7F">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1E6F7F" w:rsidRPr="001F6931" w:rsidTr="00934EB7">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E6F7F" w:rsidRPr="001F6931" w:rsidRDefault="001E6F7F" w:rsidP="00934EB7">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1E6F7F" w:rsidRPr="001F6931" w:rsidRDefault="001E6F7F" w:rsidP="00934EB7">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E6F7F" w:rsidRPr="001F6931" w:rsidRDefault="001E6F7F" w:rsidP="00934EB7">
            <w:pPr>
              <w:jc w:val="center"/>
              <w:rPr>
                <w:color w:val="000000"/>
                <w:sz w:val="24"/>
                <w:szCs w:val="24"/>
              </w:rPr>
            </w:pPr>
            <w:r w:rsidRPr="001F6931">
              <w:rPr>
                <w:color w:val="000000"/>
                <w:sz w:val="24"/>
                <w:szCs w:val="24"/>
              </w:rPr>
              <w:t>Расшифровка сокращения</w:t>
            </w:r>
          </w:p>
        </w:tc>
      </w:tr>
      <w:tr w:rsidR="001E6F7F" w:rsidRPr="001F6931" w:rsidTr="00DC66FF">
        <w:trPr>
          <w:trHeight w:val="399"/>
        </w:trPr>
        <w:tc>
          <w:tcPr>
            <w:tcW w:w="851" w:type="dxa"/>
            <w:tcBorders>
              <w:top w:val="single" w:sz="4" w:space="0" w:color="auto"/>
              <w:left w:val="single" w:sz="4" w:space="0" w:color="auto"/>
              <w:bottom w:val="single" w:sz="4" w:space="0" w:color="auto"/>
              <w:right w:val="single" w:sz="4" w:space="0" w:color="auto"/>
            </w:tcBorders>
          </w:tcPr>
          <w:p w:rsidR="001E6F7F" w:rsidRPr="00DC66FF" w:rsidRDefault="00DC66FF" w:rsidP="00DC66FF">
            <w:pPr>
              <w:jc w:val="center"/>
              <w:rPr>
                <w:i/>
                <w:color w:val="000000"/>
                <w:sz w:val="24"/>
                <w:szCs w:val="24"/>
              </w:rPr>
            </w:pPr>
            <w:r w:rsidRPr="00DC66FF">
              <w:rPr>
                <w:i/>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1E6F7F" w:rsidRPr="00DC66FF" w:rsidRDefault="002505F8" w:rsidP="00934EB7">
            <w:pPr>
              <w:autoSpaceDE w:val="0"/>
              <w:autoSpaceDN w:val="0"/>
              <w:adjustRightInd w:val="0"/>
              <w:rPr>
                <w:i/>
                <w:color w:val="000000"/>
                <w:sz w:val="24"/>
                <w:szCs w:val="24"/>
              </w:rPr>
            </w:pPr>
            <w:r>
              <w:rPr>
                <w:i/>
                <w:color w:val="000000"/>
                <w:sz w:val="24"/>
                <w:szCs w:val="24"/>
              </w:rPr>
              <w:t>СКС</w:t>
            </w:r>
          </w:p>
        </w:tc>
        <w:tc>
          <w:tcPr>
            <w:tcW w:w="6520" w:type="dxa"/>
            <w:tcBorders>
              <w:top w:val="single" w:sz="4" w:space="0" w:color="auto"/>
              <w:left w:val="single" w:sz="4" w:space="0" w:color="auto"/>
              <w:bottom w:val="single" w:sz="4" w:space="0" w:color="auto"/>
              <w:right w:val="single" w:sz="4" w:space="0" w:color="auto"/>
            </w:tcBorders>
          </w:tcPr>
          <w:p w:rsidR="001E6F7F" w:rsidRPr="00913F76" w:rsidRDefault="002505F8" w:rsidP="00934EB7">
            <w:pPr>
              <w:jc w:val="both"/>
              <w:rPr>
                <w:i/>
                <w:color w:val="000000"/>
                <w:sz w:val="24"/>
                <w:szCs w:val="24"/>
              </w:rPr>
            </w:pPr>
            <w:r w:rsidRPr="002505F8">
              <w:rPr>
                <w:i/>
                <w:color w:val="000000"/>
                <w:sz w:val="24"/>
                <w:szCs w:val="24"/>
              </w:rPr>
              <w:t>Структурированная кабельная система</w:t>
            </w:r>
          </w:p>
        </w:tc>
      </w:tr>
      <w:tr w:rsidR="00DC66FF" w:rsidRPr="001F6931" w:rsidTr="00934EB7">
        <w:trPr>
          <w:trHeight w:val="399"/>
        </w:trPr>
        <w:tc>
          <w:tcPr>
            <w:tcW w:w="851" w:type="dxa"/>
            <w:tcBorders>
              <w:top w:val="single" w:sz="4" w:space="0" w:color="auto"/>
              <w:left w:val="single" w:sz="4" w:space="0" w:color="auto"/>
              <w:right w:val="single" w:sz="4" w:space="0" w:color="auto"/>
            </w:tcBorders>
          </w:tcPr>
          <w:p w:rsidR="00DC66FF" w:rsidRPr="00DC66FF" w:rsidRDefault="00DC66FF" w:rsidP="00DC66FF">
            <w:pPr>
              <w:jc w:val="center"/>
              <w:rPr>
                <w:i/>
                <w:color w:val="000000"/>
                <w:sz w:val="24"/>
                <w:szCs w:val="24"/>
              </w:rPr>
            </w:pPr>
            <w:r w:rsidRPr="00DC66FF">
              <w:rPr>
                <w:i/>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DC66FF" w:rsidRPr="00DC66FF" w:rsidRDefault="00DC66FF" w:rsidP="00934EB7">
            <w:pPr>
              <w:autoSpaceDE w:val="0"/>
              <w:autoSpaceDN w:val="0"/>
              <w:adjustRightInd w:val="0"/>
              <w:rPr>
                <w:i/>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DC66FF" w:rsidRPr="00913F76" w:rsidRDefault="00DC66FF" w:rsidP="00934EB7">
            <w:pPr>
              <w:jc w:val="both"/>
              <w:rPr>
                <w:i/>
                <w:color w:val="000000"/>
                <w:sz w:val="24"/>
                <w:szCs w:val="24"/>
              </w:rPr>
            </w:pPr>
          </w:p>
        </w:tc>
      </w:tr>
    </w:tbl>
    <w:p w:rsidR="001E6F7F" w:rsidRPr="001F6931" w:rsidRDefault="001E6F7F" w:rsidP="001E6F7F">
      <w:pPr>
        <w:ind w:firstLine="567"/>
        <w:jc w:val="center"/>
        <w:rPr>
          <w:color w:val="000000"/>
        </w:rPr>
      </w:pPr>
    </w:p>
    <w:p w:rsidR="001E6F7F" w:rsidRDefault="001E6F7F" w:rsidP="00597BEA">
      <w:pPr>
        <w:ind w:firstLine="567"/>
        <w:jc w:val="center"/>
        <w:rPr>
          <w:color w:val="000000"/>
        </w:rPr>
      </w:pPr>
      <w:r w:rsidRPr="001F6931">
        <w:rPr>
          <w:color w:val="000000"/>
        </w:rPr>
        <w:t>РАЗДЕЛ 17. ПЕРЕЧЕНЬ ПРИЛОЖЕНИЙ</w:t>
      </w:r>
    </w:p>
    <w:p w:rsidR="00CF2080" w:rsidRDefault="00CF2080" w:rsidP="00597BEA">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6805"/>
        <w:gridCol w:w="2126"/>
      </w:tblGrid>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597BEA">
            <w:pPr>
              <w:jc w:val="center"/>
              <w:rPr>
                <w:color w:val="000000"/>
                <w:sz w:val="24"/>
                <w:szCs w:val="24"/>
              </w:rPr>
            </w:pPr>
            <w:r w:rsidRPr="00597BEA">
              <w:rPr>
                <w:color w:val="000000"/>
                <w:sz w:val="24"/>
                <w:szCs w:val="24"/>
              </w:rPr>
              <w:t xml:space="preserve">№ </w:t>
            </w:r>
            <w:proofErr w:type="gramStart"/>
            <w:r w:rsidRPr="00597BEA">
              <w:rPr>
                <w:color w:val="000000"/>
                <w:sz w:val="24"/>
                <w:szCs w:val="24"/>
              </w:rPr>
              <w:t>п</w:t>
            </w:r>
            <w:proofErr w:type="gramEnd"/>
            <w:r w:rsidRPr="00597BEA">
              <w:rPr>
                <w:color w:val="000000"/>
                <w:sz w:val="24"/>
                <w:szCs w:val="24"/>
              </w:rPr>
              <w:t>/п</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597BEA">
            <w:pPr>
              <w:autoSpaceDE w:val="0"/>
              <w:autoSpaceDN w:val="0"/>
              <w:adjustRightInd w:val="0"/>
              <w:jc w:val="center"/>
              <w:rPr>
                <w:color w:val="000000"/>
                <w:sz w:val="24"/>
                <w:szCs w:val="24"/>
              </w:rPr>
            </w:pPr>
            <w:r w:rsidRPr="00597BEA">
              <w:rPr>
                <w:color w:val="000000"/>
                <w:sz w:val="24"/>
                <w:szCs w:val="24"/>
              </w:rPr>
              <w:t xml:space="preserve"> Обозначение Наименование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597BEA">
            <w:pPr>
              <w:jc w:val="center"/>
              <w:rPr>
                <w:color w:val="000000"/>
                <w:sz w:val="24"/>
                <w:szCs w:val="24"/>
              </w:rPr>
            </w:pPr>
            <w:r w:rsidRPr="00597BEA">
              <w:rPr>
                <w:color w:val="000000"/>
                <w:sz w:val="24"/>
                <w:szCs w:val="24"/>
              </w:rPr>
              <w:t>Номер страницы</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1</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 xml:space="preserve">Проект №201-665-МЗ «Здание № 12. Блок мастерской. </w:t>
            </w:r>
            <w:proofErr w:type="spellStart"/>
            <w:r w:rsidRPr="002D62EC">
              <w:rPr>
                <w:color w:val="000000"/>
                <w:sz w:val="24"/>
                <w:szCs w:val="24"/>
              </w:rPr>
              <w:t>Молниезащита</w:t>
            </w:r>
            <w:proofErr w:type="spellEnd"/>
            <w:r w:rsidRPr="002D62EC">
              <w:rPr>
                <w:color w:val="000000"/>
                <w:sz w:val="24"/>
                <w:szCs w:val="24"/>
              </w:rPr>
              <w:t>»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2505F8"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505F8" w:rsidRPr="00597BEA" w:rsidRDefault="002505F8" w:rsidP="002A5FDE">
            <w:pPr>
              <w:jc w:val="center"/>
              <w:rPr>
                <w:color w:val="000000"/>
                <w:sz w:val="24"/>
                <w:szCs w:val="24"/>
              </w:rPr>
            </w:pPr>
            <w:r w:rsidRPr="00597BEA">
              <w:rPr>
                <w:color w:val="000000"/>
                <w:sz w:val="24"/>
                <w:szCs w:val="24"/>
              </w:rPr>
              <w:t>2</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2505F8" w:rsidRPr="002D62EC" w:rsidRDefault="002505F8" w:rsidP="00597BEA">
            <w:pPr>
              <w:autoSpaceDE w:val="0"/>
              <w:autoSpaceDN w:val="0"/>
              <w:adjustRightInd w:val="0"/>
              <w:jc w:val="center"/>
              <w:rPr>
                <w:color w:val="000000"/>
                <w:sz w:val="24"/>
                <w:szCs w:val="24"/>
              </w:rPr>
            </w:pPr>
            <w:r w:rsidRPr="002D62EC">
              <w:rPr>
                <w:color w:val="000000"/>
                <w:sz w:val="24"/>
                <w:szCs w:val="24"/>
              </w:rPr>
              <w:t>Проект № 201-665-ЭО «Здание № 12. Блок мастерской. Электрическое освещение».</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505F8" w:rsidRPr="00597BEA" w:rsidRDefault="002505F8"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3</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201-665-СКС «Здание № 12. Блок мастерской. Структурированная кабельная система»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4</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201-665-ВК «Здание № 12. Блок мастерской. Водоснабжение и канализация».</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5</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201-665-СС «Здание № 12. Блок мастерской. Проводные средства связи»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6</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201-665-ОВ2 «Здание № 12. Блок мастерской. Вентиляция».</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7</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201-665-РТ «Здание № 12. Блок мастерской. Радиофикация».</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8</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201-665-ЭС1 «Здание № 12. Блок мастерской.  Электроснабжение»</w:t>
            </w:r>
            <w:proofErr w:type="gramStart"/>
            <w:r w:rsidRPr="002D62EC">
              <w:rPr>
                <w:color w:val="000000"/>
                <w:sz w:val="24"/>
                <w:szCs w:val="24"/>
              </w:rPr>
              <w:t xml:space="preserve"> .</w:t>
            </w:r>
            <w:proofErr w:type="gram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9</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201-665-ЭС2 «Здание № 12. Блок мастерской. Электроснабжение»</w:t>
            </w:r>
            <w:proofErr w:type="gramStart"/>
            <w:r w:rsidRPr="002D62EC">
              <w:rPr>
                <w:color w:val="000000"/>
                <w:sz w:val="24"/>
                <w:szCs w:val="24"/>
              </w:rPr>
              <w:t xml:space="preserve"> .</w:t>
            </w:r>
            <w:proofErr w:type="gram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10</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201-665-ГП «Здание № 12. Блок мастерской. Благоустройство территории»</w:t>
            </w:r>
            <w:proofErr w:type="gramStart"/>
            <w:r w:rsidRPr="002D62EC">
              <w:rPr>
                <w:color w:val="000000"/>
                <w:sz w:val="24"/>
                <w:szCs w:val="24"/>
              </w:rPr>
              <w:t xml:space="preserve"> .</w:t>
            </w:r>
            <w:proofErr w:type="gram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r w:rsidR="00597BEA" w:rsidRPr="002D62EC" w:rsidTr="00597BEA">
        <w:trPr>
          <w:trHeight w:val="399"/>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color w:val="000000"/>
                <w:sz w:val="24"/>
                <w:szCs w:val="24"/>
              </w:rPr>
              <w:t>11</w:t>
            </w:r>
          </w:p>
        </w:tc>
        <w:tc>
          <w:tcPr>
            <w:tcW w:w="6805"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2D62EC" w:rsidRDefault="00597BEA" w:rsidP="00597BEA">
            <w:pPr>
              <w:autoSpaceDE w:val="0"/>
              <w:autoSpaceDN w:val="0"/>
              <w:adjustRightInd w:val="0"/>
              <w:jc w:val="center"/>
              <w:rPr>
                <w:color w:val="000000"/>
                <w:sz w:val="24"/>
                <w:szCs w:val="24"/>
              </w:rPr>
            </w:pPr>
            <w:r w:rsidRPr="002D62EC">
              <w:rPr>
                <w:color w:val="000000"/>
                <w:sz w:val="24"/>
                <w:szCs w:val="24"/>
              </w:rPr>
              <w:t>Проект № 201-665-ЭМ «Здание № 12. Блок мастерской. Силовое электрооборудование».</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97BEA" w:rsidRPr="00597BEA" w:rsidRDefault="00597BEA" w:rsidP="002A5FDE">
            <w:pPr>
              <w:jc w:val="center"/>
              <w:rPr>
                <w:color w:val="000000"/>
                <w:sz w:val="24"/>
                <w:szCs w:val="24"/>
              </w:rPr>
            </w:pPr>
            <w:r w:rsidRPr="00597BEA">
              <w:rPr>
                <w:i/>
                <w:color w:val="000000"/>
                <w:sz w:val="24"/>
                <w:szCs w:val="24"/>
              </w:rPr>
              <w:t>в электронном виде</w:t>
            </w:r>
          </w:p>
        </w:tc>
      </w:tr>
    </w:tbl>
    <w:p w:rsidR="00597BEA" w:rsidRDefault="00597BEA" w:rsidP="00370FC7">
      <w:pPr>
        <w:rPr>
          <w:sz w:val="24"/>
          <w:szCs w:val="24"/>
        </w:rPr>
      </w:pPr>
      <w:bookmarkStart w:id="0" w:name="_GoBack"/>
      <w:bookmarkEnd w:id="0"/>
    </w:p>
    <w:sectPr w:rsidR="00597BEA" w:rsidSect="00CB0211">
      <w:pgSz w:w="11906" w:h="16838"/>
      <w:pgMar w:top="851"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52E2F"/>
    <w:multiLevelType w:val="hybridMultilevel"/>
    <w:tmpl w:val="1AEA0BC4"/>
    <w:lvl w:ilvl="0" w:tplc="74A451A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
    <w:nsid w:val="0BA97394"/>
    <w:multiLevelType w:val="multilevel"/>
    <w:tmpl w:val="965A815C"/>
    <w:lvl w:ilvl="0">
      <w:start w:val="1"/>
      <w:numFmt w:val="decimal"/>
      <w:lvlText w:val="4.%1."/>
      <w:lvlJc w:val="left"/>
      <w:pPr>
        <w:tabs>
          <w:tab w:val="num" w:pos="1470"/>
        </w:tabs>
        <w:ind w:left="1470" w:hanging="1470"/>
      </w:pPr>
      <w:rPr>
        <w:rFonts w:hint="default"/>
      </w:rPr>
    </w:lvl>
    <w:lvl w:ilvl="1">
      <w:start w:val="1"/>
      <w:numFmt w:val="decimal"/>
      <w:lvlText w:val="%1.%2."/>
      <w:lvlJc w:val="left"/>
      <w:pPr>
        <w:tabs>
          <w:tab w:val="num" w:pos="2370"/>
        </w:tabs>
        <w:ind w:left="2370" w:hanging="1470"/>
      </w:pPr>
      <w:rPr>
        <w:rFonts w:hint="default"/>
      </w:rPr>
    </w:lvl>
    <w:lvl w:ilvl="2">
      <w:start w:val="1"/>
      <w:numFmt w:val="decimal"/>
      <w:lvlText w:val="%1.%2.%3."/>
      <w:lvlJc w:val="left"/>
      <w:pPr>
        <w:tabs>
          <w:tab w:val="num" w:pos="3270"/>
        </w:tabs>
        <w:ind w:left="3270" w:hanging="1470"/>
      </w:pPr>
      <w:rPr>
        <w:rFonts w:hint="default"/>
      </w:rPr>
    </w:lvl>
    <w:lvl w:ilvl="3">
      <w:start w:val="1"/>
      <w:numFmt w:val="decimal"/>
      <w:lvlText w:val="%1.%2.%3.%4."/>
      <w:lvlJc w:val="left"/>
      <w:pPr>
        <w:tabs>
          <w:tab w:val="num" w:pos="4170"/>
        </w:tabs>
        <w:ind w:left="4170" w:hanging="1470"/>
      </w:pPr>
      <w:rPr>
        <w:rFonts w:hint="default"/>
      </w:rPr>
    </w:lvl>
    <w:lvl w:ilvl="4">
      <w:start w:val="1"/>
      <w:numFmt w:val="decimal"/>
      <w:lvlText w:val="%1.%2.%3.%4.%5."/>
      <w:lvlJc w:val="left"/>
      <w:pPr>
        <w:tabs>
          <w:tab w:val="num" w:pos="5070"/>
        </w:tabs>
        <w:ind w:left="5070" w:hanging="1470"/>
      </w:pPr>
      <w:rPr>
        <w:rFonts w:hint="default"/>
      </w:rPr>
    </w:lvl>
    <w:lvl w:ilvl="5">
      <w:start w:val="1"/>
      <w:numFmt w:val="decimal"/>
      <w:lvlText w:val="%1.%2.%3.%4.%5.%6."/>
      <w:lvlJc w:val="left"/>
      <w:pPr>
        <w:tabs>
          <w:tab w:val="num" w:pos="5970"/>
        </w:tabs>
        <w:ind w:left="5970" w:hanging="1470"/>
      </w:pPr>
      <w:rPr>
        <w:rFonts w:hint="default"/>
      </w:rPr>
    </w:lvl>
    <w:lvl w:ilvl="6">
      <w:start w:val="1"/>
      <w:numFmt w:val="decimal"/>
      <w:lvlText w:val="%1.%2.%3.%4.%5.%6.%7."/>
      <w:lvlJc w:val="left"/>
      <w:pPr>
        <w:tabs>
          <w:tab w:val="num" w:pos="7200"/>
        </w:tabs>
        <w:ind w:left="7200" w:hanging="1800"/>
      </w:pPr>
      <w:rPr>
        <w:rFonts w:hint="default"/>
      </w:rPr>
    </w:lvl>
    <w:lvl w:ilvl="7">
      <w:start w:val="1"/>
      <w:numFmt w:val="decimal"/>
      <w:lvlText w:val="%1.%2.%3.%4.%5.%6.%7.%8."/>
      <w:lvlJc w:val="left"/>
      <w:pPr>
        <w:tabs>
          <w:tab w:val="num" w:pos="8100"/>
        </w:tabs>
        <w:ind w:left="8100" w:hanging="1800"/>
      </w:pPr>
      <w:rPr>
        <w:rFonts w:hint="default"/>
      </w:rPr>
    </w:lvl>
    <w:lvl w:ilvl="8">
      <w:start w:val="1"/>
      <w:numFmt w:val="decimal"/>
      <w:lvlText w:val="%1.%2.%3.%4.%5.%6.%7.%8.%9."/>
      <w:lvlJc w:val="left"/>
      <w:pPr>
        <w:tabs>
          <w:tab w:val="num" w:pos="9360"/>
        </w:tabs>
        <w:ind w:left="9360" w:hanging="2160"/>
      </w:pPr>
      <w:rPr>
        <w:rFonts w:hint="default"/>
      </w:rPr>
    </w:lvl>
  </w:abstractNum>
  <w:abstractNum w:abstractNumId="3">
    <w:nsid w:val="12265FE6"/>
    <w:multiLevelType w:val="hybridMultilevel"/>
    <w:tmpl w:val="7CE60426"/>
    <w:lvl w:ilvl="0" w:tplc="742085C4">
      <w:start w:val="1"/>
      <w:numFmt w:val="decimal"/>
      <w:lvlText w:val="%1."/>
      <w:lvlJc w:val="right"/>
      <w:pPr>
        <w:ind w:left="720"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AE7F16"/>
    <w:multiLevelType w:val="hybridMultilevel"/>
    <w:tmpl w:val="2E04DB64"/>
    <w:lvl w:ilvl="0" w:tplc="938CFD9A">
      <w:start w:val="1"/>
      <w:numFmt w:val="decimal"/>
      <w:lvlText w:val="%1."/>
      <w:lvlJc w:val="left"/>
      <w:pPr>
        <w:ind w:left="720"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C42EA3"/>
    <w:multiLevelType w:val="hybridMultilevel"/>
    <w:tmpl w:val="2F486872"/>
    <w:lvl w:ilvl="0" w:tplc="CF4897D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CC6EA0"/>
    <w:multiLevelType w:val="hybridMultilevel"/>
    <w:tmpl w:val="9518473E"/>
    <w:lvl w:ilvl="0" w:tplc="CBCE3EF4">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
    <w:nsid w:val="1C59372E"/>
    <w:multiLevelType w:val="hybridMultilevel"/>
    <w:tmpl w:val="2E04DB64"/>
    <w:lvl w:ilvl="0" w:tplc="938CFD9A">
      <w:start w:val="1"/>
      <w:numFmt w:val="decimal"/>
      <w:lvlText w:val="%1."/>
      <w:lvlJc w:val="left"/>
      <w:pPr>
        <w:ind w:left="720"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E00E75"/>
    <w:multiLevelType w:val="hybridMultilevel"/>
    <w:tmpl w:val="B6BAA96C"/>
    <w:lvl w:ilvl="0" w:tplc="CBCE3EF4">
      <w:start w:val="1"/>
      <w:numFmt w:val="bullet"/>
      <w:lvlText w:val=""/>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9">
    <w:nsid w:val="278D0103"/>
    <w:multiLevelType w:val="hybridMultilevel"/>
    <w:tmpl w:val="80F2230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7716D6"/>
    <w:multiLevelType w:val="hybridMultilevel"/>
    <w:tmpl w:val="A356C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BA0B74"/>
    <w:multiLevelType w:val="hybridMultilevel"/>
    <w:tmpl w:val="1ED0779E"/>
    <w:lvl w:ilvl="0" w:tplc="CBCE3EF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1756C21"/>
    <w:multiLevelType w:val="hybridMultilevel"/>
    <w:tmpl w:val="EF88B9BC"/>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14">
    <w:nsid w:val="41D70B5A"/>
    <w:multiLevelType w:val="hybridMultilevel"/>
    <w:tmpl w:val="3F0C2F60"/>
    <w:lvl w:ilvl="0" w:tplc="74A451A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0C7215"/>
    <w:multiLevelType w:val="hybridMultilevel"/>
    <w:tmpl w:val="2E04DB64"/>
    <w:lvl w:ilvl="0" w:tplc="938CFD9A">
      <w:start w:val="1"/>
      <w:numFmt w:val="decimal"/>
      <w:lvlText w:val="%1."/>
      <w:lvlJc w:val="left"/>
      <w:pPr>
        <w:ind w:left="720"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43309C"/>
    <w:multiLevelType w:val="hybridMultilevel"/>
    <w:tmpl w:val="F838468C"/>
    <w:lvl w:ilvl="0" w:tplc="CBCE3EF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F92056"/>
    <w:multiLevelType w:val="hybridMultilevel"/>
    <w:tmpl w:val="2E04DB64"/>
    <w:lvl w:ilvl="0" w:tplc="938CFD9A">
      <w:start w:val="1"/>
      <w:numFmt w:val="decimal"/>
      <w:lvlText w:val="%1."/>
      <w:lvlJc w:val="left"/>
      <w:pPr>
        <w:ind w:left="720"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3A10AE"/>
    <w:multiLevelType w:val="hybridMultilevel"/>
    <w:tmpl w:val="3C2605CA"/>
    <w:lvl w:ilvl="0" w:tplc="CBCE3EF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59C82820"/>
    <w:multiLevelType w:val="hybridMultilevel"/>
    <w:tmpl w:val="2E4213E2"/>
    <w:lvl w:ilvl="0" w:tplc="74A451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D990598"/>
    <w:multiLevelType w:val="hybridMultilevel"/>
    <w:tmpl w:val="2C9E25A6"/>
    <w:lvl w:ilvl="0" w:tplc="B03ED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E3E477B"/>
    <w:multiLevelType w:val="hybridMultilevel"/>
    <w:tmpl w:val="09988C10"/>
    <w:lvl w:ilvl="0" w:tplc="77382020">
      <w:start w:val="1"/>
      <w:numFmt w:val="bullet"/>
      <w:lvlText w:val=""/>
      <w:lvlJc w:val="left"/>
      <w:pPr>
        <w:ind w:left="1004" w:hanging="360"/>
      </w:pPr>
      <w:rPr>
        <w:rFonts w:ascii="Symbol" w:hAnsi="Symbol"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3480265"/>
    <w:multiLevelType w:val="hybridMultilevel"/>
    <w:tmpl w:val="034E0DAE"/>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24">
    <w:nsid w:val="725731BA"/>
    <w:multiLevelType w:val="hybridMultilevel"/>
    <w:tmpl w:val="2E04DB64"/>
    <w:lvl w:ilvl="0" w:tplc="938CFD9A">
      <w:start w:val="1"/>
      <w:numFmt w:val="decimal"/>
      <w:lvlText w:val="%1."/>
      <w:lvlJc w:val="left"/>
      <w:pPr>
        <w:ind w:left="644"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2B25A6F"/>
    <w:multiLevelType w:val="hybridMultilevel"/>
    <w:tmpl w:val="2E04DB64"/>
    <w:lvl w:ilvl="0" w:tplc="938CFD9A">
      <w:start w:val="1"/>
      <w:numFmt w:val="decimal"/>
      <w:lvlText w:val="%1."/>
      <w:lvlJc w:val="left"/>
      <w:pPr>
        <w:ind w:left="720" w:hanging="360"/>
      </w:pPr>
      <w:rPr>
        <w:rFonts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7F53C25"/>
    <w:multiLevelType w:val="multilevel"/>
    <w:tmpl w:val="3E20D76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79A92394"/>
    <w:multiLevelType w:val="hybridMultilevel"/>
    <w:tmpl w:val="1D523368"/>
    <w:lvl w:ilvl="0" w:tplc="74A451A2">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8">
    <w:nsid w:val="79DB1414"/>
    <w:multiLevelType w:val="hybridMultilevel"/>
    <w:tmpl w:val="866AF4E6"/>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num w:numId="1">
    <w:abstractNumId w:val="10"/>
  </w:num>
  <w:num w:numId="2">
    <w:abstractNumId w:val="2"/>
  </w:num>
  <w:num w:numId="3">
    <w:abstractNumId w:val="20"/>
  </w:num>
  <w:num w:numId="4">
    <w:abstractNumId w:val="18"/>
  </w:num>
  <w:num w:numId="5">
    <w:abstractNumId w:val="11"/>
  </w:num>
  <w:num w:numId="6">
    <w:abstractNumId w:val="1"/>
  </w:num>
  <w:num w:numId="7">
    <w:abstractNumId w:val="21"/>
  </w:num>
  <w:num w:numId="8">
    <w:abstractNumId w:val="26"/>
  </w:num>
  <w:num w:numId="9">
    <w:abstractNumId w:val="12"/>
  </w:num>
  <w:num w:numId="10">
    <w:abstractNumId w:val="19"/>
  </w:num>
  <w:num w:numId="11">
    <w:abstractNumId w:val="16"/>
  </w:num>
  <w:num w:numId="12">
    <w:abstractNumId w:val="6"/>
  </w:num>
  <w:num w:numId="13">
    <w:abstractNumId w:val="5"/>
  </w:num>
  <w:num w:numId="14">
    <w:abstractNumId w:val="8"/>
  </w:num>
  <w:num w:numId="15">
    <w:abstractNumId w:val="7"/>
  </w:num>
  <w:num w:numId="16">
    <w:abstractNumId w:val="24"/>
  </w:num>
  <w:num w:numId="17">
    <w:abstractNumId w:val="14"/>
  </w:num>
  <w:num w:numId="18">
    <w:abstractNumId w:val="27"/>
  </w:num>
  <w:num w:numId="19">
    <w:abstractNumId w:val="0"/>
  </w:num>
  <w:num w:numId="20">
    <w:abstractNumId w:val="17"/>
  </w:num>
  <w:num w:numId="21">
    <w:abstractNumId w:val="4"/>
  </w:num>
  <w:num w:numId="22">
    <w:abstractNumId w:val="25"/>
  </w:num>
  <w:num w:numId="23">
    <w:abstractNumId w:val="3"/>
  </w:num>
  <w:num w:numId="24">
    <w:abstractNumId w:val="15"/>
  </w:num>
  <w:num w:numId="25">
    <w:abstractNumId w:val="22"/>
  </w:num>
  <w:num w:numId="26">
    <w:abstractNumId w:val="13"/>
  </w:num>
  <w:num w:numId="27">
    <w:abstractNumId w:val="28"/>
  </w:num>
  <w:num w:numId="28">
    <w:abstractNumId w:val="2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E27CED"/>
    <w:rsid w:val="000020E6"/>
    <w:rsid w:val="00002A9C"/>
    <w:rsid w:val="00007197"/>
    <w:rsid w:val="0001582A"/>
    <w:rsid w:val="00074B88"/>
    <w:rsid w:val="00080260"/>
    <w:rsid w:val="000B2CA0"/>
    <w:rsid w:val="000B7285"/>
    <w:rsid w:val="000B7BC4"/>
    <w:rsid w:val="000C0D45"/>
    <w:rsid w:val="000C0F66"/>
    <w:rsid w:val="000F208B"/>
    <w:rsid w:val="000F7727"/>
    <w:rsid w:val="001204DD"/>
    <w:rsid w:val="0012079E"/>
    <w:rsid w:val="00120DC8"/>
    <w:rsid w:val="00127D12"/>
    <w:rsid w:val="00134260"/>
    <w:rsid w:val="00175780"/>
    <w:rsid w:val="00176E3B"/>
    <w:rsid w:val="00187475"/>
    <w:rsid w:val="00191627"/>
    <w:rsid w:val="001B381E"/>
    <w:rsid w:val="001B49EE"/>
    <w:rsid w:val="001D6181"/>
    <w:rsid w:val="001E6F7F"/>
    <w:rsid w:val="001F62FF"/>
    <w:rsid w:val="002139AF"/>
    <w:rsid w:val="0022265D"/>
    <w:rsid w:val="00245F32"/>
    <w:rsid w:val="002505F8"/>
    <w:rsid w:val="00257A3A"/>
    <w:rsid w:val="00260C63"/>
    <w:rsid w:val="00263641"/>
    <w:rsid w:val="00274354"/>
    <w:rsid w:val="002826FD"/>
    <w:rsid w:val="0028456E"/>
    <w:rsid w:val="0028482D"/>
    <w:rsid w:val="002904DA"/>
    <w:rsid w:val="002A3D53"/>
    <w:rsid w:val="002A5FDE"/>
    <w:rsid w:val="002D0896"/>
    <w:rsid w:val="002D11E8"/>
    <w:rsid w:val="002D1939"/>
    <w:rsid w:val="002D602D"/>
    <w:rsid w:val="002D62EC"/>
    <w:rsid w:val="002E5B86"/>
    <w:rsid w:val="003007D1"/>
    <w:rsid w:val="003470E6"/>
    <w:rsid w:val="00370FC7"/>
    <w:rsid w:val="00376891"/>
    <w:rsid w:val="00376D85"/>
    <w:rsid w:val="003810FD"/>
    <w:rsid w:val="00381E19"/>
    <w:rsid w:val="0038278C"/>
    <w:rsid w:val="003A0391"/>
    <w:rsid w:val="003A6364"/>
    <w:rsid w:val="003C04D5"/>
    <w:rsid w:val="003C379A"/>
    <w:rsid w:val="003C5226"/>
    <w:rsid w:val="003D1E94"/>
    <w:rsid w:val="003D6DEA"/>
    <w:rsid w:val="003E4BA6"/>
    <w:rsid w:val="003F5958"/>
    <w:rsid w:val="00460FD9"/>
    <w:rsid w:val="00475968"/>
    <w:rsid w:val="004767CB"/>
    <w:rsid w:val="004A1694"/>
    <w:rsid w:val="004D3D56"/>
    <w:rsid w:val="004F0879"/>
    <w:rsid w:val="005111F2"/>
    <w:rsid w:val="00517276"/>
    <w:rsid w:val="00540C04"/>
    <w:rsid w:val="005557C8"/>
    <w:rsid w:val="00564607"/>
    <w:rsid w:val="00564D30"/>
    <w:rsid w:val="00571949"/>
    <w:rsid w:val="0058080E"/>
    <w:rsid w:val="00597BEA"/>
    <w:rsid w:val="005A20BB"/>
    <w:rsid w:val="005A5D94"/>
    <w:rsid w:val="005B0045"/>
    <w:rsid w:val="005B12BF"/>
    <w:rsid w:val="005D79A5"/>
    <w:rsid w:val="00606BBB"/>
    <w:rsid w:val="00637A94"/>
    <w:rsid w:val="00640289"/>
    <w:rsid w:val="00663842"/>
    <w:rsid w:val="00683479"/>
    <w:rsid w:val="0068507D"/>
    <w:rsid w:val="00687C6A"/>
    <w:rsid w:val="0069007C"/>
    <w:rsid w:val="006A4586"/>
    <w:rsid w:val="006B75C6"/>
    <w:rsid w:val="006C1F77"/>
    <w:rsid w:val="006C3FAE"/>
    <w:rsid w:val="006E5B9D"/>
    <w:rsid w:val="006F7900"/>
    <w:rsid w:val="007117D7"/>
    <w:rsid w:val="007305C6"/>
    <w:rsid w:val="007529A7"/>
    <w:rsid w:val="00767EBD"/>
    <w:rsid w:val="00790F95"/>
    <w:rsid w:val="007A7DE2"/>
    <w:rsid w:val="007E54F0"/>
    <w:rsid w:val="007E76EF"/>
    <w:rsid w:val="0080017D"/>
    <w:rsid w:val="00844B2E"/>
    <w:rsid w:val="00864B09"/>
    <w:rsid w:val="0088200C"/>
    <w:rsid w:val="008836F9"/>
    <w:rsid w:val="008A1141"/>
    <w:rsid w:val="008C36A9"/>
    <w:rsid w:val="008E0141"/>
    <w:rsid w:val="00913F76"/>
    <w:rsid w:val="00934EB7"/>
    <w:rsid w:val="00957EEF"/>
    <w:rsid w:val="00972D6E"/>
    <w:rsid w:val="0098054D"/>
    <w:rsid w:val="00982070"/>
    <w:rsid w:val="00995A45"/>
    <w:rsid w:val="009A3E5C"/>
    <w:rsid w:val="009C0159"/>
    <w:rsid w:val="009C11A5"/>
    <w:rsid w:val="009C37A3"/>
    <w:rsid w:val="009E0AB1"/>
    <w:rsid w:val="009E4C4E"/>
    <w:rsid w:val="009E5C9C"/>
    <w:rsid w:val="00A36FEE"/>
    <w:rsid w:val="00A40B97"/>
    <w:rsid w:val="00A636A3"/>
    <w:rsid w:val="00A63840"/>
    <w:rsid w:val="00A6798E"/>
    <w:rsid w:val="00A774C7"/>
    <w:rsid w:val="00A8580C"/>
    <w:rsid w:val="00AB2026"/>
    <w:rsid w:val="00AF5086"/>
    <w:rsid w:val="00B136D1"/>
    <w:rsid w:val="00B27AF1"/>
    <w:rsid w:val="00B604AC"/>
    <w:rsid w:val="00B77F8E"/>
    <w:rsid w:val="00B80A93"/>
    <w:rsid w:val="00B85DF3"/>
    <w:rsid w:val="00BB032C"/>
    <w:rsid w:val="00BE35F9"/>
    <w:rsid w:val="00BE39CD"/>
    <w:rsid w:val="00BE4C09"/>
    <w:rsid w:val="00BF0C58"/>
    <w:rsid w:val="00C0082D"/>
    <w:rsid w:val="00C1693E"/>
    <w:rsid w:val="00C23B1B"/>
    <w:rsid w:val="00C2561E"/>
    <w:rsid w:val="00C30319"/>
    <w:rsid w:val="00C52516"/>
    <w:rsid w:val="00C52551"/>
    <w:rsid w:val="00C5572A"/>
    <w:rsid w:val="00C77803"/>
    <w:rsid w:val="00CB0211"/>
    <w:rsid w:val="00CD12AD"/>
    <w:rsid w:val="00CF2080"/>
    <w:rsid w:val="00CF212A"/>
    <w:rsid w:val="00D2445D"/>
    <w:rsid w:val="00D3052D"/>
    <w:rsid w:val="00D55BCB"/>
    <w:rsid w:val="00D629CF"/>
    <w:rsid w:val="00D71319"/>
    <w:rsid w:val="00D73248"/>
    <w:rsid w:val="00DC66FF"/>
    <w:rsid w:val="00DE7DEB"/>
    <w:rsid w:val="00E16DB7"/>
    <w:rsid w:val="00E20CDE"/>
    <w:rsid w:val="00E27CED"/>
    <w:rsid w:val="00E446DE"/>
    <w:rsid w:val="00E45E92"/>
    <w:rsid w:val="00E67F54"/>
    <w:rsid w:val="00E8534E"/>
    <w:rsid w:val="00EE6928"/>
    <w:rsid w:val="00F02F41"/>
    <w:rsid w:val="00F1276A"/>
    <w:rsid w:val="00F15925"/>
    <w:rsid w:val="00F320E9"/>
    <w:rsid w:val="00F36EA5"/>
    <w:rsid w:val="00F40A30"/>
    <w:rsid w:val="00F64CA7"/>
    <w:rsid w:val="00F93206"/>
    <w:rsid w:val="00FA62E2"/>
    <w:rsid w:val="00FD32F3"/>
    <w:rsid w:val="00FD4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4C7"/>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1E6F7F"/>
    <w:pPr>
      <w:widowControl w:val="0"/>
      <w:autoSpaceDE w:val="0"/>
      <w:autoSpaceDN w:val="0"/>
      <w:adjustRightInd w:val="0"/>
      <w:spacing w:after="0" w:line="240" w:lineRule="auto"/>
    </w:pPr>
    <w:rPr>
      <w:rFonts w:ascii="Calibri" w:eastAsia="Times New Roman" w:hAnsi="Calibri" w:cs="Calibri"/>
      <w:b/>
      <w:bCs/>
      <w:lang w:eastAsia="ru-RU"/>
    </w:rPr>
  </w:style>
  <w:style w:type="paragraph" w:styleId="a3">
    <w:name w:val="Balloon Text"/>
    <w:basedOn w:val="a"/>
    <w:link w:val="a4"/>
    <w:uiPriority w:val="99"/>
    <w:semiHidden/>
    <w:unhideWhenUsed/>
    <w:rsid w:val="00260C63"/>
    <w:rPr>
      <w:rFonts w:ascii="Tahoma" w:hAnsi="Tahoma" w:cs="Tahoma"/>
      <w:sz w:val="16"/>
      <w:szCs w:val="16"/>
    </w:rPr>
  </w:style>
  <w:style w:type="character" w:customStyle="1" w:styleId="a4">
    <w:name w:val="Текст выноски Знак"/>
    <w:basedOn w:val="a0"/>
    <w:link w:val="a3"/>
    <w:uiPriority w:val="99"/>
    <w:semiHidden/>
    <w:rsid w:val="00260C63"/>
    <w:rPr>
      <w:rFonts w:ascii="Tahoma" w:eastAsia="Times New Roman" w:hAnsi="Tahoma" w:cs="Tahoma"/>
      <w:sz w:val="16"/>
      <w:szCs w:val="16"/>
      <w:lang w:eastAsia="ru-RU"/>
    </w:rPr>
  </w:style>
  <w:style w:type="paragraph" w:styleId="a5">
    <w:name w:val="Body Text Indent"/>
    <w:basedOn w:val="a"/>
    <w:link w:val="a6"/>
    <w:uiPriority w:val="99"/>
    <w:semiHidden/>
    <w:unhideWhenUsed/>
    <w:rsid w:val="009C11A5"/>
    <w:pPr>
      <w:spacing w:after="120"/>
      <w:ind w:left="283"/>
    </w:pPr>
  </w:style>
  <w:style w:type="character" w:customStyle="1" w:styleId="a6">
    <w:name w:val="Основной текст с отступом Знак"/>
    <w:basedOn w:val="a0"/>
    <w:link w:val="a5"/>
    <w:uiPriority w:val="99"/>
    <w:semiHidden/>
    <w:rsid w:val="009C11A5"/>
    <w:rPr>
      <w:rFonts w:ascii="Times New Roman" w:eastAsia="Times New Roman" w:hAnsi="Times New Roman" w:cs="Times New Roman"/>
      <w:sz w:val="28"/>
      <w:szCs w:val="28"/>
      <w:lang w:eastAsia="ru-RU"/>
    </w:rPr>
  </w:style>
  <w:style w:type="paragraph" w:styleId="a7">
    <w:name w:val="List Paragraph"/>
    <w:basedOn w:val="a"/>
    <w:uiPriority w:val="34"/>
    <w:qFormat/>
    <w:rsid w:val="000C0D45"/>
    <w:pPr>
      <w:ind w:left="720"/>
      <w:contextualSpacing/>
    </w:pPr>
  </w:style>
  <w:style w:type="paragraph" w:styleId="a8">
    <w:name w:val="Body Text"/>
    <w:basedOn w:val="a"/>
    <w:link w:val="a9"/>
    <w:uiPriority w:val="99"/>
    <w:unhideWhenUsed/>
    <w:rsid w:val="00934EB7"/>
    <w:pPr>
      <w:spacing w:after="120"/>
    </w:pPr>
  </w:style>
  <w:style w:type="character" w:customStyle="1" w:styleId="a9">
    <w:name w:val="Основной текст Знак"/>
    <w:basedOn w:val="a0"/>
    <w:link w:val="a8"/>
    <w:uiPriority w:val="99"/>
    <w:rsid w:val="00934EB7"/>
    <w:rPr>
      <w:rFonts w:ascii="Times New Roman" w:eastAsia="Times New Roman" w:hAnsi="Times New Roman" w:cs="Times New Roman"/>
      <w:sz w:val="28"/>
      <w:szCs w:val="28"/>
      <w:lang w:eastAsia="ru-RU"/>
    </w:rPr>
  </w:style>
  <w:style w:type="paragraph" w:styleId="aa">
    <w:name w:val="No Spacing"/>
    <w:uiPriority w:val="1"/>
    <w:qFormat/>
    <w:rsid w:val="00934EB7"/>
    <w:pPr>
      <w:spacing w:after="0" w:line="240" w:lineRule="auto"/>
    </w:pPr>
    <w:rPr>
      <w:rFonts w:ascii="Times New Roman" w:eastAsia="Times New Roman" w:hAnsi="Times New Roman" w:cs="Times New Roman"/>
      <w:sz w:val="28"/>
      <w:szCs w:val="28"/>
      <w:lang w:eastAsia="ru-RU"/>
    </w:rPr>
  </w:style>
  <w:style w:type="character" w:styleId="ab">
    <w:name w:val="Hyperlink"/>
    <w:rsid w:val="006C1F77"/>
    <w:rPr>
      <w:color w:val="0000FF"/>
      <w:u w:val="single"/>
    </w:rPr>
  </w:style>
  <w:style w:type="paragraph" w:styleId="ac">
    <w:name w:val="annotation text"/>
    <w:basedOn w:val="a"/>
    <w:link w:val="ad"/>
    <w:uiPriority w:val="99"/>
    <w:semiHidden/>
    <w:unhideWhenUsed/>
    <w:rsid w:val="00176E3B"/>
    <w:rPr>
      <w:sz w:val="20"/>
      <w:szCs w:val="20"/>
    </w:rPr>
  </w:style>
  <w:style w:type="character" w:customStyle="1" w:styleId="ad">
    <w:name w:val="Текст примечания Знак"/>
    <w:basedOn w:val="a0"/>
    <w:link w:val="ac"/>
    <w:uiPriority w:val="99"/>
    <w:semiHidden/>
    <w:rsid w:val="00176E3B"/>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314407">
      <w:bodyDiv w:val="1"/>
      <w:marLeft w:val="0"/>
      <w:marRight w:val="0"/>
      <w:marTop w:val="0"/>
      <w:marBottom w:val="0"/>
      <w:divBdr>
        <w:top w:val="none" w:sz="0" w:space="0" w:color="auto"/>
        <w:left w:val="none" w:sz="0" w:space="0" w:color="auto"/>
        <w:bottom w:val="none" w:sz="0" w:space="0" w:color="auto"/>
        <w:right w:val="none" w:sz="0" w:space="0" w:color="auto"/>
      </w:divBdr>
    </w:div>
    <w:div w:id="1396779488">
      <w:bodyDiv w:val="1"/>
      <w:marLeft w:val="0"/>
      <w:marRight w:val="0"/>
      <w:marTop w:val="0"/>
      <w:marBottom w:val="0"/>
      <w:divBdr>
        <w:top w:val="none" w:sz="0" w:space="0" w:color="auto"/>
        <w:left w:val="none" w:sz="0" w:space="0" w:color="auto"/>
        <w:bottom w:val="none" w:sz="0" w:space="0" w:color="auto"/>
        <w:right w:val="none" w:sz="0" w:space="0" w:color="auto"/>
      </w:divBdr>
    </w:div>
    <w:div w:id="1475559421">
      <w:bodyDiv w:val="1"/>
      <w:marLeft w:val="0"/>
      <w:marRight w:val="0"/>
      <w:marTop w:val="0"/>
      <w:marBottom w:val="0"/>
      <w:divBdr>
        <w:top w:val="none" w:sz="0" w:space="0" w:color="auto"/>
        <w:left w:val="none" w:sz="0" w:space="0" w:color="auto"/>
        <w:bottom w:val="none" w:sz="0" w:space="0" w:color="auto"/>
        <w:right w:val="none" w:sz="0" w:space="0" w:color="auto"/>
      </w:divBdr>
    </w:div>
    <w:div w:id="1493988054">
      <w:bodyDiv w:val="1"/>
      <w:marLeft w:val="0"/>
      <w:marRight w:val="0"/>
      <w:marTop w:val="0"/>
      <w:marBottom w:val="0"/>
      <w:divBdr>
        <w:top w:val="none" w:sz="0" w:space="0" w:color="auto"/>
        <w:left w:val="none" w:sz="0" w:space="0" w:color="auto"/>
        <w:bottom w:val="none" w:sz="0" w:space="0" w:color="auto"/>
        <w:right w:val="none" w:sz="0" w:space="0" w:color="auto"/>
      </w:divBdr>
    </w:div>
    <w:div w:id="181595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B48081-B7B5-4B71-A549-ECD87B31B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9</Pages>
  <Words>2962</Words>
  <Characters>16885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Аверьянова Л.А</dc:creator>
  <cp:lastModifiedBy>Звонцов Александр Николаевич</cp:lastModifiedBy>
  <cp:revision>39</cp:revision>
  <cp:lastPrinted>2015-03-18T07:14:00Z</cp:lastPrinted>
  <dcterms:created xsi:type="dcterms:W3CDTF">2015-02-24T13:15:00Z</dcterms:created>
  <dcterms:modified xsi:type="dcterms:W3CDTF">2015-03-30T09:56:00Z</dcterms:modified>
</cp:coreProperties>
</file>