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FA" w:rsidRDefault="009340FA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</w:p>
    <w:p w:rsidR="00F876C4" w:rsidRPr="007322D7" w:rsidRDefault="007322D7" w:rsidP="00F876C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>
        <w:rPr>
          <w:rStyle w:val="1"/>
          <w:lang w:eastAsia="en-US"/>
        </w:rPr>
        <w:t xml:space="preserve"> </w:t>
      </w:r>
      <w:r w:rsidRPr="007322D7">
        <w:rPr>
          <w:rStyle w:val="1"/>
          <w:sz w:val="32"/>
          <w:szCs w:val="32"/>
          <w:lang w:eastAsia="en-US"/>
        </w:rPr>
        <w:t>ТЕХНИЧЕСКОЕ ЗАДАНИЕ</w:t>
      </w:r>
    </w:p>
    <w:p w:rsidR="007322D7" w:rsidRPr="007322D7" w:rsidRDefault="007322D7" w:rsidP="001C74B3">
      <w:pPr>
        <w:pStyle w:val="Times12"/>
        <w:tabs>
          <w:tab w:val="left" w:pos="3119"/>
        </w:tabs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32"/>
          <w:szCs w:val="32"/>
          <w:lang w:eastAsia="en-US"/>
        </w:rPr>
      </w:pPr>
      <w:r w:rsidRPr="007322D7">
        <w:rPr>
          <w:rStyle w:val="1"/>
          <w:sz w:val="32"/>
          <w:szCs w:val="32"/>
          <w:lang w:eastAsia="en-US"/>
        </w:rPr>
        <w:t xml:space="preserve">На поставку </w:t>
      </w:r>
      <w:r w:rsidR="00D85B10">
        <w:rPr>
          <w:rStyle w:val="1"/>
          <w:sz w:val="32"/>
          <w:szCs w:val="32"/>
          <w:lang w:eastAsia="en-US"/>
        </w:rPr>
        <w:t>кабеля</w:t>
      </w:r>
    </w:p>
    <w:tbl>
      <w:tblPr>
        <w:tblW w:w="1091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4252"/>
        <w:gridCol w:w="851"/>
        <w:gridCol w:w="1560"/>
      </w:tblGrid>
      <w:tr w:rsidR="00F876C4" w:rsidRPr="007322D7" w:rsidTr="009F4AC9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7322D7">
              <w:rPr>
                <w:b/>
              </w:rPr>
              <w:t xml:space="preserve">№ </w:t>
            </w:r>
            <w:proofErr w:type="gramStart"/>
            <w:r w:rsidRPr="007322D7">
              <w:rPr>
                <w:b/>
                <w:lang w:val="en-US"/>
              </w:rPr>
              <w:t>п</w:t>
            </w:r>
            <w:proofErr w:type="gramEnd"/>
            <w:r w:rsidRPr="007322D7">
              <w:rPr>
                <w:b/>
                <w:lang w:val="en-US"/>
              </w:rPr>
              <w:t>/п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 xml:space="preserve">Наименование 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товара,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комплектность</w:t>
            </w:r>
          </w:p>
        </w:tc>
        <w:tc>
          <w:tcPr>
            <w:tcW w:w="4252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7322D7">
              <w:rPr>
                <w:b/>
              </w:rPr>
              <w:t>(НТД)</w:t>
            </w:r>
          </w:p>
        </w:tc>
        <w:tc>
          <w:tcPr>
            <w:tcW w:w="851" w:type="dxa"/>
            <w:vAlign w:val="center"/>
          </w:tcPr>
          <w:p w:rsidR="00F876C4" w:rsidRPr="007322D7" w:rsidRDefault="00BF4A81" w:rsidP="00BF4A81">
            <w:pPr>
              <w:jc w:val="center"/>
              <w:rPr>
                <w:b/>
                <w:iCs/>
              </w:rPr>
            </w:pPr>
            <w:r w:rsidRPr="007322D7">
              <w:rPr>
                <w:b/>
              </w:rPr>
              <w:t>Ед. изм.</w:t>
            </w:r>
          </w:p>
        </w:tc>
        <w:tc>
          <w:tcPr>
            <w:tcW w:w="1560" w:type="dxa"/>
            <w:vAlign w:val="center"/>
          </w:tcPr>
          <w:p w:rsidR="00BF4A81" w:rsidRDefault="00BF4A81" w:rsidP="00BF4A81">
            <w:pPr>
              <w:jc w:val="center"/>
            </w:pPr>
            <w:r w:rsidRPr="007322D7">
              <w:rPr>
                <w:b/>
              </w:rPr>
              <w:t>Количество</w:t>
            </w:r>
          </w:p>
          <w:p w:rsidR="00F876C4" w:rsidRPr="007322D7" w:rsidRDefault="00F876C4" w:rsidP="00BF4A81">
            <w:pPr>
              <w:jc w:val="center"/>
              <w:rPr>
                <w:b/>
                <w:iCs/>
              </w:rPr>
            </w:pPr>
          </w:p>
        </w:tc>
      </w:tr>
      <w:tr w:rsidR="00F876C4" w:rsidRPr="007322D7" w:rsidTr="009F4AC9">
        <w:trPr>
          <w:trHeight w:val="152"/>
        </w:trPr>
        <w:tc>
          <w:tcPr>
            <w:tcW w:w="675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1</w:t>
            </w:r>
          </w:p>
        </w:tc>
        <w:tc>
          <w:tcPr>
            <w:tcW w:w="3578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2</w:t>
            </w:r>
          </w:p>
        </w:tc>
        <w:tc>
          <w:tcPr>
            <w:tcW w:w="4252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F876C4" w:rsidRPr="007322D7" w:rsidRDefault="00F876C4" w:rsidP="00597714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322D7">
              <w:rPr>
                <w:b/>
                <w:iCs/>
                <w:sz w:val="28"/>
                <w:szCs w:val="28"/>
              </w:rPr>
              <w:t>5</w:t>
            </w:r>
          </w:p>
        </w:tc>
      </w:tr>
      <w:tr w:rsidR="00F876C4" w:rsidRPr="007322D7" w:rsidTr="009F4AC9">
        <w:trPr>
          <w:trHeight w:val="289"/>
        </w:trPr>
        <w:tc>
          <w:tcPr>
            <w:tcW w:w="675" w:type="dxa"/>
          </w:tcPr>
          <w:p w:rsidR="00F876C4" w:rsidRPr="001C74B3" w:rsidRDefault="00F876C4" w:rsidP="00F769EF">
            <w:r w:rsidRPr="001C74B3">
              <w:t>1</w:t>
            </w:r>
          </w:p>
        </w:tc>
        <w:tc>
          <w:tcPr>
            <w:tcW w:w="3578" w:type="dxa"/>
          </w:tcPr>
          <w:p w:rsidR="00F876C4" w:rsidRPr="001C74B3" w:rsidRDefault="00D85B10" w:rsidP="00597714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 4х35-0,66</w:t>
            </w:r>
          </w:p>
        </w:tc>
        <w:tc>
          <w:tcPr>
            <w:tcW w:w="4252" w:type="dxa"/>
            <w:vAlign w:val="center"/>
          </w:tcPr>
          <w:p w:rsidR="000E60A7" w:rsidRPr="003633EA" w:rsidRDefault="003633EA" w:rsidP="005C25B1">
            <w:pPr>
              <w:autoSpaceDE w:val="0"/>
              <w:autoSpaceDN w:val="0"/>
              <w:adjustRightInd w:val="0"/>
              <w:ind w:left="-859" w:firstLine="859"/>
              <w:jc w:val="center"/>
            </w:pPr>
            <w:r>
              <w:t>ГОСТ 16442-80</w:t>
            </w:r>
          </w:p>
        </w:tc>
        <w:tc>
          <w:tcPr>
            <w:tcW w:w="851" w:type="dxa"/>
          </w:tcPr>
          <w:p w:rsidR="00F876C4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BF4A81" w:rsidRPr="001C74B3" w:rsidRDefault="00433450" w:rsidP="00BF4A81">
            <w:pPr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</w:tr>
      <w:tr w:rsidR="00BF4A81" w:rsidRPr="007322D7" w:rsidTr="009F4AC9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2</w:t>
            </w:r>
          </w:p>
        </w:tc>
        <w:tc>
          <w:tcPr>
            <w:tcW w:w="3578" w:type="dxa"/>
          </w:tcPr>
          <w:p w:rsidR="00BF4A81" w:rsidRPr="001C74B3" w:rsidRDefault="00D85B10" w:rsidP="00597714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 4х4-0,66</w:t>
            </w:r>
          </w:p>
        </w:tc>
        <w:tc>
          <w:tcPr>
            <w:tcW w:w="4252" w:type="dxa"/>
            <w:vAlign w:val="center"/>
          </w:tcPr>
          <w:p w:rsidR="00BF4A81" w:rsidRPr="001C74B3" w:rsidRDefault="009F4AC9" w:rsidP="005C25B1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9F4AC9">
              <w:t>ГОСТ 16442-80</w:t>
            </w:r>
          </w:p>
        </w:tc>
        <w:tc>
          <w:tcPr>
            <w:tcW w:w="851" w:type="dxa"/>
          </w:tcPr>
          <w:p w:rsidR="00BF4A8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BF4A8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62</w:t>
            </w:r>
          </w:p>
        </w:tc>
      </w:tr>
      <w:tr w:rsidR="00BF4A81" w:rsidRPr="007322D7" w:rsidTr="009F4AC9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3</w:t>
            </w:r>
          </w:p>
        </w:tc>
        <w:tc>
          <w:tcPr>
            <w:tcW w:w="3578" w:type="dxa"/>
          </w:tcPr>
          <w:p w:rsidR="00BF4A81" w:rsidRPr="001C74B3" w:rsidRDefault="00D85B10" w:rsidP="00597714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4х70-0,66</w:t>
            </w:r>
          </w:p>
        </w:tc>
        <w:tc>
          <w:tcPr>
            <w:tcW w:w="4252" w:type="dxa"/>
            <w:vAlign w:val="center"/>
          </w:tcPr>
          <w:p w:rsidR="00BF4A81" w:rsidRPr="001C74B3" w:rsidRDefault="000E511E" w:rsidP="005C25B1">
            <w:pPr>
              <w:autoSpaceDE w:val="0"/>
              <w:autoSpaceDN w:val="0"/>
              <w:adjustRightInd w:val="0"/>
              <w:ind w:left="-859" w:firstLine="859"/>
              <w:jc w:val="center"/>
            </w:pPr>
            <w:r w:rsidRPr="009F4AC9">
              <w:t>ГОСТ 16442-80</w:t>
            </w:r>
          </w:p>
        </w:tc>
        <w:tc>
          <w:tcPr>
            <w:tcW w:w="851" w:type="dxa"/>
          </w:tcPr>
          <w:p w:rsidR="00BF4A8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BF4A8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300</w:t>
            </w:r>
          </w:p>
        </w:tc>
      </w:tr>
      <w:tr w:rsidR="00BF4A81" w:rsidRPr="007322D7" w:rsidTr="009F4AC9">
        <w:trPr>
          <w:trHeight w:val="289"/>
        </w:trPr>
        <w:tc>
          <w:tcPr>
            <w:tcW w:w="675" w:type="dxa"/>
          </w:tcPr>
          <w:p w:rsidR="00BF4A81" w:rsidRPr="001C74B3" w:rsidRDefault="00BF4A81" w:rsidP="00F769EF">
            <w:r>
              <w:t>4</w:t>
            </w:r>
          </w:p>
        </w:tc>
        <w:tc>
          <w:tcPr>
            <w:tcW w:w="3578" w:type="dxa"/>
          </w:tcPr>
          <w:p w:rsidR="00BF4A8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3х1,5-0,66</w:t>
            </w:r>
          </w:p>
        </w:tc>
        <w:tc>
          <w:tcPr>
            <w:tcW w:w="4252" w:type="dxa"/>
          </w:tcPr>
          <w:p w:rsidR="00BF4A8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BF4A8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BF4A8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1739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5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3х2,5-0,66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712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6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3х4(</w:t>
            </w:r>
            <w:proofErr w:type="spellStart"/>
            <w:r w:rsidRPr="00D85B10">
              <w:t>ож</w:t>
            </w:r>
            <w:proofErr w:type="spellEnd"/>
            <w:r w:rsidRPr="00D85B10">
              <w:t>)-0,66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1700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7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4х2,5-0,66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255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8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4х120-1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520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9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4х95-1</w:t>
            </w:r>
          </w:p>
        </w:tc>
        <w:tc>
          <w:tcPr>
            <w:tcW w:w="4252" w:type="dxa"/>
          </w:tcPr>
          <w:p w:rsidR="005C25B1" w:rsidRDefault="000E511E">
            <w:pPr>
              <w:autoSpaceDE w:val="0"/>
              <w:autoSpaceDN w:val="0"/>
              <w:adjustRightInd w:val="0"/>
              <w:jc w:val="center"/>
            </w:pPr>
            <w:r w:rsidRPr="009F4AC9">
              <w:t>ГОСТ 16442-80</w:t>
            </w:r>
            <w:bookmarkStart w:id="0" w:name="_GoBack"/>
            <w:bookmarkEnd w:id="0"/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400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10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КРНГ 7х2,5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1508-78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11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 xml:space="preserve">Кабель силовой </w:t>
            </w:r>
            <w:proofErr w:type="spellStart"/>
            <w:r w:rsidRPr="00D85B10">
              <w:t>ВБбШв</w:t>
            </w:r>
            <w:proofErr w:type="spellEnd"/>
            <w:r w:rsidRPr="00D85B10">
              <w:t xml:space="preserve"> 4х120-1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700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12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 xml:space="preserve">Кабель силовой гибкий </w:t>
            </w:r>
            <w:proofErr w:type="gramStart"/>
            <w:r w:rsidRPr="00D85B10">
              <w:t>КГ</w:t>
            </w:r>
            <w:proofErr w:type="gramEnd"/>
            <w:r w:rsidRPr="00D85B10">
              <w:t xml:space="preserve"> 4х2,5</w:t>
            </w:r>
          </w:p>
        </w:tc>
        <w:tc>
          <w:tcPr>
            <w:tcW w:w="4252" w:type="dxa"/>
          </w:tcPr>
          <w:p w:rsidR="005C25B1" w:rsidRDefault="00495EA9">
            <w:pPr>
              <w:autoSpaceDE w:val="0"/>
              <w:autoSpaceDN w:val="0"/>
              <w:adjustRightInd w:val="0"/>
              <w:jc w:val="center"/>
            </w:pPr>
            <w:r>
              <w:t>ГОСТ 24334-80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92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13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монтажный с медной жилой с ПВХ изоляцией в оболочке из ПВХ-пластиката без защитного покрова экранированный МКЭШ 14х0,75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10348-80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143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14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гибкий КГ-ХЛ 3х4+1х2,5-0,66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ТУ 16.К73.05-93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102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15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ВВГнг 5х4-0,66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16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НРГ 3х4+1х2,5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433-73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102</w:t>
            </w:r>
          </w:p>
        </w:tc>
      </w:tr>
      <w:tr w:rsidR="005C25B1" w:rsidRPr="007322D7" w:rsidTr="009F4AC9">
        <w:trPr>
          <w:trHeight w:val="289"/>
        </w:trPr>
        <w:tc>
          <w:tcPr>
            <w:tcW w:w="675" w:type="dxa"/>
          </w:tcPr>
          <w:p w:rsidR="005C25B1" w:rsidRPr="001C74B3" w:rsidRDefault="005C25B1" w:rsidP="00F769EF">
            <w:r>
              <w:t>17</w:t>
            </w:r>
          </w:p>
        </w:tc>
        <w:tc>
          <w:tcPr>
            <w:tcW w:w="3578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Кабель силовой ВВГ 4х95</w:t>
            </w:r>
          </w:p>
        </w:tc>
        <w:tc>
          <w:tcPr>
            <w:tcW w:w="4252" w:type="dxa"/>
          </w:tcPr>
          <w:p w:rsidR="005C25B1" w:rsidRDefault="00D85B10">
            <w:pPr>
              <w:autoSpaceDE w:val="0"/>
              <w:autoSpaceDN w:val="0"/>
              <w:adjustRightInd w:val="0"/>
              <w:jc w:val="center"/>
            </w:pPr>
            <w:r w:rsidRPr="00D85B10">
              <w:t>ГОСТ 16442-80</w:t>
            </w:r>
          </w:p>
        </w:tc>
        <w:tc>
          <w:tcPr>
            <w:tcW w:w="851" w:type="dxa"/>
          </w:tcPr>
          <w:p w:rsidR="005C25B1" w:rsidRPr="001C74B3" w:rsidRDefault="00D85B10" w:rsidP="001C74B3">
            <w:pPr>
              <w:autoSpaceDE w:val="0"/>
              <w:autoSpaceDN w:val="0"/>
              <w:adjustRightInd w:val="0"/>
              <w:jc w:val="center"/>
            </w:pPr>
            <w:r>
              <w:t>М</w:t>
            </w:r>
          </w:p>
        </w:tc>
        <w:tc>
          <w:tcPr>
            <w:tcW w:w="1560" w:type="dxa"/>
          </w:tcPr>
          <w:p w:rsidR="005C25B1" w:rsidRPr="001C74B3" w:rsidRDefault="00433450" w:rsidP="001C74B3">
            <w:pPr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</w:tr>
    </w:tbl>
    <w:p w:rsidR="00CE3DF4" w:rsidRDefault="000E511E" w:rsidP="005E1858"/>
    <w:sectPr w:rsidR="00CE3DF4" w:rsidSect="001C74B3">
      <w:pgSz w:w="11906" w:h="16838"/>
      <w:pgMar w:top="568" w:right="397" w:bottom="113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F83"/>
    <w:rsid w:val="000E511E"/>
    <w:rsid w:val="000E60A7"/>
    <w:rsid w:val="001C74B3"/>
    <w:rsid w:val="002B5AB1"/>
    <w:rsid w:val="003633EA"/>
    <w:rsid w:val="00393B54"/>
    <w:rsid w:val="00433450"/>
    <w:rsid w:val="00495EA9"/>
    <w:rsid w:val="004E3F9D"/>
    <w:rsid w:val="005C25B1"/>
    <w:rsid w:val="005E1858"/>
    <w:rsid w:val="005E1B7A"/>
    <w:rsid w:val="00626F83"/>
    <w:rsid w:val="007322D7"/>
    <w:rsid w:val="007D156E"/>
    <w:rsid w:val="00844A61"/>
    <w:rsid w:val="008B291D"/>
    <w:rsid w:val="008B597A"/>
    <w:rsid w:val="009340FA"/>
    <w:rsid w:val="009F4AC9"/>
    <w:rsid w:val="00A64056"/>
    <w:rsid w:val="00B22930"/>
    <w:rsid w:val="00BF4A81"/>
    <w:rsid w:val="00CF6D24"/>
    <w:rsid w:val="00D85B10"/>
    <w:rsid w:val="00D877B7"/>
    <w:rsid w:val="00DD300C"/>
    <w:rsid w:val="00E10384"/>
    <w:rsid w:val="00F15692"/>
    <w:rsid w:val="00F27D48"/>
    <w:rsid w:val="00F63459"/>
    <w:rsid w:val="00F769EF"/>
    <w:rsid w:val="00F876C4"/>
    <w:rsid w:val="00FA4ECC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876C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F876C4"/>
    <w:rPr>
      <w:b/>
      <w:bCs/>
      <w:smallCaps/>
      <w:spacing w:val="5"/>
    </w:rPr>
  </w:style>
  <w:style w:type="table" w:styleId="a3">
    <w:name w:val="Table Grid"/>
    <w:basedOn w:val="a1"/>
    <w:uiPriority w:val="59"/>
    <w:rsid w:val="008B59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4EC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4EC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769EF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76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052">
          <w:marLeft w:val="0"/>
          <w:marRight w:val="0"/>
          <w:marTop w:val="150"/>
          <w:marBottom w:val="0"/>
          <w:divBdr>
            <w:top w:val="single" w:sz="6" w:space="0" w:color="DDDEE2"/>
            <w:left w:val="single" w:sz="6" w:space="0" w:color="DDDEE2"/>
            <w:bottom w:val="single" w:sz="6" w:space="0" w:color="DDDEE2"/>
            <w:right w:val="single" w:sz="6" w:space="0" w:color="DDDEE2"/>
          </w:divBdr>
          <w:divsChild>
            <w:div w:id="5368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476B0-A7BC-4B59-90FD-1AD80A71B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Синявская Ксения Витальевна</cp:lastModifiedBy>
  <cp:revision>17</cp:revision>
  <dcterms:created xsi:type="dcterms:W3CDTF">2013-08-05T03:06:00Z</dcterms:created>
  <dcterms:modified xsi:type="dcterms:W3CDTF">2013-09-09T04:08:00Z</dcterms:modified>
</cp:coreProperties>
</file>