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2C1C" w:rsidRPr="00852C1C" w:rsidRDefault="00852C1C" w:rsidP="00852C1C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852C1C">
        <w:rPr>
          <w:sz w:val="28"/>
          <w:szCs w:val="28"/>
        </w:rPr>
        <w:t>Протокол №1817 Б1/П-12-1</w:t>
      </w:r>
      <w:r w:rsidR="004648DA">
        <w:rPr>
          <w:sz w:val="28"/>
          <w:szCs w:val="28"/>
        </w:rPr>
        <w:t xml:space="preserve"> (</w:t>
      </w:r>
      <w:r w:rsidR="004648DA" w:rsidRPr="00852C1C">
        <w:rPr>
          <w:sz w:val="28"/>
          <w:szCs w:val="28"/>
        </w:rPr>
        <w:t>R019645</w:t>
      </w:r>
      <w:r w:rsidR="004648DA">
        <w:rPr>
          <w:sz w:val="28"/>
          <w:szCs w:val="28"/>
        </w:rPr>
        <w:t>)</w:t>
      </w:r>
    </w:p>
    <w:p w:rsidR="00852C1C" w:rsidRPr="00852C1C" w:rsidRDefault="00852C1C" w:rsidP="00852C1C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852C1C">
        <w:rPr>
          <w:sz w:val="28"/>
          <w:szCs w:val="28"/>
        </w:rPr>
        <w:t xml:space="preserve">открытия доступа к заявкам на участие в запросе предложений в электронной форме </w:t>
      </w:r>
      <w:r w:rsidR="004648DA">
        <w:rPr>
          <w:sz w:val="28"/>
          <w:szCs w:val="28"/>
        </w:rPr>
        <w:t xml:space="preserve">по лоту </w:t>
      </w:r>
      <w:r w:rsidRPr="00852C1C">
        <w:rPr>
          <w:sz w:val="28"/>
          <w:szCs w:val="28"/>
        </w:rPr>
        <w:t xml:space="preserve">«Поставка затворов обратных для сооружения энергоблока №1 Балтийской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72"/>
        <w:gridCol w:w="6722"/>
      </w:tblGrid>
      <w:tr w:rsidR="00852C1C" w:rsidRPr="00852C1C" w:rsidTr="004A1D02">
        <w:trPr>
          <w:tblCellSpacing w:w="15" w:type="dxa"/>
        </w:trPr>
        <w:tc>
          <w:tcPr>
            <w:tcW w:w="0" w:type="auto"/>
            <w:vAlign w:val="center"/>
          </w:tcPr>
          <w:p w:rsidR="00852C1C" w:rsidRPr="00852C1C" w:rsidRDefault="00852C1C" w:rsidP="004A1D02">
            <w:pPr>
              <w:rPr>
                <w:sz w:val="28"/>
                <w:szCs w:val="28"/>
              </w:rPr>
            </w:pPr>
            <w:r w:rsidRPr="00852C1C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852C1C" w:rsidRPr="00852C1C" w:rsidRDefault="00852C1C" w:rsidP="004648DA">
            <w:pPr>
              <w:jc w:val="right"/>
              <w:rPr>
                <w:sz w:val="28"/>
                <w:szCs w:val="28"/>
              </w:rPr>
            </w:pPr>
            <w:r w:rsidRPr="00852C1C">
              <w:rPr>
                <w:sz w:val="28"/>
                <w:szCs w:val="28"/>
              </w:rPr>
              <w:t>Дата: 22.01.2013 г.</w:t>
            </w:r>
          </w:p>
        </w:tc>
      </w:tr>
    </w:tbl>
    <w:p w:rsidR="00852C1C" w:rsidRPr="00852C1C" w:rsidRDefault="00852C1C" w:rsidP="00852C1C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852C1C">
        <w:rPr>
          <w:sz w:val="28"/>
          <w:szCs w:val="28"/>
        </w:rPr>
        <w:t>Оператор электронной торговой площадки «www.a-k-d.ru»:</w:t>
      </w:r>
      <w:r w:rsidR="004648DA">
        <w:rPr>
          <w:sz w:val="28"/>
          <w:szCs w:val="28"/>
        </w:rPr>
        <w:t xml:space="preserve"> ООО </w:t>
      </w:r>
      <w:r w:rsidRPr="00852C1C">
        <w:rPr>
          <w:sz w:val="28"/>
          <w:szCs w:val="28"/>
        </w:rPr>
        <w:t>"АКД"</w:t>
      </w:r>
      <w:r w:rsidRPr="00852C1C">
        <w:rPr>
          <w:sz w:val="28"/>
          <w:szCs w:val="28"/>
        </w:rPr>
        <w:br/>
        <w:t>Место проведения запроса предложений:</w:t>
      </w:r>
      <w:r w:rsidR="004648DA">
        <w:rPr>
          <w:sz w:val="28"/>
          <w:szCs w:val="28"/>
        </w:rPr>
        <w:t xml:space="preserve"> </w:t>
      </w:r>
      <w:hyperlink r:id="rId5" w:history="1">
        <w:r w:rsidRPr="00852C1C">
          <w:rPr>
            <w:rStyle w:val="a3"/>
            <w:sz w:val="28"/>
            <w:szCs w:val="28"/>
          </w:rPr>
          <w:t>http://www.a-k-d.ru</w:t>
        </w:r>
      </w:hyperlink>
      <w:r w:rsidRPr="00852C1C">
        <w:rPr>
          <w:sz w:val="28"/>
          <w:szCs w:val="28"/>
        </w:rPr>
        <w:br/>
        <w:t>Уникальный номер запроса предложений на указанном сайте: R019645.</w:t>
      </w:r>
      <w:r w:rsidRPr="00852C1C">
        <w:rPr>
          <w:sz w:val="28"/>
          <w:szCs w:val="28"/>
        </w:rPr>
        <w:br/>
        <w:t xml:space="preserve">Номер протокола: </w:t>
      </w:r>
      <w:r w:rsidR="004648DA" w:rsidRPr="00852C1C">
        <w:rPr>
          <w:sz w:val="28"/>
          <w:szCs w:val="28"/>
        </w:rPr>
        <w:t>1817 Б1/П-12-1</w:t>
      </w:r>
      <w:r w:rsidR="004648DA">
        <w:rPr>
          <w:sz w:val="28"/>
          <w:szCs w:val="28"/>
        </w:rPr>
        <w:t xml:space="preserve"> (</w:t>
      </w:r>
      <w:r w:rsidR="004648DA" w:rsidRPr="00852C1C">
        <w:rPr>
          <w:sz w:val="28"/>
          <w:szCs w:val="28"/>
        </w:rPr>
        <w:t>R019645</w:t>
      </w:r>
      <w:r w:rsidR="004648DA">
        <w:rPr>
          <w:sz w:val="28"/>
          <w:szCs w:val="28"/>
        </w:rPr>
        <w:t>)</w:t>
      </w:r>
      <w:r w:rsidRPr="00852C1C">
        <w:rPr>
          <w:sz w:val="28"/>
          <w:szCs w:val="28"/>
        </w:rPr>
        <w:t>.</w:t>
      </w:r>
      <w:r w:rsidRPr="00852C1C">
        <w:rPr>
          <w:sz w:val="28"/>
          <w:szCs w:val="28"/>
        </w:rPr>
        <w:br/>
        <w:t xml:space="preserve">Дата протокола: 22.01.2013 г. </w:t>
      </w:r>
    </w:p>
    <w:p w:rsidR="00852C1C" w:rsidRPr="00852C1C" w:rsidRDefault="004648DA" w:rsidP="004648DA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Заказчик: ОАО «НИАЭП» </w:t>
      </w:r>
      <w:r w:rsidR="00852C1C" w:rsidRPr="00852C1C">
        <w:rPr>
          <w:sz w:val="28"/>
          <w:szCs w:val="28"/>
        </w:rPr>
        <w:t xml:space="preserve">(603006, Россия, г. Н. Новгород, пл. Свободы, д. 3). </w:t>
      </w:r>
    </w:p>
    <w:p w:rsidR="00852C1C" w:rsidRPr="00852C1C" w:rsidRDefault="00852C1C" w:rsidP="004648DA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852C1C">
        <w:rPr>
          <w:sz w:val="28"/>
          <w:szCs w:val="28"/>
        </w:rPr>
        <w:t xml:space="preserve">Наименование запроса предложений: Открытый запрос предложений на право заключения договора на </w:t>
      </w:r>
      <w:r w:rsidR="004648DA">
        <w:rPr>
          <w:sz w:val="28"/>
          <w:szCs w:val="28"/>
        </w:rPr>
        <w:t>п</w:t>
      </w:r>
      <w:r w:rsidRPr="00852C1C">
        <w:rPr>
          <w:sz w:val="28"/>
          <w:szCs w:val="28"/>
        </w:rPr>
        <w:t>оставк</w:t>
      </w:r>
      <w:r w:rsidR="004648DA">
        <w:rPr>
          <w:sz w:val="28"/>
          <w:szCs w:val="28"/>
        </w:rPr>
        <w:t>у</w:t>
      </w:r>
      <w:r w:rsidRPr="00852C1C">
        <w:rPr>
          <w:sz w:val="28"/>
          <w:szCs w:val="28"/>
        </w:rPr>
        <w:t xml:space="preserve"> затворов обратных для сооружения энергоблока №1 Балтийской АЭС». </w:t>
      </w:r>
    </w:p>
    <w:p w:rsidR="00852C1C" w:rsidRPr="00852C1C" w:rsidRDefault="00852C1C" w:rsidP="004648DA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852C1C">
        <w:rPr>
          <w:sz w:val="28"/>
          <w:szCs w:val="28"/>
        </w:rPr>
        <w:t xml:space="preserve">Извещение о проведении запроса предложений было размещено на сайте </w:t>
      </w:r>
      <w:hyperlink r:id="rId6" w:history="1">
        <w:r w:rsidRPr="00852C1C">
          <w:rPr>
            <w:rStyle w:val="a3"/>
            <w:sz w:val="28"/>
            <w:szCs w:val="28"/>
          </w:rPr>
          <w:t>http://www.a-k-d.ru</w:t>
        </w:r>
      </w:hyperlink>
      <w:r w:rsidRPr="00852C1C">
        <w:rPr>
          <w:sz w:val="28"/>
          <w:szCs w:val="28"/>
        </w:rPr>
        <w:t xml:space="preserve"> в сети интернет 28.12.2012 г. </w:t>
      </w:r>
    </w:p>
    <w:p w:rsidR="00852C1C" w:rsidRPr="00852C1C" w:rsidRDefault="00852C1C" w:rsidP="004648DA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852C1C">
        <w:rPr>
          <w:sz w:val="28"/>
          <w:szCs w:val="28"/>
        </w:rPr>
        <w:t>До окончания указанного в извещении срока подачи заявок на участие в запросе предложений 22.01.2013 г., 09:00 поступило 4 заявки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202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06"/>
        <w:gridCol w:w="3801"/>
        <w:gridCol w:w="2147"/>
        <w:gridCol w:w="1767"/>
        <w:gridCol w:w="1901"/>
      </w:tblGrid>
      <w:tr w:rsidR="00852C1C" w:rsidRPr="00852C1C" w:rsidTr="00F826E1">
        <w:trPr>
          <w:tblCellSpacing w:w="15" w:type="dxa"/>
        </w:trPr>
        <w:tc>
          <w:tcPr>
            <w:tcW w:w="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2C1C" w:rsidRPr="00852C1C" w:rsidRDefault="00852C1C" w:rsidP="004A1D02">
            <w:pPr>
              <w:jc w:val="center"/>
              <w:rPr>
                <w:b/>
                <w:bCs/>
                <w:sz w:val="28"/>
                <w:szCs w:val="28"/>
              </w:rPr>
            </w:pPr>
            <w:r w:rsidRPr="00852C1C">
              <w:rPr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374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2C1C" w:rsidRPr="00852C1C" w:rsidRDefault="00852C1C" w:rsidP="004A1D02">
            <w:pPr>
              <w:jc w:val="center"/>
              <w:rPr>
                <w:b/>
                <w:bCs/>
                <w:sz w:val="28"/>
                <w:szCs w:val="28"/>
              </w:rPr>
            </w:pPr>
            <w:r w:rsidRPr="00852C1C">
              <w:rPr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214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2C1C" w:rsidRPr="00852C1C" w:rsidRDefault="00852C1C" w:rsidP="004A1D02">
            <w:pPr>
              <w:jc w:val="center"/>
              <w:rPr>
                <w:b/>
                <w:bCs/>
                <w:sz w:val="28"/>
                <w:szCs w:val="28"/>
              </w:rPr>
            </w:pPr>
            <w:r w:rsidRPr="00852C1C">
              <w:rPr>
                <w:b/>
                <w:bCs/>
                <w:sz w:val="28"/>
                <w:szCs w:val="28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2C1C" w:rsidRPr="00852C1C" w:rsidRDefault="00852C1C" w:rsidP="004A1D02">
            <w:pPr>
              <w:jc w:val="center"/>
              <w:rPr>
                <w:b/>
                <w:bCs/>
                <w:sz w:val="28"/>
                <w:szCs w:val="28"/>
              </w:rPr>
            </w:pPr>
            <w:r w:rsidRPr="00852C1C">
              <w:rPr>
                <w:b/>
                <w:bCs/>
                <w:sz w:val="28"/>
                <w:szCs w:val="28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2C1C" w:rsidRPr="00852C1C" w:rsidRDefault="00852C1C" w:rsidP="004A1D02">
            <w:pPr>
              <w:jc w:val="center"/>
              <w:rPr>
                <w:b/>
                <w:bCs/>
                <w:sz w:val="28"/>
                <w:szCs w:val="28"/>
              </w:rPr>
            </w:pPr>
            <w:r w:rsidRPr="00852C1C">
              <w:rPr>
                <w:b/>
                <w:bCs/>
                <w:sz w:val="28"/>
                <w:szCs w:val="28"/>
              </w:rPr>
              <w:t>Предлагаемая цена</w:t>
            </w:r>
          </w:p>
        </w:tc>
      </w:tr>
      <w:tr w:rsidR="00852C1C" w:rsidRPr="00852C1C" w:rsidTr="00F826E1">
        <w:trPr>
          <w:tblCellSpacing w:w="15" w:type="dxa"/>
        </w:trPr>
        <w:tc>
          <w:tcPr>
            <w:tcW w:w="46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2C1C" w:rsidRPr="00852C1C" w:rsidRDefault="00852C1C" w:rsidP="004A1D02">
            <w:pPr>
              <w:rPr>
                <w:sz w:val="28"/>
                <w:szCs w:val="28"/>
              </w:rPr>
            </w:pPr>
            <w:r w:rsidRPr="00852C1C">
              <w:rPr>
                <w:sz w:val="28"/>
                <w:szCs w:val="28"/>
              </w:rPr>
              <w:t>1</w:t>
            </w:r>
          </w:p>
        </w:tc>
        <w:tc>
          <w:tcPr>
            <w:tcW w:w="3741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52C1C" w:rsidRPr="00852C1C" w:rsidRDefault="00852C1C" w:rsidP="004A1D02">
            <w:pPr>
              <w:rPr>
                <w:sz w:val="28"/>
                <w:szCs w:val="28"/>
              </w:rPr>
            </w:pPr>
            <w:r w:rsidRPr="00852C1C">
              <w:rPr>
                <w:sz w:val="28"/>
                <w:szCs w:val="28"/>
              </w:rPr>
              <w:t>ОАО “Атоммашэкспорт“</w:t>
            </w:r>
            <w:r w:rsidRPr="00852C1C">
              <w:rPr>
                <w:sz w:val="28"/>
                <w:szCs w:val="28"/>
              </w:rPr>
              <w:br/>
              <w:t>ИНН 6143005914</w:t>
            </w:r>
          </w:p>
        </w:tc>
        <w:tc>
          <w:tcPr>
            <w:tcW w:w="2147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52C1C" w:rsidRPr="00852C1C" w:rsidRDefault="00852C1C" w:rsidP="004A1D02">
            <w:pPr>
              <w:rPr>
                <w:sz w:val="28"/>
                <w:szCs w:val="28"/>
              </w:rPr>
            </w:pPr>
            <w:r w:rsidRPr="00852C1C">
              <w:rPr>
                <w:sz w:val="28"/>
                <w:szCs w:val="28"/>
              </w:rPr>
              <w:t>347387, Ростовская область, Волгодонск, Карла Маркса, 44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52C1C" w:rsidRPr="00852C1C" w:rsidRDefault="00852C1C" w:rsidP="004A1D02">
            <w:pPr>
              <w:rPr>
                <w:sz w:val="28"/>
                <w:szCs w:val="28"/>
              </w:rPr>
            </w:pPr>
            <w:r w:rsidRPr="00852C1C">
              <w:rPr>
                <w:sz w:val="28"/>
                <w:szCs w:val="28"/>
              </w:rPr>
              <w:t>21 января 2013 г. 15:48:54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52C1C" w:rsidRPr="00852C1C" w:rsidRDefault="00852C1C" w:rsidP="004648DA">
            <w:pPr>
              <w:rPr>
                <w:sz w:val="28"/>
                <w:szCs w:val="28"/>
              </w:rPr>
            </w:pPr>
            <w:r w:rsidRPr="00852C1C">
              <w:rPr>
                <w:sz w:val="28"/>
                <w:szCs w:val="28"/>
              </w:rPr>
              <w:t>4 000 200.00 (четыре миллиона двести рублей 00 копеек) с НДС</w:t>
            </w:r>
          </w:p>
        </w:tc>
      </w:tr>
      <w:tr w:rsidR="00852C1C" w:rsidRPr="00852C1C" w:rsidTr="00F826E1">
        <w:trPr>
          <w:tblCellSpacing w:w="15" w:type="dxa"/>
        </w:trPr>
        <w:tc>
          <w:tcPr>
            <w:tcW w:w="46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2C1C" w:rsidRPr="00852C1C" w:rsidRDefault="00852C1C" w:rsidP="004A1D02">
            <w:pPr>
              <w:rPr>
                <w:sz w:val="28"/>
                <w:szCs w:val="28"/>
              </w:rPr>
            </w:pPr>
            <w:r w:rsidRPr="00852C1C">
              <w:rPr>
                <w:sz w:val="28"/>
                <w:szCs w:val="28"/>
              </w:rPr>
              <w:t>2</w:t>
            </w:r>
          </w:p>
        </w:tc>
        <w:tc>
          <w:tcPr>
            <w:tcW w:w="3741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52C1C" w:rsidRPr="00852C1C" w:rsidRDefault="004648DA" w:rsidP="004A1D0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ООО «</w:t>
            </w:r>
            <w:r w:rsidR="00852C1C" w:rsidRPr="00852C1C">
              <w:rPr>
                <w:sz w:val="28"/>
                <w:szCs w:val="28"/>
              </w:rPr>
              <w:t>ПРОМЭНЕРГОКОМПЛЕКТ</w:t>
            </w:r>
            <w:r>
              <w:rPr>
                <w:sz w:val="28"/>
                <w:szCs w:val="28"/>
              </w:rPr>
              <w:t>»</w:t>
            </w:r>
            <w:r w:rsidR="00852C1C" w:rsidRPr="00852C1C">
              <w:rPr>
                <w:sz w:val="28"/>
                <w:szCs w:val="28"/>
              </w:rPr>
              <w:br/>
              <w:t>ИНН 5262222391</w:t>
            </w:r>
          </w:p>
        </w:tc>
        <w:tc>
          <w:tcPr>
            <w:tcW w:w="2147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52C1C" w:rsidRPr="00852C1C" w:rsidRDefault="00852C1C" w:rsidP="004648DA">
            <w:pPr>
              <w:rPr>
                <w:sz w:val="28"/>
                <w:szCs w:val="28"/>
              </w:rPr>
            </w:pPr>
            <w:r w:rsidRPr="00852C1C">
              <w:rPr>
                <w:sz w:val="28"/>
                <w:szCs w:val="28"/>
              </w:rPr>
              <w:t>603024, Н. Новгород, Родниковая , 6а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52C1C" w:rsidRPr="00852C1C" w:rsidRDefault="00852C1C" w:rsidP="004A1D02">
            <w:pPr>
              <w:rPr>
                <w:sz w:val="28"/>
                <w:szCs w:val="28"/>
              </w:rPr>
            </w:pPr>
            <w:r w:rsidRPr="00852C1C">
              <w:rPr>
                <w:sz w:val="28"/>
                <w:szCs w:val="28"/>
              </w:rPr>
              <w:t>21 января 2013 г. 17:04:53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52C1C" w:rsidRPr="00852C1C" w:rsidRDefault="00852C1C" w:rsidP="004648DA">
            <w:pPr>
              <w:rPr>
                <w:sz w:val="28"/>
                <w:szCs w:val="28"/>
              </w:rPr>
            </w:pPr>
            <w:r w:rsidRPr="00852C1C">
              <w:rPr>
                <w:sz w:val="28"/>
                <w:szCs w:val="28"/>
              </w:rPr>
              <w:t xml:space="preserve">4 794 104.00 (четыре миллиона семьсот девяносто </w:t>
            </w:r>
            <w:r w:rsidRPr="00852C1C">
              <w:rPr>
                <w:sz w:val="28"/>
                <w:szCs w:val="28"/>
              </w:rPr>
              <w:lastRenderedPageBreak/>
              <w:t>четыре тысячи сто четыре рубля 00 копеек) с НДС</w:t>
            </w:r>
          </w:p>
        </w:tc>
      </w:tr>
      <w:tr w:rsidR="00852C1C" w:rsidRPr="00852C1C" w:rsidTr="00F826E1">
        <w:trPr>
          <w:tblCellSpacing w:w="15" w:type="dxa"/>
        </w:trPr>
        <w:tc>
          <w:tcPr>
            <w:tcW w:w="46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2C1C" w:rsidRPr="00852C1C" w:rsidRDefault="00852C1C" w:rsidP="004A1D02">
            <w:pPr>
              <w:rPr>
                <w:sz w:val="28"/>
                <w:szCs w:val="28"/>
              </w:rPr>
            </w:pPr>
            <w:r w:rsidRPr="00852C1C">
              <w:rPr>
                <w:sz w:val="28"/>
                <w:szCs w:val="28"/>
              </w:rPr>
              <w:lastRenderedPageBreak/>
              <w:t>3</w:t>
            </w:r>
          </w:p>
        </w:tc>
        <w:tc>
          <w:tcPr>
            <w:tcW w:w="3741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52C1C" w:rsidRPr="00852C1C" w:rsidRDefault="00852C1C" w:rsidP="004A1D02">
            <w:pPr>
              <w:rPr>
                <w:sz w:val="28"/>
                <w:szCs w:val="28"/>
              </w:rPr>
            </w:pPr>
            <w:r w:rsidRPr="00852C1C">
              <w:rPr>
                <w:sz w:val="28"/>
                <w:szCs w:val="28"/>
              </w:rPr>
              <w:t>ЗАО "АРМЭКС"</w:t>
            </w:r>
            <w:r w:rsidRPr="00852C1C">
              <w:rPr>
                <w:sz w:val="28"/>
                <w:szCs w:val="28"/>
              </w:rPr>
              <w:br/>
              <w:t>ИНН 7721005826</w:t>
            </w:r>
          </w:p>
        </w:tc>
        <w:tc>
          <w:tcPr>
            <w:tcW w:w="2147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52C1C" w:rsidRPr="00852C1C" w:rsidRDefault="00852C1C" w:rsidP="004648DA">
            <w:pPr>
              <w:rPr>
                <w:sz w:val="28"/>
                <w:szCs w:val="28"/>
              </w:rPr>
            </w:pPr>
            <w:r w:rsidRPr="00852C1C">
              <w:rPr>
                <w:sz w:val="28"/>
                <w:szCs w:val="28"/>
              </w:rPr>
              <w:t>109507, Москва, Ферганский проезд, 10В, строение 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52C1C" w:rsidRPr="00852C1C" w:rsidRDefault="00852C1C" w:rsidP="004A1D02">
            <w:pPr>
              <w:rPr>
                <w:sz w:val="28"/>
                <w:szCs w:val="28"/>
              </w:rPr>
            </w:pPr>
            <w:r w:rsidRPr="00852C1C">
              <w:rPr>
                <w:sz w:val="28"/>
                <w:szCs w:val="28"/>
              </w:rPr>
              <w:t>21 января 2013 г. 17:09:54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52C1C" w:rsidRPr="00852C1C" w:rsidRDefault="00852C1C" w:rsidP="004648DA">
            <w:pPr>
              <w:rPr>
                <w:sz w:val="28"/>
                <w:szCs w:val="28"/>
              </w:rPr>
            </w:pPr>
            <w:r w:rsidRPr="00852C1C">
              <w:rPr>
                <w:sz w:val="28"/>
                <w:szCs w:val="28"/>
              </w:rPr>
              <w:t>4 872 000.00 (четыре миллиона восемьсот семьдесят две тысячи рублей 00 копеек) с НДС</w:t>
            </w:r>
          </w:p>
        </w:tc>
      </w:tr>
      <w:tr w:rsidR="00852C1C" w:rsidRPr="00852C1C" w:rsidTr="00F826E1">
        <w:trPr>
          <w:tblCellSpacing w:w="15" w:type="dxa"/>
        </w:trPr>
        <w:tc>
          <w:tcPr>
            <w:tcW w:w="46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2C1C" w:rsidRPr="00852C1C" w:rsidRDefault="00852C1C" w:rsidP="004A1D02">
            <w:pPr>
              <w:rPr>
                <w:sz w:val="28"/>
                <w:szCs w:val="28"/>
              </w:rPr>
            </w:pPr>
            <w:r w:rsidRPr="00852C1C">
              <w:rPr>
                <w:sz w:val="28"/>
                <w:szCs w:val="28"/>
              </w:rPr>
              <w:t>4</w:t>
            </w:r>
          </w:p>
        </w:tc>
        <w:tc>
          <w:tcPr>
            <w:tcW w:w="3741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52C1C" w:rsidRPr="00852C1C" w:rsidRDefault="00852C1C" w:rsidP="004A1D02">
            <w:pPr>
              <w:rPr>
                <w:sz w:val="28"/>
                <w:szCs w:val="28"/>
              </w:rPr>
            </w:pPr>
            <w:r w:rsidRPr="00852C1C">
              <w:rPr>
                <w:sz w:val="28"/>
                <w:szCs w:val="28"/>
              </w:rPr>
              <w:t>ЗАО «Корпорация Сплав»</w:t>
            </w:r>
            <w:r w:rsidRPr="00852C1C">
              <w:rPr>
                <w:sz w:val="28"/>
                <w:szCs w:val="28"/>
              </w:rPr>
              <w:br/>
              <w:t>ИНН 5321100214</w:t>
            </w:r>
          </w:p>
        </w:tc>
        <w:tc>
          <w:tcPr>
            <w:tcW w:w="2147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52C1C" w:rsidRPr="00852C1C" w:rsidRDefault="00852C1C" w:rsidP="004648DA">
            <w:pPr>
              <w:rPr>
                <w:sz w:val="28"/>
                <w:szCs w:val="28"/>
              </w:rPr>
            </w:pPr>
            <w:r w:rsidRPr="00852C1C">
              <w:rPr>
                <w:sz w:val="28"/>
                <w:szCs w:val="28"/>
              </w:rPr>
              <w:t>173021, Новгородская обл., Великий Новгород, улица Нехинская д.61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52C1C" w:rsidRPr="00852C1C" w:rsidRDefault="00852C1C" w:rsidP="004A1D02">
            <w:pPr>
              <w:rPr>
                <w:sz w:val="28"/>
                <w:szCs w:val="28"/>
              </w:rPr>
            </w:pPr>
            <w:r w:rsidRPr="00852C1C">
              <w:rPr>
                <w:sz w:val="28"/>
                <w:szCs w:val="28"/>
              </w:rPr>
              <w:t>22 января 2013 г. 08:48:25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52C1C" w:rsidRPr="00852C1C" w:rsidRDefault="00852C1C" w:rsidP="004648DA">
            <w:pPr>
              <w:rPr>
                <w:sz w:val="28"/>
                <w:szCs w:val="28"/>
              </w:rPr>
            </w:pPr>
            <w:r w:rsidRPr="00852C1C">
              <w:rPr>
                <w:sz w:val="28"/>
                <w:szCs w:val="28"/>
              </w:rPr>
              <w:t>4 077 022.72 (четыре миллиона семьдесят семь тысяч двадцать два рубля 72 копейки) с НДС</w:t>
            </w:r>
          </w:p>
        </w:tc>
      </w:tr>
    </w:tbl>
    <w:p w:rsidR="00852C1C" w:rsidRPr="00852C1C" w:rsidRDefault="00852C1C" w:rsidP="00852C1C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852C1C">
        <w:rPr>
          <w:sz w:val="28"/>
          <w:szCs w:val="28"/>
        </w:rPr>
        <w:t xml:space="preserve">Настоящий протокол размещен на сайте http://www.a-k-d.ru. </w:t>
      </w:r>
    </w:p>
    <w:p w:rsidR="009E6E2E" w:rsidRPr="00852C1C" w:rsidRDefault="00852C1C" w:rsidP="00B0051C">
      <w:pPr>
        <w:numPr>
          <w:ilvl w:val="0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852C1C">
        <w:rPr>
          <w:sz w:val="28"/>
          <w:szCs w:val="28"/>
        </w:rPr>
        <w:t>Подписи:</w:t>
      </w:r>
      <w:r w:rsidR="00B0051C" w:rsidRPr="00852C1C">
        <w:rPr>
          <w:sz w:val="28"/>
          <w:szCs w:val="28"/>
        </w:rPr>
        <w:t xml:space="preserve"> </w:t>
      </w:r>
    </w:p>
    <w:sectPr w:rsidR="009E6E2E" w:rsidRPr="00852C1C" w:rsidSect="004648DA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E36420"/>
    <w:multiLevelType w:val="multilevel"/>
    <w:tmpl w:val="2FF2A0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3AE35B83"/>
    <w:multiLevelType w:val="multilevel"/>
    <w:tmpl w:val="0EDEC0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852C1C"/>
    <w:rsid w:val="0017024E"/>
    <w:rsid w:val="004648DA"/>
    <w:rsid w:val="0060781E"/>
    <w:rsid w:val="00852C1C"/>
    <w:rsid w:val="009E6E2E"/>
    <w:rsid w:val="00AD1C9E"/>
    <w:rsid w:val="00B0051C"/>
    <w:rsid w:val="00BE39AE"/>
    <w:rsid w:val="00CA62FE"/>
    <w:rsid w:val="00E3513E"/>
    <w:rsid w:val="00F826E1"/>
    <w:rsid w:val="00FE77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2C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852C1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52C1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rsid w:val="00852C1C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347</Words>
  <Characters>1978</Characters>
  <Application>Microsoft Office Word</Application>
  <DocSecurity>0</DocSecurity>
  <Lines>16</Lines>
  <Paragraphs>4</Paragraphs>
  <ScaleCrop>false</ScaleCrop>
  <Company>NIAEP</Company>
  <LinksUpToDate>false</LinksUpToDate>
  <CharactersWithSpaces>2321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7</cp:revision>
  <dcterms:created xsi:type="dcterms:W3CDTF">2013-01-22T05:34:00Z</dcterms:created>
  <dcterms:modified xsi:type="dcterms:W3CDTF">2013-01-22T14:10:00Z</dcterms:modified>
</cp:coreProperties>
</file>