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237" w:rsidRPr="00372267" w:rsidRDefault="00837237" w:rsidP="00837237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37226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36C33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837237" w:rsidRPr="00B36C33" w:rsidRDefault="00837237" w:rsidP="008372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36C33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B36C33">
        <w:rPr>
          <w:rFonts w:ascii="Times New Roman" w:hAnsi="Times New Roman"/>
          <w:szCs w:val="24"/>
          <w:u w:val="single"/>
          <w:lang w:eastAsia="ru-RU"/>
        </w:rPr>
        <w:t>Выполнение работ по частичному ремонту кровельных покрытий зданий и сооружений ФГУП «ГНЦ РФ-ФЭИ».</w:t>
      </w:r>
    </w:p>
    <w:p w:rsidR="00837237" w:rsidRPr="00B36C33" w:rsidRDefault="00837237" w:rsidP="008372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36C33">
        <w:rPr>
          <w:rFonts w:ascii="Times New Roman" w:hAnsi="Times New Roman"/>
          <w:szCs w:val="24"/>
          <w:lang w:eastAsia="ru-RU"/>
        </w:rPr>
        <w:t>Обнинск</w:t>
      </w:r>
    </w:p>
    <w:p w:rsidR="00837237" w:rsidRPr="00B36C33" w:rsidRDefault="00837237" w:rsidP="0083723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36C33">
        <w:rPr>
          <w:rFonts w:ascii="Times New Roman" w:hAnsi="Times New Roman"/>
          <w:szCs w:val="24"/>
          <w:lang w:eastAsia="ru-RU"/>
        </w:rPr>
        <w:t>2014</w:t>
      </w:r>
    </w:p>
    <w:p w:rsidR="00837237" w:rsidRPr="00B36C33" w:rsidRDefault="00837237" w:rsidP="0083723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36C33">
        <w:rPr>
          <w:rFonts w:ascii="Times New Roman" w:hAnsi="Times New Roman"/>
          <w:szCs w:val="24"/>
          <w:lang w:eastAsia="ru-RU"/>
        </w:rPr>
        <w:lastRenderedPageBreak/>
        <w:t>СОДЕРЖАНИЕ</w:t>
      </w:r>
    </w:p>
    <w:p w:rsidR="00837237" w:rsidRPr="00B36C33" w:rsidRDefault="00837237" w:rsidP="00837237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B36C33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837237" w:rsidRPr="00B36C33" w:rsidRDefault="00837237" w:rsidP="00837237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837237" w:rsidRPr="00B36C33" w:rsidRDefault="00837237" w:rsidP="00837237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837237" w:rsidRPr="00B36C33" w:rsidRDefault="00837237" w:rsidP="00837237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837237" w:rsidRPr="00B36C33" w:rsidRDefault="00837237" w:rsidP="00837237">
      <w:pPr>
        <w:tabs>
          <w:tab w:val="left" w:pos="7238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B36C33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B36C33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837237" w:rsidRPr="00B36C33" w:rsidRDefault="00837237" w:rsidP="00837237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837237" w:rsidRPr="00B36C33" w:rsidRDefault="00837237" w:rsidP="00837237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B36C33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837237" w:rsidRPr="00B36C33" w:rsidRDefault="00837237" w:rsidP="00837237">
      <w:pPr>
        <w:tabs>
          <w:tab w:val="left" w:pos="7238"/>
        </w:tabs>
        <w:suppressAutoHyphens w:val="0"/>
        <w:ind w:left="851"/>
        <w:rPr>
          <w:rFonts w:ascii="Times New Roman" w:hAnsi="Times New Roman"/>
          <w:bCs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B36C33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837237" w:rsidRPr="00B36C33" w:rsidRDefault="00837237" w:rsidP="00837237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B36C33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837237" w:rsidRPr="00B36C33" w:rsidRDefault="00837237" w:rsidP="00837237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B36C33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837237" w:rsidRPr="00B36C33" w:rsidRDefault="00837237" w:rsidP="00837237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ind w:left="1276" w:right="141" w:hanging="1276"/>
        <w:rPr>
          <w:rFonts w:ascii="Times New Roman" w:hAnsi="Times New Roman"/>
          <w:bCs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B36C33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837237" w:rsidRPr="00B36C33" w:rsidRDefault="00837237" w:rsidP="00837237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МЕРОПРИЯТИЙ.</w:t>
      </w:r>
    </w:p>
    <w:p w:rsidR="00837237" w:rsidRPr="00B36C33" w:rsidRDefault="00837237" w:rsidP="00837237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837237" w:rsidRPr="00B36C33" w:rsidRDefault="00837237" w:rsidP="0083723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837237" w:rsidRPr="00B36C33" w:rsidRDefault="00837237" w:rsidP="0083723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837237" w:rsidRPr="00B36C33" w:rsidRDefault="00837237" w:rsidP="0083723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ГАРАНТИЙ.</w:t>
      </w:r>
    </w:p>
    <w:p w:rsidR="00837237" w:rsidRPr="00B36C33" w:rsidRDefault="00837237" w:rsidP="00837237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837237" w:rsidRPr="00B36C33" w:rsidRDefault="00837237" w:rsidP="0083723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837237" w:rsidRPr="00B36C33" w:rsidRDefault="00837237" w:rsidP="0083723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ИНФОРМАЦИИ.</w:t>
      </w:r>
    </w:p>
    <w:p w:rsidR="00837237" w:rsidRPr="00B36C33" w:rsidRDefault="00837237" w:rsidP="0083723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ЗАКАЗЧИКА.</w:t>
      </w:r>
    </w:p>
    <w:p w:rsidR="00837237" w:rsidRPr="00B36C33" w:rsidRDefault="00837237" w:rsidP="00837237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СОКРАЩЕНИЙ.</w:t>
      </w:r>
    </w:p>
    <w:p w:rsidR="00837237" w:rsidRPr="00B36C33" w:rsidRDefault="00837237" w:rsidP="0083723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ПРИЛОЖЕНИЙ.</w:t>
      </w:r>
    </w:p>
    <w:p w:rsidR="00837237" w:rsidRPr="00B36C33" w:rsidRDefault="00837237" w:rsidP="00837237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37237" w:rsidRPr="00B36C33" w:rsidRDefault="00837237" w:rsidP="00837237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37237" w:rsidRPr="00B36C33" w:rsidRDefault="00837237" w:rsidP="00837237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37237" w:rsidRPr="00B36C33" w:rsidRDefault="00837237" w:rsidP="00837237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37237" w:rsidRPr="00B36C33" w:rsidRDefault="00837237" w:rsidP="00837237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37237" w:rsidRPr="00B36C33" w:rsidRDefault="00837237" w:rsidP="00837237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37237" w:rsidRPr="00B36C33" w:rsidRDefault="00837237" w:rsidP="00837237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37237" w:rsidRPr="00B36C33" w:rsidRDefault="00837237" w:rsidP="00837237">
      <w:pPr>
        <w:suppressAutoHyphens w:val="0"/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1. НАИМЕНОВАНИЕ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837237" w:rsidRPr="00B36C33" w:rsidTr="007B5D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en-US"/>
              </w:rPr>
              <w:t>Выполнение работ по частичному ремонту кровельных покрытий зданий и сооружений ФГУП «ГНЦ РФ-ФЭИ».</w:t>
            </w:r>
          </w:p>
        </w:tc>
      </w:tr>
    </w:tbl>
    <w:p w:rsidR="00837237" w:rsidRPr="00B36C33" w:rsidRDefault="00837237" w:rsidP="00837237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37237" w:rsidRPr="00B36C33" w:rsidRDefault="00837237" w:rsidP="008372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lastRenderedPageBreak/>
        <w:t>РАЗДЕЛ 2. ОБЩИЕ ПОЛОЖЕНИЯ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837237" w:rsidRPr="00B36C33" w:rsidTr="007B5D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837237" w:rsidRPr="00B36C33" w:rsidTr="007B5D6E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237" w:rsidRPr="00B36C33" w:rsidRDefault="00837237" w:rsidP="007B5D6E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837237" w:rsidRPr="00B36C33" w:rsidTr="007B5D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837237" w:rsidRPr="00B36C33" w:rsidTr="007B5D6E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237" w:rsidRPr="00B36C33" w:rsidRDefault="00837237" w:rsidP="007B5D6E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837237" w:rsidRPr="00B36C33" w:rsidTr="007B5D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837237" w:rsidRPr="00B36C33" w:rsidTr="007B5D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837237" w:rsidRPr="00B36C33" w:rsidRDefault="00837237" w:rsidP="008372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837237" w:rsidRPr="00B36C33" w:rsidTr="007B5D6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837237" w:rsidRPr="00B36C33" w:rsidTr="007B5D6E">
        <w:trPr>
          <w:trHeight w:hRule="exact" w:val="6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237" w:rsidRPr="00B36C33" w:rsidRDefault="00837237" w:rsidP="007B5D6E">
            <w:pPr>
              <w:suppressAutoHyphens w:val="0"/>
              <w:spacing w:after="200" w:line="276" w:lineRule="auto"/>
              <w:ind w:firstLine="142"/>
              <w:contextualSpacing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en-US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</w:tc>
      </w:tr>
      <w:tr w:rsidR="00837237" w:rsidRPr="00B36C33" w:rsidTr="007B5D6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B36C33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837237" w:rsidRPr="00B36C33" w:rsidTr="007B5D6E">
        <w:trPr>
          <w:trHeight w:val="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837237" w:rsidRPr="00B36C33" w:rsidRDefault="00837237" w:rsidP="00837237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837237" w:rsidRPr="00B36C33" w:rsidRDefault="00837237" w:rsidP="00837237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B36C33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tbl>
      <w:tblPr>
        <w:tblW w:w="52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0"/>
        <w:gridCol w:w="6551"/>
        <w:gridCol w:w="1516"/>
        <w:gridCol w:w="1417"/>
      </w:tblGrid>
      <w:tr w:rsidR="00837237" w:rsidRPr="00B36C33" w:rsidTr="007B5D6E">
        <w:trPr>
          <w:trHeight w:val="20"/>
        </w:trPr>
        <w:tc>
          <w:tcPr>
            <w:tcW w:w="520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B36C33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B36C33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095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837237" w:rsidRPr="00B36C33" w:rsidTr="007B5D6E">
        <w:trPr>
          <w:trHeight w:val="20"/>
        </w:trPr>
        <w:tc>
          <w:tcPr>
            <w:tcW w:w="520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095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716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69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837237" w:rsidRPr="00B36C33" w:rsidTr="007B5D6E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b/>
                <w:bCs/>
                <w:szCs w:val="24"/>
                <w:lang w:eastAsia="ru-RU"/>
              </w:rPr>
              <w:t>Локальная смета: Новая локальная смета</w:t>
            </w:r>
          </w:p>
        </w:tc>
      </w:tr>
      <w:tr w:rsidR="00837237" w:rsidRPr="00B36C33" w:rsidTr="007B5D6E">
        <w:trPr>
          <w:trHeight w:val="20"/>
        </w:trPr>
        <w:tc>
          <w:tcPr>
            <w:tcW w:w="520" w:type="pct"/>
            <w:shd w:val="clear" w:color="auto" w:fill="auto"/>
            <w:noWrap/>
            <w:vAlign w:val="center"/>
          </w:tcPr>
          <w:p w:rsidR="00837237" w:rsidRPr="00B36C33" w:rsidRDefault="00837237" w:rsidP="0083723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095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Разборка покрытий кровель из рулонных материалов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B36C33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B36C33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669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28,78</w:t>
            </w:r>
          </w:p>
        </w:tc>
      </w:tr>
      <w:tr w:rsidR="00837237" w:rsidRPr="00B36C33" w:rsidTr="007B5D6E">
        <w:trPr>
          <w:trHeight w:val="20"/>
        </w:trPr>
        <w:tc>
          <w:tcPr>
            <w:tcW w:w="520" w:type="pct"/>
            <w:shd w:val="clear" w:color="auto" w:fill="auto"/>
            <w:noWrap/>
            <w:vAlign w:val="center"/>
          </w:tcPr>
          <w:p w:rsidR="00837237" w:rsidRPr="00B36C33" w:rsidRDefault="00837237" w:rsidP="0083723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095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Ремонт цементной стяжки площадью заделки до 1,0 м</w:t>
            </w:r>
            <w:proofErr w:type="gramStart"/>
            <w:r w:rsidRPr="00B36C33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100 мест</w:t>
            </w:r>
          </w:p>
        </w:tc>
        <w:tc>
          <w:tcPr>
            <w:tcW w:w="669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7,1</w:t>
            </w:r>
          </w:p>
        </w:tc>
      </w:tr>
      <w:tr w:rsidR="00837237" w:rsidRPr="00B36C33" w:rsidTr="007B5D6E">
        <w:trPr>
          <w:trHeight w:val="20"/>
        </w:trPr>
        <w:tc>
          <w:tcPr>
            <w:tcW w:w="520" w:type="pct"/>
            <w:shd w:val="clear" w:color="auto" w:fill="auto"/>
            <w:noWrap/>
            <w:vAlign w:val="center"/>
          </w:tcPr>
          <w:p w:rsidR="00837237" w:rsidRPr="00B36C33" w:rsidRDefault="00837237" w:rsidP="0083723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095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Смена мелких покрытий из листовой стали в кровлях из рулонных и штучных материалов карнизных свесов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100 м покрытия</w:t>
            </w:r>
          </w:p>
        </w:tc>
        <w:tc>
          <w:tcPr>
            <w:tcW w:w="669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837237" w:rsidRPr="00B36C33" w:rsidTr="007B5D6E">
        <w:trPr>
          <w:trHeight w:val="20"/>
        </w:trPr>
        <w:tc>
          <w:tcPr>
            <w:tcW w:w="520" w:type="pct"/>
            <w:shd w:val="clear" w:color="auto" w:fill="auto"/>
            <w:noWrap/>
            <w:vAlign w:val="center"/>
          </w:tcPr>
          <w:p w:rsidR="00837237" w:rsidRPr="00B36C33" w:rsidRDefault="00837237" w:rsidP="0083723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095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Смена обделок из листовой стали (брандмауэров и парапетов без обделки боковых стенок) шириной до 1 м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69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837237" w:rsidRPr="00B36C33" w:rsidTr="007B5D6E">
        <w:trPr>
          <w:trHeight w:val="20"/>
        </w:trPr>
        <w:tc>
          <w:tcPr>
            <w:tcW w:w="520" w:type="pct"/>
            <w:shd w:val="clear" w:color="auto" w:fill="auto"/>
            <w:noWrap/>
            <w:vAlign w:val="center"/>
          </w:tcPr>
          <w:p w:rsidR="00837237" w:rsidRPr="00B36C33" w:rsidRDefault="00837237" w:rsidP="0083723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095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 xml:space="preserve">Смена обделок из листовой стали (поясков, </w:t>
            </w:r>
            <w:proofErr w:type="spellStart"/>
            <w:r w:rsidRPr="00B36C33">
              <w:rPr>
                <w:rFonts w:ascii="Times New Roman" w:hAnsi="Times New Roman"/>
                <w:szCs w:val="24"/>
                <w:lang w:eastAsia="ru-RU"/>
              </w:rPr>
              <w:t>сандриков</w:t>
            </w:r>
            <w:proofErr w:type="spellEnd"/>
            <w:r w:rsidRPr="00B36C33">
              <w:rPr>
                <w:rFonts w:ascii="Times New Roman" w:hAnsi="Times New Roman"/>
                <w:szCs w:val="24"/>
                <w:lang w:eastAsia="ru-RU"/>
              </w:rPr>
              <w:t>, отливов, карнизов) шириной до 0,7 м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69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0,5</w:t>
            </w:r>
          </w:p>
        </w:tc>
      </w:tr>
      <w:tr w:rsidR="00837237" w:rsidRPr="00B36C33" w:rsidTr="007B5D6E">
        <w:trPr>
          <w:trHeight w:val="20"/>
        </w:trPr>
        <w:tc>
          <w:tcPr>
            <w:tcW w:w="520" w:type="pct"/>
            <w:shd w:val="clear" w:color="auto" w:fill="auto"/>
            <w:noWrap/>
            <w:vAlign w:val="center"/>
          </w:tcPr>
          <w:p w:rsidR="00837237" w:rsidRPr="00B36C33" w:rsidRDefault="00837237" w:rsidP="0083723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095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Устройство кровель плоских из наплавляемых материалов в два слоя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B36C33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B36C33">
              <w:rPr>
                <w:rFonts w:ascii="Times New Roman" w:hAnsi="Times New Roman"/>
                <w:szCs w:val="24"/>
                <w:lang w:eastAsia="ru-RU"/>
              </w:rPr>
              <w:t xml:space="preserve"> кровли</w:t>
            </w:r>
          </w:p>
        </w:tc>
        <w:tc>
          <w:tcPr>
            <w:tcW w:w="669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28,78</w:t>
            </w:r>
          </w:p>
        </w:tc>
      </w:tr>
      <w:tr w:rsidR="00837237" w:rsidRPr="00B36C33" w:rsidTr="007B5D6E">
        <w:trPr>
          <w:trHeight w:val="20"/>
        </w:trPr>
        <w:tc>
          <w:tcPr>
            <w:tcW w:w="520" w:type="pct"/>
            <w:shd w:val="clear" w:color="auto" w:fill="auto"/>
            <w:noWrap/>
            <w:vAlign w:val="center"/>
          </w:tcPr>
          <w:p w:rsidR="00837237" w:rsidRPr="00B36C33" w:rsidRDefault="00837237" w:rsidP="0083723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095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B36C33">
              <w:rPr>
                <w:rFonts w:ascii="Times New Roman" w:hAnsi="Times New Roman"/>
                <w:szCs w:val="24"/>
                <w:lang w:eastAsia="ru-RU"/>
              </w:rPr>
              <w:t>Унифлекс</w:t>
            </w:r>
            <w:proofErr w:type="spellEnd"/>
            <w:r w:rsidRPr="00B36C33">
              <w:rPr>
                <w:rFonts w:ascii="Times New Roman" w:hAnsi="Times New Roman"/>
                <w:szCs w:val="24"/>
                <w:lang w:eastAsia="ru-RU"/>
              </w:rPr>
              <w:t xml:space="preserve"> ТКП или эквивалент. Тех. характеристики: 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тип защитного покрытия </w:t>
            </w:r>
            <w:r w:rsidRPr="00B36C33">
              <w:rPr>
                <w:rFonts w:ascii="Times New Roman" w:hAnsi="Times New Roman"/>
                <w:szCs w:val="24"/>
                <w:lang w:eastAsia="ru-RU"/>
              </w:rPr>
              <w:t xml:space="preserve">верхняя сторона - </w:t>
            </w:r>
            <w:proofErr w:type="spellStart"/>
            <w:r w:rsidRPr="00B36C33">
              <w:rPr>
                <w:rFonts w:ascii="Times New Roman" w:hAnsi="Times New Roman"/>
                <w:szCs w:val="24"/>
                <w:lang w:eastAsia="ru-RU"/>
              </w:rPr>
              <w:t>гранулят</w:t>
            </w:r>
            <w:proofErr w:type="spellEnd"/>
            <w:r w:rsidRPr="00B36C33">
              <w:rPr>
                <w:rFonts w:ascii="Times New Roman" w:hAnsi="Times New Roman"/>
                <w:szCs w:val="24"/>
                <w:lang w:eastAsia="ru-RU"/>
              </w:rPr>
              <w:t>, сланец; наплавляемая сторона – пленка; толщина не менее 2,8 мм; масса 1 м</w:t>
            </w:r>
            <w:proofErr w:type="gramStart"/>
            <w:r w:rsidRPr="00B36C33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B36C33">
              <w:rPr>
                <w:rFonts w:ascii="Times New Roman" w:hAnsi="Times New Roman"/>
                <w:szCs w:val="24"/>
                <w:lang w:eastAsia="ru-RU"/>
              </w:rPr>
              <w:t xml:space="preserve"> не менее 3,85 кг; разрывная сила в продольном/поперечном направлении не менее 800/900 Н; температура гибкости на брусе R=25мм не выше – 20 </w:t>
            </w:r>
            <w:r w:rsidRPr="00B36C33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0</w:t>
            </w:r>
            <w:r w:rsidRPr="00B36C33">
              <w:rPr>
                <w:rFonts w:ascii="Times New Roman" w:hAnsi="Times New Roman"/>
                <w:szCs w:val="24"/>
                <w:lang w:eastAsia="ru-RU"/>
              </w:rPr>
              <w:t>С; теплостойкость не менее 95 °С.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B36C33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9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3280,92</w:t>
            </w:r>
          </w:p>
        </w:tc>
      </w:tr>
      <w:tr w:rsidR="00837237" w:rsidRPr="00B36C33" w:rsidTr="007B5D6E">
        <w:trPr>
          <w:trHeight w:val="20"/>
        </w:trPr>
        <w:tc>
          <w:tcPr>
            <w:tcW w:w="520" w:type="pct"/>
            <w:shd w:val="clear" w:color="auto" w:fill="auto"/>
            <w:noWrap/>
            <w:vAlign w:val="center"/>
          </w:tcPr>
          <w:p w:rsidR="00837237" w:rsidRPr="00B36C33" w:rsidRDefault="00837237" w:rsidP="0083723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095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B36C33">
              <w:rPr>
                <w:rFonts w:ascii="Times New Roman" w:hAnsi="Times New Roman"/>
                <w:szCs w:val="24"/>
                <w:lang w:eastAsia="ru-RU"/>
              </w:rPr>
              <w:t>Унифлекс</w:t>
            </w:r>
            <w:proofErr w:type="spellEnd"/>
            <w:r w:rsidRPr="00B36C33">
              <w:rPr>
                <w:rFonts w:ascii="Times New Roman" w:hAnsi="Times New Roman"/>
                <w:szCs w:val="24"/>
                <w:lang w:eastAsia="ru-RU"/>
              </w:rPr>
              <w:t xml:space="preserve"> ТПП или эквивалент. Тех. характеристики: 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тип защитного покрытия </w:t>
            </w:r>
            <w:r w:rsidRPr="00B36C33">
              <w:rPr>
                <w:rFonts w:ascii="Times New Roman" w:hAnsi="Times New Roman"/>
                <w:szCs w:val="24"/>
                <w:lang w:eastAsia="ru-RU"/>
              </w:rPr>
              <w:t>верхняя сторона - пленка; наплавляемая сторона – пленка; толщина не менее 3,8 мм; масса 1 м</w:t>
            </w:r>
            <w:proofErr w:type="gramStart"/>
            <w:r w:rsidRPr="00B36C33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B36C33">
              <w:rPr>
                <w:rFonts w:ascii="Times New Roman" w:hAnsi="Times New Roman"/>
                <w:szCs w:val="24"/>
                <w:lang w:eastAsia="ru-RU"/>
              </w:rPr>
              <w:t xml:space="preserve"> не менее 4,95 кг; разрывная сила в продольном/поперечном направлении не менее 800/900 Н; температура гибкости на брусе R=25мм не выше – 20 </w:t>
            </w:r>
            <w:r w:rsidRPr="00B36C33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0</w:t>
            </w:r>
            <w:r w:rsidRPr="00B36C33">
              <w:rPr>
                <w:rFonts w:ascii="Times New Roman" w:hAnsi="Times New Roman"/>
                <w:szCs w:val="24"/>
                <w:lang w:eastAsia="ru-RU"/>
              </w:rPr>
              <w:t>С; теплостойкость не менее 95 °С.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B36C33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9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3338,48</w:t>
            </w:r>
          </w:p>
        </w:tc>
      </w:tr>
      <w:tr w:rsidR="00837237" w:rsidRPr="00B36C33" w:rsidTr="007B5D6E">
        <w:trPr>
          <w:trHeight w:val="20"/>
        </w:trPr>
        <w:tc>
          <w:tcPr>
            <w:tcW w:w="520" w:type="pct"/>
            <w:shd w:val="clear" w:color="auto" w:fill="auto"/>
            <w:noWrap/>
            <w:vAlign w:val="center"/>
          </w:tcPr>
          <w:p w:rsidR="00837237" w:rsidRPr="00B36C33" w:rsidRDefault="00837237" w:rsidP="0083723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095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Устройство примыканий рулонных и мастичных кровель к стенам и парапетам высотой до 600 мм без фартуков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100 м примыканий</w:t>
            </w:r>
          </w:p>
        </w:tc>
        <w:tc>
          <w:tcPr>
            <w:tcW w:w="669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837237" w:rsidRPr="00B36C33" w:rsidTr="007B5D6E">
        <w:trPr>
          <w:trHeight w:val="20"/>
        </w:trPr>
        <w:tc>
          <w:tcPr>
            <w:tcW w:w="520" w:type="pct"/>
            <w:shd w:val="clear" w:color="auto" w:fill="auto"/>
            <w:noWrap/>
            <w:vAlign w:val="center"/>
          </w:tcPr>
          <w:p w:rsidR="00837237" w:rsidRPr="00B36C33" w:rsidRDefault="00837237" w:rsidP="0083723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095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Смена прямых звеньев водосточных труб с земли, лестниц или подмостей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69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837237" w:rsidRPr="00B36C33" w:rsidTr="007B5D6E">
        <w:trPr>
          <w:trHeight w:val="20"/>
        </w:trPr>
        <w:tc>
          <w:tcPr>
            <w:tcW w:w="520" w:type="pct"/>
            <w:shd w:val="clear" w:color="auto" w:fill="auto"/>
            <w:noWrap/>
            <w:vAlign w:val="center"/>
          </w:tcPr>
          <w:p w:rsidR="00837237" w:rsidRPr="00B36C33" w:rsidRDefault="00837237" w:rsidP="0083723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095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Смена воронок водосточных труб с земли, лестниц или подмостей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669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0,1</w:t>
            </w:r>
          </w:p>
        </w:tc>
      </w:tr>
      <w:tr w:rsidR="00837237" w:rsidRPr="00B36C33" w:rsidTr="007B5D6E">
        <w:trPr>
          <w:trHeight w:val="20"/>
        </w:trPr>
        <w:tc>
          <w:tcPr>
            <w:tcW w:w="520" w:type="pct"/>
            <w:shd w:val="clear" w:color="auto" w:fill="auto"/>
            <w:noWrap/>
            <w:vAlign w:val="center"/>
          </w:tcPr>
          <w:p w:rsidR="00837237" w:rsidRPr="00B36C33" w:rsidRDefault="00837237" w:rsidP="0083723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095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Смена отливов (</w:t>
            </w:r>
            <w:proofErr w:type="spellStart"/>
            <w:r w:rsidRPr="00B36C33">
              <w:rPr>
                <w:rFonts w:ascii="Times New Roman" w:hAnsi="Times New Roman"/>
                <w:szCs w:val="24"/>
                <w:lang w:eastAsia="ru-RU"/>
              </w:rPr>
              <w:t>отметов</w:t>
            </w:r>
            <w:proofErr w:type="spellEnd"/>
            <w:r w:rsidRPr="00B36C33">
              <w:rPr>
                <w:rFonts w:ascii="Times New Roman" w:hAnsi="Times New Roman"/>
                <w:szCs w:val="24"/>
                <w:lang w:eastAsia="ru-RU"/>
              </w:rPr>
              <w:t>) водосточных труб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669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0,1</w:t>
            </w:r>
          </w:p>
        </w:tc>
      </w:tr>
      <w:tr w:rsidR="00837237" w:rsidRPr="00B36C33" w:rsidTr="007B5D6E">
        <w:trPr>
          <w:trHeight w:val="20"/>
        </w:trPr>
        <w:tc>
          <w:tcPr>
            <w:tcW w:w="520" w:type="pct"/>
            <w:shd w:val="clear" w:color="auto" w:fill="auto"/>
            <w:noWrap/>
            <w:vAlign w:val="center"/>
          </w:tcPr>
          <w:p w:rsidR="00837237" w:rsidRPr="00B36C33" w:rsidRDefault="00837237" w:rsidP="0083723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095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B36C33">
              <w:rPr>
                <w:rFonts w:ascii="Times New Roman" w:hAnsi="Times New Roman"/>
                <w:szCs w:val="24"/>
                <w:lang w:eastAsia="ru-RU"/>
              </w:rPr>
              <w:t>Перенавеска</w:t>
            </w:r>
            <w:proofErr w:type="spellEnd"/>
            <w:r w:rsidRPr="00B36C33">
              <w:rPr>
                <w:rFonts w:ascii="Times New Roman" w:hAnsi="Times New Roman"/>
                <w:szCs w:val="24"/>
                <w:lang w:eastAsia="ru-RU"/>
              </w:rPr>
              <w:t xml:space="preserve"> водосточных труб с земли, лестниц или подмостей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100 м труб</w:t>
            </w:r>
          </w:p>
        </w:tc>
        <w:tc>
          <w:tcPr>
            <w:tcW w:w="669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0,5</w:t>
            </w:r>
          </w:p>
        </w:tc>
      </w:tr>
      <w:tr w:rsidR="00837237" w:rsidRPr="00B36C33" w:rsidTr="007B5D6E">
        <w:trPr>
          <w:trHeight w:val="20"/>
        </w:trPr>
        <w:tc>
          <w:tcPr>
            <w:tcW w:w="520" w:type="pct"/>
            <w:shd w:val="clear" w:color="auto" w:fill="auto"/>
            <w:noWrap/>
            <w:vAlign w:val="center"/>
          </w:tcPr>
          <w:p w:rsidR="00837237" w:rsidRPr="00B36C33" w:rsidRDefault="00837237" w:rsidP="0083723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095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Смена водосточных воронок (внутренний водосток)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100 приборов</w:t>
            </w:r>
          </w:p>
        </w:tc>
        <w:tc>
          <w:tcPr>
            <w:tcW w:w="669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0,1</w:t>
            </w:r>
          </w:p>
        </w:tc>
      </w:tr>
      <w:tr w:rsidR="00837237" w:rsidRPr="00B36C33" w:rsidTr="007B5D6E">
        <w:trPr>
          <w:trHeight w:val="20"/>
        </w:trPr>
        <w:tc>
          <w:tcPr>
            <w:tcW w:w="520" w:type="pct"/>
            <w:shd w:val="clear" w:color="auto" w:fill="auto"/>
            <w:noWrap/>
            <w:vAlign w:val="center"/>
          </w:tcPr>
          <w:p w:rsidR="00837237" w:rsidRPr="00B36C33" w:rsidRDefault="00837237" w:rsidP="0083723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095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Перекладка кирпичного карниза при высоте (в рядах) в 6 кирпичей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1 м карниза</w:t>
            </w:r>
          </w:p>
        </w:tc>
        <w:tc>
          <w:tcPr>
            <w:tcW w:w="669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30</w:t>
            </w:r>
          </w:p>
        </w:tc>
      </w:tr>
      <w:tr w:rsidR="00837237" w:rsidRPr="00B36C33" w:rsidTr="007B5D6E">
        <w:trPr>
          <w:trHeight w:val="20"/>
        </w:trPr>
        <w:tc>
          <w:tcPr>
            <w:tcW w:w="520" w:type="pct"/>
            <w:shd w:val="clear" w:color="auto" w:fill="auto"/>
            <w:noWrap/>
            <w:vAlign w:val="center"/>
          </w:tcPr>
          <w:p w:rsidR="00837237" w:rsidRPr="00B36C33" w:rsidRDefault="00837237" w:rsidP="0083723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095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B36C33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B36C33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69" w:type="pct"/>
            <w:shd w:val="clear" w:color="auto" w:fill="auto"/>
            <w:noWrap/>
            <w:vAlign w:val="center"/>
            <w:hideMark/>
          </w:tcPr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837237" w:rsidRPr="00B36C33" w:rsidRDefault="00837237" w:rsidP="00837237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837237" w:rsidRPr="00B36C33" w:rsidRDefault="00837237" w:rsidP="00837237">
      <w:pPr>
        <w:suppressAutoHyphens w:val="0"/>
        <w:jc w:val="both"/>
        <w:rPr>
          <w:rFonts w:ascii="Times New Roman" w:eastAsia="Calibri" w:hAnsi="Times New Roman"/>
          <w:b/>
          <w:szCs w:val="24"/>
          <w:lang w:eastAsia="en-US"/>
        </w:rPr>
      </w:pPr>
      <w:r w:rsidRPr="00B36C33">
        <w:rPr>
          <w:rFonts w:ascii="Times New Roman" w:eastAsia="Calibri" w:hAnsi="Times New Roman"/>
          <w:b/>
          <w:szCs w:val="24"/>
          <w:lang w:eastAsia="en-US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837237" w:rsidRPr="00B36C33" w:rsidRDefault="00837237" w:rsidP="00837237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837237" w:rsidRPr="00B36C33" w:rsidRDefault="00837237" w:rsidP="008372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5. ТРЕБОВАНИЯ К МАТЕРИАЛАМ И ОБОРУДОВАНИЮ, ПРИМЕНЯЕМЫМ ДЛЯ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837237" w:rsidRPr="00B36C33" w:rsidTr="007B5D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en-US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837237" w:rsidRPr="00B36C33" w:rsidRDefault="00837237" w:rsidP="007B5D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837237" w:rsidRPr="00B36C33" w:rsidRDefault="00837237" w:rsidP="007B5D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en-US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837237" w:rsidRPr="00B36C33" w:rsidRDefault="00837237" w:rsidP="00837237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837237" w:rsidRPr="00B36C33" w:rsidRDefault="00837237" w:rsidP="00837237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B36C33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23"/>
      </w:tblGrid>
      <w:tr w:rsidR="00837237" w:rsidRPr="00B36C33" w:rsidTr="007B5D6E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837237" w:rsidRPr="00B36C33" w:rsidRDefault="00837237" w:rsidP="007B5D6E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proofErr w:type="gramStart"/>
            <w:r w:rsidRPr="00B36C33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6"/>
              <w:gridCol w:w="2441"/>
              <w:gridCol w:w="1916"/>
              <w:gridCol w:w="2494"/>
              <w:gridCol w:w="2400"/>
            </w:tblGrid>
            <w:tr w:rsidR="00837237" w:rsidRPr="00B36C33" w:rsidTr="007B5D6E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7237" w:rsidRPr="00B36C33" w:rsidRDefault="00837237" w:rsidP="007B5D6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B36C33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B36C33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B36C33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7237" w:rsidRPr="00B36C33" w:rsidRDefault="00837237" w:rsidP="007B5D6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B36C33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7237" w:rsidRPr="00B36C33" w:rsidRDefault="00837237" w:rsidP="007B5D6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B36C33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7237" w:rsidRPr="00B36C33" w:rsidRDefault="00837237" w:rsidP="007B5D6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B36C33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7237" w:rsidRPr="00B36C33" w:rsidRDefault="00837237" w:rsidP="007B5D6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B36C33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837237" w:rsidRPr="00B36C33" w:rsidTr="007B5D6E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7237" w:rsidRPr="00B36C33" w:rsidRDefault="00837237" w:rsidP="007B5D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7237" w:rsidRPr="00B36C33" w:rsidRDefault="00837237" w:rsidP="007B5D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7237" w:rsidRPr="00B36C33" w:rsidRDefault="00837237" w:rsidP="007B5D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7237" w:rsidRPr="00B36C33" w:rsidRDefault="00837237" w:rsidP="007B5D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7237" w:rsidRPr="00B36C33" w:rsidRDefault="00837237" w:rsidP="007B5D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837237" w:rsidRPr="00B36C33" w:rsidTr="007B5D6E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7237" w:rsidRPr="00B36C33" w:rsidRDefault="00837237" w:rsidP="007B5D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7237" w:rsidRPr="00B36C33" w:rsidRDefault="00837237" w:rsidP="007B5D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7237" w:rsidRPr="00B36C33" w:rsidRDefault="00837237" w:rsidP="007B5D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7237" w:rsidRPr="00B36C33" w:rsidRDefault="00837237" w:rsidP="007B5D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7237" w:rsidRPr="00B36C33" w:rsidRDefault="00837237" w:rsidP="007B5D6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837237" w:rsidRPr="00B36C33" w:rsidRDefault="00837237" w:rsidP="007B5D6E">
            <w:pPr>
              <w:suppressAutoHyphens w:val="0"/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837237" w:rsidRPr="00B36C33" w:rsidRDefault="00837237" w:rsidP="008372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837237" w:rsidRPr="00B36C33" w:rsidTr="007B5D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237" w:rsidRPr="00B36C33" w:rsidRDefault="00837237" w:rsidP="007B5D6E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837237" w:rsidRPr="00B36C33" w:rsidRDefault="00837237" w:rsidP="00837237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837237" w:rsidRPr="00B36C33" w:rsidTr="007B5D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16.01.2015 г.</w:t>
            </w:r>
          </w:p>
          <w:p w:rsidR="00837237" w:rsidRPr="00B36C33" w:rsidRDefault="00837237" w:rsidP="007B5D6E">
            <w:pPr>
              <w:suppressAutoHyphens w:val="0"/>
              <w:ind w:right="-3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25.12.2015 г.</w:t>
            </w:r>
          </w:p>
        </w:tc>
      </w:tr>
    </w:tbl>
    <w:p w:rsidR="00837237" w:rsidRPr="00B36C33" w:rsidRDefault="00837237" w:rsidP="008372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837237" w:rsidRPr="00B36C33" w:rsidTr="007B5D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837237" w:rsidRPr="00B36C33" w:rsidRDefault="00837237" w:rsidP="007B5D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837237" w:rsidRPr="00B36C33" w:rsidRDefault="00837237" w:rsidP="007B5D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837237" w:rsidRPr="00B36C33" w:rsidRDefault="00837237" w:rsidP="007B5D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B36C33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После проведения работ Подрядчик своими силами осуществляет уборку в местах </w:t>
            </w:r>
            <w:r w:rsidRPr="00B36C33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lastRenderedPageBreak/>
              <w:t>проведения работ.</w:t>
            </w:r>
          </w:p>
          <w:p w:rsidR="00837237" w:rsidRPr="00B36C33" w:rsidRDefault="00837237" w:rsidP="007B5D6E">
            <w:pPr>
              <w:suppressAutoHyphens w:val="0"/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837237" w:rsidRPr="00B36C33" w:rsidRDefault="00837237" w:rsidP="00837237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837237" w:rsidRPr="00B36C33" w:rsidTr="007B5D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837237" w:rsidRPr="00B36C33" w:rsidRDefault="00837237" w:rsidP="007B5D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B36C33">
              <w:rPr>
                <w:rFonts w:ascii="Times New Roman" w:eastAsia="Calibri" w:hAnsi="Times New Roman"/>
                <w:szCs w:val="24"/>
                <w:lang w:eastAsia="en-US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B36C33">
              <w:rPr>
                <w:rFonts w:ascii="Times New Roman" w:eastAsia="Calibri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837237" w:rsidRPr="00B36C33" w:rsidRDefault="00837237" w:rsidP="007B5D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B36C33">
              <w:rPr>
                <w:rFonts w:ascii="Times New Roman" w:eastAsia="Calibri" w:hAnsi="Times New Roman"/>
                <w:szCs w:val="24"/>
                <w:lang w:eastAsia="en-US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837237" w:rsidRDefault="00837237" w:rsidP="008372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837237" w:rsidRPr="00B36C33" w:rsidTr="007B5D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en-US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837237" w:rsidRPr="00B36C33" w:rsidRDefault="00837237" w:rsidP="008372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837237" w:rsidRPr="00B36C33" w:rsidTr="007B5D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en-US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837237" w:rsidRPr="00B36C33" w:rsidRDefault="00837237" w:rsidP="007B5D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837237" w:rsidRPr="00B36C33" w:rsidRDefault="00837237" w:rsidP="007B5D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837237" w:rsidRPr="00B36C33" w:rsidRDefault="00837237" w:rsidP="007B5D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837237" w:rsidRPr="00B36C33" w:rsidRDefault="00837237" w:rsidP="007B5D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837237" w:rsidRPr="00B36C33" w:rsidRDefault="00837237" w:rsidP="007B5D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837237" w:rsidRPr="00B36C33" w:rsidRDefault="00837237" w:rsidP="007B5D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837237" w:rsidRPr="00B36C33" w:rsidRDefault="00837237" w:rsidP="007B5D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837237" w:rsidRPr="00B36C33" w:rsidRDefault="00837237" w:rsidP="007B5D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837237" w:rsidRPr="00B36C33" w:rsidRDefault="00837237" w:rsidP="007B5D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837237" w:rsidRPr="00B36C33" w:rsidRDefault="00837237" w:rsidP="007B5D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837237" w:rsidRPr="00B36C33" w:rsidRDefault="00837237" w:rsidP="007B5D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837237" w:rsidRPr="00B36C33" w:rsidRDefault="00837237" w:rsidP="008372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837237" w:rsidRPr="00B36C33" w:rsidTr="007B5D6E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Работы должны быть выполнены в полном объеме в соответствии с настоящим техническим заданием.</w:t>
            </w:r>
          </w:p>
          <w:p w:rsidR="00837237" w:rsidRPr="00B36C33" w:rsidRDefault="00837237" w:rsidP="007B5D6E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en-US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837237" w:rsidRPr="00B36C33" w:rsidRDefault="00837237" w:rsidP="008372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837237" w:rsidRPr="00B36C33" w:rsidTr="007B5D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en-US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837237" w:rsidRPr="00B36C33" w:rsidRDefault="00837237" w:rsidP="00837237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837237" w:rsidRPr="00B36C33" w:rsidTr="007B5D6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36C33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837237" w:rsidRPr="00B36C33" w:rsidRDefault="00837237" w:rsidP="00837237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37237" w:rsidRPr="00B36C33" w:rsidRDefault="00837237" w:rsidP="00837237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2470"/>
        <w:gridCol w:w="6681"/>
      </w:tblGrid>
      <w:tr w:rsidR="00837237" w:rsidRPr="00B36C33" w:rsidTr="007B5D6E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B36C33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B36C33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837237" w:rsidRPr="00B36C33" w:rsidTr="007B5D6E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837237" w:rsidRPr="00B36C33" w:rsidTr="007B5D6E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837237" w:rsidRPr="00B36C33" w:rsidTr="007B5D6E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837237" w:rsidRPr="00B36C33" w:rsidTr="007B5D6E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36C33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</w:tbl>
    <w:p w:rsidR="00837237" w:rsidRPr="00B36C33" w:rsidRDefault="00837237" w:rsidP="00837237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36C33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7553"/>
        <w:gridCol w:w="1598"/>
      </w:tblGrid>
      <w:tr w:rsidR="00837237" w:rsidRPr="00B36C33" w:rsidTr="007B5D6E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B36C33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B36C33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36C33">
              <w:rPr>
                <w:rFonts w:ascii="Times New Roman" w:eastAsia="Calibri" w:hAnsi="Times New Roman"/>
                <w:szCs w:val="24"/>
                <w:lang w:eastAsia="ru-RU"/>
              </w:rPr>
              <w:t>Номер страницы</w:t>
            </w:r>
          </w:p>
        </w:tc>
      </w:tr>
      <w:tr w:rsidR="00837237" w:rsidRPr="00B36C33" w:rsidTr="007B5D6E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237" w:rsidRPr="00B36C33" w:rsidRDefault="00837237" w:rsidP="007B5D6E">
            <w:pPr>
              <w:suppressAutoHyphens w:val="0"/>
              <w:rPr>
                <w:rFonts w:ascii="Times New Roman" w:eastAsia="Calibri" w:hAnsi="Times New Roman"/>
                <w:i/>
                <w:szCs w:val="24"/>
                <w:lang w:eastAsia="ru-RU"/>
              </w:rPr>
            </w:pPr>
          </w:p>
        </w:tc>
      </w:tr>
    </w:tbl>
    <w:p w:rsidR="00837237" w:rsidRPr="0043387B" w:rsidRDefault="00837237" w:rsidP="00837237">
      <w:pPr>
        <w:ind w:firstLine="709"/>
        <w:jc w:val="both"/>
        <w:rPr>
          <w:rFonts w:ascii="Times New Roman" w:hAnsi="Times New Roman"/>
          <w:lang w:eastAsia="ru-RU"/>
        </w:rPr>
      </w:pPr>
    </w:p>
    <w:p w:rsidR="00837237" w:rsidRPr="00631E64" w:rsidRDefault="00837237" w:rsidP="00837237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631E64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631E64">
        <w:rPr>
          <w:rFonts w:ascii="Times New Roman" w:hAnsi="Times New Roman"/>
          <w:szCs w:val="24"/>
          <w:lang w:eastAsia="ru-RU"/>
        </w:rPr>
        <w:t xml:space="preserve">: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631E64">
        <w:rPr>
          <w:rFonts w:ascii="Times New Roman" w:hAnsi="Times New Roman"/>
          <w:bCs/>
          <w:color w:val="000000"/>
          <w:szCs w:val="24"/>
        </w:rPr>
        <w:t>.</w:t>
      </w:r>
    </w:p>
    <w:p w:rsidR="00837237" w:rsidRDefault="00837237" w:rsidP="00837237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/>
    <w:sectPr w:rsidR="008E3C0C" w:rsidSect="00D52156">
      <w:pgSz w:w="11905" w:h="16837"/>
      <w:pgMar w:top="403" w:right="1128" w:bottom="1117" w:left="97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64D05"/>
    <w:multiLevelType w:val="hybridMultilevel"/>
    <w:tmpl w:val="F6EA16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635"/>
    <w:rsid w:val="00837237"/>
    <w:rsid w:val="008E3C0C"/>
    <w:rsid w:val="00D42E6F"/>
    <w:rsid w:val="00EE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23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23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1636</Words>
  <Characters>9330</Characters>
  <Application>Microsoft Office Word</Application>
  <DocSecurity>0</DocSecurity>
  <Lines>77</Lines>
  <Paragraphs>21</Paragraphs>
  <ScaleCrop>false</ScaleCrop>
  <Company>Организация</Company>
  <LinksUpToDate>false</LinksUpToDate>
  <CharactersWithSpaces>10945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2014-10-16T11:39:00Z</dcterms:created>
  <dcterms:modified xsi:type="dcterms:W3CDTF">2014-10-16T11:39:00Z</dcterms:modified>
</cp:coreProperties>
</file>