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65C" w:rsidRPr="00DF665C" w:rsidRDefault="00C21363" w:rsidP="008D7570">
      <w:pPr>
        <w:jc w:val="center"/>
        <w:outlineLvl w:val="0"/>
        <w:rPr>
          <w:rFonts w:eastAsia="Times New Roman"/>
          <w:b/>
          <w:sz w:val="28"/>
          <w:szCs w:val="28"/>
        </w:rPr>
      </w:pPr>
      <w:r w:rsidRPr="00DF665C">
        <w:rPr>
          <w:rFonts w:eastAsia="Times New Roman"/>
          <w:b/>
          <w:sz w:val="28"/>
          <w:szCs w:val="28"/>
        </w:rPr>
        <w:t xml:space="preserve">Протокол </w:t>
      </w:r>
      <w:r w:rsidR="00DF665C" w:rsidRPr="00DF665C">
        <w:rPr>
          <w:rFonts w:eastAsia="Times New Roman"/>
          <w:b/>
          <w:sz w:val="28"/>
          <w:szCs w:val="28"/>
        </w:rPr>
        <w:t>№R003584</w:t>
      </w:r>
    </w:p>
    <w:p w:rsidR="00C21363" w:rsidRDefault="00C21363" w:rsidP="00C21363">
      <w:pPr>
        <w:jc w:val="center"/>
        <w:rPr>
          <w:rFonts w:eastAsia="Times New Roman"/>
          <w:b/>
        </w:rPr>
      </w:pPr>
      <w:r w:rsidRPr="00DF665C">
        <w:rPr>
          <w:b/>
          <w:bCs/>
        </w:rPr>
        <w:t xml:space="preserve">заседания Единой закупочной комиссии </w:t>
      </w:r>
      <w:proofErr w:type="gramStart"/>
      <w:r w:rsidRPr="00DF665C">
        <w:rPr>
          <w:b/>
          <w:bCs/>
        </w:rPr>
        <w:t xml:space="preserve">по открытию доступа к поданным в форме электронных документов заявкам на участие </w:t>
      </w:r>
      <w:r w:rsidR="00DF665C" w:rsidRPr="00DF665C">
        <w:rPr>
          <w:rFonts w:eastAsia="Times New Roman"/>
          <w:b/>
        </w:rPr>
        <w:t>в запросе</w:t>
      </w:r>
      <w:proofErr w:type="gramEnd"/>
      <w:r w:rsidR="00DF665C" w:rsidRPr="00DF665C">
        <w:rPr>
          <w:rFonts w:eastAsia="Times New Roman"/>
          <w:b/>
        </w:rPr>
        <w:t xml:space="preserve"> предложений в электронной форме </w:t>
      </w:r>
      <w:r w:rsidRPr="00DF665C">
        <w:rPr>
          <w:b/>
          <w:bCs/>
        </w:rPr>
        <w:t xml:space="preserve">на право заключения договора на: </w:t>
      </w:r>
      <w:r w:rsidR="00DF665C" w:rsidRPr="00DF665C">
        <w:rPr>
          <w:rFonts w:eastAsia="Times New Roman"/>
          <w:b/>
        </w:rPr>
        <w:t>Телекоммуникационные услуги</w:t>
      </w:r>
    </w:p>
    <w:p w:rsidR="00DF665C" w:rsidRPr="00DF665C" w:rsidRDefault="00DF665C" w:rsidP="00C21363">
      <w:pPr>
        <w:jc w:val="center"/>
        <w:rPr>
          <w:rFonts w:ascii="Arial" w:hAnsi="Arial" w:cs="Arial"/>
          <w:b/>
        </w:rPr>
      </w:pPr>
    </w:p>
    <w:tbl>
      <w:tblPr>
        <w:tblW w:w="5000" w:type="pct"/>
        <w:tblCellSpacing w:w="15" w:type="dxa"/>
        <w:tblLook w:val="04A0"/>
      </w:tblPr>
      <w:tblGrid>
        <w:gridCol w:w="3165"/>
        <w:gridCol w:w="6280"/>
      </w:tblGrid>
      <w:tr w:rsidR="00C21363" w:rsidTr="00C213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1363" w:rsidRDefault="00C21363" w:rsidP="00DF665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DF665C">
              <w:rPr>
                <w:rFonts w:eastAsia="Times New Roman"/>
              </w:rPr>
              <w:t>Санкт-Петербург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1363" w:rsidRDefault="00C2136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18.06.2012 г.</w:t>
            </w:r>
          </w:p>
        </w:tc>
      </w:tr>
    </w:tbl>
    <w:p w:rsidR="00DF665C" w:rsidRDefault="00DF665C" w:rsidP="00DF665C">
      <w:pPr>
        <w:spacing w:before="100" w:beforeAutospacing="1" w:after="240"/>
        <w:ind w:firstLine="360"/>
        <w:jc w:val="both"/>
      </w:pPr>
      <w:r w:rsidRPr="00CF0B29">
        <w:t xml:space="preserve">Открытый </w:t>
      </w:r>
      <w:r>
        <w:t>запрос предложений</w:t>
      </w:r>
      <w:r w:rsidRPr="00CF0B29">
        <w:t xml:space="preserve"> в электронной форме проводится в соответствии с Единым отраслевым стандартом закупок</w:t>
      </w:r>
      <w:r>
        <w:t xml:space="preserve"> (Положение о закупке)</w:t>
      </w:r>
      <w:r w:rsidRPr="00CF0B29">
        <w:t xml:space="preserve"> </w:t>
      </w:r>
      <w:r>
        <w:t>Государственной корпорации по атомной энергии</w:t>
      </w:r>
      <w:r w:rsidRPr="00CF0B29">
        <w:t xml:space="preserve"> «Росатом»</w:t>
      </w:r>
      <w:r w:rsidR="008438DA">
        <w:t xml:space="preserve"> (далее </w:t>
      </w:r>
      <w:proofErr w:type="gramStart"/>
      <w:r w:rsidR="008438DA">
        <w:t>–Е</w:t>
      </w:r>
      <w:proofErr w:type="gramEnd"/>
      <w:r w:rsidR="008438DA">
        <w:t>ОСЗ)</w:t>
      </w:r>
      <w:r w:rsidRPr="00CF0B29">
        <w:t xml:space="preserve">, а так же с использованием функционала ЭТП </w:t>
      </w:r>
      <w:r>
        <w:rPr>
          <w:rFonts w:eastAsia="Times New Roman"/>
        </w:rPr>
        <w:t>ООО "АКД"</w:t>
      </w:r>
      <w:r w:rsidRPr="00A41CD3">
        <w:t xml:space="preserve"> </w:t>
      </w:r>
      <w:r w:rsidRPr="00CF0B29">
        <w:t xml:space="preserve">согласно регламенту ее работы. </w:t>
      </w:r>
    </w:p>
    <w:p w:rsidR="00DF665C" w:rsidRPr="00DF665C" w:rsidRDefault="00DF665C" w:rsidP="00DF665C">
      <w:pPr>
        <w:pStyle w:val="a6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F665C">
        <w:rPr>
          <w:rFonts w:ascii="Times New Roman" w:hAnsi="Times New Roman"/>
          <w:b/>
          <w:bCs/>
        </w:rPr>
        <w:t>Предмет</w:t>
      </w:r>
      <w:r w:rsidRPr="00DF665C">
        <w:rPr>
          <w:rFonts w:ascii="Times New Roman" w:hAnsi="Times New Roman"/>
          <w:b/>
          <w:sz w:val="24"/>
          <w:szCs w:val="24"/>
        </w:rPr>
        <w:t xml:space="preserve"> открытого запроса предложений в электронной форме: </w:t>
      </w:r>
      <w:r w:rsidRPr="00DF665C">
        <w:rPr>
          <w:rFonts w:ascii="Times New Roman" w:hAnsi="Times New Roman"/>
          <w:sz w:val="24"/>
          <w:szCs w:val="24"/>
        </w:rPr>
        <w:t xml:space="preserve"> Право заключения договора </w:t>
      </w:r>
      <w:proofErr w:type="gramStart"/>
      <w:r w:rsidRPr="00DF665C">
        <w:rPr>
          <w:rFonts w:ascii="Times New Roman" w:hAnsi="Times New Roman"/>
          <w:sz w:val="24"/>
          <w:szCs w:val="24"/>
        </w:rPr>
        <w:t>на</w:t>
      </w:r>
      <w:proofErr w:type="gramEnd"/>
      <w:r w:rsidRPr="00DF665C">
        <w:rPr>
          <w:rFonts w:ascii="Times New Roman" w:hAnsi="Times New Roman"/>
          <w:sz w:val="24"/>
          <w:szCs w:val="24"/>
        </w:rPr>
        <w:t>: Телекоммуникационные услуги</w:t>
      </w:r>
      <w:r>
        <w:rPr>
          <w:rFonts w:ascii="Times New Roman" w:hAnsi="Times New Roman"/>
          <w:sz w:val="24"/>
          <w:szCs w:val="24"/>
        </w:rPr>
        <w:t>.</w:t>
      </w:r>
    </w:p>
    <w:p w:rsidR="00DF665C" w:rsidRPr="00DF665C" w:rsidRDefault="00DF665C" w:rsidP="00DF665C">
      <w:pPr>
        <w:pStyle w:val="a6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F665C">
        <w:rPr>
          <w:rFonts w:ascii="Times New Roman" w:hAnsi="Times New Roman"/>
          <w:b/>
          <w:bCs/>
        </w:rPr>
        <w:t>Заказчик/Организатор</w:t>
      </w:r>
      <w:r w:rsidRPr="00DF665C">
        <w:rPr>
          <w:rFonts w:ascii="Times New Roman" w:hAnsi="Times New Roman"/>
          <w:b/>
          <w:sz w:val="24"/>
          <w:szCs w:val="24"/>
        </w:rPr>
        <w:t xml:space="preserve"> процедуры закупки:</w:t>
      </w:r>
      <w:r w:rsidRPr="00DF665C">
        <w:rPr>
          <w:rFonts w:ascii="Times New Roman" w:hAnsi="Times New Roman"/>
          <w:sz w:val="24"/>
          <w:szCs w:val="24"/>
        </w:rPr>
        <w:t xml:space="preserve"> Открытое акционерное общество "</w:t>
      </w:r>
      <w:proofErr w:type="gramStart"/>
      <w:r w:rsidRPr="00DF665C">
        <w:rPr>
          <w:rFonts w:ascii="Times New Roman" w:hAnsi="Times New Roman"/>
          <w:sz w:val="24"/>
          <w:szCs w:val="24"/>
        </w:rPr>
        <w:t>Санкт-Петербургский</w:t>
      </w:r>
      <w:proofErr w:type="gramEnd"/>
      <w:r w:rsidRPr="00DF665C">
        <w:rPr>
          <w:rFonts w:ascii="Times New Roman" w:hAnsi="Times New Roman"/>
          <w:sz w:val="24"/>
          <w:szCs w:val="24"/>
        </w:rPr>
        <w:t xml:space="preserve"> "ИЗОТОП"</w:t>
      </w:r>
    </w:p>
    <w:p w:rsidR="00DF665C" w:rsidRPr="00CF0B29" w:rsidRDefault="00DF665C" w:rsidP="00DF665C">
      <w:pPr>
        <w:pStyle w:val="a6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F0B29">
        <w:rPr>
          <w:rFonts w:ascii="Times New Roman" w:hAnsi="Times New Roman"/>
          <w:b/>
          <w:sz w:val="24"/>
          <w:szCs w:val="24"/>
        </w:rPr>
        <w:t>Состав Единой закупочной комиссии по закупкам товаров, работ и услуг для нужд ОАО «СПб «ИЗОТОП»:</w:t>
      </w:r>
    </w:p>
    <w:p w:rsidR="00DF665C" w:rsidRPr="004A7BC2" w:rsidRDefault="00DF665C" w:rsidP="00DF665C">
      <w:pPr>
        <w:tabs>
          <w:tab w:val="num" w:pos="0"/>
          <w:tab w:val="left" w:pos="284"/>
          <w:tab w:val="left" w:pos="426"/>
          <w:tab w:val="left" w:pos="709"/>
          <w:tab w:val="num" w:pos="851"/>
          <w:tab w:val="left" w:pos="993"/>
        </w:tabs>
        <w:ind w:firstLine="567"/>
        <w:jc w:val="both"/>
      </w:pPr>
      <w:r w:rsidRPr="004A7BC2">
        <w:t xml:space="preserve">Единая </w:t>
      </w:r>
      <w:r>
        <w:t xml:space="preserve">закупочная </w:t>
      </w:r>
      <w:r w:rsidRPr="004A7BC2">
        <w:t xml:space="preserve">комиссия назначена приказом </w:t>
      </w:r>
      <w:r>
        <w:t>директора ОАО «СПб «ИЗОТОП» от 02</w:t>
      </w:r>
      <w:r w:rsidRPr="004A7BC2">
        <w:t>.0</w:t>
      </w:r>
      <w:r>
        <w:t>3</w:t>
      </w:r>
      <w:r w:rsidRPr="004A7BC2">
        <w:t>.201</w:t>
      </w:r>
      <w:r>
        <w:t>2</w:t>
      </w:r>
      <w:r w:rsidRPr="004A7BC2">
        <w:t xml:space="preserve"> № </w:t>
      </w:r>
      <w:r>
        <w:t>162/23-П</w:t>
      </w:r>
      <w:r w:rsidRPr="004A7BC2">
        <w:t>.</w:t>
      </w:r>
    </w:p>
    <w:p w:rsidR="00DF665C" w:rsidRPr="00A41CD3" w:rsidRDefault="00DF665C" w:rsidP="00DF665C">
      <w:pPr>
        <w:tabs>
          <w:tab w:val="num" w:pos="0"/>
          <w:tab w:val="left" w:pos="284"/>
          <w:tab w:val="left" w:pos="426"/>
          <w:tab w:val="left" w:pos="709"/>
          <w:tab w:val="num" w:pos="851"/>
          <w:tab w:val="left" w:pos="993"/>
        </w:tabs>
        <w:ind w:firstLine="567"/>
        <w:jc w:val="both"/>
      </w:pPr>
      <w:r w:rsidRPr="00A41CD3">
        <w:t xml:space="preserve">Заседание Единой закупочной комиссии проводится «21» мая 2012 года в 10:00 (время московское), по адресу: </w:t>
      </w:r>
      <w:proofErr w:type="gramStart"/>
      <w:r w:rsidRPr="00A41CD3">
        <w:t>г</w:t>
      </w:r>
      <w:proofErr w:type="gramEnd"/>
      <w:r w:rsidRPr="00A41CD3">
        <w:t xml:space="preserve">. Санкт-Петербург, Загородный пр. д.13. </w:t>
      </w:r>
    </w:p>
    <w:p w:rsidR="00DF665C" w:rsidRDefault="00DF665C" w:rsidP="00DF665C">
      <w:pPr>
        <w:tabs>
          <w:tab w:val="num" w:pos="0"/>
          <w:tab w:val="left" w:pos="284"/>
          <w:tab w:val="left" w:pos="426"/>
          <w:tab w:val="left" w:pos="709"/>
          <w:tab w:val="num" w:pos="851"/>
          <w:tab w:val="left" w:pos="993"/>
        </w:tabs>
        <w:ind w:firstLine="567"/>
        <w:jc w:val="both"/>
      </w:pPr>
      <w:r w:rsidRPr="004A7BC2">
        <w:t xml:space="preserve">На </w:t>
      </w:r>
      <w:r>
        <w:t>заседании присутствовали</w:t>
      </w:r>
      <w:r w:rsidRPr="004A7BC2">
        <w:t>:</w:t>
      </w:r>
    </w:p>
    <w:p w:rsidR="00A3084C" w:rsidRDefault="00A3084C" w:rsidP="00DF665C">
      <w:pPr>
        <w:tabs>
          <w:tab w:val="num" w:pos="0"/>
          <w:tab w:val="left" w:pos="284"/>
          <w:tab w:val="left" w:pos="426"/>
          <w:tab w:val="left" w:pos="709"/>
          <w:tab w:val="num" w:pos="851"/>
          <w:tab w:val="left" w:pos="993"/>
        </w:tabs>
        <w:ind w:firstLine="567"/>
        <w:jc w:val="both"/>
      </w:pPr>
    </w:p>
    <w:tbl>
      <w:tblPr>
        <w:tblpPr w:leftFromText="180" w:rightFromText="180" w:vertAnchor="text" w:horzAnchor="page" w:tblpX="1707" w:tblpY="36"/>
        <w:tblOverlap w:val="never"/>
        <w:tblW w:w="15934" w:type="dxa"/>
        <w:tblCellMar>
          <w:left w:w="0" w:type="dxa"/>
          <w:right w:w="0" w:type="dxa"/>
        </w:tblCellMar>
        <w:tblLook w:val="0000"/>
      </w:tblPr>
      <w:tblGrid>
        <w:gridCol w:w="4069"/>
        <w:gridCol w:w="5565"/>
        <w:gridCol w:w="6300"/>
      </w:tblGrid>
      <w:tr w:rsidR="00DF665C" w:rsidTr="00DF665C">
        <w:trPr>
          <w:gridAfter w:val="1"/>
          <w:wAfter w:w="6300" w:type="dxa"/>
          <w:cantSplit/>
          <w:trHeight w:val="284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5C" w:rsidRPr="00860F7B" w:rsidRDefault="00DF665C" w:rsidP="00DF665C">
            <w:pPr>
              <w:ind w:firstLine="567"/>
              <w:jc w:val="center"/>
            </w:pPr>
            <w:r w:rsidRPr="00860F7B">
              <w:t>Председатель комиссии: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5C" w:rsidRDefault="00DF665C" w:rsidP="00DF665C">
            <w:pPr>
              <w:ind w:firstLine="567"/>
              <w:jc w:val="center"/>
              <w:rPr>
                <w:rFonts w:ascii="Arial" w:hAnsi="Arial" w:cs="Arial"/>
              </w:rPr>
            </w:pPr>
          </w:p>
        </w:tc>
      </w:tr>
      <w:tr w:rsidR="00DF665C" w:rsidTr="00DF665C">
        <w:trPr>
          <w:cantSplit/>
          <w:trHeight w:val="284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5C" w:rsidRPr="00860F7B" w:rsidRDefault="00DF665C" w:rsidP="00DF665C">
            <w:pPr>
              <w:ind w:firstLine="567"/>
              <w:jc w:val="center"/>
            </w:pPr>
            <w:r w:rsidRPr="00860F7B">
              <w:t>Заместитель председателя: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5C" w:rsidRDefault="00DF665C" w:rsidP="00DF665C">
            <w:pPr>
              <w:ind w:firstLine="567"/>
              <w:jc w:val="center"/>
              <w:rPr>
                <w:rFonts w:ascii="Arial" w:hAnsi="Arial" w:cs="Arial"/>
              </w:rPr>
            </w:pPr>
          </w:p>
        </w:tc>
        <w:tc>
          <w:tcPr>
            <w:tcW w:w="6300" w:type="dxa"/>
            <w:vAlign w:val="center"/>
          </w:tcPr>
          <w:p w:rsidR="00DF665C" w:rsidRDefault="00DF665C" w:rsidP="00DF665C">
            <w:pPr>
              <w:ind w:firstLine="567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 w:val="28"/>
                <w:szCs w:val="28"/>
              </w:rPr>
              <w:t xml:space="preserve">ФИО </w:t>
            </w:r>
          </w:p>
        </w:tc>
      </w:tr>
      <w:tr w:rsidR="00DF665C" w:rsidTr="00DF665C">
        <w:trPr>
          <w:gridAfter w:val="1"/>
          <w:wAfter w:w="6300" w:type="dxa"/>
          <w:cantSplit/>
          <w:trHeight w:val="284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5C" w:rsidRPr="00860F7B" w:rsidRDefault="00DF665C" w:rsidP="00DF665C">
            <w:pPr>
              <w:ind w:firstLine="567"/>
              <w:jc w:val="center"/>
            </w:pPr>
            <w:r w:rsidRPr="00860F7B">
              <w:t>Члены комиссии: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5C" w:rsidRDefault="00DF665C" w:rsidP="00DF665C">
            <w:pPr>
              <w:ind w:firstLine="567"/>
              <w:rPr>
                <w:rFonts w:ascii="Arial" w:hAnsi="Arial" w:cs="Arial"/>
              </w:rPr>
            </w:pPr>
          </w:p>
        </w:tc>
      </w:tr>
      <w:tr w:rsidR="00DF665C" w:rsidTr="00DF665C">
        <w:trPr>
          <w:gridAfter w:val="1"/>
          <w:wAfter w:w="6300" w:type="dxa"/>
          <w:cantSplit/>
          <w:trHeight w:val="284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5C" w:rsidRPr="00860F7B" w:rsidRDefault="00DF665C" w:rsidP="00DF665C">
            <w:pPr>
              <w:ind w:firstLine="567"/>
            </w:pP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5C" w:rsidRDefault="00DF665C" w:rsidP="00DF665C">
            <w:pPr>
              <w:ind w:firstLine="567"/>
              <w:rPr>
                <w:rFonts w:ascii="Arial" w:hAnsi="Arial" w:cs="Arial"/>
              </w:rPr>
            </w:pPr>
          </w:p>
        </w:tc>
      </w:tr>
      <w:tr w:rsidR="00DF665C" w:rsidTr="00DF665C">
        <w:trPr>
          <w:gridAfter w:val="1"/>
          <w:wAfter w:w="6300" w:type="dxa"/>
          <w:cantSplit/>
          <w:trHeight w:val="284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5C" w:rsidRPr="00860F7B" w:rsidRDefault="00DF665C" w:rsidP="00DF665C">
            <w:pPr>
              <w:ind w:firstLine="567"/>
            </w:pP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5C" w:rsidRDefault="00DF665C" w:rsidP="00DF665C">
            <w:pPr>
              <w:ind w:firstLine="567"/>
              <w:rPr>
                <w:rFonts w:ascii="Arial" w:hAnsi="Arial" w:cs="Arial"/>
              </w:rPr>
            </w:pPr>
          </w:p>
        </w:tc>
      </w:tr>
      <w:tr w:rsidR="00DF665C" w:rsidTr="00DF665C">
        <w:trPr>
          <w:gridAfter w:val="1"/>
          <w:wAfter w:w="6300" w:type="dxa"/>
          <w:cantSplit/>
          <w:trHeight w:val="284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5C" w:rsidRPr="00860F7B" w:rsidRDefault="00DF665C" w:rsidP="00DF665C">
            <w:pPr>
              <w:ind w:firstLine="567"/>
              <w:jc w:val="center"/>
            </w:pPr>
            <w:r w:rsidRPr="00860F7B">
              <w:t>Секретарь</w:t>
            </w:r>
            <w:r>
              <w:t>: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5C" w:rsidRDefault="00DF665C" w:rsidP="00DF665C">
            <w:pPr>
              <w:ind w:firstLine="567"/>
              <w:rPr>
                <w:rFonts w:ascii="Arial" w:hAnsi="Arial" w:cs="Arial"/>
              </w:rPr>
            </w:pPr>
          </w:p>
        </w:tc>
      </w:tr>
    </w:tbl>
    <w:p w:rsidR="00C83DC1" w:rsidRPr="00CF0B29" w:rsidRDefault="00C83DC1" w:rsidP="00C83DC1">
      <w:pPr>
        <w:tabs>
          <w:tab w:val="num" w:pos="0"/>
          <w:tab w:val="left" w:pos="709"/>
          <w:tab w:val="left" w:pos="993"/>
        </w:tabs>
        <w:jc w:val="both"/>
      </w:pPr>
      <w:r>
        <w:tab/>
      </w:r>
      <w:r w:rsidRPr="00CF0B29">
        <w:t xml:space="preserve">Заседание проводилось в присутствии </w:t>
      </w:r>
      <w:r w:rsidR="00D26209">
        <w:t>5</w:t>
      </w:r>
      <w:r w:rsidRPr="00CF0B29">
        <w:t xml:space="preserve"> членов Единой комиссии из 7. Кворум имеется. </w:t>
      </w:r>
    </w:p>
    <w:p w:rsidR="00C83DC1" w:rsidRPr="00CF0B29" w:rsidRDefault="00C83DC1" w:rsidP="00C83DC1">
      <w:pPr>
        <w:tabs>
          <w:tab w:val="num" w:pos="0"/>
          <w:tab w:val="left" w:pos="709"/>
          <w:tab w:val="num" w:pos="851"/>
          <w:tab w:val="left" w:pos="993"/>
        </w:tabs>
        <w:jc w:val="both"/>
      </w:pPr>
      <w:r>
        <w:tab/>
      </w:r>
      <w:r w:rsidRPr="00CF0B29">
        <w:t>В соответствии с п.7.1. Порядка работы закупочной комиссии, утвержденного приказом  директора ОАО «СПб «ИЗОТОП» от 02.03.2012 № 162/23-П, Единая закупочная комиссия правомочна принимать решение по вопросам повестки дня.</w:t>
      </w:r>
    </w:p>
    <w:p w:rsidR="00C83DC1" w:rsidRPr="00C83DC1" w:rsidRDefault="00C83DC1" w:rsidP="00C83DC1">
      <w:pPr>
        <w:pStyle w:val="a6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3DC1">
        <w:rPr>
          <w:rFonts w:ascii="Times New Roman" w:hAnsi="Times New Roman"/>
          <w:b/>
          <w:sz w:val="24"/>
          <w:szCs w:val="24"/>
        </w:rPr>
        <w:t>Начальная</w:t>
      </w:r>
      <w:r w:rsidRPr="00CF0B29">
        <w:rPr>
          <w:rStyle w:val="rvts7"/>
        </w:rPr>
        <w:t xml:space="preserve"> (максимальная) цена договора</w:t>
      </w:r>
      <w:r>
        <w:rPr>
          <w:rStyle w:val="rvts7"/>
        </w:rPr>
        <w:t>:</w:t>
      </w:r>
      <w:r w:rsidRPr="00CF0B29">
        <w:rPr>
          <w:rStyle w:val="rvts7"/>
        </w:rPr>
        <w:t xml:space="preserve"> </w:t>
      </w:r>
      <w:r w:rsidRPr="00C83DC1">
        <w:rPr>
          <w:rFonts w:ascii="Times New Roman" w:hAnsi="Times New Roman"/>
          <w:sz w:val="24"/>
          <w:szCs w:val="24"/>
        </w:rPr>
        <w:t>555 544 (Пятьсот пятьдесят пять тысяч пятьсот сорок четыре) рубля 00 копеек, в том числе НДС</w:t>
      </w:r>
      <w:r w:rsidRPr="00C83DC1">
        <w:rPr>
          <w:rStyle w:val="rvts7"/>
        </w:rPr>
        <w:t>.</w:t>
      </w:r>
    </w:p>
    <w:p w:rsidR="00C21363" w:rsidRPr="00C83DC1" w:rsidRDefault="00C21363" w:rsidP="00C83DC1">
      <w:pPr>
        <w:pStyle w:val="a6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3DC1">
        <w:rPr>
          <w:rFonts w:ascii="Times New Roman" w:hAnsi="Times New Roman"/>
          <w:sz w:val="24"/>
          <w:szCs w:val="24"/>
        </w:rPr>
        <w:t xml:space="preserve">Извещение о проведении запроса предложений было размещено </w:t>
      </w:r>
      <w:r w:rsidR="00C83DC1" w:rsidRPr="00C83DC1">
        <w:rPr>
          <w:rFonts w:ascii="Times New Roman" w:hAnsi="Times New Roman"/>
          <w:sz w:val="24"/>
          <w:szCs w:val="24"/>
        </w:rPr>
        <w:t>05.06.2012 г</w:t>
      </w:r>
      <w:r w:rsidR="00C83DC1">
        <w:rPr>
          <w:rFonts w:ascii="Times New Roman" w:hAnsi="Times New Roman"/>
          <w:sz w:val="24"/>
          <w:szCs w:val="24"/>
        </w:rPr>
        <w:t xml:space="preserve">ода </w:t>
      </w:r>
      <w:r w:rsidR="00C83DC1" w:rsidRPr="00C83DC1">
        <w:rPr>
          <w:rFonts w:ascii="Times New Roman" w:hAnsi="Times New Roman"/>
          <w:sz w:val="24"/>
          <w:szCs w:val="24"/>
        </w:rPr>
        <w:t xml:space="preserve">в сети интернет </w:t>
      </w:r>
      <w:r w:rsidRPr="00C83DC1">
        <w:rPr>
          <w:rFonts w:ascii="Times New Roman" w:hAnsi="Times New Roman"/>
          <w:sz w:val="24"/>
          <w:szCs w:val="24"/>
        </w:rPr>
        <w:t>на</w:t>
      </w:r>
      <w:r w:rsidR="00C83DC1" w:rsidRPr="00C83DC1">
        <w:rPr>
          <w:rFonts w:ascii="Times New Roman" w:hAnsi="Times New Roman"/>
          <w:sz w:val="24"/>
          <w:szCs w:val="24"/>
        </w:rPr>
        <w:t xml:space="preserve"> </w:t>
      </w:r>
      <w:r w:rsidR="00C83DC1" w:rsidRPr="00C83DC1">
        <w:rPr>
          <w:rFonts w:ascii="Times New Roman" w:eastAsia="Times New Roman" w:hAnsi="Times New Roman"/>
          <w:sz w:val="24"/>
          <w:szCs w:val="24"/>
          <w:lang w:eastAsia="ru-RU"/>
        </w:rPr>
        <w:t xml:space="preserve">официальном сайте о размещении заказов на закупки товаров, работ и услуг для нужд Госкорпорации «Росатом» http://zakupki.rosatom.ru/, закупка №120605/0511/026, а так же на </w:t>
      </w:r>
      <w:r w:rsidR="00C83DC1" w:rsidRPr="00C83DC1">
        <w:rPr>
          <w:rFonts w:ascii="Times New Roman" w:hAnsi="Times New Roman"/>
          <w:sz w:val="24"/>
          <w:szCs w:val="24"/>
        </w:rPr>
        <w:t>сайте</w:t>
      </w:r>
      <w:r w:rsidR="00C83DC1" w:rsidRPr="00C83DC1">
        <w:rPr>
          <w:rFonts w:ascii="Times New Roman" w:eastAsia="Times New Roman" w:hAnsi="Times New Roman"/>
          <w:sz w:val="24"/>
          <w:szCs w:val="24"/>
          <w:lang w:eastAsia="ru-RU"/>
        </w:rPr>
        <w:t xml:space="preserve"> ЭТП ООО «АКД» </w:t>
      </w:r>
      <w:hyperlink r:id="rId7" w:history="1">
        <w:r w:rsidRPr="00C83DC1">
          <w:rPr>
            <w:rFonts w:ascii="Times New Roman" w:hAnsi="Times New Roman"/>
            <w:sz w:val="24"/>
            <w:szCs w:val="24"/>
          </w:rPr>
          <w:t>http://www.a-k-d.ru</w:t>
        </w:r>
      </w:hyperlink>
      <w:r w:rsidR="00C83DC1">
        <w:rPr>
          <w:rFonts w:ascii="Times New Roman" w:hAnsi="Times New Roman"/>
          <w:sz w:val="24"/>
          <w:szCs w:val="24"/>
        </w:rPr>
        <w:t>.</w:t>
      </w:r>
    </w:p>
    <w:p w:rsidR="00C21363" w:rsidRPr="00C83DC1" w:rsidRDefault="00C21363" w:rsidP="00BC0412">
      <w:pPr>
        <w:pStyle w:val="a6"/>
        <w:numPr>
          <w:ilvl w:val="0"/>
          <w:numId w:val="2"/>
        </w:numPr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3DC1">
        <w:rPr>
          <w:rFonts w:ascii="Times New Roman" w:eastAsia="Times New Roman" w:hAnsi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предложений 18.06.2012 г., 10:00 поступила 1 заявка на участие в запросе предложений через сайт в сети Интернет http://www.a-k-d.ru от участника процедуры закупки:</w:t>
      </w:r>
      <w:r w:rsidR="00C83DC1" w:rsidRPr="00C83DC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8"/>
        <w:gridCol w:w="2496"/>
        <w:gridCol w:w="2451"/>
        <w:gridCol w:w="1911"/>
        <w:gridCol w:w="2089"/>
      </w:tblGrid>
      <w:tr w:rsidR="00C21363" w:rsidTr="00C83DC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1363" w:rsidRDefault="00C213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1363" w:rsidRDefault="00C213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1363" w:rsidRDefault="00C213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1363" w:rsidRDefault="00C213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1363" w:rsidRDefault="00C213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  <w:r w:rsidR="00C83DC1">
              <w:rPr>
                <w:rFonts w:eastAsia="Times New Roman"/>
                <w:b/>
                <w:bCs/>
              </w:rPr>
              <w:t>, руб.</w:t>
            </w:r>
          </w:p>
        </w:tc>
      </w:tr>
      <w:tr w:rsidR="00C21363" w:rsidTr="00C83DC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1363" w:rsidRDefault="00C213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1363" w:rsidRDefault="00354A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 w:rsidR="00C21363">
              <w:rPr>
                <w:rFonts w:eastAsia="Times New Roman"/>
              </w:rPr>
              <w:t>Директ</w:t>
            </w:r>
            <w:proofErr w:type="spellEnd"/>
            <w:r w:rsidR="00C21363">
              <w:rPr>
                <w:rFonts w:eastAsia="Times New Roman"/>
              </w:rPr>
              <w:t xml:space="preserve"> Телеком</w:t>
            </w:r>
            <w:r>
              <w:rPr>
                <w:rFonts w:eastAsia="Times New Roman"/>
              </w:rPr>
              <w:t>»</w:t>
            </w:r>
            <w:r w:rsidR="00C21363">
              <w:rPr>
                <w:rFonts w:eastAsia="Times New Roman"/>
              </w:rPr>
              <w:br/>
              <w:t xml:space="preserve">ИНН 7802357008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1363" w:rsidRDefault="00C83DC1" w:rsidP="00C83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194156</w:t>
            </w:r>
            <w:r w:rsidR="00C21363">
              <w:rPr>
                <w:rFonts w:eastAsia="Times New Roman"/>
              </w:rPr>
              <w:t xml:space="preserve">, Россия, Санкт-Петербург, Большой </w:t>
            </w:r>
            <w:proofErr w:type="spellStart"/>
            <w:r w:rsidR="00C21363">
              <w:rPr>
                <w:rFonts w:eastAsia="Times New Roman"/>
              </w:rPr>
              <w:t>Сампсониевский</w:t>
            </w:r>
            <w:proofErr w:type="spellEnd"/>
            <w:r w:rsidR="00C21363">
              <w:rPr>
                <w:rFonts w:eastAsia="Times New Roman"/>
              </w:rPr>
              <w:t xml:space="preserve"> проспект, 87, Лит</w:t>
            </w:r>
            <w:proofErr w:type="gramStart"/>
            <w:r w:rsidR="00C21363">
              <w:rPr>
                <w:rFonts w:eastAsia="Times New Roman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1363" w:rsidRDefault="00C213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июня 2012 г. 12:49:01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1363" w:rsidRDefault="00C213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541 620.00 (пятьсот сорок одна тысяча шестьсот двадцать рублей 00 копеек) с НДС</w:t>
            </w:r>
          </w:p>
        </w:tc>
      </w:tr>
    </w:tbl>
    <w:p w:rsidR="00C21363" w:rsidRPr="00A41CD3" w:rsidRDefault="00C21363" w:rsidP="00C83DC1">
      <w:pPr>
        <w:jc w:val="both"/>
        <w:rPr>
          <w:rFonts w:eastAsia="Times New Roman"/>
        </w:rPr>
      </w:pPr>
    </w:p>
    <w:p w:rsidR="008438DA" w:rsidRPr="008438DA" w:rsidRDefault="008438DA" w:rsidP="008438DA">
      <w:pPr>
        <w:pStyle w:val="a6"/>
        <w:numPr>
          <w:ilvl w:val="0"/>
          <w:numId w:val="2"/>
        </w:numPr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438DA">
        <w:rPr>
          <w:rFonts w:ascii="Times New Roman" w:eastAsia="Times New Roman" w:hAnsi="Times New Roman"/>
          <w:sz w:val="24"/>
          <w:szCs w:val="24"/>
          <w:lang w:eastAsia="ru-RU"/>
        </w:rPr>
        <w:t xml:space="preserve">В связи с тем, что до окончания приема заявок подана одна заявка на участие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запросе предложений </w:t>
      </w:r>
      <w:r w:rsidRPr="008438DA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п.13.5.1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8438DA">
        <w:rPr>
          <w:rFonts w:ascii="Times New Roman" w:eastAsia="Times New Roman" w:hAnsi="Times New Roman"/>
          <w:sz w:val="24"/>
          <w:szCs w:val="24"/>
          <w:lang w:eastAsia="ru-RU"/>
        </w:rPr>
        <w:t>) ЕОСЗ открытый запрос предложений признается не состоявшимся.</w:t>
      </w:r>
    </w:p>
    <w:p w:rsidR="00C21363" w:rsidRPr="00005E26" w:rsidRDefault="00C21363" w:rsidP="00BC0412">
      <w:pPr>
        <w:pStyle w:val="a6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05E26">
        <w:rPr>
          <w:rFonts w:ascii="Times New Roman" w:hAnsi="Times New Roman"/>
          <w:sz w:val="24"/>
          <w:szCs w:val="24"/>
        </w:rPr>
        <w:t>Рассмотрение</w:t>
      </w:r>
      <w:r>
        <w:rPr>
          <w:color w:val="000000"/>
        </w:rPr>
        <w:t xml:space="preserve"> </w:t>
      </w:r>
      <w:r w:rsidR="00A3084C" w:rsidRPr="00A3084C">
        <w:rPr>
          <w:rFonts w:ascii="Times New Roman" w:hAnsi="Times New Roman"/>
          <w:sz w:val="24"/>
          <w:szCs w:val="24"/>
        </w:rPr>
        <w:t>единственной з</w:t>
      </w:r>
      <w:r>
        <w:rPr>
          <w:rFonts w:ascii="Times New Roman" w:hAnsi="Times New Roman"/>
          <w:sz w:val="24"/>
          <w:szCs w:val="24"/>
        </w:rPr>
        <w:t>аявк</w:t>
      </w:r>
      <w:r w:rsidR="00A3084C">
        <w:rPr>
          <w:rFonts w:ascii="Times New Roman" w:hAnsi="Times New Roman"/>
          <w:sz w:val="24"/>
          <w:szCs w:val="24"/>
        </w:rPr>
        <w:t>и</w:t>
      </w:r>
      <w:r w:rsidRPr="00005E26">
        <w:rPr>
          <w:rFonts w:ascii="Times New Roman" w:hAnsi="Times New Roman"/>
          <w:sz w:val="24"/>
          <w:szCs w:val="24"/>
        </w:rPr>
        <w:t xml:space="preserve"> на участие в открытом </w:t>
      </w:r>
      <w:r w:rsidR="00C83DC1">
        <w:rPr>
          <w:rFonts w:ascii="Times New Roman" w:hAnsi="Times New Roman"/>
          <w:sz w:val="24"/>
          <w:szCs w:val="24"/>
        </w:rPr>
        <w:t xml:space="preserve">запросе предложений </w:t>
      </w:r>
      <w:r w:rsidRPr="00005E26">
        <w:rPr>
          <w:rFonts w:ascii="Times New Roman" w:hAnsi="Times New Roman"/>
          <w:sz w:val="24"/>
          <w:szCs w:val="24"/>
        </w:rPr>
        <w:t xml:space="preserve">в электронной форме состоится не позднее </w:t>
      </w:r>
      <w:r w:rsidR="00525A22">
        <w:rPr>
          <w:rFonts w:ascii="Times New Roman" w:hAnsi="Times New Roman"/>
          <w:sz w:val="24"/>
          <w:szCs w:val="24"/>
        </w:rPr>
        <w:t>19</w:t>
      </w:r>
      <w:r w:rsidRPr="00005E26">
        <w:rPr>
          <w:rFonts w:ascii="Times New Roman" w:hAnsi="Times New Roman"/>
          <w:sz w:val="24"/>
          <w:szCs w:val="24"/>
        </w:rPr>
        <w:t>.0</w:t>
      </w:r>
      <w:r w:rsidR="00525A22">
        <w:rPr>
          <w:rFonts w:ascii="Times New Roman" w:hAnsi="Times New Roman"/>
          <w:sz w:val="24"/>
          <w:szCs w:val="24"/>
        </w:rPr>
        <w:t>6</w:t>
      </w:r>
      <w:r w:rsidRPr="00005E26">
        <w:rPr>
          <w:rFonts w:ascii="Times New Roman" w:hAnsi="Times New Roman"/>
          <w:sz w:val="24"/>
          <w:szCs w:val="24"/>
        </w:rPr>
        <w:t>.2012.</w:t>
      </w:r>
    </w:p>
    <w:p w:rsidR="00C21363" w:rsidRPr="00DD51D7" w:rsidRDefault="00C21363" w:rsidP="00C21363">
      <w:pPr>
        <w:shd w:val="clear" w:color="auto" w:fill="FFFFFF"/>
        <w:tabs>
          <w:tab w:val="left" w:pos="284"/>
        </w:tabs>
        <w:spacing w:before="134"/>
        <w:ind w:firstLine="567"/>
        <w:jc w:val="both"/>
        <w:rPr>
          <w:color w:val="000000"/>
        </w:rPr>
      </w:pPr>
    </w:p>
    <w:tbl>
      <w:tblPr>
        <w:tblW w:w="10141" w:type="dxa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141"/>
      </w:tblGrid>
      <w:tr w:rsidR="00C21363" w:rsidRPr="00DD51D7" w:rsidTr="00354A0E">
        <w:trPr>
          <w:tblCellSpacing w:w="0" w:type="dxa"/>
        </w:trPr>
        <w:tc>
          <w:tcPr>
            <w:tcW w:w="0" w:type="auto"/>
            <w:vAlign w:val="center"/>
            <w:hideMark/>
          </w:tcPr>
          <w:p w:rsidR="00C21363" w:rsidRPr="004167E3" w:rsidRDefault="00C21363" w:rsidP="00354A0E">
            <w:pPr>
              <w:tabs>
                <w:tab w:val="num" w:pos="0"/>
                <w:tab w:val="left" w:pos="284"/>
              </w:tabs>
              <w:spacing w:line="360" w:lineRule="auto"/>
            </w:pPr>
            <w:r w:rsidRPr="004167E3">
              <w:t xml:space="preserve">Председатель:                                        ___________________________          </w:t>
            </w:r>
            <w:r>
              <w:t>/______________/</w:t>
            </w:r>
          </w:p>
          <w:p w:rsidR="00C21363" w:rsidRPr="004167E3" w:rsidRDefault="00C21363" w:rsidP="00354A0E">
            <w:pPr>
              <w:tabs>
                <w:tab w:val="num" w:pos="0"/>
                <w:tab w:val="left" w:pos="284"/>
              </w:tabs>
              <w:spacing w:line="360" w:lineRule="auto"/>
            </w:pPr>
          </w:p>
          <w:p w:rsidR="00C21363" w:rsidRPr="004167E3" w:rsidRDefault="00C21363" w:rsidP="00354A0E">
            <w:pPr>
              <w:pStyle w:val="a6"/>
              <w:tabs>
                <w:tab w:val="left" w:pos="284"/>
                <w:tab w:val="left" w:pos="709"/>
              </w:tabs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7E3">
              <w:rPr>
                <w:rFonts w:ascii="Times New Roman" w:hAnsi="Times New Roman"/>
                <w:sz w:val="24"/>
                <w:szCs w:val="24"/>
              </w:rPr>
              <w:t>Заместитель председателя:</w:t>
            </w:r>
            <w:r w:rsidRPr="004167E3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___________________________          </w:t>
            </w:r>
            <w:r>
              <w:rPr>
                <w:sz w:val="24"/>
                <w:szCs w:val="24"/>
              </w:rPr>
              <w:t>/______________/</w:t>
            </w:r>
          </w:p>
        </w:tc>
      </w:tr>
      <w:tr w:rsidR="00C21363" w:rsidRPr="00DD51D7" w:rsidTr="00354A0E">
        <w:trPr>
          <w:trHeight w:val="1949"/>
          <w:tblCellSpacing w:w="0" w:type="dxa"/>
        </w:trPr>
        <w:tc>
          <w:tcPr>
            <w:tcW w:w="0" w:type="auto"/>
            <w:vAlign w:val="center"/>
            <w:hideMark/>
          </w:tcPr>
          <w:p w:rsidR="00C21363" w:rsidRPr="004167E3" w:rsidRDefault="00C21363" w:rsidP="00354A0E">
            <w:pPr>
              <w:tabs>
                <w:tab w:val="num" w:pos="0"/>
              </w:tabs>
              <w:spacing w:line="360" w:lineRule="auto"/>
            </w:pPr>
            <w:r w:rsidRPr="004167E3">
              <w:t>Члены комиссии:</w:t>
            </w:r>
          </w:p>
          <w:p w:rsidR="00C21363" w:rsidRPr="004167E3" w:rsidRDefault="00C21363" w:rsidP="00354A0E">
            <w:pPr>
              <w:tabs>
                <w:tab w:val="num" w:pos="2977"/>
              </w:tabs>
              <w:ind w:left="2977"/>
            </w:pPr>
            <w:r w:rsidRPr="004167E3">
              <w:t xml:space="preserve">              ___________________________           </w:t>
            </w:r>
            <w:r>
              <w:t>/______________/</w:t>
            </w:r>
          </w:p>
          <w:p w:rsidR="00C21363" w:rsidRDefault="00C21363" w:rsidP="00354A0E">
            <w:pPr>
              <w:tabs>
                <w:tab w:val="num" w:pos="2977"/>
              </w:tabs>
              <w:ind w:left="2977"/>
            </w:pPr>
          </w:p>
          <w:p w:rsidR="00C21363" w:rsidRPr="004167E3" w:rsidRDefault="00C21363" w:rsidP="00354A0E">
            <w:pPr>
              <w:tabs>
                <w:tab w:val="num" w:pos="2977"/>
              </w:tabs>
              <w:ind w:left="2977"/>
            </w:pPr>
          </w:p>
          <w:p w:rsidR="00C21363" w:rsidRPr="004167E3" w:rsidRDefault="00C21363" w:rsidP="00354A0E">
            <w:pPr>
              <w:tabs>
                <w:tab w:val="num" w:pos="2977"/>
              </w:tabs>
              <w:ind w:left="2977"/>
            </w:pPr>
            <w:r w:rsidRPr="004167E3">
              <w:t xml:space="preserve">               __________________________            </w:t>
            </w:r>
            <w:r>
              <w:t>/______________/</w:t>
            </w:r>
          </w:p>
        </w:tc>
      </w:tr>
      <w:tr w:rsidR="00C21363" w:rsidTr="00354A0E">
        <w:trPr>
          <w:tblCellSpacing w:w="0" w:type="dxa"/>
        </w:trPr>
        <w:tc>
          <w:tcPr>
            <w:tcW w:w="0" w:type="auto"/>
            <w:vAlign w:val="center"/>
            <w:hideMark/>
          </w:tcPr>
          <w:p w:rsidR="00C21363" w:rsidRDefault="00C21363" w:rsidP="00354A0E">
            <w:pPr>
              <w:tabs>
                <w:tab w:val="num" w:pos="142"/>
              </w:tabs>
            </w:pPr>
            <w:r w:rsidRPr="004167E3">
              <w:t>Секретарь:</w:t>
            </w:r>
          </w:p>
        </w:tc>
      </w:tr>
      <w:tr w:rsidR="00C21363" w:rsidTr="00354A0E">
        <w:trPr>
          <w:tblCellSpacing w:w="0" w:type="dxa"/>
        </w:trPr>
        <w:tc>
          <w:tcPr>
            <w:tcW w:w="0" w:type="auto"/>
            <w:vAlign w:val="center"/>
            <w:hideMark/>
          </w:tcPr>
          <w:p w:rsidR="00C21363" w:rsidRPr="008E2E4B" w:rsidRDefault="00C21363" w:rsidP="00354A0E">
            <w:pPr>
              <w:tabs>
                <w:tab w:val="num" w:pos="142"/>
              </w:tabs>
              <w:ind w:firstLine="3828"/>
            </w:pPr>
            <w:r w:rsidRPr="008E2E4B">
              <w:t xml:space="preserve">___________________________          </w:t>
            </w:r>
            <w:r>
              <w:t>/______________/</w:t>
            </w:r>
          </w:p>
        </w:tc>
      </w:tr>
    </w:tbl>
    <w:p w:rsidR="00C21363" w:rsidRPr="00DD51D7" w:rsidRDefault="00C21363" w:rsidP="00C21363"/>
    <w:p w:rsidR="00C21363" w:rsidRDefault="00C21363"/>
    <w:sectPr w:rsidR="00C21363" w:rsidSect="00A3084C">
      <w:footerReference w:type="default" r:id="rId8"/>
      <w:pgSz w:w="11906" w:h="16838"/>
      <w:pgMar w:top="1135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209" w:rsidRDefault="00D26209" w:rsidP="00A3084C">
      <w:r>
        <w:separator/>
      </w:r>
    </w:p>
  </w:endnote>
  <w:endnote w:type="continuationSeparator" w:id="0">
    <w:p w:rsidR="00D26209" w:rsidRDefault="00D26209" w:rsidP="00A30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29735"/>
      <w:docPartObj>
        <w:docPartGallery w:val="Page Numbers (Bottom of Page)"/>
        <w:docPartUnique/>
      </w:docPartObj>
    </w:sdtPr>
    <w:sdtContent>
      <w:p w:rsidR="00D26209" w:rsidRDefault="00D26209">
        <w:pPr>
          <w:pStyle w:val="a9"/>
          <w:jc w:val="right"/>
        </w:pPr>
      </w:p>
      <w:p w:rsidR="00D26209" w:rsidRDefault="00D26209">
        <w:pPr>
          <w:pStyle w:val="a9"/>
          <w:jc w:val="right"/>
        </w:pPr>
        <w:fldSimple w:instr=" PAGE   \* MERGEFORMAT ">
          <w:r w:rsidR="0049415D">
            <w:rPr>
              <w:noProof/>
            </w:rPr>
            <w:t>1</w:t>
          </w:r>
        </w:fldSimple>
      </w:p>
    </w:sdtContent>
  </w:sdt>
  <w:p w:rsidR="00D26209" w:rsidRDefault="00D2620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209" w:rsidRDefault="00D26209" w:rsidP="00A3084C">
      <w:r>
        <w:separator/>
      </w:r>
    </w:p>
  </w:footnote>
  <w:footnote w:type="continuationSeparator" w:id="0">
    <w:p w:rsidR="00D26209" w:rsidRDefault="00D26209" w:rsidP="00A308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A0594"/>
    <w:multiLevelType w:val="multilevel"/>
    <w:tmpl w:val="E3C21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923DEF"/>
    <w:multiLevelType w:val="hybridMultilevel"/>
    <w:tmpl w:val="8A5C8FF0"/>
    <w:lvl w:ilvl="0" w:tplc="519EA7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CE3E63"/>
    <w:multiLevelType w:val="hybridMultilevel"/>
    <w:tmpl w:val="894A4AB2"/>
    <w:lvl w:ilvl="0" w:tplc="F7EEF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F460053"/>
    <w:multiLevelType w:val="hybridMultilevel"/>
    <w:tmpl w:val="8A5C8FF0"/>
    <w:lvl w:ilvl="0" w:tplc="519EA7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1363"/>
    <w:rsid w:val="000158D0"/>
    <w:rsid w:val="000253E2"/>
    <w:rsid w:val="000315A3"/>
    <w:rsid w:val="000341E1"/>
    <w:rsid w:val="00060FB1"/>
    <w:rsid w:val="00062C7C"/>
    <w:rsid w:val="0006602F"/>
    <w:rsid w:val="00071660"/>
    <w:rsid w:val="00074DA5"/>
    <w:rsid w:val="00085A3A"/>
    <w:rsid w:val="00085A44"/>
    <w:rsid w:val="000A0E01"/>
    <w:rsid w:val="000B3A03"/>
    <w:rsid w:val="000C4B1C"/>
    <w:rsid w:val="000E38AF"/>
    <w:rsid w:val="000E78F9"/>
    <w:rsid w:val="000F2DF5"/>
    <w:rsid w:val="0011237C"/>
    <w:rsid w:val="00145B41"/>
    <w:rsid w:val="001A60F1"/>
    <w:rsid w:val="001D3C6D"/>
    <w:rsid w:val="001E7544"/>
    <w:rsid w:val="001E7B7F"/>
    <w:rsid w:val="001F0553"/>
    <w:rsid w:val="002045E8"/>
    <w:rsid w:val="002106BC"/>
    <w:rsid w:val="00216841"/>
    <w:rsid w:val="002373D7"/>
    <w:rsid w:val="00245CB6"/>
    <w:rsid w:val="00245CB9"/>
    <w:rsid w:val="002827B6"/>
    <w:rsid w:val="00287AB1"/>
    <w:rsid w:val="00296FE5"/>
    <w:rsid w:val="002A5A90"/>
    <w:rsid w:val="002A6D32"/>
    <w:rsid w:val="002B633F"/>
    <w:rsid w:val="002E2053"/>
    <w:rsid w:val="002E7470"/>
    <w:rsid w:val="00316CC9"/>
    <w:rsid w:val="00322C85"/>
    <w:rsid w:val="00327505"/>
    <w:rsid w:val="00333AE8"/>
    <w:rsid w:val="00337971"/>
    <w:rsid w:val="0034669D"/>
    <w:rsid w:val="00354A0E"/>
    <w:rsid w:val="00355C61"/>
    <w:rsid w:val="00361B48"/>
    <w:rsid w:val="003962FA"/>
    <w:rsid w:val="003A09CA"/>
    <w:rsid w:val="003B7665"/>
    <w:rsid w:val="003D79B2"/>
    <w:rsid w:val="003F32B0"/>
    <w:rsid w:val="00440C4C"/>
    <w:rsid w:val="00463BF4"/>
    <w:rsid w:val="00463F87"/>
    <w:rsid w:val="0047052B"/>
    <w:rsid w:val="0049415D"/>
    <w:rsid w:val="004B26D3"/>
    <w:rsid w:val="004E26F8"/>
    <w:rsid w:val="004F4A3F"/>
    <w:rsid w:val="00511893"/>
    <w:rsid w:val="0052347C"/>
    <w:rsid w:val="00525A22"/>
    <w:rsid w:val="00543FA7"/>
    <w:rsid w:val="00581998"/>
    <w:rsid w:val="00584506"/>
    <w:rsid w:val="005B7458"/>
    <w:rsid w:val="005E4905"/>
    <w:rsid w:val="00607BD7"/>
    <w:rsid w:val="00665930"/>
    <w:rsid w:val="006701BA"/>
    <w:rsid w:val="00693723"/>
    <w:rsid w:val="00695EDA"/>
    <w:rsid w:val="006A2118"/>
    <w:rsid w:val="006A68C7"/>
    <w:rsid w:val="006D0CDB"/>
    <w:rsid w:val="006D13C2"/>
    <w:rsid w:val="006E21B1"/>
    <w:rsid w:val="00704702"/>
    <w:rsid w:val="0073000D"/>
    <w:rsid w:val="00781F5F"/>
    <w:rsid w:val="00796884"/>
    <w:rsid w:val="007A5072"/>
    <w:rsid w:val="007A6853"/>
    <w:rsid w:val="007B0168"/>
    <w:rsid w:val="007C5A31"/>
    <w:rsid w:val="007F2F77"/>
    <w:rsid w:val="00811291"/>
    <w:rsid w:val="0081138A"/>
    <w:rsid w:val="00812FAF"/>
    <w:rsid w:val="00824AFB"/>
    <w:rsid w:val="00825232"/>
    <w:rsid w:val="008438DA"/>
    <w:rsid w:val="008670D6"/>
    <w:rsid w:val="00875B80"/>
    <w:rsid w:val="00890E47"/>
    <w:rsid w:val="00891C71"/>
    <w:rsid w:val="008A4601"/>
    <w:rsid w:val="008B5994"/>
    <w:rsid w:val="008B7044"/>
    <w:rsid w:val="008D7570"/>
    <w:rsid w:val="00905FB9"/>
    <w:rsid w:val="00915EA9"/>
    <w:rsid w:val="00922AB4"/>
    <w:rsid w:val="0093039E"/>
    <w:rsid w:val="009506ED"/>
    <w:rsid w:val="00975524"/>
    <w:rsid w:val="009D0757"/>
    <w:rsid w:val="009F2A29"/>
    <w:rsid w:val="00A2653E"/>
    <w:rsid w:val="00A3084C"/>
    <w:rsid w:val="00A40023"/>
    <w:rsid w:val="00A40D78"/>
    <w:rsid w:val="00A52F83"/>
    <w:rsid w:val="00A641E3"/>
    <w:rsid w:val="00A66504"/>
    <w:rsid w:val="00A900FF"/>
    <w:rsid w:val="00AA32D3"/>
    <w:rsid w:val="00AB4C7E"/>
    <w:rsid w:val="00AD4027"/>
    <w:rsid w:val="00AF77DA"/>
    <w:rsid w:val="00B03C95"/>
    <w:rsid w:val="00B128C1"/>
    <w:rsid w:val="00B67447"/>
    <w:rsid w:val="00B7465C"/>
    <w:rsid w:val="00B84BB9"/>
    <w:rsid w:val="00B92C0A"/>
    <w:rsid w:val="00BA5869"/>
    <w:rsid w:val="00BB7AD2"/>
    <w:rsid w:val="00BC0412"/>
    <w:rsid w:val="00BC7191"/>
    <w:rsid w:val="00BE11B9"/>
    <w:rsid w:val="00BE2BD7"/>
    <w:rsid w:val="00BF0AEC"/>
    <w:rsid w:val="00C01707"/>
    <w:rsid w:val="00C046FE"/>
    <w:rsid w:val="00C14553"/>
    <w:rsid w:val="00C21363"/>
    <w:rsid w:val="00C32143"/>
    <w:rsid w:val="00C343BD"/>
    <w:rsid w:val="00C34EA5"/>
    <w:rsid w:val="00C36FB8"/>
    <w:rsid w:val="00C44E6C"/>
    <w:rsid w:val="00C47FB7"/>
    <w:rsid w:val="00C61028"/>
    <w:rsid w:val="00C82162"/>
    <w:rsid w:val="00C83DC1"/>
    <w:rsid w:val="00C91D22"/>
    <w:rsid w:val="00CA2CF2"/>
    <w:rsid w:val="00CB730F"/>
    <w:rsid w:val="00CF0152"/>
    <w:rsid w:val="00D03464"/>
    <w:rsid w:val="00D04BB8"/>
    <w:rsid w:val="00D26209"/>
    <w:rsid w:val="00D36E5E"/>
    <w:rsid w:val="00D372E5"/>
    <w:rsid w:val="00D4689B"/>
    <w:rsid w:val="00D60A98"/>
    <w:rsid w:val="00D63477"/>
    <w:rsid w:val="00DA0C41"/>
    <w:rsid w:val="00DD6207"/>
    <w:rsid w:val="00DE5E00"/>
    <w:rsid w:val="00DF665C"/>
    <w:rsid w:val="00E032FD"/>
    <w:rsid w:val="00E20EB4"/>
    <w:rsid w:val="00E427CD"/>
    <w:rsid w:val="00E4437C"/>
    <w:rsid w:val="00E570E2"/>
    <w:rsid w:val="00E74BC9"/>
    <w:rsid w:val="00E85C43"/>
    <w:rsid w:val="00EF6595"/>
    <w:rsid w:val="00EF7C17"/>
    <w:rsid w:val="00F0661D"/>
    <w:rsid w:val="00F57424"/>
    <w:rsid w:val="00F6094D"/>
    <w:rsid w:val="00FA4E14"/>
    <w:rsid w:val="00FA51C0"/>
    <w:rsid w:val="00FB33A9"/>
    <w:rsid w:val="00FC43AB"/>
    <w:rsid w:val="00FC47E6"/>
    <w:rsid w:val="00FE4A7B"/>
    <w:rsid w:val="00FF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36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213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136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21363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C21363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C21363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213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7">
    <w:name w:val="rvts7"/>
    <w:basedOn w:val="a0"/>
    <w:rsid w:val="00C21363"/>
    <w:rPr>
      <w:rFonts w:ascii="Times New Roman" w:hAnsi="Times New Roman" w:cs="Times New Roman" w:hint="default"/>
      <w:b/>
      <w:bCs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308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3084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308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3084C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8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3</cp:revision>
  <cp:lastPrinted>2012-06-18T09:09:00Z</cp:lastPrinted>
  <dcterms:created xsi:type="dcterms:W3CDTF">2012-06-18T09:08:00Z</dcterms:created>
  <dcterms:modified xsi:type="dcterms:W3CDTF">2012-06-18T09:23:00Z</dcterms:modified>
</cp:coreProperties>
</file>