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93E" w:rsidRPr="003F2DAB" w:rsidRDefault="0099193E" w:rsidP="00C7217C">
      <w:pPr>
        <w:ind w:firstLine="510"/>
        <w:jc w:val="center"/>
      </w:pPr>
      <w:r w:rsidRPr="003F2DAB">
        <w:t>ОТКРЫТОЕ АКЦИОНЕРНОЕ ОБЩЕСТВО</w:t>
      </w:r>
    </w:p>
    <w:p w:rsidR="0099193E" w:rsidRPr="003F2DAB" w:rsidRDefault="0099193E" w:rsidP="00C7217C">
      <w:pPr>
        <w:pBdr>
          <w:bottom w:val="single" w:sz="12" w:space="1" w:color="auto"/>
        </w:pBdr>
        <w:ind w:firstLine="510"/>
      </w:pPr>
      <w:r w:rsidRPr="003F2DAB">
        <w:t>ГОСУДАРСТВЕННЫЙ НАУЧНО-ИССЛЕДОВАТЕЛЬСКИЙ И ПРОЕКТНЫЙ ИНСТИТУТ РЕДКОМЕТАЛЛИЧЕСКОЙ ПРОМЫШЛЕННОСТИ «ГИРЕДМЕТ»</w:t>
      </w:r>
    </w:p>
    <w:p w:rsidR="000D462F" w:rsidRPr="003F2DAB" w:rsidRDefault="000D462F" w:rsidP="000D462F">
      <w:pPr>
        <w:pStyle w:val="2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0D462F" w:rsidRPr="003F2DAB" w:rsidRDefault="000D462F" w:rsidP="000D462F">
      <w:pPr>
        <w:pStyle w:val="2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0D462F" w:rsidRDefault="0099193E" w:rsidP="00FB1B03">
      <w:pPr>
        <w:pStyle w:val="2"/>
        <w:shd w:val="clear" w:color="auto" w:fill="FFFFFF"/>
        <w:spacing w:before="0" w:line="276" w:lineRule="auto"/>
        <w:jc w:val="center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F2DAB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Извещение </w:t>
      </w:r>
      <w:proofErr w:type="gramStart"/>
      <w:r w:rsidRPr="003F2DAB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о внесении изменений </w:t>
      </w:r>
      <w:r w:rsidR="00F812AD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в документацию о проведении</w:t>
      </w:r>
      <w:r w:rsidRPr="003F2DAB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 запроса цен в электронной форме </w:t>
      </w:r>
      <w:r w:rsidR="00CA0F3E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на п</w:t>
      </w:r>
      <w:r w:rsidR="000D462F" w:rsidRPr="003F2DA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раво</w:t>
      </w:r>
      <w:proofErr w:type="gramEnd"/>
      <w:r w:rsidR="000D462F" w:rsidRPr="003F2DA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заключения договора на поставку </w:t>
      </w:r>
      <w:proofErr w:type="spellStart"/>
      <w:r w:rsidR="000D462F" w:rsidRPr="003F2DA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аттритора</w:t>
      </w:r>
      <w:proofErr w:type="spellEnd"/>
      <w:r w:rsidR="000D462F" w:rsidRPr="003F2DA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1-SD со стальной крышкой (электронный)</w:t>
      </w:r>
      <w:r w:rsidR="00F812A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или эквивалент.</w:t>
      </w:r>
    </w:p>
    <w:p w:rsidR="00F812AD" w:rsidRDefault="00F812AD" w:rsidP="00F812AD"/>
    <w:p w:rsidR="00F812AD" w:rsidRDefault="00F812AD" w:rsidP="00F812AD">
      <w:pPr>
        <w:spacing w:line="360" w:lineRule="auto"/>
        <w:jc w:val="center"/>
        <w:rPr>
          <w:sz w:val="18"/>
          <w:szCs w:val="18"/>
        </w:rPr>
      </w:pPr>
      <w:r w:rsidRPr="00F812AD">
        <w:rPr>
          <w:sz w:val="18"/>
          <w:szCs w:val="18"/>
        </w:rPr>
        <w:t xml:space="preserve">Извещение размещено на официальном сайте </w:t>
      </w:r>
      <w:hyperlink r:id="rId6" w:history="1">
        <w:r w:rsidRPr="00F812AD">
          <w:rPr>
            <w:rStyle w:val="a3"/>
            <w:sz w:val="18"/>
            <w:szCs w:val="18"/>
          </w:rPr>
          <w:t>http://www.zakupki.rosatom.ru/</w:t>
        </w:r>
      </w:hyperlink>
      <w:r w:rsidRPr="00F812AD">
        <w:rPr>
          <w:sz w:val="18"/>
          <w:szCs w:val="18"/>
        </w:rPr>
        <w:t>,</w:t>
      </w:r>
    </w:p>
    <w:p w:rsidR="00F812AD" w:rsidRDefault="00F812AD" w:rsidP="00F812AD">
      <w:pPr>
        <w:spacing w:line="360" w:lineRule="auto"/>
        <w:jc w:val="center"/>
        <w:rPr>
          <w:sz w:val="18"/>
          <w:szCs w:val="18"/>
        </w:rPr>
      </w:pPr>
      <w:r w:rsidRPr="00F812AD">
        <w:rPr>
          <w:sz w:val="18"/>
          <w:szCs w:val="18"/>
        </w:rPr>
        <w:t xml:space="preserve"> а также на сайте ЭТП </w:t>
      </w:r>
      <w:hyperlink r:id="rId7" w:history="1">
        <w:r w:rsidRPr="00F812AD">
          <w:rPr>
            <w:rStyle w:val="a3"/>
            <w:sz w:val="18"/>
            <w:szCs w:val="18"/>
          </w:rPr>
          <w:t>http://www.a-k-d.ru</w:t>
        </w:r>
      </w:hyperlink>
    </w:p>
    <w:p w:rsidR="00F812AD" w:rsidRPr="00B060DD" w:rsidRDefault="00F812AD" w:rsidP="00F812AD">
      <w:pPr>
        <w:spacing w:line="360" w:lineRule="auto"/>
        <w:jc w:val="center"/>
        <w:rPr>
          <w:sz w:val="18"/>
          <w:szCs w:val="18"/>
        </w:rPr>
      </w:pPr>
      <w:r w:rsidRPr="00B060DD">
        <w:rPr>
          <w:sz w:val="18"/>
          <w:szCs w:val="18"/>
        </w:rPr>
        <w:t>28 августа 2012 г.</w:t>
      </w:r>
      <w:r w:rsidR="00B060DD" w:rsidRPr="00B060DD">
        <w:rPr>
          <w:sz w:val="18"/>
          <w:szCs w:val="18"/>
        </w:rPr>
        <w:t xml:space="preserve"> №Z016699</w:t>
      </w:r>
    </w:p>
    <w:p w:rsidR="0099193E" w:rsidRPr="00CD69F3" w:rsidRDefault="00F812AD" w:rsidP="00CD69F3">
      <w:pPr>
        <w:spacing w:line="360" w:lineRule="auto"/>
      </w:pPr>
      <w:r w:rsidRPr="003F2DAB">
        <w:t xml:space="preserve">    </w:t>
      </w:r>
    </w:p>
    <w:p w:rsidR="00DC2A15" w:rsidRPr="003F2DAB" w:rsidRDefault="00FB1B03" w:rsidP="00FB1B03">
      <w:pPr>
        <w:spacing w:before="100" w:beforeAutospacing="1" w:after="100" w:afterAutospacing="1" w:line="276" w:lineRule="auto"/>
        <w:rPr>
          <w:rFonts w:eastAsia="Times New Roman"/>
        </w:rPr>
      </w:pPr>
      <w:r w:rsidRPr="003F2DAB">
        <w:rPr>
          <w:rFonts w:eastAsia="Times New Roman"/>
        </w:rPr>
        <w:t xml:space="preserve">                                                            Уважаемые господа!</w:t>
      </w:r>
    </w:p>
    <w:p w:rsidR="00FB1B03" w:rsidRPr="002B6221" w:rsidRDefault="00FB1B03" w:rsidP="002B6221">
      <w:pPr>
        <w:spacing w:line="276" w:lineRule="auto"/>
        <w:ind w:firstLine="510"/>
      </w:pPr>
      <w:r w:rsidRPr="003F2DAB">
        <w:rPr>
          <w:rFonts w:eastAsia="Times New Roman"/>
        </w:rPr>
        <w:t xml:space="preserve">В соответствии с п. 3.13 раздела  3 «Извещения о продлении запроса цен в электронной форме на право заключения договора на поставку </w:t>
      </w:r>
      <w:proofErr w:type="spellStart"/>
      <w:r w:rsidRPr="003F2DAB">
        <w:t>аттритора</w:t>
      </w:r>
      <w:proofErr w:type="spellEnd"/>
      <w:r w:rsidRPr="003F2DAB">
        <w:t xml:space="preserve"> 1-SD со стальной крышкой (электронный)</w:t>
      </w:r>
      <w:r w:rsidR="002B6221">
        <w:t xml:space="preserve"> или эквивалент</w:t>
      </w:r>
      <w:r w:rsidRPr="003F2DAB">
        <w:rPr>
          <w:bCs/>
        </w:rPr>
        <w:t xml:space="preserve">. </w:t>
      </w:r>
      <w:r w:rsidR="00AD6322" w:rsidRPr="003F2DAB">
        <w:t>Открытое акционерное общество «Государственный научно-исследовательский и проектный институт ре</w:t>
      </w:r>
      <w:r w:rsidR="002B6221">
        <w:t xml:space="preserve">дкометаллической промышленности </w:t>
      </w:r>
      <w:r w:rsidR="00AD6322" w:rsidRPr="003F2DAB">
        <w:t>«</w:t>
      </w:r>
      <w:proofErr w:type="spellStart"/>
      <w:r w:rsidR="00AD6322" w:rsidRPr="003F2DAB">
        <w:t>Гиредмет</w:t>
      </w:r>
      <w:proofErr w:type="spellEnd"/>
      <w:r w:rsidRPr="003F2DAB">
        <w:t>» информирует о внесении изменений в</w:t>
      </w:r>
      <w:r w:rsidR="00AD6322" w:rsidRPr="003F2DAB">
        <w:t xml:space="preserve"> закупочную  документацию</w:t>
      </w:r>
      <w:r w:rsidRPr="003F2DAB">
        <w:t xml:space="preserve"> на </w:t>
      </w:r>
      <w:r w:rsidRPr="003F2DAB">
        <w:rPr>
          <w:bCs/>
        </w:rPr>
        <w:t xml:space="preserve"> право поставки</w:t>
      </w:r>
      <w:r w:rsidRPr="003F2DAB">
        <w:t xml:space="preserve"> </w:t>
      </w:r>
      <w:proofErr w:type="spellStart"/>
      <w:r w:rsidRPr="003F2DAB">
        <w:t>аттритора</w:t>
      </w:r>
      <w:proofErr w:type="spellEnd"/>
      <w:r w:rsidRPr="003F2DAB">
        <w:t xml:space="preserve"> 1-SD со стальной крышкой (электронный</w:t>
      </w:r>
      <w:r w:rsidRPr="003F2DAB">
        <w:rPr>
          <w:bCs/>
        </w:rPr>
        <w:t>)</w:t>
      </w:r>
      <w:r w:rsidR="00872C0F">
        <w:rPr>
          <w:bCs/>
        </w:rPr>
        <w:t xml:space="preserve"> – Техническое задание.</w:t>
      </w:r>
    </w:p>
    <w:p w:rsidR="00733169" w:rsidRPr="003F2DAB" w:rsidRDefault="00733169" w:rsidP="00AD6322">
      <w:pPr>
        <w:spacing w:line="276" w:lineRule="auto"/>
        <w:rPr>
          <w:bCs/>
        </w:rPr>
      </w:pPr>
    </w:p>
    <w:p w:rsidR="00733169" w:rsidRPr="003F2DAB" w:rsidRDefault="00733169" w:rsidP="00AD6322">
      <w:pPr>
        <w:spacing w:line="276" w:lineRule="auto"/>
        <w:rPr>
          <w:bCs/>
        </w:rPr>
      </w:pPr>
    </w:p>
    <w:p w:rsidR="00733169" w:rsidRPr="003F2DAB" w:rsidRDefault="00872C0F" w:rsidP="00733169">
      <w:pPr>
        <w:spacing w:line="360" w:lineRule="auto"/>
      </w:pPr>
      <w:r>
        <w:t>Текст прежней редакции</w:t>
      </w:r>
      <w:proofErr w:type="gramStart"/>
      <w:r w:rsidR="00733169" w:rsidRPr="003F2DAB">
        <w:t xml:space="preserve"> :</w:t>
      </w:r>
      <w:proofErr w:type="gramEnd"/>
    </w:p>
    <w:p w:rsidR="00733169" w:rsidRPr="003F2DAB" w:rsidRDefault="00733169" w:rsidP="004B5306"/>
    <w:p w:rsidR="00733169" w:rsidRPr="003F2DAB" w:rsidRDefault="00733169" w:rsidP="00733169">
      <w:pPr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7478"/>
      </w:tblGrid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>Наименование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contextualSpacing/>
            </w:pPr>
            <w:proofErr w:type="spellStart"/>
            <w:r w:rsidRPr="003F2DAB">
              <w:t>Аттритор</w:t>
            </w:r>
            <w:proofErr w:type="spellEnd"/>
            <w:r w:rsidRPr="003F2DAB">
              <w:t xml:space="preserve"> </w:t>
            </w:r>
            <w:proofErr w:type="gramStart"/>
            <w:r w:rsidRPr="003F2DAB">
              <w:t>лабораторный</w:t>
            </w:r>
            <w:proofErr w:type="gramEnd"/>
            <w:r w:rsidRPr="003F2DAB">
              <w:t xml:space="preserve"> 1-</w:t>
            </w:r>
            <w:r w:rsidRPr="003F2DAB">
              <w:rPr>
                <w:lang w:val="en-US"/>
              </w:rPr>
              <w:t>SD</w:t>
            </w:r>
            <w:r w:rsidRPr="003F2DAB">
              <w:t xml:space="preserve"> со стальной крышкой (электронный)</w:t>
            </w:r>
          </w:p>
        </w:tc>
      </w:tr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 xml:space="preserve">Назначение 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>Работа с материалами в регулируемой атмосфере</w:t>
            </w:r>
          </w:p>
        </w:tc>
      </w:tr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>Модель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contextualSpacing/>
              <w:rPr>
                <w:lang w:val="en-US"/>
              </w:rPr>
            </w:pPr>
            <w:proofErr w:type="spellStart"/>
            <w:r w:rsidRPr="003F2DAB">
              <w:rPr>
                <w:lang w:val="en-US"/>
              </w:rPr>
              <w:t>Attritor</w:t>
            </w:r>
            <w:proofErr w:type="spellEnd"/>
            <w:r w:rsidRPr="003F2DAB">
              <w:rPr>
                <w:lang w:val="en-US"/>
              </w:rPr>
              <w:t xml:space="preserve"> 1-SD</w:t>
            </w:r>
          </w:p>
        </w:tc>
      </w:tr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>Производитель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r w:rsidRPr="003F2DAB">
              <w:t xml:space="preserve">Производитель </w:t>
            </w:r>
            <w:proofErr w:type="spellStart"/>
            <w:r w:rsidRPr="003F2DAB">
              <w:rPr>
                <w:lang w:val="en-US"/>
              </w:rPr>
              <w:t>UnionProcess</w:t>
            </w:r>
            <w:proofErr w:type="spellEnd"/>
            <w:r w:rsidRPr="003F2DAB">
              <w:t xml:space="preserve"> (США). </w:t>
            </w:r>
          </w:p>
          <w:p w:rsidR="00733169" w:rsidRPr="003F2DAB" w:rsidRDefault="00733169">
            <w:r w:rsidRPr="003F2DAB">
              <w:t>Поставщик ООО «</w:t>
            </w:r>
            <w:proofErr w:type="spellStart"/>
            <w:r w:rsidRPr="003F2DAB">
              <w:t>Сили</w:t>
            </w:r>
            <w:proofErr w:type="spellEnd"/>
            <w:r w:rsidRPr="003F2DAB">
              <w:t>»</w:t>
            </w:r>
          </w:p>
        </w:tc>
      </w:tr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>Количество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 xml:space="preserve">1 </w:t>
            </w:r>
            <w:proofErr w:type="spellStart"/>
            <w:proofErr w:type="gramStart"/>
            <w:r w:rsidRPr="003F2DAB">
              <w:t>шт</w:t>
            </w:r>
            <w:proofErr w:type="spellEnd"/>
            <w:proofErr w:type="gramEnd"/>
          </w:p>
        </w:tc>
      </w:tr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>Гарантийный срок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/>
        </w:tc>
      </w:tr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>Поставщик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r w:rsidRPr="003F2DAB">
              <w:t>Тел.: (499) 744-14-54</w:t>
            </w:r>
          </w:p>
          <w:p w:rsidR="00733169" w:rsidRPr="003F2DAB" w:rsidRDefault="00733169">
            <w:r w:rsidRPr="003F2DAB">
              <w:t xml:space="preserve">Сайт </w:t>
            </w:r>
            <w:r w:rsidRPr="003F2DAB">
              <w:rPr>
                <w:lang w:val="en-US"/>
              </w:rPr>
              <w:t>www</w:t>
            </w:r>
            <w:r w:rsidRPr="003F2DAB">
              <w:t>.</w:t>
            </w:r>
            <w:proofErr w:type="spellStart"/>
            <w:r w:rsidRPr="003F2DAB">
              <w:rPr>
                <w:lang w:val="en-US"/>
              </w:rPr>
              <w:t>sili</w:t>
            </w:r>
            <w:proofErr w:type="spellEnd"/>
            <w:r w:rsidRPr="003F2DAB">
              <w:t>.</w:t>
            </w:r>
            <w:proofErr w:type="spellStart"/>
            <w:r w:rsidRPr="003F2DAB">
              <w:rPr>
                <w:lang w:val="en-US"/>
              </w:rPr>
              <w:t>ru</w:t>
            </w:r>
            <w:proofErr w:type="spellEnd"/>
          </w:p>
          <w:p w:rsidR="00733169" w:rsidRPr="003F2DAB" w:rsidRDefault="00733169">
            <w:r w:rsidRPr="003F2DAB">
              <w:rPr>
                <w:lang w:val="en-US"/>
              </w:rPr>
              <w:t>e</w:t>
            </w:r>
            <w:r w:rsidRPr="003F2DAB">
              <w:t>-</w:t>
            </w:r>
            <w:r w:rsidRPr="003F2DAB">
              <w:rPr>
                <w:lang w:val="en-US"/>
              </w:rPr>
              <w:t>mail</w:t>
            </w:r>
            <w:r w:rsidRPr="003F2DAB">
              <w:t xml:space="preserve">: </w:t>
            </w:r>
            <w:r w:rsidRPr="003F2DAB">
              <w:rPr>
                <w:lang w:val="en-US"/>
              </w:rPr>
              <w:t>info</w:t>
            </w:r>
            <w:r w:rsidRPr="003F2DAB">
              <w:t>@</w:t>
            </w:r>
            <w:proofErr w:type="spellStart"/>
            <w:r w:rsidRPr="003F2DAB">
              <w:rPr>
                <w:lang w:val="en-US"/>
              </w:rPr>
              <w:t>sili</w:t>
            </w:r>
            <w:proofErr w:type="spellEnd"/>
            <w:r w:rsidRPr="003F2DAB">
              <w:t>.</w:t>
            </w:r>
            <w:proofErr w:type="spellStart"/>
            <w:r w:rsidRPr="003F2DAB">
              <w:rPr>
                <w:lang w:val="en-US"/>
              </w:rPr>
              <w:t>ru</w:t>
            </w:r>
            <w:proofErr w:type="spellEnd"/>
          </w:p>
        </w:tc>
      </w:tr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contextualSpacing/>
            </w:pPr>
            <w:r w:rsidRPr="003F2DAB">
              <w:t>Технические характеристики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169" w:rsidRPr="003F2DAB" w:rsidRDefault="00733169" w:rsidP="0073316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176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2DAB">
              <w:rPr>
                <w:rFonts w:ascii="Times New Roman" w:hAnsi="Times New Roman" w:cs="Times New Roman"/>
                <w:sz w:val="24"/>
                <w:szCs w:val="24"/>
              </w:rPr>
              <w:t>Назначение:</w:t>
            </w:r>
          </w:p>
          <w:p w:rsidR="00733169" w:rsidRPr="003F2DAB" w:rsidRDefault="00733169">
            <w:pPr>
              <w:ind w:left="176"/>
            </w:pPr>
            <w:r w:rsidRPr="003F2DAB">
              <w:t>Работа с синтезированными слитками термоэлектрического материала (помол, измельчение) в инертной атмосфере</w:t>
            </w:r>
          </w:p>
          <w:p w:rsidR="00733169" w:rsidRPr="003F2DAB" w:rsidRDefault="00733169">
            <w:pPr>
              <w:pStyle w:val="a4"/>
              <w:spacing w:after="0" w:line="24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169" w:rsidRPr="003F2DAB" w:rsidRDefault="00733169" w:rsidP="0073316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743"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F2DAB">
              <w:rPr>
                <w:rFonts w:ascii="Times New Roman" w:hAnsi="Times New Roman" w:cs="Times New Roman"/>
                <w:sz w:val="24"/>
                <w:szCs w:val="24"/>
              </w:rPr>
              <w:t>Область применения:</w:t>
            </w:r>
          </w:p>
          <w:p w:rsidR="00733169" w:rsidRPr="003F2DAB" w:rsidRDefault="00733169">
            <w:r w:rsidRPr="003F2DAB">
              <w:t xml:space="preserve">Работа с термоэлектрическими материалами, материалами, </w:t>
            </w:r>
            <w:r w:rsidRPr="003F2DAB">
              <w:lastRenderedPageBreak/>
              <w:t>окисляющимися на воздухе и т.д.</w:t>
            </w:r>
          </w:p>
          <w:p w:rsidR="00733169" w:rsidRPr="003F2DAB" w:rsidRDefault="00733169">
            <w:pPr>
              <w:pStyle w:val="a4"/>
              <w:spacing w:after="0" w:line="240" w:lineRule="auto"/>
              <w:ind w:left="7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169" w:rsidRPr="003F2DAB" w:rsidRDefault="00733169" w:rsidP="0073316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743" w:hanging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2DAB">
              <w:rPr>
                <w:rFonts w:ascii="Times New Roman" w:hAnsi="Times New Roman" w:cs="Times New Roman"/>
                <w:sz w:val="24"/>
                <w:szCs w:val="24"/>
              </w:rPr>
              <w:t>Комплектация:</w:t>
            </w:r>
          </w:p>
          <w:p w:rsidR="00733169" w:rsidRPr="003F2DAB" w:rsidRDefault="00733169">
            <w:pPr>
              <w:rPr>
                <w:lang w:val="en-US"/>
              </w:rPr>
            </w:pPr>
            <w:r w:rsidRPr="003F2DAB">
              <w:rPr>
                <w:lang w:val="en-US"/>
              </w:rPr>
              <w:t xml:space="preserve">- </w:t>
            </w:r>
            <w:proofErr w:type="spellStart"/>
            <w:r w:rsidRPr="003F2DAB">
              <w:t>Аттритор</w:t>
            </w:r>
            <w:proofErr w:type="spellEnd"/>
            <w:r w:rsidRPr="003F2DAB">
              <w:t xml:space="preserve"> </w:t>
            </w:r>
            <w:proofErr w:type="spellStart"/>
            <w:r w:rsidRPr="003F2DAB">
              <w:rPr>
                <w:lang w:val="en-US"/>
              </w:rPr>
              <w:t>Attritor</w:t>
            </w:r>
            <w:proofErr w:type="spellEnd"/>
            <w:r w:rsidRPr="003F2DAB">
              <w:rPr>
                <w:lang w:val="en-US"/>
              </w:rPr>
              <w:t xml:space="preserve"> 1-SD;</w:t>
            </w:r>
          </w:p>
          <w:p w:rsidR="00733169" w:rsidRPr="003F2DAB" w:rsidRDefault="00733169">
            <w:r w:rsidRPr="003F2DAB">
              <w:t>- комплект мелющих частиц (стальные шары).</w:t>
            </w:r>
          </w:p>
          <w:p w:rsidR="00733169" w:rsidRPr="003F2DAB" w:rsidRDefault="00733169"/>
          <w:p w:rsidR="00733169" w:rsidRPr="003F2DAB" w:rsidRDefault="00733169" w:rsidP="0073316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743"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F2DAB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характеристики:</w:t>
            </w:r>
          </w:p>
          <w:p w:rsidR="00733169" w:rsidRPr="003F2DAB" w:rsidRDefault="00733169">
            <w:proofErr w:type="spellStart"/>
            <w:r w:rsidRPr="003F2DAB">
              <w:t>Аттритор</w:t>
            </w:r>
            <w:proofErr w:type="spellEnd"/>
            <w:r w:rsidRPr="003F2DAB">
              <w:t xml:space="preserve"> </w:t>
            </w:r>
            <w:proofErr w:type="gramStart"/>
            <w:r w:rsidRPr="003F2DAB">
              <w:t>лабораторный</w:t>
            </w:r>
            <w:proofErr w:type="gramEnd"/>
            <w:r w:rsidRPr="003F2DAB">
              <w:t xml:space="preserve"> (электронный) со стальной крышкой 1-</w:t>
            </w:r>
            <w:r w:rsidRPr="003F2DAB">
              <w:rPr>
                <w:lang w:val="en-US"/>
              </w:rPr>
              <w:t>SD</w:t>
            </w:r>
          </w:p>
          <w:p w:rsidR="00733169" w:rsidRPr="003F2DAB" w:rsidRDefault="00733169">
            <w:r w:rsidRPr="003F2DAB">
              <w:t>- Материал размольного контейнера: нержавеющая сталь 304, с охлаждающей обшивкой;</w:t>
            </w:r>
          </w:p>
          <w:p w:rsidR="00733169" w:rsidRPr="003F2DAB" w:rsidRDefault="00733169">
            <w:r w:rsidRPr="003F2DAB">
              <w:t>- Материал рычагов: нержавеющая сталь 440;</w:t>
            </w:r>
          </w:p>
          <w:p w:rsidR="00733169" w:rsidRPr="003F2DAB" w:rsidRDefault="00733169">
            <w:r w:rsidRPr="003F2DAB">
              <w:t xml:space="preserve">- Обшивка: углеродистая сталь, </w:t>
            </w:r>
            <w:proofErr w:type="spellStart"/>
            <w:r w:rsidRPr="003F2DAB">
              <w:t>водоохлаждаемая</w:t>
            </w:r>
            <w:proofErr w:type="spellEnd"/>
            <w:r w:rsidRPr="003F2DAB">
              <w:t>, с возможностью подачи горячего масла для повышения температуры внутри камеры;</w:t>
            </w:r>
          </w:p>
          <w:p w:rsidR="00733169" w:rsidRPr="003F2DAB" w:rsidRDefault="00733169">
            <w:r w:rsidRPr="003F2DAB">
              <w:t xml:space="preserve">- Крышка камеры: нержавеющая сталь, с МЕСО уплотнителем вала. </w:t>
            </w:r>
            <w:proofErr w:type="spellStart"/>
            <w:r w:rsidRPr="003F2DAB">
              <w:t>Газовпускной</w:t>
            </w:r>
            <w:proofErr w:type="spellEnd"/>
            <w:r w:rsidRPr="003F2DAB">
              <w:t xml:space="preserve"> и выпускной патрубок для подачи инертного газа;</w:t>
            </w:r>
          </w:p>
          <w:p w:rsidR="00733169" w:rsidRPr="003F2DAB" w:rsidRDefault="00733169">
            <w:r w:rsidRPr="003F2DAB">
              <w:t>- Разгрузочный механизм: шаровой клапан и решетка из нержавеющей стали на дне камеры. Наклонная плоскость камеры для легкого скольжения и очистки.</w:t>
            </w:r>
          </w:p>
          <w:p w:rsidR="00733169" w:rsidRPr="003F2DAB" w:rsidRDefault="00733169">
            <w:r w:rsidRPr="003F2DAB">
              <w:t>- Вал агитатор</w:t>
            </w:r>
            <w:proofErr w:type="gramStart"/>
            <w:r w:rsidRPr="003F2DAB">
              <w:t>а(</w:t>
            </w:r>
            <w:proofErr w:type="gramEnd"/>
            <w:r w:rsidRPr="003F2DAB">
              <w:t xml:space="preserve"> рукав): </w:t>
            </w:r>
            <w:r w:rsidRPr="003F2DAB">
              <w:rPr>
                <w:lang w:val="en-US"/>
              </w:rPr>
              <w:t>SS</w:t>
            </w:r>
            <w:r w:rsidRPr="003F2DAB">
              <w:t xml:space="preserve"> агитатор из нержавеющей стали 440.</w:t>
            </w:r>
          </w:p>
          <w:p w:rsidR="00733169" w:rsidRPr="003F2DAB" w:rsidRDefault="00733169">
            <w:r w:rsidRPr="003F2DAB">
              <w:t xml:space="preserve">- Двигатель: 3 НР, </w:t>
            </w:r>
            <w:r w:rsidRPr="003F2DAB">
              <w:rPr>
                <w:lang w:val="en-US"/>
              </w:rPr>
              <w:t>TEFC</w:t>
            </w:r>
            <w:r w:rsidRPr="003F2DAB">
              <w:t xml:space="preserve"> с инверторным преобразователем;</w:t>
            </w:r>
          </w:p>
          <w:p w:rsidR="00733169" w:rsidRPr="003F2DAB" w:rsidRDefault="00733169">
            <w:r w:rsidRPr="003F2DAB">
              <w:t>- Питание: 380</w:t>
            </w:r>
            <w:proofErr w:type="gramStart"/>
            <w:r w:rsidRPr="003F2DAB">
              <w:t xml:space="preserve"> В</w:t>
            </w:r>
            <w:proofErr w:type="gramEnd"/>
            <w:r w:rsidRPr="003F2DAB">
              <w:t>, 3 фазы, 50 Гц</w:t>
            </w:r>
          </w:p>
          <w:p w:rsidR="00733169" w:rsidRPr="003F2DAB" w:rsidRDefault="00733169">
            <w:r w:rsidRPr="003F2DAB">
              <w:t xml:space="preserve">- Управление: электронное с контроллером, установленным в </w:t>
            </w:r>
            <w:r w:rsidRPr="003F2DAB">
              <w:rPr>
                <w:lang w:val="en-US"/>
              </w:rPr>
              <w:t>NEMA</w:t>
            </w:r>
            <w:r w:rsidRPr="003F2DAB">
              <w:t xml:space="preserve">-12/4Х с </w:t>
            </w:r>
            <w:proofErr w:type="spellStart"/>
            <w:r w:rsidRPr="003F2DAB">
              <w:t>влагозащитой</w:t>
            </w:r>
            <w:proofErr w:type="spellEnd"/>
            <w:r w:rsidRPr="003F2DAB">
              <w:t xml:space="preserve">. </w:t>
            </w:r>
            <w:r w:rsidRPr="003F2DAB">
              <w:rPr>
                <w:lang w:val="en-US"/>
              </w:rPr>
              <w:t>LCD</w:t>
            </w:r>
            <w:r w:rsidRPr="003F2DAB">
              <w:t xml:space="preserve"> экран;</w:t>
            </w:r>
          </w:p>
          <w:p w:rsidR="00733169" w:rsidRPr="003F2DAB" w:rsidRDefault="00733169">
            <w:r w:rsidRPr="003F2DAB">
              <w:t xml:space="preserve">- Размеры размольных шаров: ¼ , </w:t>
            </w:r>
            <w:r w:rsidRPr="003F2DAB">
              <w:rPr>
                <w:vertAlign w:val="superscript"/>
              </w:rPr>
              <w:t>3</w:t>
            </w:r>
            <w:r w:rsidRPr="003F2DAB">
              <w:t>/</w:t>
            </w:r>
            <w:r w:rsidRPr="003F2DAB">
              <w:rPr>
                <w:vertAlign w:val="subscript"/>
              </w:rPr>
              <w:t>8</w:t>
            </w:r>
            <w:r w:rsidRPr="003F2DAB">
              <w:t xml:space="preserve"> дюйма</w:t>
            </w:r>
          </w:p>
          <w:p w:rsidR="00733169" w:rsidRPr="003F2DAB" w:rsidRDefault="00733169">
            <w:r w:rsidRPr="003F2DAB">
              <w:t>- Материал шаров: сталь 440. Полированные, для легкого очищения от остатков материала.</w:t>
            </w:r>
          </w:p>
        </w:tc>
      </w:tr>
    </w:tbl>
    <w:p w:rsidR="00733169" w:rsidRPr="003F2DAB" w:rsidRDefault="00733169" w:rsidP="00733169"/>
    <w:p w:rsidR="00733169" w:rsidRPr="003F2DAB" w:rsidRDefault="00733169" w:rsidP="00733169">
      <w:pPr>
        <w:spacing w:line="360" w:lineRule="auto"/>
        <w:jc w:val="center"/>
      </w:pPr>
    </w:p>
    <w:p w:rsidR="00733169" w:rsidRPr="003F2DAB" w:rsidRDefault="00733169" w:rsidP="00733169">
      <w:pPr>
        <w:spacing w:line="360" w:lineRule="auto"/>
      </w:pPr>
      <w:r w:rsidRPr="003F2DAB">
        <w:t xml:space="preserve">    </w:t>
      </w:r>
      <w:r w:rsidR="00872C0F">
        <w:t>Текст измененной редакции</w:t>
      </w:r>
      <w:proofErr w:type="gramStart"/>
      <w:r w:rsidRPr="003F2DAB">
        <w:t xml:space="preserve"> :</w:t>
      </w:r>
      <w:proofErr w:type="gramEnd"/>
    </w:p>
    <w:p w:rsidR="00733169" w:rsidRPr="003F2DAB" w:rsidRDefault="00733169" w:rsidP="00D576A2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7478"/>
      </w:tblGrid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>Наименование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contextualSpacing/>
            </w:pPr>
            <w:proofErr w:type="spellStart"/>
            <w:r w:rsidRPr="003F2DAB">
              <w:t>Аттритор</w:t>
            </w:r>
            <w:proofErr w:type="spellEnd"/>
            <w:r w:rsidRPr="003F2DAB">
              <w:t xml:space="preserve"> </w:t>
            </w:r>
            <w:proofErr w:type="gramStart"/>
            <w:r w:rsidRPr="003F2DAB">
              <w:t>лабораторный</w:t>
            </w:r>
            <w:proofErr w:type="gramEnd"/>
            <w:r w:rsidRPr="003F2DAB">
              <w:t xml:space="preserve"> 1-</w:t>
            </w:r>
            <w:r w:rsidRPr="003F2DAB">
              <w:rPr>
                <w:lang w:val="en-US"/>
              </w:rPr>
              <w:t>SD</w:t>
            </w:r>
            <w:r w:rsidRPr="003F2DAB">
              <w:t xml:space="preserve"> со стальной крышкой (электронный)</w:t>
            </w:r>
          </w:p>
        </w:tc>
      </w:tr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 xml:space="preserve">Назначение 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>Работа с материалами в регулируемой атмосфере</w:t>
            </w:r>
          </w:p>
        </w:tc>
      </w:tr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>Модель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contextualSpacing/>
              <w:rPr>
                <w:lang w:val="en-US"/>
              </w:rPr>
            </w:pPr>
            <w:proofErr w:type="spellStart"/>
            <w:r w:rsidRPr="003F2DAB">
              <w:rPr>
                <w:lang w:val="en-US"/>
              </w:rPr>
              <w:t>Attritor</w:t>
            </w:r>
            <w:proofErr w:type="spellEnd"/>
            <w:r w:rsidRPr="003F2DAB">
              <w:rPr>
                <w:lang w:val="en-US"/>
              </w:rPr>
              <w:t xml:space="preserve"> 1-SD</w:t>
            </w:r>
          </w:p>
        </w:tc>
      </w:tr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>Производитель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r w:rsidRPr="003F2DAB">
              <w:t xml:space="preserve">Производитель </w:t>
            </w:r>
            <w:proofErr w:type="spellStart"/>
            <w:r w:rsidRPr="003F2DAB">
              <w:rPr>
                <w:lang w:val="en-US"/>
              </w:rPr>
              <w:t>UnionProcess</w:t>
            </w:r>
            <w:proofErr w:type="spellEnd"/>
            <w:r w:rsidRPr="003F2DAB">
              <w:t xml:space="preserve"> (США).</w:t>
            </w:r>
          </w:p>
        </w:tc>
      </w:tr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>Количество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spacing w:line="360" w:lineRule="auto"/>
              <w:contextualSpacing/>
            </w:pPr>
            <w:r w:rsidRPr="003F2DAB">
              <w:t xml:space="preserve">1 </w:t>
            </w:r>
            <w:proofErr w:type="spellStart"/>
            <w:proofErr w:type="gramStart"/>
            <w:r w:rsidRPr="003F2DAB">
              <w:t>шт</w:t>
            </w:r>
            <w:proofErr w:type="spellEnd"/>
            <w:proofErr w:type="gramEnd"/>
          </w:p>
        </w:tc>
      </w:tr>
      <w:tr w:rsidR="00733169" w:rsidRPr="003F2DAB" w:rsidTr="00733169"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3169" w:rsidRPr="003F2DAB" w:rsidRDefault="00733169">
            <w:pPr>
              <w:contextualSpacing/>
            </w:pPr>
            <w:r w:rsidRPr="003F2DAB">
              <w:t>Технические характеристики</w:t>
            </w:r>
          </w:p>
        </w:tc>
        <w:tc>
          <w:tcPr>
            <w:tcW w:w="7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3169" w:rsidRPr="003F2DAB" w:rsidRDefault="00733169" w:rsidP="00733169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2DAB">
              <w:rPr>
                <w:rFonts w:ascii="Times New Roman" w:hAnsi="Times New Roman" w:cs="Times New Roman"/>
                <w:sz w:val="24"/>
                <w:szCs w:val="24"/>
              </w:rPr>
              <w:t>Назначение:</w:t>
            </w:r>
          </w:p>
          <w:p w:rsidR="00733169" w:rsidRPr="003F2DAB" w:rsidRDefault="00733169">
            <w:pPr>
              <w:ind w:left="176"/>
            </w:pPr>
            <w:r w:rsidRPr="003F2DAB">
              <w:t>Работа с синтезированными слитками термоэлектрического материала (помол, измельчение) в инертной атмосфере</w:t>
            </w:r>
          </w:p>
          <w:p w:rsidR="00733169" w:rsidRPr="003F2DAB" w:rsidRDefault="00733169">
            <w:pPr>
              <w:pStyle w:val="a4"/>
              <w:spacing w:after="0" w:line="24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169" w:rsidRPr="003F2DAB" w:rsidRDefault="00733169" w:rsidP="0073316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743"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F2DAB">
              <w:rPr>
                <w:rFonts w:ascii="Times New Roman" w:hAnsi="Times New Roman" w:cs="Times New Roman"/>
                <w:sz w:val="24"/>
                <w:szCs w:val="24"/>
              </w:rPr>
              <w:t>Область применения:</w:t>
            </w:r>
          </w:p>
          <w:p w:rsidR="00733169" w:rsidRPr="003F2DAB" w:rsidRDefault="00733169">
            <w:r w:rsidRPr="003F2DAB">
              <w:t>Работа с термоэлектрическими материалами, материалами, окисляющимися на воздухе и т.д.</w:t>
            </w:r>
          </w:p>
          <w:p w:rsidR="00733169" w:rsidRPr="003F2DAB" w:rsidRDefault="00733169">
            <w:pPr>
              <w:pStyle w:val="a4"/>
              <w:spacing w:after="0" w:line="240" w:lineRule="auto"/>
              <w:ind w:left="7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169" w:rsidRPr="003F2DAB" w:rsidRDefault="00733169" w:rsidP="0073316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743" w:hanging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2DAB">
              <w:rPr>
                <w:rFonts w:ascii="Times New Roman" w:hAnsi="Times New Roman" w:cs="Times New Roman"/>
                <w:sz w:val="24"/>
                <w:szCs w:val="24"/>
              </w:rPr>
              <w:t>Комплектация:</w:t>
            </w:r>
          </w:p>
          <w:p w:rsidR="00733169" w:rsidRPr="003F2DAB" w:rsidRDefault="00733169">
            <w:pPr>
              <w:rPr>
                <w:lang w:val="en-US"/>
              </w:rPr>
            </w:pPr>
            <w:r w:rsidRPr="003F2DAB">
              <w:rPr>
                <w:lang w:val="en-US"/>
              </w:rPr>
              <w:t xml:space="preserve">- </w:t>
            </w:r>
            <w:proofErr w:type="spellStart"/>
            <w:r w:rsidRPr="003F2DAB">
              <w:t>Аттритор</w:t>
            </w:r>
            <w:proofErr w:type="spellEnd"/>
            <w:r w:rsidRPr="003F2DAB">
              <w:t xml:space="preserve"> </w:t>
            </w:r>
            <w:proofErr w:type="spellStart"/>
            <w:r w:rsidRPr="003F2DAB">
              <w:rPr>
                <w:lang w:val="en-US"/>
              </w:rPr>
              <w:t>Attritor</w:t>
            </w:r>
            <w:proofErr w:type="spellEnd"/>
            <w:r w:rsidRPr="003F2DAB">
              <w:rPr>
                <w:lang w:val="en-US"/>
              </w:rPr>
              <w:t xml:space="preserve"> 1-SD;</w:t>
            </w:r>
          </w:p>
          <w:p w:rsidR="00733169" w:rsidRPr="003F2DAB" w:rsidRDefault="00733169">
            <w:r w:rsidRPr="003F2DAB">
              <w:t>- комплект мелющих частиц (стальные шары).</w:t>
            </w:r>
          </w:p>
          <w:p w:rsidR="00733169" w:rsidRPr="003F2DAB" w:rsidRDefault="00733169"/>
          <w:p w:rsidR="00733169" w:rsidRPr="003F2DAB" w:rsidRDefault="00733169" w:rsidP="00733169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743" w:hanging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3F2DAB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характеристики:</w:t>
            </w:r>
          </w:p>
          <w:p w:rsidR="00733169" w:rsidRPr="003F2DAB" w:rsidRDefault="00733169">
            <w:proofErr w:type="spellStart"/>
            <w:r w:rsidRPr="003F2DAB">
              <w:lastRenderedPageBreak/>
              <w:t>Аттритор</w:t>
            </w:r>
            <w:proofErr w:type="spellEnd"/>
            <w:r w:rsidRPr="003F2DAB">
              <w:t xml:space="preserve"> </w:t>
            </w:r>
            <w:proofErr w:type="gramStart"/>
            <w:r w:rsidRPr="003F2DAB">
              <w:t>лабораторный</w:t>
            </w:r>
            <w:proofErr w:type="gramEnd"/>
            <w:r w:rsidRPr="003F2DAB">
              <w:t xml:space="preserve"> (электронный) со стальной крышкой 1-</w:t>
            </w:r>
            <w:r w:rsidRPr="003F2DAB">
              <w:rPr>
                <w:lang w:val="en-US"/>
              </w:rPr>
              <w:t>SD</w:t>
            </w:r>
          </w:p>
          <w:p w:rsidR="00733169" w:rsidRPr="003F2DAB" w:rsidRDefault="00733169">
            <w:r w:rsidRPr="003F2DAB">
              <w:t>- Материал размольного контейнера: нержавеющая сталь 304, с охлаждающей обшивкой;</w:t>
            </w:r>
          </w:p>
          <w:p w:rsidR="00733169" w:rsidRPr="003F2DAB" w:rsidRDefault="00733169">
            <w:r w:rsidRPr="003F2DAB">
              <w:t>- Материал рычагов: нержавеющая сталь 440;</w:t>
            </w:r>
          </w:p>
          <w:p w:rsidR="00733169" w:rsidRPr="003F2DAB" w:rsidRDefault="00733169">
            <w:r w:rsidRPr="003F2DAB">
              <w:t xml:space="preserve">- Обшивка: углеродистая сталь, </w:t>
            </w:r>
            <w:proofErr w:type="spellStart"/>
            <w:r w:rsidRPr="003F2DAB">
              <w:t>водоохлаждаемая</w:t>
            </w:r>
            <w:proofErr w:type="spellEnd"/>
            <w:r w:rsidRPr="003F2DAB">
              <w:t>, с возможностью подачи горячего масла для повышения температуры внутри камеры;</w:t>
            </w:r>
          </w:p>
          <w:p w:rsidR="00733169" w:rsidRPr="003F2DAB" w:rsidRDefault="00733169">
            <w:r w:rsidRPr="003F2DAB">
              <w:t xml:space="preserve">- Крышка камеры: нержавеющая сталь, с МЕСО уплотнителем вала. </w:t>
            </w:r>
            <w:proofErr w:type="spellStart"/>
            <w:r w:rsidRPr="003F2DAB">
              <w:t>Газовпускной</w:t>
            </w:r>
            <w:proofErr w:type="spellEnd"/>
            <w:r w:rsidRPr="003F2DAB">
              <w:t xml:space="preserve"> и выпускной патрубок для подачи инертного газа;</w:t>
            </w:r>
          </w:p>
          <w:p w:rsidR="00733169" w:rsidRPr="003F2DAB" w:rsidRDefault="00733169">
            <w:r w:rsidRPr="003F2DAB">
              <w:t>- Разгрузочный механизм: шаровой клапан и решетка из нержавеющей стали на дне камеры. Наклонная плоскость камеры для легкого скольжения и очистки.</w:t>
            </w:r>
          </w:p>
          <w:p w:rsidR="00733169" w:rsidRPr="003F2DAB" w:rsidRDefault="00733169">
            <w:r w:rsidRPr="003F2DAB">
              <w:t>- Вал агитатор</w:t>
            </w:r>
            <w:proofErr w:type="gramStart"/>
            <w:r w:rsidRPr="003F2DAB">
              <w:t>а(</w:t>
            </w:r>
            <w:proofErr w:type="gramEnd"/>
            <w:r w:rsidRPr="003F2DAB">
              <w:t xml:space="preserve"> рукав): </w:t>
            </w:r>
            <w:r w:rsidRPr="003F2DAB">
              <w:rPr>
                <w:lang w:val="en-US"/>
              </w:rPr>
              <w:t>SS</w:t>
            </w:r>
            <w:r w:rsidRPr="003F2DAB">
              <w:t xml:space="preserve"> агитатор из нержавеющей стали 440.</w:t>
            </w:r>
          </w:p>
          <w:p w:rsidR="00733169" w:rsidRPr="003F2DAB" w:rsidRDefault="00733169">
            <w:r w:rsidRPr="003F2DAB">
              <w:t xml:space="preserve">- Двигатель: 3 НР, </w:t>
            </w:r>
            <w:r w:rsidRPr="003F2DAB">
              <w:rPr>
                <w:lang w:val="en-US"/>
              </w:rPr>
              <w:t>TEFC</w:t>
            </w:r>
            <w:r w:rsidRPr="003F2DAB">
              <w:t xml:space="preserve"> с инверторным преобразователем;</w:t>
            </w:r>
          </w:p>
          <w:p w:rsidR="00733169" w:rsidRPr="003F2DAB" w:rsidRDefault="00733169">
            <w:r w:rsidRPr="003F2DAB">
              <w:t>- Питание: 380</w:t>
            </w:r>
            <w:proofErr w:type="gramStart"/>
            <w:r w:rsidRPr="003F2DAB">
              <w:t xml:space="preserve"> В</w:t>
            </w:r>
            <w:proofErr w:type="gramEnd"/>
            <w:r w:rsidRPr="003F2DAB">
              <w:t>, 3 фазы, 50 Гц</w:t>
            </w:r>
          </w:p>
          <w:p w:rsidR="00733169" w:rsidRPr="003F2DAB" w:rsidRDefault="00733169">
            <w:r w:rsidRPr="003F2DAB">
              <w:t xml:space="preserve">- Управление: электронное с контроллером, установленным в </w:t>
            </w:r>
            <w:r w:rsidRPr="003F2DAB">
              <w:rPr>
                <w:lang w:val="en-US"/>
              </w:rPr>
              <w:t>NEMA</w:t>
            </w:r>
            <w:r w:rsidRPr="003F2DAB">
              <w:t xml:space="preserve">-12/4Х с </w:t>
            </w:r>
            <w:proofErr w:type="spellStart"/>
            <w:r w:rsidRPr="003F2DAB">
              <w:t>влагозащитой</w:t>
            </w:r>
            <w:proofErr w:type="spellEnd"/>
            <w:r w:rsidRPr="003F2DAB">
              <w:t xml:space="preserve">. </w:t>
            </w:r>
            <w:r w:rsidRPr="003F2DAB">
              <w:rPr>
                <w:lang w:val="en-US"/>
              </w:rPr>
              <w:t>LCD</w:t>
            </w:r>
            <w:r w:rsidRPr="003F2DAB">
              <w:t xml:space="preserve"> экран;</w:t>
            </w:r>
          </w:p>
          <w:p w:rsidR="00733169" w:rsidRPr="003F2DAB" w:rsidRDefault="00733169">
            <w:r w:rsidRPr="003F2DAB">
              <w:t xml:space="preserve">- Размеры размольных шаров: ¼ , </w:t>
            </w:r>
            <w:r w:rsidRPr="003F2DAB">
              <w:rPr>
                <w:vertAlign w:val="superscript"/>
              </w:rPr>
              <w:t>3</w:t>
            </w:r>
            <w:r w:rsidRPr="003F2DAB">
              <w:t>/</w:t>
            </w:r>
            <w:r w:rsidRPr="003F2DAB">
              <w:rPr>
                <w:vertAlign w:val="subscript"/>
              </w:rPr>
              <w:t>8</w:t>
            </w:r>
            <w:r w:rsidRPr="003F2DAB">
              <w:t xml:space="preserve"> дюйма</w:t>
            </w:r>
          </w:p>
          <w:p w:rsidR="00733169" w:rsidRPr="003F2DAB" w:rsidRDefault="00733169">
            <w:r w:rsidRPr="003F2DAB">
              <w:t>- Материал шаров: сталь 440. Полированные, для легкого очищения от остатков материала.</w:t>
            </w:r>
          </w:p>
        </w:tc>
      </w:tr>
    </w:tbl>
    <w:p w:rsidR="00DC2A15" w:rsidRPr="003F2DAB" w:rsidRDefault="00DC2A15" w:rsidP="009F4210">
      <w:pPr>
        <w:spacing w:line="276" w:lineRule="auto"/>
      </w:pPr>
      <w:bookmarkStart w:id="0" w:name="_GoBack"/>
      <w:bookmarkEnd w:id="0"/>
    </w:p>
    <w:sectPr w:rsidR="00DC2A15" w:rsidRPr="003F2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E7955"/>
    <w:multiLevelType w:val="multilevel"/>
    <w:tmpl w:val="F3CC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921E93"/>
    <w:multiLevelType w:val="hybridMultilevel"/>
    <w:tmpl w:val="597E8EF6"/>
    <w:lvl w:ilvl="0" w:tplc="002E3916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AC7ED2"/>
    <w:multiLevelType w:val="hybridMultilevel"/>
    <w:tmpl w:val="597E8EF6"/>
    <w:lvl w:ilvl="0" w:tplc="002E3916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93E"/>
    <w:rsid w:val="00071D08"/>
    <w:rsid w:val="000D462F"/>
    <w:rsid w:val="002B6221"/>
    <w:rsid w:val="00312143"/>
    <w:rsid w:val="003C79CD"/>
    <w:rsid w:val="003F2DAB"/>
    <w:rsid w:val="004B5306"/>
    <w:rsid w:val="00733169"/>
    <w:rsid w:val="007A1E4E"/>
    <w:rsid w:val="00871195"/>
    <w:rsid w:val="00872C0F"/>
    <w:rsid w:val="0099193E"/>
    <w:rsid w:val="009F4210"/>
    <w:rsid w:val="00AD6322"/>
    <w:rsid w:val="00AF3FB0"/>
    <w:rsid w:val="00B060DD"/>
    <w:rsid w:val="00B57C9E"/>
    <w:rsid w:val="00C7217C"/>
    <w:rsid w:val="00CA0F3E"/>
    <w:rsid w:val="00CD69F3"/>
    <w:rsid w:val="00D576A2"/>
    <w:rsid w:val="00DC2A15"/>
    <w:rsid w:val="00EE3A70"/>
    <w:rsid w:val="00F812AD"/>
    <w:rsid w:val="00FB1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3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919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46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193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9193E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D46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List Paragraph"/>
    <w:basedOn w:val="a"/>
    <w:uiPriority w:val="34"/>
    <w:qFormat/>
    <w:rsid w:val="00733169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a5">
    <w:name w:val="Table Grid"/>
    <w:basedOn w:val="a1"/>
    <w:rsid w:val="00733169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3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919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46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193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9193E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D46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List Paragraph"/>
    <w:basedOn w:val="a"/>
    <w:uiPriority w:val="34"/>
    <w:qFormat/>
    <w:rsid w:val="00733169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a5">
    <w:name w:val="Table Grid"/>
    <w:basedOn w:val="a1"/>
    <w:rsid w:val="00733169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22</cp:revision>
  <cp:lastPrinted>2012-08-28T08:14:00Z</cp:lastPrinted>
  <dcterms:created xsi:type="dcterms:W3CDTF">2012-08-28T07:00:00Z</dcterms:created>
  <dcterms:modified xsi:type="dcterms:W3CDTF">2012-08-28T08:41:00Z</dcterms:modified>
</cp:coreProperties>
</file>