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9964174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777A74">
        <w:rPr>
          <w:b/>
          <w:i/>
          <w:color w:val="000000"/>
          <w:sz w:val="28"/>
          <w:szCs w:val="28"/>
        </w:rPr>
        <w:t>к</w:t>
      </w:r>
      <w:r w:rsidR="00777A74" w:rsidRPr="00777A74">
        <w:rPr>
          <w:b/>
          <w:i/>
          <w:color w:val="000000"/>
          <w:sz w:val="28"/>
          <w:szCs w:val="28"/>
        </w:rPr>
        <w:t xml:space="preserve">апитальное строительство объектов: </w:t>
      </w:r>
      <w:proofErr w:type="gramStart"/>
      <w:r w:rsidR="00777A74" w:rsidRPr="00777A74">
        <w:rPr>
          <w:b/>
          <w:i/>
          <w:color w:val="000000"/>
          <w:sz w:val="28"/>
          <w:szCs w:val="28"/>
        </w:rPr>
        <w:t>"Низковольтные кабельные линии ТП-227 на участке: от ШР-1 до ВУЩ жилого дома на уч. "296 ТИЗ-1" "Низковольтные кабельные линии ТП-223 на участке: от ПР-7 до ВУЩ жилого дома на уч.№27 ТИЗ-1" "Низковольтные кабельные линии ТП-224 на участке: от ШР-27 до ВУЩ хозяйственных построек на участке № 154 ТИЗ-1" "Низковольтные кабельные линии ТП-222 на участке: от ШР-2 до ВУЩ жилого дома</w:t>
      </w:r>
      <w:proofErr w:type="gramEnd"/>
      <w:r w:rsidR="00777A74" w:rsidRPr="00777A74">
        <w:rPr>
          <w:b/>
          <w:i/>
          <w:color w:val="000000"/>
          <w:sz w:val="28"/>
          <w:szCs w:val="28"/>
        </w:rPr>
        <w:t xml:space="preserve"> на участке № 113 ТИЗ-1"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0F1BF7">
        <w:rPr>
          <w:b/>
          <w:i/>
          <w:u w:val="single"/>
        </w:rPr>
        <w:t>27</w:t>
      </w:r>
      <w:r>
        <w:rPr>
          <w:b/>
          <w:i/>
          <w:u w:val="single"/>
        </w:rPr>
        <w:t>» мая 2015 года № 7081/</w:t>
      </w:r>
      <w:r w:rsidR="007A2080">
        <w:rPr>
          <w:b/>
          <w:i/>
          <w:u w:val="single"/>
        </w:rPr>
        <w:t>8</w:t>
      </w:r>
      <w:r w:rsidR="00777A74">
        <w:rPr>
          <w:b/>
          <w:i/>
          <w:u w:val="single"/>
        </w:rPr>
        <w:t>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96417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A68E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9964174" w:history="1">
        <w:r w:rsidR="00CA68EA" w:rsidRPr="00423260">
          <w:rPr>
            <w:rStyle w:val="afb"/>
            <w:b/>
            <w:i/>
          </w:rPr>
          <w:t>ДОКУМЕНТАЦИЯ ПО ЗАПРОСУ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1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5" w:history="1">
        <w:r w:rsidR="00CA68EA" w:rsidRPr="00423260">
          <w:rPr>
            <w:rStyle w:val="afb"/>
          </w:rPr>
          <w:t>СОДЕРЖАНИЕ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6" w:history="1">
        <w:r w:rsidR="00CA68EA" w:rsidRPr="00423260">
          <w:rPr>
            <w:rStyle w:val="afb"/>
          </w:rPr>
          <w:t>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ИЗВЕЩЕНИЕ О ПРОВЕДЕНИИ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7" w:history="1">
        <w:r w:rsidR="00CA68EA" w:rsidRPr="00423260">
          <w:rPr>
            <w:rStyle w:val="afb"/>
            <w:b/>
          </w:rPr>
          <w:t>ЧАСТЬ 1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8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8" w:history="1">
        <w:r w:rsidR="00CA68EA" w:rsidRPr="00423260">
          <w:rPr>
            <w:rStyle w:val="afb"/>
          </w:rPr>
          <w:t>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ДОКУМЕНТЫ. 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8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79" w:history="1">
        <w:r w:rsidR="00CA68EA" w:rsidRPr="00423260">
          <w:rPr>
            <w:rStyle w:val="afb"/>
          </w:rPr>
          <w:t>2.1.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_Toc419964179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8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0" w:history="1">
        <w:r w:rsidR="00CA68EA" w:rsidRPr="00423260">
          <w:rPr>
            <w:rStyle w:val="afb"/>
          </w:rPr>
          <w:t>2.1.1.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участникам запроса предложений, соисполнителям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8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64181" w:history="1">
        <w:r w:rsidR="00CA68EA" w:rsidRPr="00423260">
          <w:rPr>
            <w:rStyle w:val="afb"/>
          </w:rPr>
          <w:t>2.1.2.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Требования к продукции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13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2" w:history="1">
        <w:r w:rsidR="00CA68EA" w:rsidRPr="00423260">
          <w:rPr>
            <w:rStyle w:val="afb"/>
          </w:rPr>
          <w:t>2.2.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СОСТАВ ЗАЯВКИ НА УЧАСТИЕ В ЗАПРОСЕ ПРЕДЛОЖЕНИЙ.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14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3" w:history="1">
        <w:r w:rsidR="00CA68EA" w:rsidRPr="00423260">
          <w:rPr>
            <w:rStyle w:val="afb"/>
          </w:rPr>
          <w:t>3.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16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4" w:history="1">
        <w:r w:rsidR="00CA68EA" w:rsidRPr="00423260">
          <w:rPr>
            <w:rStyle w:val="afb"/>
          </w:rPr>
          <w:t>4.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КРИТЕРИИ И МЕТОДИКА ОЦЕНКИ ЗАЯВОК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23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5" w:history="1">
        <w:r w:rsidR="00CA68EA" w:rsidRPr="00423260">
          <w:rPr>
            <w:rStyle w:val="afb"/>
            <w:bCs/>
            <w:iCs/>
            <w:noProof/>
          </w:rPr>
          <w:t>4.1.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Критерии оценки и их значимость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_Toc419964185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2D3057">
          <w:rPr>
            <w:noProof/>
            <w:webHidden/>
          </w:rPr>
          <w:t>23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193B8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64186" w:history="1">
        <w:r w:rsidR="00CA68EA" w:rsidRPr="00423260">
          <w:rPr>
            <w:rStyle w:val="afb"/>
            <w:bCs/>
            <w:iCs/>
            <w:noProof/>
          </w:rPr>
          <w:t>4.2.</w:t>
        </w:r>
        <w:r w:rsidR="00CA68E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A68EA" w:rsidRPr="00423260">
          <w:rPr>
            <w:rStyle w:val="afb"/>
            <w:bCs/>
            <w:iCs/>
            <w:noProof/>
          </w:rPr>
          <w:t>Методика оценки заявок</w:t>
        </w:r>
        <w:r w:rsidR="00CA68EA">
          <w:rPr>
            <w:noProof/>
            <w:webHidden/>
          </w:rPr>
          <w:tab/>
        </w:r>
        <w:r w:rsidR="00CA68EA">
          <w:rPr>
            <w:noProof/>
            <w:webHidden/>
          </w:rPr>
          <w:fldChar w:fldCharType="begin"/>
        </w:r>
        <w:r w:rsidR="00CA68EA">
          <w:rPr>
            <w:noProof/>
            <w:webHidden/>
          </w:rPr>
          <w:instrText xml:space="preserve"> PAGEREF _Toc419964186 \h </w:instrText>
        </w:r>
        <w:r w:rsidR="00CA68EA">
          <w:rPr>
            <w:noProof/>
            <w:webHidden/>
          </w:rPr>
        </w:r>
        <w:r w:rsidR="00CA68EA">
          <w:rPr>
            <w:noProof/>
            <w:webHidden/>
          </w:rPr>
          <w:fldChar w:fldCharType="separate"/>
        </w:r>
        <w:r w:rsidR="002D3057">
          <w:rPr>
            <w:noProof/>
            <w:webHidden/>
          </w:rPr>
          <w:t>23</w:t>
        </w:r>
        <w:r w:rsidR="00CA68EA">
          <w:rPr>
            <w:noProof/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7" w:history="1">
        <w:r w:rsidR="00CA68EA" w:rsidRPr="00423260">
          <w:rPr>
            <w:rStyle w:val="afb"/>
          </w:rPr>
          <w:t>5.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26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88" w:history="1">
        <w:r w:rsidR="00CA68EA" w:rsidRPr="00423260">
          <w:rPr>
            <w:rStyle w:val="afb"/>
          </w:rPr>
          <w:t>5.1.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26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89" w:history="1">
        <w:r w:rsidR="00CA68EA" w:rsidRPr="00423260">
          <w:rPr>
            <w:rStyle w:val="afb"/>
            <w:iCs/>
          </w:rPr>
          <w:t>ЗАЯВКА НА УЧАСТИЕ В ЗАКУПКЕ (Форма 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_Toc419964189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26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0" w:history="1">
        <w:r w:rsidR="00CA68EA" w:rsidRPr="0042326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_Toc419964190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31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1" w:history="1">
        <w:r w:rsidR="00CA68EA" w:rsidRPr="0042326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_Toc419964191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33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2" w:history="1">
        <w:r w:rsidR="00CA68EA" w:rsidRPr="0042326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_Toc419964192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37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3" w:history="1">
        <w:r w:rsidR="00CA68EA" w:rsidRPr="00423260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_Toc419964193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39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4" w:history="1">
        <w:r w:rsidR="00CA68EA" w:rsidRPr="00423260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_Toc419964194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40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5" w:history="1">
        <w:r w:rsidR="00CA68EA" w:rsidRPr="00423260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CA68EA" w:rsidRPr="00423260">
          <w:rPr>
            <w:rStyle w:val="afb"/>
            <w:rFonts w:ascii="Times New Roman" w:hAnsi="Times New Roman"/>
          </w:rPr>
          <w:t xml:space="preserve"> </w:t>
        </w:r>
        <w:r w:rsidR="00CA68EA" w:rsidRPr="00423260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_Toc419964195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42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6" w:history="1">
        <w:r w:rsidR="00CA68EA" w:rsidRPr="00423260">
          <w:rPr>
            <w:rStyle w:val="afb"/>
          </w:rPr>
          <w:t>5.2.</w:t>
        </w:r>
        <w:r w:rsidR="00CA68E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A68EA" w:rsidRPr="00423260">
          <w:rPr>
            <w:rStyle w:val="afb"/>
          </w:rPr>
          <w:t>Образцы форм обеспечения договора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_Toc419964196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64197" w:history="1">
        <w:r w:rsidR="00CA68EA" w:rsidRPr="00423260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_Toc419964197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8" w:history="1">
        <w:r w:rsidR="00CA68EA" w:rsidRPr="00423260">
          <w:rPr>
            <w:rStyle w:val="afb"/>
            <w:b/>
          </w:rPr>
          <w:t>ЧАСТЬ 2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_Toc419964198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CA68EA" w:rsidRDefault="00193B8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64199" w:history="1">
        <w:r w:rsidR="00CA68EA" w:rsidRPr="00423260">
          <w:rPr>
            <w:rStyle w:val="afb"/>
            <w:b/>
          </w:rPr>
          <w:t>ЧАСТЬ 3</w:t>
        </w:r>
        <w:r w:rsidR="00CA68EA">
          <w:rPr>
            <w:webHidden/>
          </w:rPr>
          <w:tab/>
        </w:r>
        <w:r w:rsidR="00CA68EA">
          <w:rPr>
            <w:webHidden/>
          </w:rPr>
          <w:fldChar w:fldCharType="begin"/>
        </w:r>
        <w:r w:rsidR="00CA68EA">
          <w:rPr>
            <w:webHidden/>
          </w:rPr>
          <w:instrText xml:space="preserve"> PAGEREF _Toc419964199 \h </w:instrText>
        </w:r>
        <w:r w:rsidR="00CA68EA">
          <w:rPr>
            <w:webHidden/>
          </w:rPr>
        </w:r>
        <w:r w:rsidR="00CA68EA">
          <w:rPr>
            <w:webHidden/>
          </w:rPr>
          <w:fldChar w:fldCharType="separate"/>
        </w:r>
        <w:r w:rsidR="002D3057">
          <w:rPr>
            <w:webHidden/>
          </w:rPr>
          <w:t>44</w:t>
        </w:r>
        <w:r w:rsidR="00CA68E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9964176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777A74" w:rsidRDefault="008F7715" w:rsidP="00777A7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77A74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777A74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777A74">
        <w:rPr>
          <w:rFonts w:ascii="Times New Roman" w:hAnsi="Times New Roman"/>
          <w:b/>
          <w:sz w:val="28"/>
          <w:szCs w:val="28"/>
        </w:rPr>
        <w:t xml:space="preserve">: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777A74" w:rsidRPr="00777A74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</w:t>
      </w:r>
      <w:proofErr w:type="gramStart"/>
      <w:r w:rsidR="00777A74" w:rsidRPr="00777A74">
        <w:rPr>
          <w:rFonts w:ascii="Times New Roman" w:hAnsi="Times New Roman"/>
          <w:b/>
          <w:i/>
          <w:sz w:val="28"/>
          <w:szCs w:val="28"/>
        </w:rPr>
        <w:t>"Низковольтные кабельные линии ТП-227 на участке: от ШР-1 до ВУЩ жилого дома на уч. "296 ТИЗ-1" "Низковольтные кабельные линии ТП-223 на участке: от ПР-7 до ВУЩ жилого дома на уч.№27 ТИЗ-1" "Низковольтные кабельные линии ТП-224 на участке: от ШР-27 до ВУЩ хозяйственных построек на участке № 154 ТИЗ-1" "Низковольтные кабельные линии ТП-222 на участке: от ШР-2 до ВУЩ жилого дома</w:t>
      </w:r>
      <w:proofErr w:type="gramEnd"/>
      <w:r w:rsidR="00777A74" w:rsidRPr="00777A74">
        <w:rPr>
          <w:rFonts w:ascii="Times New Roman" w:hAnsi="Times New Roman"/>
          <w:b/>
          <w:i/>
          <w:sz w:val="28"/>
          <w:szCs w:val="28"/>
        </w:rPr>
        <w:t xml:space="preserve"> на участке № 113 ТИЗ-1"</w:t>
      </w:r>
      <w:r w:rsidR="00186E02" w:rsidRPr="00777A74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777A74" w:rsidRDefault="00D05496" w:rsidP="00777A7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777A74" w:rsidRPr="00777A74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</w:t>
      </w:r>
      <w:proofErr w:type="gramStart"/>
      <w:r w:rsidR="00777A74" w:rsidRPr="00777A74">
        <w:rPr>
          <w:rFonts w:ascii="Times New Roman" w:hAnsi="Times New Roman"/>
          <w:b/>
          <w:i/>
          <w:sz w:val="28"/>
          <w:szCs w:val="28"/>
        </w:rPr>
        <w:t xml:space="preserve">"Низковольтные кабельные линии ТП-227 на участке: от ШР-1 до ВУЩ жилого дома на уч. "296 ТИЗ-1" "Низковольтные кабельные линии ТП-223 на участке: от ПР-7 до ВУЩ жилого дома на уч.№27 ТИЗ-1" "Низковольтные кабельные </w:t>
      </w:r>
      <w:r w:rsidR="00777A74" w:rsidRPr="00777A74">
        <w:rPr>
          <w:rFonts w:ascii="Times New Roman" w:hAnsi="Times New Roman"/>
          <w:b/>
          <w:i/>
          <w:sz w:val="28"/>
          <w:szCs w:val="28"/>
        </w:rPr>
        <w:lastRenderedPageBreak/>
        <w:t>линии ТП-224 на участке: от ШР-27 до ВУЩ хозяйственных построек на участке № 154 ТИЗ-1" "Низковольтные кабельные линии ТП-222 на участке: от ШР-2 до ВУЩ жилого дома</w:t>
      </w:r>
      <w:proofErr w:type="gramEnd"/>
      <w:r w:rsidR="00777A74" w:rsidRPr="00777A74">
        <w:rPr>
          <w:rFonts w:ascii="Times New Roman" w:hAnsi="Times New Roman"/>
          <w:b/>
          <w:i/>
          <w:sz w:val="28"/>
          <w:szCs w:val="28"/>
        </w:rPr>
        <w:t xml:space="preserve"> на участке № 113 ТИЗ-1"</w:t>
      </w:r>
    </w:p>
    <w:p w:rsidR="00186E02" w:rsidRPr="00777A74" w:rsidRDefault="00186E02" w:rsidP="00777A7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9C1069" w:rsidRPr="000F1BF7">
        <w:rPr>
          <w:sz w:val="28"/>
          <w:szCs w:val="28"/>
        </w:rPr>
        <w:t xml:space="preserve">с </w:t>
      </w:r>
      <w:r w:rsidR="00C744FB" w:rsidRPr="000F1BF7">
        <w:rPr>
          <w:sz w:val="28"/>
          <w:szCs w:val="28"/>
        </w:rPr>
        <w:t>момента</w:t>
      </w:r>
      <w:r w:rsidR="00E257B2" w:rsidRPr="000F1BF7">
        <w:rPr>
          <w:sz w:val="28"/>
          <w:szCs w:val="28"/>
        </w:rPr>
        <w:t xml:space="preserve"> </w:t>
      </w:r>
      <w:r w:rsidR="00F561FA" w:rsidRPr="000F1BF7">
        <w:rPr>
          <w:sz w:val="28"/>
          <w:szCs w:val="28"/>
        </w:rPr>
        <w:t>заключения договора</w:t>
      </w:r>
      <w:r w:rsidR="00E257B2" w:rsidRPr="000F1BF7">
        <w:rPr>
          <w:sz w:val="28"/>
          <w:szCs w:val="28"/>
        </w:rPr>
        <w:t xml:space="preserve"> </w:t>
      </w:r>
      <w:r w:rsidR="00F561FA" w:rsidRPr="000F1BF7">
        <w:rPr>
          <w:sz w:val="28"/>
          <w:szCs w:val="28"/>
        </w:rPr>
        <w:t xml:space="preserve"> до</w:t>
      </w:r>
      <w:r w:rsidR="00186E02" w:rsidRPr="000F1BF7">
        <w:rPr>
          <w:sz w:val="28"/>
          <w:szCs w:val="28"/>
        </w:rPr>
        <w:t xml:space="preserve"> </w:t>
      </w:r>
      <w:r w:rsidR="00011FED" w:rsidRPr="000F1BF7">
        <w:rPr>
          <w:sz w:val="28"/>
          <w:szCs w:val="28"/>
        </w:rPr>
        <w:t xml:space="preserve"> </w:t>
      </w:r>
      <w:r w:rsidR="000F1BF7" w:rsidRPr="000F1BF7">
        <w:rPr>
          <w:sz w:val="28"/>
          <w:szCs w:val="28"/>
        </w:rPr>
        <w:t>30</w:t>
      </w:r>
      <w:r w:rsidR="00011FED" w:rsidRPr="000F1BF7">
        <w:rPr>
          <w:sz w:val="28"/>
          <w:szCs w:val="28"/>
        </w:rPr>
        <w:t>.</w:t>
      </w:r>
      <w:r w:rsidR="000F1BF7" w:rsidRPr="000F1BF7">
        <w:rPr>
          <w:sz w:val="28"/>
          <w:szCs w:val="28"/>
        </w:rPr>
        <w:t>09</w:t>
      </w:r>
      <w:r w:rsidR="009C1069" w:rsidRPr="000F1BF7">
        <w:rPr>
          <w:sz w:val="28"/>
          <w:szCs w:val="28"/>
        </w:rPr>
        <w:t>.2015</w:t>
      </w:r>
      <w:r w:rsidR="00087E6B" w:rsidRPr="000F1B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777A74" w:rsidRPr="00777A74">
        <w:rPr>
          <w:sz w:val="28"/>
          <w:szCs w:val="28"/>
        </w:rPr>
        <w:t>Нижегородская область, г.</w:t>
      </w:r>
      <w:r w:rsidR="00777A74">
        <w:rPr>
          <w:sz w:val="28"/>
          <w:szCs w:val="28"/>
        </w:rPr>
        <w:t xml:space="preserve"> </w:t>
      </w:r>
      <w:r w:rsidR="00777A74" w:rsidRPr="00777A74">
        <w:rPr>
          <w:sz w:val="28"/>
          <w:szCs w:val="28"/>
        </w:rPr>
        <w:t>Саров, ТИЗ-1, проезд Светлый (проезд 1), уч.№27, проезд Дружбы (проезд 3), уч.№154, улица Тенистая (улица 6Ж), уч.№133, ТИЗ-1, участок №296.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F1BF7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1BF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0F1BF7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0F1BF7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0F1BF7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0F1BF7">
        <w:rPr>
          <w:rFonts w:ascii="Times New Roman" w:hAnsi="Times New Roman"/>
          <w:sz w:val="28"/>
          <w:szCs w:val="28"/>
        </w:rPr>
        <w:t xml:space="preserve"> с разделом </w:t>
      </w:r>
      <w:r w:rsidR="009F25EB" w:rsidRPr="000F1BF7">
        <w:rPr>
          <w:rFonts w:ascii="Times New Roman" w:hAnsi="Times New Roman"/>
          <w:sz w:val="28"/>
          <w:szCs w:val="28"/>
        </w:rPr>
        <w:t>5</w:t>
      </w:r>
      <w:r w:rsidR="007F504B" w:rsidRPr="000F1BF7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777A74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377 330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Триста семьдесят семь</w:t>
      </w:r>
      <w:r w:rsidR="002B1513">
        <w:rPr>
          <w:i/>
          <w:sz w:val="28"/>
          <w:szCs w:val="28"/>
        </w:rPr>
        <w:t xml:space="preserve"> </w:t>
      </w:r>
      <w:r w:rsidR="00787D75" w:rsidRPr="00855CA8">
        <w:rPr>
          <w:i/>
          <w:sz w:val="28"/>
          <w:szCs w:val="28"/>
        </w:rPr>
        <w:t xml:space="preserve">тысяч </w:t>
      </w:r>
      <w:r>
        <w:rPr>
          <w:i/>
          <w:sz w:val="28"/>
          <w:szCs w:val="28"/>
        </w:rPr>
        <w:t>триста тридцать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777A74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319 771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19</w:t>
      </w:r>
      <w:r w:rsidR="002B1513">
        <w:rPr>
          <w:b/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>
        <w:rPr>
          <w:i/>
          <w:sz w:val="28"/>
          <w:szCs w:val="28"/>
        </w:rPr>
        <w:t>Триста девятнадцать</w:t>
      </w:r>
      <w:r w:rsidR="00787D75" w:rsidRPr="00855CA8">
        <w:rPr>
          <w:i/>
          <w:sz w:val="28"/>
          <w:szCs w:val="28"/>
        </w:rPr>
        <w:t xml:space="preserve"> тысяч </w:t>
      </w:r>
      <w:r>
        <w:rPr>
          <w:i/>
          <w:sz w:val="28"/>
          <w:szCs w:val="28"/>
        </w:rPr>
        <w:t>сем</w:t>
      </w:r>
      <w:r w:rsidR="00650589">
        <w:rPr>
          <w:i/>
          <w:sz w:val="28"/>
          <w:szCs w:val="28"/>
        </w:rPr>
        <w:t xml:space="preserve">ьсот </w:t>
      </w:r>
      <w:r w:rsidR="00083209">
        <w:rPr>
          <w:i/>
          <w:sz w:val="28"/>
          <w:szCs w:val="28"/>
        </w:rPr>
        <w:t>семьдесят</w:t>
      </w:r>
      <w:r w:rsidR="00650589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один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 w:rsidR="00083209">
        <w:rPr>
          <w:sz w:val="28"/>
          <w:szCs w:val="28"/>
        </w:rPr>
        <w:t>е</w:t>
      </w:r>
      <w:r w:rsidR="00650589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lastRenderedPageBreak/>
        <w:t xml:space="preserve">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F1BF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F1BF7">
        <w:rPr>
          <w:spacing w:val="-6"/>
          <w:sz w:val="28"/>
          <w:szCs w:val="28"/>
        </w:rPr>
        <w:t xml:space="preserve"> </w:t>
      </w:r>
      <w:r w:rsidR="000F1BF7" w:rsidRPr="000F1BF7">
        <w:rPr>
          <w:spacing w:val="-6"/>
          <w:sz w:val="28"/>
          <w:szCs w:val="28"/>
        </w:rPr>
        <w:t>14</w:t>
      </w:r>
      <w:r w:rsidR="007534BE" w:rsidRPr="000F1BF7">
        <w:rPr>
          <w:spacing w:val="-6"/>
          <w:sz w:val="28"/>
          <w:szCs w:val="28"/>
        </w:rPr>
        <w:t>-00 (время московское) «</w:t>
      </w:r>
      <w:r w:rsidR="000F1BF7" w:rsidRPr="000F1BF7">
        <w:rPr>
          <w:spacing w:val="-6"/>
          <w:sz w:val="28"/>
          <w:szCs w:val="28"/>
        </w:rPr>
        <w:t>09</w:t>
      </w:r>
      <w:r w:rsidR="007534BE" w:rsidRPr="000F1BF7">
        <w:rPr>
          <w:spacing w:val="-6"/>
          <w:sz w:val="28"/>
          <w:szCs w:val="28"/>
        </w:rPr>
        <w:t xml:space="preserve">» </w:t>
      </w:r>
      <w:r w:rsidR="000F1BF7" w:rsidRPr="000F1BF7">
        <w:rPr>
          <w:spacing w:val="-6"/>
          <w:sz w:val="28"/>
          <w:szCs w:val="28"/>
        </w:rPr>
        <w:t>июня</w:t>
      </w:r>
      <w:r w:rsidR="007534BE" w:rsidRPr="000F1BF7">
        <w:rPr>
          <w:spacing w:val="-6"/>
          <w:sz w:val="28"/>
          <w:szCs w:val="28"/>
        </w:rPr>
        <w:t xml:space="preserve"> 20</w:t>
      </w:r>
      <w:r w:rsidR="00AE3DF9" w:rsidRPr="000F1BF7">
        <w:rPr>
          <w:spacing w:val="-6"/>
          <w:sz w:val="28"/>
          <w:szCs w:val="28"/>
        </w:rPr>
        <w:t>15</w:t>
      </w:r>
      <w:r w:rsidR="007534BE" w:rsidRPr="000F1BF7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0F1BF7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0F1BF7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Pr="00F033D1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- </w:t>
      </w:r>
      <w:r w:rsidR="00083209" w:rsidRPr="00083209">
        <w:rPr>
          <w:spacing w:val="-6"/>
          <w:sz w:val="28"/>
          <w:szCs w:val="28"/>
        </w:rPr>
        <w:t>Обеспече</w:t>
      </w:r>
      <w:bookmarkStart w:id="9" w:name="_GoBack"/>
      <w:bookmarkEnd w:id="9"/>
      <w:r w:rsidR="00083209" w:rsidRPr="00083209">
        <w:rPr>
          <w:spacing w:val="-6"/>
          <w:sz w:val="28"/>
          <w:szCs w:val="28"/>
        </w:rPr>
        <w:t>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</w:t>
      </w:r>
      <w:r w:rsidRPr="00F033D1">
        <w:rPr>
          <w:spacing w:val="-6"/>
          <w:sz w:val="28"/>
          <w:szCs w:val="28"/>
        </w:rPr>
        <w:t>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F033D1">
        <w:rPr>
          <w:b/>
          <w:i/>
          <w:spacing w:val="-6"/>
          <w:sz w:val="28"/>
          <w:szCs w:val="28"/>
        </w:rPr>
        <w:t>случае</w:t>
      </w:r>
      <w:proofErr w:type="gramEnd"/>
      <w:r w:rsidRPr="00F033D1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«Саровская Электросетевая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Юридический адрес: 607190,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ул. Димитрова, д. 16;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пр-т Мира, 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ИНН 5254082581; КПП 525401001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33D1">
        <w:rPr>
          <w:spacing w:val="-6"/>
          <w:sz w:val="28"/>
          <w:szCs w:val="28"/>
        </w:rPr>
        <w:t>Р</w:t>
      </w:r>
      <w:proofErr w:type="gramEnd"/>
      <w:r w:rsidRPr="00F033D1">
        <w:rPr>
          <w:spacing w:val="-6"/>
          <w:sz w:val="28"/>
          <w:szCs w:val="28"/>
        </w:rPr>
        <w:t>/</w:t>
      </w:r>
      <w:proofErr w:type="spellStart"/>
      <w:r w:rsidRPr="00F033D1">
        <w:rPr>
          <w:spacing w:val="-6"/>
          <w:sz w:val="28"/>
          <w:szCs w:val="28"/>
        </w:rPr>
        <w:t>сч</w:t>
      </w:r>
      <w:proofErr w:type="spellEnd"/>
      <w:r w:rsidRPr="00F033D1">
        <w:rPr>
          <w:spacing w:val="-6"/>
          <w:sz w:val="28"/>
          <w:szCs w:val="28"/>
        </w:rPr>
        <w:t xml:space="preserve"> 40702810242410000853, 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ВОЛГО-ВЯТСКИЙ БАНК СБЕРБАНКА РОССИИ Г. НИЖНИЙ НОВГОРОД</w:t>
      </w:r>
      <w:r w:rsidR="009F25EB" w:rsidRPr="00F033D1">
        <w:rPr>
          <w:spacing w:val="-6"/>
          <w:sz w:val="28"/>
          <w:szCs w:val="28"/>
        </w:rPr>
        <w:t xml:space="preserve"> 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spellStart"/>
      <w:proofErr w:type="gramStart"/>
      <w:r w:rsidRPr="00F033D1">
        <w:rPr>
          <w:spacing w:val="-6"/>
          <w:sz w:val="28"/>
          <w:szCs w:val="28"/>
        </w:rPr>
        <w:t>кор</w:t>
      </w:r>
      <w:proofErr w:type="spellEnd"/>
      <w:r w:rsidRPr="00F033D1">
        <w:rPr>
          <w:spacing w:val="-6"/>
          <w:sz w:val="28"/>
          <w:szCs w:val="28"/>
        </w:rPr>
        <w:t>/счет</w:t>
      </w:r>
      <w:proofErr w:type="gramEnd"/>
      <w:r w:rsidRPr="00F033D1">
        <w:rPr>
          <w:spacing w:val="-6"/>
          <w:sz w:val="28"/>
          <w:szCs w:val="28"/>
        </w:rPr>
        <w:t xml:space="preserve"> 30101810900000000603; БИК 042202603</w:t>
      </w:r>
      <w:r w:rsidR="00213DF4" w:rsidRPr="00F033D1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— в течение следующего рабочего дня) в </w:t>
      </w:r>
      <w:r w:rsidRPr="001A662C">
        <w:rPr>
          <w:sz w:val="28"/>
          <w:szCs w:val="28"/>
        </w:rPr>
        <w:lastRenderedPageBreak/>
        <w:t>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9964177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996417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996417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996418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2D3057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7A2080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9964181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lastRenderedPageBreak/>
        <w:t xml:space="preserve"> </w:t>
      </w:r>
      <w:bookmarkStart w:id="55" w:name="_Toc419964182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2D3057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2D3057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5027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по </w:t>
      </w:r>
      <w:r w:rsidR="002F09C7" w:rsidRPr="00502743">
        <w:t xml:space="preserve">капитальному строительству низковольтных кабельных линий </w:t>
      </w:r>
      <w:r w:rsidRPr="00502743">
        <w:t>(подраздел </w:t>
      </w:r>
      <w:r w:rsidRPr="00502743">
        <w:fldChar w:fldCharType="begin"/>
      </w:r>
      <w:r w:rsidRPr="00502743">
        <w:instrText xml:space="preserve"> REF _Ref401131967 \r \h  \* MERGEFORMAT </w:instrText>
      </w:r>
      <w:r w:rsidRPr="00502743">
        <w:fldChar w:fldCharType="separate"/>
      </w:r>
      <w:r w:rsidR="002D3057">
        <w:t>5.1</w:t>
      </w:r>
      <w:r w:rsidRPr="00502743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lastRenderedPageBreak/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указанные в </w:t>
      </w:r>
      <w:r w:rsidR="007F5201">
        <w:t xml:space="preserve">пункте </w:t>
      </w:r>
      <w:r w:rsidR="00502743">
        <w:t>6) раздела 2</w:t>
      </w:r>
      <w:r w:rsidR="00B011C4" w:rsidRPr="00B011C4">
        <w:t>.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9964183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4252152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4252153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4252154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4252155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1996418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9964185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9964186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696B8D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>капитально</w:t>
      </w:r>
      <w:r w:rsidR="00696B8D">
        <w:rPr>
          <w:sz w:val="28"/>
          <w:szCs w:val="28"/>
        </w:rPr>
        <w:t>му</w:t>
      </w:r>
      <w:r w:rsidR="00696B8D" w:rsidRPr="00696B8D">
        <w:rPr>
          <w:sz w:val="28"/>
          <w:szCs w:val="28"/>
        </w:rPr>
        <w:t xml:space="preserve"> строительств</w:t>
      </w:r>
      <w:r w:rsidR="00696B8D">
        <w:rPr>
          <w:sz w:val="28"/>
          <w:szCs w:val="28"/>
        </w:rPr>
        <w:t>у</w:t>
      </w:r>
      <w:r w:rsidR="00696B8D" w:rsidRPr="00696B8D">
        <w:rPr>
          <w:sz w:val="28"/>
          <w:szCs w:val="28"/>
        </w:rPr>
        <w:t xml:space="preserve"> низковольтных кабельных линий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96B8D" w:rsidRPr="00696B8D">
              <w:rPr>
                <w:sz w:val="28"/>
                <w:szCs w:val="28"/>
              </w:rPr>
              <w:t>капитальному строительству низковольтных кабельных линий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 xml:space="preserve">капитальному строительству низковольтных кабельных линий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777A74">
        <w:rPr>
          <w:sz w:val="28"/>
          <w:szCs w:val="28"/>
        </w:rPr>
        <w:t>959</w:t>
      </w:r>
      <w:r w:rsidR="00926948">
        <w:rPr>
          <w:sz w:val="28"/>
          <w:szCs w:val="28"/>
        </w:rPr>
        <w:t xml:space="preserve"> </w:t>
      </w:r>
      <w:r w:rsidR="00777A74">
        <w:rPr>
          <w:sz w:val="28"/>
          <w:szCs w:val="28"/>
        </w:rPr>
        <w:t>314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lastRenderedPageBreak/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777A74">
        <w:rPr>
          <w:sz w:val="28"/>
          <w:szCs w:val="28"/>
        </w:rPr>
        <w:t>959 314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777A74">
        <w:rPr>
          <w:sz w:val="28"/>
          <w:szCs w:val="28"/>
        </w:rPr>
        <w:t>959 314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9964187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996418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9964189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19964190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19964191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19964192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1" w:name="_Toc270325674"/>
      <w:bookmarkStart w:id="182" w:name="_Toc326685697"/>
      <w:bookmarkStart w:id="183" w:name="_Toc360776186"/>
      <w:bookmarkStart w:id="184" w:name="_Toc368034953"/>
      <w:bookmarkStart w:id="185" w:name="_Toc371597589"/>
      <w:bookmarkStart w:id="186" w:name="_Toc41996419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1996419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4" w:name="_План_распределения_объемов_выполнен"/>
      <w:bookmarkEnd w:id="194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План_распределения_выполнения"/>
      <w:bookmarkStart w:id="196" w:name="_План_распределения_выполнения_объем"/>
      <w:bookmarkStart w:id="197" w:name="_Toc255987085"/>
      <w:bookmarkStart w:id="198" w:name="_Toc390267531"/>
      <w:bookmarkStart w:id="199" w:name="_Toc412201966"/>
      <w:bookmarkStart w:id="200" w:name="_Toc419964195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1" w:name="_Справка_об_участии_в_судебных_разби"/>
      <w:bookmarkStart w:id="202" w:name="_Справка_об_участии"/>
      <w:bookmarkStart w:id="203" w:name="_Ref401060816"/>
      <w:bookmarkStart w:id="204" w:name="_Toc414869552"/>
      <w:bookmarkStart w:id="205" w:name="_Toc419964196"/>
      <w:bookmarkEnd w:id="145"/>
      <w:bookmarkEnd w:id="146"/>
      <w:bookmarkEnd w:id="201"/>
      <w:bookmarkEnd w:id="202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3"/>
      <w:bookmarkEnd w:id="204"/>
      <w:bookmarkEnd w:id="205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06" w:name="_БАНКОВСКАЯ_ГАРАНТИЯ_ОБЕСПЕЧЕНИЯ_1"/>
      <w:bookmarkStart w:id="207" w:name="_Toc402520365"/>
      <w:bookmarkStart w:id="208" w:name="_Toc414869554"/>
      <w:bookmarkStart w:id="209" w:name="_Toc419964197"/>
      <w:bookmarkEnd w:id="206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CA68EA" w:rsidRDefault="00CA68EA" w:rsidP="00CA68EA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CA68EA" w:rsidRPr="00FC009D" w:rsidRDefault="00CA68EA" w:rsidP="00CA68EA">
      <w:pPr>
        <w:pStyle w:val="Times12"/>
        <w:ind w:firstLine="709"/>
        <w:rPr>
          <w:b/>
          <w:i/>
          <w:szCs w:val="24"/>
        </w:rPr>
      </w:pPr>
      <w:r w:rsidRPr="00FC009D"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r w:rsidRPr="00FC009D">
        <w:rPr>
          <w:b/>
          <w:i/>
        </w:rPr>
        <w:t>Госкорпорации «Росатом», для предоставления</w:t>
      </w:r>
      <w:r w:rsidRPr="00FC009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лицом</w:t>
      </w:r>
      <w:r w:rsidRPr="00FC009D">
        <w:rPr>
          <w:b/>
          <w:i/>
          <w:szCs w:val="24"/>
        </w:rPr>
        <w:t xml:space="preserve">, с которым </w:t>
      </w:r>
      <w:r>
        <w:rPr>
          <w:b/>
          <w:i/>
          <w:szCs w:val="24"/>
        </w:rPr>
        <w:t>заключается</w:t>
      </w:r>
      <w:r w:rsidRPr="00FC009D">
        <w:rPr>
          <w:b/>
          <w:i/>
          <w:szCs w:val="24"/>
        </w:rPr>
        <w:t xml:space="preserve"> договор, в качестве обеспечения исполнения обязательств по договору.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0" w:name="_Toc419964198"/>
      <w:r>
        <w:rPr>
          <w:b/>
          <w:sz w:val="28"/>
          <w:szCs w:val="28"/>
        </w:rPr>
        <w:t>ЧАСТЬ 2</w:t>
      </w:r>
      <w:bookmarkEnd w:id="2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1" w:name="_Ref317259044"/>
      <w:bookmarkStart w:id="2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1"/>
      <w:bookmarkEnd w:id="212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3" w:name="_Toc419964199"/>
      <w:r>
        <w:rPr>
          <w:b/>
          <w:sz w:val="28"/>
          <w:szCs w:val="28"/>
        </w:rPr>
        <w:t>ЧАСТЬ 3</w:t>
      </w:r>
      <w:bookmarkEnd w:id="213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B89" w:rsidRDefault="00193B89">
      <w:r>
        <w:separator/>
      </w:r>
    </w:p>
  </w:endnote>
  <w:endnote w:type="continuationSeparator" w:id="0">
    <w:p w:rsidR="00193B89" w:rsidRDefault="00193B89">
      <w:r>
        <w:continuationSeparator/>
      </w:r>
    </w:p>
  </w:endnote>
  <w:endnote w:type="continuationNotice" w:id="1">
    <w:p w:rsidR="00193B89" w:rsidRDefault="00193B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Default="007118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18B7" w:rsidRDefault="007118B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E6219" w:rsidRDefault="007118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E6219" w:rsidRDefault="007118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E6219" w:rsidRDefault="007118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B89" w:rsidRDefault="00193B89">
      <w:r>
        <w:separator/>
      </w:r>
    </w:p>
  </w:footnote>
  <w:footnote w:type="continuationSeparator" w:id="0">
    <w:p w:rsidR="00193B89" w:rsidRDefault="00193B89">
      <w:r>
        <w:continuationSeparator/>
      </w:r>
    </w:p>
  </w:footnote>
  <w:footnote w:type="continuationNotice" w:id="1">
    <w:p w:rsidR="00193B89" w:rsidRDefault="00193B8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429FC" w:rsidRDefault="007118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1BF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429FC" w:rsidRDefault="007118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1BF7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B7" w:rsidRPr="00F429FC" w:rsidRDefault="007118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1BF7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60"/>
  </w:num>
  <w:num w:numId="17">
    <w:abstractNumId w:val="35"/>
  </w:num>
  <w:num w:numId="18">
    <w:abstractNumId w:val="58"/>
  </w:num>
  <w:num w:numId="19">
    <w:abstractNumId w:val="37"/>
  </w:num>
  <w:num w:numId="20">
    <w:abstractNumId w:val="49"/>
  </w:num>
  <w:num w:numId="21">
    <w:abstractNumId w:val="23"/>
  </w:num>
  <w:num w:numId="22">
    <w:abstractNumId w:val="48"/>
  </w:num>
  <w:num w:numId="23">
    <w:abstractNumId w:val="60"/>
  </w:num>
  <w:num w:numId="24">
    <w:abstractNumId w:val="51"/>
  </w:num>
  <w:num w:numId="25">
    <w:abstractNumId w:val="9"/>
  </w:num>
  <w:num w:numId="26">
    <w:abstractNumId w:val="59"/>
  </w:num>
  <w:num w:numId="27">
    <w:abstractNumId w:val="32"/>
  </w:num>
  <w:num w:numId="28">
    <w:abstractNumId w:val="17"/>
  </w:num>
  <w:num w:numId="29">
    <w:abstractNumId w:val="29"/>
  </w:num>
  <w:num w:numId="30">
    <w:abstractNumId w:val="28"/>
  </w:num>
  <w:num w:numId="31">
    <w:abstractNumId w:val="12"/>
  </w:num>
  <w:num w:numId="32">
    <w:abstractNumId w:val="5"/>
  </w:num>
  <w:num w:numId="33">
    <w:abstractNumId w:val="16"/>
  </w:num>
  <w:num w:numId="34">
    <w:abstractNumId w:val="61"/>
  </w:num>
  <w:num w:numId="35">
    <w:abstractNumId w:val="55"/>
  </w:num>
  <w:num w:numId="36">
    <w:abstractNumId w:val="30"/>
  </w:num>
  <w:num w:numId="37">
    <w:abstractNumId w:val="6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4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7"/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4"/>
  </w:num>
  <w:num w:numId="56">
    <w:abstractNumId w:val="8"/>
  </w:num>
  <w:num w:numId="57">
    <w:abstractNumId w:val="21"/>
  </w:num>
  <w:num w:numId="58">
    <w:abstractNumId w:val="57"/>
  </w:num>
  <w:num w:numId="59">
    <w:abstractNumId w:val="18"/>
  </w:num>
  <w:num w:numId="60">
    <w:abstractNumId w:val="40"/>
  </w:num>
  <w:num w:numId="61">
    <w:abstractNumId w:val="11"/>
  </w:num>
  <w:num w:numId="62">
    <w:abstractNumId w:val="34"/>
  </w:num>
  <w:num w:numId="63">
    <w:abstractNumId w:val="19"/>
  </w:num>
  <w:num w:numId="64">
    <w:abstractNumId w:val="4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BF7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7300C-C756-4C82-A873-2C73225B33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56F140-5692-418E-852F-2DD4CD773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45</Pages>
  <Words>12976</Words>
  <Characters>73964</Characters>
  <Application>Microsoft Office Word</Application>
  <DocSecurity>0</DocSecurity>
  <Lines>616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86767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89</cp:revision>
  <cp:lastPrinted>2015-05-25T07:13:00Z</cp:lastPrinted>
  <dcterms:created xsi:type="dcterms:W3CDTF">2015-04-29T14:06:00Z</dcterms:created>
  <dcterms:modified xsi:type="dcterms:W3CDTF">2015-05-27T14:16:00Z</dcterms:modified>
</cp:coreProperties>
</file>