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w:t>
      </w:r>
      <w:proofErr w:type="spellStart"/>
      <w:r w:rsidRPr="00E074ED">
        <w:rPr>
          <w:b/>
          <w:sz w:val="30"/>
          <w:szCs w:val="30"/>
        </w:rPr>
        <w:t>РосРАО</w:t>
      </w:r>
      <w:proofErr w:type="spellEnd"/>
      <w:r w:rsidRPr="00E074ED">
        <w:rPr>
          <w:b/>
          <w:sz w:val="30"/>
          <w:szCs w:val="30"/>
        </w:rPr>
        <w:t>»</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w:t>
      </w:r>
      <w:proofErr w:type="spellStart"/>
      <w:r w:rsidRPr="00CC6D59">
        <w:rPr>
          <w:b/>
          <w:color w:val="000000"/>
        </w:rPr>
        <w:t>РосРАО</w:t>
      </w:r>
      <w:proofErr w:type="spellEnd"/>
      <w:r w:rsidRPr="00CC6D59">
        <w:rPr>
          <w:b/>
          <w:color w:val="000000"/>
        </w:rPr>
        <w:t>»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61130E"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61130E">
        <w:rPr>
          <w:bCs/>
          <w:color w:val="000000"/>
        </w:rPr>
        <w:t>:</w:t>
      </w:r>
    </w:p>
    <w:p w:rsidR="000B1202" w:rsidRDefault="0061130E" w:rsidP="000B1202">
      <w:pPr>
        <w:tabs>
          <w:tab w:val="left" w:pos="1418"/>
          <w:tab w:val="left" w:pos="1843"/>
        </w:tabs>
        <w:spacing w:before="60"/>
        <w:jc w:val="center"/>
        <w:rPr>
          <w:bCs/>
          <w:color w:val="000000"/>
        </w:rPr>
      </w:pPr>
      <w:r>
        <w:rPr>
          <w:bCs/>
          <w:color w:val="000000"/>
        </w:rPr>
        <w:t>Лот №1.</w:t>
      </w:r>
      <w:r w:rsidR="000B1202" w:rsidRPr="00E20779">
        <w:rPr>
          <w:bCs/>
          <w:color w:val="000000"/>
        </w:rPr>
        <w:t xml:space="preserve"> </w:t>
      </w:r>
      <w:r w:rsidRPr="0061130E">
        <w:rPr>
          <w:bCs/>
          <w:color w:val="000000"/>
        </w:rPr>
        <w:t>Изготовление и доставка 20-ти футовых контейнеров, сертифицированных для хранения и перевозки морским транспортом упаковок с ТРО</w:t>
      </w:r>
      <w:r w:rsidR="00AE09C0" w:rsidRPr="00AE09C0">
        <w:rPr>
          <w:bCs/>
          <w:color w:val="000000"/>
        </w:rPr>
        <w:t>.</w:t>
      </w:r>
    </w:p>
    <w:p w:rsidR="0061130E" w:rsidRDefault="0061130E" w:rsidP="000B1202">
      <w:pPr>
        <w:tabs>
          <w:tab w:val="left" w:pos="1418"/>
          <w:tab w:val="left" w:pos="1843"/>
        </w:tabs>
        <w:spacing w:before="60"/>
        <w:jc w:val="center"/>
        <w:rPr>
          <w:bCs/>
          <w:color w:val="000000"/>
        </w:rPr>
      </w:pPr>
      <w:r>
        <w:rPr>
          <w:bCs/>
          <w:color w:val="000000"/>
        </w:rPr>
        <w:t xml:space="preserve">Лот №2. </w:t>
      </w:r>
      <w:r w:rsidRPr="0061130E">
        <w:rPr>
          <w:bCs/>
          <w:color w:val="000000"/>
        </w:rPr>
        <w:t>Изготовление упаковок для размещения ТРО на базе 20-ти футовых контейнеров, сертифицированных для хранения и перевозки ТРО морским транспортом</w:t>
      </w:r>
      <w:r>
        <w:rPr>
          <w:bCs/>
          <w:color w:val="000000"/>
        </w:rPr>
        <w:t>.</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252DDD">
          <w:rPr>
            <w:webHidden/>
          </w:rPr>
          <w:t>2</w:t>
        </w:r>
        <w:r>
          <w:rPr>
            <w:webHidden/>
          </w:rPr>
          <w:fldChar w:fldCharType="end"/>
        </w:r>
      </w:hyperlink>
    </w:p>
    <w:p w:rsidR="00CC600C" w:rsidRDefault="00D618A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252DDD">
          <w:rPr>
            <w:webHidden/>
          </w:rPr>
          <w:t>4</w:t>
        </w:r>
        <w:r w:rsidR="00A12695">
          <w:rPr>
            <w:webHidden/>
          </w:rPr>
          <w:fldChar w:fldCharType="end"/>
        </w:r>
      </w:hyperlink>
    </w:p>
    <w:p w:rsidR="00CC600C" w:rsidRDefault="00D618A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252DDD">
          <w:rPr>
            <w:webHidden/>
          </w:rPr>
          <w:t>5</w:t>
        </w:r>
        <w:r w:rsidR="00A12695">
          <w:rPr>
            <w:webHidden/>
          </w:rPr>
          <w:fldChar w:fldCharType="end"/>
        </w:r>
      </w:hyperlink>
    </w:p>
    <w:p w:rsidR="00CC600C" w:rsidRDefault="00D618A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252DDD">
          <w:rPr>
            <w:webHidden/>
          </w:rPr>
          <w:t>6</w:t>
        </w:r>
        <w:r w:rsidR="00A12695">
          <w:rPr>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252DDD">
          <w:rPr>
            <w:b w:val="0"/>
            <w:webHidden/>
          </w:rPr>
          <w:t>6</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252DDD">
          <w:rPr>
            <w:b w:val="0"/>
            <w:webHidden/>
          </w:rPr>
          <w:t>6</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252DDD">
          <w:rPr>
            <w:b w:val="0"/>
            <w:webHidden/>
          </w:rPr>
          <w:t>8</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252DDD">
          <w:rPr>
            <w:b w:val="0"/>
            <w:webHidden/>
          </w:rPr>
          <w:t>8</w:t>
        </w:r>
        <w:r w:rsidR="00A12695" w:rsidRPr="00CC600C">
          <w:rPr>
            <w:b w:val="0"/>
            <w:webHidden/>
          </w:rPr>
          <w:fldChar w:fldCharType="end"/>
        </w:r>
      </w:hyperlink>
    </w:p>
    <w:p w:rsidR="00CC600C" w:rsidRDefault="00D618A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252DDD">
          <w:rPr>
            <w:webHidden/>
          </w:rPr>
          <w:t>9</w:t>
        </w:r>
        <w:r w:rsidR="00A12695">
          <w:rPr>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252DDD">
          <w:rPr>
            <w:b w:val="0"/>
            <w:webHidden/>
          </w:rPr>
          <w:t>9</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252DDD">
          <w:rPr>
            <w:b w:val="0"/>
            <w:webHidden/>
          </w:rPr>
          <w:t>9</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252DDD">
          <w:rPr>
            <w:b w:val="0"/>
            <w:webHidden/>
          </w:rPr>
          <w:t>10</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252DDD">
          <w:rPr>
            <w:b w:val="0"/>
            <w:webHidden/>
          </w:rPr>
          <w:t>11</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252DDD">
          <w:rPr>
            <w:b w:val="0"/>
            <w:webHidden/>
          </w:rPr>
          <w:t>12</w:t>
        </w:r>
        <w:r w:rsidR="00A12695" w:rsidRPr="00CC600C">
          <w:rPr>
            <w:b w:val="0"/>
            <w:webHidden/>
          </w:rPr>
          <w:fldChar w:fldCharType="end"/>
        </w:r>
      </w:hyperlink>
    </w:p>
    <w:p w:rsidR="00CC600C" w:rsidRDefault="00D618A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252DDD">
          <w:rPr>
            <w:webHidden/>
          </w:rPr>
          <w:t>13</w:t>
        </w:r>
        <w:r w:rsidR="00A12695">
          <w:rPr>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252DDD">
          <w:rPr>
            <w:b w:val="0"/>
            <w:webHidden/>
          </w:rPr>
          <w:t>14</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252DDD">
          <w:rPr>
            <w:b w:val="0"/>
            <w:webHidden/>
          </w:rPr>
          <w:t>16</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252DDD">
          <w:rPr>
            <w:b w:val="0"/>
            <w:webHidden/>
          </w:rPr>
          <w:t>17</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252DDD">
          <w:rPr>
            <w:b w:val="0"/>
            <w:webHidden/>
          </w:rPr>
          <w:t>17</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252DDD">
          <w:rPr>
            <w:b w:val="0"/>
            <w:webHidden/>
          </w:rPr>
          <w:t>18</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252DDD">
          <w:rPr>
            <w:b w:val="0"/>
            <w:webHidden/>
          </w:rPr>
          <w:t>19</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252DDD">
          <w:rPr>
            <w:b w:val="0"/>
            <w:webHidden/>
          </w:rPr>
          <w:t>19</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252DDD">
          <w:rPr>
            <w:b w:val="0"/>
            <w:webHidden/>
          </w:rPr>
          <w:t>27</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252DDD">
          <w:rPr>
            <w:b w:val="0"/>
            <w:webHidden/>
          </w:rPr>
          <w:t>30</w:t>
        </w:r>
        <w:r w:rsidR="00A12695" w:rsidRPr="00CC600C">
          <w:rPr>
            <w:b w:val="0"/>
            <w:webHidden/>
          </w:rPr>
          <w:fldChar w:fldCharType="end"/>
        </w:r>
      </w:hyperlink>
    </w:p>
    <w:p w:rsidR="00CC600C" w:rsidRDefault="00D618A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252DDD">
          <w:rPr>
            <w:webHidden/>
          </w:rPr>
          <w:t>31</w:t>
        </w:r>
        <w:r w:rsidR="00A12695">
          <w:rPr>
            <w:webHidden/>
          </w:rPr>
          <w:fldChar w:fldCharType="end"/>
        </w:r>
      </w:hyperlink>
    </w:p>
    <w:p w:rsidR="00CC600C" w:rsidRDefault="00D618A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252DDD">
          <w:rPr>
            <w:webHidden/>
          </w:rPr>
          <w:t>39</w:t>
        </w:r>
        <w:r w:rsidR="00A12695">
          <w:rPr>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252DDD">
          <w:rPr>
            <w:b w:val="0"/>
            <w:webHidden/>
          </w:rPr>
          <w:t>39</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252DDD">
          <w:rPr>
            <w:b w:val="0"/>
            <w:webHidden/>
          </w:rPr>
          <w:t>40</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252DDD">
          <w:rPr>
            <w:b w:val="0"/>
            <w:webHidden/>
          </w:rPr>
          <w:t>42</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252DDD">
          <w:rPr>
            <w:b w:val="0"/>
            <w:webHidden/>
          </w:rPr>
          <w:t>44</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CC600C" w:rsidRPr="00CC600C" w:rsidRDefault="00D618AD">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252DDD" w:rsidRPr="00252DDD">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618AD"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Pr>
          <w:rFonts w:ascii="Times New Roman" w:hAnsi="Times New Roman"/>
          <w:sz w:val="24"/>
          <w:szCs w:val="24"/>
        </w:rPr>
        <w:t xml:space="preserve">информационное письмо - </w:t>
      </w:r>
      <w:r w:rsidR="00DD095F" w:rsidRPr="00DD095F">
        <w:rPr>
          <w:rFonts w:ascii="Times New Roman" w:hAnsi="Times New Roman"/>
          <w:sz w:val="24"/>
          <w:szCs w:val="24"/>
        </w:rPr>
        <w:t>подтверждение 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252DDD">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D618AD" w:rsidP="000A4843">
      <w:pPr>
        <w:numPr>
          <w:ilvl w:val="2"/>
          <w:numId w:val="16"/>
        </w:numPr>
        <w:tabs>
          <w:tab w:val="clear" w:pos="720"/>
          <w:tab w:val="num" w:pos="0"/>
          <w:tab w:val="left" w:pos="1418"/>
        </w:tabs>
        <w:ind w:left="0" w:right="-1" w:firstLine="709"/>
        <w:jc w:val="both"/>
      </w:pPr>
      <w:proofErr w:type="gramStart"/>
      <w:r w:rsidRPr="00D618AD">
        <w:t>информационное письмо - подтверждение</w:t>
      </w:r>
      <w:r w:rsidR="000A4843" w:rsidRPr="00142EEC">
        <w:t xml:space="preserve"> о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252DDD">
        <w:t>3.5</w:t>
      </w:r>
      <w:r w:rsidR="00A12AEC">
        <w:fldChar w:fldCharType="end"/>
      </w:r>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252DDD" w:rsidRPr="00252DDD">
        <w:rPr>
          <w:rFonts w:ascii="Times New Roman" w:hAnsi="Times New Roman"/>
          <w:color w:val="auto"/>
          <w:sz w:val="24"/>
          <w:szCs w:val="24"/>
        </w:rPr>
        <w:t>а)</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252DDD" w:rsidRPr="00252DDD">
        <w:rPr>
          <w:rFonts w:ascii="Times New Roman" w:hAnsi="Times New Roman"/>
          <w:color w:val="auto"/>
          <w:sz w:val="24"/>
          <w:szCs w:val="24"/>
        </w:rPr>
        <w:t>б)</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252DDD" w:rsidRPr="00252DDD">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252DDD" w:rsidRPr="00252DDD">
        <w:rPr>
          <w:rFonts w:ascii="Times New Roman" w:hAnsi="Times New Roman"/>
          <w:color w:val="auto"/>
          <w:sz w:val="24"/>
          <w:szCs w:val="24"/>
        </w:rPr>
        <w:t>в)</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252DDD" w:rsidRPr="00252DDD">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252DDD" w:rsidRPr="00252DDD">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252DDD" w:rsidRPr="00252DDD">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252DDD">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252DDD">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w:t>
      </w:r>
      <w:r w:rsidR="00E6399C">
        <w:rPr>
          <w:u w:val="single"/>
        </w:rPr>
        <w:t>6</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252DDD">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252DDD">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252DDD">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252DDD">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252DDD">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252DDD">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252DDD">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252DDD">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252DDD">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252DDD" w:rsidRPr="00252DDD">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252DDD">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252DDD">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252DDD">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252DDD">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252DDD">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252DDD">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252DDD" w:rsidRPr="00252DDD">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252DDD" w:rsidRPr="00252DDD">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252DDD" w:rsidRPr="00252DDD">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252DDD">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252DDD">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252DDD">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252DDD">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252DDD">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252DDD">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252DDD">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252DDD">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BC6F52">
        <w:t>т.ч</w:t>
      </w:r>
      <w:proofErr w:type="spellEnd"/>
      <w:r w:rsidRPr="00BC6F52">
        <w:t>.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252DDD">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252DDD">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252DDD">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252DDD">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252DDD">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252DDD">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61130E" w:rsidRDefault="0061130E" w:rsidP="00E64886">
            <w:pPr>
              <w:ind w:right="153"/>
              <w:jc w:val="both"/>
              <w:rPr>
                <w:bCs/>
              </w:rPr>
            </w:pPr>
          </w:p>
          <w:p w:rsidR="0061130E" w:rsidRDefault="0061130E" w:rsidP="00E64886">
            <w:pPr>
              <w:ind w:right="153"/>
              <w:jc w:val="both"/>
              <w:rPr>
                <w:bCs/>
              </w:rPr>
            </w:pPr>
          </w:p>
          <w:p w:rsidR="0061130E" w:rsidRDefault="0061130E" w:rsidP="00E64886">
            <w:pPr>
              <w:ind w:right="153"/>
              <w:jc w:val="both"/>
              <w:rPr>
                <w:bCs/>
              </w:rPr>
            </w:pPr>
          </w:p>
          <w:p w:rsidR="0061130E" w:rsidRDefault="0061130E" w:rsidP="00E64886">
            <w:pPr>
              <w:ind w:right="153"/>
              <w:jc w:val="both"/>
              <w:rPr>
                <w:bCs/>
              </w:rPr>
            </w:pPr>
          </w:p>
          <w:p w:rsidR="0061130E" w:rsidRDefault="0061130E"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61130E" w:rsidRDefault="00B234A2" w:rsidP="00E64886">
            <w:pPr>
              <w:tabs>
                <w:tab w:val="left" w:pos="1418"/>
                <w:tab w:val="left" w:pos="1843"/>
              </w:tabs>
              <w:spacing w:before="60"/>
              <w:jc w:val="both"/>
              <w:rPr>
                <w:bCs/>
                <w:color w:val="000000"/>
              </w:rPr>
            </w:pPr>
            <w:r w:rsidRPr="00E64886">
              <w:rPr>
                <w:bCs/>
                <w:color w:val="000000"/>
              </w:rPr>
              <w:t xml:space="preserve">Право заключения договора </w:t>
            </w:r>
            <w:proofErr w:type="gramStart"/>
            <w:r w:rsidRPr="00E64886">
              <w:rPr>
                <w:bCs/>
                <w:color w:val="000000"/>
              </w:rPr>
              <w:t>на</w:t>
            </w:r>
            <w:proofErr w:type="gramEnd"/>
            <w:r w:rsidR="0061130E">
              <w:rPr>
                <w:bCs/>
                <w:color w:val="000000"/>
              </w:rPr>
              <w:t>:</w:t>
            </w:r>
          </w:p>
          <w:p w:rsidR="00B234A2" w:rsidRDefault="0061130E" w:rsidP="00E64886">
            <w:pPr>
              <w:tabs>
                <w:tab w:val="left" w:pos="1418"/>
                <w:tab w:val="left" w:pos="1843"/>
              </w:tabs>
              <w:spacing w:before="60"/>
              <w:jc w:val="both"/>
              <w:rPr>
                <w:bCs/>
                <w:color w:val="000000"/>
              </w:rPr>
            </w:pPr>
            <w:r>
              <w:rPr>
                <w:bCs/>
                <w:color w:val="000000"/>
              </w:rPr>
              <w:t>Лот №1.</w:t>
            </w:r>
            <w:r w:rsidR="00B234A2" w:rsidRPr="00E64886">
              <w:rPr>
                <w:bCs/>
                <w:color w:val="000000"/>
              </w:rPr>
              <w:t xml:space="preserve"> </w:t>
            </w:r>
            <w:r w:rsidRPr="0061130E">
              <w:rPr>
                <w:bCs/>
                <w:color w:val="000000"/>
              </w:rPr>
              <w:t>Изготовление и доставка 20-ти футовых контейнеров, сертифицированных для хранения и перевозки морским транспортом упаковок с ТРО</w:t>
            </w:r>
            <w:r w:rsidR="00AE09C0" w:rsidRPr="00AE09C0">
              <w:rPr>
                <w:bCs/>
                <w:color w:val="000000"/>
              </w:rPr>
              <w:t>.</w:t>
            </w:r>
          </w:p>
          <w:p w:rsidR="0061130E" w:rsidRPr="00E64886" w:rsidRDefault="0061130E" w:rsidP="00E64886">
            <w:pPr>
              <w:tabs>
                <w:tab w:val="left" w:pos="1418"/>
                <w:tab w:val="left" w:pos="1843"/>
              </w:tabs>
              <w:spacing w:before="60"/>
              <w:jc w:val="both"/>
              <w:rPr>
                <w:bCs/>
                <w:color w:val="000000"/>
              </w:rPr>
            </w:pPr>
            <w:r>
              <w:rPr>
                <w:bCs/>
                <w:color w:val="000000"/>
              </w:rPr>
              <w:t xml:space="preserve">Лот №2. </w:t>
            </w:r>
            <w:r w:rsidRPr="0061130E">
              <w:rPr>
                <w:bCs/>
                <w:color w:val="000000"/>
              </w:rPr>
              <w:t>Изготовление упаковок для размещения ТРО на базе 20-ти футовых контейнеров, сертифицированных для хранения и перевозки ТРО морским транспортом</w:t>
            </w:r>
            <w:r>
              <w:rPr>
                <w:bCs/>
                <w:color w:val="000000"/>
              </w:rPr>
              <w:t>.</w:t>
            </w:r>
          </w:p>
          <w:p w:rsidR="005F013B" w:rsidRPr="00E64886" w:rsidRDefault="005F013B" w:rsidP="00E64886">
            <w:pPr>
              <w:ind w:right="153"/>
              <w:jc w:val="both"/>
              <w:rPr>
                <w:bCs/>
                <w:iCs/>
              </w:rPr>
            </w:pP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Default="00395A2E" w:rsidP="00E64886">
            <w:pPr>
              <w:ind w:right="153"/>
              <w:jc w:val="both"/>
            </w:pPr>
          </w:p>
          <w:p w:rsidR="0061130E" w:rsidRDefault="0061130E" w:rsidP="00E64886">
            <w:pPr>
              <w:ind w:right="153"/>
              <w:jc w:val="both"/>
            </w:pPr>
          </w:p>
          <w:p w:rsidR="0061130E" w:rsidRPr="00E64886" w:rsidRDefault="0061130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61130E" w:rsidRDefault="00B20D50" w:rsidP="00E64886">
            <w:pPr>
              <w:tabs>
                <w:tab w:val="left" w:pos="1418"/>
              </w:tabs>
              <w:jc w:val="both"/>
              <w:rPr>
                <w:bCs/>
                <w:color w:val="000000"/>
              </w:rPr>
            </w:pPr>
            <w:r>
              <w:t>Начало: с</w:t>
            </w:r>
            <w:r w:rsidR="00B234A2" w:rsidRPr="00E64886">
              <w:t xml:space="preserve"> момента заключения договора</w:t>
            </w:r>
            <w:r w:rsidR="0061130E">
              <w:rPr>
                <w:bCs/>
                <w:color w:val="000000"/>
              </w:rPr>
              <w:t>.</w:t>
            </w:r>
          </w:p>
          <w:p w:rsidR="0061130E" w:rsidRDefault="0061130E" w:rsidP="00E64886">
            <w:pPr>
              <w:tabs>
                <w:tab w:val="left" w:pos="1418"/>
              </w:tabs>
              <w:jc w:val="both"/>
              <w:rPr>
                <w:bCs/>
                <w:color w:val="000000"/>
              </w:rPr>
            </w:pPr>
            <w:r>
              <w:rPr>
                <w:bCs/>
                <w:color w:val="000000"/>
              </w:rPr>
              <w:t>Ок</w:t>
            </w:r>
            <w:r w:rsidR="00B20D50">
              <w:rPr>
                <w:bCs/>
                <w:color w:val="000000"/>
              </w:rPr>
              <w:t>ончание:</w:t>
            </w:r>
            <w:r w:rsidR="00B234A2" w:rsidRPr="00E64886">
              <w:rPr>
                <w:bCs/>
                <w:color w:val="000000"/>
              </w:rPr>
              <w:t xml:space="preserve"> </w:t>
            </w:r>
          </w:p>
          <w:p w:rsidR="00395A2E" w:rsidRDefault="0061130E" w:rsidP="00E64886">
            <w:pPr>
              <w:tabs>
                <w:tab w:val="left" w:pos="1418"/>
              </w:tabs>
              <w:jc w:val="both"/>
              <w:rPr>
                <w:bCs/>
                <w:color w:val="000000"/>
              </w:rPr>
            </w:pPr>
            <w:r>
              <w:rPr>
                <w:bCs/>
                <w:color w:val="000000"/>
              </w:rPr>
              <w:t xml:space="preserve">Лот №1 - </w:t>
            </w:r>
            <w:r w:rsidR="00B234A2" w:rsidRPr="00E64886">
              <w:rPr>
                <w:bCs/>
                <w:color w:val="000000"/>
              </w:rPr>
              <w:t xml:space="preserve">не позднее </w:t>
            </w:r>
            <w:r>
              <w:rPr>
                <w:bCs/>
                <w:color w:val="000000"/>
              </w:rPr>
              <w:t>30</w:t>
            </w:r>
            <w:r w:rsidR="00AE09C0" w:rsidRPr="00907FDA">
              <w:rPr>
                <w:bCs/>
                <w:color w:val="000000"/>
              </w:rPr>
              <w:t xml:space="preserve"> ию</w:t>
            </w:r>
            <w:r>
              <w:rPr>
                <w:bCs/>
                <w:color w:val="000000"/>
              </w:rPr>
              <w:t>н</w:t>
            </w:r>
            <w:r w:rsidR="00AE09C0" w:rsidRPr="00907FDA">
              <w:rPr>
                <w:bCs/>
                <w:color w:val="000000"/>
              </w:rPr>
              <w:t>я</w:t>
            </w:r>
            <w:r w:rsidR="00B234A2" w:rsidRPr="00907FDA">
              <w:rPr>
                <w:bCs/>
                <w:color w:val="000000"/>
              </w:rPr>
              <w:t xml:space="preserve"> 201</w:t>
            </w:r>
            <w:r w:rsidR="00B20D50" w:rsidRPr="00907FDA">
              <w:rPr>
                <w:bCs/>
                <w:color w:val="000000"/>
              </w:rPr>
              <w:t>3</w:t>
            </w:r>
            <w:r w:rsidR="00B234A2" w:rsidRPr="00907FDA">
              <w:rPr>
                <w:bCs/>
                <w:color w:val="000000"/>
              </w:rPr>
              <w:t xml:space="preserve"> года</w:t>
            </w:r>
            <w:r w:rsidR="00B234A2" w:rsidRPr="00E64886">
              <w:rPr>
                <w:bCs/>
                <w:color w:val="000000"/>
              </w:rPr>
              <w:t>.</w:t>
            </w:r>
          </w:p>
          <w:p w:rsidR="0061130E" w:rsidRPr="00E64886" w:rsidRDefault="0061130E" w:rsidP="00E64886">
            <w:pPr>
              <w:tabs>
                <w:tab w:val="left" w:pos="1418"/>
              </w:tabs>
              <w:jc w:val="both"/>
              <w:rPr>
                <w:bCs/>
                <w:color w:val="000000"/>
              </w:rPr>
            </w:pPr>
            <w:r>
              <w:rPr>
                <w:bCs/>
                <w:color w:val="000000"/>
              </w:rPr>
              <w:t>Лот №2 – не позднее 25 сентября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61130E" w:rsidRDefault="0061130E" w:rsidP="00B20D50">
            <w:pPr>
              <w:tabs>
                <w:tab w:val="left" w:pos="1418"/>
              </w:tabs>
              <w:jc w:val="both"/>
              <w:rPr>
                <w:bCs/>
                <w:color w:val="000000"/>
              </w:rPr>
            </w:pPr>
            <w:r>
              <w:rPr>
                <w:bCs/>
                <w:color w:val="000000"/>
              </w:rPr>
              <w:t xml:space="preserve">Лот №1. </w:t>
            </w:r>
            <w:r w:rsidRPr="0061130E">
              <w:rPr>
                <w:bCs/>
                <w:color w:val="000000"/>
              </w:rPr>
              <w:t>ФГУП «</w:t>
            </w:r>
            <w:proofErr w:type="spellStart"/>
            <w:r w:rsidRPr="0061130E">
              <w:rPr>
                <w:bCs/>
                <w:color w:val="000000"/>
              </w:rPr>
              <w:t>Атомфлот</w:t>
            </w:r>
            <w:proofErr w:type="spellEnd"/>
            <w:r w:rsidRPr="0061130E">
              <w:rPr>
                <w:bCs/>
                <w:color w:val="000000"/>
              </w:rPr>
              <w:t>» г. Мурманск</w:t>
            </w:r>
            <w:r>
              <w:rPr>
                <w:bCs/>
                <w:color w:val="000000"/>
              </w:rPr>
              <w:t>.</w:t>
            </w:r>
          </w:p>
          <w:p w:rsidR="00395A2E" w:rsidRPr="00E64886" w:rsidRDefault="0061130E" w:rsidP="00B20D50">
            <w:pPr>
              <w:tabs>
                <w:tab w:val="left" w:pos="1418"/>
              </w:tabs>
              <w:jc w:val="both"/>
            </w:pPr>
            <w:r>
              <w:rPr>
                <w:bCs/>
                <w:color w:val="000000"/>
              </w:rPr>
              <w:t xml:space="preserve">Лот №2. </w:t>
            </w:r>
            <w:r w:rsidR="00B20D50" w:rsidRPr="00B20D50">
              <w:rPr>
                <w:bCs/>
                <w:color w:val="000000"/>
              </w:rPr>
              <w:t>ЗАТО г. Александровск, Мурманской области (Центр по обращению с радиоактивными отходами - отделение Сайда-Губа СЗЦ «СевРАО» - филиала ФГУП «</w:t>
            </w:r>
            <w:proofErr w:type="spellStart"/>
            <w:r w:rsidR="00B20D50" w:rsidRPr="00B20D50">
              <w:rPr>
                <w:bCs/>
                <w:color w:val="000000"/>
              </w:rPr>
              <w:t>РосРАО</w:t>
            </w:r>
            <w:proofErr w:type="spellEnd"/>
            <w:r w:rsidR="00B20D50" w:rsidRPr="00B20D50">
              <w:rPr>
                <w:bCs/>
                <w:color w:val="000000"/>
              </w:rPr>
              <w:t>»)</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w:t>
            </w:r>
            <w:proofErr w:type="spellStart"/>
            <w:r w:rsidRPr="007D3A91">
              <w:t>РосРАО</w:t>
            </w:r>
            <w:proofErr w:type="spellEnd"/>
            <w:r w:rsidRPr="007D3A91">
              <w:t>»,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proofErr w:type="spellStart"/>
            <w:r w:rsidRPr="007D3A91">
              <w:t>РосРАО</w:t>
            </w:r>
            <w:proofErr w:type="spellEnd"/>
            <w:r w:rsidRPr="007D3A91">
              <w:t>»</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D53F46">
              <w:t xml:space="preserve"> </w:t>
            </w:r>
            <w:r w:rsidRPr="00E64886">
              <w:t xml:space="preserve">Москва, </w:t>
            </w:r>
            <w:proofErr w:type="spellStart"/>
            <w:r w:rsidRPr="00E64886">
              <w:t>Пыжевский</w:t>
            </w:r>
            <w:proofErr w:type="spellEnd"/>
            <w:r w:rsidRPr="00E64886">
              <w:t xml:space="preserve">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w:t>
            </w:r>
            <w:proofErr w:type="spellStart"/>
            <w:r w:rsidRPr="008B0224">
              <w:t>РосРАО</w:t>
            </w:r>
            <w:proofErr w:type="spellEnd"/>
            <w:r w:rsidRPr="008B0224">
              <w:t>» - (СЗЦ «СевРАО» - филиал ФГУП «</w:t>
            </w:r>
            <w:proofErr w:type="spellStart"/>
            <w:r w:rsidRPr="008B0224">
              <w:t>РосРАО</w:t>
            </w:r>
            <w:proofErr w:type="spellEnd"/>
            <w:r w:rsidRPr="008B0224">
              <w:t>»)</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8B0224" w:rsidP="008B0224">
            <w:pPr>
              <w:ind w:right="113"/>
              <w:contextualSpacing/>
              <w:jc w:val="both"/>
              <w:rPr>
                <w:spacing w:val="-6"/>
              </w:rPr>
            </w:pPr>
            <w:r w:rsidRPr="008B0224">
              <w:rPr>
                <w:spacing w:val="-6"/>
              </w:rPr>
              <w:t>Шишкин Сергей Михайлович</w:t>
            </w:r>
          </w:p>
          <w:p w:rsidR="008B0224" w:rsidRPr="008B0224" w:rsidRDefault="008B0224" w:rsidP="008B0224">
            <w:pPr>
              <w:ind w:right="113"/>
              <w:contextualSpacing/>
              <w:jc w:val="both"/>
              <w:rPr>
                <w:spacing w:val="-6"/>
              </w:rPr>
            </w:pPr>
            <w:r w:rsidRPr="008B0224">
              <w:rPr>
                <w:spacing w:val="-6"/>
              </w:rPr>
              <w:t>Тел.: (8152) 21-05-25</w:t>
            </w:r>
          </w:p>
          <w:p w:rsidR="00395A2E" w:rsidRPr="00E64886" w:rsidRDefault="008B0224" w:rsidP="008B0224">
            <w:pPr>
              <w:ind w:right="113"/>
              <w:contextualSpacing/>
              <w:jc w:val="both"/>
            </w:pPr>
            <w:r w:rsidRPr="008B0224">
              <w:rPr>
                <w:spacing w:val="-6"/>
              </w:rPr>
              <w:t xml:space="preserve">Адрес электронной почты: </w:t>
            </w:r>
            <w:proofErr w:type="spellStart"/>
            <w:r w:rsidRPr="008B0224">
              <w:rPr>
                <w:spacing w:val="-6"/>
                <w:u w:val="single"/>
                <w:lang w:val="en-US"/>
              </w:rPr>
              <w:t>shishkin</w:t>
            </w:r>
            <w:proofErr w:type="spellEnd"/>
            <w:r w:rsidRPr="008B0224">
              <w:rPr>
                <w:spacing w:val="-6"/>
                <w:u w:val="single"/>
              </w:rPr>
              <w:t>_</w:t>
            </w:r>
            <w:r w:rsidRPr="008B0224">
              <w:rPr>
                <w:spacing w:val="-6"/>
                <w:u w:val="single"/>
                <w:lang w:val="en-US"/>
              </w:rPr>
              <w:t>s</w:t>
            </w:r>
            <w:r w:rsidRPr="008B0224">
              <w:rPr>
                <w:spacing w:val="-6"/>
                <w:u w:val="single"/>
              </w:rPr>
              <w:t>@</w:t>
            </w:r>
            <w:proofErr w:type="spellStart"/>
            <w:r w:rsidRPr="008B0224">
              <w:rPr>
                <w:spacing w:val="-6"/>
                <w:u w:val="single"/>
                <w:lang w:val="en-US"/>
              </w:rPr>
              <w:t>szcsevrao</w:t>
            </w:r>
            <w:proofErr w:type="spellEnd"/>
            <w:r w:rsidRPr="008B0224">
              <w:rPr>
                <w:spacing w:val="-6"/>
                <w:u w:val="single"/>
              </w:rPr>
              <w:t>.</w:t>
            </w:r>
            <w:proofErr w:type="spellStart"/>
            <w:r w:rsidRPr="008B0224">
              <w:rPr>
                <w:spacing w:val="-6"/>
                <w:u w:val="single"/>
                <w:lang w:val="en-US"/>
              </w:rPr>
              <w:t>aspol</w:t>
            </w:r>
            <w:proofErr w:type="spellEnd"/>
            <w:r w:rsidRPr="008B0224">
              <w:rPr>
                <w:spacing w:val="-6"/>
                <w:u w:val="single"/>
              </w:rPr>
              <w:t>.</w:t>
            </w:r>
            <w:proofErr w:type="spellStart"/>
            <w:r w:rsidRPr="008B0224">
              <w:rPr>
                <w:spacing w:val="-6"/>
                <w:u w:val="single"/>
                <w:lang w:val="en-US"/>
              </w:rPr>
              <w:t>ru</w:t>
            </w:r>
            <w:proofErr w:type="spellEnd"/>
            <w:r w:rsidR="00395A2E" w:rsidRPr="00E64886">
              <w:rPr>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w:t>
              </w:r>
              <w:proofErr w:type="spellStart"/>
              <w:r w:rsidRPr="008B0224">
                <w:rPr>
                  <w:rStyle w:val="afc"/>
                  <w:b/>
                </w:rPr>
                <w:t>ru</w:t>
              </w:r>
              <w:proofErr w:type="spellEnd"/>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61130E">
            <w:pPr>
              <w:ind w:right="153"/>
              <w:jc w:val="both"/>
              <w:rPr>
                <w:bCs/>
              </w:rPr>
            </w:pPr>
            <w:r w:rsidRPr="00E64886">
              <w:t>«</w:t>
            </w:r>
            <w:r w:rsidR="0061130E">
              <w:t>27</w:t>
            </w:r>
            <w:r w:rsidR="00395A2E" w:rsidRPr="00E64886">
              <w:t xml:space="preserve">» </w:t>
            </w:r>
            <w:r w:rsidR="00C81D4C">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61130E" w:rsidRDefault="0061130E" w:rsidP="00E64886">
            <w:pPr>
              <w:ind w:right="153"/>
              <w:jc w:val="both"/>
            </w:pPr>
          </w:p>
          <w:p w:rsidR="0061130E" w:rsidRDefault="0061130E" w:rsidP="00E64886">
            <w:pPr>
              <w:ind w:right="153"/>
              <w:jc w:val="both"/>
            </w:pPr>
          </w:p>
          <w:p w:rsidR="0061130E" w:rsidRDefault="0061130E" w:rsidP="00E64886">
            <w:pPr>
              <w:ind w:right="153"/>
              <w:jc w:val="both"/>
            </w:pPr>
          </w:p>
          <w:p w:rsidR="0061130E" w:rsidRDefault="0061130E" w:rsidP="00E64886">
            <w:pPr>
              <w:ind w:right="153"/>
              <w:jc w:val="both"/>
            </w:pPr>
          </w:p>
          <w:p w:rsidR="00395A2E" w:rsidRPr="00E64886" w:rsidRDefault="00395A2E" w:rsidP="00E64886">
            <w:pPr>
              <w:ind w:right="153"/>
              <w:jc w:val="both"/>
            </w:pPr>
            <w:r w:rsidRPr="00E64886">
              <w:t>Условия оплаты</w:t>
            </w:r>
          </w:p>
        </w:tc>
        <w:tc>
          <w:tcPr>
            <w:tcW w:w="6804" w:type="dxa"/>
          </w:tcPr>
          <w:p w:rsidR="0061130E" w:rsidRPr="0061130E" w:rsidRDefault="0061130E" w:rsidP="0061130E">
            <w:pPr>
              <w:tabs>
                <w:tab w:val="left" w:pos="1418"/>
              </w:tabs>
              <w:jc w:val="both"/>
              <w:rPr>
                <w:bCs/>
                <w:color w:val="000000"/>
              </w:rPr>
            </w:pPr>
            <w:r w:rsidRPr="0061130E">
              <w:rPr>
                <w:bCs/>
                <w:color w:val="000000"/>
              </w:rPr>
              <w:t>Лот №1 - 19 066 666,67 (Девятнадцать миллионов шестьдесят шесть тысяч шестьсот шестьдесят шесть рублей 67 копеек) рублей, с учетом налогов, обязательных платежей и учетом НДС (18%).</w:t>
            </w:r>
          </w:p>
          <w:p w:rsidR="00B405AC" w:rsidRPr="00E64886" w:rsidRDefault="0061130E" w:rsidP="0061130E">
            <w:pPr>
              <w:tabs>
                <w:tab w:val="left" w:pos="1418"/>
              </w:tabs>
              <w:jc w:val="both"/>
            </w:pPr>
            <w:r w:rsidRPr="0061130E">
              <w:rPr>
                <w:bCs/>
                <w:color w:val="000000"/>
              </w:rPr>
              <w:t>Лот №2 - 9 533 333,33 (Девять миллионов пятьсот тридцать три тысячи триста тридцать три рубля 33 копейки) рублей,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D53F46" w:rsidP="00D53F46">
            <w:pPr>
              <w:shd w:val="clear" w:color="auto" w:fill="FFFFFF"/>
              <w:spacing w:before="60" w:after="60"/>
              <w:ind w:firstLine="177"/>
              <w:contextualSpacing/>
              <w:jc w:val="both"/>
            </w:pPr>
            <w:r w:rsidRPr="00D53F46">
              <w:rPr>
                <w:bCs/>
                <w:color w:val="000000"/>
              </w:rPr>
              <w:t xml:space="preserve">Оплата осуществляется </w:t>
            </w:r>
            <w:r w:rsidRPr="00D53F46">
              <w:rPr>
                <w:bCs/>
                <w:iCs/>
                <w:color w:val="000000"/>
              </w:rPr>
              <w:t xml:space="preserve">в течение </w:t>
            </w:r>
            <w:r>
              <w:rPr>
                <w:bCs/>
                <w:iCs/>
                <w:color w:val="000000"/>
              </w:rPr>
              <w:t>3</w:t>
            </w:r>
            <w:r w:rsidRPr="00D53F46">
              <w:rPr>
                <w:bCs/>
                <w:iCs/>
                <w:color w:val="000000"/>
              </w:rPr>
              <w:t>0 (</w:t>
            </w:r>
            <w:r>
              <w:rPr>
                <w:bCs/>
                <w:iCs/>
                <w:color w:val="000000"/>
              </w:rPr>
              <w:t>тридцати</w:t>
            </w:r>
            <w:r w:rsidRPr="00D53F46">
              <w:rPr>
                <w:bCs/>
                <w:iCs/>
                <w:color w:val="000000"/>
              </w:rPr>
              <w:t>) банковских дней при поступлении целевого финансирования</w:t>
            </w:r>
            <w:r w:rsidRPr="00D53F46">
              <w:rPr>
                <w:bCs/>
                <w:color w:val="000000"/>
              </w:rPr>
              <w:t xml:space="preserve"> в соответствии со стоимостью этапов работ, определенных календарным планом</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8B0224" w:rsidP="008B0224">
            <w:pPr>
              <w:jc w:val="both"/>
              <w:rPr>
                <w:color w:val="000000"/>
              </w:rPr>
            </w:pPr>
            <w:r w:rsidRPr="008B0224">
              <w:rPr>
                <w:color w:val="000000"/>
              </w:rPr>
              <w:t xml:space="preserve">1% от </w:t>
            </w:r>
            <w:r w:rsidR="00885E79">
              <w:rPr>
                <w:color w:val="000000"/>
              </w:rPr>
              <w:t>начальной (максимальной) цены</w:t>
            </w:r>
            <w:r w:rsidRPr="008B0224">
              <w:rPr>
                <w:color w:val="000000"/>
              </w:rPr>
              <w:t xml:space="preserve">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w:t>
            </w:r>
            <w:proofErr w:type="spellStart"/>
            <w:r w:rsidRPr="008B0224">
              <w:t>сч</w:t>
            </w:r>
            <w:proofErr w:type="spellEnd"/>
            <w:r w:rsidRPr="008B0224">
              <w:t xml:space="preserve"> 40502810241020000065 в Отделении №8627 Сбербанка России г. Мурманск,</w:t>
            </w:r>
          </w:p>
          <w:p w:rsidR="008B0224" w:rsidRPr="008B0224" w:rsidRDefault="008B0224" w:rsidP="008B0224">
            <w:pPr>
              <w:tabs>
                <w:tab w:val="left" w:pos="1500"/>
              </w:tabs>
            </w:pPr>
            <w:r w:rsidRPr="008B0224">
              <w:t>БИК 044705615, к/</w:t>
            </w:r>
            <w:proofErr w:type="spellStart"/>
            <w:r w:rsidRPr="008B0224">
              <w:t>сч</w:t>
            </w:r>
            <w:proofErr w:type="spellEnd"/>
            <w:r w:rsidRPr="008B0224">
              <w:t xml:space="preserve">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r w:rsidR="00885E79">
              <w:rPr>
                <w:bCs w:val="0"/>
                <w:snapToGrid/>
                <w:sz w:val="24"/>
                <w:szCs w:val="24"/>
              </w:rPr>
              <w:t>.</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252DDD">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D24548" w:rsidRDefault="00D24548" w:rsidP="00C81D4C">
            <w:pPr>
              <w:tabs>
                <w:tab w:val="left" w:pos="1418"/>
              </w:tabs>
              <w:ind w:left="70" w:firstLine="283"/>
              <w:jc w:val="both"/>
              <w:rPr>
                <w:bCs/>
                <w:color w:val="000000"/>
              </w:rPr>
            </w:pPr>
            <w:r>
              <w:rPr>
                <w:bCs/>
                <w:color w:val="000000"/>
              </w:rPr>
              <w:t xml:space="preserve">- наличие </w:t>
            </w:r>
            <w:r w:rsidR="00C81D4C" w:rsidRPr="00B968BF">
              <w:rPr>
                <w:bCs/>
                <w:color w:val="000000"/>
              </w:rPr>
              <w:t>сварочного оборудования для полуавтоматической или автоматической сварки не менее 4-х единиц</w:t>
            </w:r>
            <w:r>
              <w:rPr>
                <w:bCs/>
                <w:color w:val="000000"/>
              </w:rPr>
              <w:t>;</w:t>
            </w:r>
          </w:p>
          <w:p w:rsidR="00D24548" w:rsidRDefault="00D24548" w:rsidP="00C81D4C">
            <w:pPr>
              <w:tabs>
                <w:tab w:val="left" w:pos="1418"/>
              </w:tabs>
              <w:ind w:left="70" w:firstLine="283"/>
              <w:jc w:val="both"/>
              <w:rPr>
                <w:bCs/>
                <w:color w:val="000000"/>
              </w:rPr>
            </w:pPr>
            <w:r>
              <w:rPr>
                <w:bCs/>
                <w:color w:val="000000"/>
              </w:rPr>
              <w:t xml:space="preserve">- </w:t>
            </w:r>
            <w:r w:rsidRPr="00D24548">
              <w:rPr>
                <w:bCs/>
                <w:color w:val="000000"/>
              </w:rPr>
              <w:t>наличие</w:t>
            </w:r>
            <w:r w:rsidR="00C81D4C">
              <w:rPr>
                <w:bCs/>
                <w:color w:val="000000"/>
              </w:rPr>
              <w:t xml:space="preserve"> </w:t>
            </w:r>
            <w:r>
              <w:rPr>
                <w:bCs/>
                <w:color w:val="000000"/>
              </w:rPr>
              <w:t xml:space="preserve">в штате </w:t>
            </w:r>
            <w:r w:rsidR="00C81D4C" w:rsidRPr="00C81D4C">
              <w:rPr>
                <w:bCs/>
                <w:color w:val="000000"/>
              </w:rPr>
              <w:t>сварщиков не ниже 4 разряда не менее 6 человек</w:t>
            </w:r>
            <w:r>
              <w:rPr>
                <w:bCs/>
                <w:color w:val="000000"/>
              </w:rPr>
              <w:t>;</w:t>
            </w:r>
          </w:p>
          <w:p w:rsidR="00D2454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службы (отдела) сварки (главного сварщика) на предприятии</w:t>
            </w:r>
            <w:r>
              <w:rPr>
                <w:bCs/>
                <w:color w:val="000000"/>
              </w:rPr>
              <w:t>;</w:t>
            </w:r>
          </w:p>
          <w:p w:rsidR="006A14A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отдела технического контроля</w:t>
            </w:r>
            <w:r w:rsidR="006A14A8" w:rsidRPr="00C81D4C">
              <w:rPr>
                <w:bCs/>
                <w:color w:val="000000"/>
              </w:rPr>
              <w:t>.</w:t>
            </w:r>
          </w:p>
          <w:p w:rsidR="00C81D4C" w:rsidRDefault="00C81D4C" w:rsidP="00C81D4C">
            <w:pPr>
              <w:tabs>
                <w:tab w:val="left" w:pos="1418"/>
              </w:tabs>
              <w:ind w:left="70" w:firstLine="283"/>
              <w:jc w:val="both"/>
              <w:rPr>
                <w:bCs/>
                <w:color w:val="000000"/>
              </w:rPr>
            </w:pPr>
            <w:r>
              <w:rPr>
                <w:bCs/>
                <w:color w:val="000000"/>
              </w:rPr>
              <w:t xml:space="preserve">13.5 </w:t>
            </w:r>
            <w:r w:rsidRPr="00C81D4C">
              <w:rPr>
                <w:bCs/>
                <w:color w:val="000000"/>
              </w:rPr>
              <w:t xml:space="preserve">Наличие опыта работы в изготовлении аналогичного оборудования не менее </w:t>
            </w:r>
            <w:r w:rsidR="00A079A4">
              <w:rPr>
                <w:bCs/>
                <w:color w:val="000000"/>
              </w:rPr>
              <w:t>3</w:t>
            </w:r>
            <w:bookmarkStart w:id="211" w:name="_GoBack"/>
            <w:bookmarkEnd w:id="211"/>
            <w:r w:rsidRPr="00C81D4C">
              <w:rPr>
                <w:bCs/>
                <w:color w:val="000000"/>
              </w:rPr>
              <w:t xml:space="preserve"> лет</w:t>
            </w:r>
            <w:r>
              <w:rPr>
                <w:bCs/>
                <w:color w:val="000000"/>
              </w:rPr>
              <w:t>;</w:t>
            </w:r>
          </w:p>
          <w:p w:rsidR="00A4628A" w:rsidRDefault="00A4628A" w:rsidP="00C81D4C">
            <w:pPr>
              <w:tabs>
                <w:tab w:val="left" w:pos="1418"/>
              </w:tabs>
              <w:ind w:left="70" w:firstLine="283"/>
              <w:jc w:val="both"/>
              <w:rPr>
                <w:bCs/>
                <w:color w:val="000000"/>
              </w:rPr>
            </w:pPr>
            <w:r>
              <w:rPr>
                <w:bCs/>
                <w:color w:val="000000"/>
              </w:rPr>
              <w:t xml:space="preserve">13.6 Наличие </w:t>
            </w:r>
            <w:r w:rsidRPr="00A4628A">
              <w:rPr>
                <w:bCs/>
                <w:color w:val="000000"/>
              </w:rPr>
              <w:t xml:space="preserve">лицензии </w:t>
            </w:r>
            <w:proofErr w:type="spellStart"/>
            <w:r w:rsidRPr="00A4628A">
              <w:rPr>
                <w:bCs/>
                <w:color w:val="000000"/>
              </w:rPr>
              <w:t>Росатома</w:t>
            </w:r>
            <w:proofErr w:type="spellEnd"/>
            <w:r w:rsidRPr="00A4628A">
              <w:rPr>
                <w:bCs/>
                <w:color w:val="000000"/>
              </w:rPr>
              <w:t xml:space="preserve"> </w:t>
            </w:r>
            <w:proofErr w:type="gramStart"/>
            <w:r w:rsidRPr="00A4628A">
              <w:rPr>
                <w:bCs/>
                <w:color w:val="000000"/>
              </w:rPr>
              <w:t>на осуществление деятельности по использованию радиоактивных материалов при проведении работ по использованию атомной энергии в оборонных целях</w:t>
            </w:r>
            <w:proofErr w:type="gramEnd"/>
            <w:r>
              <w:rPr>
                <w:bCs/>
                <w:color w:val="000000"/>
              </w:rPr>
              <w:t>;</w:t>
            </w:r>
          </w:p>
          <w:p w:rsidR="00A4628A" w:rsidRPr="00E64886" w:rsidRDefault="00A4628A" w:rsidP="00A4628A">
            <w:pPr>
              <w:tabs>
                <w:tab w:val="left" w:pos="1418"/>
              </w:tabs>
              <w:ind w:left="70" w:firstLine="283"/>
              <w:jc w:val="both"/>
            </w:pPr>
            <w:r>
              <w:rPr>
                <w:bCs/>
                <w:color w:val="000000"/>
              </w:rPr>
              <w:t xml:space="preserve">13.7 </w:t>
            </w:r>
            <w:r w:rsidRPr="00A4628A">
              <w:rPr>
                <w:bCs/>
                <w:color w:val="000000"/>
              </w:rPr>
              <w:t>Наличие</w:t>
            </w:r>
            <w:r w:rsidRPr="00A4628A">
              <w:t xml:space="preserve"> </w:t>
            </w:r>
            <w:r w:rsidRPr="00A4628A">
              <w:rPr>
                <w:bCs/>
                <w:color w:val="000000"/>
              </w:rPr>
              <w:t>свидетельств</w:t>
            </w:r>
            <w:r>
              <w:rPr>
                <w:bCs/>
                <w:color w:val="000000"/>
              </w:rPr>
              <w:t>а</w:t>
            </w:r>
            <w:r w:rsidRPr="00A4628A">
              <w:rPr>
                <w:bCs/>
                <w:color w:val="000000"/>
              </w:rPr>
              <w:t xml:space="preserve"> о соответствии предприятия, выданное Российским морским регистром судоходства, на изготовление устройств и технических средств обращения с радиоактивными материалами</w:t>
            </w:r>
            <w:r>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w:t>
            </w:r>
            <w:r w:rsidR="00D53F46">
              <w:rPr>
                <w:u w:val="single"/>
              </w:rPr>
              <w:t>3</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395A2E" w:rsidP="00E64886">
            <w:pPr>
              <w:pStyle w:val="Times12"/>
              <w:tabs>
                <w:tab w:val="left" w:pos="70"/>
              </w:tabs>
              <w:ind w:right="113" w:firstLine="0"/>
              <w:rPr>
                <w:szCs w:val="24"/>
              </w:rPr>
            </w:pPr>
            <w:r w:rsidRPr="00E64886">
              <w:rPr>
                <w:szCs w:val="24"/>
              </w:rPr>
              <w:t>1 оригинал</w:t>
            </w:r>
            <w:r w:rsidR="0060072C">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w:t>
              </w:r>
              <w:proofErr w:type="spellStart"/>
              <w:r w:rsidRPr="00EA4C08">
                <w:rPr>
                  <w:rStyle w:val="afc"/>
                  <w:b/>
                </w:rPr>
                <w:t>ru</w:t>
              </w:r>
              <w:proofErr w:type="spellEnd"/>
            </w:hyperlink>
          </w:p>
          <w:p w:rsidR="00395A2E" w:rsidRPr="00E64886" w:rsidRDefault="00431142" w:rsidP="00FE110A">
            <w:pPr>
              <w:tabs>
                <w:tab w:val="left" w:pos="1134"/>
              </w:tabs>
              <w:jc w:val="both"/>
            </w:pPr>
            <w:r w:rsidRPr="00E64886">
              <w:t>«</w:t>
            </w:r>
            <w:r w:rsidR="00FE110A">
              <w:t>08</w:t>
            </w:r>
            <w:r w:rsidRPr="00E64886">
              <w:t xml:space="preserve">» </w:t>
            </w:r>
            <w:r w:rsidR="00FE110A">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534BA">
              <w:rPr>
                <w:szCs w:val="24"/>
              </w:rPr>
              <w:t>0</w:t>
            </w:r>
            <w:r w:rsidR="00FE110A">
              <w:rPr>
                <w:szCs w:val="24"/>
              </w:rPr>
              <w:t>9</w:t>
            </w:r>
            <w:r w:rsidR="00431142" w:rsidRPr="00E64886">
              <w:rPr>
                <w:szCs w:val="24"/>
              </w:rPr>
              <w:t xml:space="preserve">» </w:t>
            </w:r>
            <w:r w:rsidR="00F534BA">
              <w:rPr>
                <w:szCs w:val="24"/>
              </w:rPr>
              <w:t>апреля</w:t>
            </w:r>
            <w:r w:rsidR="00431142" w:rsidRPr="00E64886">
              <w:rPr>
                <w:szCs w:val="24"/>
              </w:rPr>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E110A">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E110A">
              <w:rPr>
                <w:szCs w:val="24"/>
              </w:rPr>
              <w:t>10</w:t>
            </w:r>
            <w:r w:rsidR="00431142" w:rsidRPr="00E64886">
              <w:rPr>
                <w:szCs w:val="24"/>
              </w:rPr>
              <w:t xml:space="preserve">» </w:t>
            </w:r>
            <w:r w:rsidR="00F534BA">
              <w:rPr>
                <w:szCs w:val="24"/>
              </w:rPr>
              <w:t>апреля</w:t>
            </w:r>
            <w:r w:rsidR="00D24548">
              <w:rPr>
                <w:szCs w:val="24"/>
              </w:rPr>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4908E7">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908E7">
              <w:t xml:space="preserve">, </w:t>
            </w:r>
            <w:r w:rsidR="004908E7" w:rsidRPr="004908E7">
              <w:t>после получения Заказчиком согласования крупной сделки от Госкорпорации «Росатом»</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804" w:type="dxa"/>
          </w:tcPr>
          <w:p w:rsidR="0060072C" w:rsidRDefault="00004E42" w:rsidP="00004E42">
            <w:pPr>
              <w:ind w:right="113"/>
              <w:jc w:val="both"/>
              <w:rPr>
                <w:spacing w:val="-6"/>
              </w:rPr>
            </w:pPr>
            <w:r>
              <w:rPr>
                <w:spacing w:val="-6"/>
              </w:rPr>
              <w:t>25% от стоимости заключаемого договора</w:t>
            </w:r>
            <w:r w:rsidR="00286132" w:rsidRPr="00E64886">
              <w:rPr>
                <w:spacing w:val="-6"/>
              </w:rPr>
              <w:t>.</w:t>
            </w:r>
            <w:r>
              <w:rPr>
                <w:spacing w:val="-6"/>
              </w:rPr>
              <w:t xml:space="preserve"> </w:t>
            </w:r>
          </w:p>
          <w:p w:rsidR="00395A2E" w:rsidRDefault="00004E42" w:rsidP="00004E42">
            <w:pPr>
              <w:ind w:right="113"/>
              <w:jc w:val="both"/>
              <w:rPr>
                <w:spacing w:val="-6"/>
              </w:rPr>
            </w:pPr>
            <w:r>
              <w:rPr>
                <w:spacing w:val="-6"/>
              </w:rPr>
              <w:t>Форма предоставления – путем перечисления денежных средств Заказчику по реквизитам указанным в п. 12 раздела 5 «Информационная карта».</w:t>
            </w:r>
          </w:p>
          <w:p w:rsidR="00004E42" w:rsidRDefault="00004E42" w:rsidP="00004E42">
            <w:pPr>
              <w:ind w:right="113"/>
              <w:jc w:val="both"/>
              <w:rPr>
                <w:spacing w:val="-6"/>
              </w:rPr>
            </w:pPr>
            <w:r>
              <w:rPr>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4F4A16" w:rsidRPr="00E64886" w:rsidRDefault="004F4A16" w:rsidP="00004E42">
            <w:pPr>
              <w:ind w:right="113"/>
              <w:jc w:val="both"/>
              <w:rPr>
                <w:spacing w:val="-6"/>
              </w:rPr>
            </w:pPr>
            <w:r>
              <w:rPr>
                <w:spacing w:val="-6"/>
              </w:rPr>
              <w:t>Срок действия обеспечения договора</w:t>
            </w:r>
            <w:r w:rsidR="00645E1F">
              <w:rPr>
                <w:spacing w:val="-6"/>
              </w:rPr>
              <w:t xml:space="preserve"> должен составлять срок исполнения обязательств по договору плюс 60 дней (п. 12.9.9 ЕОСЗ).</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w:t>
      </w:r>
      <w:proofErr w:type="spellStart"/>
      <w:r w:rsidR="002C0217">
        <w:rPr>
          <w:rFonts w:ascii="Times New Roman" w:hAnsi="Times New Roman"/>
          <w:sz w:val="24"/>
          <w:szCs w:val="24"/>
        </w:rPr>
        <w:t>РосРАО</w:t>
      </w:r>
      <w:proofErr w:type="spellEnd"/>
      <w:r w:rsidR="002C0217">
        <w:rPr>
          <w:rFonts w:ascii="Times New Roman" w:hAnsi="Times New Roman"/>
          <w:sz w:val="24"/>
          <w:szCs w:val="24"/>
        </w:rPr>
        <w:t>»</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27473E">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B8A" w:rsidRDefault="00697B8A">
      <w:r>
        <w:separator/>
      </w:r>
    </w:p>
  </w:endnote>
  <w:endnote w:type="continuationSeparator" w:id="0">
    <w:p w:rsidR="00697B8A" w:rsidRDefault="00697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8AD" w:rsidRDefault="00D618AD">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618AD" w:rsidRDefault="00D618A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8AD" w:rsidRPr="008E3A36" w:rsidRDefault="00D618AD"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D618AD" w:rsidRPr="00EE3A08" w:rsidRDefault="00D618AD"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(ЭДВ-428)» на Ленинградском отделении филиала «Северо-западный территориальный округ»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(1 этап)</w:t>
    </w:r>
  </w:p>
  <w:p w:rsidR="00D618AD" w:rsidRPr="008E3A36" w:rsidRDefault="00D618AD"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8AD" w:rsidRPr="00095529" w:rsidRDefault="00D618AD"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079A4">
      <w:rPr>
        <w:rStyle w:val="ad"/>
        <w:rFonts w:ascii="Times New Roman" w:hAnsi="Times New Roman" w:cs="Times New Roman"/>
        <w:noProof/>
        <w:sz w:val="22"/>
        <w:szCs w:val="22"/>
      </w:rPr>
      <w:t>33</w:t>
    </w:r>
    <w:r w:rsidRPr="00095529">
      <w:rPr>
        <w:rStyle w:val="ad"/>
        <w:rFonts w:ascii="Times New Roman" w:hAnsi="Times New Roman" w:cs="Times New Roman"/>
        <w:sz w:val="22"/>
        <w:szCs w:val="22"/>
      </w:rPr>
      <w:fldChar w:fldCharType="end"/>
    </w:r>
  </w:p>
  <w:p w:rsidR="00D618AD" w:rsidRPr="000B1202" w:rsidRDefault="00D618AD" w:rsidP="00086390">
    <w:pPr>
      <w:shd w:val="clear" w:color="auto" w:fill="FFFFFF"/>
      <w:jc w:val="center"/>
      <w:rPr>
        <w:bCs/>
        <w:color w:val="000000"/>
        <w:sz w:val="18"/>
        <w:szCs w:val="18"/>
      </w:rPr>
    </w:pPr>
    <w:r w:rsidRPr="000B1202">
      <w:rPr>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на </w:t>
    </w:r>
    <w:r>
      <w:rPr>
        <w:bCs/>
        <w:color w:val="000000"/>
        <w:sz w:val="18"/>
        <w:szCs w:val="18"/>
      </w:rPr>
      <w:t>и</w:t>
    </w:r>
    <w:r w:rsidRPr="00FE110A">
      <w:rPr>
        <w:bCs/>
        <w:color w:val="000000"/>
        <w:sz w:val="18"/>
        <w:szCs w:val="18"/>
      </w:rPr>
      <w:t>зготовление и доставк</w:t>
    </w:r>
    <w:r>
      <w:rPr>
        <w:bCs/>
        <w:color w:val="000000"/>
        <w:sz w:val="18"/>
        <w:szCs w:val="18"/>
      </w:rPr>
      <w:t>у</w:t>
    </w:r>
    <w:r w:rsidRPr="00FE110A">
      <w:rPr>
        <w:bCs/>
        <w:color w:val="000000"/>
        <w:sz w:val="18"/>
        <w:szCs w:val="18"/>
      </w:rPr>
      <w:t xml:space="preserve"> 20-ти футовых контейнеров, сертифицированных для хранения и перевозки морским транспортом упаковок с ТРО</w:t>
    </w:r>
    <w:r w:rsidRPr="00AE09C0">
      <w:rPr>
        <w:bCs/>
        <w:color w:val="000000"/>
        <w:sz w:val="18"/>
        <w:szCs w:val="18"/>
      </w:rPr>
      <w:t>.</w:t>
    </w:r>
  </w:p>
  <w:p w:rsidR="00D618AD" w:rsidRPr="000B1202" w:rsidRDefault="00D618AD"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B8A" w:rsidRDefault="00697B8A">
      <w:r>
        <w:separator/>
      </w:r>
    </w:p>
  </w:footnote>
  <w:footnote w:type="continuationSeparator" w:id="0">
    <w:p w:rsidR="00697B8A" w:rsidRDefault="00697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8AD" w:rsidRDefault="00D618AD">
    <w:pPr>
      <w:pStyle w:val="a9"/>
    </w:pPr>
  </w:p>
  <w:p w:rsidR="00D618AD" w:rsidRDefault="00D618A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8AD" w:rsidRPr="00B33FEE" w:rsidRDefault="00D618AD">
    <w:pPr>
      <w:pStyle w:val="a9"/>
      <w:jc w:val="center"/>
      <w:rPr>
        <w:rFonts w:ascii="Times New Roman" w:hAnsi="Times New Roman" w:cs="Times New Roman"/>
        <w:sz w:val="24"/>
      </w:rPr>
    </w:pPr>
  </w:p>
  <w:p w:rsidR="00D618AD" w:rsidRPr="00B33FEE" w:rsidRDefault="00D618AD"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4E42"/>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68E"/>
    <w:rsid w:val="00156781"/>
    <w:rsid w:val="0016666B"/>
    <w:rsid w:val="001751B4"/>
    <w:rsid w:val="00176B74"/>
    <w:rsid w:val="0018129C"/>
    <w:rsid w:val="00182C52"/>
    <w:rsid w:val="00185C86"/>
    <w:rsid w:val="00197A4A"/>
    <w:rsid w:val="001A25B2"/>
    <w:rsid w:val="001A2F3C"/>
    <w:rsid w:val="001B10C3"/>
    <w:rsid w:val="001B1FFE"/>
    <w:rsid w:val="001B23E6"/>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07C89"/>
    <w:rsid w:val="0021583B"/>
    <w:rsid w:val="00216681"/>
    <w:rsid w:val="00220979"/>
    <w:rsid w:val="00221920"/>
    <w:rsid w:val="00222AD6"/>
    <w:rsid w:val="00231A91"/>
    <w:rsid w:val="00233479"/>
    <w:rsid w:val="00242CF3"/>
    <w:rsid w:val="002451B8"/>
    <w:rsid w:val="002468D9"/>
    <w:rsid w:val="00252DDD"/>
    <w:rsid w:val="00254959"/>
    <w:rsid w:val="00263893"/>
    <w:rsid w:val="00266AFC"/>
    <w:rsid w:val="0026717D"/>
    <w:rsid w:val="002710D2"/>
    <w:rsid w:val="0027473E"/>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B70F8"/>
    <w:rsid w:val="002C0217"/>
    <w:rsid w:val="002D7015"/>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3520"/>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0B6"/>
    <w:rsid w:val="004244E9"/>
    <w:rsid w:val="00431142"/>
    <w:rsid w:val="00443C41"/>
    <w:rsid w:val="00444978"/>
    <w:rsid w:val="0044644F"/>
    <w:rsid w:val="00451B07"/>
    <w:rsid w:val="004575B5"/>
    <w:rsid w:val="00462091"/>
    <w:rsid w:val="00465E79"/>
    <w:rsid w:val="004756AD"/>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4A16"/>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AE7"/>
    <w:rsid w:val="0056465A"/>
    <w:rsid w:val="00564F28"/>
    <w:rsid w:val="005707E4"/>
    <w:rsid w:val="00585B33"/>
    <w:rsid w:val="00595538"/>
    <w:rsid w:val="00596AE6"/>
    <w:rsid w:val="005A2B6C"/>
    <w:rsid w:val="005A5A02"/>
    <w:rsid w:val="005B429A"/>
    <w:rsid w:val="005B5FA7"/>
    <w:rsid w:val="005B74C2"/>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0072C"/>
    <w:rsid w:val="0061130E"/>
    <w:rsid w:val="006118DE"/>
    <w:rsid w:val="00614604"/>
    <w:rsid w:val="006170FA"/>
    <w:rsid w:val="006213F2"/>
    <w:rsid w:val="006224A2"/>
    <w:rsid w:val="00622AC6"/>
    <w:rsid w:val="00627BE5"/>
    <w:rsid w:val="0063470C"/>
    <w:rsid w:val="0063689C"/>
    <w:rsid w:val="006412D1"/>
    <w:rsid w:val="00645E1F"/>
    <w:rsid w:val="006475CB"/>
    <w:rsid w:val="00651B66"/>
    <w:rsid w:val="00655E96"/>
    <w:rsid w:val="00664FA5"/>
    <w:rsid w:val="006662CD"/>
    <w:rsid w:val="00666D1C"/>
    <w:rsid w:val="00666EC9"/>
    <w:rsid w:val="00677C83"/>
    <w:rsid w:val="0068096E"/>
    <w:rsid w:val="00683774"/>
    <w:rsid w:val="006837F7"/>
    <w:rsid w:val="00691BD5"/>
    <w:rsid w:val="00692951"/>
    <w:rsid w:val="006974E6"/>
    <w:rsid w:val="00697ADF"/>
    <w:rsid w:val="00697B8A"/>
    <w:rsid w:val="006A14A8"/>
    <w:rsid w:val="006A3A92"/>
    <w:rsid w:val="006A55A0"/>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6E3C"/>
    <w:rsid w:val="00817EF0"/>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85E79"/>
    <w:rsid w:val="00890C5F"/>
    <w:rsid w:val="00891582"/>
    <w:rsid w:val="00897A89"/>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07FDA"/>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079A4"/>
    <w:rsid w:val="00A12695"/>
    <w:rsid w:val="00A12AEC"/>
    <w:rsid w:val="00A13085"/>
    <w:rsid w:val="00A141AC"/>
    <w:rsid w:val="00A1661F"/>
    <w:rsid w:val="00A2664E"/>
    <w:rsid w:val="00A27A26"/>
    <w:rsid w:val="00A45D68"/>
    <w:rsid w:val="00A4628A"/>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09C0"/>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1B5A"/>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5342"/>
    <w:rsid w:val="00C268D4"/>
    <w:rsid w:val="00C2784B"/>
    <w:rsid w:val="00C316B6"/>
    <w:rsid w:val="00C35493"/>
    <w:rsid w:val="00C374EA"/>
    <w:rsid w:val="00C41AEA"/>
    <w:rsid w:val="00C50E61"/>
    <w:rsid w:val="00C52331"/>
    <w:rsid w:val="00C5692F"/>
    <w:rsid w:val="00C66ED6"/>
    <w:rsid w:val="00C728BA"/>
    <w:rsid w:val="00C75AA4"/>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3F46"/>
    <w:rsid w:val="00D55946"/>
    <w:rsid w:val="00D61140"/>
    <w:rsid w:val="00D618AD"/>
    <w:rsid w:val="00D61D5A"/>
    <w:rsid w:val="00D6465C"/>
    <w:rsid w:val="00D67EBC"/>
    <w:rsid w:val="00D743E0"/>
    <w:rsid w:val="00D804A7"/>
    <w:rsid w:val="00D86F80"/>
    <w:rsid w:val="00D965B3"/>
    <w:rsid w:val="00D96CEB"/>
    <w:rsid w:val="00DB03D1"/>
    <w:rsid w:val="00DB1530"/>
    <w:rsid w:val="00DB21E6"/>
    <w:rsid w:val="00DB41B6"/>
    <w:rsid w:val="00DC15F1"/>
    <w:rsid w:val="00DC32D5"/>
    <w:rsid w:val="00DC5B78"/>
    <w:rsid w:val="00DD095F"/>
    <w:rsid w:val="00DF0C7F"/>
    <w:rsid w:val="00DF1CAD"/>
    <w:rsid w:val="00DF5BF5"/>
    <w:rsid w:val="00E011E9"/>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399C"/>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3A4D"/>
    <w:rsid w:val="00F3512B"/>
    <w:rsid w:val="00F418A5"/>
    <w:rsid w:val="00F4385A"/>
    <w:rsid w:val="00F52752"/>
    <w:rsid w:val="00F534BA"/>
    <w:rsid w:val="00F54E43"/>
    <w:rsid w:val="00F55083"/>
    <w:rsid w:val="00F567E7"/>
    <w:rsid w:val="00F57BB8"/>
    <w:rsid w:val="00F61A43"/>
    <w:rsid w:val="00F71901"/>
    <w:rsid w:val="00F82CAD"/>
    <w:rsid w:val="00F831D4"/>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E110A"/>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C25D08-2E2D-4FEC-9926-8A161DCA5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49</Pages>
  <Words>21718</Words>
  <Characters>123799</Characters>
  <Application>Microsoft Office Word</Application>
  <DocSecurity>0</DocSecurity>
  <Lines>1031</Lines>
  <Paragraphs>290</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145227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24</cp:revision>
  <cp:lastPrinted>2013-03-14T14:30:00Z</cp:lastPrinted>
  <dcterms:created xsi:type="dcterms:W3CDTF">2013-02-20T14:03:00Z</dcterms:created>
  <dcterms:modified xsi:type="dcterms:W3CDTF">2013-03-27T12:40:00Z</dcterms:modified>
</cp:coreProperties>
</file>