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 xml:space="preserve">на право заключения договора на поставку </w:t>
      </w:r>
    </w:p>
    <w:p w:rsidR="000251FB" w:rsidRPr="000251FB" w:rsidRDefault="007C1C5A" w:rsidP="000251FB">
      <w:pPr>
        <w:jc w:val="center"/>
        <w:rPr>
          <w:b/>
          <w:sz w:val="28"/>
          <w:szCs w:val="28"/>
          <w:u w:val="single"/>
        </w:rPr>
      </w:pPr>
      <w:r>
        <w:rPr>
          <w:b/>
          <w:sz w:val="28"/>
          <w:szCs w:val="28"/>
          <w:u w:val="single"/>
        </w:rPr>
        <w:t>кругов стальных</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3171D8">
        <w:rPr>
          <w:sz w:val="28"/>
          <w:szCs w:val="28"/>
        </w:rPr>
        <w:t>03</w:t>
      </w:r>
      <w:r w:rsidRPr="000251FB">
        <w:rPr>
          <w:sz w:val="28"/>
          <w:szCs w:val="28"/>
        </w:rPr>
        <w:t xml:space="preserve">» </w:t>
      </w:r>
      <w:r w:rsidR="003171D8">
        <w:rPr>
          <w:sz w:val="28"/>
          <w:szCs w:val="28"/>
        </w:rPr>
        <w:t>декабря</w:t>
      </w:r>
      <w:r w:rsidRPr="000251FB">
        <w:rPr>
          <w:sz w:val="28"/>
          <w:szCs w:val="28"/>
        </w:rPr>
        <w:t xml:space="preserve"> 2015 года № 901-SR-24</w:t>
      </w:r>
      <w:r w:rsidR="003171D8">
        <w:rPr>
          <w:sz w:val="28"/>
          <w:szCs w:val="28"/>
        </w:rPr>
        <w:t>69</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Pr>
          <w:sz w:val="28"/>
          <w:szCs w:val="28"/>
        </w:rPr>
        <w:t>3</w:t>
      </w:r>
      <w:r w:rsidR="007C1C5A">
        <w:rPr>
          <w:sz w:val="28"/>
          <w:szCs w:val="28"/>
        </w:rPr>
        <w:t>1</w:t>
      </w:r>
      <w:r>
        <w:rPr>
          <w:sz w:val="28"/>
          <w:szCs w:val="28"/>
        </w:rPr>
        <w:t>0</w:t>
      </w:r>
      <w:r w:rsidRPr="000251FB">
        <w:rPr>
          <w:sz w:val="28"/>
          <w:szCs w:val="28"/>
        </w:rPr>
        <w:t>:</w:t>
      </w:r>
    </w:p>
    <w:p w:rsidR="000251FB" w:rsidRPr="000251FB" w:rsidRDefault="000251FB" w:rsidP="000251FB">
      <w:pPr>
        <w:jc w:val="center"/>
        <w:rPr>
          <w:sz w:val="28"/>
          <w:szCs w:val="28"/>
        </w:rPr>
      </w:pPr>
      <w:r w:rsidRPr="000251FB">
        <w:rPr>
          <w:sz w:val="28"/>
          <w:szCs w:val="28"/>
        </w:rPr>
        <w:t>(901-SR-24</w:t>
      </w:r>
      <w:r w:rsidR="003171D8">
        <w:rPr>
          <w:sz w:val="28"/>
          <w:szCs w:val="28"/>
        </w:rPr>
        <w:t>69</w:t>
      </w:r>
      <w:r w:rsidRPr="000251FB">
        <w:rPr>
          <w:sz w:val="28"/>
          <w:szCs w:val="28"/>
        </w:rPr>
        <w:t xml:space="preserve">. </w:t>
      </w:r>
      <w:r w:rsidR="007C1C5A">
        <w:rPr>
          <w:sz w:val="28"/>
          <w:szCs w:val="28"/>
        </w:rPr>
        <w:t>Круги стальные</w:t>
      </w:r>
      <w:r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7C1C5A">
        <w:rPr>
          <w:rFonts w:ascii="Times New Roman" w:hAnsi="Times New Roman"/>
          <w:sz w:val="28"/>
          <w:szCs w:val="28"/>
        </w:rPr>
        <w:t>кругов стальных</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sidR="007C1C5A">
        <w:rPr>
          <w:sz w:val="28"/>
          <w:szCs w:val="28"/>
        </w:rPr>
        <w:t>круги стальные</w:t>
      </w:r>
    </w:p>
    <w:p w:rsidR="007C1C5A"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Pr="00066DEF">
        <w:rPr>
          <w:rFonts w:eastAsia="Calibri"/>
          <w:sz w:val="28"/>
          <w:szCs w:val="28"/>
          <w:lang w:eastAsia="en-US"/>
        </w:rPr>
        <w:t xml:space="preserve">Поставка осуществляется в течение 30 календарных дней с момента подписания Договора (возможна досрочная поставка по согласованию </w:t>
      </w:r>
      <w:r w:rsidR="007C1C5A">
        <w:rPr>
          <w:rFonts w:eastAsia="Calibri"/>
          <w:sz w:val="28"/>
          <w:szCs w:val="28"/>
          <w:lang w:eastAsia="en-US"/>
        </w:rPr>
        <w:t>с Заказчиком</w:t>
      </w:r>
      <w:r w:rsidRPr="00066DEF">
        <w:rPr>
          <w:rFonts w:eastAsia="Calibri"/>
          <w:sz w:val="28"/>
          <w:szCs w:val="28"/>
          <w:lang w:eastAsia="en-US"/>
        </w:rPr>
        <w:t>).</w:t>
      </w:r>
      <w:r w:rsidR="007C1C5A">
        <w:rPr>
          <w:rFonts w:eastAsia="Calibri"/>
          <w:sz w:val="28"/>
          <w:szCs w:val="28"/>
          <w:lang w:eastAsia="en-US"/>
        </w:rPr>
        <w:t xml:space="preserve"> </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7C1C5A">
        <w:rPr>
          <w:rFonts w:eastAsia="Calibri"/>
          <w:sz w:val="28"/>
          <w:szCs w:val="28"/>
          <w:lang w:eastAsia="en-US"/>
        </w:rPr>
        <w:t>29</w:t>
      </w:r>
      <w:r w:rsidRPr="00046362">
        <w:rPr>
          <w:rFonts w:eastAsia="Calibri"/>
          <w:sz w:val="28"/>
          <w:szCs w:val="28"/>
          <w:lang w:eastAsia="en-US"/>
        </w:rPr>
        <w:t>.</w:t>
      </w:r>
      <w:r>
        <w:rPr>
          <w:rFonts w:eastAsia="Calibri"/>
          <w:sz w:val="28"/>
          <w:szCs w:val="28"/>
          <w:lang w:eastAsia="en-US"/>
        </w:rPr>
        <w:t>10</w:t>
      </w:r>
      <w:r w:rsidRPr="00046362">
        <w:rPr>
          <w:rFonts w:eastAsia="Calibri"/>
          <w:sz w:val="28"/>
          <w:szCs w:val="28"/>
          <w:lang w:eastAsia="en-US"/>
        </w:rPr>
        <w:t>.2015 №</w:t>
      </w:r>
      <w:r>
        <w:rPr>
          <w:rFonts w:eastAsia="Calibri"/>
          <w:sz w:val="28"/>
          <w:szCs w:val="28"/>
          <w:lang w:eastAsia="en-US"/>
        </w:rPr>
        <w:t xml:space="preserve"> </w:t>
      </w:r>
      <w:r w:rsidR="007C1C5A">
        <w:rPr>
          <w:rFonts w:eastAsia="Calibri"/>
          <w:sz w:val="28"/>
          <w:szCs w:val="28"/>
          <w:lang w:eastAsia="en-US"/>
        </w:rPr>
        <w:t>6296</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7C1C5A"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937 553,80</w:t>
      </w:r>
      <w:r w:rsidR="00046362" w:rsidRPr="00046362">
        <w:rPr>
          <w:rFonts w:eastAsia="Calibri"/>
          <w:sz w:val="28"/>
          <w:szCs w:val="28"/>
          <w:lang w:eastAsia="en-US"/>
        </w:rPr>
        <w:t xml:space="preserve"> руб. (</w:t>
      </w:r>
      <w:r>
        <w:rPr>
          <w:rFonts w:eastAsia="Calibri"/>
          <w:sz w:val="28"/>
          <w:szCs w:val="28"/>
          <w:lang w:eastAsia="en-US"/>
        </w:rPr>
        <w:t>Девятьсот тридцать семь</w:t>
      </w:r>
      <w:r w:rsidR="005172B7">
        <w:rPr>
          <w:rFonts w:eastAsia="Calibri"/>
          <w:sz w:val="28"/>
          <w:szCs w:val="28"/>
          <w:lang w:eastAsia="en-US"/>
        </w:rPr>
        <w:t xml:space="preserve"> тысяч пятьсот </w:t>
      </w:r>
      <w:r>
        <w:rPr>
          <w:rFonts w:eastAsia="Calibri"/>
          <w:sz w:val="28"/>
          <w:szCs w:val="28"/>
          <w:lang w:eastAsia="en-US"/>
        </w:rPr>
        <w:t>пятьдесят три</w:t>
      </w:r>
      <w:r w:rsidR="00046362" w:rsidRPr="00046362">
        <w:rPr>
          <w:rFonts w:eastAsia="Calibri"/>
          <w:sz w:val="28"/>
          <w:szCs w:val="28"/>
          <w:lang w:eastAsia="en-US"/>
        </w:rPr>
        <w:t xml:space="preserve"> рубл</w:t>
      </w:r>
      <w:r>
        <w:rPr>
          <w:rFonts w:eastAsia="Calibri"/>
          <w:sz w:val="28"/>
          <w:szCs w:val="28"/>
          <w:lang w:eastAsia="en-US"/>
        </w:rPr>
        <w:t>я</w:t>
      </w:r>
      <w:r w:rsidR="00046362" w:rsidRPr="00046362">
        <w:rPr>
          <w:rFonts w:eastAsia="Calibri"/>
          <w:sz w:val="28"/>
          <w:szCs w:val="28"/>
          <w:lang w:eastAsia="en-US"/>
        </w:rPr>
        <w:t xml:space="preserve"> </w:t>
      </w:r>
      <w:r>
        <w:rPr>
          <w:rFonts w:eastAsia="Calibri"/>
          <w:sz w:val="28"/>
          <w:szCs w:val="28"/>
          <w:lang w:eastAsia="en-US"/>
        </w:rPr>
        <w:t>80</w:t>
      </w:r>
      <w:r w:rsidR="00046362" w:rsidRPr="00046362">
        <w:rPr>
          <w:rFonts w:eastAsia="Calibri"/>
          <w:sz w:val="28"/>
          <w:szCs w:val="28"/>
          <w:lang w:eastAsia="en-US"/>
        </w:rPr>
        <w:t xml:space="preserve"> копе</w:t>
      </w:r>
      <w:r w:rsidR="005172B7">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7C1C5A">
        <w:rPr>
          <w:rFonts w:eastAsia="Calibri"/>
          <w:sz w:val="28"/>
          <w:szCs w:val="28"/>
          <w:lang w:eastAsia="en-US"/>
        </w:rPr>
        <w:t>794 537,12</w:t>
      </w:r>
      <w:r w:rsidRPr="00046362">
        <w:rPr>
          <w:rFonts w:eastAsia="Calibri"/>
          <w:sz w:val="28"/>
          <w:szCs w:val="28"/>
          <w:lang w:eastAsia="en-US"/>
        </w:rPr>
        <w:t xml:space="preserve"> руб. (</w:t>
      </w:r>
      <w:r w:rsidR="007C1C5A">
        <w:rPr>
          <w:rFonts w:eastAsia="Calibri"/>
          <w:sz w:val="28"/>
          <w:szCs w:val="28"/>
          <w:lang w:eastAsia="en-US"/>
        </w:rPr>
        <w:t xml:space="preserve">Семьсот девяносто четыре </w:t>
      </w:r>
      <w:r w:rsidR="005172B7">
        <w:rPr>
          <w:rFonts w:eastAsia="Calibri"/>
          <w:sz w:val="28"/>
          <w:szCs w:val="28"/>
          <w:lang w:eastAsia="en-US"/>
        </w:rPr>
        <w:t xml:space="preserve">тысячи </w:t>
      </w:r>
      <w:r w:rsidR="007C1C5A">
        <w:rPr>
          <w:rFonts w:eastAsia="Calibri"/>
          <w:sz w:val="28"/>
          <w:szCs w:val="28"/>
          <w:lang w:eastAsia="en-US"/>
        </w:rPr>
        <w:t>пятьсот тридцать семь</w:t>
      </w:r>
      <w:r w:rsidRPr="00046362">
        <w:rPr>
          <w:rFonts w:eastAsia="Calibri"/>
          <w:sz w:val="28"/>
          <w:szCs w:val="28"/>
          <w:lang w:eastAsia="en-US"/>
        </w:rPr>
        <w:t xml:space="preserve"> рублей </w:t>
      </w:r>
      <w:r w:rsidR="007C1C5A">
        <w:rPr>
          <w:rFonts w:eastAsia="Calibri"/>
          <w:sz w:val="28"/>
          <w:szCs w:val="28"/>
          <w:lang w:eastAsia="en-US"/>
        </w:rPr>
        <w:t>12</w:t>
      </w:r>
      <w:r w:rsidRPr="00046362">
        <w:rPr>
          <w:rFonts w:eastAsia="Calibri"/>
          <w:sz w:val="28"/>
          <w:szCs w:val="28"/>
          <w:lang w:eastAsia="en-US"/>
        </w:rPr>
        <w:t xml:space="preserve"> копе</w:t>
      </w:r>
      <w:r w:rsidR="007C1C5A">
        <w:rPr>
          <w:rFonts w:eastAsia="Calibri"/>
          <w:sz w:val="28"/>
          <w:szCs w:val="28"/>
          <w:lang w:eastAsia="en-US"/>
        </w:rPr>
        <w:t>е</w:t>
      </w:r>
      <w:r w:rsidRPr="00046362">
        <w:rPr>
          <w:rFonts w:eastAsia="Calibri"/>
          <w:sz w:val="28"/>
          <w:szCs w:val="28"/>
          <w:lang w:eastAsia="en-US"/>
        </w:rPr>
        <w:t>к).</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lastRenderedPageBreak/>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3171D8">
        <w:rPr>
          <w:rFonts w:eastAsia="Calibri"/>
          <w:b/>
          <w:sz w:val="28"/>
          <w:szCs w:val="28"/>
          <w:lang w:eastAsia="en-US"/>
        </w:rPr>
        <w:t>09</w:t>
      </w:r>
      <w:r w:rsidRPr="00066DEF">
        <w:rPr>
          <w:rFonts w:eastAsia="Calibri"/>
          <w:b/>
          <w:sz w:val="28"/>
          <w:szCs w:val="28"/>
          <w:lang w:eastAsia="en-US"/>
        </w:rPr>
        <w:t xml:space="preserve">» </w:t>
      </w:r>
      <w:r w:rsidR="003171D8">
        <w:rPr>
          <w:rFonts w:eastAsia="Calibri"/>
          <w:b/>
          <w:sz w:val="28"/>
          <w:szCs w:val="28"/>
          <w:lang w:eastAsia="en-US"/>
        </w:rPr>
        <w:t>декабря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3171D8">
        <w:rPr>
          <w:sz w:val="28"/>
          <w:szCs w:val="28"/>
        </w:rPr>
        <w:t>1</w:t>
      </w:r>
      <w:r w:rsidR="00D92F3E">
        <w:rPr>
          <w:sz w:val="28"/>
          <w:szCs w:val="28"/>
        </w:rPr>
        <w:t>8</w:t>
      </w:r>
      <w:r w:rsidRPr="00066DEF">
        <w:rPr>
          <w:sz w:val="28"/>
          <w:szCs w:val="28"/>
        </w:rPr>
        <w:t xml:space="preserve">» </w:t>
      </w:r>
      <w:r w:rsidR="007C1C5A">
        <w:rPr>
          <w:sz w:val="28"/>
          <w:szCs w:val="28"/>
        </w:rPr>
        <w:t>декабря</w:t>
      </w:r>
      <w:r w:rsidRPr="00066DEF">
        <w:rPr>
          <w:sz w:val="28"/>
          <w:szCs w:val="28"/>
        </w:rPr>
        <w:t xml:space="preserve"> 2015 г.</w:t>
      </w:r>
      <w:r w:rsidRPr="00066DEF">
        <w:rPr>
          <w:b/>
          <w:i/>
        </w:rPr>
        <w:t xml:space="preserve"> </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 xml:space="preserve">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w:t>
      </w:r>
      <w:r w:rsidRPr="00046362">
        <w:rPr>
          <w:rFonts w:eastAsia="Calibri"/>
          <w:spacing w:val="-6"/>
          <w:sz w:val="28"/>
          <w:szCs w:val="28"/>
          <w:lang w:eastAsia="en-US"/>
        </w:rPr>
        <w:lastRenderedPageBreak/>
        <w:t>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w:t>
      </w:r>
      <w:r w:rsidRPr="00046362">
        <w:rPr>
          <w:rFonts w:eastAsia="Calibri"/>
          <w:sz w:val="28"/>
          <w:szCs w:val="28"/>
          <w:lang w:eastAsia="en-US"/>
        </w:rPr>
        <w:lastRenderedPageBreak/>
        <w:t>(организаций),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832" w:rsidRDefault="00E71832">
      <w:r>
        <w:separator/>
      </w:r>
    </w:p>
  </w:endnote>
  <w:endnote w:type="continuationSeparator" w:id="0">
    <w:p w:rsidR="00E71832" w:rsidRDefault="00E71832">
      <w:r>
        <w:continuationSeparator/>
      </w:r>
    </w:p>
  </w:endnote>
  <w:endnote w:type="continuationNotice" w:id="1">
    <w:p w:rsidR="00E71832" w:rsidRDefault="00E718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Default="002F7C83">
    <w:pPr>
      <w:pStyle w:val="a9"/>
      <w:framePr w:wrap="around" w:vAnchor="text" w:hAnchor="margin" w:xAlign="center" w:y="1"/>
      <w:rPr>
        <w:rStyle w:val="ac"/>
      </w:rPr>
    </w:pPr>
    <w:r>
      <w:rPr>
        <w:rStyle w:val="ac"/>
      </w:rPr>
      <w:fldChar w:fldCharType="begin"/>
    </w:r>
    <w:r w:rsidR="007C1C5A">
      <w:rPr>
        <w:rStyle w:val="ac"/>
      </w:rPr>
      <w:instrText xml:space="preserve">PAGE  </w:instrText>
    </w:r>
    <w:r>
      <w:rPr>
        <w:rStyle w:val="ac"/>
      </w:rPr>
      <w:fldChar w:fldCharType="end"/>
    </w:r>
  </w:p>
  <w:p w:rsidR="007C1C5A" w:rsidRDefault="007C1C5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E6219" w:rsidRDefault="007C1C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832" w:rsidRDefault="00E71832">
      <w:r>
        <w:separator/>
      </w:r>
    </w:p>
  </w:footnote>
  <w:footnote w:type="continuationSeparator" w:id="0">
    <w:p w:rsidR="00E71832" w:rsidRDefault="00E71832">
      <w:r>
        <w:continuationSeparator/>
      </w:r>
    </w:p>
  </w:footnote>
  <w:footnote w:type="continuationNotice" w:id="1">
    <w:p w:rsidR="00E71832" w:rsidRDefault="00E7183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Default="007C1C5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2F7C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1C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F3E">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2F7C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C1C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2F3E">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2F7C83" w:rsidP="00C87330">
    <w:pPr>
      <w:pStyle w:val="a7"/>
      <w:jc w:val="center"/>
      <w:rPr>
        <w:rFonts w:ascii="Times New Roman" w:hAnsi="Times New Roman"/>
        <w:sz w:val="24"/>
      </w:rPr>
    </w:pPr>
    <w:r w:rsidRPr="00F429FC">
      <w:rPr>
        <w:rFonts w:ascii="Times New Roman" w:hAnsi="Times New Roman"/>
        <w:sz w:val="24"/>
      </w:rPr>
      <w:fldChar w:fldCharType="begin"/>
    </w:r>
    <w:r w:rsidR="007C1C5A"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92F3E">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C5A" w:rsidRPr="00F429FC" w:rsidRDefault="002F7C83" w:rsidP="00C87330">
    <w:pPr>
      <w:pStyle w:val="a7"/>
      <w:jc w:val="center"/>
      <w:rPr>
        <w:rFonts w:ascii="Times New Roman" w:hAnsi="Times New Roman"/>
        <w:sz w:val="24"/>
      </w:rPr>
    </w:pPr>
    <w:r w:rsidRPr="00F429FC">
      <w:rPr>
        <w:rFonts w:ascii="Times New Roman" w:hAnsi="Times New Roman"/>
        <w:sz w:val="24"/>
      </w:rPr>
      <w:fldChar w:fldCharType="begin"/>
    </w:r>
    <w:r w:rsidR="007C1C5A"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D92F3E">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02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DCB"/>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21D9"/>
    <w:rsid w:val="002F2A5C"/>
    <w:rsid w:val="002F552B"/>
    <w:rsid w:val="002F7216"/>
    <w:rsid w:val="002F7493"/>
    <w:rsid w:val="002F7C8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1D8"/>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0E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2F3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83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0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8F51E-781E-4AF0-AE6F-A5465C7C21DC}">
  <ds:schemaRefs>
    <ds:schemaRef ds:uri="http://schemas.openxmlformats.org/officeDocument/2006/bibliography"/>
  </ds:schemaRefs>
</ds:datastoreItem>
</file>

<file path=customXml/itemProps2.xml><?xml version="1.0" encoding="utf-8"?>
<ds:datastoreItem xmlns:ds="http://schemas.openxmlformats.org/officeDocument/2006/customXml" ds:itemID="{AF092A10-787C-4E69-A014-F263AB99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28</Pages>
  <Words>7253</Words>
  <Characters>41348</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48504</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2015-03-31T13:05:00Z</cp:lastPrinted>
  <dcterms:created xsi:type="dcterms:W3CDTF">2015-12-03T02:54:00Z</dcterms:created>
  <dcterms:modified xsi:type="dcterms:W3CDTF">2015-12-03T03:10:00Z</dcterms:modified>
</cp:coreProperties>
</file>