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861" w:rsidRDefault="007A4861" w:rsidP="007A486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7A4861" w:rsidRDefault="007A4861" w:rsidP="007A4861">
      <w:pPr>
        <w:spacing w:line="360" w:lineRule="auto"/>
        <w:jc w:val="center"/>
        <w:rPr>
          <w:b/>
          <w:sz w:val="28"/>
          <w:szCs w:val="28"/>
        </w:rPr>
      </w:pPr>
    </w:p>
    <w:p w:rsidR="007A4861" w:rsidRDefault="007A4861" w:rsidP="007A486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отмене проведения </w:t>
      </w:r>
      <w:r>
        <w:rPr>
          <w:b/>
        </w:rPr>
        <w:t xml:space="preserve">открытого </w:t>
      </w:r>
      <w:r>
        <w:rPr>
          <w:b/>
        </w:rPr>
        <w:t>запроса предложений</w:t>
      </w:r>
      <w:r>
        <w:rPr>
          <w:b/>
        </w:rPr>
        <w:t xml:space="preserve"> в электронной форме на поставку товаров</w:t>
      </w:r>
      <w:r>
        <w:rPr>
          <w:b/>
          <w:sz w:val="28"/>
          <w:szCs w:val="28"/>
        </w:rPr>
        <w:t xml:space="preserve"> для нужд</w:t>
      </w:r>
    </w:p>
    <w:p w:rsidR="007A4861" w:rsidRDefault="007A4861" w:rsidP="007A486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ОАО «Красная Звезда»</w:t>
      </w:r>
    </w:p>
    <w:p w:rsidR="007A4861" w:rsidRDefault="007A4861" w:rsidP="007A4861">
      <w:pPr>
        <w:rPr>
          <w:sz w:val="28"/>
          <w:szCs w:val="28"/>
        </w:rPr>
      </w:pPr>
    </w:p>
    <w:p w:rsidR="007A4861" w:rsidRDefault="007A4861" w:rsidP="007A4861">
      <w:pPr>
        <w:rPr>
          <w:sz w:val="28"/>
          <w:szCs w:val="28"/>
        </w:rPr>
      </w:pPr>
    </w:p>
    <w:p w:rsidR="007A4861" w:rsidRDefault="007A4861" w:rsidP="007A4861">
      <w:pPr>
        <w:jc w:val="both"/>
        <w:rPr>
          <w:b/>
        </w:rPr>
      </w:pPr>
      <w:r>
        <w:rPr>
          <w:b/>
        </w:rPr>
        <w:t>Заказчик:</w:t>
      </w:r>
    </w:p>
    <w:p w:rsidR="007A4861" w:rsidRDefault="007A4861" w:rsidP="007A4861">
      <w:pPr>
        <w:jc w:val="both"/>
      </w:pPr>
      <w:r>
        <w:t>Открытое акционерное общество «Красная Звезда»</w:t>
      </w:r>
      <w:r>
        <w:t>,</w:t>
      </w:r>
    </w:p>
    <w:p w:rsidR="007A4861" w:rsidRDefault="007A4861" w:rsidP="007A4861">
      <w:pPr>
        <w:jc w:val="both"/>
        <w:rPr>
          <w:rFonts w:eastAsia="Calibri"/>
        </w:rPr>
      </w:pPr>
      <w:proofErr w:type="gramStart"/>
      <w:r>
        <w:t>расположенное</w:t>
      </w:r>
      <w:proofErr w:type="gramEnd"/>
      <w:r>
        <w:t xml:space="preserve"> по адресу:</w:t>
      </w:r>
      <w:r>
        <w:rPr>
          <w:rFonts w:eastAsia="Calibri"/>
        </w:rPr>
        <w:t>115230, Москва, Электролитный проезд, 1а</w:t>
      </w:r>
      <w:r>
        <w:rPr>
          <w:rFonts w:eastAsia="Calibri"/>
        </w:rPr>
        <w:t>. (</w:t>
      </w:r>
      <w:r>
        <w:rPr>
          <w:rFonts w:eastAsia="Calibri"/>
        </w:rPr>
        <w:t>ОАО</w:t>
      </w:r>
      <w:r>
        <w:rPr>
          <w:rFonts w:eastAsia="Calibri"/>
        </w:rPr>
        <w:t xml:space="preserve"> «</w:t>
      </w:r>
      <w:r>
        <w:rPr>
          <w:rFonts w:eastAsia="Calibri"/>
        </w:rPr>
        <w:t>Красная Звезда</w:t>
      </w:r>
      <w:r>
        <w:rPr>
          <w:rFonts w:eastAsia="Calibri"/>
        </w:rPr>
        <w:t>»)</w:t>
      </w:r>
    </w:p>
    <w:p w:rsidR="007A4861" w:rsidRDefault="007A4861" w:rsidP="007A4861"/>
    <w:p w:rsidR="007A4861" w:rsidRDefault="007A4861" w:rsidP="007A4861">
      <w:pPr>
        <w:jc w:val="both"/>
      </w:pPr>
      <w:r>
        <w:rPr>
          <w:b/>
        </w:rPr>
        <w:t>Контактные лица:</w:t>
      </w:r>
    </w:p>
    <w:p w:rsidR="007A4861" w:rsidRDefault="007A4861" w:rsidP="007A4861">
      <w:pPr>
        <w:jc w:val="both"/>
      </w:pPr>
      <w:r>
        <w:t>Соболев Сергей</w:t>
      </w:r>
      <w:r>
        <w:t xml:space="preserve"> – начальник </w:t>
      </w:r>
      <w:r>
        <w:t>группы</w:t>
      </w:r>
      <w:r>
        <w:t xml:space="preserve"> закупок</w:t>
      </w:r>
    </w:p>
    <w:p w:rsidR="007A4861" w:rsidRDefault="007A4861" w:rsidP="007A4861">
      <w:r>
        <w:t xml:space="preserve">Тел./факс: (499) </w:t>
      </w:r>
      <w:r>
        <w:t>613-05-55</w:t>
      </w:r>
    </w:p>
    <w:p w:rsidR="007A4861" w:rsidRDefault="007A4861" w:rsidP="007A4861"/>
    <w:p w:rsidR="007A4861" w:rsidRDefault="007A4861" w:rsidP="007A4861">
      <w:pPr>
        <w:rPr>
          <w:b/>
        </w:rPr>
      </w:pPr>
      <w:r>
        <w:rPr>
          <w:b/>
        </w:rPr>
        <w:t>Наименование оказываемых услуг:</w:t>
      </w:r>
    </w:p>
    <w:p w:rsidR="007A4861" w:rsidRPr="007A4861" w:rsidRDefault="007A4861" w:rsidP="007A4861">
      <w:pPr>
        <w:rPr>
          <w:bCs/>
        </w:rPr>
      </w:pPr>
      <w:r>
        <w:rPr>
          <w:b/>
          <w:bCs/>
        </w:rPr>
        <w:t>Приобретение оборудования для вакуумной системы стенда С-133(насос с затвором и ловушкой, клапана, затворы)</w:t>
      </w:r>
      <w:r>
        <w:rPr>
          <w:b/>
          <w:bCs/>
        </w:rPr>
        <w:t xml:space="preserve">. </w:t>
      </w:r>
      <w:r>
        <w:rPr>
          <w:bCs/>
        </w:rPr>
        <w:t>Подробная информация по открытому запросу предложений приведена в конкурсной документации.</w:t>
      </w:r>
    </w:p>
    <w:p w:rsidR="007A4861" w:rsidRDefault="007A4861" w:rsidP="007A4861">
      <w:pPr>
        <w:rPr>
          <w:b/>
          <w:bCs/>
        </w:rPr>
      </w:pPr>
    </w:p>
    <w:p w:rsidR="007A4861" w:rsidRDefault="007A4861" w:rsidP="007A4861">
      <w:pPr>
        <w:rPr>
          <w:b/>
        </w:rPr>
      </w:pPr>
      <w:r>
        <w:rPr>
          <w:b/>
        </w:rPr>
        <w:t>В связи с требованием уточнения технической части настоящей документации, открытый запрос предложений отменяется</w:t>
      </w:r>
      <w:r>
        <w:rPr>
          <w:b/>
        </w:rPr>
        <w:t>.</w:t>
      </w:r>
    </w:p>
    <w:p w:rsidR="007A4861" w:rsidRDefault="007A4861" w:rsidP="007A4861">
      <w:r>
        <w:t>«</w:t>
      </w:r>
      <w:r>
        <w:t>19</w:t>
      </w:r>
      <w:r>
        <w:t xml:space="preserve">» </w:t>
      </w:r>
      <w:r>
        <w:t>июня</w:t>
      </w:r>
      <w:r>
        <w:t xml:space="preserve"> 201</w:t>
      </w:r>
      <w:r>
        <w:t>3</w:t>
      </w:r>
      <w:bookmarkStart w:id="0" w:name="_GoBack"/>
      <w:bookmarkEnd w:id="0"/>
      <w:r>
        <w:t xml:space="preserve"> г.</w:t>
      </w:r>
    </w:p>
    <w:p w:rsidR="00B66BDC" w:rsidRDefault="00B66BDC"/>
    <w:sectPr w:rsidR="00B66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1F"/>
    <w:rsid w:val="00025DCA"/>
    <w:rsid w:val="000311EC"/>
    <w:rsid w:val="0005302F"/>
    <w:rsid w:val="00056DC3"/>
    <w:rsid w:val="0006756A"/>
    <w:rsid w:val="00075BCA"/>
    <w:rsid w:val="000836E0"/>
    <w:rsid w:val="000932CF"/>
    <w:rsid w:val="00094B91"/>
    <w:rsid w:val="000A0B68"/>
    <w:rsid w:val="000A1440"/>
    <w:rsid w:val="000A793C"/>
    <w:rsid w:val="000B1366"/>
    <w:rsid w:val="000C035C"/>
    <w:rsid w:val="000E369F"/>
    <w:rsid w:val="000F52E0"/>
    <w:rsid w:val="00104B1E"/>
    <w:rsid w:val="001220A0"/>
    <w:rsid w:val="00156CB1"/>
    <w:rsid w:val="00160B9B"/>
    <w:rsid w:val="00170890"/>
    <w:rsid w:val="0017324A"/>
    <w:rsid w:val="001C1443"/>
    <w:rsid w:val="001E0D46"/>
    <w:rsid w:val="00232D34"/>
    <w:rsid w:val="00241850"/>
    <w:rsid w:val="00250D62"/>
    <w:rsid w:val="002648B0"/>
    <w:rsid w:val="00287A0E"/>
    <w:rsid w:val="002C0E30"/>
    <w:rsid w:val="002C7CE3"/>
    <w:rsid w:val="002D3720"/>
    <w:rsid w:val="002E721B"/>
    <w:rsid w:val="002E7323"/>
    <w:rsid w:val="002E74A3"/>
    <w:rsid w:val="002F5F32"/>
    <w:rsid w:val="00300F6D"/>
    <w:rsid w:val="00311C81"/>
    <w:rsid w:val="00327C10"/>
    <w:rsid w:val="003363C2"/>
    <w:rsid w:val="003403FD"/>
    <w:rsid w:val="00341C31"/>
    <w:rsid w:val="00351921"/>
    <w:rsid w:val="0035464E"/>
    <w:rsid w:val="00354A1D"/>
    <w:rsid w:val="0036065F"/>
    <w:rsid w:val="00374F0A"/>
    <w:rsid w:val="00390539"/>
    <w:rsid w:val="00391EA0"/>
    <w:rsid w:val="003968AE"/>
    <w:rsid w:val="003C1665"/>
    <w:rsid w:val="003C1E6C"/>
    <w:rsid w:val="004106C7"/>
    <w:rsid w:val="00422878"/>
    <w:rsid w:val="00430104"/>
    <w:rsid w:val="004345E2"/>
    <w:rsid w:val="00440725"/>
    <w:rsid w:val="00440C66"/>
    <w:rsid w:val="00444DE0"/>
    <w:rsid w:val="004469E2"/>
    <w:rsid w:val="00447750"/>
    <w:rsid w:val="00450F29"/>
    <w:rsid w:val="00465AEB"/>
    <w:rsid w:val="0048499E"/>
    <w:rsid w:val="00491857"/>
    <w:rsid w:val="00491BE3"/>
    <w:rsid w:val="004A1908"/>
    <w:rsid w:val="004A7693"/>
    <w:rsid w:val="004B23EF"/>
    <w:rsid w:val="004B2429"/>
    <w:rsid w:val="004B4002"/>
    <w:rsid w:val="004B571F"/>
    <w:rsid w:val="004E0507"/>
    <w:rsid w:val="004F7035"/>
    <w:rsid w:val="00503CD6"/>
    <w:rsid w:val="0050617E"/>
    <w:rsid w:val="00515FF5"/>
    <w:rsid w:val="0052284A"/>
    <w:rsid w:val="0052313D"/>
    <w:rsid w:val="00576DD3"/>
    <w:rsid w:val="00582AF5"/>
    <w:rsid w:val="00583560"/>
    <w:rsid w:val="00583769"/>
    <w:rsid w:val="005A526B"/>
    <w:rsid w:val="005E3E0F"/>
    <w:rsid w:val="00602A09"/>
    <w:rsid w:val="00603FEE"/>
    <w:rsid w:val="00606898"/>
    <w:rsid w:val="006110FF"/>
    <w:rsid w:val="006134E7"/>
    <w:rsid w:val="00624EFC"/>
    <w:rsid w:val="0062528D"/>
    <w:rsid w:val="0065045B"/>
    <w:rsid w:val="006621F7"/>
    <w:rsid w:val="00672319"/>
    <w:rsid w:val="006918FA"/>
    <w:rsid w:val="006A6E09"/>
    <w:rsid w:val="006B0593"/>
    <w:rsid w:val="006B2B1B"/>
    <w:rsid w:val="006B7215"/>
    <w:rsid w:val="006E30A4"/>
    <w:rsid w:val="006E7BDD"/>
    <w:rsid w:val="00712EBA"/>
    <w:rsid w:val="00716ECD"/>
    <w:rsid w:val="00731F26"/>
    <w:rsid w:val="00792785"/>
    <w:rsid w:val="0079798B"/>
    <w:rsid w:val="007A4861"/>
    <w:rsid w:val="007B11FD"/>
    <w:rsid w:val="007D3096"/>
    <w:rsid w:val="007F53C6"/>
    <w:rsid w:val="00860A11"/>
    <w:rsid w:val="00866A99"/>
    <w:rsid w:val="008741FE"/>
    <w:rsid w:val="0087572C"/>
    <w:rsid w:val="008964ED"/>
    <w:rsid w:val="008C68D1"/>
    <w:rsid w:val="008D261F"/>
    <w:rsid w:val="008E066E"/>
    <w:rsid w:val="008E737B"/>
    <w:rsid w:val="008E73FC"/>
    <w:rsid w:val="008F37E5"/>
    <w:rsid w:val="008F381E"/>
    <w:rsid w:val="00900CF9"/>
    <w:rsid w:val="0090137A"/>
    <w:rsid w:val="00931F57"/>
    <w:rsid w:val="009448DD"/>
    <w:rsid w:val="00951207"/>
    <w:rsid w:val="00956D97"/>
    <w:rsid w:val="00967AEF"/>
    <w:rsid w:val="00973312"/>
    <w:rsid w:val="00975B21"/>
    <w:rsid w:val="0098239B"/>
    <w:rsid w:val="009906F5"/>
    <w:rsid w:val="00990E60"/>
    <w:rsid w:val="009932D1"/>
    <w:rsid w:val="0099511F"/>
    <w:rsid w:val="009964B9"/>
    <w:rsid w:val="009A0DAE"/>
    <w:rsid w:val="009A27C5"/>
    <w:rsid w:val="009A6CC3"/>
    <w:rsid w:val="009A7CD6"/>
    <w:rsid w:val="009B0949"/>
    <w:rsid w:val="009C0EB6"/>
    <w:rsid w:val="009D3EBB"/>
    <w:rsid w:val="009E01A7"/>
    <w:rsid w:val="009E392E"/>
    <w:rsid w:val="00A04326"/>
    <w:rsid w:val="00A06564"/>
    <w:rsid w:val="00A23583"/>
    <w:rsid w:val="00A31886"/>
    <w:rsid w:val="00A439FD"/>
    <w:rsid w:val="00A75395"/>
    <w:rsid w:val="00AA0444"/>
    <w:rsid w:val="00AB0BBF"/>
    <w:rsid w:val="00AB0C1A"/>
    <w:rsid w:val="00AB10B6"/>
    <w:rsid w:val="00AB5F96"/>
    <w:rsid w:val="00AD4495"/>
    <w:rsid w:val="00AE5EC8"/>
    <w:rsid w:val="00B16827"/>
    <w:rsid w:val="00B32746"/>
    <w:rsid w:val="00B351C5"/>
    <w:rsid w:val="00B36515"/>
    <w:rsid w:val="00B43CA0"/>
    <w:rsid w:val="00B47A3C"/>
    <w:rsid w:val="00B50B94"/>
    <w:rsid w:val="00B65B5E"/>
    <w:rsid w:val="00B66BDC"/>
    <w:rsid w:val="00B70AF2"/>
    <w:rsid w:val="00B97575"/>
    <w:rsid w:val="00BA03FC"/>
    <w:rsid w:val="00BA3114"/>
    <w:rsid w:val="00BB0EDD"/>
    <w:rsid w:val="00BE6F06"/>
    <w:rsid w:val="00C1227B"/>
    <w:rsid w:val="00C2064A"/>
    <w:rsid w:val="00C31B15"/>
    <w:rsid w:val="00C50103"/>
    <w:rsid w:val="00C52ADF"/>
    <w:rsid w:val="00C60B64"/>
    <w:rsid w:val="00C752C6"/>
    <w:rsid w:val="00C845EC"/>
    <w:rsid w:val="00CA0B9C"/>
    <w:rsid w:val="00CA366D"/>
    <w:rsid w:val="00CA78D7"/>
    <w:rsid w:val="00CD71DE"/>
    <w:rsid w:val="00CD7DB5"/>
    <w:rsid w:val="00CE3BA4"/>
    <w:rsid w:val="00CF672B"/>
    <w:rsid w:val="00CF6C75"/>
    <w:rsid w:val="00D21211"/>
    <w:rsid w:val="00D23781"/>
    <w:rsid w:val="00D43650"/>
    <w:rsid w:val="00D43BDF"/>
    <w:rsid w:val="00D50FDA"/>
    <w:rsid w:val="00D664FC"/>
    <w:rsid w:val="00D67937"/>
    <w:rsid w:val="00D90531"/>
    <w:rsid w:val="00DB7004"/>
    <w:rsid w:val="00DE409E"/>
    <w:rsid w:val="00DE73C6"/>
    <w:rsid w:val="00DE73CF"/>
    <w:rsid w:val="00DF0FCF"/>
    <w:rsid w:val="00DF39F4"/>
    <w:rsid w:val="00E44732"/>
    <w:rsid w:val="00E44CFD"/>
    <w:rsid w:val="00E56EA6"/>
    <w:rsid w:val="00E64951"/>
    <w:rsid w:val="00EC6B2C"/>
    <w:rsid w:val="00EC7F54"/>
    <w:rsid w:val="00ED2A31"/>
    <w:rsid w:val="00ED4FE3"/>
    <w:rsid w:val="00EE6E55"/>
    <w:rsid w:val="00F22A1C"/>
    <w:rsid w:val="00F321D3"/>
    <w:rsid w:val="00F3376F"/>
    <w:rsid w:val="00F40D7F"/>
    <w:rsid w:val="00F51774"/>
    <w:rsid w:val="00F64859"/>
    <w:rsid w:val="00F672B1"/>
    <w:rsid w:val="00F76ADC"/>
    <w:rsid w:val="00F80C7B"/>
    <w:rsid w:val="00F839A8"/>
    <w:rsid w:val="00F85459"/>
    <w:rsid w:val="00FA5601"/>
    <w:rsid w:val="00FC542B"/>
    <w:rsid w:val="00FE1288"/>
    <w:rsid w:val="00FF05A6"/>
    <w:rsid w:val="00FF40E8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3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qaz</dc:creator>
  <cp:lastModifiedBy>qaz</cp:lastModifiedBy>
  <cp:revision>2</cp:revision>
  <dcterms:created xsi:type="dcterms:W3CDTF">2013-06-19T13:40:00Z</dcterms:created>
  <dcterms:modified xsi:type="dcterms:W3CDTF">2013-06-19T13:40:00Z</dcterms:modified>
</cp:coreProperties>
</file>