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F91" w:rsidRPr="002D7BFC" w:rsidRDefault="002A3F91" w:rsidP="002A3F91">
      <w:pPr>
        <w:jc w:val="center"/>
        <w:outlineLvl w:val="0"/>
        <w:rPr>
          <w:sz w:val="28"/>
          <w:szCs w:val="28"/>
        </w:rPr>
      </w:pPr>
      <w:bookmarkStart w:id="0" w:name="_Toc413754079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2A3F91" w:rsidRPr="002D7BFC" w:rsidRDefault="002A3F91" w:rsidP="002A3F9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2A3F91" w:rsidRPr="002D7BFC" w:rsidRDefault="002A3F91" w:rsidP="002A3F91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2A3F91" w:rsidRPr="002D7BFC" w:rsidRDefault="002A3F91" w:rsidP="002A3F91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2A3F91" w:rsidRPr="002D7BFC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2A3F91" w:rsidRPr="00B26568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D1680F">
        <w:rPr>
          <w:sz w:val="28"/>
          <w:szCs w:val="28"/>
        </w:rPr>
        <w:t>Комплектная поставка трубопроводов и поставка деталей трубопроводов для сооружения энергоблока № 4 Ростовской АЭС</w:t>
      </w:r>
      <w:r w:rsidRPr="00B26568">
        <w:rPr>
          <w:sz w:val="28"/>
          <w:szCs w:val="28"/>
        </w:rPr>
        <w:t>.</w:t>
      </w:r>
    </w:p>
    <w:p w:rsidR="002A3F91" w:rsidRPr="002D7BFC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2A3F91" w:rsidRPr="002D7BFC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2A3F91" w:rsidRPr="002D7BFC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A3F91" w:rsidRPr="002D7BFC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2A3F91" w:rsidRPr="002D7BFC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A3F91" w:rsidRPr="00403409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40340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A3F91" w:rsidRPr="00403409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3F91" w:rsidRPr="002D7BFC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Pr="002D7BFC">
        <w:rPr>
          <w:sz w:val="28"/>
          <w:szCs w:val="28"/>
        </w:rPr>
        <w:t>.</w:t>
      </w:r>
    </w:p>
    <w:p w:rsidR="002A3F91" w:rsidRPr="007776EB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</w:t>
      </w:r>
      <w:r w:rsidRPr="00B26568">
        <w:rPr>
          <w:b/>
          <w:sz w:val="28"/>
          <w:szCs w:val="28"/>
        </w:rPr>
        <w:t xml:space="preserve">: </w:t>
      </w:r>
      <w:r w:rsidRPr="00A8191D">
        <w:rPr>
          <w:b/>
          <w:sz w:val="28"/>
          <w:szCs w:val="28"/>
        </w:rPr>
        <w:t>1 697 426,00</w:t>
      </w:r>
      <w:r>
        <w:rPr>
          <w:b/>
          <w:sz w:val="28"/>
          <w:szCs w:val="28"/>
        </w:rPr>
        <w:t>*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шестьсот девяносто семь тысяч четыреста двадцать шесть) рублей 00</w:t>
      </w:r>
      <w:r w:rsidRPr="00312868">
        <w:rPr>
          <w:sz w:val="28"/>
          <w:szCs w:val="28"/>
        </w:rPr>
        <w:t xml:space="preserve"> копейка</w:t>
      </w:r>
      <w:r w:rsidRPr="007776EB">
        <w:rPr>
          <w:sz w:val="28"/>
          <w:szCs w:val="28"/>
        </w:rPr>
        <w:t>, включая НДС, в том  числе:</w:t>
      </w:r>
    </w:p>
    <w:p w:rsidR="002A3F91" w:rsidRPr="007776EB" w:rsidRDefault="002A3F91" w:rsidP="002A3F91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«Оборудование» - </w:t>
      </w:r>
      <w:r w:rsidRPr="00A8191D">
        <w:rPr>
          <w:sz w:val="28"/>
          <w:szCs w:val="28"/>
        </w:rPr>
        <w:t>1 667 426,00</w:t>
      </w:r>
      <w:r>
        <w:rPr>
          <w:bCs/>
          <w:color w:val="000000"/>
        </w:rPr>
        <w:t xml:space="preserve"> </w:t>
      </w:r>
      <w:r w:rsidRPr="007776EB">
        <w:rPr>
          <w:sz w:val="28"/>
          <w:szCs w:val="28"/>
        </w:rPr>
        <w:t>(</w:t>
      </w:r>
      <w:r>
        <w:rPr>
          <w:sz w:val="28"/>
          <w:szCs w:val="28"/>
        </w:rPr>
        <w:t>Один миллион шестьсот шестьдесят семь тысяч четыреста двадцать шесть) рублей 00</w:t>
      </w:r>
      <w:r w:rsidRPr="00312868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НДС;</w:t>
      </w:r>
    </w:p>
    <w:p w:rsidR="002A3F91" w:rsidRPr="007776EB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 xml:space="preserve">30 000,00 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тысяч) рублей 00</w:t>
      </w:r>
      <w:r w:rsidRPr="00312868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НДС.</w:t>
      </w:r>
    </w:p>
    <w:p w:rsidR="002A3F91" w:rsidRPr="002D7BFC" w:rsidRDefault="002A3F91" w:rsidP="002A3F91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7776EB"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 w:rsidRPr="002D7BFC">
        <w:rPr>
          <w:sz w:val="28"/>
          <w:szCs w:val="28"/>
        </w:rPr>
        <w:t>.</w:t>
      </w:r>
    </w:p>
    <w:p w:rsidR="002A3F91" w:rsidRDefault="002A3F91" w:rsidP="002A3F9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A3F91" w:rsidRPr="002D7BFC" w:rsidRDefault="002A3F91" w:rsidP="002A3F9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На официальном сайте </w:t>
      </w:r>
      <w:r w:rsidRPr="0040340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03409">
          <w:rPr>
            <w:rStyle w:val="a3"/>
            <w:sz w:val="28"/>
            <w:szCs w:val="28"/>
          </w:rPr>
          <w:t>http://www.zakupki.gov.ru</w:t>
        </w:r>
      </w:hyperlink>
      <w:r w:rsidRPr="0040340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403409">
        <w:rPr>
          <w:sz w:val="28"/>
          <w:szCs w:val="28"/>
        </w:rPr>
        <w:t>Госкорпорации</w:t>
      </w:r>
      <w:proofErr w:type="spellEnd"/>
      <w:r w:rsidRPr="00403409">
        <w:rPr>
          <w:sz w:val="28"/>
          <w:szCs w:val="28"/>
        </w:rPr>
        <w:t xml:space="preserve"> «</w:t>
      </w:r>
      <w:proofErr w:type="spellStart"/>
      <w:r w:rsidRPr="00403409">
        <w:rPr>
          <w:sz w:val="28"/>
          <w:szCs w:val="28"/>
        </w:rPr>
        <w:t>Рос</w:t>
      </w:r>
      <w:r w:rsidRPr="00403409">
        <w:rPr>
          <w:spacing w:val="-6"/>
          <w:sz w:val="28"/>
          <w:szCs w:val="28"/>
        </w:rPr>
        <w:t>атом</w:t>
      </w:r>
      <w:proofErr w:type="spellEnd"/>
      <w:r w:rsidRPr="00403409">
        <w:rPr>
          <w:spacing w:val="-6"/>
          <w:sz w:val="28"/>
          <w:szCs w:val="28"/>
        </w:rPr>
        <w:t>» (</w:t>
      </w:r>
      <w:hyperlink r:id="rId8" w:history="1">
        <w:r w:rsidRPr="00403409">
          <w:rPr>
            <w:rStyle w:val="a3"/>
            <w:sz w:val="28"/>
            <w:szCs w:val="28"/>
          </w:rPr>
          <w:t>http://zakupki.rosatom.ru</w:t>
        </w:r>
      </w:hyperlink>
      <w:r w:rsidRPr="0040340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40340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403409">
        <w:rPr>
          <w:spacing w:val="-6"/>
          <w:sz w:val="28"/>
          <w:szCs w:val="28"/>
        </w:rPr>
        <w:t>.</w:t>
      </w:r>
      <w:proofErr w:type="gramEnd"/>
      <w:r w:rsidRPr="00403409">
        <w:rPr>
          <w:spacing w:val="-6"/>
          <w:sz w:val="28"/>
          <w:szCs w:val="28"/>
        </w:rPr>
        <w:t xml:space="preserve"> Порядок получения документации по  запросу предложений на электронной торговой площадке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403409">
        <w:rPr>
          <w:spacing w:val="-6"/>
          <w:sz w:val="28"/>
          <w:szCs w:val="28"/>
        </w:rPr>
        <w:t xml:space="preserve"> </w:t>
      </w:r>
      <w:hyperlink r:id="rId9" w:history="1">
        <w:r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403409">
        <w:rPr>
          <w:b/>
          <w:i/>
        </w:rPr>
        <w:t xml:space="preserve"> </w:t>
      </w:r>
      <w:r w:rsidRPr="00403409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2D7BFC">
        <w:rPr>
          <w:spacing w:val="-6"/>
          <w:sz w:val="28"/>
          <w:szCs w:val="28"/>
        </w:rPr>
        <w:t>.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A3F91" w:rsidRPr="002D7BFC" w:rsidRDefault="002A3F91" w:rsidP="002A3F9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403409">
        <w:rPr>
          <w:sz w:val="28"/>
          <w:szCs w:val="28"/>
        </w:rPr>
        <w:t xml:space="preserve">, </w:t>
      </w:r>
      <w:r w:rsidRPr="00403409">
        <w:rPr>
          <w:spacing w:val="-6"/>
          <w:sz w:val="28"/>
          <w:szCs w:val="28"/>
        </w:rPr>
        <w:t>начиная с даты</w:t>
      </w:r>
      <w:r w:rsidRPr="00403409">
        <w:rPr>
          <w:b/>
          <w:i/>
        </w:rPr>
        <w:t xml:space="preserve"> </w:t>
      </w:r>
      <w:r w:rsidRPr="0040340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403409">
        <w:rPr>
          <w:spacing w:val="-6"/>
          <w:sz w:val="28"/>
          <w:szCs w:val="28"/>
        </w:rPr>
        <w:t xml:space="preserve"> в порядке и в </w:t>
      </w:r>
      <w:r w:rsidRPr="007D4BFD">
        <w:rPr>
          <w:spacing w:val="-6"/>
          <w:sz w:val="28"/>
          <w:szCs w:val="28"/>
        </w:rPr>
        <w:t xml:space="preserve">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proofErr w:type="gramEnd"/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7D4BFD">
        <w:rPr>
          <w:sz w:val="28"/>
          <w:szCs w:val="28"/>
        </w:rPr>
        <w:t xml:space="preserve">ЭТП </w:t>
      </w:r>
      <w:r>
        <w:rPr>
          <w:sz w:val="28"/>
          <w:szCs w:val="28"/>
        </w:rPr>
        <w:t xml:space="preserve">«Аукционный Конкурсный Дом» </w:t>
      </w:r>
      <w:r w:rsidRPr="007D4BFD">
        <w:rPr>
          <w:sz w:val="28"/>
          <w:szCs w:val="28"/>
        </w:rPr>
        <w:t xml:space="preserve"> в </w:t>
      </w:r>
      <w:r w:rsidRPr="007D4BFD">
        <w:rPr>
          <w:sz w:val="28"/>
          <w:szCs w:val="28"/>
        </w:rPr>
        <w:lastRenderedPageBreak/>
        <w:t xml:space="preserve">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7D4BFD">
        <w:rPr>
          <w:sz w:val="28"/>
          <w:szCs w:val="28"/>
        </w:rPr>
        <w:t xml:space="preserve">, </w:t>
      </w:r>
      <w:r w:rsidRPr="007D4BFD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                       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05» июня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</w:t>
      </w:r>
      <w:r>
        <w:rPr>
          <w:sz w:val="28"/>
          <w:szCs w:val="28"/>
        </w:rPr>
        <w:t xml:space="preserve"> предложений - в течение 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A3F91" w:rsidRPr="002D7BFC" w:rsidRDefault="002A3F91" w:rsidP="002A3F9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2A3F91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F91"/>
    <w:rsid w:val="002A3F91"/>
    <w:rsid w:val="00726491"/>
    <w:rsid w:val="00951DB4"/>
    <w:rsid w:val="00C05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A3F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1009</Words>
  <Characters>5756</Characters>
  <Application>Microsoft Office Word</Application>
  <DocSecurity>0</DocSecurity>
  <Lines>47</Lines>
  <Paragraphs>13</Paragraphs>
  <ScaleCrop>false</ScaleCrop>
  <Company>NIAEP</Company>
  <LinksUpToDate>false</LinksUpToDate>
  <CharactersWithSpaces>6752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2015-04-17T10:01:00Z</dcterms:created>
  <dcterms:modified xsi:type="dcterms:W3CDTF">2015-04-17T10:01:00Z</dcterms:modified>
</cp:coreProperties>
</file>