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1A2B" w:rsidRPr="00972F18" w:rsidRDefault="00671A2B" w:rsidP="00972F18">
      <w:pPr>
        <w:jc w:val="center"/>
      </w:pPr>
    </w:p>
    <w:p w:rsidR="009646B1" w:rsidRDefault="009646B1" w:rsidP="00671A2B">
      <w:pPr>
        <w:jc w:val="center"/>
      </w:pPr>
    </w:p>
    <w:p w:rsidR="00972F18" w:rsidRDefault="00972F18" w:rsidP="00671A2B">
      <w:pPr>
        <w:jc w:val="center"/>
      </w:pPr>
    </w:p>
    <w:p w:rsidR="00972F18" w:rsidRDefault="00972F18" w:rsidP="00671A2B">
      <w:pPr>
        <w:jc w:val="center"/>
      </w:pPr>
    </w:p>
    <w:p w:rsidR="00972F18" w:rsidRDefault="00972F18" w:rsidP="00671A2B">
      <w:pPr>
        <w:jc w:val="center"/>
      </w:pPr>
    </w:p>
    <w:p w:rsidR="00972F18" w:rsidRDefault="00972F18" w:rsidP="00671A2B">
      <w:pPr>
        <w:jc w:val="center"/>
      </w:pPr>
    </w:p>
    <w:p w:rsidR="00972F18" w:rsidRDefault="00972F18" w:rsidP="00671A2B">
      <w:pPr>
        <w:jc w:val="center"/>
      </w:pPr>
    </w:p>
    <w:p w:rsidR="00972F18" w:rsidRDefault="00972F18" w:rsidP="00671A2B">
      <w:pPr>
        <w:jc w:val="center"/>
      </w:pPr>
    </w:p>
    <w:p w:rsidR="00972F18" w:rsidRDefault="00972F18" w:rsidP="00671A2B">
      <w:pPr>
        <w:jc w:val="center"/>
      </w:pPr>
    </w:p>
    <w:p w:rsidR="00972F18" w:rsidRDefault="00972F18" w:rsidP="00671A2B">
      <w:pPr>
        <w:jc w:val="center"/>
      </w:pPr>
    </w:p>
    <w:p w:rsidR="00972F18" w:rsidRDefault="00972F18" w:rsidP="00671A2B">
      <w:pPr>
        <w:jc w:val="center"/>
      </w:pPr>
    </w:p>
    <w:p w:rsidR="00972F18" w:rsidRDefault="00972F18" w:rsidP="00671A2B">
      <w:pPr>
        <w:jc w:val="center"/>
      </w:pPr>
    </w:p>
    <w:p w:rsidR="00972F18" w:rsidRDefault="00972F18" w:rsidP="00671A2B">
      <w:pPr>
        <w:jc w:val="center"/>
      </w:pPr>
    </w:p>
    <w:p w:rsidR="00972F18" w:rsidRDefault="00972F18" w:rsidP="00671A2B">
      <w:pPr>
        <w:jc w:val="center"/>
      </w:pPr>
    </w:p>
    <w:p w:rsidR="005C4FDD" w:rsidRDefault="005C4FDD" w:rsidP="00671A2B">
      <w:pPr>
        <w:jc w:val="center"/>
      </w:pPr>
      <w:bookmarkStart w:id="0" w:name="_GoBack"/>
      <w:bookmarkEnd w:id="0"/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t>ИЗВЕЩЕНИЕ И Документация О</w:t>
      </w:r>
      <w:r w:rsidR="00B3352A">
        <w:rPr>
          <w:caps/>
        </w:rPr>
        <w:t xml:space="preserve"> ПРОВЕДЕНИИ</w:t>
      </w:r>
      <w:r w:rsidRPr="00F62696">
        <w:rPr>
          <w:caps/>
        </w:rPr>
        <w:t xml:space="preserve"> </w:t>
      </w:r>
      <w:r w:rsidR="00B3352A">
        <w:rPr>
          <w:caps/>
        </w:rPr>
        <w:br/>
      </w:r>
      <w:r w:rsidRPr="00F62696">
        <w:rPr>
          <w:caps/>
        </w:rPr>
        <w:t>аукцион</w:t>
      </w:r>
      <w:r w:rsidR="00B3352A">
        <w:rPr>
          <w:caps/>
        </w:rPr>
        <w:t>А НА ПОНИЖЕНИЕ</w:t>
      </w:r>
    </w:p>
    <w:p w:rsidR="00671A2B" w:rsidRPr="00F62696" w:rsidRDefault="00671A2B" w:rsidP="00671A2B">
      <w:pPr>
        <w:jc w:val="center"/>
      </w:pPr>
      <w:r w:rsidRPr="00F62696">
        <w:t>в электронной форме</w:t>
      </w:r>
      <w:r w:rsidR="00211CCF">
        <w:t xml:space="preserve"> </w:t>
      </w:r>
      <w:r w:rsidRPr="00F62696">
        <w:t>на право заключения договора купли-продажи</w:t>
      </w:r>
      <w:r w:rsidR="00094BC5">
        <w:t xml:space="preserve"> </w:t>
      </w:r>
      <w:r w:rsidR="00803B96">
        <w:br/>
      </w:r>
      <w:r w:rsidR="00E00826">
        <w:t xml:space="preserve">объекта недвижимого имущества – </w:t>
      </w:r>
      <w:r w:rsidR="000D7088">
        <w:t>квартиры</w:t>
      </w:r>
      <w:r w:rsidR="00F9206A" w:rsidRPr="00F9206A">
        <w:t>, расположенно</w:t>
      </w:r>
      <w:r w:rsidR="000D7088">
        <w:t>й</w:t>
      </w:r>
      <w:r w:rsidR="00F9206A" w:rsidRPr="00F9206A">
        <w:t xml:space="preserve"> по адресу: Калужская обл</w:t>
      </w:r>
      <w:r w:rsidR="00CD70A0">
        <w:t>.</w:t>
      </w:r>
      <w:r w:rsidR="00F9206A" w:rsidRPr="00F9206A">
        <w:t xml:space="preserve">, г. Обнинск, </w:t>
      </w:r>
      <w:r w:rsidR="0059029C" w:rsidRPr="0059029C">
        <w:t xml:space="preserve">ул. Блохинцева, д. 11, кв. </w:t>
      </w:r>
      <w:r w:rsidR="00DC6F11">
        <w:t>29</w:t>
      </w:r>
      <w:r w:rsidR="00F9206A" w:rsidRPr="00F9206A">
        <w:t xml:space="preserve">, </w:t>
      </w:r>
      <w:r w:rsidR="0059029C">
        <w:br/>
      </w:r>
      <w:r w:rsidRPr="00F62696">
        <w:t>принадлежаще</w:t>
      </w:r>
      <w:r w:rsidR="0059029C">
        <w:t>й</w:t>
      </w:r>
      <w:r>
        <w:t xml:space="preserve"> </w:t>
      </w:r>
      <w:r w:rsidR="0059029C">
        <w:t>АО «ГНЦ РФ – ФЭИ»</w:t>
      </w:r>
      <w:r w:rsidR="007334F6">
        <w:t>,</w:t>
      </w:r>
    </w:p>
    <w:p w:rsidR="00671A2B" w:rsidRPr="00F62696" w:rsidRDefault="007334F6" w:rsidP="007334F6">
      <w:pPr>
        <w:jc w:val="center"/>
      </w:pPr>
      <w:r w:rsidRPr="007334F6">
        <w:t xml:space="preserve">от </w:t>
      </w:r>
      <w:r w:rsidR="00972F18">
        <w:t>30.11.</w:t>
      </w:r>
      <w:r w:rsidRPr="007334F6">
        <w:t>201</w:t>
      </w:r>
      <w:r w:rsidR="00FD3923">
        <w:t>7</w:t>
      </w:r>
      <w:r w:rsidRPr="007334F6">
        <w:t xml:space="preserve"> № 224/1.1.40-06/</w:t>
      </w:r>
      <w:r w:rsidR="00972F18">
        <w:t>452</w:t>
      </w:r>
    </w:p>
    <w:p w:rsidR="004968A2" w:rsidRDefault="004968A2" w:rsidP="007334F6">
      <w:pPr>
        <w:jc w:val="center"/>
      </w:pPr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br w:type="page"/>
      </w:r>
      <w:r w:rsidRPr="00F62696">
        <w:rPr>
          <w:caps/>
        </w:rPr>
        <w:lastRenderedPageBreak/>
        <w:t>Содержание</w:t>
      </w:r>
    </w:p>
    <w:p w:rsidR="00671A2B" w:rsidRPr="00F62696" w:rsidRDefault="00671A2B" w:rsidP="00671A2B">
      <w:pPr>
        <w:jc w:val="center"/>
        <w:rPr>
          <w:caps/>
        </w:rPr>
      </w:pPr>
    </w:p>
    <w:p w:rsidR="00671A2B" w:rsidRPr="00F62696" w:rsidRDefault="008F14F7" w:rsidP="00671A2B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F62696">
        <w:fldChar w:fldCharType="begin"/>
      </w:r>
      <w:r w:rsidR="00671A2B" w:rsidRPr="00F62696">
        <w:instrText xml:space="preserve"> TOC \o "1-2" \h \z \u </w:instrText>
      </w:r>
      <w:r w:rsidRPr="00F62696">
        <w:fldChar w:fldCharType="separate"/>
      </w:r>
      <w:hyperlink w:anchor="_Toc412639455" w:history="1">
        <w:r w:rsidR="00671A2B" w:rsidRPr="00F62696">
          <w:rPr>
            <w:rStyle w:val="ad"/>
            <w:caps/>
            <w:noProof/>
          </w:rPr>
          <w:t>Извещение о проведении аукциона</w:t>
        </w:r>
        <w:r w:rsidR="00671A2B" w:rsidRPr="00F62696">
          <w:rPr>
            <w:noProof/>
            <w:webHidden/>
          </w:rPr>
          <w:tab/>
        </w:r>
        <w:r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_Toc412639455 \h </w:instrText>
        </w:r>
        <w:r w:rsidRPr="00F62696">
          <w:rPr>
            <w:noProof/>
            <w:webHidden/>
          </w:rPr>
        </w:r>
        <w:r w:rsidRPr="00F62696">
          <w:rPr>
            <w:noProof/>
            <w:webHidden/>
          </w:rPr>
          <w:fldChar w:fldCharType="separate"/>
        </w:r>
        <w:r w:rsidR="003B54F3">
          <w:rPr>
            <w:noProof/>
            <w:webHidden/>
          </w:rPr>
          <w:t>3</w:t>
        </w:r>
        <w:r w:rsidRPr="00F62696">
          <w:rPr>
            <w:noProof/>
            <w:webHidden/>
          </w:rPr>
          <w:fldChar w:fldCharType="end"/>
        </w:r>
      </w:hyperlink>
    </w:p>
    <w:p w:rsidR="00671A2B" w:rsidRPr="00F62696" w:rsidRDefault="00602BFF" w:rsidP="00671A2B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56" w:history="1">
        <w:r w:rsidR="00671A2B" w:rsidRPr="00F62696">
          <w:rPr>
            <w:rStyle w:val="ad"/>
            <w:caps/>
            <w:noProof/>
          </w:rPr>
          <w:t>1.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Общие положения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_Toc412639456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3B54F3">
          <w:rPr>
            <w:noProof/>
            <w:webHidden/>
          </w:rPr>
          <w:t>7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602BFF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57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1.1.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Информация об аукционе.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_Toc412639457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3B54F3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602BFF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58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1.2.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 для ознакомления.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_Toc412639458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3B54F3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602BFF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59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1.3.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Разъяснение положений Документации/извещения о проведении аукциона, внесение изменений в Документацию/извещение о проведении аукциона.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_Toc412639459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3B54F3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602BFF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0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1.4.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Затраты на участие в аукционе.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_Toc412639460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3B54F3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602BFF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1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1.5.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Отказ от проведения аукциона.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_Toc412639461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3B54F3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602BFF" w:rsidP="00671A2B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62" w:history="1">
        <w:r w:rsidR="00671A2B" w:rsidRPr="00F62696">
          <w:rPr>
            <w:rStyle w:val="ad"/>
            <w:caps/>
            <w:noProof/>
          </w:rPr>
          <w:t>2.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Порядок подачи заявок на участие в аукционе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3B54F3">
          <w:rPr>
            <w:noProof/>
            <w:webHidden/>
          </w:rPr>
          <w:t>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602BFF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3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2.1.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Требования к участнику аукциона.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_Toc412639463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3B54F3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602BFF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4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2.2.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Документы, составляющие заявку на участие в аукционе.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_Toc412639464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3B54F3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602BFF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5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2.3.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Подача заявок на участие в аукционе.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_Toc412639465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3B54F3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11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602BFF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6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2.4.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Изменение заявок на участие в аукционе или их отзыв.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_Toc412639466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3B54F3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602BFF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7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2.5.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Опоздавшие заявки на участие в аукционе.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_Toc412639467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3B54F3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602BFF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8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2.6.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Требование о предоставлении задатка.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_Toc412639468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3B54F3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602BFF" w:rsidP="00671A2B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69" w:history="1">
        <w:r w:rsidR="00671A2B" w:rsidRPr="00F62696">
          <w:rPr>
            <w:rStyle w:val="ad"/>
            <w:caps/>
            <w:noProof/>
          </w:rPr>
          <w:t>3.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Процедура аукциона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3B54F3">
          <w:rPr>
            <w:noProof/>
            <w:webHidden/>
          </w:rPr>
          <w:t>13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602BFF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0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3.1.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Рассмотрение заявок.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_Toc412639470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3B54F3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602BFF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1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3.2.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Проведение аукциона.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_Toc412639471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3B54F3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14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602BFF" w:rsidP="00671A2B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72" w:history="1">
        <w:r w:rsidR="00671A2B" w:rsidRPr="00F62696">
          <w:rPr>
            <w:rStyle w:val="ad"/>
            <w:caps/>
            <w:noProof/>
          </w:rPr>
          <w:t>4.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Заключение договора по итогам аукциона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3B54F3">
          <w:rPr>
            <w:noProof/>
            <w:webHidden/>
          </w:rPr>
          <w:t>17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602BFF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3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4.1.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Условия заключения договора.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_Toc412639473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3B54F3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17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602BFF" w:rsidP="00671A2B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74" w:history="1">
        <w:r w:rsidR="00671A2B" w:rsidRPr="00F62696">
          <w:rPr>
            <w:rStyle w:val="ad"/>
            <w:caps/>
            <w:noProof/>
          </w:rPr>
          <w:t>5.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Обжалование действий (бездействий) организатора, продавца, комиссии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_Toc412639474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3B54F3">
          <w:rPr>
            <w:noProof/>
            <w:webHidden/>
          </w:rPr>
          <w:t>18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602BFF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5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5.1.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Порядок обжалования.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_Toc412639475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3B54F3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18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602BFF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6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5.2.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Срок обжалования.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_Toc412639476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3B54F3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19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602BFF" w:rsidP="00671A2B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39477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1.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1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_Toc412639477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3B54F3">
          <w:rPr>
            <w:noProof/>
            <w:webHidden/>
          </w:rPr>
          <w:t>20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602BFF" w:rsidP="00671A2B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39478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2.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2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_Toc412639478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3B54F3">
          <w:rPr>
            <w:noProof/>
            <w:webHidden/>
          </w:rPr>
          <w:t>23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602BFF" w:rsidP="00671A2B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39479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3.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3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3B54F3">
          <w:rPr>
            <w:noProof/>
            <w:webHidden/>
          </w:rPr>
          <w:t>24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602BFF" w:rsidP="00671A2B">
      <w:pPr>
        <w:pStyle w:val="12"/>
        <w:tabs>
          <w:tab w:val="right" w:leader="dot" w:pos="9911"/>
        </w:tabs>
        <w:rPr>
          <w:rFonts w:eastAsiaTheme="minorEastAsia"/>
          <w:noProof/>
          <w:sz w:val="22"/>
          <w:szCs w:val="22"/>
        </w:rPr>
      </w:pPr>
      <w:hyperlink w:anchor="_Toc412639480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4. Форма договора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_Toc412639480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3B54F3">
          <w:rPr>
            <w:noProof/>
            <w:webHidden/>
          </w:rPr>
          <w:t>26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8F14F7" w:rsidP="007B3AEB">
      <w:pPr>
        <w:ind w:right="-2"/>
        <w:rPr>
          <w:bCs/>
        </w:rPr>
      </w:pPr>
      <w:r w:rsidRPr="00F62696">
        <w:fldChar w:fldCharType="end"/>
      </w:r>
    </w:p>
    <w:p w:rsidR="00671A2B" w:rsidRDefault="00671A2B" w:rsidP="00671A2B">
      <w:pPr>
        <w:pStyle w:val="1"/>
        <w:numPr>
          <w:ilvl w:val="0"/>
          <w:numId w:val="0"/>
        </w:numPr>
        <w:rPr>
          <w:b w:val="0"/>
          <w:caps/>
        </w:rPr>
      </w:pPr>
      <w:r w:rsidRPr="00F62696">
        <w:rPr>
          <w:b w:val="0"/>
          <w:caps/>
        </w:rPr>
        <w:br w:type="page"/>
      </w:r>
      <w:bookmarkStart w:id="1" w:name="_Toc412639455"/>
      <w:r w:rsidRPr="00F62696">
        <w:rPr>
          <w:b w:val="0"/>
          <w:caps/>
        </w:rPr>
        <w:lastRenderedPageBreak/>
        <w:t>Извещение</w:t>
      </w:r>
      <w:r w:rsidR="0012084B">
        <w:rPr>
          <w:b w:val="0"/>
          <w:caps/>
        </w:rPr>
        <w:t xml:space="preserve"> </w:t>
      </w:r>
      <w:r w:rsidRPr="00F62696">
        <w:rPr>
          <w:b w:val="0"/>
          <w:caps/>
        </w:rPr>
        <w:t>о проведении аукциона</w:t>
      </w:r>
      <w:bookmarkEnd w:id="1"/>
    </w:p>
    <w:p w:rsidR="00803B96" w:rsidRPr="00803B96" w:rsidRDefault="00803B96" w:rsidP="00803B96">
      <w:pPr>
        <w:rPr>
          <w:lang w:eastAsia="en-US"/>
        </w:rPr>
      </w:pP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789"/>
        <w:gridCol w:w="3207"/>
        <w:gridCol w:w="5916"/>
      </w:tblGrid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Форма проведения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t>Тип и способ проведения торгов:</w:t>
            </w:r>
          </w:p>
        </w:tc>
        <w:tc>
          <w:tcPr>
            <w:tcW w:w="5916" w:type="dxa"/>
          </w:tcPr>
          <w:p w:rsidR="00671A2B" w:rsidRPr="00F62696" w:rsidRDefault="006B5A2F" w:rsidP="00930CB2">
            <w:r>
              <w:t>А</w:t>
            </w:r>
            <w:r w:rsidR="00671A2B" w:rsidRPr="00F62696">
              <w:t xml:space="preserve">укцион на </w:t>
            </w:r>
            <w:r w:rsidR="00930CB2">
              <w:t>понижение</w:t>
            </w:r>
            <w:r w:rsidR="00671A2B" w:rsidRPr="00F62696">
              <w:t xml:space="preserve"> в электронной форме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rPr>
                <w:lang w:eastAsia="en-US"/>
              </w:rPr>
              <w:t>Форма (состав участников):</w:t>
            </w:r>
          </w:p>
        </w:tc>
        <w:tc>
          <w:tcPr>
            <w:tcW w:w="5916" w:type="dxa"/>
          </w:tcPr>
          <w:p w:rsidR="00671A2B" w:rsidRPr="00F62696" w:rsidRDefault="006B5A2F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  <w:rPr>
                <w:lang w:eastAsia="en-US"/>
              </w:rPr>
            </w:pPr>
            <w:r w:rsidRPr="00F62696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5916" w:type="dxa"/>
          </w:tcPr>
          <w:p w:rsidR="00671A2B" w:rsidRPr="00F62696" w:rsidRDefault="006B5A2F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Предмет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Предмет:</w:t>
            </w:r>
          </w:p>
        </w:tc>
        <w:tc>
          <w:tcPr>
            <w:tcW w:w="5916" w:type="dxa"/>
          </w:tcPr>
          <w:p w:rsidR="00671A2B" w:rsidRPr="00F62696" w:rsidRDefault="006B5A2F" w:rsidP="0069546E">
            <w:pPr>
              <w:rPr>
                <w:lang w:eastAsia="en-US"/>
              </w:rPr>
            </w:pPr>
            <w:r>
              <w:t>П</w:t>
            </w:r>
            <w:r w:rsidR="00671A2B" w:rsidRPr="00F62696">
              <w:t xml:space="preserve">раво на заключение договора купли-продажи </w:t>
            </w:r>
            <w:sdt>
              <w:sdtPr>
                <w:alias w:val="Вид имущества"/>
                <w:tag w:val="Вид имущества"/>
                <w:id w:val="-371925366"/>
                <w:placeholder>
                  <w:docPart w:val="57A6B9F3AA794C41A14786E0E3FFDCF6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 w:rsidR="00F95D3D">
                  <w:t>недвижимого имущества</w:t>
                </w:r>
              </w:sdtContent>
            </w:sdt>
            <w:r w:rsidR="00671A2B" w:rsidRPr="00F62696">
              <w:t xml:space="preserve"> (далее – «Имущество»)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5916" w:type="dxa"/>
          </w:tcPr>
          <w:p w:rsidR="00671A2B" w:rsidRPr="00F62696" w:rsidRDefault="00F734AB" w:rsidP="00DC6F11">
            <w:r w:rsidRPr="00F734AB">
              <w:t xml:space="preserve">Калужская область, г. Обнинск, </w:t>
            </w:r>
            <w:r w:rsidR="0059029C" w:rsidRPr="0059029C">
              <w:t xml:space="preserve">ул. Блохинцева, д. 11, кв. </w:t>
            </w:r>
            <w:r w:rsidR="00DC6F11">
              <w:t>29</w:t>
            </w:r>
          </w:p>
        </w:tc>
      </w:tr>
      <w:tr w:rsidR="00671A2B" w:rsidRPr="00F62696" w:rsidTr="0059029C">
        <w:trPr>
          <w:trHeight w:val="1567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Состав Имущества:</w:t>
            </w:r>
          </w:p>
        </w:tc>
        <w:tc>
          <w:tcPr>
            <w:tcW w:w="5916" w:type="dxa"/>
          </w:tcPr>
          <w:p w:rsidR="00CD70A0" w:rsidRPr="0059029C" w:rsidRDefault="0059029C" w:rsidP="00CD70A0">
            <w:pPr>
              <w:rPr>
                <w:u w:val="single"/>
              </w:rPr>
            </w:pPr>
            <w:r w:rsidRPr="0059029C">
              <w:rPr>
                <w:u w:val="single"/>
              </w:rPr>
              <w:t>Квартира</w:t>
            </w:r>
          </w:p>
          <w:p w:rsidR="00DC6F11" w:rsidRPr="00DC6F11" w:rsidRDefault="00DC6F11" w:rsidP="00DC6F11">
            <w:r w:rsidRPr="00DC6F11">
              <w:t>Кадастровый номер: 40:27:020403:282.</w:t>
            </w:r>
          </w:p>
          <w:p w:rsidR="00DC6F11" w:rsidRPr="00DC6F11" w:rsidRDefault="00DC6F11" w:rsidP="00DC6F11">
            <w:r w:rsidRPr="00DC6F11">
              <w:t>Назначение: жилое.</w:t>
            </w:r>
          </w:p>
          <w:p w:rsidR="00DC6F11" w:rsidRPr="00DC6F11" w:rsidRDefault="00DC6F11" w:rsidP="00DC6F11">
            <w:r w:rsidRPr="00DC6F11">
              <w:t>Общая площадь: 58,3 кв. м.</w:t>
            </w:r>
          </w:p>
          <w:p w:rsidR="007377B2" w:rsidRPr="00F62696" w:rsidRDefault="00DC6F11" w:rsidP="00DC6F11">
            <w:r w:rsidRPr="00DC6F11">
              <w:t xml:space="preserve">Этаж: </w:t>
            </w:r>
            <w:r w:rsidRPr="00DC6F11">
              <w:rPr>
                <w:iCs/>
              </w:rPr>
              <w:t>1</w:t>
            </w:r>
            <w:r w:rsidRPr="00DC6F11">
              <w:t>.</w:t>
            </w:r>
          </w:p>
        </w:tc>
      </w:tr>
      <w:tr w:rsidR="00671A2B" w:rsidRPr="00F62696" w:rsidTr="0006491C">
        <w:trPr>
          <w:trHeight w:val="60"/>
        </w:trPr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Информация о собственнике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Наименование</w:t>
            </w:r>
          </w:p>
        </w:tc>
        <w:tc>
          <w:tcPr>
            <w:tcW w:w="5916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>
              <w:t xml:space="preserve">Акционерное общество «Государственный научный центр Российской Федерации – Физико-энергетический институт имени </w:t>
            </w:r>
            <w:r w:rsidR="00F1117A">
              <w:br/>
            </w:r>
            <w:r>
              <w:t>А.И. 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F1117A">
            <w:r>
              <w:t xml:space="preserve">249033, </w:t>
            </w:r>
            <w:r w:rsidR="00F1117A">
              <w:t xml:space="preserve">Калужская область, г. Обнинск, </w:t>
            </w:r>
            <w:r w:rsidR="00F1117A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F1117A">
            <w:r>
              <w:t xml:space="preserve">249033, Калужская область, г. Обнинск, </w:t>
            </w:r>
            <w:r w:rsidR="00F1117A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602BFF" w:rsidP="0069546E">
            <w:sdt>
              <w:sdtPr>
                <w:id w:val="-479470798"/>
                <w:placeholder>
                  <w:docPart w:val="71900893BB8A4AE2B06B6679B141222B"/>
                </w:placeholder>
                <w:text/>
              </w:sdtPr>
              <w:sdtEndPr/>
              <w:sdtContent>
                <w:r w:rsidR="00F95D3D">
                  <w:t>postbox@ippe.ru</w:t>
                </w:r>
              </w:sdtContent>
            </w:sdt>
          </w:p>
        </w:tc>
      </w:tr>
      <w:tr w:rsidR="00671A2B" w:rsidRPr="00F62696" w:rsidTr="00A2042A">
        <w:trPr>
          <w:trHeight w:val="673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F734AB" w:rsidP="0069546E">
            <w:r>
              <w:t>Уралец Тамара Ивановна,</w:t>
            </w:r>
          </w:p>
          <w:p w:rsidR="00671A2B" w:rsidRPr="00F62696" w:rsidRDefault="00671A2B" w:rsidP="0069546E">
            <w:r>
              <w:t>тел./факс: (484) 399-41-88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Организатор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F1117A">
            <w:r w:rsidRPr="00F62696">
              <w:rPr>
                <w:bCs/>
                <w:spacing w:val="-1"/>
              </w:rPr>
              <w:t xml:space="preserve">Ответственное лицо за проведение торгов </w:t>
            </w:r>
            <w:r w:rsidR="00F1117A">
              <w:rPr>
                <w:bCs/>
                <w:spacing w:val="-1"/>
              </w:rPr>
              <w:br/>
              <w:t>(далее – «</w:t>
            </w:r>
            <w:r w:rsidRPr="00F62696">
              <w:rPr>
                <w:bCs/>
                <w:spacing w:val="-1"/>
              </w:rPr>
              <w:t>Организатор</w:t>
            </w:r>
            <w:r w:rsidR="00F1117A">
              <w:rPr>
                <w:bCs/>
                <w:spacing w:val="-1"/>
              </w:rPr>
              <w:t>»</w:t>
            </w:r>
            <w:r w:rsidRPr="00F62696">
              <w:rPr>
                <w:bCs/>
                <w:spacing w:val="-1"/>
              </w:rPr>
              <w:t>):</w:t>
            </w:r>
          </w:p>
        </w:tc>
        <w:tc>
          <w:tcPr>
            <w:tcW w:w="5916" w:type="dxa"/>
          </w:tcPr>
          <w:p w:rsidR="00671A2B" w:rsidRPr="00F62696" w:rsidRDefault="00671A2B" w:rsidP="00F1117A">
            <w:r w:rsidRPr="004A7A43">
              <w:t xml:space="preserve">Акционерное общество «Государственный научный центр Российской Федерации – Физико-энергетический институт имени </w:t>
            </w:r>
            <w:r w:rsidR="00F1117A">
              <w:br/>
            </w:r>
            <w:r w:rsidRPr="004A7A43">
              <w:t>А.И. 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7773B2">
            <w:r>
              <w:t xml:space="preserve">249033, Калужская область, г. Обнинск, </w:t>
            </w:r>
            <w:r w:rsidR="007773B2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7773B2">
            <w:r>
              <w:t>249033, Калужская область, г. Обнинск,</w:t>
            </w:r>
            <w:r w:rsidR="007B3AEB">
              <w:t xml:space="preserve"> </w:t>
            </w:r>
            <w:r w:rsidR="007773B2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602BFF" w:rsidP="0069546E">
            <w:sdt>
              <w:sdtPr>
                <w:id w:val="914757195"/>
                <w:placeholder>
                  <w:docPart w:val="263C3506442C4ED5A4FA9EAE57C964EA"/>
                </w:placeholder>
                <w:text/>
              </w:sdtPr>
              <w:sdtEndPr/>
              <w:sdtContent>
                <w:r w:rsidR="00F95D3D">
                  <w:t>askachkov@ippe.ru</w:t>
                </w:r>
              </w:sdtContent>
            </w:sdt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7B3AEB" w:rsidP="0069546E">
            <w:r>
              <w:t>Скачков Александр Валентинович,</w:t>
            </w:r>
          </w:p>
          <w:p w:rsidR="006B5A2F" w:rsidRDefault="00671A2B" w:rsidP="006B5A2F">
            <w:pPr>
              <w:jc w:val="left"/>
            </w:pPr>
            <w:r>
              <w:t>тел.</w:t>
            </w:r>
            <w:r w:rsidR="007773B2">
              <w:t>:</w:t>
            </w:r>
            <w:r>
              <w:t xml:space="preserve"> (484) 399-53-46</w:t>
            </w:r>
            <w:r w:rsidR="007B3AEB">
              <w:t xml:space="preserve">; </w:t>
            </w:r>
            <w:r w:rsidR="007B3AEB">
              <w:br/>
              <w:t>Уралец Тамара Ивановна,</w:t>
            </w:r>
          </w:p>
          <w:p w:rsidR="00671A2B" w:rsidRPr="00F62696" w:rsidRDefault="006B5A2F" w:rsidP="006B5A2F">
            <w:r>
              <w:t>тел./факс: (484) 399-41-88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Начальная </w:t>
            </w:r>
            <w:r w:rsidR="00774997">
              <w:t xml:space="preserve">(максимальная) </w:t>
            </w:r>
            <w:r w:rsidRPr="00F62696">
              <w:t>цена:</w:t>
            </w:r>
          </w:p>
        </w:tc>
        <w:tc>
          <w:tcPr>
            <w:tcW w:w="5916" w:type="dxa"/>
          </w:tcPr>
          <w:p w:rsidR="00671A2B" w:rsidRPr="00F62696" w:rsidRDefault="00DC6F11" w:rsidP="008B0B71">
            <w:r w:rsidRPr="00DC6F11">
              <w:t>2 870 000 (Два миллиона восемьсот семьдесят тысяч) рублей 00 копеек</w:t>
            </w:r>
            <w:r w:rsidR="00B67A53" w:rsidRPr="00B67A53">
              <w:t xml:space="preserve"> (НДС не облагается)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69546E">
            <w:r>
              <w:t>Величина понижения начальной цены (шаг понижения):</w:t>
            </w:r>
          </w:p>
        </w:tc>
        <w:tc>
          <w:tcPr>
            <w:tcW w:w="5916" w:type="dxa"/>
          </w:tcPr>
          <w:p w:rsidR="00774997" w:rsidRDefault="00DC6F11" w:rsidP="00A66C0E">
            <w:r w:rsidRPr="00DC6F11">
              <w:t>32 000 (Тридцать две тысячи) рублей 00 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Величина повышения цены </w:t>
            </w:r>
            <w:r w:rsidR="00774997">
              <w:t xml:space="preserve">от предыдущего предложения </w:t>
            </w:r>
            <w:r w:rsidRPr="00F62696">
              <w:t>(шаг аукциона</w:t>
            </w:r>
            <w:r w:rsidR="00774997">
              <w:t xml:space="preserve"> на повышение</w:t>
            </w:r>
            <w:r w:rsidRPr="00F62696">
              <w:t>):</w:t>
            </w:r>
          </w:p>
        </w:tc>
        <w:tc>
          <w:tcPr>
            <w:tcW w:w="5916" w:type="dxa"/>
          </w:tcPr>
          <w:p w:rsidR="00671A2B" w:rsidRPr="00F62696" w:rsidRDefault="00DC6F11" w:rsidP="007D61EA">
            <w:r w:rsidRPr="00DC6F11">
              <w:t>32 000 (Тридцать две тысячи) рублей 00 копеек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774997">
            <w:r>
              <w:t>Цена отсечения (минимальная цена):</w:t>
            </w:r>
          </w:p>
        </w:tc>
        <w:tc>
          <w:tcPr>
            <w:tcW w:w="5916" w:type="dxa"/>
          </w:tcPr>
          <w:p w:rsidR="00774997" w:rsidRDefault="00DC6F11" w:rsidP="00AE74D7">
            <w:r w:rsidRPr="00DC6F11">
              <w:t>2</w:t>
            </w:r>
            <w:r w:rsidRPr="00DC6F11">
              <w:rPr>
                <w:lang w:val="en-US"/>
              </w:rPr>
              <w:t> </w:t>
            </w:r>
            <w:r w:rsidRPr="00DC6F11">
              <w:t>550 000 (Два миллиона пятьсот пятьдесят тысяч) рублей 00 копеек</w:t>
            </w:r>
            <w:r w:rsidR="00CE307E">
              <w:t xml:space="preserve"> </w:t>
            </w:r>
            <w:r w:rsidR="00AE74D7" w:rsidRPr="00AE74D7">
              <w:t>(НДС не облагается)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5916" w:type="dxa"/>
          </w:tcPr>
          <w:p w:rsidR="00671A2B" w:rsidRPr="00F62696" w:rsidRDefault="00671A2B" w:rsidP="00850B75">
            <w:r w:rsidRPr="00F62696">
              <w:t>В Документации и в форме договора купли-продажи, являющейся неотъемлемой частью аукционной документации</w:t>
            </w:r>
            <w:r w:rsidR="00850B75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Условие о задатке:</w:t>
            </w:r>
          </w:p>
        </w:tc>
        <w:tc>
          <w:tcPr>
            <w:tcW w:w="5916" w:type="dxa"/>
          </w:tcPr>
          <w:p w:rsidR="00671A2B" w:rsidRPr="00F62696" w:rsidRDefault="00671A2B" w:rsidP="00797418">
            <w:r w:rsidRPr="00F62696">
              <w:t>Задаток считается перечисленным с момента зачисления в полном объеме на указанный ниже расчетный счет</w:t>
            </w:r>
            <w:r w:rsidR="00774997">
              <w:t xml:space="preserve"> (п. 5.8 Извещения)</w:t>
            </w:r>
            <w:r w:rsidRPr="00F62696">
              <w:t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Размер задатка:</w:t>
            </w:r>
          </w:p>
        </w:tc>
        <w:tc>
          <w:tcPr>
            <w:tcW w:w="5916" w:type="dxa"/>
          </w:tcPr>
          <w:p w:rsidR="00671A2B" w:rsidRPr="00F62696" w:rsidRDefault="004B289C" w:rsidP="00DC6F11">
            <w:r>
              <w:t>2</w:t>
            </w:r>
            <w:r w:rsidR="00671A2B">
              <w:t xml:space="preserve">0% </w:t>
            </w:r>
            <w:r w:rsidR="00671A2B" w:rsidRPr="00F62696">
              <w:t xml:space="preserve">от </w:t>
            </w:r>
            <w:r w:rsidR="00797418">
              <w:t>цены отсечения</w:t>
            </w:r>
            <w:r w:rsidR="00671A2B" w:rsidRPr="00F62696">
              <w:t xml:space="preserve">, что составляет </w:t>
            </w:r>
            <w:r w:rsidR="00DC6F11" w:rsidRPr="00DC6F11">
              <w:t>510 000 (Пятьсот десять тысяч)</w:t>
            </w:r>
            <w:r w:rsidR="00BB5C75" w:rsidRPr="00797418">
              <w:t xml:space="preserve"> рубл</w:t>
            </w:r>
            <w:r w:rsidR="0012439A" w:rsidRPr="00797418">
              <w:t>ей</w:t>
            </w:r>
            <w:r w:rsidR="00BB5C75" w:rsidRPr="00797418">
              <w:t xml:space="preserve"> </w:t>
            </w:r>
            <w:r w:rsidR="0012439A" w:rsidRPr="00797418">
              <w:t>0</w:t>
            </w:r>
            <w:r w:rsidR="00BB5C75" w:rsidRPr="00797418">
              <w:t>0 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  <w:bookmarkStart w:id="2" w:name="_Ref410999703"/>
          </w:p>
        </w:tc>
        <w:bookmarkEnd w:id="2"/>
        <w:tc>
          <w:tcPr>
            <w:tcW w:w="3207" w:type="dxa"/>
          </w:tcPr>
          <w:p w:rsidR="00671A2B" w:rsidRPr="00F62696" w:rsidRDefault="00671A2B" w:rsidP="0069546E">
            <w:r w:rsidRPr="00F62696">
              <w:t>Реквизиты для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811C9E">
              <w:t xml:space="preserve">ИНН 4025442583, КПП 402501001, </w:t>
            </w:r>
            <w:r>
              <w:br/>
            </w:r>
            <w:r w:rsidRPr="00811C9E">
              <w:t>р/с 40702810</w:t>
            </w:r>
            <w:r w:rsidR="006C4F42">
              <w:t>022240000423</w:t>
            </w:r>
            <w:r w:rsidRPr="00811C9E">
              <w:t>, в Калужском отделении №</w:t>
            </w:r>
            <w:r w:rsidR="0096270F">
              <w:t xml:space="preserve"> </w:t>
            </w:r>
            <w:r w:rsidRPr="00811C9E">
              <w:t xml:space="preserve">8608 ПАО Сбербанк, </w:t>
            </w:r>
            <w:r>
              <w:br/>
            </w:r>
            <w:r w:rsidRPr="00811C9E">
              <w:t xml:space="preserve">к/с 30101810100000000612, БИК </w:t>
            </w:r>
            <w:r w:rsidR="00D96289">
              <w:t>042908612</w:t>
            </w:r>
            <w:r w:rsidRPr="00811C9E">
              <w:t>.</w:t>
            </w:r>
          </w:p>
          <w:p w:rsidR="00671A2B" w:rsidRPr="00F62696" w:rsidRDefault="00671A2B" w:rsidP="00DC6F11">
            <w:r w:rsidRPr="00F62696">
              <w:t xml:space="preserve">В платежном поручении в поле «назначение платежа» необходимо указать: «Задаток для </w:t>
            </w:r>
            <w:r w:rsidRPr="00F62696">
              <w:lastRenderedPageBreak/>
              <w:t>участия в аукционе от</w:t>
            </w:r>
            <w:r w:rsidR="006A3259">
              <w:t xml:space="preserve"> «___</w:t>
            </w:r>
            <w:r w:rsidR="0017318A">
              <w:t>»</w:t>
            </w:r>
            <w:r w:rsidR="0012084B">
              <w:t xml:space="preserve"> </w:t>
            </w:r>
            <w:r w:rsidR="006A3259">
              <w:t>_________ 201</w:t>
            </w:r>
            <w:r w:rsidR="00A66C0E">
              <w:t>7</w:t>
            </w:r>
            <w:r w:rsidR="006A3259">
              <w:t xml:space="preserve"> г. </w:t>
            </w:r>
            <w:r w:rsidRPr="00F62696">
              <w:t xml:space="preserve">по продаже </w:t>
            </w:r>
            <w:r w:rsidR="00A66C0E">
              <w:t>квартиры, расположенной по адресу: г. Обнинск, ул. Блохинцева, д. 11</w:t>
            </w:r>
            <w:r w:rsidR="0047212C">
              <w:t xml:space="preserve">, кв. </w:t>
            </w:r>
            <w:r w:rsidR="00DC6F11">
              <w:t>29</w:t>
            </w:r>
            <w:r w:rsidRPr="00F62696">
              <w:t xml:space="preserve">, </w:t>
            </w:r>
            <w:r w:rsidR="007334F6">
              <w:t>п</w:t>
            </w:r>
            <w:r w:rsidRPr="00F62696">
              <w:t>ринадлежаще</w:t>
            </w:r>
            <w:r w:rsidR="00A66C0E">
              <w:t>й</w:t>
            </w:r>
            <w:r w:rsidRPr="00F62696">
              <w:t xml:space="preserve"> </w:t>
            </w:r>
            <w:r>
              <w:t>АО «ГНЦ РФ</w:t>
            </w:r>
            <w:r w:rsidR="008558DB">
              <w:t xml:space="preserve"> – </w:t>
            </w:r>
            <w:r>
              <w:t>ФЭИ</w:t>
            </w:r>
            <w:r w:rsidRPr="00F62696">
              <w:t>», НДС не облагается».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Срок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8558DB">
            <w:r w:rsidRPr="00F62696">
              <w:t>Задаток подлежит перечислению в срок, обеспечивающий своевременное поступление на счет получателя, но не</w:t>
            </w:r>
            <w:r w:rsidR="00045BA5">
              <w:t xml:space="preserve"> </w:t>
            </w:r>
            <w:r w:rsidRPr="00F62696">
              <w:t>позднее времени и даты окончания подачи заявок на</w:t>
            </w:r>
            <w:r w:rsidR="008A00DD" w:rsidRPr="008A00DD">
              <w:t xml:space="preserve"> </w:t>
            </w:r>
            <w:r w:rsidRPr="00F62696">
              <w:t>участие в торгах</w:t>
            </w:r>
            <w:r w:rsidR="00A9341A">
              <w:t>.</w:t>
            </w:r>
          </w:p>
        </w:tc>
      </w:tr>
      <w:tr w:rsidR="00671A2B" w:rsidRPr="00F62696" w:rsidTr="00CE307E">
        <w:trPr>
          <w:trHeight w:val="1056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Возвращение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Осуществляется в порядке, установленном в </w:t>
            </w:r>
            <w:r w:rsidR="008558DB">
              <w:br/>
            </w:r>
            <w:r w:rsidRPr="00F62696">
              <w:t xml:space="preserve">п. </w:t>
            </w:r>
            <w:r w:rsidR="00E25D24">
              <w:fldChar w:fldCharType="begin"/>
            </w:r>
            <w:r w:rsidR="00E25D24">
              <w:instrText xml:space="preserve"> REF _Ref405988528 \r \h  \* MERGEFORMAT </w:instrText>
            </w:r>
            <w:r w:rsidR="00E25D24">
              <w:fldChar w:fldCharType="separate"/>
            </w:r>
            <w:r w:rsidR="00972F18">
              <w:t>2.6</w:t>
            </w:r>
            <w:r w:rsidR="00E25D24">
              <w:fldChar w:fldCharType="end"/>
            </w:r>
            <w:r w:rsidRPr="00F62696">
              <w:t xml:space="preserve"> Документации</w:t>
            </w:r>
            <w:r w:rsidR="00A9341A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Cs/>
                <w:spacing w:val="-1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5916" w:type="dxa"/>
          </w:tcPr>
          <w:p w:rsidR="00671A2B" w:rsidRPr="00F62696" w:rsidRDefault="00972F18" w:rsidP="00972F18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30 ноября</w:t>
            </w:r>
            <w:r w:rsidR="007334F6" w:rsidRPr="007334F6">
              <w:rPr>
                <w:bCs/>
                <w:spacing w:val="-1"/>
              </w:rPr>
              <w:t xml:space="preserve"> 201</w:t>
            </w:r>
            <w:r w:rsidR="005F4A5F">
              <w:rPr>
                <w:bCs/>
                <w:spacing w:val="-1"/>
              </w:rPr>
              <w:t>7</w:t>
            </w:r>
            <w:r w:rsidR="007334F6" w:rsidRPr="007334F6">
              <w:rPr>
                <w:bCs/>
                <w:spacing w:val="-1"/>
              </w:rPr>
              <w:t xml:space="preserve"> года, </w:t>
            </w:r>
            <w:r>
              <w:rPr>
                <w:bCs/>
                <w:spacing w:val="-1"/>
              </w:rPr>
              <w:t>18</w:t>
            </w:r>
            <w:r w:rsidR="007334F6" w:rsidRPr="007334F6">
              <w:rPr>
                <w:bCs/>
                <w:spacing w:val="-1"/>
              </w:rPr>
              <w:t>.</w:t>
            </w:r>
            <w:r>
              <w:rPr>
                <w:bCs/>
                <w:spacing w:val="-1"/>
              </w:rPr>
              <w:t>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приема заявок:</w:t>
            </w:r>
          </w:p>
        </w:tc>
        <w:tc>
          <w:tcPr>
            <w:tcW w:w="5916" w:type="dxa"/>
          </w:tcPr>
          <w:p w:rsidR="00671A2B" w:rsidRPr="00F62696" w:rsidRDefault="005223CB" w:rsidP="005223CB">
            <w:r>
              <w:rPr>
                <w:bCs/>
              </w:rPr>
              <w:t>31</w:t>
            </w:r>
            <w:r w:rsidR="00AD214C" w:rsidRPr="00AD214C">
              <w:rPr>
                <w:bCs/>
              </w:rPr>
              <w:t xml:space="preserve"> </w:t>
            </w:r>
            <w:r>
              <w:rPr>
                <w:bCs/>
              </w:rPr>
              <w:t>января</w:t>
            </w:r>
            <w:r w:rsidR="00AD214C" w:rsidRPr="00AD214C">
              <w:rPr>
                <w:bCs/>
              </w:rPr>
              <w:t xml:space="preserve"> 201</w:t>
            </w:r>
            <w:r>
              <w:rPr>
                <w:bCs/>
              </w:rPr>
              <w:t>8</w:t>
            </w:r>
            <w:r w:rsidR="00AD214C" w:rsidRPr="00AD214C">
              <w:rPr>
                <w:bCs/>
              </w:rPr>
              <w:t xml:space="preserve"> года,</w:t>
            </w:r>
            <w:r w:rsidR="007334F6" w:rsidRPr="00BB4DEA">
              <w:t xml:space="preserve"> 17.00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подачи:</w:t>
            </w:r>
          </w:p>
        </w:tc>
        <w:tc>
          <w:tcPr>
            <w:tcW w:w="5916" w:type="dxa"/>
          </w:tcPr>
          <w:p w:rsidR="00671A2B" w:rsidRPr="00F62696" w:rsidRDefault="0053448A" w:rsidP="008558DB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>З</w:t>
            </w:r>
            <w:r w:rsidR="00671A2B" w:rsidRPr="00F62696">
              <w:t xml:space="preserve">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r w:rsidR="00E25D24">
              <w:fldChar w:fldCharType="begin"/>
            </w:r>
            <w:r w:rsidR="00E25D24">
              <w:instrText xml:space="preserve"> REF _Ref350274521 \r \h  \* MERGEFORMAT </w:instrText>
            </w:r>
            <w:r w:rsidR="00E25D24">
              <w:fldChar w:fldCharType="separate"/>
            </w:r>
            <w:r w:rsidR="00972F18">
              <w:t>2.2</w:t>
            </w:r>
            <w:r w:rsidR="00E25D24">
              <w:fldChar w:fldCharType="end"/>
            </w:r>
            <w:r w:rsidR="00671A2B" w:rsidRPr="00F62696">
              <w:t xml:space="preserve"> 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Сроки рассмотрения заявок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5916" w:type="dxa"/>
          </w:tcPr>
          <w:p w:rsidR="00671A2B" w:rsidRPr="00F62696" w:rsidRDefault="002B60DA" w:rsidP="005223CB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 xml:space="preserve">не позднее </w:t>
            </w:r>
            <w:r w:rsidR="005223CB">
              <w:rPr>
                <w:bCs/>
              </w:rPr>
              <w:t>09</w:t>
            </w:r>
            <w:r w:rsidR="00AD214C" w:rsidRPr="00AD214C">
              <w:rPr>
                <w:bCs/>
              </w:rPr>
              <w:t xml:space="preserve"> </w:t>
            </w:r>
            <w:r w:rsidR="005223CB">
              <w:rPr>
                <w:bCs/>
              </w:rPr>
              <w:t>февраля</w:t>
            </w:r>
            <w:r w:rsidR="00AD214C" w:rsidRPr="00AD214C">
              <w:rPr>
                <w:bCs/>
              </w:rPr>
              <w:t xml:space="preserve"> 201</w:t>
            </w:r>
            <w:r w:rsidR="005223CB">
              <w:rPr>
                <w:bCs/>
              </w:rPr>
              <w:t>8</w:t>
            </w:r>
            <w:r w:rsidR="00AD214C" w:rsidRPr="00AD214C">
              <w:rPr>
                <w:bCs/>
              </w:rPr>
              <w:t xml:space="preserve"> года</w:t>
            </w:r>
            <w:r w:rsidR="007334F6" w:rsidRPr="00BB4DEA">
              <w:t>, 1</w:t>
            </w:r>
            <w:r w:rsidR="00BB4DEA">
              <w:t>7</w:t>
            </w:r>
            <w:r w:rsidR="007334F6" w:rsidRPr="00BB4DEA">
              <w:t>.00</w:t>
            </w:r>
          </w:p>
        </w:tc>
      </w:tr>
      <w:tr w:rsidR="00671A2B" w:rsidRPr="00F62696" w:rsidTr="00A2042A">
        <w:trPr>
          <w:trHeight w:val="674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5916" w:type="dxa"/>
          </w:tcPr>
          <w:p w:rsidR="00671A2B" w:rsidRPr="00F62696" w:rsidRDefault="00671A2B" w:rsidP="00BE1BC1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 w:rsidRPr="00F62696">
              <w:t xml:space="preserve">Порядок оформления и размещения протокола установлен п. </w:t>
            </w:r>
            <w:r w:rsidR="00BE1BC1">
              <w:t xml:space="preserve">3.1.3 </w:t>
            </w:r>
            <w:r w:rsidRPr="00F62696">
              <w:t>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Место, дата и порядок проведения аукциона: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5916" w:type="dxa"/>
          </w:tcPr>
          <w:p w:rsidR="00671A2B" w:rsidRPr="00F62696" w:rsidRDefault="00AB4385" w:rsidP="00AB4385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2"/>
            </w:pPr>
            <w:r>
              <w:rPr>
                <w:bCs/>
              </w:rPr>
              <w:t>14</w:t>
            </w:r>
            <w:r w:rsidR="00AD214C" w:rsidRPr="00AD214C">
              <w:rPr>
                <w:bCs/>
              </w:rPr>
              <w:t xml:space="preserve"> </w:t>
            </w:r>
            <w:r>
              <w:rPr>
                <w:bCs/>
              </w:rPr>
              <w:t>февраля</w:t>
            </w:r>
            <w:r w:rsidR="00AD214C" w:rsidRPr="00AD214C">
              <w:rPr>
                <w:bCs/>
              </w:rPr>
              <w:t xml:space="preserve"> 201</w:t>
            </w:r>
            <w:r>
              <w:rPr>
                <w:bCs/>
              </w:rPr>
              <w:t>8</w:t>
            </w:r>
            <w:r w:rsidR="00AD214C" w:rsidRPr="00AD214C">
              <w:rPr>
                <w:bCs/>
              </w:rPr>
              <w:t xml:space="preserve"> года</w:t>
            </w:r>
            <w:r w:rsidR="007334F6" w:rsidRPr="00CD4ADB">
              <w:t xml:space="preserve">, </w:t>
            </w:r>
            <w:r w:rsidR="00DE7363">
              <w:t>10</w:t>
            </w:r>
            <w:r w:rsidR="007334F6" w:rsidRPr="00CD4ADB">
              <w:t>.00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5916" w:type="dxa"/>
          </w:tcPr>
          <w:p w:rsidR="00671A2B" w:rsidRPr="00F62696" w:rsidRDefault="00AB4385" w:rsidP="00AB4385">
            <w:r w:rsidRPr="00AB4385">
              <w:rPr>
                <w:bCs/>
              </w:rPr>
              <w:t>14 февраля 2018 года</w:t>
            </w:r>
            <w:r w:rsidR="007334F6" w:rsidRPr="00CD4ADB">
              <w:t xml:space="preserve">, </w:t>
            </w:r>
            <w:r>
              <w:t>11</w:t>
            </w:r>
            <w:r w:rsidR="007334F6" w:rsidRPr="00CD4ADB">
              <w:t>.</w:t>
            </w:r>
            <w:r>
              <w:t>50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5916" w:type="dxa"/>
          </w:tcPr>
          <w:p w:rsidR="00671A2B" w:rsidRPr="00F62696" w:rsidRDefault="0053448A" w:rsidP="00A2249B">
            <w:r>
              <w:t>Н</w:t>
            </w:r>
            <w:r w:rsidR="00671A2B" w:rsidRPr="00F62696">
              <w:t>а электронной торговой площадке</w:t>
            </w:r>
            <w:r w:rsidR="00A2249B">
              <w:t xml:space="preserve"> «Аукционный Конкурсный Дом»</w:t>
            </w:r>
            <w:r w:rsidR="00671A2B" w:rsidRPr="00F62696">
              <w:rPr>
                <w:bCs/>
              </w:rPr>
              <w:t xml:space="preserve"> </w:t>
            </w:r>
            <w:hyperlink r:id="rId8" w:history="1">
              <w:r w:rsidR="00A2249B" w:rsidRPr="0044116E">
                <w:rPr>
                  <w:rStyle w:val="ad"/>
                </w:rPr>
                <w:t>www.a-k-d.ru</w:t>
              </w:r>
            </w:hyperlink>
            <w:r w:rsidR="00A2249B">
              <w:t xml:space="preserve"> </w:t>
            </w:r>
            <w:r w:rsidR="00671A2B" w:rsidRPr="00F62696">
              <w:t>(далее – ЭТП)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проведения аукциона</w:t>
            </w:r>
            <w:r>
              <w:rPr>
                <w:bCs/>
                <w:spacing w:val="-1"/>
              </w:rPr>
              <w:t>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5916" w:type="dxa"/>
          </w:tcPr>
          <w:p w:rsidR="00671A2B" w:rsidRPr="00F62696" w:rsidRDefault="00671A2B" w:rsidP="00BF0609">
            <w:r w:rsidRPr="00F62696">
              <w:t xml:space="preserve">Победителем аукциона признается лицо, предложившее наиболее высокую цену в соответствии с п. </w:t>
            </w:r>
            <w:r w:rsidR="00BE1BC1">
              <w:t>3.2.</w:t>
            </w:r>
            <w:r w:rsidR="00BF0609">
              <w:t>5</w:t>
            </w:r>
            <w:r w:rsidR="00BE1BC1">
              <w:t xml:space="preserve"> </w:t>
            </w:r>
            <w:r w:rsidRPr="00F62696">
              <w:t>Документации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t>Срок заключения договора купли-продажи:</w:t>
            </w:r>
          </w:p>
        </w:tc>
        <w:tc>
          <w:tcPr>
            <w:tcW w:w="5916" w:type="dxa"/>
          </w:tcPr>
          <w:p w:rsidR="00671A2B" w:rsidRPr="00F62696" w:rsidRDefault="00671A2B" w:rsidP="007D4C5C">
            <w:r w:rsidRPr="00F62696">
              <w:t>Договор заключается в течение 20 (</w:t>
            </w:r>
            <w:r w:rsidR="007D4C5C">
              <w:t>д</w:t>
            </w:r>
            <w:r w:rsidRPr="00F62696">
              <w:t>вадцати) календарных дней, но не ранее 10 (</w:t>
            </w:r>
            <w:r w:rsidR="007D4C5C">
              <w:t>д</w:t>
            </w:r>
            <w:r w:rsidRPr="00F62696">
              <w:t>есяти) календарных дней со дня опубликования протокола об итогах аукциона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ознакомления с документацией, в т.ч. формами документов и условиями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размещения в сети «Интернет»:</w:t>
            </w:r>
          </w:p>
        </w:tc>
        <w:tc>
          <w:tcPr>
            <w:tcW w:w="5916" w:type="dxa"/>
          </w:tcPr>
          <w:p w:rsidR="00671A2B" w:rsidRPr="0069546E" w:rsidRDefault="00671A2B" w:rsidP="00DE7363">
            <w:r>
              <w:t>Ознакомиться с формой заявки, перечнем документов, подлежащим предоставлению вместе с заявкой, а также иными сведениями о предмете аукциона (аукционной документацией) можно на сайтах:</w:t>
            </w:r>
            <w:r w:rsidR="006C0FD7">
              <w:t xml:space="preserve"> </w:t>
            </w:r>
            <w:r w:rsidR="00BF0609">
              <w:br/>
            </w:r>
            <w:hyperlink r:id="rId9" w:history="1">
              <w:r w:rsidR="00BF0609" w:rsidRPr="00BF0609">
                <w:rPr>
                  <w:rStyle w:val="ad"/>
                </w:rPr>
                <w:t>www.a-k-d.ru</w:t>
              </w:r>
            </w:hyperlink>
            <w:r>
              <w:t xml:space="preserve">, </w:t>
            </w:r>
            <w:hyperlink r:id="rId10" w:history="1">
              <w:r w:rsidRPr="00020027">
                <w:rPr>
                  <w:rStyle w:val="ad"/>
                  <w:lang w:val="en-US"/>
                </w:rPr>
                <w:t>www</w:t>
              </w:r>
              <w:r w:rsidRPr="00020027">
                <w:rPr>
                  <w:rStyle w:val="ad"/>
                </w:rPr>
                <w:t>.</w:t>
              </w:r>
              <w:proofErr w:type="spellStart"/>
              <w:r w:rsidRPr="00020027">
                <w:rPr>
                  <w:rStyle w:val="ad"/>
                  <w:lang w:val="en-US"/>
                </w:rPr>
                <w:t>ippe</w:t>
              </w:r>
              <w:proofErr w:type="spellEnd"/>
              <w:r w:rsidRPr="00020027">
                <w:rPr>
                  <w:rStyle w:val="ad"/>
                </w:rPr>
                <w:t>.</w:t>
              </w:r>
              <w:proofErr w:type="spellStart"/>
              <w:r w:rsidRPr="00020027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>
              <w:t>,</w:t>
            </w:r>
            <w:r w:rsidR="00767E64" w:rsidRPr="00767E64">
              <w:t xml:space="preserve"> </w:t>
            </w:r>
            <w:hyperlink r:id="rId11" w:history="1">
              <w:proofErr w:type="spellStart"/>
              <w:r w:rsidR="007C6360">
                <w:rPr>
                  <w:rStyle w:val="ad"/>
                  <w:lang w:val="en-US"/>
                </w:rPr>
                <w:t>atomproperty</w:t>
              </w:r>
              <w:proofErr w:type="spellEnd"/>
              <w:r w:rsidR="0069546E" w:rsidRPr="004C0718">
                <w:rPr>
                  <w:rStyle w:val="ad"/>
                </w:rPr>
                <w:t>.</w:t>
              </w:r>
              <w:proofErr w:type="spellStart"/>
              <w:r w:rsidR="0069546E" w:rsidRPr="004C0718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 w:rsidRPr="0069546E">
              <w:t xml:space="preserve">. </w:t>
            </w:r>
            <w:r w:rsidRPr="00F62696">
              <w:t>Порядок получения Документации на электронной торговой площадке определяется правилами</w:t>
            </w:r>
            <w:r w:rsidR="00AB4385">
              <w:t xml:space="preserve"> электронной торговой площадки.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ознакомления с документацией:</w:t>
            </w:r>
          </w:p>
        </w:tc>
        <w:tc>
          <w:tcPr>
            <w:tcW w:w="5916" w:type="dxa"/>
          </w:tcPr>
          <w:p w:rsidR="006667A1" w:rsidRPr="006667A1" w:rsidRDefault="006667A1" w:rsidP="006667A1">
            <w:r w:rsidRPr="006667A1">
              <w:t>В сети «Интернет» – в любое время с даты размещения.</w:t>
            </w:r>
          </w:p>
          <w:p w:rsidR="00671A2B" w:rsidRPr="00F62696" w:rsidRDefault="00226223" w:rsidP="00AB4385">
            <w:r w:rsidRPr="00226223">
              <w:t xml:space="preserve">По адресу Организатора – в рабочие дни </w:t>
            </w:r>
            <w:r w:rsidR="00264994">
              <w:br/>
              <w:t xml:space="preserve">с </w:t>
            </w:r>
            <w:r w:rsidR="00AB4385">
              <w:rPr>
                <w:bCs/>
              </w:rPr>
              <w:t>01 декабря</w:t>
            </w:r>
            <w:r w:rsidR="00AD214C" w:rsidRPr="00AD214C">
              <w:rPr>
                <w:bCs/>
              </w:rPr>
              <w:t xml:space="preserve"> 2017 года</w:t>
            </w:r>
            <w:r w:rsidRPr="00226223">
              <w:t xml:space="preserve"> до </w:t>
            </w:r>
            <w:r w:rsidR="00AB4385">
              <w:rPr>
                <w:bCs/>
              </w:rPr>
              <w:t>31 января</w:t>
            </w:r>
            <w:r w:rsidR="00AD214C" w:rsidRPr="00AD214C">
              <w:rPr>
                <w:bCs/>
              </w:rPr>
              <w:t xml:space="preserve"> 201</w:t>
            </w:r>
            <w:r w:rsidR="00AB4385">
              <w:rPr>
                <w:bCs/>
              </w:rPr>
              <w:t>8</w:t>
            </w:r>
            <w:r w:rsidR="00AD214C" w:rsidRPr="00AD214C">
              <w:rPr>
                <w:bCs/>
              </w:rPr>
              <w:t xml:space="preserve"> года</w:t>
            </w:r>
            <w:r w:rsidRPr="00226223">
              <w:t xml:space="preserve"> </w:t>
            </w:r>
            <w:r w:rsidR="00AB4385">
              <w:br/>
            </w:r>
            <w:r w:rsidRPr="00226223">
              <w:t>с 9.00 до 1</w:t>
            </w:r>
            <w:r w:rsidR="005C3C4C">
              <w:t>6</w:t>
            </w:r>
            <w:r w:rsidRPr="00226223">
              <w:t>.00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обжалования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Любой Претендент, участник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обжалования: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Центральный арбитражный комитет Госкорпорации «Росатом»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Электронный адрес:</w:t>
            </w:r>
          </w:p>
        </w:tc>
        <w:tc>
          <w:tcPr>
            <w:tcW w:w="5916" w:type="dxa"/>
          </w:tcPr>
          <w:p w:rsidR="00671A2B" w:rsidRPr="00F62696" w:rsidRDefault="00602BFF" w:rsidP="0069546E">
            <w:hyperlink r:id="rId12" w:history="1">
              <w:r w:rsidR="00671A2B" w:rsidRPr="00F62696">
                <w:rPr>
                  <w:rStyle w:val="ad"/>
                </w:rPr>
                <w:t>arbitration@rosatom.ru</w:t>
              </w:r>
            </w:hyperlink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119017, г. Москва, ул. Большая Ордынка, д. 24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обжалования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Содержится в п. </w:t>
            </w:r>
            <w:r w:rsidR="00E25D24">
              <w:fldChar w:fldCharType="begin"/>
            </w:r>
            <w:r w:rsidR="00E25D24">
              <w:instrText xml:space="preserve"> REF _Ref369263673 \r \h  \* MERGEFORMAT </w:instrText>
            </w:r>
            <w:r w:rsidR="00E25D24">
              <w:fldChar w:fldCharType="separate"/>
            </w:r>
            <w:r w:rsidR="00972F18">
              <w:t>5</w:t>
            </w:r>
            <w:r w:rsidR="00E25D24">
              <w:fldChar w:fldCharType="end"/>
            </w:r>
            <w:r w:rsidRPr="00F62696">
              <w:t xml:space="preserve"> Документации</w:t>
            </w:r>
          </w:p>
        </w:tc>
      </w:tr>
    </w:tbl>
    <w:p w:rsidR="00671A2B" w:rsidRPr="00F62696" w:rsidRDefault="00671A2B" w:rsidP="00671A2B">
      <w:pPr>
        <w:rPr>
          <w:lang w:eastAsia="en-US"/>
        </w:rPr>
      </w:pPr>
    </w:p>
    <w:p w:rsidR="007B3AEB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t>Остальные более подробные условия аукциона содержатся в Документации, являющейся неотъемлемым п</w:t>
      </w:r>
      <w:r w:rsidR="007B3AEB">
        <w:t>риложением к данному извещению.</w:t>
      </w:r>
    </w:p>
    <w:p w:rsidR="00671A2B" w:rsidRPr="00F62696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br w:type="page"/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3" w:name="_Toc412639456"/>
      <w:r w:rsidRPr="00CB2773">
        <w:rPr>
          <w:caps/>
        </w:rPr>
        <w:lastRenderedPageBreak/>
        <w:t>Общие положения</w:t>
      </w:r>
      <w:bookmarkEnd w:id="3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4" w:name="_Toc412639457"/>
      <w:r w:rsidRPr="00F62696">
        <w:t>Информация об аукционе.</w:t>
      </w:r>
      <w:bookmarkEnd w:id="4"/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Настоящая документация является приложением к Извещению о продаже, дополняет, уточняет и разъясняет его.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 (представителе) имущества, организаторе указаны в Извещении о проведении аукциона.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Аукцион проводится в электронной форме посредством торговой площадки 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ЭТП).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Осмотр Имущества проводится Организатором по согласованию заинтересованного лица с представителем Организатора за день до предполагаемой даты осмотра.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5" w:name="_Ref351114524"/>
      <w:bookmarkStart w:id="6" w:name="_Ref351114529"/>
      <w:bookmarkStart w:id="7" w:name="_Toc412639458"/>
      <w:r w:rsidRPr="00F62696">
        <w:t>Документы для ознакомления.</w:t>
      </w:r>
      <w:bookmarkEnd w:id="5"/>
      <w:bookmarkEnd w:id="6"/>
      <w:bookmarkEnd w:id="7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С документами, необходимыми для подачи заявки на участие в аукционе, можно ознакомиться на сайте ЭТП и официальном сайте Организатора, а также по рабочим дням в период срока подачи заявок по адресу Организатора.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Документация находится в открытом доступе начиная с даты размещения извещения о проведении аукциона в информационно-телекоммуникационной сети «Интернет» на сайте ЭТП и официальном сайте Организатора. Порядок получения документации на электронной торговой площадке определяется правилами электронной торговой площадки.</w:t>
      </w:r>
      <w:r w:rsidRPr="00F62696">
        <w:rPr>
          <w:rFonts w:ascii="Times New Roman" w:hAnsi="Times New Roman"/>
          <w:sz w:val="28"/>
          <w:szCs w:val="28"/>
        </w:rPr>
        <w:tab/>
      </w:r>
    </w:p>
    <w:p w:rsidR="00671A2B" w:rsidRPr="00F62696" w:rsidRDefault="00671A2B" w:rsidP="007E7FB1">
      <w:pPr>
        <w:pStyle w:val="2"/>
        <w:tabs>
          <w:tab w:val="clear" w:pos="1701"/>
          <w:tab w:val="left" w:pos="1276"/>
          <w:tab w:val="left" w:pos="1560"/>
        </w:tabs>
        <w:ind w:left="0" w:firstLine="567"/>
      </w:pPr>
      <w:bookmarkStart w:id="8" w:name="_Toc412639459"/>
      <w:r w:rsidRPr="00F62696">
        <w:t>Разъяснение положений Документации/извещения о проведении аукциона, внесение изменений в Документацию/извещение о проведении аукциона.</w:t>
      </w:r>
      <w:bookmarkEnd w:id="8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>Любое заинтересованное лицо (Претендент) в течение срока приема заявок на участие в аукционе, но не позднее 5 (пяти) рабочих дней до даты окончания срока приема заявок, вправе направить запрос о разъяснении положений настоящей Документации/извещения о проведении настоящего аукциона в адрес Организатора через электронную торговую площадку.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>Организатор в течение 3 (трех)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запрос. Если организатор не успел разместить ответ на запрос за 3 (три) рабочих дня 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>В настоящую Документацию/извещение о проведении настоящего аукциона могут быть внесены изменения не позднее, чем за 5 (пять)</w:t>
      </w:r>
      <w:r w:rsidR="00DB79A9">
        <w:rPr>
          <w:rFonts w:ascii="Times New Roman" w:eastAsia="BatangChe" w:hAnsi="Times New Roman"/>
          <w:sz w:val="28"/>
          <w:szCs w:val="28"/>
        </w:rPr>
        <w:t xml:space="preserve"> </w:t>
      </w:r>
      <w:r w:rsidRPr="00F62696">
        <w:rPr>
          <w:rFonts w:ascii="Times New Roman" w:eastAsia="BatangChe" w:hAnsi="Times New Roman"/>
          <w:sz w:val="28"/>
          <w:szCs w:val="28"/>
        </w:rPr>
        <w:t>рабочих</w:t>
      </w:r>
      <w:r w:rsidR="00AD3332" w:rsidRPr="00AD3332">
        <w:rPr>
          <w:rFonts w:ascii="Times New Roman" w:eastAsia="BatangChe" w:hAnsi="Times New Roman"/>
          <w:sz w:val="28"/>
          <w:szCs w:val="28"/>
        </w:rPr>
        <w:t xml:space="preserve"> </w:t>
      </w:r>
      <w:r w:rsidRPr="00F62696">
        <w:rPr>
          <w:rFonts w:ascii="Times New Roman" w:eastAsia="BatangChe" w:hAnsi="Times New Roman"/>
          <w:sz w:val="28"/>
          <w:szCs w:val="28"/>
        </w:rPr>
        <w:t xml:space="preserve">дней до даты окончания подачи заявок на участие в аукционе. 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В течение одного дня с даты принятия указанного решения об изменении Документации и (или) извещения, информация об этом публикуется и размещается Организатором на сайте электронной торговой площадки, на иных </w:t>
      </w:r>
      <w:r w:rsidRPr="00F62696">
        <w:rPr>
          <w:rFonts w:ascii="Times New Roman" w:eastAsia="BatangChe" w:hAnsi="Times New Roman"/>
          <w:sz w:val="28"/>
          <w:szCs w:val="28"/>
        </w:rPr>
        <w:lastRenderedPageBreak/>
        <w:t>сайтах, где была размещена Документация и (или) извещение. При этом срок подачи заявок на участие в аукционе должен быть продлен таким образом, чтобы с даты размещения внесенных изменений в извещение о проведении аукциона до даты окончания подачи заявок на участие в аукционе он составлял не менее 5 (пяти) дней.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9" w:name="_Toc412639460"/>
      <w:r w:rsidRPr="00F62696">
        <w:t>Затраты на участие в аукционе.</w:t>
      </w:r>
      <w:bookmarkEnd w:id="9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418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с такими затратами.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 Имущества.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" w:name="_Toc412639461"/>
      <w:r w:rsidRPr="00F62696">
        <w:t>Отказ от проведения аукциона.</w:t>
      </w:r>
      <w:bookmarkEnd w:id="10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Организатор вправе отказаться от проведения аукциона не позднее, чем за 3 (три) дня до дня проведения аукциона, указанного в Извещении о проведени</w:t>
      </w:r>
      <w:r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 xml:space="preserve"> аукциона.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Извещение об отказе от проведения аукциона опубликовывается на сайте в сети «Интернет», указанном в п. 9.1 Извещения о проведении аукциона. Представитель Организатора в течение 2 (двух) дней с даты принятия решения об отказе от проведения аукциона обязан известить Претендентов</w:t>
      </w:r>
      <w:r w:rsidR="00475D6D">
        <w:rPr>
          <w:rFonts w:ascii="Times New Roman" w:hAnsi="Times New Roman"/>
          <w:sz w:val="28"/>
          <w:szCs w:val="28"/>
        </w:rPr>
        <w:t>,</w:t>
      </w:r>
      <w:r w:rsidRPr="00F62696">
        <w:rPr>
          <w:rFonts w:ascii="Times New Roman" w:hAnsi="Times New Roman"/>
          <w:sz w:val="28"/>
          <w:szCs w:val="28"/>
        </w:rPr>
        <w:t xml:space="preserve"> подавших заявки на участие в аукционе, об отказе от проведения аукциона.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" w:name="_Toc350259823"/>
      <w:bookmarkStart w:id="12" w:name="_Toc350259969"/>
      <w:bookmarkStart w:id="13" w:name="_Toc350260127"/>
      <w:bookmarkStart w:id="14" w:name="_Toc350260270"/>
      <w:bookmarkStart w:id="15" w:name="_Toc350261395"/>
      <w:bookmarkStart w:id="16" w:name="_Toc350261524"/>
      <w:bookmarkStart w:id="17" w:name="_Toc350261554"/>
      <w:bookmarkStart w:id="18" w:name="_Toc350261582"/>
      <w:bookmarkStart w:id="19" w:name="_Toc350261623"/>
      <w:bookmarkStart w:id="20" w:name="_Toc350261683"/>
      <w:bookmarkStart w:id="21" w:name="_Toc350261751"/>
      <w:bookmarkStart w:id="22" w:name="_Toc350261820"/>
      <w:bookmarkStart w:id="23" w:name="_Toc350261849"/>
      <w:bookmarkStart w:id="24" w:name="_Toc350261922"/>
      <w:bookmarkStart w:id="25" w:name="_Toc350262493"/>
      <w:bookmarkStart w:id="26" w:name="_Toc412639462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Pr="00CB2773">
        <w:rPr>
          <w:caps/>
        </w:rPr>
        <w:t>Порядок подачи заявок на участие в аукционе</w:t>
      </w:r>
      <w:bookmarkEnd w:id="26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7" w:name="_Ref350356849"/>
      <w:bookmarkStart w:id="28" w:name="_Toc412639463"/>
      <w:r w:rsidRPr="00F62696">
        <w:t>Требования к участнику аукциона.</w:t>
      </w:r>
      <w:bookmarkEnd w:id="27"/>
      <w:bookmarkEnd w:id="28"/>
    </w:p>
    <w:p w:rsidR="00671A2B" w:rsidRPr="00F62696" w:rsidRDefault="00671A2B" w:rsidP="00351170">
      <w:pPr>
        <w:numPr>
          <w:ilvl w:val="2"/>
          <w:numId w:val="12"/>
        </w:numPr>
        <w:tabs>
          <w:tab w:val="left" w:pos="1276"/>
        </w:tabs>
        <w:ind w:left="0" w:firstLine="566"/>
      </w:pPr>
      <w:r w:rsidRPr="00F62696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671A2B" w:rsidRPr="00F62696" w:rsidRDefault="00671A2B" w:rsidP="00671A2B">
      <w:pPr>
        <w:ind w:firstLine="567"/>
      </w:pPr>
      <w:r w:rsidRPr="00F62696">
        <w:t xml:space="preserve">быть зарегистрированным в качестве юридического лица в установленном в Российской Федерации порядке (для российских участников </w:t>
      </w:r>
      <w:r w:rsidR="00012799">
        <w:t>-</w:t>
      </w:r>
      <w:r w:rsidRPr="00F62696">
        <w:t xml:space="preserve"> юридических лиц);</w:t>
      </w:r>
    </w:p>
    <w:p w:rsidR="00671A2B" w:rsidRPr="00F62696" w:rsidRDefault="00671A2B" w:rsidP="00671A2B">
      <w:pPr>
        <w:ind w:firstLine="567"/>
      </w:pPr>
      <w:r w:rsidRPr="00F62696"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671A2B" w:rsidRPr="00F62696" w:rsidRDefault="00671A2B" w:rsidP="00671A2B">
      <w:pPr>
        <w:ind w:firstLine="567"/>
      </w:pPr>
      <w:r w:rsidRPr="00F62696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671A2B" w:rsidRPr="00F62696" w:rsidRDefault="00671A2B" w:rsidP="00671A2B">
      <w:pPr>
        <w:ind w:firstLine="567"/>
      </w:pPr>
      <w:r w:rsidRPr="00F62696">
        <w:t>соответствовать иным требованиям, установленным в Документации.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9" w:name="_Ref350274521"/>
      <w:bookmarkStart w:id="30" w:name="_Toc412639464"/>
      <w:r w:rsidRPr="00F62696">
        <w:t>Документы, составляющие заявку на участие в аукционе</w:t>
      </w:r>
      <w:bookmarkEnd w:id="29"/>
      <w:r w:rsidRPr="00F62696">
        <w:t>.</w:t>
      </w:r>
      <w:bookmarkEnd w:id="30"/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bookmarkStart w:id="31" w:name="_Toc350259826"/>
      <w:bookmarkStart w:id="32" w:name="_Toc350259972"/>
      <w:bookmarkStart w:id="33" w:name="_Toc350260130"/>
      <w:bookmarkStart w:id="34" w:name="_Toc350260273"/>
      <w:bookmarkStart w:id="35" w:name="_Toc350261398"/>
      <w:bookmarkStart w:id="36" w:name="_Toc350259827"/>
      <w:bookmarkStart w:id="37" w:name="_Toc350259973"/>
      <w:bookmarkStart w:id="38" w:name="_Toc350260131"/>
      <w:bookmarkStart w:id="39" w:name="_Toc350260274"/>
      <w:bookmarkStart w:id="40" w:name="_Toc350261399"/>
      <w:bookmarkStart w:id="41" w:name="_Toc350259828"/>
      <w:bookmarkStart w:id="42" w:name="_Toc350259974"/>
      <w:bookmarkStart w:id="43" w:name="_Toc350260132"/>
      <w:bookmarkStart w:id="44" w:name="_Toc350260275"/>
      <w:bookmarkStart w:id="45" w:name="_Toc350261400"/>
      <w:bookmarkStart w:id="46" w:name="_Toc350259829"/>
      <w:bookmarkStart w:id="47" w:name="_Toc350259975"/>
      <w:bookmarkStart w:id="48" w:name="_Toc350260133"/>
      <w:bookmarkStart w:id="49" w:name="_Toc350260276"/>
      <w:bookmarkStart w:id="50" w:name="_Toc350261401"/>
      <w:bookmarkStart w:id="51" w:name="_Toc350259830"/>
      <w:bookmarkStart w:id="52" w:name="_Toc350259976"/>
      <w:bookmarkStart w:id="53" w:name="_Toc350260134"/>
      <w:bookmarkStart w:id="54" w:name="_Toc350260277"/>
      <w:bookmarkStart w:id="55" w:name="_Toc350261402"/>
      <w:bookmarkStart w:id="56" w:name="_Toc350259831"/>
      <w:bookmarkStart w:id="57" w:name="_Toc350259977"/>
      <w:bookmarkStart w:id="58" w:name="_Toc350260135"/>
      <w:bookmarkStart w:id="59" w:name="_Toc350260278"/>
      <w:bookmarkStart w:id="60" w:name="_Toc350261403"/>
      <w:bookmarkStart w:id="61" w:name="_Toc350259832"/>
      <w:bookmarkStart w:id="62" w:name="_Toc350259978"/>
      <w:bookmarkStart w:id="63" w:name="_Toc350260136"/>
      <w:bookmarkStart w:id="64" w:name="_Toc350260279"/>
      <w:bookmarkStart w:id="65" w:name="_Toc350261404"/>
      <w:bookmarkStart w:id="66" w:name="_Toc350259833"/>
      <w:bookmarkStart w:id="67" w:name="_Toc350259979"/>
      <w:bookmarkStart w:id="68" w:name="_Toc350260137"/>
      <w:bookmarkStart w:id="69" w:name="_Toc350260280"/>
      <w:bookmarkStart w:id="70" w:name="_Toc350261405"/>
      <w:bookmarkStart w:id="71" w:name="_Toc350259834"/>
      <w:bookmarkStart w:id="72" w:name="_Toc350259980"/>
      <w:bookmarkStart w:id="73" w:name="_Toc350260138"/>
      <w:bookmarkStart w:id="74" w:name="_Toc350260281"/>
      <w:bookmarkStart w:id="75" w:name="_Toc350261406"/>
      <w:bookmarkStart w:id="76" w:name="_Toc350259835"/>
      <w:bookmarkStart w:id="77" w:name="_Toc350259981"/>
      <w:bookmarkStart w:id="78" w:name="_Toc350260139"/>
      <w:bookmarkStart w:id="79" w:name="_Toc350260282"/>
      <w:bookmarkStart w:id="80" w:name="_Toc350261407"/>
      <w:bookmarkStart w:id="81" w:name="_Toc350259836"/>
      <w:bookmarkStart w:id="82" w:name="_Toc350259982"/>
      <w:bookmarkStart w:id="83" w:name="_Toc350260140"/>
      <w:bookmarkStart w:id="84" w:name="_Toc350260283"/>
      <w:bookmarkStart w:id="85" w:name="_Toc350261408"/>
      <w:bookmarkStart w:id="86" w:name="_Toc350259837"/>
      <w:bookmarkStart w:id="87" w:name="_Toc350259983"/>
      <w:bookmarkStart w:id="88" w:name="_Toc350260141"/>
      <w:bookmarkStart w:id="89" w:name="_Toc350260284"/>
      <w:bookmarkStart w:id="90" w:name="_Toc350261409"/>
      <w:bookmarkStart w:id="91" w:name="_Toc350259838"/>
      <w:bookmarkStart w:id="92" w:name="_Toc350259984"/>
      <w:bookmarkStart w:id="93" w:name="_Toc350260142"/>
      <w:bookmarkStart w:id="94" w:name="_Toc350260285"/>
      <w:bookmarkStart w:id="95" w:name="_Toc350261410"/>
      <w:bookmarkStart w:id="96" w:name="_Toc350259839"/>
      <w:bookmarkStart w:id="97" w:name="_Toc350259985"/>
      <w:bookmarkStart w:id="98" w:name="_Toc350260143"/>
      <w:bookmarkStart w:id="99" w:name="_Toc350260286"/>
      <w:bookmarkStart w:id="100" w:name="_Toc350261411"/>
      <w:bookmarkStart w:id="101" w:name="_Toc350259840"/>
      <w:bookmarkStart w:id="102" w:name="_Toc350259986"/>
      <w:bookmarkStart w:id="103" w:name="_Toc350260144"/>
      <w:bookmarkStart w:id="104" w:name="_Toc350260287"/>
      <w:bookmarkStart w:id="105" w:name="_Toc350261412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r w:rsidRPr="00F62696">
        <w:t>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Для юридических лиц: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C51A06">
        <w:rPr>
          <w:rFonts w:ascii="Times New Roman" w:hAnsi="Times New Roman"/>
          <w:sz w:val="28"/>
          <w:szCs w:val="28"/>
        </w:rPr>
        <w:t>Приложение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1. Форма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полученн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за один месяц до дня размещения извещения о проведении аукциона на сайте электронной торговой площадки 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</w:t>
      </w:r>
      <w:r w:rsidRPr="00F62696">
        <w:rPr>
          <w:rFonts w:ascii="Times New Roman" w:hAnsi="Times New Roman"/>
          <w:sz w:val="28"/>
          <w:szCs w:val="28"/>
        </w:rPr>
        <w:lastRenderedPageBreak/>
        <w:t>Единого государственного реестра юридических лиц или нотариально заверенн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документ, подтверждающий полномочия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руководитель).</w:t>
      </w:r>
    </w:p>
    <w:p w:rsidR="00671A2B" w:rsidRPr="00F62696" w:rsidRDefault="00671A2B" w:rsidP="00671A2B">
      <w:pPr>
        <w:pStyle w:val="affd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671A2B" w:rsidRPr="00F62696" w:rsidRDefault="00671A2B" w:rsidP="00671A2B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заверенные Претендентом копии учредительных документов (устав, положение и т.п.), копии свидетельств о регистрации юридического лица и о его постановке на учет в налоговом органе,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решения соответствующего органа управления Претендента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об одобрении или о совершении сделки, являющейся предметом аукциона,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реестра акционеров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акционерного </w:t>
      </w:r>
      <w:proofErr w:type="gramStart"/>
      <w:r w:rsidRPr="00F62696">
        <w:rPr>
          <w:rFonts w:ascii="Times New Roman" w:hAnsi="Times New Roman"/>
          <w:sz w:val="28"/>
          <w:szCs w:val="28"/>
        </w:rPr>
        <w:t>общества)/</w:t>
      </w:r>
      <w:proofErr w:type="gramEnd"/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списка участников (для Претендента, имеющего организационно-правовую форму общества с ограниченной ответственностью), содержащ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сведения обо всех акционерах/участниках и выданн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за один месяц до дня опубликования извещения о проведении аукциона;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заявление подтверждающее, что Претендент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не находится в процессе ликвидации,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о неприменении в отношении Претендента процедур, применяемых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в деле о банкротстве, об отсутствии решения о приостановлении деятельности Претендента в порядке, предусмотренном </w:t>
      </w:r>
      <w:hyperlink r:id="rId13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об административных правонарушениях;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копии бухгалтерской отчетности за последний отчетный период, включающие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бухгалтерский баланс и отчет о финансовых результатах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(формы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1 и 2);</w:t>
      </w:r>
    </w:p>
    <w:p w:rsidR="00671A2B" w:rsidRDefault="00671A2B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>и/или заверенная банком выписка с расчетного счета, подтверждающие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Имущества;</w:t>
      </w:r>
    </w:p>
    <w:p w:rsidR="00A57B97" w:rsidRPr="00F62696" w:rsidRDefault="00A57B97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57B97">
        <w:rPr>
          <w:rFonts w:ascii="Times New Roman" w:hAnsi="Times New Roman"/>
          <w:sz w:val="28"/>
          <w:szCs w:val="28"/>
        </w:rPr>
        <w:lastRenderedPageBreak/>
        <w:t>сведения в отношении всей цепочки собственников и руководителей, включая бенефициаров (в том числе кон</w:t>
      </w:r>
      <w:r w:rsidR="00090A93">
        <w:rPr>
          <w:rFonts w:ascii="Times New Roman" w:hAnsi="Times New Roman"/>
          <w:sz w:val="28"/>
          <w:szCs w:val="28"/>
        </w:rPr>
        <w:t xml:space="preserve">ечных) (Приложение № 3. Форма № </w:t>
      </w:r>
      <w:r w:rsidRPr="00A57B97">
        <w:rPr>
          <w:rFonts w:ascii="Times New Roman" w:hAnsi="Times New Roman"/>
          <w:sz w:val="28"/>
          <w:szCs w:val="28"/>
        </w:rPr>
        <w:t>3)</w:t>
      </w:r>
      <w:r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474D6A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Для физических лиц: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940DC5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</w:t>
      </w:r>
      <w:r w:rsidRPr="00F62696">
        <w:rPr>
          <w:rFonts w:ascii="Times New Roman" w:hAnsi="Times New Roman"/>
          <w:sz w:val="28"/>
          <w:szCs w:val="28"/>
        </w:rPr>
        <w:t>);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 xml:space="preserve">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940DC5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паспорта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Претендента и его уполномоченного представителя;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надлежащим образом оформленн</w:t>
      </w:r>
      <w:r w:rsidR="00940DC5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доверенность (оригинал и копия) на лицо, имеющее право действовать от имени Претендента, если заявка подается представителем Претендента.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для физических лиц, являющихся индивидуальными </w:t>
      </w:r>
      <w:r w:rsidR="00226223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предпринимателями</w:t>
      </w:r>
      <w:r w:rsidR="00226223">
        <w:rPr>
          <w:rFonts w:ascii="Times New Roman" w:hAnsi="Times New Roman"/>
          <w:sz w:val="28"/>
          <w:szCs w:val="28"/>
        </w:rPr>
        <w:t xml:space="preserve"> – </w:t>
      </w:r>
      <w:r w:rsidRPr="00F62696">
        <w:rPr>
          <w:rFonts w:ascii="Times New Roman" w:hAnsi="Times New Roman"/>
          <w:sz w:val="28"/>
          <w:szCs w:val="28"/>
        </w:rPr>
        <w:t>полученн</w:t>
      </w:r>
      <w:r w:rsidR="00940DC5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за один месяц до дня размещения извещения о проведении аукциона на сайте электронной торговой площадки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выписк</w:t>
      </w:r>
      <w:r w:rsidR="00940DC5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индивидуальных предпринимателей или нотариально заверенн</w:t>
      </w:r>
      <w:r w:rsidR="00940DC5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копи</w:t>
      </w:r>
      <w:r w:rsidR="00940DC5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заявление об отсутствии решения арбитражного суда о признании Претендента </w:t>
      </w:r>
      <w:r w:rsidR="00253DD5">
        <w:rPr>
          <w:rFonts w:ascii="Times New Roman" w:hAnsi="Times New Roman"/>
          <w:sz w:val="28"/>
          <w:szCs w:val="28"/>
        </w:rPr>
        <w:t>-</w:t>
      </w:r>
      <w:r w:rsidRPr="00F62696">
        <w:rPr>
          <w:rFonts w:ascii="Times New Roman" w:hAnsi="Times New Roman"/>
          <w:sz w:val="28"/>
          <w:szCs w:val="28"/>
        </w:rPr>
        <w:t xml:space="preserve"> индивидуального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предпринимателя банкротом и об открытии конкурсного производства, об отсутствии решения о приостановлении деятельности Претендента в порядке, предусмотренном </w:t>
      </w:r>
      <w:hyperlink r:id="rId14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Документы</w:t>
      </w:r>
      <w:r w:rsidR="008A00DD" w:rsidRPr="008A00DD">
        <w:t xml:space="preserve"> </w:t>
      </w:r>
      <w:r w:rsidRPr="00F62696">
        <w:t xml:space="preserve">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документы должны быть </w:t>
      </w:r>
      <w:proofErr w:type="spellStart"/>
      <w:r w:rsidRPr="00F62696">
        <w:t>апостилированы</w:t>
      </w:r>
      <w:proofErr w:type="spellEnd"/>
      <w:r w:rsidRPr="00F62696">
        <w:t>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</w:t>
      </w:r>
      <w:r w:rsidR="00253DD5">
        <w:t>-</w:t>
      </w:r>
      <w:r w:rsidRPr="00F62696">
        <w:t xml:space="preserve"> физического лица.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Все документы должны быть скреплены печатью Претендента (для юридического лица), заверены подписью уполномоченного лица Претендента, а также иметь сквозную нумерацию.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6" w:name="_Toc412639465"/>
      <w:r w:rsidRPr="00F62696">
        <w:lastRenderedPageBreak/>
        <w:t>Подача заявок на участие в аукционе.</w:t>
      </w:r>
      <w:bookmarkEnd w:id="106"/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</w:pPr>
      <w:r w:rsidRPr="00F62696">
        <w:t>Для участия в аукционе Претендентам необходимо быть аккредитованными на ЭТП в соответствии с правилами данной площадки.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</w:pPr>
      <w:r w:rsidRPr="00F62696">
        <w:rPr>
          <w:bCs/>
        </w:rPr>
        <w:t>З</w:t>
      </w:r>
      <w:r w:rsidRPr="00F62696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 по результатам проведения аукциона.</w:t>
      </w:r>
      <w:r w:rsidR="008A00DD" w:rsidRPr="008A00DD">
        <w:t xml:space="preserve"> </w:t>
      </w:r>
      <w:r w:rsidRPr="00F62696">
        <w:t>Участие в аукционе может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Заявки на участие в аукционе</w:t>
      </w:r>
      <w:r w:rsidR="008A00DD" w:rsidRPr="008A00DD">
        <w:rPr>
          <w:bCs/>
        </w:rPr>
        <w:t xml:space="preserve"> </w:t>
      </w:r>
      <w:r w:rsidRPr="00F62696">
        <w:rPr>
          <w:bCs/>
        </w:rPr>
        <w:t>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(сканированных копий оригиналов) согласно регламенту электронной торговой площадки. Заявки должны быть поданы</w:t>
      </w:r>
      <w:r w:rsidR="008A00DD" w:rsidRPr="008A00DD">
        <w:rPr>
          <w:bCs/>
        </w:rPr>
        <w:t xml:space="preserve"> </w:t>
      </w:r>
      <w:r w:rsidRPr="00F62696">
        <w:rPr>
          <w:bCs/>
        </w:rPr>
        <w:t>до истечения срока, указанного в извещении о проведении аукциона.</w:t>
      </w:r>
    </w:p>
    <w:p w:rsidR="00671A2B" w:rsidRPr="00F62696" w:rsidRDefault="00671A2B" w:rsidP="00671A2B">
      <w:pPr>
        <w:ind w:firstLine="567"/>
      </w:pPr>
      <w:r w:rsidRPr="00F62696">
        <w:t xml:space="preserve">Все документы, входящие в состав заявки на участие в аукционе, должны быть представлены Претендентом через электронную торговую площадку в отсканированном виде в формате </w:t>
      </w:r>
      <w:proofErr w:type="spellStart"/>
      <w:r w:rsidRPr="00F62696">
        <w:t>Adobe</w:t>
      </w:r>
      <w:proofErr w:type="spellEnd"/>
      <w:r w:rsidRPr="00F62696">
        <w:t xml:space="preserve"> PDF</w:t>
      </w:r>
      <w:r w:rsidR="001D666D">
        <w:t xml:space="preserve">, </w:t>
      </w:r>
      <w:r w:rsidR="001D666D">
        <w:rPr>
          <w:lang w:val="en-US"/>
        </w:rPr>
        <w:t>JPEG</w:t>
      </w:r>
      <w:r w:rsidRPr="00F62696">
        <w:t xml:space="preserve"> в цвете, обеспечивающем сохранение всех аутентичных признаков подлинности (качество - не менее 200 точек на дюйм, а именно: графической подписи лиц, печати, штампом, печатей (если приемлемо). Размер файла не должен превышать 10 Мб.</w:t>
      </w:r>
    </w:p>
    <w:p w:rsidR="00671A2B" w:rsidRPr="00F62696" w:rsidRDefault="00671A2B" w:rsidP="00671A2B">
      <w:pPr>
        <w:tabs>
          <w:tab w:val="left" w:pos="1276"/>
        </w:tabs>
        <w:autoSpaceDE w:val="0"/>
        <w:autoSpaceDN w:val="0"/>
        <w:adjustRightInd w:val="0"/>
        <w:ind w:firstLine="567"/>
      </w:pPr>
      <w:r w:rsidRPr="00F62696">
        <w:t>Каждый отдельный документ должен быть отсканирован и загружен в систему подачи документов электронной торговой площадки в виде отдельного файла. 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</w:t>
      </w:r>
      <w:proofErr w:type="gramStart"/>
      <w:r w:rsidRPr="00F62696">
        <w:t>например</w:t>
      </w:r>
      <w:proofErr w:type="gramEnd"/>
      <w:r w:rsidRPr="00F62696">
        <w:t>:</w:t>
      </w:r>
      <w:r w:rsidR="00AD3332" w:rsidRPr="00AD3332">
        <w:t xml:space="preserve"> </w:t>
      </w:r>
      <w:r w:rsidRPr="00F62696">
        <w:t>Накладная 245 от 02032009 3л.pdf).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Организатор не несет ответственности, если заявка, отправленная через сайт электронной торговой площадки, по техническим причинам не получена или получена по истечении срока приема заявок.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Каждый Претендент вправе подать только одну заявку на участие в аукционе. 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7" w:name="_Toc412639466"/>
      <w:r w:rsidRPr="00F62696">
        <w:lastRenderedPageBreak/>
        <w:t>Изменение заявок на участие в аукционе или их отзыв.</w:t>
      </w:r>
      <w:bookmarkEnd w:id="107"/>
    </w:p>
    <w:p w:rsidR="00671A2B" w:rsidRPr="00F62696" w:rsidRDefault="00671A2B" w:rsidP="00351170">
      <w:pPr>
        <w:numPr>
          <w:ilvl w:val="2"/>
          <w:numId w:val="15"/>
        </w:numPr>
        <w:tabs>
          <w:tab w:val="left" w:pos="1276"/>
        </w:tabs>
        <w:ind w:left="0" w:firstLine="566"/>
      </w:pPr>
      <w:r w:rsidRPr="00F62696">
        <w:t>Претендент, подавший заявку на участие в аукционе,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671A2B" w:rsidRPr="00F62696" w:rsidRDefault="00671A2B" w:rsidP="00351170">
      <w:pPr>
        <w:numPr>
          <w:ilvl w:val="2"/>
          <w:numId w:val="15"/>
        </w:numPr>
        <w:tabs>
          <w:tab w:val="left" w:pos="1276"/>
        </w:tabs>
        <w:ind w:left="0" w:firstLine="566"/>
      </w:pPr>
      <w:r w:rsidRPr="00F62696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8" w:name="_Toc412639467"/>
      <w:r w:rsidRPr="00F62696">
        <w:t>Опоздавшие заявки на участие в аукционе.</w:t>
      </w:r>
      <w:bookmarkEnd w:id="108"/>
    </w:p>
    <w:p w:rsidR="00671A2B" w:rsidRPr="00F62696" w:rsidRDefault="00671A2B" w:rsidP="00351170">
      <w:pPr>
        <w:numPr>
          <w:ilvl w:val="2"/>
          <w:numId w:val="16"/>
        </w:numPr>
        <w:tabs>
          <w:tab w:val="left" w:pos="1276"/>
        </w:tabs>
        <w:ind w:left="0" w:firstLine="566"/>
      </w:pPr>
      <w:r w:rsidRPr="00F62696">
        <w:t>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9" w:name="_Ref405988528"/>
      <w:bookmarkStart w:id="110" w:name="_Toc412639468"/>
      <w:r w:rsidRPr="00F62696">
        <w:t>Требование о предоставлении задатка.</w:t>
      </w:r>
      <w:bookmarkEnd w:id="109"/>
      <w:bookmarkEnd w:id="110"/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Для участия в аукционе Претендент до момента подачи заявки на участие в аукционе вносит задаток.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перечисляется на расчетный счет, указанный в Извещении о проведении аукциона, и должен поступить на указанный расчетный счет не позднее момента подачи заявки на участие в аукционе и считается перечисленным с момента зачисления на расчетный счет в полном объеме.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подлежит перечислению непосредственно Претендентом.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Надлежащей оплатой задатка является перечисление денежных средств на расчетный счет.</w:t>
      </w:r>
      <w:r w:rsidR="00AD3332" w:rsidRPr="00AD3332">
        <w:t xml:space="preserve"> </w:t>
      </w:r>
      <w:r w:rsidRPr="00F62696">
        <w:t xml:space="preserve">В платежном поручении в части «Назначение платежа» текст указывается в соответствии с п. </w:t>
      </w:r>
      <w:r w:rsidR="00E25D24">
        <w:fldChar w:fldCharType="begin"/>
      </w:r>
      <w:r w:rsidR="00E25D24">
        <w:instrText xml:space="preserve"> REF _Ref410999703 \r \h  \* MERGEFORMAT </w:instrText>
      </w:r>
      <w:r w:rsidR="00E25D24">
        <w:fldChar w:fldCharType="separate"/>
      </w:r>
      <w:r w:rsidR="00972F18">
        <w:t>5.8</w:t>
      </w:r>
      <w:r w:rsidR="00E25D24">
        <w:fldChar w:fldCharType="end"/>
      </w:r>
      <w:r w:rsidR="008A00DD" w:rsidRPr="00AD3332">
        <w:t xml:space="preserve"> </w:t>
      </w:r>
      <w:r w:rsidRPr="00F62696">
        <w:t>Извещения.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Задаток, внесенный участником аукциона, признанным победителем или участником аукциона, единственным допущенным к участию в аукционе или единственным учас</w:t>
      </w:r>
      <w:r>
        <w:t>тником, подавшим заявку на участ</w:t>
      </w:r>
      <w:r w:rsidRPr="00F62696">
        <w:t xml:space="preserve">ие в аукционе, в отношении которого принято решение о заключении договора, </w:t>
      </w:r>
      <w:r w:rsidR="009E773F" w:rsidRPr="009E773F">
        <w:t>не возвращается и засчитывается в счет оплаты предмета аукциона.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Внесенный задаток не возвращается участнику в случае уклонения или отказа участника, ставшего победителем аукциона, от подписания договора купли-продажи</w:t>
      </w:r>
      <w:r w:rsidR="008A00DD" w:rsidRPr="008A00DD">
        <w:t xml:space="preserve"> </w:t>
      </w:r>
      <w:r w:rsidRPr="00F62696">
        <w:t>Имущества.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Внесенный задаток подлежит возврату в течение </w:t>
      </w:r>
      <w:r w:rsidR="007A0326">
        <w:t>10</w:t>
      </w:r>
      <w:r w:rsidRPr="00F62696">
        <w:t xml:space="preserve"> (</w:t>
      </w:r>
      <w:r w:rsidR="007A0326">
        <w:t>дес</w:t>
      </w:r>
      <w:r w:rsidRPr="00F62696">
        <w:t>яти) банковских дней:</w:t>
      </w:r>
    </w:p>
    <w:p w:rsidR="007B3AEB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претенденту, не допущенному к участию в аукционе. При этом срок возврата задатка исчисляется с даты подписания Комиссией протокола о приеме заявок (далее</w:t>
      </w:r>
      <w:r w:rsidR="00E611F2">
        <w:t xml:space="preserve"> – </w:t>
      </w:r>
      <w:r w:rsidRPr="00F62696">
        <w:t>протокол рассмотрения заявок);</w:t>
      </w:r>
    </w:p>
    <w:p w:rsidR="00671A2B" w:rsidRPr="007B3AEB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  <w:tab w:val="left" w:pos="1701"/>
        </w:tabs>
        <w:ind w:left="0" w:firstLine="567"/>
      </w:pPr>
      <w:r w:rsidRPr="00F62696">
        <w:lastRenderedPageBreak/>
        <w:t>претенденту, отозвавшему заявку после даты окончания приема заявок, но до даты рассмотрения заявок. При этом срок возврата задатка исчисляется с даты подписания Комиссией протокола рассмотрения заявок;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участнику аукциона, не ставшему победителем. При этом срок возврата задатка исчисляется с даты подписания протокола об итогах аукциона;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в случае признания аукциона несостоявшимся или принятия Собственником Имущества решения об отмене проведения аукциона.</w:t>
      </w:r>
      <w:r w:rsidR="00AD3332" w:rsidRPr="00AD3332">
        <w:t xml:space="preserve"> </w:t>
      </w:r>
      <w:r w:rsidRPr="00F62696">
        <w:t>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418"/>
        </w:tabs>
        <w:ind w:left="0" w:firstLine="566"/>
      </w:pPr>
      <w:r w:rsidRPr="00F62696">
        <w:t>Датой возврата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1" w:name="_Ref347924920"/>
      <w:bookmarkStart w:id="112" w:name="_Toc412639469"/>
      <w:r w:rsidRPr="00CB2773">
        <w:rPr>
          <w:caps/>
        </w:rPr>
        <w:t>Процедура аукциона</w:t>
      </w:r>
      <w:bookmarkEnd w:id="111"/>
      <w:bookmarkEnd w:id="112"/>
    </w:p>
    <w:p w:rsidR="00671A2B" w:rsidRPr="00F62696" w:rsidRDefault="00671A2B" w:rsidP="00671A2B">
      <w:pPr>
        <w:pStyle w:val="2"/>
        <w:tabs>
          <w:tab w:val="left" w:pos="1418"/>
        </w:tabs>
        <w:ind w:left="0" w:firstLine="567"/>
      </w:pPr>
      <w:bookmarkStart w:id="113" w:name="_Toc369269822"/>
      <w:bookmarkStart w:id="114" w:name="_Toc369269884"/>
      <w:bookmarkStart w:id="115" w:name="_Toc369269961"/>
      <w:bookmarkStart w:id="116" w:name="_Toc412639470"/>
      <w:bookmarkStart w:id="117" w:name="_Ref349301811"/>
      <w:bookmarkEnd w:id="113"/>
      <w:bookmarkEnd w:id="114"/>
      <w:bookmarkEnd w:id="115"/>
      <w:r w:rsidRPr="00F62696">
        <w:t>Рассмотрение заявок.</w:t>
      </w:r>
      <w:bookmarkEnd w:id="116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</w:t>
      </w:r>
      <w:r w:rsidR="00DB79A9">
        <w:t>срок</w:t>
      </w:r>
      <w:r w:rsidRPr="00F62696">
        <w:t>, указанный в извещении о проведении аукциона и настоящей документации,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участниками аукциона.</w:t>
      </w:r>
      <w:bookmarkEnd w:id="117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bookmarkStart w:id="118" w:name="_Ref350353678"/>
      <w:r w:rsidRPr="00F62696">
        <w:t>Претендент не допускается к участию в аукционе по следующим основаниям:</w:t>
      </w:r>
      <w:bookmarkEnd w:id="118"/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="00E25D24">
        <w:fldChar w:fldCharType="begin"/>
      </w:r>
      <w:r w:rsidR="00E25D24">
        <w:instrText xml:space="preserve"> REF _Ref350356849 \r \h  \* MERGEFORMAT </w:instrText>
      </w:r>
      <w:r w:rsidR="00E25D24">
        <w:fldChar w:fldCharType="separate"/>
      </w:r>
      <w:r w:rsidR="00972F18" w:rsidRPr="00972F18">
        <w:rPr>
          <w:rFonts w:ascii="Times New Roman" w:hAnsi="Times New Roman"/>
          <w:sz w:val="28"/>
          <w:szCs w:val="28"/>
        </w:rPr>
        <w:t>2.1</w:t>
      </w:r>
      <w:r w:rsidR="00E25D24">
        <w:fldChar w:fldCharType="end"/>
      </w:r>
      <w:r w:rsidR="007B3AEB">
        <w:t xml:space="preserve"> </w:t>
      </w:r>
      <w:r w:rsidRPr="00F62696">
        <w:rPr>
          <w:rFonts w:ascii="Times New Roman" w:hAnsi="Times New Roman"/>
          <w:sz w:val="28"/>
          <w:szCs w:val="28"/>
        </w:rPr>
        <w:t>настоящей Документации;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>представленные документы не подтверждают право Претендента быть стороной по договору купли-продажи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Имущества;</w:t>
      </w:r>
    </w:p>
    <w:p w:rsidR="00671A2B" w:rsidRPr="00381331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381331" w:rsidRPr="00F62696" w:rsidRDefault="00381331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sz w:val="28"/>
          <w:szCs w:val="28"/>
        </w:rPr>
        <w:t>представлены не все документы в соответствии с перечнем, указанным в настоящей Документации или оформление указанных документов не соответствует законодательству Российской Федерации</w:t>
      </w:r>
      <w:r w:rsidR="00F7031A">
        <w:rPr>
          <w:rFonts w:ascii="Times New Roman" w:hAnsi="Times New Roman"/>
          <w:bCs/>
          <w:sz w:val="28"/>
          <w:szCs w:val="28"/>
        </w:rPr>
        <w:t>/настоящей документации;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на </w:t>
      </w:r>
      <w:r w:rsidRPr="00F62696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Pr="00F62696">
        <w:rPr>
          <w:rFonts w:ascii="Times New Roman" w:hAnsi="Times New Roman"/>
          <w:sz w:val="28"/>
          <w:szCs w:val="28"/>
        </w:rPr>
        <w:t>счет, указанный в Извещении о проведении аукциона.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bookmarkStart w:id="119" w:name="_Ref405989881"/>
      <w:r w:rsidRPr="00F62696">
        <w:t>Комиссия ведет протокол рассмотрения заявок. Протокол подписывается всеми членами Комиссии, присутствующими на заседании. Претендент, подавший заявку на участие в аукционе, и допущенный к участию в аукционе, становится участником аукциона с момента подписания Комиссией протокола рассмотрения заявок на участие в аукционе.</w:t>
      </w:r>
      <w:r w:rsidR="009E7BFA">
        <w:t xml:space="preserve"> </w:t>
      </w:r>
      <w:r w:rsidRPr="00F62696">
        <w:t xml:space="preserve">В протоколе приводится перечень принятых заявок с указанием наименований/ФИО Претендентов, признанных участниками аукциона, времени подачи заявок, а также наименования/ФИО Претендентов, которым было отказано в допуске к участию в </w:t>
      </w:r>
      <w:r w:rsidRPr="00F62696">
        <w:lastRenderedPageBreak/>
        <w:t>аукционе с указанием оснований отказа</w:t>
      </w:r>
      <w:r w:rsidR="00475D6D">
        <w:t xml:space="preserve"> </w:t>
      </w:r>
      <w:r w:rsidRPr="00F62696">
        <w:t>(в т.</w:t>
      </w:r>
      <w:r w:rsidR="00475D6D">
        <w:t xml:space="preserve"> </w:t>
      </w:r>
      <w:r w:rsidRPr="00F62696"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аукционе).</w:t>
      </w:r>
      <w:bookmarkEnd w:id="119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В случае допуска к аукциону менее двух участников аукцион признается Комиссией несостоявшимся. Сообщение о признании аукциона несостоявшимся подлежит размещению в сети «Интернет»</w:t>
      </w:r>
      <w:r w:rsidR="00475D6D">
        <w:t xml:space="preserve"> </w:t>
      </w:r>
      <w:r w:rsidRPr="00F62696">
        <w:t>на сайте электронной торговой площадки в течение 3 (трех) дней с момента признания аукциона несостоявшимся.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В случае установления факта подачи одним Претендентом двух и более заявок на участие в аукционе при условии, что</w:t>
      </w:r>
      <w:r w:rsidR="00AD3332" w:rsidRPr="00AD3332">
        <w:t xml:space="preserve"> </w:t>
      </w:r>
      <w:r w:rsidRPr="00F62696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Претенденты, признанные участниками аукциона, и Претенденты, не допущенные к участию в аукционе, уведомляются о принятом решении посредством электронной торговой площадки.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В ходе рассмотрения заявок на участие в аукционе комиссия вправе 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наличии сомнений в достоверности копии документа Организатор вправе запросить для обозрения оригинал документа, предоставленного в копии. В случае</w:t>
      </w:r>
      <w:r w:rsidR="00AD3332" w:rsidRPr="00AD3332">
        <w:t xml:space="preserve"> </w:t>
      </w:r>
      <w:r w:rsidRPr="00F62696">
        <w:t>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ходе рассмотрения заявок комиссия вправе уточнять заявки </w:t>
      </w:r>
      <w:r w:rsidR="00475D6D">
        <w:t xml:space="preserve">на участие в аукционе, а именно – </w:t>
      </w:r>
      <w:r w:rsidRPr="00F62696">
        <w:t>затребовать у Претендента представленные в нечитаемом виде документы и направить Претендентам</w:t>
      </w:r>
      <w:r w:rsidR="00AD3332" w:rsidRPr="00AD3332">
        <w:t xml:space="preserve"> </w:t>
      </w:r>
      <w:r w:rsidRPr="00F62696">
        <w:t>запросы об исправлении выявленных грамматических ошибок в документах, представленных в составе заявки на участие в аукционе, и направлении Организатору исправленных документов.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наличии</w:t>
      </w:r>
      <w:r w:rsidR="00AD3332" w:rsidRPr="00AD3332">
        <w:t xml:space="preserve"> </w:t>
      </w:r>
      <w:r w:rsidRPr="00F62696">
        <w:t>арифметических ошибок в заявках на участие в аукционе применяется следующее правило:</w:t>
      </w:r>
      <w:r w:rsidR="0012084B">
        <w:t xml:space="preserve"> </w:t>
      </w:r>
      <w:r w:rsidRPr="00F62696">
        <w:t>при наличии разночтений между суммой,</w:t>
      </w:r>
      <w:r w:rsidR="0012084B">
        <w:t xml:space="preserve"> </w:t>
      </w:r>
      <w:r w:rsidRPr="00F62696">
        <w:t>указанной словами</w:t>
      </w:r>
      <w:r w:rsidR="00475D6D">
        <w:t>,</w:t>
      </w:r>
      <w:r w:rsidRPr="00F62696">
        <w:t xml:space="preserve"> и </w:t>
      </w:r>
      <w:r w:rsidR="00475D6D" w:rsidRPr="00F62696">
        <w:t>суммой,</w:t>
      </w:r>
      <w:r w:rsidRPr="00F62696">
        <w:t xml:space="preserve"> указанной цифрами, преимущество имеет сумма, указанная словами.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Решение комиссии об уточнении заявок на участие в аукционе отражается в протоколе рассмотрения заявок. Протокол подлежит размещению на сайте электронной торговой площадки в виде электронной копии.</w:t>
      </w:r>
      <w:r w:rsidR="0012084B">
        <w:t xml:space="preserve"> </w:t>
      </w:r>
      <w:r w:rsidRPr="00F62696">
        <w:t>Запросы об уточнении направляются после опубликования протокола рассмотрения заявок.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20" w:name="_Toc412639471"/>
      <w:r w:rsidRPr="00F62696">
        <w:t>Проведение аукциона.</w:t>
      </w:r>
      <w:bookmarkEnd w:id="120"/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Аукцион проводится в день, указанный в Извещении о проведении аукциона.</w:t>
      </w:r>
    </w:p>
    <w:p w:rsidR="00671A2B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lastRenderedPageBreak/>
        <w:t>Аукцион проводится в электронной форме посредством электронной торговой площадки</w:t>
      </w:r>
      <w:r w:rsidR="0012084B">
        <w:t xml:space="preserve"> </w:t>
      </w:r>
      <w:r w:rsidRPr="00F62696">
        <w:t>в соответствии с правилами электронной торговой площадки.</w:t>
      </w:r>
    </w:p>
    <w:p w:rsidR="00EE229B" w:rsidRDefault="00EE229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>
        <w:t>На аукционе на понижение осуществляется последовательное снижение цены первоначального предложения на «шаг понижения» до цены отсечения.</w:t>
      </w:r>
    </w:p>
    <w:p w:rsidR="00EE229B" w:rsidRDefault="00EE229B" w:rsidP="00EE229B">
      <w:pPr>
        <w:tabs>
          <w:tab w:val="left" w:pos="1418"/>
        </w:tabs>
        <w:ind w:firstLine="566"/>
      </w:pPr>
      <w:r>
        <w:t>Предложения о цене Имущества заявляются участниками аукциона после объявления цены первоначального предложения или цены предложения, сложившейся на соответствующем «шаге понижения»</w:t>
      </w:r>
      <w:r w:rsidR="006502B3">
        <w:t>. Время, оставшееся до истечения срока подачи ценовых предложений, продлевается автоматически после поступления очередного предложения о цене.</w:t>
      </w:r>
    </w:p>
    <w:p w:rsidR="006502B3" w:rsidRDefault="006502B3" w:rsidP="00EE229B">
      <w:pPr>
        <w:tabs>
          <w:tab w:val="left" w:pos="1418"/>
        </w:tabs>
        <w:ind w:firstLine="566"/>
      </w:pPr>
      <w:r>
        <w:t>Право приобретения Имущества принадлежит участнику аукциона, который подтвердил цену первоначального предложения или цену предложения, сложившуюся на соответствующем «шаге понижения», при отсутствии предложений других участников аукциона.</w:t>
      </w:r>
    </w:p>
    <w:p w:rsidR="006502B3" w:rsidRDefault="006502B3" w:rsidP="00EE229B">
      <w:pPr>
        <w:tabs>
          <w:tab w:val="left" w:pos="1418"/>
        </w:tabs>
        <w:ind w:firstLine="566"/>
      </w:pPr>
      <w:r>
        <w:t xml:space="preserve">В случае, если несколько участников аукциона подтверждают цену первоначального предложения или цену предложения, сложившуюся на одном из «шагов понижения», со всеми участниками аукциона проводится аукцион на повышение, предусматривающий открытую форму подачи предложений о цене </w:t>
      </w:r>
      <w:r w:rsidR="00D927CC">
        <w:t>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D927CC" w:rsidRPr="00F62696" w:rsidRDefault="00D927CC" w:rsidP="00EE229B">
      <w:pPr>
        <w:tabs>
          <w:tab w:val="left" w:pos="1418"/>
        </w:tabs>
        <w:ind w:firstLine="566"/>
      </w:pPr>
      <w:r>
        <w:t>В случае,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1" w:name="_Ref350258876"/>
      <w:r w:rsidRPr="00F62696">
        <w:t>Аукцион признается несостоявшимся в случаях, если:</w:t>
      </w:r>
      <w:bookmarkEnd w:id="121"/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Pr="00F62696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представитель/участник аукциона, сделавший последнее предложение о цене договора, или его полномочный представитель уклонились/отказались от подписания протокола об итогах аукциона/Договора;</w:t>
      </w:r>
    </w:p>
    <w:p w:rsidR="00671A2B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8B2D48">
        <w:rPr>
          <w:rFonts w:ascii="Times New Roman" w:hAnsi="Times New Roman"/>
          <w:bCs/>
          <w:sz w:val="28"/>
          <w:szCs w:val="28"/>
        </w:rPr>
        <w:t>;</w:t>
      </w:r>
    </w:p>
    <w:p w:rsidR="008B2D48" w:rsidRDefault="008B2D48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 аукционе не присутствовал ни один участник аукциона;</w:t>
      </w:r>
    </w:p>
    <w:p w:rsidR="008B2D48" w:rsidRPr="00F62696" w:rsidRDefault="008B2D48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 аукционе присутствовал один участник аукциона.</w:t>
      </w:r>
    </w:p>
    <w:p w:rsidR="008B2D48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2" w:name="_Ref369263601"/>
      <w:r w:rsidRPr="00F62696">
        <w:t>Победителем аукциона признается участник</w:t>
      </w:r>
      <w:r w:rsidR="008B2D48">
        <w:t>:</w:t>
      </w:r>
    </w:p>
    <w:p w:rsidR="00671A2B" w:rsidRDefault="00671A2B" w:rsidP="008B2D48">
      <w:pPr>
        <w:tabs>
          <w:tab w:val="left" w:pos="1418"/>
        </w:tabs>
        <w:ind w:firstLine="566"/>
      </w:pPr>
      <w:r w:rsidRPr="00F62696">
        <w:t>предложивший по итогам аукциона наибольшую цену</w:t>
      </w:r>
      <w:bookmarkEnd w:id="122"/>
      <w:r w:rsidR="008B2D48">
        <w:t xml:space="preserve"> (при наличии нескольких участников аукциона, подтвердивших начальную цену или цену предложения, сложившуюся на соответствующем «шаге понижения»);</w:t>
      </w:r>
    </w:p>
    <w:p w:rsidR="008B2D48" w:rsidRDefault="008B2D48" w:rsidP="008B2D48">
      <w:pPr>
        <w:tabs>
          <w:tab w:val="left" w:pos="1418"/>
        </w:tabs>
        <w:ind w:firstLine="566"/>
      </w:pPr>
      <w:r>
        <w:t>первый заявивший начальную цену (при наличии только одного участника аукциона, подтвердившего начальную цену);</w:t>
      </w:r>
    </w:p>
    <w:p w:rsidR="008B2D48" w:rsidRPr="00F62696" w:rsidRDefault="005922D4" w:rsidP="008B2D48">
      <w:pPr>
        <w:tabs>
          <w:tab w:val="left" w:pos="1418"/>
        </w:tabs>
        <w:ind w:firstLine="566"/>
      </w:pPr>
      <w:r>
        <w:t>подтвердивший наибольшую цену, сложившуюся на соответствующем «шаге понижения».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3" w:name="_Ref349315183"/>
      <w:r w:rsidRPr="00F62696">
        <w:lastRenderedPageBreak/>
        <w:t>Результаты аукциона оформляются протоколом об итогах аукциона, который подписывается</w:t>
      </w:r>
      <w:r w:rsidR="0012084B">
        <w:t xml:space="preserve"> </w:t>
      </w:r>
      <w:r w:rsidRPr="00F62696">
        <w:t>Комиссией</w:t>
      </w:r>
      <w:r w:rsidR="0012084B">
        <w:t xml:space="preserve"> </w:t>
      </w:r>
      <w:r w:rsidRPr="00F62696">
        <w:t>и победителем аукциона в течение 5 (пяти) рабочих дней</w:t>
      </w:r>
      <w:r w:rsidR="0012084B">
        <w:t xml:space="preserve"> </w:t>
      </w:r>
      <w:r w:rsidRPr="00F62696">
        <w:t xml:space="preserve">с даты подведения итогов аукциона. Цена договора, предложенная победителем аукциона, заносится в протокол об итогах аукциона, который составляется в </w:t>
      </w:r>
      <w:r w:rsidR="00CB0AB2">
        <w:t>3</w:t>
      </w:r>
      <w:r w:rsidRPr="00F62696">
        <w:t xml:space="preserve"> (</w:t>
      </w:r>
      <w:r w:rsidR="00CB0AB2">
        <w:t>трех</w:t>
      </w:r>
      <w:r w:rsidRPr="00F62696">
        <w:t>)</w:t>
      </w:r>
      <w:r w:rsidR="00DB79A9">
        <w:t xml:space="preserve"> </w:t>
      </w:r>
      <w:r w:rsidRPr="00F62696">
        <w:t>экземплярах, один из которых передается победителю аукциона.</w:t>
      </w:r>
      <w:r w:rsidR="009E7BFA">
        <w:t xml:space="preserve"> </w:t>
      </w:r>
      <w:r w:rsidRPr="00F62696">
        <w:t>В соответствии с п</w:t>
      </w:r>
      <w:r w:rsidR="00475D6D">
        <w:t>унктом</w:t>
      </w:r>
      <w:r w:rsidRPr="00F62696">
        <w:t xml:space="preserve"> </w:t>
      </w:r>
      <w:r w:rsidR="00CB0AB2">
        <w:t>6</w:t>
      </w:r>
      <w:r w:rsidRPr="00F62696">
        <w:t xml:space="preserve">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23"/>
    </w:p>
    <w:p w:rsidR="00671A2B" w:rsidRPr="008268A7" w:rsidRDefault="00671A2B" w:rsidP="00671A2B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Протокол об итогах аукциона должен содержать: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об имуществе (наименование, количество и краткая характеристика);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 победителе;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цену договора, предложенную победителем;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санкции, применяемые к победителю аукциона в случае нарушения им сроков подписания договора купли-продажи;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B3AEB">
        <w:rPr>
          <w:rFonts w:ascii="Times New Roman" w:hAnsi="Times New Roman"/>
          <w:sz w:val="28"/>
          <w:szCs w:val="28"/>
        </w:rPr>
        <w:t>при наличии – цену договора, предложенную участником, чье предложение по цене предшествовало предложению победителя</w:t>
      </w:r>
      <w:r w:rsidR="003525C0">
        <w:rPr>
          <w:rFonts w:ascii="Times New Roman" w:hAnsi="Times New Roman"/>
          <w:sz w:val="28"/>
          <w:szCs w:val="28"/>
        </w:rPr>
        <w:t xml:space="preserve"> (было следующим в сторону уменьшения)</w:t>
      </w:r>
      <w:r w:rsidRPr="007B3AEB">
        <w:rPr>
          <w:rFonts w:ascii="Times New Roman" w:hAnsi="Times New Roman"/>
          <w:sz w:val="28"/>
          <w:szCs w:val="28"/>
        </w:rPr>
        <w:t>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bCs/>
        </w:rPr>
      </w:pPr>
      <w:r w:rsidRPr="007B3AEB">
        <w:rPr>
          <w:rFonts w:ascii="Times New Roman" w:hAnsi="Times New Roman"/>
          <w:sz w:val="28"/>
          <w:szCs w:val="28"/>
        </w:rPr>
        <w:t xml:space="preserve">условие о том, что </w:t>
      </w:r>
      <w:r w:rsidRPr="007B3AEB">
        <w:rPr>
          <w:rFonts w:ascii="Times New Roman" w:hAnsi="Times New Roman"/>
          <w:bCs/>
          <w:sz w:val="28"/>
          <w:szCs w:val="28"/>
        </w:rPr>
        <w:t>договор купли-продажи заключается с побе</w:t>
      </w:r>
      <w:r w:rsidR="00DB79A9" w:rsidRPr="007B3AEB">
        <w:rPr>
          <w:rFonts w:ascii="Times New Roman" w:hAnsi="Times New Roman"/>
          <w:bCs/>
          <w:sz w:val="28"/>
          <w:szCs w:val="28"/>
        </w:rPr>
        <w:t>дителем аукциона в течение 20 (д</w:t>
      </w:r>
      <w:r w:rsidRPr="007B3AEB">
        <w:rPr>
          <w:rFonts w:ascii="Times New Roman" w:hAnsi="Times New Roman"/>
          <w:bCs/>
          <w:sz w:val="28"/>
          <w:szCs w:val="28"/>
        </w:rPr>
        <w:t>вадцати) кал</w:t>
      </w:r>
      <w:r w:rsidR="00DB79A9" w:rsidRPr="007B3AEB">
        <w:rPr>
          <w:rFonts w:ascii="Times New Roman" w:hAnsi="Times New Roman"/>
          <w:bCs/>
          <w:sz w:val="28"/>
          <w:szCs w:val="28"/>
        </w:rPr>
        <w:t>ендарных дней, но не ранее 10 (д</w:t>
      </w:r>
      <w:r w:rsidRPr="007B3AEB">
        <w:rPr>
          <w:rFonts w:ascii="Times New Roman" w:hAnsi="Times New Roman"/>
          <w:bCs/>
          <w:sz w:val="28"/>
          <w:szCs w:val="28"/>
        </w:rPr>
        <w:t>есяти) календарных дней со дня опубликования протокола об итогах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Признание аукциона несостоявшимся фиксируется комиссией в протоколе об итогах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 xml:space="preserve"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</w:t>
      </w:r>
      <w:r w:rsidR="00DB79A9">
        <w:t>3 (</w:t>
      </w:r>
      <w:r w:rsidRPr="00F62696">
        <w:t>трех</w:t>
      </w:r>
      <w:r w:rsidR="00DB79A9">
        <w:t>)</w:t>
      </w:r>
      <w:r w:rsidRPr="00F62696">
        <w:t xml:space="preserve"> лет.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4" w:name="_Toc350259883"/>
      <w:bookmarkStart w:id="125" w:name="_Toc350260029"/>
      <w:bookmarkStart w:id="126" w:name="_Toc350260187"/>
      <w:bookmarkStart w:id="127" w:name="_Toc350260330"/>
      <w:bookmarkStart w:id="128" w:name="_Toc350261455"/>
      <w:bookmarkEnd w:id="124"/>
      <w:bookmarkEnd w:id="125"/>
      <w:bookmarkEnd w:id="126"/>
      <w:bookmarkEnd w:id="127"/>
      <w:bookmarkEnd w:id="128"/>
      <w:r w:rsidRPr="00F62696">
        <w:t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купли-продажи</w:t>
      </w:r>
      <w:r w:rsidR="0012084B">
        <w:t xml:space="preserve"> </w:t>
      </w:r>
      <w:r w:rsidRPr="00F62696">
        <w:t>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  <w:bookmarkStart w:id="129" w:name="_Ref349316611"/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30" w:name="_Toc350259886"/>
      <w:bookmarkStart w:id="131" w:name="_Toc350260032"/>
      <w:bookmarkStart w:id="132" w:name="_Toc350260190"/>
      <w:bookmarkStart w:id="133" w:name="_Toc350260333"/>
      <w:bookmarkStart w:id="134" w:name="_Toc350261458"/>
      <w:bookmarkStart w:id="135" w:name="_Toc350259887"/>
      <w:bookmarkStart w:id="136" w:name="_Toc350260033"/>
      <w:bookmarkStart w:id="137" w:name="_Toc350260191"/>
      <w:bookmarkStart w:id="138" w:name="_Toc350260334"/>
      <w:bookmarkStart w:id="139" w:name="_Toc350261459"/>
      <w:bookmarkStart w:id="140" w:name="_Toc350259888"/>
      <w:bookmarkStart w:id="141" w:name="_Toc350260034"/>
      <w:bookmarkStart w:id="142" w:name="_Toc350260192"/>
      <w:bookmarkStart w:id="143" w:name="_Toc350260335"/>
      <w:bookmarkStart w:id="144" w:name="_Toc350261460"/>
      <w:bookmarkStart w:id="145" w:name="_Toc350259889"/>
      <w:bookmarkStart w:id="146" w:name="_Toc350260035"/>
      <w:bookmarkStart w:id="147" w:name="_Toc350260193"/>
      <w:bookmarkStart w:id="148" w:name="_Toc350260336"/>
      <w:bookmarkStart w:id="149" w:name="_Toc350261461"/>
      <w:bookmarkStart w:id="150" w:name="_Toc350259890"/>
      <w:bookmarkStart w:id="151" w:name="_Toc350260036"/>
      <w:bookmarkStart w:id="152" w:name="_Toc350260194"/>
      <w:bookmarkStart w:id="153" w:name="_Toc350260337"/>
      <w:bookmarkStart w:id="154" w:name="_Toc350261462"/>
      <w:bookmarkStart w:id="155" w:name="_Toc350259891"/>
      <w:bookmarkStart w:id="156" w:name="_Toc350260037"/>
      <w:bookmarkStart w:id="157" w:name="_Toc350260195"/>
      <w:bookmarkStart w:id="158" w:name="_Toc350260338"/>
      <w:bookmarkStart w:id="159" w:name="_Toc350261463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r w:rsidRPr="00F62696">
        <w:t>Информация об итогах аукциона (аукцион состоялся/не состоялся; Имущество продано/не продано) размещается на сайте, на котором было опубликовано извещение о его проведении, в течение 1 (одного) рабочего дня после подписания протокола об итогах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="003525C0">
        <w:t xml:space="preserve"> Также допускается в протоколе приема заявок, публикуемом в сети «Интернет», не указывать наименования (ФИО) участников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Единственным официальным источником информации о ходе и результатах аукциона является сайт электронной торговой площадки.</w:t>
      </w:r>
      <w:r w:rsidR="0012084B">
        <w:t xml:space="preserve"> </w:t>
      </w:r>
      <w:r w:rsidRPr="00F62696">
        <w:t xml:space="preserve">Претенденты и участники аукциона самостоятельно должны отслеживать опубликованные на </w:t>
      </w:r>
      <w:r w:rsidRPr="00F62696">
        <w:lastRenderedPageBreak/>
        <w:t>таком сайте разъяснения и изменения Документации, информацию о принятых в ходе аукциона решениях аукционной комиссии и организатора.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0" w:name="_Toc412639472"/>
      <w:r w:rsidRPr="00CB2773">
        <w:rPr>
          <w:caps/>
        </w:rPr>
        <w:t>Заключение договора по итогам аукциона</w:t>
      </w:r>
      <w:bookmarkEnd w:id="160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61" w:name="_Toc412639473"/>
      <w:r w:rsidRPr="00F62696">
        <w:t>Условия заключения договора.</w:t>
      </w:r>
      <w:bookmarkEnd w:id="161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Договор, заключаемый по итогам проведения аукциона, составляется путем включения в проект договора, входящего в состав настоящей Документации, данных (Приложение </w:t>
      </w:r>
      <w:r>
        <w:t xml:space="preserve">№ </w:t>
      </w:r>
      <w:r w:rsidRPr="00F62696">
        <w:t>4.</w:t>
      </w:r>
      <w:r w:rsidR="009148ED">
        <w:t xml:space="preserve"> </w:t>
      </w:r>
      <w:r w:rsidRPr="00F62696">
        <w:t>Форма договора), указанных в заявке участника аукциона, с которым заключается договор по цене, заявленной этим участником и являющейся последней (наибольшей).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 При заключении Договора с победителем аукциона внесение изменений в проект Договора, входящего в состав настоящей Документации, не допускается, за исключением условий по цене и порядку оплаты Имущества, в соответствии с проектом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bookmarkStart w:id="162" w:name="_Toc350259895"/>
      <w:bookmarkStart w:id="163" w:name="_Toc350260041"/>
      <w:bookmarkStart w:id="164" w:name="_Toc350260199"/>
      <w:bookmarkStart w:id="165" w:name="_Toc350260342"/>
      <w:bookmarkStart w:id="166" w:name="_Toc350261467"/>
      <w:bookmarkEnd w:id="162"/>
      <w:bookmarkEnd w:id="163"/>
      <w:bookmarkEnd w:id="164"/>
      <w:bookmarkEnd w:id="165"/>
      <w:bookmarkEnd w:id="166"/>
      <w:r w:rsidRPr="00F62696">
        <w:t>В случае уклонения одной из сторон от заключения договора, другая сторона вправе обратиться в суд с требованием о понуждении заключить договор,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сделавшим предпоследнее предложение о цене договора. При этом задаток</w:t>
      </w:r>
      <w:r>
        <w:t xml:space="preserve"> победителю</w:t>
      </w:r>
      <w:r w:rsidRPr="00F62696">
        <w:t xml:space="preserve"> аукциона не возвращается, и он утрачивает право на заключение указанного договора.</w:t>
      </w:r>
    </w:p>
    <w:p w:rsidR="00671A2B" w:rsidRPr="00F62696" w:rsidRDefault="00671A2B" w:rsidP="00671A2B">
      <w:pPr>
        <w:tabs>
          <w:tab w:val="left" w:pos="1418"/>
        </w:tabs>
        <w:ind w:firstLine="566"/>
      </w:pPr>
      <w:r w:rsidRPr="00F62696">
        <w:t>Отказ победителя аукциона от заключения в установленный срок договора купли-продажи фиксируется в протоколе, который формируется в течение 2 (двух) рабочих дней с даты отказа победителя аукциона от заключения договора. Протокол подписывается членами аукционной комиссии.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 xml:space="preserve">Собственник Имущества в течение </w:t>
      </w:r>
      <w:r w:rsidR="009148ED">
        <w:t>3 (</w:t>
      </w:r>
      <w:r w:rsidRPr="00F62696">
        <w:t>трех</w:t>
      </w:r>
      <w:r w:rsidR="009148ED">
        <w:t>)</w:t>
      </w:r>
      <w:r w:rsidRPr="00F62696">
        <w:t xml:space="preserve"> рабочих дней с даты подписания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 подведения итогов аукциона и проект договора. Указанный проект договора подписывается в сроки, установленные п. </w:t>
      </w:r>
      <w:r w:rsidR="00E25D24">
        <w:fldChar w:fldCharType="begin"/>
      </w:r>
      <w:r w:rsidR="00E25D24">
        <w:instrText xml:space="preserve"> REF _Ref369265270 \r \h  \* MERGEFORMAT </w:instrText>
      </w:r>
      <w:r w:rsidR="00E25D24">
        <w:fldChar w:fldCharType="separate"/>
      </w:r>
      <w:r w:rsidR="00972F18">
        <w:t>4.1.5</w:t>
      </w:r>
      <w:r w:rsidR="00E25D24">
        <w:fldChar w:fldCharType="end"/>
      </w:r>
      <w:r w:rsidRPr="00F62696">
        <w:t xml:space="preserve"> настоящей Документации.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 xml:space="preserve">При этом заключение договора для участника аукциона, сделавшего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договора, Собственник Имущества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>В срок, предусмотренный для заключения договора, Собственник Имущества</w:t>
      </w:r>
      <w:r w:rsidR="0012084B">
        <w:t xml:space="preserve"> </w:t>
      </w:r>
      <w:r w:rsidRPr="00F62696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671A2B" w:rsidRPr="00F62696" w:rsidRDefault="00671A2B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671A2B" w:rsidRPr="00F62696" w:rsidRDefault="00671A2B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lastRenderedPageBreak/>
        <w:t xml:space="preserve">приостановления деятельности такого лица в порядке, предусмотренном </w:t>
      </w:r>
      <w:hyperlink r:id="rId15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Договор купли-продажи подписывается в течение 20 </w:t>
      </w:r>
      <w:r w:rsidR="00475D6D">
        <w:t xml:space="preserve">(двадцати) </w:t>
      </w:r>
      <w:r w:rsidR="00E120BD">
        <w:t xml:space="preserve">календарных </w:t>
      </w:r>
      <w:r w:rsidRPr="00F62696">
        <w:t xml:space="preserve">дней, но не ранее 10 </w:t>
      </w:r>
      <w:r w:rsidR="00475D6D">
        <w:t xml:space="preserve">(десяти) </w:t>
      </w:r>
      <w:r w:rsidR="00E120BD" w:rsidRPr="00E120BD">
        <w:t xml:space="preserve">календарных </w:t>
      </w:r>
      <w:r w:rsidRPr="00F62696">
        <w:t>дней со дня опубликования протокола о результатах аукциона.</w:t>
      </w:r>
      <w:bookmarkStart w:id="167" w:name="_Ref369265270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bookmarkStart w:id="168" w:name="_Ref369265463"/>
      <w:bookmarkEnd w:id="167"/>
      <w:r w:rsidRPr="00F62696">
        <w:t xml:space="preserve">Участник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r w:rsidR="00E25D24">
        <w:fldChar w:fldCharType="begin"/>
      </w:r>
      <w:r w:rsidR="00E25D24">
        <w:instrText xml:space="preserve"> REF _Ref369265270 \r \h  \* MERGEFORMAT </w:instrText>
      </w:r>
      <w:r w:rsidR="00E25D24">
        <w:fldChar w:fldCharType="separate"/>
      </w:r>
      <w:r w:rsidR="00972F18">
        <w:t>4.1.5</w:t>
      </w:r>
      <w:r w:rsidR="00E25D24">
        <w:fldChar w:fldCharType="end"/>
      </w:r>
      <w:r w:rsidRPr="00F62696">
        <w:t xml:space="preserve"> Документации, подписанный проект Договора</w:t>
      </w:r>
      <w:r w:rsidR="00CD0CA9">
        <w:t>.</w:t>
      </w:r>
      <w:bookmarkEnd w:id="168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случае если Победитель признается уклонившимся от заключения Договора в соответствии с п. </w:t>
      </w:r>
      <w:r w:rsidR="00E25D24">
        <w:fldChar w:fldCharType="begin"/>
      </w:r>
      <w:r w:rsidR="00E25D24">
        <w:instrText xml:space="preserve"> REF _Ref369265463 \r \h  \* MERGEFORMAT </w:instrText>
      </w:r>
      <w:r w:rsidR="00E25D24">
        <w:fldChar w:fldCharType="separate"/>
      </w:r>
      <w:r w:rsidR="00972F18">
        <w:t>4.1.6</w:t>
      </w:r>
      <w:r w:rsidR="00E25D24">
        <w:fldChar w:fldCharType="end"/>
      </w:r>
      <w:r w:rsidR="00DB79A9">
        <w:t xml:space="preserve"> </w:t>
      </w:r>
      <w:r w:rsidRPr="00F62696">
        <w:t>Документации Собственник вправе заключить договор с участником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567"/>
          <w:tab w:val="left" w:pos="1418"/>
        </w:tabs>
        <w:ind w:left="0" w:firstLine="567"/>
      </w:pPr>
      <w:r w:rsidRPr="00F62696">
        <w:t>Осуществление действий по государственной регистрации перехода права собственности на недвижимое имущество от Собственника к Покупателю, и передача Покупателю Имущества, происходит в порядке, установленном договором купли-продажи Имущества.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соответствии с пунктом 7 части 1 статьи 28 Федерального закона </w:t>
      </w:r>
      <w:r w:rsidR="005F6670">
        <w:br/>
      </w:r>
      <w:r w:rsidRPr="00F62696">
        <w:t>от 26.07.2006 №</w:t>
      </w:r>
      <w:r w:rsidR="009148ED">
        <w:t xml:space="preserve"> </w:t>
      </w:r>
      <w:r w:rsidRPr="00F62696">
        <w:t>135-ФЗ «О защите конкуренции» при совершении сделок с земельными участками и не имеющими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671A2B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>В случае если аукцион признан несостоявшимся по причине, указанной в подпункт</w:t>
      </w:r>
      <w:r w:rsidR="009148ED">
        <w:t>ах</w:t>
      </w:r>
      <w:r w:rsidRPr="00F62696">
        <w:t xml:space="preserve"> 2 или 3 пункта </w:t>
      </w:r>
      <w:r w:rsidR="00474D6A">
        <w:t>3.2.4</w:t>
      </w:r>
      <w:r w:rsidRPr="00F62696">
        <w:t xml:space="preserve"> настоящей </w:t>
      </w:r>
      <w:r w:rsidR="009148ED">
        <w:t>Д</w:t>
      </w:r>
      <w:r w:rsidRPr="00F62696">
        <w:t xml:space="preserve">окументации, Собственник Имущества вправе принять решение о заключении договора с единственным, допущенным к участию в аукционе, участником, подавшим заявку на участие в аукционе, по цене </w:t>
      </w:r>
      <w:r w:rsidR="00EB0663">
        <w:t>отсечения</w:t>
      </w:r>
      <w:r w:rsidRPr="00F62696">
        <w:t xml:space="preserve"> (минимальной цен</w:t>
      </w:r>
      <w:r w:rsidR="00EB0663">
        <w:t>е)</w:t>
      </w:r>
      <w:r w:rsidRPr="00F62696">
        <w:t>, указанной в извещении.</w:t>
      </w:r>
    </w:p>
    <w:p w:rsidR="00B600E3" w:rsidRPr="00F62696" w:rsidRDefault="00B600E3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B600E3">
        <w:t xml:space="preserve">В случае если аукцион признан несостоявшимся по причине, указанной в подпункте 5 пункта </w:t>
      </w:r>
      <w:r>
        <w:t>3.2.4</w:t>
      </w:r>
      <w:r w:rsidRPr="00B600E3">
        <w:t xml:space="preserve"> настоящей Документации, Собственник Имущества вправе принять решение о заключении договора с участником, заявка </w:t>
      </w:r>
      <w:proofErr w:type="gramStart"/>
      <w:r w:rsidRPr="00B600E3">
        <w:t>на участие</w:t>
      </w:r>
      <w:proofErr w:type="gramEnd"/>
      <w:r w:rsidRPr="00B600E3">
        <w:t xml:space="preserve"> в аукционе которого подана ранее заявок других участников аукциона, по цене отсечения (минимальной цене), указанной в извещении.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9" w:name="_Toc350259902"/>
      <w:bookmarkStart w:id="170" w:name="_Toc350260048"/>
      <w:bookmarkStart w:id="171" w:name="_Toc350260206"/>
      <w:bookmarkStart w:id="172" w:name="_Toc350260349"/>
      <w:bookmarkStart w:id="173" w:name="_Toc350261474"/>
      <w:bookmarkStart w:id="174" w:name="_Toc350259903"/>
      <w:bookmarkStart w:id="175" w:name="_Toc350260049"/>
      <w:bookmarkStart w:id="176" w:name="_Toc350260207"/>
      <w:bookmarkStart w:id="177" w:name="_Toc350260350"/>
      <w:bookmarkStart w:id="178" w:name="_Toc350261475"/>
      <w:bookmarkStart w:id="179" w:name="_Toc350259904"/>
      <w:bookmarkStart w:id="180" w:name="_Toc350260050"/>
      <w:bookmarkStart w:id="181" w:name="_Toc350260208"/>
      <w:bookmarkStart w:id="182" w:name="_Toc350260351"/>
      <w:bookmarkStart w:id="183" w:name="_Toc350261476"/>
      <w:bookmarkStart w:id="184" w:name="_Toc350259905"/>
      <w:bookmarkStart w:id="185" w:name="_Toc350260051"/>
      <w:bookmarkStart w:id="186" w:name="_Toc350260209"/>
      <w:bookmarkStart w:id="187" w:name="_Toc350260352"/>
      <w:bookmarkStart w:id="188" w:name="_Toc350261477"/>
      <w:bookmarkStart w:id="189" w:name="_Toc350259906"/>
      <w:bookmarkStart w:id="190" w:name="_Toc350260052"/>
      <w:bookmarkStart w:id="191" w:name="_Toc350260210"/>
      <w:bookmarkStart w:id="192" w:name="_Toc350260353"/>
      <w:bookmarkStart w:id="193" w:name="_Toc350261478"/>
      <w:bookmarkStart w:id="194" w:name="_Toc350259907"/>
      <w:bookmarkStart w:id="195" w:name="_Toc350260053"/>
      <w:bookmarkStart w:id="196" w:name="_Toc350260211"/>
      <w:bookmarkStart w:id="197" w:name="_Toc350260354"/>
      <w:bookmarkStart w:id="198" w:name="_Toc350261479"/>
      <w:bookmarkStart w:id="199" w:name="_Toc350259908"/>
      <w:bookmarkStart w:id="200" w:name="_Toc350260054"/>
      <w:bookmarkStart w:id="201" w:name="_Toc350260212"/>
      <w:bookmarkStart w:id="202" w:name="_Toc350260355"/>
      <w:bookmarkStart w:id="203" w:name="_Toc350261480"/>
      <w:bookmarkStart w:id="204" w:name="_Toc350259909"/>
      <w:bookmarkStart w:id="205" w:name="_Toc350260055"/>
      <w:bookmarkStart w:id="206" w:name="_Toc350260213"/>
      <w:bookmarkStart w:id="207" w:name="_Toc350260356"/>
      <w:bookmarkStart w:id="208" w:name="_Toc350261481"/>
      <w:bookmarkStart w:id="209" w:name="_Toc350259911"/>
      <w:bookmarkStart w:id="210" w:name="_Toc350260057"/>
      <w:bookmarkStart w:id="211" w:name="_Toc350260215"/>
      <w:bookmarkStart w:id="212" w:name="_Toc350260358"/>
      <w:bookmarkStart w:id="213" w:name="_Toc350261483"/>
      <w:bookmarkStart w:id="214" w:name="_Toc350261534"/>
      <w:bookmarkStart w:id="215" w:name="_Toc350261564"/>
      <w:bookmarkStart w:id="216" w:name="_Toc350261592"/>
      <w:bookmarkStart w:id="217" w:name="_Toc350261633"/>
      <w:bookmarkStart w:id="218" w:name="_Toc350261693"/>
      <w:bookmarkStart w:id="219" w:name="_Toc350261761"/>
      <w:bookmarkStart w:id="220" w:name="_Toc350261830"/>
      <w:bookmarkStart w:id="221" w:name="_Toc350261859"/>
      <w:bookmarkStart w:id="222" w:name="_Toc350261933"/>
      <w:bookmarkStart w:id="223" w:name="_Toc350262504"/>
      <w:bookmarkStart w:id="224" w:name="_Toc350259912"/>
      <w:bookmarkStart w:id="225" w:name="_Toc350260058"/>
      <w:bookmarkStart w:id="226" w:name="_Toc350260216"/>
      <w:bookmarkStart w:id="227" w:name="_Toc350260359"/>
      <w:bookmarkStart w:id="228" w:name="_Toc350261484"/>
      <w:bookmarkStart w:id="229" w:name="_Toc350261535"/>
      <w:bookmarkStart w:id="230" w:name="_Toc350261565"/>
      <w:bookmarkStart w:id="231" w:name="_Toc350261593"/>
      <w:bookmarkStart w:id="232" w:name="_Toc350261634"/>
      <w:bookmarkStart w:id="233" w:name="_Toc350261694"/>
      <w:bookmarkStart w:id="234" w:name="_Toc350261762"/>
      <w:bookmarkStart w:id="235" w:name="_Toc350261831"/>
      <w:bookmarkStart w:id="236" w:name="_Toc350261860"/>
      <w:bookmarkStart w:id="237" w:name="_Toc350261934"/>
      <w:bookmarkStart w:id="238" w:name="_Toc350262505"/>
      <w:bookmarkStart w:id="239" w:name="_Toc350259921"/>
      <w:bookmarkStart w:id="240" w:name="_Toc350260067"/>
      <w:bookmarkStart w:id="241" w:name="_Toc350260225"/>
      <w:bookmarkStart w:id="242" w:name="_Toc350260368"/>
      <w:bookmarkStart w:id="243" w:name="_Toc350261493"/>
      <w:bookmarkStart w:id="244" w:name="_Toc350261537"/>
      <w:bookmarkStart w:id="245" w:name="_Toc350261567"/>
      <w:bookmarkStart w:id="246" w:name="_Toc350261595"/>
      <w:bookmarkStart w:id="247" w:name="_Ref369263673"/>
      <w:bookmarkStart w:id="248" w:name="_Toc412639474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r w:rsidRPr="00CB2773">
        <w:rPr>
          <w:caps/>
        </w:rPr>
        <w:t>Обжалование действий (бездействий) организатора, продавца, комиссии</w:t>
      </w:r>
      <w:bookmarkEnd w:id="247"/>
      <w:bookmarkEnd w:id="248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49" w:name="_Toc412639475"/>
      <w:r w:rsidRPr="00F62696">
        <w:t>Порядок обжалования.</w:t>
      </w:r>
      <w:bookmarkEnd w:id="249"/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>Любой Претендент, участник аукциона имеет право обжаловать действия (бездействие) Организатора,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Обжалование таких действий (бездействий) осуществляется в порядке, предусмотренном Едиными отраслевыми методическими </w:t>
      </w:r>
      <w:r w:rsidR="00CD0CA9">
        <w:t>указаниями</w:t>
      </w:r>
      <w:r w:rsidRPr="00F62696">
        <w:t xml:space="preserve"> по определению и проведению процедур продажи непрофильных имущественных комплексов, недвижимого им</w:t>
      </w:r>
      <w:r w:rsidR="004B2C78">
        <w:t>ущества и акционерного капитала</w:t>
      </w:r>
      <w:r w:rsidRPr="00F62696">
        <w:t xml:space="preserve"> (далее – </w:t>
      </w:r>
      <w:r w:rsidRPr="00F62696">
        <w:lastRenderedPageBreak/>
        <w:t xml:space="preserve">Методические </w:t>
      </w:r>
      <w:r w:rsidR="004B2C78">
        <w:t>указания</w:t>
      </w:r>
      <w:r w:rsidRPr="00F62696">
        <w:t>) и Едины</w:t>
      </w:r>
      <w:r w:rsidR="009148ED">
        <w:t>ми</w:t>
      </w:r>
      <w:r w:rsidRPr="00F62696">
        <w:t xml:space="preserve"> отраслевы</w:t>
      </w:r>
      <w:r w:rsidR="009148ED">
        <w:t>ми</w:t>
      </w:r>
      <w:r w:rsidRPr="00F62696">
        <w:t xml:space="preserve"> методически</w:t>
      </w:r>
      <w:r w:rsidR="009148ED">
        <w:t>ми</w:t>
      </w:r>
      <w:r w:rsidRPr="00F62696">
        <w:t xml:space="preserve"> рекомендаци</w:t>
      </w:r>
      <w:r w:rsidR="009148ED">
        <w:t>ями</w:t>
      </w:r>
      <w:r w:rsidRPr="00F62696">
        <w:t xml:space="preserve"> по рассмотрению жалоб и обращений при проведении конкурентных процедур</w:t>
      </w:r>
      <w:r w:rsidR="004B2C78">
        <w:t>.</w:t>
      </w:r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16" w:history="1">
        <w:r w:rsidRPr="00F62696">
          <w:t>arbitration@rosatom.ru</w:t>
        </w:r>
      </w:hyperlink>
      <w:r w:rsidR="009148ED">
        <w:t xml:space="preserve"> </w:t>
      </w:r>
      <w:r w:rsidRPr="00F62696">
        <w:t>или почтовому адресу: 119017, г.</w:t>
      </w:r>
      <w:r w:rsidR="00744E7B" w:rsidRPr="00744E7B">
        <w:t xml:space="preserve"> </w:t>
      </w:r>
      <w:r w:rsidRPr="00F62696">
        <w:t>Москва, ул.</w:t>
      </w:r>
      <w:r w:rsidR="009148ED">
        <w:t xml:space="preserve"> </w:t>
      </w:r>
      <w:r w:rsidRPr="00F62696">
        <w:t>Б</w:t>
      </w:r>
      <w:r w:rsidR="009148ED">
        <w:t xml:space="preserve">ольшая </w:t>
      </w:r>
      <w:r w:rsidRPr="00F62696">
        <w:t>Ордынка, д.</w:t>
      </w:r>
      <w:r w:rsidR="009148ED">
        <w:t xml:space="preserve"> </w:t>
      </w:r>
      <w:r w:rsidRPr="00F62696">
        <w:t>24.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50" w:name="_Toc412639476"/>
      <w:r w:rsidRPr="00F62696">
        <w:t>Срок обжалования.</w:t>
      </w:r>
      <w:bookmarkEnd w:id="250"/>
    </w:p>
    <w:p w:rsidR="00671A2B" w:rsidRPr="00F62696" w:rsidRDefault="00671A2B" w:rsidP="00351170">
      <w:pPr>
        <w:numPr>
          <w:ilvl w:val="2"/>
          <w:numId w:val="22"/>
        </w:numPr>
        <w:tabs>
          <w:tab w:val="left" w:pos="1418"/>
        </w:tabs>
        <w:ind w:left="0" w:firstLine="566"/>
      </w:pPr>
      <w:r w:rsidRPr="00F62696">
        <w:t>Обжалование допускается в любое время с момента размещения извещения о проведении аукциона в порядке, установленном Методическими</w:t>
      </w:r>
      <w:r w:rsidR="0012084B">
        <w:t xml:space="preserve"> </w:t>
      </w:r>
      <w:r w:rsidR="004B2C78">
        <w:t>указан</w:t>
      </w:r>
      <w:r w:rsidRPr="00F62696">
        <w:t xml:space="preserve">иями, и не позднее чем через 10 </w:t>
      </w:r>
      <w:r w:rsidR="00DB79A9">
        <w:t xml:space="preserve">(десять) </w:t>
      </w:r>
      <w:r w:rsidRPr="00F62696">
        <w:t>календарных 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12084B">
        <w:t xml:space="preserve"> </w:t>
      </w:r>
      <w:r w:rsidRPr="00F62696">
        <w:t>Условия и положения извещения о проведении аукциона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671A2B" w:rsidRPr="00F62696" w:rsidRDefault="00671A2B" w:rsidP="00671A2B">
      <w:pPr>
        <w:ind w:firstLine="567"/>
        <w:jc w:val="left"/>
        <w:rPr>
          <w:bCs/>
        </w:rPr>
      </w:pPr>
      <w:r w:rsidRPr="00F62696">
        <w:br w:type="page"/>
      </w:r>
    </w:p>
    <w:p w:rsidR="00671A2B" w:rsidRPr="009E201C" w:rsidRDefault="00671A2B" w:rsidP="009E201C">
      <w:pPr>
        <w:pStyle w:val="1"/>
        <w:numPr>
          <w:ilvl w:val="0"/>
          <w:numId w:val="0"/>
        </w:numPr>
        <w:ind w:firstLine="567"/>
        <w:jc w:val="right"/>
        <w:rPr>
          <w:b w:val="0"/>
          <w:lang w:val="en-US"/>
        </w:rPr>
      </w:pPr>
      <w:bookmarkStart w:id="251" w:name="_Ref369539383"/>
      <w:bookmarkStart w:id="252" w:name="_Ref369539544"/>
      <w:bookmarkStart w:id="253" w:name="_Toc41263947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1. Форма №</w:t>
      </w:r>
      <w:r>
        <w:rPr>
          <w:b w:val="0"/>
        </w:rPr>
        <w:t> </w:t>
      </w:r>
      <w:r w:rsidRPr="00F62696">
        <w:rPr>
          <w:b w:val="0"/>
        </w:rPr>
        <w:t>1</w:t>
      </w:r>
      <w:bookmarkEnd w:id="251"/>
      <w:bookmarkEnd w:id="252"/>
      <w:bookmarkEnd w:id="253"/>
    </w:p>
    <w:p w:rsidR="00671A2B" w:rsidRPr="00F62696" w:rsidRDefault="00671A2B" w:rsidP="00671A2B">
      <w:pPr>
        <w:ind w:firstLine="567"/>
        <w:jc w:val="right"/>
      </w:pPr>
    </w:p>
    <w:tbl>
      <w:tblPr>
        <w:tblW w:w="0" w:type="auto"/>
        <w:tblInd w:w="-34" w:type="dxa"/>
        <w:tblLook w:val="00A0" w:firstRow="1" w:lastRow="0" w:firstColumn="1" w:lastColumn="0" w:noHBand="0" w:noVBand="0"/>
      </w:tblPr>
      <w:tblGrid>
        <w:gridCol w:w="5954"/>
        <w:gridCol w:w="3969"/>
      </w:tblGrid>
      <w:tr w:rsidR="00E120BD" w:rsidRPr="00F62696" w:rsidTr="00E120BD">
        <w:tc>
          <w:tcPr>
            <w:tcW w:w="5954" w:type="dxa"/>
          </w:tcPr>
          <w:p w:rsidR="00E120BD" w:rsidRDefault="00E120BD" w:rsidP="00E120BD">
            <w:pPr>
              <w:jc w:val="left"/>
            </w:pPr>
            <w:r w:rsidRPr="00F62696">
              <w:t>Н</w:t>
            </w:r>
            <w:r>
              <w:t>а фирменном бланке Претендента,</w:t>
            </w:r>
          </w:p>
          <w:p w:rsidR="00E120BD" w:rsidRPr="00F62696" w:rsidRDefault="00E120BD" w:rsidP="00E120BD">
            <w:pPr>
              <w:jc w:val="left"/>
            </w:pPr>
            <w:r w:rsidRPr="00F62696">
              <w:t>исх.</w:t>
            </w:r>
            <w:r>
              <w:t xml:space="preserve"> </w:t>
            </w:r>
            <w:r w:rsidRPr="00F62696">
              <w:t>№, дата</w:t>
            </w:r>
          </w:p>
        </w:tc>
        <w:tc>
          <w:tcPr>
            <w:tcW w:w="3969" w:type="dxa"/>
          </w:tcPr>
          <w:p w:rsidR="00E120BD" w:rsidRPr="00F62696" w:rsidRDefault="00E120BD" w:rsidP="0069546E">
            <w:r w:rsidRPr="00F62696">
              <w:t>Аукционной комиссии</w:t>
            </w:r>
          </w:p>
          <w:p w:rsidR="00E120BD" w:rsidRPr="00F62696" w:rsidRDefault="00E120BD" w:rsidP="0069546E">
            <w:r>
              <w:t>АО «ГНЦ РФ – ФЭИ»</w:t>
            </w: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ЗАЯВКА</w:t>
      </w:r>
    </w:p>
    <w:p w:rsidR="00671A2B" w:rsidRPr="00F62696" w:rsidRDefault="00671A2B" w:rsidP="00B95C92">
      <w:pPr>
        <w:jc w:val="center"/>
      </w:pPr>
      <w:r w:rsidRPr="00F62696">
        <w:t>на участие в аукционе на</w:t>
      </w:r>
      <w:r w:rsidR="00CF7CA3">
        <w:t xml:space="preserve"> </w:t>
      </w:r>
      <w:r w:rsidRPr="00F62696">
        <w:t>право заключения договора купли-продажи</w:t>
      </w:r>
      <w:r w:rsidR="00094BC5">
        <w:t xml:space="preserve"> </w:t>
      </w:r>
      <w:r w:rsidR="00094BC5">
        <w:br/>
      </w:r>
      <w:r w:rsidR="006667A1">
        <w:t xml:space="preserve">объекта недвижимого имущества – </w:t>
      </w:r>
      <w:r w:rsidR="00C34CBF">
        <w:t>квартиры</w:t>
      </w:r>
      <w:r w:rsidR="00FC5A8C" w:rsidRPr="00FC5A8C">
        <w:t>, расположенно</w:t>
      </w:r>
      <w:r w:rsidR="00C34CBF">
        <w:t>й</w:t>
      </w:r>
      <w:r w:rsidR="00FC5A8C" w:rsidRPr="00FC5A8C">
        <w:t xml:space="preserve"> по адресу: </w:t>
      </w:r>
      <w:r w:rsidR="00C34CBF">
        <w:t>____________________________________________________________</w:t>
      </w:r>
      <w:r w:rsidR="000567E6" w:rsidRPr="000567E6">
        <w:t>,</w:t>
      </w:r>
      <w:r w:rsidR="0012439A" w:rsidRPr="0012439A">
        <w:t xml:space="preserve"> </w:t>
      </w:r>
      <w:r w:rsidR="00C34CBF">
        <w:br/>
      </w:r>
      <w:r w:rsidRPr="00F62696">
        <w:t>принадлежаще</w:t>
      </w:r>
      <w:r w:rsidR="00C34CBF">
        <w:t>й</w:t>
      </w:r>
      <w:r w:rsidRPr="00F62696">
        <w:t xml:space="preserve"> </w:t>
      </w:r>
      <w:r>
        <w:t>АО «ГНЦ РФ – ФЭИ»</w:t>
      </w:r>
    </w:p>
    <w:p w:rsidR="00671A2B" w:rsidRPr="00F62696" w:rsidRDefault="00671A2B" w:rsidP="00671A2B">
      <w:pPr>
        <w:ind w:firstLine="567"/>
      </w:pPr>
    </w:p>
    <w:p w:rsidR="00671A2B" w:rsidRPr="00F62696" w:rsidRDefault="00231713" w:rsidP="00671A2B">
      <w:pPr>
        <w:ind w:firstLine="567"/>
        <w:jc w:val="right"/>
      </w:pPr>
      <w:r>
        <w:t>«___» ___________</w:t>
      </w:r>
      <w:r w:rsidR="00671A2B" w:rsidRPr="00F62696">
        <w:t xml:space="preserve"> </w:t>
      </w:r>
      <w:r w:rsidR="00E120BD">
        <w:t>201</w:t>
      </w:r>
      <w:r w:rsidR="001D613A">
        <w:t>_</w:t>
      </w:r>
      <w:r w:rsidR="00671A2B" w:rsidRPr="00F62696">
        <w:t xml:space="preserve"> г.</w:t>
      </w:r>
    </w:p>
    <w:p w:rsidR="00E120BD" w:rsidRDefault="00E120BD" w:rsidP="00671A2B">
      <w:pPr>
        <w:ind w:firstLine="567"/>
        <w:contextualSpacing/>
      </w:pPr>
    </w:p>
    <w:p w:rsidR="00671A2B" w:rsidRPr="00F62696" w:rsidRDefault="00671A2B" w:rsidP="00671A2B">
      <w:pPr>
        <w:ind w:firstLine="567"/>
        <w:contextualSpacing/>
      </w:pPr>
      <w:r>
        <w:t>______________________________________________</w:t>
      </w:r>
      <w:r w:rsidR="00CF7CA3">
        <w:t>___</w:t>
      </w:r>
      <w:r>
        <w:t>_________________</w:t>
      </w:r>
      <w:r w:rsidRPr="00F62696">
        <w:t>, далее именуемый «Претендент», в лице</w:t>
      </w:r>
      <w:r w:rsidR="0012084B">
        <w:t xml:space="preserve"> </w:t>
      </w:r>
      <w:r>
        <w:t>__________</w:t>
      </w:r>
      <w:r w:rsidRPr="00F62696">
        <w:t>,</w:t>
      </w:r>
      <w:r w:rsidR="0012084B">
        <w:t xml:space="preserve"> </w:t>
      </w:r>
      <w:r w:rsidRPr="00F62696">
        <w:t>действующего на основании</w:t>
      </w:r>
      <w:r w:rsidR="0012084B">
        <w:t xml:space="preserve"> </w:t>
      </w:r>
      <w:r>
        <w:t>____________</w:t>
      </w:r>
      <w:r w:rsidRPr="00F62696">
        <w:t xml:space="preserve">, принимая решение об участии в аукционе </w:t>
      </w:r>
      <w:r w:rsidR="00CF7CA3">
        <w:t xml:space="preserve">на </w:t>
      </w:r>
      <w:r w:rsidRPr="00F62696">
        <w:t xml:space="preserve">право заключения договора купли-продажи </w:t>
      </w:r>
      <w:r w:rsidR="006667A1" w:rsidRPr="006667A1">
        <w:t xml:space="preserve">объекта недвижимого имущества – </w:t>
      </w:r>
      <w:r w:rsidR="00C34CBF">
        <w:t>квартиры</w:t>
      </w:r>
      <w:r w:rsidR="008B0B71" w:rsidRPr="008B0B71">
        <w:t>, расположенно</w:t>
      </w:r>
      <w:r w:rsidR="00C34CBF">
        <w:t>й</w:t>
      </w:r>
      <w:r w:rsidR="008B0B71" w:rsidRPr="008B0B71">
        <w:t xml:space="preserve"> по адресу: </w:t>
      </w:r>
      <w:r w:rsidR="00C34CBF">
        <w:t>_______________________________________________</w:t>
      </w:r>
      <w:r w:rsidR="000567E6" w:rsidRPr="000567E6">
        <w:t>,</w:t>
      </w:r>
      <w:r w:rsidRPr="00F62696">
        <w:t xml:space="preserve"> принадлежаще</w:t>
      </w:r>
      <w:r w:rsidR="00C34CBF">
        <w:t>й</w:t>
      </w:r>
      <w:r w:rsidRPr="00F62696">
        <w:t xml:space="preserve"> на праве собственности </w:t>
      </w:r>
      <w:r>
        <w:t>Акционерному обществу «Государственный научный центр Российской Федерации – Физико</w:t>
      </w:r>
      <w:r w:rsidR="00CF7CA3">
        <w:t>-</w:t>
      </w:r>
      <w:r>
        <w:t>энергетический институт имени А.И. Лейпунского»</w:t>
      </w:r>
      <w:r w:rsidRPr="00F62696">
        <w:t xml:space="preserve"> (далее – Имущество), обязуется: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Соблюдать условия проведения аукциона, содержащиеся в </w:t>
      </w:r>
      <w:r w:rsidR="00231713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признания победителем аукциона, подписать протокол об итогах аукциона и заключить договор купли-продажи Имущества,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7A0326" w:rsidRPr="007A032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="007A0326">
        <w:rPr>
          <w:rFonts w:ascii="Times New Roman" w:hAnsi="Times New Roman"/>
          <w:sz w:val="28"/>
        </w:rPr>
        <w:t>:</w:t>
      </w:r>
    </w:p>
    <w:p w:rsidR="00671A2B" w:rsidRPr="00F62696" w:rsidRDefault="00671A2B" w:rsidP="007A0326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недвижимого имущества будет принято решение о заключении с нами (со мной) договора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671A2B" w:rsidRDefault="00671A2B" w:rsidP="00671A2B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недвижимого имущества будет принято решение о заключении с нами (со мной) договора купли-продажи </w:t>
      </w:r>
      <w:r w:rsidRPr="00F62696">
        <w:rPr>
          <w:rFonts w:ascii="Times New Roman" w:hAnsi="Times New Roman"/>
          <w:sz w:val="28"/>
        </w:rPr>
        <w:t>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</w:t>
      </w:r>
      <w:r w:rsidR="00833715">
        <w:rPr>
          <w:rFonts w:ascii="Times New Roman" w:hAnsi="Times New Roman"/>
          <w:sz w:val="28"/>
          <w:szCs w:val="28"/>
        </w:rPr>
        <w:t>,</w:t>
      </w:r>
      <w:r w:rsidRPr="00F62696">
        <w:rPr>
          <w:rFonts w:ascii="Times New Roman" w:hAnsi="Times New Roman"/>
          <w:sz w:val="28"/>
          <w:szCs w:val="28"/>
        </w:rPr>
        <w:t xml:space="preserve"> и по цене </w:t>
      </w:r>
      <w:r w:rsidR="00474D6A">
        <w:rPr>
          <w:rFonts w:ascii="Times New Roman" w:hAnsi="Times New Roman"/>
          <w:sz w:val="28"/>
          <w:szCs w:val="28"/>
        </w:rPr>
        <w:t>отсечения (минимальной цене)</w:t>
      </w:r>
      <w:r w:rsidRPr="00F62696">
        <w:rPr>
          <w:rFonts w:ascii="Times New Roman" w:hAnsi="Times New Roman"/>
          <w:sz w:val="28"/>
          <w:szCs w:val="28"/>
        </w:rPr>
        <w:t>, указанной в изве</w:t>
      </w:r>
      <w:r w:rsidR="00833715">
        <w:rPr>
          <w:rFonts w:ascii="Times New Roman" w:hAnsi="Times New Roman"/>
          <w:sz w:val="28"/>
          <w:szCs w:val="28"/>
        </w:rPr>
        <w:t>щении и аукционной документации;</w:t>
      </w:r>
    </w:p>
    <w:p w:rsidR="00833715" w:rsidRDefault="00833715" w:rsidP="00671A2B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33715">
        <w:rPr>
          <w:rFonts w:ascii="Times New Roman" w:hAnsi="Times New Roman"/>
          <w:sz w:val="28"/>
          <w:szCs w:val="28"/>
        </w:rPr>
        <w:lastRenderedPageBreak/>
        <w:t>в случае признания аукциона несостоявшимся по причине отсутствия предложений о цене участников аукциона, если наша (моя) заявка на участие в аукционе была подана ранее заявок других участников аукциона и Собственником недвижимого имущества будет принято решение о заключении с нами (со мной) договора купли-продажи Имущества, по форме проекта договора, представленного в составе аукционной документации</w:t>
      </w:r>
      <w:r>
        <w:rPr>
          <w:rFonts w:ascii="Times New Roman" w:hAnsi="Times New Roman"/>
          <w:sz w:val="28"/>
          <w:szCs w:val="28"/>
        </w:rPr>
        <w:t>,</w:t>
      </w:r>
      <w:r w:rsidRPr="00833715">
        <w:rPr>
          <w:rFonts w:ascii="Times New Roman" w:hAnsi="Times New Roman"/>
          <w:sz w:val="28"/>
          <w:szCs w:val="28"/>
        </w:rPr>
        <w:t xml:space="preserve"> и по цене отсечения (минимальной цене), указанной в извещении и аукционной документации.</w:t>
      </w:r>
    </w:p>
    <w:p w:rsidR="00671A2B" w:rsidRPr="00B21625" w:rsidRDefault="00B21625" w:rsidP="00B21625">
      <w:pPr>
        <w:pStyle w:val="affd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___________________ </w:t>
      </w:r>
      <w:r w:rsidRPr="00B21625">
        <w:rPr>
          <w:rFonts w:ascii="Times New Roman" w:hAnsi="Times New Roman"/>
          <w:i/>
          <w:sz w:val="28"/>
          <w:szCs w:val="28"/>
        </w:rPr>
        <w:t>(Наименование Претендента - юридического лица/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B21625">
        <w:rPr>
          <w:rFonts w:ascii="Times New Roman" w:hAnsi="Times New Roman"/>
          <w:i/>
          <w:sz w:val="28"/>
          <w:szCs w:val="28"/>
        </w:rPr>
        <w:t>ФИО Претендента - физического лица)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="00671A2B" w:rsidRPr="00B21625">
        <w:rPr>
          <w:rFonts w:ascii="Times New Roman" w:hAnsi="Times New Roman"/>
          <w:sz w:val="28"/>
          <w:szCs w:val="28"/>
        </w:rPr>
        <w:t>подтверждает, что соответствует требованиям, предъявляемым законодательством РФ к лицам, способным заключить договор по результатам проведения аукциона.</w:t>
      </w:r>
    </w:p>
    <w:p w:rsidR="00671A2B" w:rsidRPr="00F62696" w:rsidRDefault="00671A2B" w:rsidP="00671A2B">
      <w:pPr>
        <w:ind w:firstLine="567"/>
      </w:pPr>
      <w:r w:rsidRPr="00B21625">
        <w:rPr>
          <w:i/>
        </w:rPr>
        <w:t>(Для юридических лиц)</w:t>
      </w:r>
      <w:r w:rsidRPr="00F62696">
        <w:t xml:space="preserve"> Настоящим подтверждаем, что в отношении</w:t>
      </w:r>
      <w:r w:rsidR="006B7768">
        <w:t xml:space="preserve"> ____________</w:t>
      </w:r>
      <w:r w:rsidRPr="00F62696">
        <w:t xml:space="preserve"> </w:t>
      </w:r>
      <w:r w:rsidR="006B7768" w:rsidRPr="006B7768">
        <w:rPr>
          <w:i/>
        </w:rPr>
        <w:t>(</w:t>
      </w:r>
      <w:r w:rsidR="006B7768">
        <w:rPr>
          <w:i/>
        </w:rPr>
        <w:t>н</w:t>
      </w:r>
      <w:r w:rsidR="006B7768" w:rsidRPr="006B7768">
        <w:rPr>
          <w:i/>
        </w:rPr>
        <w:t>аименование Претендента</w:t>
      </w:r>
      <w:r w:rsidR="006B7768">
        <w:rPr>
          <w:i/>
        </w:rPr>
        <w:t>)</w:t>
      </w:r>
      <w:r w:rsidR="006B7768" w:rsidRPr="006B7768">
        <w:t xml:space="preserve"> </w:t>
      </w:r>
      <w:r w:rsidRPr="00F62696">
        <w:t xml:space="preserve">не проводится процедура ликвидации, не принято арбитражным судом решения о признании </w:t>
      </w:r>
      <w:r w:rsidR="006B7768" w:rsidRPr="006B7768">
        <w:t xml:space="preserve">____________ </w:t>
      </w:r>
      <w:r w:rsidR="006B7768" w:rsidRPr="006B7768">
        <w:rPr>
          <w:i/>
        </w:rPr>
        <w:t>(наименование Претендента)</w:t>
      </w:r>
      <w:r w:rsidR="006B7768">
        <w:rPr>
          <w:i/>
        </w:rPr>
        <w:t xml:space="preserve"> </w:t>
      </w:r>
      <w:r w:rsidRPr="00F62696">
        <w:t>банкротом, деятельность</w:t>
      </w:r>
      <w:r w:rsidR="006B7768">
        <w:t xml:space="preserve"> </w:t>
      </w:r>
      <w:r w:rsidR="006B7768" w:rsidRPr="006B7768">
        <w:t xml:space="preserve">____________ </w:t>
      </w:r>
      <w:r w:rsidR="006B7768" w:rsidRPr="006B7768">
        <w:rPr>
          <w:i/>
        </w:rPr>
        <w:t>(наименование Претендента)</w:t>
      </w:r>
      <w:r w:rsidR="006B7768">
        <w:rPr>
          <w:i/>
        </w:rPr>
        <w:t xml:space="preserve"> </w:t>
      </w:r>
      <w:r w:rsidRPr="00F62696">
        <w:t>не приостановлена, на имущество не наложен арест по решению суда, административного органа.</w:t>
      </w:r>
    </w:p>
    <w:p w:rsidR="00671A2B" w:rsidRPr="00F62696" w:rsidRDefault="00671A2B" w:rsidP="00671A2B">
      <w:pPr>
        <w:ind w:firstLine="567"/>
      </w:pPr>
      <w:r w:rsidRPr="00F62696"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</w:t>
      </w:r>
      <w:r w:rsidR="00B21625">
        <w:t>№ 3</w:t>
      </w:r>
      <w:r w:rsidRPr="00F62696">
        <w:t xml:space="preserve">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(в том числе ФНС России, Минэнерго России, </w:t>
      </w:r>
      <w:proofErr w:type="spellStart"/>
      <w:r w:rsidRPr="00F62696">
        <w:t>Росфинмониторингу</w:t>
      </w:r>
      <w:proofErr w:type="spellEnd"/>
      <w:r w:rsidRPr="00F62696">
        <w:t>, Правительству Российской Федерации) и последующую обработку данных сведений такими органами.</w:t>
      </w:r>
    </w:p>
    <w:p w:rsidR="00671A2B" w:rsidRPr="00F62696" w:rsidRDefault="00671A2B" w:rsidP="00671A2B">
      <w:pPr>
        <w:ind w:firstLine="567"/>
      </w:pPr>
      <w:r w:rsidRPr="006B7768">
        <w:rPr>
          <w:i/>
        </w:rPr>
        <w:t>(Для физических лиц)</w:t>
      </w:r>
      <w:r w:rsidRPr="00F62696">
        <w:t xml:space="preserve"> Настоящим да</w:t>
      </w:r>
      <w:r w:rsidR="006B7768">
        <w:t>ю</w:t>
      </w:r>
      <w:r w:rsidRPr="00F62696">
        <w:t xml:space="preserve">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57BC5" w:rsidRDefault="00671A2B" w:rsidP="00671A2B">
      <w:pPr>
        <w:ind w:firstLine="567"/>
      </w:pPr>
      <w:r w:rsidRPr="00F62696">
        <w:t>В случае признания нас (меня) победителем аукциона, мы (я) берем (у) на себя обязательства</w:t>
      </w:r>
      <w:r w:rsidR="00457BC5">
        <w:t>:</w:t>
      </w:r>
    </w:p>
    <w:p w:rsidR="00457BC5" w:rsidRDefault="00671A2B" w:rsidP="00671A2B">
      <w:pPr>
        <w:ind w:firstLine="567"/>
      </w:pPr>
      <w:r w:rsidRPr="00F62696">
        <w:t>подписать со своей стороны договор в соответствии с тр</w:t>
      </w:r>
      <w:r w:rsidR="008464BD">
        <w:t>е</w:t>
      </w:r>
      <w:r w:rsidRPr="00F62696">
        <w:t>бованиями Документации и условиями нашей (мое</w:t>
      </w:r>
      <w:r w:rsidR="00A57B97">
        <w:t>й) заявки на участие в аукционе</w:t>
      </w:r>
      <w:r w:rsidR="00457BC5">
        <w:t>;</w:t>
      </w:r>
    </w:p>
    <w:p w:rsidR="00457BC5" w:rsidRDefault="00A57B97" w:rsidP="00671A2B">
      <w:pPr>
        <w:ind w:firstLine="567"/>
      </w:pPr>
      <w:r w:rsidRPr="00A57B97">
        <w:rPr>
          <w:i/>
        </w:rPr>
        <w:t>(для юридических лиц)</w:t>
      </w:r>
      <w:r w:rsidRPr="00A57B97">
        <w:t xml:space="preserve"> </w:t>
      </w:r>
      <w:r w:rsidR="00457BC5">
        <w:t xml:space="preserve">в 5-дневный срок с даты подписания протокола об итогах аукциона </w:t>
      </w:r>
      <w:r w:rsidRPr="00A57B97">
        <w:t>представить</w:t>
      </w:r>
      <w:r w:rsidR="00457BC5">
        <w:t>:</w:t>
      </w:r>
    </w:p>
    <w:p w:rsidR="00671A2B" w:rsidRDefault="00A57B97" w:rsidP="00671A2B">
      <w:pPr>
        <w:ind w:firstLine="567"/>
      </w:pPr>
      <w:r w:rsidRPr="00A57B97">
        <w:t>обновленные сведения о цепочке собственников, включая бенефициаров (в том числе конечных)</w:t>
      </w:r>
      <w:r w:rsidR="00231713">
        <w:t>,</w:t>
      </w:r>
      <w:r w:rsidRPr="00A57B97">
        <w:t xml:space="preserve"> в случае, если в такие сведения были внесены изменения с момента подачи нами заявки на участие в </w:t>
      </w:r>
      <w:r>
        <w:t>аукционе</w:t>
      </w:r>
      <w:r w:rsidR="00457BC5">
        <w:t xml:space="preserve"> и до подписания договора;</w:t>
      </w:r>
    </w:p>
    <w:p w:rsidR="00457BC5" w:rsidRPr="00F62696" w:rsidRDefault="00457BC5" w:rsidP="00671A2B">
      <w:pPr>
        <w:ind w:firstLine="567"/>
      </w:pPr>
      <w:r>
        <w:t>письменное заверение Претендента о соблюдении установленных требований законодательства о защите конкуренции (в т.ч. отказ от заключения ограничивающих конкуренцию соглашений и пр.)</w:t>
      </w:r>
      <w:r w:rsidR="00EB70F2">
        <w:t>.</w:t>
      </w:r>
    </w:p>
    <w:p w:rsidR="00671A2B" w:rsidRPr="00F62696" w:rsidRDefault="00671A2B" w:rsidP="00671A2B">
      <w:pPr>
        <w:ind w:firstLine="567"/>
      </w:pPr>
      <w:r w:rsidRPr="00F62696">
        <w:lastRenderedPageBreak/>
        <w:t>Мы (я)</w:t>
      </w:r>
      <w:r w:rsidR="00A57B97">
        <w:t xml:space="preserve"> </w:t>
      </w:r>
      <w:r w:rsidRPr="00F62696">
        <w:t xml:space="preserve">уведомлены и согласны с условием, что в случае предоставления нами </w:t>
      </w:r>
      <w:r w:rsidR="00231713">
        <w:t xml:space="preserve">(мною) </w:t>
      </w:r>
      <w:r w:rsidRPr="00F62696">
        <w:t>недостоверных сведений мы</w:t>
      </w:r>
      <w:r w:rsidR="00231713">
        <w:t xml:space="preserve"> (я)</w:t>
      </w:r>
      <w:r w:rsidRPr="00F62696">
        <w:t xml:space="preserve"> можем быть отстранены от участия в аукционе, а в случае, если недостоверность предоставленных нами</w:t>
      </w:r>
      <w:r w:rsidR="00231713">
        <w:t xml:space="preserve"> (мною)</w:t>
      </w:r>
      <w:r w:rsidRPr="00F62696">
        <w:t xml:space="preserve"> сведений будет выявлена после заключения с нами</w:t>
      </w:r>
      <w:r w:rsidR="00231713">
        <w:t xml:space="preserve"> (мною)</w:t>
      </w:r>
      <w:r w:rsidRPr="00F62696">
        <w:t xml:space="preserve"> договора, такой договор может быть расторгнут.</w:t>
      </w:r>
    </w:p>
    <w:p w:rsidR="00671A2B" w:rsidRPr="00F62696" w:rsidRDefault="00671A2B" w:rsidP="00671A2B">
      <w:pPr>
        <w:ind w:firstLine="567"/>
      </w:pPr>
      <w:r w:rsidRPr="00F62696">
        <w:t>Со сведениями, изложенными в извещении о проведении аукциона и аукционной документации, проектом договора Претендент ознакомлен и согласен.</w:t>
      </w:r>
    </w:p>
    <w:p w:rsidR="00671A2B" w:rsidRPr="00F62696" w:rsidRDefault="00671A2B" w:rsidP="00671A2B">
      <w:pPr>
        <w:ind w:firstLine="567"/>
      </w:pPr>
      <w:r w:rsidRPr="00F62696">
        <w:t>К настоящей заявке прилагаются по описи следующие документы:</w:t>
      </w:r>
    </w:p>
    <w:p w:rsidR="00671A2B" w:rsidRPr="00F62696" w:rsidRDefault="00671A2B" w:rsidP="00671A2B">
      <w:pPr>
        <w:ind w:firstLine="567"/>
      </w:pPr>
      <w:r w:rsidRPr="00F62696">
        <w:t>1. ___________________</w:t>
      </w:r>
    </w:p>
    <w:p w:rsidR="00671A2B" w:rsidRPr="00F62696" w:rsidRDefault="00671A2B" w:rsidP="00671A2B">
      <w:pPr>
        <w:ind w:firstLine="567"/>
      </w:pPr>
      <w:r w:rsidRPr="00F62696">
        <w:t>2. ___________________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  <w:r w:rsidRPr="00F62696">
        <w:t>Адрес Претендента:</w:t>
      </w:r>
    </w:p>
    <w:p w:rsidR="00671A2B" w:rsidRPr="00F62696" w:rsidRDefault="00671A2B" w:rsidP="00671A2B">
      <w:pPr>
        <w:ind w:firstLine="567"/>
      </w:pPr>
      <w:r w:rsidRPr="00F62696">
        <w:t>_____________________________________</w:t>
      </w:r>
    </w:p>
    <w:p w:rsidR="00671A2B" w:rsidRDefault="00671A2B" w:rsidP="00671A2B">
      <w:pPr>
        <w:ind w:firstLine="567"/>
      </w:pPr>
      <w:r w:rsidRPr="00F62696">
        <w:t>_____________________________________</w:t>
      </w:r>
    </w:p>
    <w:p w:rsidR="00E120BD" w:rsidRDefault="00E120BD" w:rsidP="00671A2B">
      <w:pPr>
        <w:ind w:firstLine="567"/>
      </w:pPr>
    </w:p>
    <w:p w:rsidR="00226223" w:rsidRPr="00226223" w:rsidRDefault="00226223" w:rsidP="00226223">
      <w:pPr>
        <w:ind w:firstLine="567"/>
        <w:jc w:val="left"/>
      </w:pPr>
      <w:r w:rsidRPr="00226223">
        <w:t>_____________________________________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26223">
        <w:t xml:space="preserve">          </w:t>
      </w:r>
      <w:r w:rsidRPr="00231713">
        <w:rPr>
          <w:i/>
          <w:sz w:val="24"/>
          <w:szCs w:val="24"/>
        </w:rPr>
        <w:t>Должность руководителя участника</w:t>
      </w:r>
    </w:p>
    <w:p w:rsidR="00226223" w:rsidRPr="00231713" w:rsidRDefault="00226223" w:rsidP="00226223">
      <w:pPr>
        <w:ind w:firstLine="567"/>
        <w:jc w:val="left"/>
        <w:rPr>
          <w:i/>
        </w:rPr>
      </w:pPr>
      <w:r w:rsidRPr="00231713">
        <w:rPr>
          <w:i/>
          <w:sz w:val="24"/>
          <w:szCs w:val="24"/>
        </w:rPr>
        <w:t xml:space="preserve">          (его уполномоченного представителя)</w:t>
      </w:r>
    </w:p>
    <w:p w:rsidR="00226223" w:rsidRPr="00226223" w:rsidRDefault="00226223" w:rsidP="00226223">
      <w:pPr>
        <w:ind w:firstLine="567"/>
        <w:jc w:val="left"/>
      </w:pPr>
      <w:r w:rsidRPr="00226223">
        <w:t>_________________/___________________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31713">
        <w:rPr>
          <w:i/>
        </w:rPr>
        <w:t xml:space="preserve">               </w:t>
      </w:r>
      <w:r w:rsidRPr="00231713">
        <w:rPr>
          <w:i/>
          <w:sz w:val="24"/>
          <w:szCs w:val="24"/>
        </w:rPr>
        <w:t>Подпись/расшифровка подписи</w:t>
      </w:r>
    </w:p>
    <w:p w:rsidR="00671A2B" w:rsidRPr="00F62696" w:rsidRDefault="00226223" w:rsidP="00226223">
      <w:pPr>
        <w:ind w:firstLine="567"/>
        <w:jc w:val="left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F62696">
        <w:rPr>
          <w:b w:val="0"/>
        </w:rPr>
        <w:br w:type="page"/>
      </w:r>
      <w:bookmarkStart w:id="254" w:name="_Ref369539528"/>
      <w:bookmarkStart w:id="255" w:name="_Ref369539774"/>
      <w:bookmarkStart w:id="256" w:name="_Toc412639478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2. Форма №</w:t>
      </w:r>
      <w:r>
        <w:rPr>
          <w:b w:val="0"/>
        </w:rPr>
        <w:t> </w:t>
      </w:r>
      <w:r w:rsidRPr="00F62696">
        <w:rPr>
          <w:b w:val="0"/>
        </w:rPr>
        <w:t>2</w:t>
      </w:r>
      <w:bookmarkEnd w:id="254"/>
      <w:bookmarkEnd w:id="255"/>
      <w:bookmarkEnd w:id="256"/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  <w:jc w:val="center"/>
      </w:pPr>
      <w:r w:rsidRPr="00F62696">
        <w:t xml:space="preserve">ФОРМА ОПИСИ ДОКУМЕНТОВ, ПРЕДСТАВЛЯЕМЫХ ДЛЯ </w:t>
      </w:r>
      <w:r w:rsidRPr="00F62696">
        <w:br/>
        <w:t>УЧАСТИЯ В АУКЦИОНЕ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ОПИСЬ ДОКУМЕНТОВ,</w:t>
      </w:r>
    </w:p>
    <w:p w:rsidR="00671A2B" w:rsidRPr="00F62696" w:rsidRDefault="00671A2B" w:rsidP="00B95C92">
      <w:pPr>
        <w:jc w:val="center"/>
      </w:pPr>
      <w:r w:rsidRPr="00F62696">
        <w:t>представляемых для участия в аукционе</w:t>
      </w:r>
      <w:r w:rsidR="0088252B">
        <w:t xml:space="preserve"> </w:t>
      </w:r>
      <w:r w:rsidRPr="00F62696">
        <w:t xml:space="preserve">на право заключения договора купли-продажи </w:t>
      </w:r>
      <w:r w:rsidR="006667A1" w:rsidRPr="00094BC5">
        <w:t xml:space="preserve">объекта недвижимого имущества – </w:t>
      </w:r>
      <w:r w:rsidR="001D613A" w:rsidRPr="001D613A">
        <w:t>квартиры, расположенной по адресу: ____________________________________________________________</w:t>
      </w:r>
      <w:r w:rsidR="001D613A">
        <w:t>______</w:t>
      </w:r>
      <w:r w:rsidR="001D613A" w:rsidRPr="001D613A">
        <w:t xml:space="preserve">, </w:t>
      </w:r>
      <w:r w:rsidR="001D613A" w:rsidRPr="001D613A">
        <w:br/>
        <w:t>принадлежащей АО «ГНЦ РФ – ФЭИ»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</w:pPr>
    </w:p>
    <w:p w:rsidR="00671A2B" w:rsidRDefault="00671A2B" w:rsidP="00671A2B">
      <w:pPr>
        <w:ind w:firstLine="567"/>
      </w:pPr>
      <w:r w:rsidRPr="00F62696">
        <w:t xml:space="preserve">Настоящим </w:t>
      </w:r>
      <w:r w:rsidR="00A46C1D">
        <w:t xml:space="preserve">____________ </w:t>
      </w:r>
      <w:r w:rsidR="00A46C1D" w:rsidRPr="00A46C1D">
        <w:rPr>
          <w:i/>
        </w:rPr>
        <w:t>(Наименование Претендента - юридического лица/ФИО Претендента - физического лица)</w:t>
      </w:r>
      <w:r w:rsidR="00BE088C">
        <w:t xml:space="preserve"> </w:t>
      </w:r>
      <w:r w:rsidRPr="00F62696">
        <w:t>подтверждает, что для участия в названном аукционе нами</w:t>
      </w:r>
      <w:r w:rsidR="00A46C1D">
        <w:t xml:space="preserve"> (мною)</w:t>
      </w:r>
      <w:r w:rsidRPr="00F62696">
        <w:t xml:space="preserve"> направляются нижеперечисленные документы:</w:t>
      </w:r>
    </w:p>
    <w:p w:rsidR="00A46C1D" w:rsidRPr="00F62696" w:rsidRDefault="00A46C1D" w:rsidP="00671A2B">
      <w:pPr>
        <w:ind w:firstLine="567"/>
      </w:pPr>
    </w:p>
    <w:tbl>
      <w:tblPr>
        <w:tblW w:w="4894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7"/>
        <w:gridCol w:w="7498"/>
        <w:gridCol w:w="1387"/>
      </w:tblGrid>
      <w:tr w:rsidR="00671A2B" w:rsidRPr="00A46C1D" w:rsidTr="00B6697E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№ п\п</w:t>
            </w: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ind w:firstLine="567"/>
              <w:jc w:val="center"/>
              <w:rPr>
                <w:b/>
              </w:rPr>
            </w:pPr>
            <w:r w:rsidRPr="00A46C1D">
              <w:rPr>
                <w:b/>
              </w:rPr>
              <w:t>Наименование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Кол-во</w:t>
            </w:r>
            <w:r w:rsidR="00A46C1D">
              <w:rPr>
                <w:b/>
              </w:rPr>
              <w:t xml:space="preserve"> </w:t>
            </w:r>
            <w:r w:rsidRPr="00A46C1D">
              <w:rPr>
                <w:b/>
              </w:rPr>
              <w:t>листов</w:t>
            </w: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rPr>
          <w:trHeight w:val="164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A46C1D" w:rsidRPr="00F62696" w:rsidTr="00A46C1D">
        <w:tc>
          <w:tcPr>
            <w:tcW w:w="4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A46C1D" w:rsidRDefault="00A46C1D" w:rsidP="00A46C1D">
            <w:pPr>
              <w:jc w:val="right"/>
              <w:rPr>
                <w:b/>
              </w:rPr>
            </w:pPr>
            <w:r w:rsidRPr="00A46C1D">
              <w:rPr>
                <w:b/>
              </w:rPr>
              <w:t>Итого количество листов: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F62696" w:rsidRDefault="00A46C1D" w:rsidP="00A46C1D">
            <w:pPr>
              <w:jc w:val="center"/>
            </w:pP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226223" w:rsidRPr="00226223" w:rsidRDefault="00226223" w:rsidP="00226223">
      <w:pPr>
        <w:ind w:firstLine="567"/>
      </w:pPr>
      <w:r w:rsidRPr="00226223">
        <w:t>____________________/________________</w:t>
      </w:r>
    </w:p>
    <w:p w:rsidR="00226223" w:rsidRPr="00A46C1D" w:rsidRDefault="00226223" w:rsidP="00226223">
      <w:pPr>
        <w:ind w:firstLine="567"/>
        <w:rPr>
          <w:i/>
          <w:sz w:val="24"/>
          <w:szCs w:val="24"/>
        </w:rPr>
      </w:pPr>
      <w:r w:rsidRPr="00226223">
        <w:rPr>
          <w:sz w:val="24"/>
          <w:szCs w:val="24"/>
        </w:rPr>
        <w:t xml:space="preserve">     </w:t>
      </w:r>
      <w:r w:rsidRPr="00A46C1D">
        <w:rPr>
          <w:i/>
          <w:sz w:val="24"/>
          <w:szCs w:val="24"/>
        </w:rPr>
        <w:t>Подпись Претендента/расшифровка подписи</w:t>
      </w:r>
    </w:p>
    <w:p w:rsidR="00A55680" w:rsidRPr="00F62696" w:rsidRDefault="00226223" w:rsidP="00226223">
      <w:pPr>
        <w:ind w:firstLine="567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  <w:sectPr w:rsidR="00671A2B" w:rsidRPr="00F62696" w:rsidSect="00F734AB">
          <w:headerReference w:type="default" r:id="rId17"/>
          <w:headerReference w:type="first" r:id="rId18"/>
          <w:pgSz w:w="11906" w:h="16838"/>
          <w:pgMar w:top="851" w:right="566" w:bottom="1134" w:left="1418" w:header="709" w:footer="709" w:gutter="0"/>
          <w:pgNumType w:start="1"/>
          <w:cols w:space="708"/>
          <w:titlePg/>
          <w:docGrid w:linePitch="381"/>
        </w:sectPr>
      </w:pPr>
      <w:bookmarkStart w:id="257" w:name="_Ref350254224"/>
    </w:p>
    <w:p w:rsidR="00671A2B" w:rsidRPr="00F62696" w:rsidRDefault="00671A2B" w:rsidP="00671A2B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58" w:name="_Ref369539450"/>
      <w:bookmarkStart w:id="259" w:name="_Toc412639479"/>
      <w:bookmarkEnd w:id="25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3. Форма №</w:t>
      </w:r>
      <w:r w:rsidR="003F0E72">
        <w:rPr>
          <w:b w:val="0"/>
        </w:rPr>
        <w:t xml:space="preserve"> </w:t>
      </w:r>
      <w:r w:rsidRPr="00F62696">
        <w:rPr>
          <w:b w:val="0"/>
        </w:rPr>
        <w:t>3</w:t>
      </w:r>
      <w:bookmarkEnd w:id="258"/>
      <w:bookmarkEnd w:id="259"/>
    </w:p>
    <w:p w:rsidR="00671A2B" w:rsidRPr="006C3FF2" w:rsidRDefault="00671A2B" w:rsidP="00671A2B">
      <w:pPr>
        <w:spacing w:before="60"/>
        <w:ind w:firstLine="567"/>
        <w:jc w:val="center"/>
        <w:rPr>
          <w:caps/>
          <w:sz w:val="24"/>
          <w:szCs w:val="24"/>
        </w:rPr>
      </w:pPr>
      <w:r w:rsidRPr="006C3FF2">
        <w:rPr>
          <w:caps/>
          <w:sz w:val="24"/>
          <w:szCs w:val="24"/>
        </w:rPr>
        <w:t xml:space="preserve">Сведения о цепочке собственников, </w:t>
      </w:r>
      <w:r w:rsidRPr="006C3FF2">
        <w:rPr>
          <w:caps/>
          <w:sz w:val="24"/>
          <w:szCs w:val="24"/>
        </w:rPr>
        <w:br/>
        <w:t>включая бенефициаров (в том числе конечных)</w:t>
      </w:r>
    </w:p>
    <w:p w:rsidR="00671A2B" w:rsidRPr="006C3FF2" w:rsidRDefault="00671A2B" w:rsidP="00671A2B">
      <w:pPr>
        <w:pStyle w:val="Times12"/>
        <w:spacing w:before="120"/>
        <w:rPr>
          <w:szCs w:val="24"/>
        </w:rPr>
      </w:pPr>
      <w:r w:rsidRPr="006C3FF2">
        <w:rPr>
          <w:szCs w:val="24"/>
        </w:rPr>
        <w:t>Участник аукциона: ________________________________________________________</w:t>
      </w:r>
    </w:p>
    <w:p w:rsidR="00671A2B" w:rsidRPr="003F0E72" w:rsidRDefault="00671A2B" w:rsidP="00671A2B">
      <w:pPr>
        <w:spacing w:after="120"/>
        <w:ind w:firstLine="567"/>
        <w:rPr>
          <w:i/>
          <w:sz w:val="20"/>
          <w:szCs w:val="20"/>
        </w:rPr>
      </w:pPr>
      <w:r w:rsidRPr="00F62696">
        <w:rPr>
          <w:sz w:val="20"/>
          <w:szCs w:val="20"/>
        </w:rPr>
        <w:t xml:space="preserve">                               </w:t>
      </w:r>
      <w:r w:rsidR="003F0E72">
        <w:rPr>
          <w:sz w:val="20"/>
          <w:szCs w:val="20"/>
        </w:rPr>
        <w:t xml:space="preserve">                                </w:t>
      </w:r>
      <w:r w:rsidRPr="00F62696">
        <w:rPr>
          <w:sz w:val="20"/>
          <w:szCs w:val="20"/>
        </w:rPr>
        <w:t xml:space="preserve">                                                 </w:t>
      </w:r>
      <w:r w:rsidRPr="003F0E72">
        <w:rPr>
          <w:i/>
          <w:sz w:val="20"/>
          <w:szCs w:val="20"/>
        </w:rPr>
        <w:t>(наименование)</w:t>
      </w:r>
    </w:p>
    <w:tbl>
      <w:tblPr>
        <w:tblW w:w="5406" w:type="pct"/>
        <w:tblInd w:w="-7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542"/>
        <w:gridCol w:w="624"/>
        <w:gridCol w:w="1357"/>
        <w:gridCol w:w="788"/>
        <w:gridCol w:w="1277"/>
        <w:gridCol w:w="1636"/>
        <w:gridCol w:w="316"/>
        <w:gridCol w:w="542"/>
        <w:gridCol w:w="624"/>
        <w:gridCol w:w="1413"/>
        <w:gridCol w:w="1172"/>
        <w:gridCol w:w="1636"/>
        <w:gridCol w:w="1451"/>
        <w:gridCol w:w="1627"/>
      </w:tblGrid>
      <w:tr w:rsidR="006C3FF2" w:rsidRPr="006C3FF2" w:rsidTr="006C3FF2">
        <w:trPr>
          <w:trHeight w:val="510"/>
        </w:trPr>
        <w:tc>
          <w:tcPr>
            <w:tcW w:w="15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№ п/п</w:t>
            </w:r>
          </w:p>
        </w:tc>
        <w:tc>
          <w:tcPr>
            <w:tcW w:w="2016" w:type="pct"/>
            <w:gridSpan w:val="6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Информация об </w:t>
            </w:r>
            <w:r w:rsidRPr="006C3FF2">
              <w:rPr>
                <w:sz w:val="20"/>
                <w:szCs w:val="20"/>
              </w:rPr>
              <w:t xml:space="preserve">участнике </w:t>
            </w:r>
            <w:r>
              <w:rPr>
                <w:sz w:val="20"/>
                <w:szCs w:val="20"/>
              </w:rPr>
              <w:t>аукциона</w:t>
            </w:r>
          </w:p>
        </w:tc>
        <w:tc>
          <w:tcPr>
            <w:tcW w:w="2299" w:type="pct"/>
            <w:gridSpan w:val="7"/>
            <w:shd w:val="clear" w:color="auto" w:fill="auto"/>
            <w:vAlign w:val="bottom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2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C3FF2" w:rsidRPr="006C3FF2" w:rsidTr="006C3FF2">
        <w:trPr>
          <w:trHeight w:val="1590"/>
        </w:trPr>
        <w:tc>
          <w:tcPr>
            <w:tcW w:w="15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ИНН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55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Код ОКВЭД</w:t>
            </w:r>
          </w:p>
        </w:tc>
        <w:tc>
          <w:tcPr>
            <w:tcW w:w="414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Наименование/ ФИО</w:t>
            </w:r>
          </w:p>
        </w:tc>
        <w:tc>
          <w:tcPr>
            <w:tcW w:w="38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Руководитель/ участник/ акционер/ бенефициар</w:t>
            </w:r>
          </w:p>
        </w:tc>
        <w:tc>
          <w:tcPr>
            <w:tcW w:w="52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15</w:t>
            </w:r>
          </w:p>
        </w:tc>
      </w:tr>
      <w:tr w:rsidR="006C3FF2" w:rsidRPr="006C3FF2" w:rsidTr="006C3FF2">
        <w:trPr>
          <w:trHeight w:val="630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</w:tbl>
    <w:p w:rsidR="00671A2B" w:rsidRPr="00F62696" w:rsidRDefault="00671A2B" w:rsidP="006C3FF2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8"/>
        </w:rPr>
      </w:pPr>
      <w:r w:rsidRPr="00F62696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</w:t>
      </w:r>
      <w:r w:rsidR="00A50153">
        <w:rPr>
          <w:sz w:val="24"/>
          <w:szCs w:val="28"/>
        </w:rPr>
        <w:t>.</w:t>
      </w: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F62696">
        <w:rPr>
          <w:sz w:val="16"/>
          <w:szCs w:val="16"/>
        </w:rPr>
        <w:t>________</w:t>
      </w:r>
      <w:r w:rsidR="006C3FF2">
        <w:rPr>
          <w:sz w:val="16"/>
          <w:szCs w:val="16"/>
        </w:rPr>
        <w:t>_____________________________</w:t>
      </w:r>
      <w:r w:rsidRPr="00F62696">
        <w:rPr>
          <w:sz w:val="16"/>
          <w:szCs w:val="16"/>
        </w:rPr>
        <w:tab/>
      </w:r>
      <w:r w:rsidRPr="00F62696">
        <w:rPr>
          <w:sz w:val="16"/>
          <w:szCs w:val="16"/>
        </w:rPr>
        <w:tab/>
        <w:t>_____________________________</w:t>
      </w:r>
      <w:r w:rsidR="006C3FF2">
        <w:rPr>
          <w:sz w:val="16"/>
          <w:szCs w:val="16"/>
        </w:rPr>
        <w:t>________</w:t>
      </w:r>
    </w:p>
    <w:p w:rsidR="00671A2B" w:rsidRPr="006C3FF2" w:rsidRDefault="00671A2B" w:rsidP="00671A2B">
      <w:pPr>
        <w:pStyle w:val="Times12"/>
        <w:rPr>
          <w:bCs w:val="0"/>
          <w:i/>
          <w:vertAlign w:val="superscript"/>
        </w:rPr>
      </w:pPr>
      <w:r w:rsidRPr="006C3FF2">
        <w:rPr>
          <w:bCs w:val="0"/>
          <w:i/>
          <w:vertAlign w:val="superscript"/>
        </w:rPr>
        <w:t>(Подпись уполномоченного представителя)</w:t>
      </w:r>
      <w:r w:rsidR="006C3FF2">
        <w:rPr>
          <w:i/>
          <w:snapToGrid w:val="0"/>
          <w:sz w:val="14"/>
          <w:szCs w:val="14"/>
        </w:rPr>
        <w:tab/>
      </w:r>
      <w:r w:rsidRPr="006C3FF2">
        <w:rPr>
          <w:bCs w:val="0"/>
          <w:i/>
          <w:vertAlign w:val="superscript"/>
        </w:rPr>
        <w:t>(</w:t>
      </w:r>
      <w:r w:rsidR="006C3FF2">
        <w:rPr>
          <w:bCs w:val="0"/>
          <w:i/>
          <w:vertAlign w:val="superscript"/>
        </w:rPr>
        <w:t>Д</w:t>
      </w:r>
      <w:r w:rsidRPr="006C3FF2">
        <w:rPr>
          <w:bCs w:val="0"/>
          <w:i/>
          <w:vertAlign w:val="superscript"/>
        </w:rPr>
        <w:t>олжность</w:t>
      </w:r>
      <w:r w:rsidR="006C3FF2">
        <w:rPr>
          <w:bCs w:val="0"/>
          <w:i/>
          <w:vertAlign w:val="superscript"/>
        </w:rPr>
        <w:t>, Фамилия И.О.</w:t>
      </w:r>
      <w:r w:rsidRPr="006C3FF2">
        <w:rPr>
          <w:bCs w:val="0"/>
          <w:i/>
          <w:vertAlign w:val="superscript"/>
        </w:rPr>
        <w:t xml:space="preserve"> подписавшего)</w:t>
      </w:r>
    </w:p>
    <w:p w:rsidR="00671A2B" w:rsidRPr="006C3FF2" w:rsidRDefault="00671A2B" w:rsidP="00671A2B">
      <w:pPr>
        <w:pStyle w:val="Times12"/>
        <w:rPr>
          <w:bCs w:val="0"/>
          <w:szCs w:val="24"/>
        </w:rPr>
      </w:pPr>
      <w:r w:rsidRPr="006C3FF2">
        <w:rPr>
          <w:bCs w:val="0"/>
          <w:szCs w:val="24"/>
        </w:rPr>
        <w:t>М.П.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pStyle w:val="Times12"/>
        <w:tabs>
          <w:tab w:val="left" w:pos="1134"/>
        </w:tabs>
        <w:rPr>
          <w:bCs w:val="0"/>
          <w:szCs w:val="24"/>
        </w:rPr>
      </w:pPr>
      <w:r w:rsidRPr="00F62696">
        <w:rPr>
          <w:bCs w:val="0"/>
          <w:szCs w:val="24"/>
        </w:rPr>
        <w:t>ИНСТРУКЦИИ ПО</w:t>
      </w:r>
      <w:r w:rsidR="00A50153">
        <w:rPr>
          <w:bCs w:val="0"/>
          <w:szCs w:val="24"/>
        </w:rPr>
        <w:t xml:space="preserve"> </w:t>
      </w:r>
      <w:r w:rsidRPr="00F62696">
        <w:rPr>
          <w:bCs w:val="0"/>
          <w:szCs w:val="24"/>
        </w:rPr>
        <w:t>ЗАПОЛНЕНИЮ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В столбце 2 Участнику необходимо указать ИНН. В случае если контрагент</w:t>
      </w:r>
      <w:r w:rsidR="00921600">
        <w:rPr>
          <w:szCs w:val="24"/>
        </w:rPr>
        <w:t xml:space="preserve">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российское </w:t>
      </w:r>
      <w:r w:rsidR="00340E1D">
        <w:rPr>
          <w:szCs w:val="24"/>
        </w:rPr>
        <w:t>юридическое лицо,</w:t>
      </w:r>
      <w:r w:rsidR="00921600">
        <w:rPr>
          <w:szCs w:val="24"/>
        </w:rPr>
        <w:t xml:space="preserve"> </w:t>
      </w:r>
      <w:r w:rsidRPr="00F62696">
        <w:rPr>
          <w:szCs w:val="24"/>
        </w:rPr>
        <w:t xml:space="preserve">указывается </w:t>
      </w:r>
      <w:r w:rsidR="00340E1D">
        <w:rPr>
          <w:szCs w:val="24"/>
        </w:rPr>
        <w:br/>
      </w:r>
      <w:r w:rsidRPr="00F62696">
        <w:rPr>
          <w:szCs w:val="24"/>
        </w:rPr>
        <w:t xml:space="preserve">10-значный код.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российское физическое лицо (как являющееся, так и не являющееся индивидуальным </w:t>
      </w:r>
      <w:r w:rsidRPr="00F62696">
        <w:rPr>
          <w:szCs w:val="24"/>
        </w:rPr>
        <w:lastRenderedPageBreak/>
        <w:t>предпринимателем)</w:t>
      </w:r>
      <w:r w:rsidR="00340E1D">
        <w:rPr>
          <w:szCs w:val="24"/>
        </w:rPr>
        <w:t>,</w:t>
      </w:r>
      <w:r w:rsidR="00921600">
        <w:rPr>
          <w:szCs w:val="24"/>
        </w:rPr>
        <w:t xml:space="preserve"> </w:t>
      </w:r>
      <w:r w:rsidRPr="00F62696">
        <w:rPr>
          <w:szCs w:val="24"/>
        </w:rPr>
        <w:t>указывается 12-значный код. В случае если контрагент</w:t>
      </w:r>
      <w:r w:rsidR="00340E1D">
        <w:rPr>
          <w:szCs w:val="24"/>
        </w:rPr>
        <w:t xml:space="preserve">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иностранное юридическое или физическое лицо</w:t>
      </w:r>
      <w:r w:rsidR="00340E1D">
        <w:rPr>
          <w:szCs w:val="24"/>
        </w:rPr>
        <w:t>,</w:t>
      </w:r>
      <w:r w:rsidR="00A50153">
        <w:rPr>
          <w:szCs w:val="24"/>
        </w:rPr>
        <w:t xml:space="preserve">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3 Участнику необходимо указать ОГРН. Заполняется в случае, если контрагент </w:t>
      </w:r>
      <w:r w:rsidR="00A50153" w:rsidRPr="00A50153">
        <w:rPr>
          <w:szCs w:val="24"/>
        </w:rPr>
        <w:t>–</w:t>
      </w:r>
      <w:r w:rsidRPr="00F62696">
        <w:rPr>
          <w:szCs w:val="24"/>
        </w:rPr>
        <w:t xml:space="preserve"> российское юридическое лицо </w:t>
      </w:r>
      <w:r w:rsidR="00A50153">
        <w:rPr>
          <w:szCs w:val="24"/>
        </w:rPr>
        <w:br/>
      </w:r>
      <w:r w:rsidRPr="00F62696">
        <w:rPr>
          <w:szCs w:val="24"/>
        </w:rPr>
        <w:t xml:space="preserve">(13-значный код).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 в качестве индивидуального предпринимателя (ИП)</w:t>
      </w:r>
      <w:r w:rsidR="00340E1D">
        <w:rPr>
          <w:rFonts w:eastAsia="Calibri"/>
          <w:bCs w:val="0"/>
          <w:sz w:val="28"/>
          <w:szCs w:val="24"/>
        </w:rPr>
        <w:t>,</w:t>
      </w:r>
      <w:r w:rsidRPr="00F62696">
        <w:rPr>
          <w:szCs w:val="24"/>
        </w:rPr>
        <w:t xml:space="preserve"> указывается ОГРНИП (15-значный код).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 xml:space="preserve">,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5 Участнику необходимо указать код ОКВЭД.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юридическое лицо и</w:t>
      </w:r>
      <w:r w:rsidR="00340E1D">
        <w:rPr>
          <w:szCs w:val="24"/>
        </w:rPr>
        <w:t>ли</w:t>
      </w:r>
      <w:r w:rsidRPr="00F62696">
        <w:rPr>
          <w:szCs w:val="24"/>
        </w:rPr>
        <w:t xml:space="preserve"> индивидуальный предприниматель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6 Участником </w:t>
      </w:r>
      <w:r w:rsidR="00340E1D">
        <w:rPr>
          <w:szCs w:val="24"/>
        </w:rPr>
        <w:t>аукциона</w:t>
      </w:r>
      <w:r w:rsidRPr="00F62696">
        <w:rPr>
          <w:szCs w:val="24"/>
        </w:rPr>
        <w:t xml:space="preserve"> заполняется в формате Фамилия Имя Отчество,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Иванов Иван Степанович.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7 заполняется в формате серия (пробел) номер,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ООО, ФГУП, ЗАО и т.д.). В случае если собственник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 Так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же, при наличии информации о руководителе юридического лица </w:t>
      </w:r>
      <w:r w:rsidR="00340E1D">
        <w:rPr>
          <w:szCs w:val="24"/>
        </w:rPr>
        <w:t>-</w:t>
      </w:r>
      <w:r w:rsidRPr="00F62696">
        <w:rPr>
          <w:szCs w:val="24"/>
        </w:rPr>
        <w:t xml:space="preserve"> собственника контрагента, указывается ФИО полностью.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13 заполняется в порядке, установленном пунктом 8 настоящей инструкции.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14 указывается, какое отношение имеет данный субъект к вышестоящему звену в цепочке </w:t>
      </w:r>
      <w:r w:rsidR="00340E1D">
        <w:rPr>
          <w:szCs w:val="24"/>
        </w:rPr>
        <w:t>«</w:t>
      </w:r>
      <w:r w:rsidRPr="00F62696">
        <w:rPr>
          <w:szCs w:val="24"/>
        </w:rPr>
        <w:t xml:space="preserve">контрагент </w:t>
      </w:r>
      <w:r w:rsidR="00340E1D">
        <w:rPr>
          <w:szCs w:val="24"/>
        </w:rPr>
        <w:t>–</w:t>
      </w:r>
      <w:r w:rsidRPr="00F62696">
        <w:rPr>
          <w:szCs w:val="24"/>
        </w:rPr>
        <w:t xml:space="preserve"> бенефициа</w:t>
      </w:r>
      <w:r w:rsidR="00340E1D">
        <w:rPr>
          <w:szCs w:val="24"/>
        </w:rPr>
        <w:t>р»</w:t>
      </w:r>
      <w:r w:rsidRPr="00F62696">
        <w:rPr>
          <w:szCs w:val="24"/>
        </w:rPr>
        <w:t xml:space="preserve"> согласно примеру, указанному в образце.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15 указываются юридический статус и реквизиты подтверждающих документов,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учредительный договор от 23.01.2008.</w:t>
      </w:r>
    </w:p>
    <w:p w:rsidR="00671A2B" w:rsidRPr="00F62696" w:rsidRDefault="00671A2B" w:rsidP="00671A2B">
      <w:pPr>
        <w:rPr>
          <w:lang w:eastAsia="en-US"/>
        </w:rPr>
      </w:pPr>
    </w:p>
    <w:p w:rsidR="00671A2B" w:rsidRPr="00F62696" w:rsidRDefault="00671A2B" w:rsidP="00671A2B">
      <w:pPr>
        <w:rPr>
          <w:lang w:eastAsia="en-US"/>
        </w:rPr>
        <w:sectPr w:rsidR="00671A2B" w:rsidRPr="00F62696" w:rsidSect="0069546E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60" w:name="_Ref378243830"/>
      <w:bookmarkStart w:id="261" w:name="_Toc412639480"/>
      <w:bookmarkStart w:id="262" w:name="_Ref369266726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4. Форма договора</w:t>
      </w:r>
      <w:bookmarkEnd w:id="260"/>
      <w:bookmarkEnd w:id="261"/>
    </w:p>
    <w:p w:rsidR="00671A2B" w:rsidRPr="00C33F26" w:rsidRDefault="00671A2B" w:rsidP="00671A2B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bookmarkEnd w:id="262"/>
    <w:p w:rsidR="001D613A" w:rsidRPr="00A116BD" w:rsidRDefault="001D613A" w:rsidP="001D613A">
      <w:pPr>
        <w:jc w:val="center"/>
        <w:rPr>
          <w:bCs/>
          <w:color w:val="000000"/>
          <w:sz w:val="24"/>
          <w:szCs w:val="24"/>
          <w:shd w:val="clear" w:color="auto" w:fill="FFFFFF"/>
          <w:lang w:val="x-none" w:eastAsia="x-none"/>
        </w:rPr>
      </w:pPr>
      <w:r w:rsidRPr="00A116BD">
        <w:rPr>
          <w:bCs/>
          <w:color w:val="000000"/>
          <w:sz w:val="24"/>
          <w:szCs w:val="24"/>
          <w:shd w:val="clear" w:color="auto" w:fill="FFFFFF"/>
          <w:lang w:val="x-none" w:eastAsia="x-none"/>
        </w:rPr>
        <w:t>ДОГОВОР КУПЛИ-ПРОДАЖИ</w:t>
      </w:r>
      <w:r w:rsidRPr="00A116BD">
        <w:rPr>
          <w:bCs/>
          <w:color w:val="000000"/>
          <w:sz w:val="24"/>
          <w:szCs w:val="24"/>
          <w:shd w:val="clear" w:color="auto" w:fill="FFFFFF"/>
          <w:lang w:eastAsia="x-none"/>
        </w:rPr>
        <w:t xml:space="preserve"> НЕДВИЖИМОГО</w:t>
      </w:r>
      <w:r w:rsidRPr="00A116BD">
        <w:rPr>
          <w:bCs/>
          <w:color w:val="000000"/>
          <w:sz w:val="24"/>
          <w:szCs w:val="24"/>
          <w:shd w:val="clear" w:color="auto" w:fill="FFFFFF"/>
          <w:lang w:val="x-none" w:eastAsia="x-none"/>
        </w:rPr>
        <w:t xml:space="preserve"> ИМУЩЕСТВА</w:t>
      </w:r>
    </w:p>
    <w:p w:rsidR="001D613A" w:rsidRPr="00A116BD" w:rsidRDefault="001D613A" w:rsidP="001D613A">
      <w:pPr>
        <w:widowControl w:val="0"/>
        <w:autoSpaceDE w:val="0"/>
        <w:autoSpaceDN w:val="0"/>
        <w:adjustRightInd w:val="0"/>
        <w:jc w:val="center"/>
        <w:rPr>
          <w:rFonts w:eastAsia="Arial Unicode MS"/>
          <w:color w:val="000000"/>
          <w:sz w:val="24"/>
          <w:szCs w:val="24"/>
          <w:shd w:val="clear" w:color="auto" w:fill="FFFFFF"/>
        </w:rPr>
      </w:pPr>
      <w:r w:rsidRPr="00A116BD">
        <w:rPr>
          <w:rFonts w:eastAsia="Arial Unicode MS"/>
          <w:color w:val="000000"/>
          <w:sz w:val="24"/>
          <w:szCs w:val="24"/>
          <w:shd w:val="clear" w:color="auto" w:fill="FFFFFF"/>
        </w:rPr>
        <w:t>№ 224/_____-КП</w:t>
      </w:r>
    </w:p>
    <w:p w:rsidR="001D613A" w:rsidRPr="00C33F26" w:rsidRDefault="001D613A" w:rsidP="001D613A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10207" w:type="dxa"/>
        <w:tblInd w:w="-142" w:type="dxa"/>
        <w:tblLook w:val="04A0" w:firstRow="1" w:lastRow="0" w:firstColumn="1" w:lastColumn="0" w:noHBand="0" w:noVBand="1"/>
      </w:tblPr>
      <w:tblGrid>
        <w:gridCol w:w="5086"/>
        <w:gridCol w:w="5121"/>
      </w:tblGrid>
      <w:tr w:rsidR="001D613A" w:rsidRPr="001D613A" w:rsidTr="00987B0B">
        <w:tc>
          <w:tcPr>
            <w:tcW w:w="5086" w:type="dxa"/>
            <w:shd w:val="clear" w:color="auto" w:fill="auto"/>
          </w:tcPr>
          <w:p w:rsidR="001D613A" w:rsidRPr="001D613A" w:rsidRDefault="001D613A" w:rsidP="00987B0B">
            <w:pPr>
              <w:ind w:left="34"/>
              <w:rPr>
                <w:bCs/>
                <w:sz w:val="24"/>
                <w:szCs w:val="24"/>
              </w:rPr>
            </w:pPr>
            <w:r w:rsidRPr="00C33F26">
              <w:rPr>
                <w:bCs/>
                <w:color w:val="000000"/>
                <w:sz w:val="24"/>
                <w:szCs w:val="24"/>
                <w:shd w:val="clear" w:color="auto" w:fill="FFFFFF"/>
              </w:rPr>
              <w:t>г. Обнинск</w:t>
            </w:r>
          </w:p>
        </w:tc>
        <w:tc>
          <w:tcPr>
            <w:tcW w:w="5121" w:type="dxa"/>
            <w:shd w:val="clear" w:color="auto" w:fill="auto"/>
          </w:tcPr>
          <w:p w:rsidR="001D613A" w:rsidRPr="001D613A" w:rsidRDefault="001D613A" w:rsidP="00987B0B">
            <w:pPr>
              <w:ind w:right="34"/>
              <w:jc w:val="right"/>
              <w:rPr>
                <w:bCs/>
                <w:sz w:val="24"/>
                <w:szCs w:val="24"/>
              </w:rPr>
            </w:pPr>
            <w:r w:rsidRPr="00C33F26">
              <w:rPr>
                <w:bCs/>
                <w:color w:val="000000"/>
                <w:sz w:val="24"/>
                <w:szCs w:val="24"/>
                <w:shd w:val="clear" w:color="auto" w:fill="FFFFFF"/>
              </w:rPr>
              <w:t>«___» ___________ 201_ г.</w:t>
            </w:r>
          </w:p>
        </w:tc>
      </w:tr>
    </w:tbl>
    <w:p w:rsidR="001D613A" w:rsidRPr="00C33F26" w:rsidRDefault="001D613A" w:rsidP="001D613A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1D613A" w:rsidRPr="00C33F26" w:rsidRDefault="001D613A" w:rsidP="001D613A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  <w:sz w:val="24"/>
          <w:szCs w:val="24"/>
          <w:lang w:eastAsia="en-US"/>
        </w:rPr>
      </w:pPr>
      <w:r w:rsidRPr="00C33F26">
        <w:rPr>
          <w:rFonts w:eastAsia="Times New Roman"/>
          <w:bCs/>
          <w:sz w:val="24"/>
          <w:szCs w:val="24"/>
          <w:lang w:eastAsia="en-US"/>
        </w:rPr>
        <w:t>Акционерное общество «Государственный научный центр Российской Федерации – Физико-энергетический институт имени А.И. Лейпунского» (АО «ГНЦ РФ – ФЭИ»), именуемое в дальнейшем «Продавец», в лице директора АО «Наука и инновации» – управляющей организации АО «ГНЦ РФ – ФЭИ» Говердовского Андрея Александровича, действующего на основании доверенности от __________________, с одной стороны, и ___________________, именуемое в дальнейшем «Покупатель», в лице ______________</w:t>
      </w:r>
      <w:r w:rsidR="00C33F26">
        <w:rPr>
          <w:rFonts w:eastAsia="Times New Roman"/>
          <w:bCs/>
          <w:sz w:val="24"/>
          <w:szCs w:val="24"/>
          <w:lang w:eastAsia="en-US"/>
        </w:rPr>
        <w:t>___</w:t>
      </w:r>
      <w:r w:rsidRPr="00C33F26">
        <w:rPr>
          <w:rFonts w:eastAsia="Times New Roman"/>
          <w:bCs/>
          <w:sz w:val="24"/>
          <w:szCs w:val="24"/>
          <w:lang w:eastAsia="en-US"/>
        </w:rPr>
        <w:t xml:space="preserve">, действующего на основании </w:t>
      </w:r>
      <w:r w:rsidR="00987B0B" w:rsidRPr="00C33F26">
        <w:rPr>
          <w:rFonts w:eastAsia="Times New Roman"/>
          <w:bCs/>
          <w:sz w:val="24"/>
          <w:szCs w:val="24"/>
          <w:lang w:eastAsia="en-US"/>
        </w:rPr>
        <w:t>__________________</w:t>
      </w:r>
      <w:r w:rsidRPr="00C33F26">
        <w:rPr>
          <w:rFonts w:eastAsia="Times New Roman"/>
          <w:bCs/>
          <w:sz w:val="24"/>
          <w:szCs w:val="24"/>
          <w:lang w:eastAsia="en-US"/>
        </w:rPr>
        <w:t>, с другой стороны, далее совместно именуемые «Стороны», а по отдельности – «Сторона», заключили настоящий договор купли-продажи (далее – «Договор») о нижеследующем:</w:t>
      </w:r>
    </w:p>
    <w:p w:rsidR="001D613A" w:rsidRPr="00C33F26" w:rsidRDefault="001D613A" w:rsidP="001D613A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  <w:sz w:val="24"/>
          <w:szCs w:val="24"/>
          <w:lang w:eastAsia="en-US"/>
        </w:rPr>
      </w:pPr>
    </w:p>
    <w:p w:rsidR="001D613A" w:rsidRPr="00A116BD" w:rsidRDefault="001D613A" w:rsidP="00351170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0"/>
        <w:jc w:val="center"/>
        <w:rPr>
          <w:rStyle w:val="2a"/>
          <w:color w:val="000000"/>
          <w:sz w:val="24"/>
          <w:szCs w:val="24"/>
        </w:rPr>
      </w:pPr>
      <w:r w:rsidRPr="00A116BD">
        <w:rPr>
          <w:rStyle w:val="2a"/>
          <w:color w:val="000000"/>
          <w:sz w:val="24"/>
          <w:szCs w:val="24"/>
        </w:rPr>
        <w:t>ПРЕДМЕТ ДОГОВОРА</w:t>
      </w:r>
    </w:p>
    <w:p w:rsidR="001D613A" w:rsidRPr="00C33F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C33F26">
        <w:rPr>
          <w:rStyle w:val="2a"/>
          <w:color w:val="000000"/>
          <w:sz w:val="24"/>
          <w:szCs w:val="24"/>
        </w:rPr>
        <w:t>В соответствии с условиями Договора Продавец обязуется передать в собственность Покупателя, а Покупатель обязуется принять и оплатить следующее недвижимое имущество: ________________________________ (далее – «Имущество»).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33513F">
        <w:rPr>
          <w:color w:val="000000"/>
          <w:sz w:val="24"/>
          <w:szCs w:val="24"/>
          <w:shd w:val="clear" w:color="auto" w:fill="FFFFFF"/>
        </w:rPr>
        <w:t>Имущество принадлежит Продавцу на праве собственности</w:t>
      </w:r>
      <w:r>
        <w:rPr>
          <w:color w:val="000000"/>
          <w:sz w:val="24"/>
          <w:szCs w:val="24"/>
          <w:shd w:val="clear" w:color="auto" w:fill="FFFFFF"/>
        </w:rPr>
        <w:t xml:space="preserve">, </w:t>
      </w:r>
      <w:r w:rsidRPr="003F35C9">
        <w:rPr>
          <w:color w:val="000000"/>
          <w:sz w:val="24"/>
          <w:szCs w:val="24"/>
          <w:shd w:val="clear" w:color="auto" w:fill="FFFFFF"/>
        </w:rPr>
        <w:t xml:space="preserve">что подтверждается свидетельством о государственной регистрации права, выданным Управлением Росреестра по Калужской области, от </w:t>
      </w:r>
      <w:r>
        <w:rPr>
          <w:color w:val="000000"/>
          <w:sz w:val="24"/>
          <w:szCs w:val="24"/>
          <w:shd w:val="clear" w:color="auto" w:fill="FFFFFF"/>
        </w:rPr>
        <w:t>___________</w:t>
      </w:r>
      <w:r w:rsidRPr="003F35C9">
        <w:rPr>
          <w:color w:val="000000"/>
          <w:sz w:val="24"/>
          <w:szCs w:val="24"/>
          <w:shd w:val="clear" w:color="auto" w:fill="FFFFFF"/>
        </w:rPr>
        <w:t xml:space="preserve"> серия </w:t>
      </w:r>
      <w:r>
        <w:rPr>
          <w:color w:val="000000"/>
          <w:sz w:val="24"/>
          <w:szCs w:val="24"/>
          <w:shd w:val="clear" w:color="auto" w:fill="FFFFFF"/>
        </w:rPr>
        <w:t>_____</w:t>
      </w:r>
      <w:r w:rsidRPr="003F35C9">
        <w:rPr>
          <w:color w:val="000000"/>
          <w:sz w:val="24"/>
          <w:szCs w:val="24"/>
          <w:shd w:val="clear" w:color="auto" w:fill="FFFFFF"/>
        </w:rPr>
        <w:t xml:space="preserve"> № </w:t>
      </w:r>
      <w:r>
        <w:rPr>
          <w:color w:val="000000"/>
          <w:sz w:val="24"/>
          <w:szCs w:val="24"/>
          <w:shd w:val="clear" w:color="auto" w:fill="FFFFFF"/>
        </w:rPr>
        <w:t>______</w:t>
      </w:r>
      <w:r w:rsidRPr="003F35C9">
        <w:rPr>
          <w:color w:val="000000"/>
          <w:sz w:val="24"/>
          <w:szCs w:val="24"/>
          <w:shd w:val="clear" w:color="auto" w:fill="FFFFFF"/>
        </w:rPr>
        <w:t xml:space="preserve">, запись о государственной регистрации от </w:t>
      </w:r>
      <w:r w:rsidRPr="00FE5633">
        <w:rPr>
          <w:color w:val="000000"/>
          <w:sz w:val="24"/>
          <w:szCs w:val="24"/>
          <w:shd w:val="clear" w:color="auto" w:fill="FFFFFF"/>
        </w:rPr>
        <w:t>___________</w:t>
      </w:r>
      <w:r w:rsidRPr="003F35C9">
        <w:rPr>
          <w:color w:val="000000"/>
          <w:sz w:val="24"/>
          <w:szCs w:val="24"/>
          <w:shd w:val="clear" w:color="auto" w:fill="FFFFFF"/>
        </w:rPr>
        <w:t xml:space="preserve"> № </w:t>
      </w:r>
      <w:r>
        <w:rPr>
          <w:color w:val="000000"/>
          <w:sz w:val="24"/>
          <w:szCs w:val="24"/>
          <w:shd w:val="clear" w:color="auto" w:fill="FFFFFF"/>
        </w:rPr>
        <w:t>_________________</w:t>
      </w:r>
      <w:r w:rsidRPr="0033513F">
        <w:rPr>
          <w:rStyle w:val="2a"/>
          <w:color w:val="000000"/>
          <w:sz w:val="24"/>
          <w:szCs w:val="24"/>
        </w:rPr>
        <w:t>.</w:t>
      </w:r>
    </w:p>
    <w:p w:rsidR="001D613A" w:rsidRPr="00AC4823" w:rsidRDefault="001D613A" w:rsidP="001D613A">
      <w:pPr>
        <w:pStyle w:val="210"/>
        <w:shd w:val="clear" w:color="auto" w:fill="auto"/>
        <w:spacing w:before="0"/>
        <w:ind w:left="709"/>
        <w:rPr>
          <w:rStyle w:val="2a"/>
          <w:i/>
          <w:color w:val="000000"/>
          <w:sz w:val="24"/>
          <w:szCs w:val="24"/>
        </w:rPr>
      </w:pPr>
      <w:r>
        <w:rPr>
          <w:rStyle w:val="2a"/>
          <w:i/>
          <w:color w:val="000000"/>
          <w:sz w:val="24"/>
          <w:szCs w:val="24"/>
        </w:rPr>
        <w:t>Указывается в зависимости от наличия в квартире зарегистрированных лиц: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rStyle w:val="2a"/>
          <w:color w:val="000000"/>
          <w:sz w:val="24"/>
          <w:szCs w:val="24"/>
        </w:rPr>
        <w:t xml:space="preserve">На момент заключения настоящего Договора в квартире зарегистрированы: </w:t>
      </w:r>
      <w:r w:rsidRPr="005F1E99">
        <w:rPr>
          <w:rStyle w:val="2a"/>
          <w:color w:val="000000"/>
          <w:sz w:val="24"/>
          <w:szCs w:val="24"/>
        </w:rPr>
        <w:t>________________________________________</w:t>
      </w:r>
      <w:r>
        <w:rPr>
          <w:rStyle w:val="2a"/>
          <w:color w:val="000000"/>
          <w:sz w:val="24"/>
          <w:szCs w:val="24"/>
        </w:rPr>
        <w:t>______________</w:t>
      </w:r>
      <w:r w:rsidR="00C33F26">
        <w:rPr>
          <w:rStyle w:val="2a"/>
          <w:color w:val="000000"/>
          <w:sz w:val="24"/>
          <w:szCs w:val="24"/>
        </w:rPr>
        <w:t>__________________________</w:t>
      </w:r>
      <w:r>
        <w:rPr>
          <w:rStyle w:val="2a"/>
          <w:color w:val="000000"/>
          <w:sz w:val="24"/>
          <w:szCs w:val="24"/>
        </w:rPr>
        <w:t xml:space="preserve">__. Продавец гарантирует снятие указанных лиц с регистрационного учета по адресу квартиры в течение 2 (двух) месяцев </w:t>
      </w:r>
      <w:r w:rsidRPr="005F1E99">
        <w:rPr>
          <w:color w:val="000000"/>
          <w:sz w:val="24"/>
          <w:szCs w:val="24"/>
          <w:shd w:val="clear" w:color="auto" w:fill="FFFFFF"/>
        </w:rPr>
        <w:t>с даты заключения настоящего Договора</w:t>
      </w:r>
      <w:r>
        <w:rPr>
          <w:color w:val="000000"/>
          <w:sz w:val="24"/>
          <w:szCs w:val="24"/>
          <w:shd w:val="clear" w:color="auto" w:fill="FFFFFF"/>
        </w:rPr>
        <w:t>.</w:t>
      </w:r>
    </w:p>
    <w:p w:rsidR="001D613A" w:rsidRPr="005F1E99" w:rsidRDefault="001D613A" w:rsidP="001D613A">
      <w:pPr>
        <w:pStyle w:val="210"/>
        <w:shd w:val="clear" w:color="auto" w:fill="auto"/>
        <w:spacing w:before="0"/>
        <w:ind w:left="709"/>
        <w:rPr>
          <w:i/>
          <w:color w:val="000000"/>
          <w:sz w:val="24"/>
          <w:szCs w:val="24"/>
          <w:shd w:val="clear" w:color="auto" w:fill="FFFFFF"/>
        </w:rPr>
      </w:pPr>
      <w:r>
        <w:rPr>
          <w:i/>
          <w:color w:val="000000"/>
          <w:sz w:val="24"/>
          <w:szCs w:val="24"/>
          <w:shd w:val="clear" w:color="auto" w:fill="FFFFFF"/>
        </w:rPr>
        <w:t>л</w:t>
      </w:r>
      <w:r w:rsidRPr="005F1E99">
        <w:rPr>
          <w:i/>
          <w:color w:val="000000"/>
          <w:sz w:val="24"/>
          <w:szCs w:val="24"/>
          <w:shd w:val="clear" w:color="auto" w:fill="FFFFFF"/>
        </w:rPr>
        <w:t>ибо</w:t>
      </w:r>
      <w:r>
        <w:rPr>
          <w:i/>
          <w:color w:val="000000"/>
          <w:sz w:val="24"/>
          <w:szCs w:val="24"/>
          <w:shd w:val="clear" w:color="auto" w:fill="FFFFFF"/>
        </w:rPr>
        <w:t>:</w:t>
      </w:r>
    </w:p>
    <w:p w:rsidR="001D613A" w:rsidRPr="005F1E99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color w:val="000000"/>
          <w:sz w:val="24"/>
          <w:szCs w:val="24"/>
        </w:rPr>
      </w:pPr>
      <w:r>
        <w:rPr>
          <w:color w:val="000000"/>
          <w:sz w:val="24"/>
          <w:szCs w:val="24"/>
          <w:shd w:val="clear" w:color="auto" w:fill="FFFFFF"/>
        </w:rPr>
        <w:t xml:space="preserve">1.3. </w:t>
      </w:r>
      <w:r>
        <w:rPr>
          <w:color w:val="000000"/>
          <w:sz w:val="24"/>
          <w:szCs w:val="24"/>
          <w:shd w:val="clear" w:color="auto" w:fill="FFFFFF"/>
        </w:rPr>
        <w:tab/>
        <w:t>На момент заключения настоящего Договора в квартире никто не зарегистрирован.</w:t>
      </w:r>
    </w:p>
    <w:p w:rsidR="001D613A" w:rsidRPr="0033513F" w:rsidRDefault="001D613A" w:rsidP="00C33F26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color w:val="000000"/>
          <w:sz w:val="24"/>
          <w:szCs w:val="24"/>
        </w:rPr>
      </w:pPr>
    </w:p>
    <w:p w:rsidR="001D613A" w:rsidRPr="00A116BD" w:rsidRDefault="001D613A" w:rsidP="00351170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0"/>
        <w:jc w:val="center"/>
        <w:rPr>
          <w:rStyle w:val="2a"/>
        </w:rPr>
      </w:pPr>
      <w:r w:rsidRPr="00A116BD">
        <w:rPr>
          <w:rStyle w:val="2a"/>
          <w:color w:val="000000"/>
          <w:sz w:val="24"/>
          <w:szCs w:val="24"/>
        </w:rPr>
        <w:t>ПРАВА И ОБЯЗАННОСТИ СТОРОН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</w:pPr>
      <w:r w:rsidRPr="00B142D0">
        <w:rPr>
          <w:rStyle w:val="2a"/>
          <w:color w:val="000000"/>
          <w:sz w:val="24"/>
          <w:szCs w:val="24"/>
        </w:rPr>
        <w:t>Продавец обязан:</w:t>
      </w:r>
    </w:p>
    <w:p w:rsidR="001D613A" w:rsidRPr="00C33F26" w:rsidRDefault="001D613A" w:rsidP="00351170">
      <w:pPr>
        <w:pStyle w:val="afff2"/>
        <w:widowControl w:val="0"/>
        <w:numPr>
          <w:ilvl w:val="0"/>
          <w:numId w:val="29"/>
        </w:numPr>
        <w:ind w:left="0" w:firstLine="709"/>
        <w:rPr>
          <w:rStyle w:val="2a"/>
          <w:sz w:val="24"/>
          <w:szCs w:val="24"/>
        </w:rPr>
      </w:pPr>
      <w:r w:rsidRPr="00C33F26">
        <w:rPr>
          <w:rStyle w:val="2a"/>
          <w:sz w:val="24"/>
          <w:szCs w:val="24"/>
        </w:rPr>
        <w:t>Передать Имущество в порядке, предусмотренном настоящим Договором.</w:t>
      </w:r>
    </w:p>
    <w:p w:rsidR="001D613A" w:rsidRPr="00C33F26" w:rsidRDefault="001D613A" w:rsidP="00351170">
      <w:pPr>
        <w:pStyle w:val="afff2"/>
        <w:widowControl w:val="0"/>
        <w:numPr>
          <w:ilvl w:val="0"/>
          <w:numId w:val="29"/>
        </w:numPr>
        <w:ind w:left="0" w:firstLine="709"/>
        <w:rPr>
          <w:sz w:val="24"/>
          <w:szCs w:val="24"/>
        </w:rPr>
      </w:pPr>
      <w:r w:rsidRPr="00C33F26">
        <w:rPr>
          <w:rStyle w:val="2a"/>
          <w:sz w:val="24"/>
          <w:szCs w:val="24"/>
        </w:rPr>
        <w:t>Исполнить иные обязанности, предусмотренные настоящим Договором.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E51126">
        <w:rPr>
          <w:rStyle w:val="2a"/>
          <w:color w:val="000000"/>
          <w:sz w:val="24"/>
          <w:szCs w:val="24"/>
        </w:rPr>
        <w:t>Продавец вправе:</w:t>
      </w:r>
    </w:p>
    <w:p w:rsidR="001D613A" w:rsidRPr="00B142D0" w:rsidRDefault="001D613A" w:rsidP="00351170">
      <w:pPr>
        <w:pStyle w:val="210"/>
        <w:numPr>
          <w:ilvl w:val="0"/>
          <w:numId w:val="30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B142D0">
        <w:rPr>
          <w:rStyle w:val="2a"/>
          <w:color w:val="000000"/>
          <w:sz w:val="24"/>
          <w:szCs w:val="24"/>
        </w:rPr>
        <w:t xml:space="preserve">Получить денежные средства в оплату Имущества в порядке, предусмотренном </w:t>
      </w:r>
      <w:r w:rsidR="00C33F26">
        <w:rPr>
          <w:rStyle w:val="2a"/>
          <w:color w:val="000000"/>
          <w:sz w:val="24"/>
          <w:szCs w:val="24"/>
        </w:rPr>
        <w:t xml:space="preserve">настоящим </w:t>
      </w:r>
      <w:r w:rsidRPr="00B142D0">
        <w:rPr>
          <w:rStyle w:val="2a"/>
          <w:color w:val="000000"/>
          <w:sz w:val="24"/>
          <w:szCs w:val="24"/>
        </w:rPr>
        <w:t>Договором.</w:t>
      </w:r>
    </w:p>
    <w:p w:rsidR="001D613A" w:rsidRPr="00B142D0" w:rsidRDefault="001D613A" w:rsidP="00351170">
      <w:pPr>
        <w:pStyle w:val="210"/>
        <w:numPr>
          <w:ilvl w:val="0"/>
          <w:numId w:val="30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B142D0">
        <w:rPr>
          <w:rStyle w:val="2a"/>
          <w:color w:val="000000"/>
          <w:sz w:val="24"/>
          <w:szCs w:val="24"/>
        </w:rPr>
        <w:t xml:space="preserve">Осуществить иные права, предусмотренные </w:t>
      </w:r>
      <w:r w:rsidRPr="00B142D0">
        <w:rPr>
          <w:color w:val="000000"/>
          <w:sz w:val="24"/>
          <w:szCs w:val="24"/>
          <w:shd w:val="clear" w:color="auto" w:fill="FFFFFF"/>
        </w:rPr>
        <w:t xml:space="preserve">настоящим </w:t>
      </w:r>
      <w:r w:rsidRPr="00B142D0">
        <w:rPr>
          <w:rStyle w:val="2a"/>
          <w:color w:val="000000"/>
          <w:sz w:val="24"/>
          <w:szCs w:val="24"/>
        </w:rPr>
        <w:t>Договором.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E51126">
        <w:rPr>
          <w:rStyle w:val="2a"/>
          <w:color w:val="000000"/>
          <w:sz w:val="24"/>
          <w:szCs w:val="24"/>
        </w:rPr>
        <w:t>Покупатель обязан: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E51126">
        <w:rPr>
          <w:rStyle w:val="2a"/>
          <w:color w:val="000000"/>
          <w:sz w:val="24"/>
          <w:szCs w:val="24"/>
        </w:rPr>
        <w:t xml:space="preserve">Оплатить Имущество в порядке, предусмотренном </w:t>
      </w:r>
      <w:r w:rsidRPr="00B142D0">
        <w:rPr>
          <w:color w:val="000000"/>
          <w:sz w:val="24"/>
          <w:szCs w:val="24"/>
          <w:shd w:val="clear" w:color="auto" w:fill="FFFFFF"/>
        </w:rPr>
        <w:t xml:space="preserve">настоящим </w:t>
      </w:r>
      <w:r w:rsidRPr="00E51126">
        <w:rPr>
          <w:rStyle w:val="2a"/>
          <w:color w:val="000000"/>
          <w:sz w:val="24"/>
          <w:szCs w:val="24"/>
        </w:rPr>
        <w:t>Договором</w:t>
      </w:r>
      <w:r>
        <w:rPr>
          <w:rStyle w:val="2a"/>
          <w:color w:val="000000"/>
          <w:sz w:val="24"/>
          <w:szCs w:val="24"/>
        </w:rPr>
        <w:t>.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>
        <w:rPr>
          <w:sz w:val="24"/>
          <w:szCs w:val="24"/>
        </w:rPr>
        <w:t>Принять</w:t>
      </w:r>
      <w:r w:rsidRPr="00C54359">
        <w:rPr>
          <w:sz w:val="24"/>
          <w:szCs w:val="24"/>
        </w:rPr>
        <w:t xml:space="preserve"> Имущество в порядке, предусмотренном настоящим Договором.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C54359">
        <w:rPr>
          <w:bCs/>
          <w:sz w:val="24"/>
          <w:szCs w:val="24"/>
        </w:rPr>
        <w:t>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(включая, но не ограничиваясь</w:t>
      </w:r>
      <w:r>
        <w:rPr>
          <w:bCs/>
          <w:sz w:val="24"/>
          <w:szCs w:val="24"/>
        </w:rPr>
        <w:t>,</w:t>
      </w:r>
      <w:r w:rsidRPr="00C54359">
        <w:rPr>
          <w:bCs/>
          <w:sz w:val="24"/>
          <w:szCs w:val="24"/>
        </w:rPr>
        <w:t xml:space="preserve"> предоставление в </w:t>
      </w:r>
      <w:r w:rsidRPr="005D1D83">
        <w:rPr>
          <w:bCs/>
          <w:sz w:val="24"/>
          <w:szCs w:val="24"/>
        </w:rPr>
        <w:t>орган, осуществляющий государственный кадастровый учет и государственную регистрацию прав</w:t>
      </w:r>
      <w:r w:rsidRPr="00C54359">
        <w:rPr>
          <w:bCs/>
          <w:sz w:val="24"/>
          <w:szCs w:val="24"/>
        </w:rPr>
        <w:t xml:space="preserve">, комплекта необходимых документов не позднее 5 (пяти) рабочих дней с даты передачи Продавцом Покупателю Имущества по </w:t>
      </w:r>
      <w:r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>кту приема-передачи</w:t>
      </w:r>
      <w:r>
        <w:rPr>
          <w:bCs/>
          <w:sz w:val="24"/>
          <w:szCs w:val="24"/>
        </w:rPr>
        <w:t>)</w:t>
      </w:r>
      <w:r w:rsidRPr="00C54359">
        <w:rPr>
          <w:bCs/>
          <w:sz w:val="24"/>
          <w:szCs w:val="24"/>
        </w:rPr>
        <w:t>.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C54359">
        <w:rPr>
          <w:bCs/>
          <w:sz w:val="24"/>
          <w:szCs w:val="24"/>
        </w:rPr>
        <w:t xml:space="preserve">Обеспечить возмещение Продавцу понесенных и документально подтвержденных последним расходов по оплате коммунальных и эксплуатационных платежей, услуг связи в отношении Имущества за период с момента передачи Имущества по </w:t>
      </w:r>
      <w:r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 xml:space="preserve">кту приема-передачи, </w:t>
      </w:r>
      <w:r w:rsidRPr="00C54359">
        <w:rPr>
          <w:bCs/>
          <w:sz w:val="24"/>
          <w:szCs w:val="24"/>
        </w:rPr>
        <w:lastRenderedPageBreak/>
        <w:t xml:space="preserve">указанному в п. </w:t>
      </w:r>
      <w:r w:rsidRPr="00C54359">
        <w:rPr>
          <w:sz w:val="24"/>
          <w:szCs w:val="24"/>
        </w:rPr>
        <w:t xml:space="preserve">4.1 </w:t>
      </w:r>
      <w:r w:rsidRPr="00C54359">
        <w:rPr>
          <w:bCs/>
          <w:sz w:val="24"/>
          <w:szCs w:val="24"/>
        </w:rPr>
        <w:t>Договора, 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1D613A" w:rsidRPr="00B142D0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C54359">
        <w:rPr>
          <w:bCs/>
          <w:sz w:val="24"/>
          <w:szCs w:val="24"/>
        </w:rPr>
        <w:t xml:space="preserve">Своевременно в письменном виде информировать Продавца обо всех обстоятельствах, препятствующих подписанию </w:t>
      </w:r>
      <w:r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 xml:space="preserve">кта приема-передачи в установленный в </w:t>
      </w:r>
      <w:r>
        <w:rPr>
          <w:bCs/>
          <w:sz w:val="24"/>
          <w:szCs w:val="24"/>
        </w:rPr>
        <w:t xml:space="preserve">настоящем </w:t>
      </w:r>
      <w:r w:rsidRPr="00C54359">
        <w:rPr>
          <w:bCs/>
          <w:sz w:val="24"/>
          <w:szCs w:val="24"/>
        </w:rPr>
        <w:t>Договоре срок, в том числе возникших по вине Продавца.</w:t>
      </w:r>
    </w:p>
    <w:p w:rsidR="001D613A" w:rsidRPr="00B142D0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B142D0">
        <w:rPr>
          <w:rStyle w:val="2a"/>
          <w:sz w:val="24"/>
          <w:szCs w:val="24"/>
        </w:rPr>
        <w:t xml:space="preserve">Исполнить иные обязанности, предусмотренные </w:t>
      </w:r>
      <w:r w:rsidRPr="00B142D0">
        <w:rPr>
          <w:sz w:val="24"/>
          <w:szCs w:val="24"/>
          <w:shd w:val="clear" w:color="auto" w:fill="FFFFFF"/>
        </w:rPr>
        <w:t xml:space="preserve">настоящим </w:t>
      </w:r>
      <w:r w:rsidRPr="00B142D0">
        <w:rPr>
          <w:rStyle w:val="2a"/>
          <w:sz w:val="24"/>
          <w:szCs w:val="24"/>
        </w:rPr>
        <w:t>Договором.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</w:pPr>
      <w:r w:rsidRPr="00B142D0">
        <w:rPr>
          <w:rStyle w:val="2a"/>
          <w:color w:val="000000"/>
          <w:sz w:val="24"/>
          <w:szCs w:val="24"/>
        </w:rPr>
        <w:t>Покупатель вправе:</w:t>
      </w:r>
    </w:p>
    <w:p w:rsidR="001D613A" w:rsidRPr="00C33F26" w:rsidRDefault="001D613A" w:rsidP="00351170">
      <w:pPr>
        <w:pStyle w:val="afff2"/>
        <w:widowControl w:val="0"/>
        <w:numPr>
          <w:ilvl w:val="0"/>
          <w:numId w:val="32"/>
        </w:numPr>
        <w:ind w:left="0" w:firstLine="709"/>
        <w:rPr>
          <w:sz w:val="24"/>
          <w:szCs w:val="24"/>
        </w:rPr>
      </w:pPr>
      <w:r w:rsidRPr="00C33F26">
        <w:rPr>
          <w:rStyle w:val="2a"/>
          <w:sz w:val="24"/>
          <w:szCs w:val="24"/>
        </w:rPr>
        <w:t xml:space="preserve">Получить Имущество в порядке, предусмотренном </w:t>
      </w:r>
      <w:r w:rsidRPr="00C33F26">
        <w:rPr>
          <w:sz w:val="24"/>
          <w:szCs w:val="24"/>
          <w:shd w:val="clear" w:color="auto" w:fill="FFFFFF"/>
        </w:rPr>
        <w:t xml:space="preserve">настоящим </w:t>
      </w:r>
      <w:r w:rsidRPr="00C33F26">
        <w:rPr>
          <w:rStyle w:val="2a"/>
          <w:sz w:val="24"/>
          <w:szCs w:val="24"/>
        </w:rPr>
        <w:t>Договором.</w:t>
      </w:r>
    </w:p>
    <w:p w:rsidR="001D613A" w:rsidRPr="00C33F26" w:rsidRDefault="001D613A" w:rsidP="00351170">
      <w:pPr>
        <w:pStyle w:val="afff2"/>
        <w:widowControl w:val="0"/>
        <w:numPr>
          <w:ilvl w:val="0"/>
          <w:numId w:val="32"/>
        </w:numPr>
        <w:ind w:left="0" w:firstLine="709"/>
        <w:rPr>
          <w:rStyle w:val="2a"/>
          <w:sz w:val="24"/>
          <w:szCs w:val="24"/>
        </w:rPr>
      </w:pPr>
      <w:r w:rsidRPr="00C33F26">
        <w:rPr>
          <w:rStyle w:val="2a"/>
          <w:sz w:val="24"/>
          <w:szCs w:val="24"/>
        </w:rPr>
        <w:t>Осуществить иные права, предусмотренные Договором.</w:t>
      </w:r>
    </w:p>
    <w:p w:rsidR="001D613A" w:rsidRPr="00C33F26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sz w:val="24"/>
          <w:szCs w:val="24"/>
        </w:rPr>
      </w:pPr>
    </w:p>
    <w:p w:rsidR="001D613A" w:rsidRPr="00A116BD" w:rsidRDefault="001D613A" w:rsidP="00351170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0"/>
        <w:jc w:val="center"/>
        <w:rPr>
          <w:rStyle w:val="2a"/>
        </w:rPr>
      </w:pPr>
      <w:r w:rsidRPr="00A116BD">
        <w:rPr>
          <w:rStyle w:val="2a"/>
          <w:color w:val="000000"/>
          <w:sz w:val="24"/>
          <w:szCs w:val="24"/>
        </w:rPr>
        <w:t>ЦЕНА ИМУЩЕСТВА И ПОРЯДОК РАСЧЕТОВ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</w:pPr>
      <w:r w:rsidRPr="00966769">
        <w:rPr>
          <w:rStyle w:val="2a"/>
          <w:color w:val="000000"/>
          <w:sz w:val="24"/>
          <w:szCs w:val="24"/>
        </w:rPr>
        <w:t xml:space="preserve">Цена Имущества по </w:t>
      </w:r>
      <w:r>
        <w:rPr>
          <w:rStyle w:val="2a"/>
          <w:color w:val="000000"/>
          <w:sz w:val="24"/>
          <w:szCs w:val="24"/>
        </w:rPr>
        <w:t xml:space="preserve">настоящему </w:t>
      </w:r>
      <w:r w:rsidRPr="00966769">
        <w:rPr>
          <w:rStyle w:val="2a"/>
          <w:color w:val="000000"/>
          <w:sz w:val="24"/>
          <w:szCs w:val="24"/>
        </w:rPr>
        <w:t>Договору составляет ____</w:t>
      </w:r>
      <w:r>
        <w:rPr>
          <w:rStyle w:val="2a"/>
          <w:color w:val="000000"/>
          <w:sz w:val="24"/>
          <w:szCs w:val="24"/>
        </w:rPr>
        <w:t>______________</w:t>
      </w:r>
      <w:r w:rsidRPr="00966769">
        <w:rPr>
          <w:rStyle w:val="2a"/>
          <w:color w:val="000000"/>
          <w:sz w:val="24"/>
          <w:szCs w:val="24"/>
        </w:rPr>
        <w:t xml:space="preserve"> (</w:t>
      </w:r>
      <w:r w:rsidRPr="00966769">
        <w:rPr>
          <w:color w:val="000000"/>
          <w:sz w:val="24"/>
          <w:szCs w:val="24"/>
          <w:shd w:val="clear" w:color="auto" w:fill="FFFFFF"/>
        </w:rPr>
        <w:t>__________________</w:t>
      </w:r>
      <w:r w:rsidRPr="00966769">
        <w:rPr>
          <w:rStyle w:val="2a"/>
          <w:color w:val="000000"/>
          <w:sz w:val="24"/>
          <w:szCs w:val="24"/>
        </w:rPr>
        <w:t>) рублей</w:t>
      </w:r>
      <w:r>
        <w:rPr>
          <w:rStyle w:val="2a"/>
          <w:color w:val="000000"/>
          <w:sz w:val="24"/>
          <w:szCs w:val="24"/>
        </w:rPr>
        <w:t xml:space="preserve"> ___</w:t>
      </w:r>
      <w:r w:rsidRPr="00966769">
        <w:rPr>
          <w:rStyle w:val="2a"/>
          <w:color w:val="000000"/>
          <w:sz w:val="24"/>
          <w:szCs w:val="24"/>
        </w:rPr>
        <w:t xml:space="preserve"> копеек</w:t>
      </w:r>
      <w:r>
        <w:rPr>
          <w:rStyle w:val="2a"/>
          <w:color w:val="000000"/>
          <w:sz w:val="24"/>
          <w:szCs w:val="24"/>
        </w:rPr>
        <w:t>,</w:t>
      </w:r>
      <w:r w:rsidRPr="00966769">
        <w:rPr>
          <w:rStyle w:val="2a"/>
          <w:color w:val="000000"/>
          <w:sz w:val="24"/>
          <w:szCs w:val="24"/>
        </w:rPr>
        <w:t xml:space="preserve"> НДС не облагается</w:t>
      </w:r>
      <w:r>
        <w:rPr>
          <w:rStyle w:val="2a"/>
          <w:color w:val="000000"/>
          <w:sz w:val="24"/>
          <w:szCs w:val="24"/>
        </w:rPr>
        <w:t xml:space="preserve"> </w:t>
      </w:r>
      <w:r w:rsidRPr="00E25804">
        <w:rPr>
          <w:color w:val="000000"/>
          <w:sz w:val="24"/>
          <w:szCs w:val="24"/>
          <w:shd w:val="clear" w:color="auto" w:fill="FFFFFF"/>
        </w:rPr>
        <w:t>(далее – «</w:t>
      </w:r>
      <w:r>
        <w:rPr>
          <w:color w:val="000000"/>
          <w:sz w:val="24"/>
          <w:szCs w:val="24"/>
          <w:shd w:val="clear" w:color="auto" w:fill="FFFFFF"/>
        </w:rPr>
        <w:t xml:space="preserve">Цена </w:t>
      </w:r>
      <w:r w:rsidRPr="00E25804">
        <w:rPr>
          <w:color w:val="000000"/>
          <w:sz w:val="24"/>
          <w:szCs w:val="24"/>
          <w:shd w:val="clear" w:color="auto" w:fill="FFFFFF"/>
        </w:rPr>
        <w:t>Имуществ</w:t>
      </w:r>
      <w:r>
        <w:rPr>
          <w:color w:val="000000"/>
          <w:sz w:val="24"/>
          <w:szCs w:val="24"/>
          <w:shd w:val="clear" w:color="auto" w:fill="FFFFFF"/>
        </w:rPr>
        <w:t>а</w:t>
      </w:r>
      <w:r w:rsidRPr="00E25804">
        <w:rPr>
          <w:color w:val="000000"/>
          <w:sz w:val="24"/>
          <w:szCs w:val="24"/>
          <w:shd w:val="clear" w:color="auto" w:fill="FFFFFF"/>
        </w:rPr>
        <w:t>»)</w:t>
      </w:r>
      <w:r w:rsidRPr="00966769">
        <w:rPr>
          <w:rStyle w:val="2a"/>
          <w:color w:val="000000"/>
          <w:sz w:val="24"/>
          <w:szCs w:val="24"/>
        </w:rPr>
        <w:t>.</w:t>
      </w:r>
    </w:p>
    <w:p w:rsidR="001D613A" w:rsidRPr="00E25804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</w:rPr>
      </w:pPr>
      <w:r>
        <w:rPr>
          <w:rStyle w:val="2a"/>
          <w:color w:val="000000"/>
          <w:sz w:val="24"/>
          <w:szCs w:val="24"/>
        </w:rPr>
        <w:t>Оплата Цены Имущества, указанной в п. 3.1 настоящего Договора, осуществляется в следующем порядке:</w:t>
      </w:r>
    </w:p>
    <w:p w:rsidR="001D613A" w:rsidRPr="00C33F26" w:rsidRDefault="00C33F26" w:rsidP="00351170">
      <w:pPr>
        <w:pStyle w:val="afff2"/>
        <w:widowControl w:val="0"/>
        <w:numPr>
          <w:ilvl w:val="0"/>
          <w:numId w:val="33"/>
        </w:numPr>
        <w:ind w:left="0" w:firstLine="709"/>
        <w:rPr>
          <w:sz w:val="24"/>
          <w:szCs w:val="24"/>
        </w:rPr>
      </w:pPr>
      <w:r>
        <w:rPr>
          <w:rStyle w:val="2a"/>
          <w:sz w:val="24"/>
          <w:szCs w:val="24"/>
        </w:rPr>
        <w:t>___</w:t>
      </w:r>
      <w:r w:rsidR="001D613A" w:rsidRPr="00C33F26">
        <w:rPr>
          <w:rStyle w:val="2a"/>
          <w:sz w:val="24"/>
          <w:szCs w:val="24"/>
        </w:rPr>
        <w:t xml:space="preserve"> (</w:t>
      </w:r>
      <w:r>
        <w:rPr>
          <w:rStyle w:val="2a"/>
          <w:sz w:val="24"/>
          <w:szCs w:val="24"/>
        </w:rPr>
        <w:t>____________</w:t>
      </w:r>
      <w:r w:rsidR="001D613A" w:rsidRPr="00C33F26">
        <w:rPr>
          <w:rStyle w:val="2a"/>
          <w:sz w:val="24"/>
          <w:szCs w:val="24"/>
        </w:rPr>
        <w:t>) % от Цены Имущества,</w:t>
      </w:r>
      <w:r w:rsidR="001D613A" w:rsidRPr="00C33F26">
        <w:rPr>
          <w:sz w:val="24"/>
          <w:szCs w:val="24"/>
          <w:shd w:val="clear" w:color="auto" w:fill="FFFFFF"/>
        </w:rPr>
        <w:t xml:space="preserve"> </w:t>
      </w:r>
      <w:r w:rsidR="001D613A" w:rsidRPr="00C33F26">
        <w:rPr>
          <w:sz w:val="24"/>
          <w:szCs w:val="24"/>
        </w:rPr>
        <w:t xml:space="preserve">указанной в п. 3.1 настоящего Договора, внесенные в качестве задатка при проведении </w:t>
      </w:r>
      <w:r>
        <w:rPr>
          <w:sz w:val="24"/>
          <w:szCs w:val="24"/>
        </w:rPr>
        <w:t>аукциона</w:t>
      </w:r>
      <w:r w:rsidR="001D613A" w:rsidRPr="00C33F26">
        <w:rPr>
          <w:sz w:val="24"/>
          <w:szCs w:val="24"/>
        </w:rPr>
        <w:t xml:space="preserve"> – __________________ (__________________) рублей ___ копеек, засчитываются в счет оплаты Цены Имущества.</w:t>
      </w:r>
    </w:p>
    <w:p w:rsidR="001D613A" w:rsidRPr="00C33F26" w:rsidRDefault="001D613A" w:rsidP="00351170">
      <w:pPr>
        <w:pStyle w:val="afff2"/>
        <w:widowControl w:val="0"/>
        <w:numPr>
          <w:ilvl w:val="0"/>
          <w:numId w:val="33"/>
        </w:numPr>
        <w:ind w:left="0" w:firstLine="709"/>
        <w:rPr>
          <w:rStyle w:val="2a"/>
          <w:sz w:val="24"/>
          <w:szCs w:val="24"/>
        </w:rPr>
      </w:pPr>
      <w:r w:rsidRPr="00C33F26">
        <w:rPr>
          <w:sz w:val="24"/>
          <w:szCs w:val="24"/>
        </w:rPr>
        <w:t xml:space="preserve">Оставшаяся часть – </w:t>
      </w:r>
      <w:r w:rsidR="00C33F26" w:rsidRPr="00C33F26">
        <w:rPr>
          <w:sz w:val="24"/>
          <w:szCs w:val="24"/>
        </w:rPr>
        <w:t>___ (____________)</w:t>
      </w:r>
      <w:r w:rsidRPr="00C33F26">
        <w:rPr>
          <w:sz w:val="24"/>
          <w:szCs w:val="24"/>
        </w:rPr>
        <w:t xml:space="preserve"> % от Цены Имущества, указанной в п. 3.1 настоящего Договора, – __________________ (__________________) рублей ___ копеек, оплачиваются Покупателем в течение 10 (десяти) рабочих дней с даты заключения настоящего Договора.</w:t>
      </w:r>
    </w:p>
    <w:p w:rsidR="001D613A" w:rsidRPr="00A950E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>
        <w:rPr>
          <w:rStyle w:val="2a"/>
          <w:sz w:val="24"/>
          <w:szCs w:val="24"/>
        </w:rPr>
        <w:t xml:space="preserve">Оплата Цены Имущества, </w:t>
      </w:r>
      <w:r w:rsidRPr="00A950E3">
        <w:rPr>
          <w:sz w:val="24"/>
          <w:szCs w:val="24"/>
          <w:shd w:val="clear" w:color="auto" w:fill="FFFFFF"/>
        </w:rPr>
        <w:t>указанной в п. 3.1 настоящего Договора,</w:t>
      </w:r>
      <w:r>
        <w:rPr>
          <w:sz w:val="24"/>
          <w:szCs w:val="24"/>
          <w:shd w:val="clear" w:color="auto" w:fill="FFFFFF"/>
        </w:rPr>
        <w:t xml:space="preserve"> осуществляется Покупателем путем перечисления денежных средств на расчетный счет Продавца, указанный в разделе 12 настоящего Договора.</w:t>
      </w:r>
    </w:p>
    <w:p w:rsidR="001D613A" w:rsidRPr="00A950E3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sz w:val="24"/>
          <w:szCs w:val="24"/>
        </w:rPr>
      </w:pPr>
      <w:r>
        <w:rPr>
          <w:sz w:val="24"/>
          <w:szCs w:val="24"/>
          <w:shd w:val="clear" w:color="auto" w:fill="FFFFFF"/>
        </w:rPr>
        <w:t>В платежном поручении Покупателя должны быть указаны сведения о наименовании Покупателя, реквизитах настоящего Договора (номер и дата заключения настоящего Договора).</w:t>
      </w:r>
    </w:p>
    <w:p w:rsidR="001D613A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sz w:val="24"/>
          <w:szCs w:val="24"/>
        </w:rPr>
      </w:pPr>
      <w:r w:rsidRPr="00966769">
        <w:rPr>
          <w:rStyle w:val="2a"/>
          <w:sz w:val="24"/>
          <w:szCs w:val="24"/>
        </w:rPr>
        <w:t xml:space="preserve">Моментом оплаты считается дата зачисления на счет Продавца денежных средств, указанных в п. 3.1. </w:t>
      </w:r>
      <w:r>
        <w:rPr>
          <w:rStyle w:val="2a"/>
          <w:sz w:val="24"/>
          <w:szCs w:val="24"/>
        </w:rPr>
        <w:t xml:space="preserve">настоящего </w:t>
      </w:r>
      <w:r w:rsidRPr="00966769">
        <w:rPr>
          <w:rStyle w:val="2a"/>
          <w:sz w:val="24"/>
          <w:szCs w:val="24"/>
        </w:rPr>
        <w:t>Договор</w:t>
      </w:r>
      <w:r>
        <w:rPr>
          <w:rStyle w:val="2a"/>
          <w:sz w:val="24"/>
          <w:szCs w:val="24"/>
        </w:rPr>
        <w:t>а,</w:t>
      </w:r>
      <w:r w:rsidRPr="00966769">
        <w:rPr>
          <w:rStyle w:val="2a"/>
          <w:sz w:val="24"/>
          <w:szCs w:val="24"/>
        </w:rPr>
        <w:t xml:space="preserve"> в полном объеме.</w:t>
      </w:r>
    </w:p>
    <w:p w:rsidR="001D613A" w:rsidRPr="00C54359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C54359">
        <w:rPr>
          <w:bCs/>
          <w:sz w:val="24"/>
          <w:szCs w:val="24"/>
          <w:shd w:val="clear" w:color="auto" w:fill="FFFFFF"/>
        </w:rPr>
        <w:t xml:space="preserve">Расходы по государственной регистрации перехода права собственности на </w:t>
      </w:r>
      <w:r>
        <w:rPr>
          <w:bCs/>
          <w:sz w:val="24"/>
          <w:szCs w:val="24"/>
          <w:shd w:val="clear" w:color="auto" w:fill="FFFFFF"/>
        </w:rPr>
        <w:t>И</w:t>
      </w:r>
      <w:r w:rsidRPr="00C54359">
        <w:rPr>
          <w:bCs/>
          <w:sz w:val="24"/>
          <w:szCs w:val="24"/>
          <w:shd w:val="clear" w:color="auto" w:fill="FFFFFF"/>
        </w:rPr>
        <w:t>мущество в полном объеме возлагаются на Покупателя.</w:t>
      </w:r>
    </w:p>
    <w:p w:rsidR="001D613A" w:rsidRPr="00966769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sz w:val="24"/>
          <w:szCs w:val="24"/>
        </w:rPr>
      </w:pPr>
    </w:p>
    <w:p w:rsidR="001D613A" w:rsidRPr="00A116BD" w:rsidRDefault="001D613A" w:rsidP="00351170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0"/>
        <w:jc w:val="center"/>
        <w:rPr>
          <w:rStyle w:val="2a"/>
        </w:rPr>
      </w:pPr>
      <w:bookmarkStart w:id="263" w:name="bookmark8"/>
      <w:bookmarkStart w:id="264" w:name="_Toc442799084"/>
      <w:r w:rsidRPr="00A116BD">
        <w:rPr>
          <w:rStyle w:val="2a"/>
          <w:color w:val="000000"/>
          <w:sz w:val="24"/>
          <w:szCs w:val="24"/>
        </w:rPr>
        <w:t>ПОРЯДОК ПЕРЕДАЧИ ИМУЩЕСТВА</w:t>
      </w:r>
      <w:bookmarkEnd w:id="263"/>
      <w:bookmarkEnd w:id="264"/>
    </w:p>
    <w:p w:rsidR="001D613A" w:rsidRPr="00F9685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Передача Имущества Продавцом и принятие его Покупателем осуществляется </w:t>
      </w:r>
      <w:r w:rsidRPr="00883C17">
        <w:rPr>
          <w:bCs/>
          <w:color w:val="000000"/>
          <w:sz w:val="24"/>
          <w:szCs w:val="24"/>
          <w:shd w:val="clear" w:color="auto" w:fill="FFFFFF"/>
        </w:rPr>
        <w:t>в течение 5 (</w:t>
      </w:r>
      <w:r>
        <w:rPr>
          <w:bCs/>
          <w:color w:val="000000"/>
          <w:sz w:val="24"/>
          <w:szCs w:val="24"/>
          <w:shd w:val="clear" w:color="auto" w:fill="FFFFFF"/>
        </w:rPr>
        <w:t>п</w:t>
      </w:r>
      <w:r w:rsidRPr="00883C17">
        <w:rPr>
          <w:bCs/>
          <w:color w:val="000000"/>
          <w:sz w:val="24"/>
          <w:szCs w:val="24"/>
          <w:shd w:val="clear" w:color="auto" w:fill="FFFFFF"/>
        </w:rPr>
        <w:t>яти) рабочих дней</w:t>
      </w:r>
      <w:r>
        <w:rPr>
          <w:bCs/>
          <w:color w:val="000000"/>
          <w:sz w:val="24"/>
          <w:szCs w:val="24"/>
          <w:shd w:val="clear" w:color="auto" w:fill="FFFFFF"/>
        </w:rPr>
        <w:t xml:space="preserve"> 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с момента полной оплаты Покупателем </w:t>
      </w:r>
      <w:r>
        <w:rPr>
          <w:bCs/>
          <w:color w:val="000000"/>
          <w:sz w:val="24"/>
          <w:szCs w:val="24"/>
          <w:shd w:val="clear" w:color="auto" w:fill="FFFFFF"/>
        </w:rPr>
        <w:t>Ц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ены Имущества, </w:t>
      </w:r>
      <w:r>
        <w:rPr>
          <w:bCs/>
          <w:color w:val="000000"/>
          <w:sz w:val="24"/>
          <w:szCs w:val="24"/>
          <w:shd w:val="clear" w:color="auto" w:fill="FFFFFF"/>
        </w:rPr>
        <w:t xml:space="preserve">указанной в 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п. </w:t>
      </w:r>
      <w:r>
        <w:rPr>
          <w:bCs/>
          <w:color w:val="000000"/>
          <w:sz w:val="24"/>
          <w:szCs w:val="24"/>
          <w:shd w:val="clear" w:color="auto" w:fill="FFFFFF"/>
        </w:rPr>
        <w:t xml:space="preserve">3.1 </w:t>
      </w:r>
      <w:r w:rsidRPr="00545478">
        <w:rPr>
          <w:bCs/>
          <w:color w:val="000000"/>
          <w:sz w:val="24"/>
          <w:szCs w:val="24"/>
          <w:shd w:val="clear" w:color="auto" w:fill="FFFFFF"/>
        </w:rPr>
        <w:t>настоящего Договора</w:t>
      </w:r>
      <w:r>
        <w:rPr>
          <w:bCs/>
          <w:color w:val="000000"/>
          <w:sz w:val="24"/>
          <w:szCs w:val="24"/>
          <w:shd w:val="clear" w:color="auto" w:fill="FFFFFF"/>
        </w:rPr>
        <w:t>, по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 </w:t>
      </w:r>
      <w:r>
        <w:rPr>
          <w:bCs/>
          <w:color w:val="000000"/>
          <w:sz w:val="24"/>
          <w:szCs w:val="24"/>
          <w:shd w:val="clear" w:color="auto" w:fill="FFFFFF"/>
        </w:rPr>
        <w:t>а</w:t>
      </w:r>
      <w:r w:rsidRPr="00545478">
        <w:rPr>
          <w:bCs/>
          <w:color w:val="000000"/>
          <w:sz w:val="24"/>
          <w:szCs w:val="24"/>
          <w:shd w:val="clear" w:color="auto" w:fill="FFFFFF"/>
        </w:rPr>
        <w:t>кт</w:t>
      </w:r>
      <w:r>
        <w:rPr>
          <w:bCs/>
          <w:color w:val="000000"/>
          <w:sz w:val="24"/>
          <w:szCs w:val="24"/>
          <w:shd w:val="clear" w:color="auto" w:fill="FFFFFF"/>
        </w:rPr>
        <w:t>у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 приема-передачи, </w:t>
      </w:r>
      <w:r w:rsidRPr="00FE5633">
        <w:rPr>
          <w:bCs/>
          <w:color w:val="000000"/>
          <w:sz w:val="24"/>
          <w:szCs w:val="24"/>
          <w:shd w:val="clear" w:color="auto" w:fill="FFFFFF"/>
        </w:rPr>
        <w:t xml:space="preserve">который подписывается уполномоченными представителями Сторон по форме, согласованной Сторонами в приложении </w:t>
      </w:r>
      <w:r w:rsidR="00E85D3F">
        <w:rPr>
          <w:bCs/>
          <w:color w:val="000000"/>
          <w:sz w:val="24"/>
          <w:szCs w:val="24"/>
          <w:shd w:val="clear" w:color="auto" w:fill="FFFFFF"/>
        </w:rPr>
        <w:t xml:space="preserve">№ 1 </w:t>
      </w:r>
      <w:r w:rsidRPr="00FE5633">
        <w:rPr>
          <w:bCs/>
          <w:color w:val="000000"/>
          <w:sz w:val="24"/>
          <w:szCs w:val="24"/>
          <w:shd w:val="clear" w:color="auto" w:fill="FFFFFF"/>
        </w:rPr>
        <w:t xml:space="preserve">к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настоящему </w:t>
      </w:r>
      <w:r w:rsidRPr="00FE5633">
        <w:rPr>
          <w:bCs/>
          <w:color w:val="000000"/>
          <w:sz w:val="24"/>
          <w:szCs w:val="24"/>
          <w:shd w:val="clear" w:color="auto" w:fill="FFFFFF"/>
        </w:rPr>
        <w:t>Договору</w:t>
      </w:r>
      <w:r>
        <w:rPr>
          <w:bCs/>
          <w:color w:val="000000"/>
          <w:sz w:val="24"/>
          <w:szCs w:val="24"/>
          <w:shd w:val="clear" w:color="auto" w:fill="FFFFFF"/>
        </w:rPr>
        <w:t>.</w:t>
      </w:r>
    </w:p>
    <w:p w:rsidR="001D613A" w:rsidRPr="00F9685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883C17">
        <w:rPr>
          <w:sz w:val="24"/>
          <w:szCs w:val="24"/>
          <w:shd w:val="clear" w:color="auto" w:fill="FFFFFF"/>
        </w:rPr>
        <w:t xml:space="preserve">Продавец обязуется </w:t>
      </w:r>
      <w:r>
        <w:rPr>
          <w:sz w:val="24"/>
          <w:szCs w:val="24"/>
          <w:shd w:val="clear" w:color="auto" w:fill="FFFFFF"/>
        </w:rPr>
        <w:t xml:space="preserve">передать Покупателю вместе с Имуществом имеющиеся у него </w:t>
      </w:r>
      <w:r w:rsidRPr="00883C17">
        <w:rPr>
          <w:bCs/>
          <w:color w:val="000000"/>
          <w:sz w:val="24"/>
          <w:szCs w:val="24"/>
          <w:shd w:val="clear" w:color="auto" w:fill="FFFFFF"/>
        </w:rPr>
        <w:t xml:space="preserve">документы, </w:t>
      </w:r>
      <w:r w:rsidRPr="009A345E">
        <w:rPr>
          <w:bCs/>
          <w:color w:val="000000"/>
          <w:sz w:val="24"/>
          <w:szCs w:val="24"/>
          <w:shd w:val="clear" w:color="auto" w:fill="FFFFFF"/>
        </w:rPr>
        <w:t>необходимы</w:t>
      </w:r>
      <w:r>
        <w:rPr>
          <w:bCs/>
          <w:color w:val="000000"/>
          <w:sz w:val="24"/>
          <w:szCs w:val="24"/>
          <w:shd w:val="clear" w:color="auto" w:fill="FFFFFF"/>
        </w:rPr>
        <w:t>е</w:t>
      </w:r>
      <w:r w:rsidRPr="009A345E">
        <w:rPr>
          <w:bCs/>
          <w:color w:val="000000"/>
          <w:sz w:val="24"/>
          <w:szCs w:val="24"/>
          <w:shd w:val="clear" w:color="auto" w:fill="FFFFFF"/>
        </w:rPr>
        <w:t xml:space="preserve"> для государственной регистрации права собственности Покупателя на Имущество</w:t>
      </w:r>
      <w:r>
        <w:rPr>
          <w:bCs/>
          <w:color w:val="000000"/>
          <w:sz w:val="24"/>
          <w:szCs w:val="24"/>
          <w:shd w:val="clear" w:color="auto" w:fill="FFFFFF"/>
        </w:rPr>
        <w:t>,</w:t>
      </w:r>
      <w:r w:rsidRPr="009A345E">
        <w:rPr>
          <w:bCs/>
          <w:color w:val="000000"/>
          <w:sz w:val="24"/>
          <w:szCs w:val="24"/>
          <w:shd w:val="clear" w:color="auto" w:fill="FFFFFF"/>
        </w:rPr>
        <w:t xml:space="preserve"> </w:t>
      </w:r>
      <w:r>
        <w:rPr>
          <w:bCs/>
          <w:color w:val="000000"/>
          <w:sz w:val="24"/>
          <w:szCs w:val="24"/>
          <w:shd w:val="clear" w:color="auto" w:fill="FFFFFF"/>
        </w:rPr>
        <w:t>а также</w:t>
      </w:r>
      <w:r w:rsidRPr="00883C17">
        <w:rPr>
          <w:sz w:val="24"/>
          <w:szCs w:val="24"/>
          <w:shd w:val="clear" w:color="auto" w:fill="FFFFFF"/>
        </w:rPr>
        <w:t xml:space="preserve"> совершить иные действия, необходимые с его стороны для оформления права собственности Покупателя на Имущество.</w:t>
      </w:r>
    </w:p>
    <w:p w:rsidR="001D613A" w:rsidRPr="00F9685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883C17">
        <w:rPr>
          <w:sz w:val="24"/>
          <w:szCs w:val="24"/>
          <w:shd w:val="clear" w:color="auto" w:fill="FFFFFF"/>
        </w:rPr>
        <w:t xml:space="preserve">Покупатель обязуется </w:t>
      </w:r>
      <w:r>
        <w:rPr>
          <w:sz w:val="24"/>
          <w:szCs w:val="24"/>
          <w:shd w:val="clear" w:color="auto" w:fill="FFFFFF"/>
        </w:rPr>
        <w:t xml:space="preserve">принять Имущество и </w:t>
      </w:r>
      <w:r w:rsidRPr="00883C17">
        <w:rPr>
          <w:sz w:val="24"/>
          <w:szCs w:val="24"/>
          <w:shd w:val="clear" w:color="auto" w:fill="FFFFFF"/>
        </w:rPr>
        <w:t xml:space="preserve">подписать </w:t>
      </w:r>
      <w:r>
        <w:rPr>
          <w:sz w:val="24"/>
          <w:szCs w:val="24"/>
          <w:shd w:val="clear" w:color="auto" w:fill="FFFFFF"/>
        </w:rPr>
        <w:t>а</w:t>
      </w:r>
      <w:r w:rsidRPr="00883C17">
        <w:rPr>
          <w:sz w:val="24"/>
          <w:szCs w:val="24"/>
          <w:shd w:val="clear" w:color="auto" w:fill="FFFFFF"/>
        </w:rPr>
        <w:t>кт приёма-передачи Имущества.</w:t>
      </w:r>
    </w:p>
    <w:p w:rsidR="001D613A" w:rsidRPr="00F9685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883C17">
        <w:rPr>
          <w:sz w:val="24"/>
          <w:szCs w:val="24"/>
          <w:shd w:val="clear" w:color="auto" w:fill="FFFFFF"/>
        </w:rPr>
        <w:t xml:space="preserve">Обязательство Продавца по передаче Покупателю Имущества считается исполненным с момента подписания Сторонами </w:t>
      </w:r>
      <w:r>
        <w:rPr>
          <w:sz w:val="24"/>
          <w:szCs w:val="24"/>
          <w:shd w:val="clear" w:color="auto" w:fill="FFFFFF"/>
        </w:rPr>
        <w:t>а</w:t>
      </w:r>
      <w:r w:rsidRPr="00883C17">
        <w:rPr>
          <w:sz w:val="24"/>
          <w:szCs w:val="24"/>
          <w:shd w:val="clear" w:color="auto" w:fill="FFFFFF"/>
        </w:rPr>
        <w:t xml:space="preserve">кта приема-передачи Имущества и предоставления Продавцом Покупателю </w:t>
      </w:r>
      <w:r>
        <w:rPr>
          <w:sz w:val="24"/>
          <w:szCs w:val="24"/>
          <w:shd w:val="clear" w:color="auto" w:fill="FFFFFF"/>
        </w:rPr>
        <w:t xml:space="preserve">имеющихся у него </w:t>
      </w:r>
      <w:r w:rsidRPr="00883C17">
        <w:rPr>
          <w:sz w:val="24"/>
          <w:szCs w:val="24"/>
          <w:shd w:val="clear" w:color="auto" w:fill="FFFFFF"/>
        </w:rPr>
        <w:t>документов, необходимых для государственной регистрации права собственности Покупателя на Имущество.</w:t>
      </w:r>
    </w:p>
    <w:p w:rsidR="001D613A" w:rsidRPr="00D30EFF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F9685E">
        <w:rPr>
          <w:rStyle w:val="2a"/>
          <w:sz w:val="24"/>
          <w:szCs w:val="24"/>
        </w:rPr>
        <w:lastRenderedPageBreak/>
        <w:t xml:space="preserve">С момента подписания </w:t>
      </w:r>
      <w:r>
        <w:rPr>
          <w:rStyle w:val="2a"/>
          <w:sz w:val="24"/>
          <w:szCs w:val="24"/>
        </w:rPr>
        <w:t>а</w:t>
      </w:r>
      <w:r w:rsidRPr="00F9685E">
        <w:rPr>
          <w:rStyle w:val="2a"/>
          <w:sz w:val="24"/>
          <w:szCs w:val="24"/>
        </w:rPr>
        <w:t>кта приема-передачи Имущества, Покупатель принимает на себя обязанности по уплате текущих платежей и других расходов, связанных с содержанием Имущества.</w:t>
      </w:r>
    </w:p>
    <w:p w:rsidR="001D613A" w:rsidRPr="00D30EFF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D30EFF">
        <w:rPr>
          <w:rStyle w:val="2a"/>
          <w:sz w:val="24"/>
          <w:szCs w:val="24"/>
        </w:rPr>
        <w:t xml:space="preserve">В течение </w:t>
      </w:r>
      <w:r>
        <w:rPr>
          <w:rStyle w:val="2a"/>
          <w:sz w:val="24"/>
          <w:szCs w:val="24"/>
        </w:rPr>
        <w:t>5</w:t>
      </w:r>
      <w:r w:rsidRPr="00D30EFF">
        <w:rPr>
          <w:rStyle w:val="2a"/>
          <w:sz w:val="24"/>
          <w:szCs w:val="24"/>
        </w:rPr>
        <w:t xml:space="preserve"> (</w:t>
      </w:r>
      <w:r>
        <w:rPr>
          <w:rStyle w:val="2a"/>
          <w:sz w:val="24"/>
          <w:szCs w:val="24"/>
        </w:rPr>
        <w:t>п</w:t>
      </w:r>
      <w:r w:rsidRPr="00D30EFF">
        <w:rPr>
          <w:rStyle w:val="2a"/>
          <w:sz w:val="24"/>
          <w:szCs w:val="24"/>
        </w:rPr>
        <w:t xml:space="preserve">яти) рабочих дней с момента подписания </w:t>
      </w:r>
      <w:r>
        <w:rPr>
          <w:rStyle w:val="2a"/>
          <w:sz w:val="24"/>
          <w:szCs w:val="24"/>
        </w:rPr>
        <w:t>а</w:t>
      </w:r>
      <w:r w:rsidRPr="00D30EFF">
        <w:rPr>
          <w:rStyle w:val="2a"/>
          <w:sz w:val="24"/>
          <w:szCs w:val="24"/>
        </w:rPr>
        <w:t>кта приема-передачи Имущества Покупатель осуществляет за свой счет все необходимые действия для государственной регистрации права собственности на Имущество.</w:t>
      </w:r>
    </w:p>
    <w:p w:rsidR="001D613A" w:rsidRPr="00D30EFF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>
        <w:rPr>
          <w:rStyle w:val="2a"/>
          <w:sz w:val="24"/>
          <w:szCs w:val="24"/>
        </w:rPr>
        <w:t>Ответственность за содержание Имущества, а также р</w:t>
      </w:r>
      <w:r w:rsidRPr="00D30EFF">
        <w:rPr>
          <w:rStyle w:val="2a"/>
          <w:sz w:val="24"/>
          <w:szCs w:val="24"/>
        </w:rPr>
        <w:t>иск случайной гибели или случайного повреждения Имущества переходит к Покупателю с момента подписания акта приема-передачи Имущества.</w:t>
      </w:r>
    </w:p>
    <w:p w:rsidR="001D613A" w:rsidRPr="00D30EFF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</w:rPr>
      </w:pPr>
      <w:r w:rsidRPr="00D30EFF">
        <w:rPr>
          <w:rStyle w:val="2a"/>
          <w:sz w:val="24"/>
          <w:szCs w:val="24"/>
        </w:rPr>
        <w:t xml:space="preserve">Право собственности на Имущество возникает у Покупателя с момента государственной регистрации права собственности </w:t>
      </w:r>
      <w:r w:rsidRPr="005D1D83">
        <w:rPr>
          <w:bCs/>
          <w:sz w:val="24"/>
          <w:szCs w:val="24"/>
          <w:shd w:val="clear" w:color="auto" w:fill="FFFFFF"/>
        </w:rPr>
        <w:t>органом, осуществляющим государственный кадастровый учет и государственную регистрацию прав</w:t>
      </w:r>
      <w:r w:rsidRPr="00D30EFF">
        <w:rPr>
          <w:bCs/>
          <w:sz w:val="24"/>
          <w:szCs w:val="24"/>
          <w:shd w:val="clear" w:color="auto" w:fill="FFFFFF"/>
        </w:rPr>
        <w:t>, в порядке, предусмотренном законодательством Российской Федерации.</w:t>
      </w:r>
    </w:p>
    <w:p w:rsidR="001D613A" w:rsidRPr="00D30EFF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D30EFF">
        <w:rPr>
          <w:bCs/>
          <w:sz w:val="24"/>
          <w:szCs w:val="24"/>
          <w:shd w:val="clear" w:color="auto" w:fill="FFFFFF"/>
        </w:rPr>
        <w:t xml:space="preserve">Сторонами особо согласовано, что к моменту заключения </w:t>
      </w:r>
      <w:r>
        <w:rPr>
          <w:bCs/>
          <w:sz w:val="24"/>
          <w:szCs w:val="24"/>
          <w:shd w:val="clear" w:color="auto" w:fill="FFFFFF"/>
        </w:rPr>
        <w:t xml:space="preserve">настоящего </w:t>
      </w:r>
      <w:r w:rsidRPr="00D30EFF">
        <w:rPr>
          <w:bCs/>
          <w:sz w:val="24"/>
          <w:szCs w:val="24"/>
          <w:shd w:val="clear" w:color="auto" w:fill="FFFFFF"/>
        </w:rPr>
        <w:t>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</w:t>
      </w:r>
    </w:p>
    <w:p w:rsidR="001D613A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sz w:val="24"/>
          <w:szCs w:val="24"/>
        </w:rPr>
      </w:pPr>
    </w:p>
    <w:p w:rsidR="001D613A" w:rsidRPr="00A116BD" w:rsidRDefault="001D613A" w:rsidP="00351170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0"/>
        <w:jc w:val="center"/>
        <w:rPr>
          <w:rStyle w:val="2a"/>
          <w:color w:val="000000"/>
          <w:sz w:val="24"/>
          <w:szCs w:val="24"/>
        </w:rPr>
      </w:pPr>
      <w:r w:rsidRPr="00A116BD">
        <w:rPr>
          <w:rStyle w:val="2a"/>
          <w:color w:val="000000"/>
          <w:sz w:val="24"/>
          <w:szCs w:val="24"/>
        </w:rPr>
        <w:t>ЗАВЕРЕНИЯ И ГАРАНТИИ</w:t>
      </w:r>
    </w:p>
    <w:p w:rsidR="001D613A" w:rsidRPr="008B7FF6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Продавец заверяет и гарантирует Покупателю, что на дату заключения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Договора:</w:t>
      </w:r>
    </w:p>
    <w:p w:rsidR="001D613A" w:rsidRPr="008B7FF6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Продавец обладает всеми необходимыми правомочиями для распоряжения Имуществом согласно условиям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Договора.</w:t>
      </w:r>
    </w:p>
    <w:p w:rsidR="001D613A" w:rsidRPr="008B7FF6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color w:val="000000"/>
          <w:sz w:val="24"/>
          <w:szCs w:val="24"/>
          <w:shd w:val="clear" w:color="auto" w:fill="FFFFFF"/>
        </w:rPr>
        <w:t xml:space="preserve">Имущество на дату заключения </w:t>
      </w:r>
      <w:r>
        <w:rPr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color w:val="000000"/>
          <w:sz w:val="24"/>
          <w:szCs w:val="24"/>
          <w:shd w:val="clear" w:color="auto" w:fill="FFFFFF"/>
        </w:rPr>
        <w:t>Договора свободно от каких-либо обременений, залогов, прав или требований третьих лиц</w:t>
      </w:r>
      <w:r>
        <w:rPr>
          <w:color w:val="000000"/>
          <w:sz w:val="24"/>
          <w:szCs w:val="24"/>
          <w:shd w:val="clear" w:color="auto" w:fill="FFFFFF"/>
        </w:rPr>
        <w:t>.</w:t>
      </w:r>
      <w:r w:rsidRPr="008B7FF6">
        <w:rPr>
          <w:color w:val="000000"/>
          <w:sz w:val="24"/>
          <w:szCs w:val="24"/>
          <w:shd w:val="clear" w:color="auto" w:fill="FFFFFF"/>
        </w:rPr>
        <w:t xml:space="preserve"> Имущество </w:t>
      </w:r>
      <w:r>
        <w:rPr>
          <w:color w:val="000000"/>
          <w:sz w:val="24"/>
          <w:szCs w:val="24"/>
          <w:shd w:val="clear" w:color="auto" w:fill="FFFFFF"/>
        </w:rPr>
        <w:t xml:space="preserve">не сдано в аренду третьим лицам, </w:t>
      </w:r>
      <w:r w:rsidRPr="008B7FF6">
        <w:rPr>
          <w:color w:val="000000"/>
          <w:sz w:val="24"/>
          <w:szCs w:val="24"/>
          <w:shd w:val="clear" w:color="auto" w:fill="FFFFFF"/>
        </w:rPr>
        <w:t>не состоит в споре, под запретом или под арестом.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Продавцом получены все и любые разрешения, одобрения и согласования, необходимые ему для заключения и/или исполнения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1D613A" w:rsidRPr="007579D8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Покупатель заверяет Продавца и гарантирует ему, что на дату заключения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Договора: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Покупатель является юридическим лицом, зарегистрированным в установленном порядке в соответствии с законодательством Российской Федерации </w:t>
      </w:r>
      <w:r w:rsidRPr="007579D8">
        <w:rPr>
          <w:bCs/>
          <w:i/>
          <w:color w:val="000000"/>
          <w:sz w:val="24"/>
          <w:szCs w:val="24"/>
          <w:shd w:val="clear" w:color="auto" w:fill="FFFFFF"/>
        </w:rPr>
        <w:t>(для российских юридических лиц)</w:t>
      </w:r>
      <w:r w:rsidRPr="007579D8">
        <w:rPr>
          <w:bCs/>
          <w:color w:val="000000"/>
          <w:sz w:val="24"/>
          <w:szCs w:val="24"/>
          <w:shd w:val="clear" w:color="auto" w:fill="FFFFFF"/>
        </w:rPr>
        <w:t>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Покупателем получены все и любые разрешения, одобрения и согласования, необходимые ему для заключения и/или исполнения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 xml:space="preserve">Настоящий </w:t>
      </w: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Договор заключен Покупателем не вследствие стечения тяжелых обстоятельств на крайне невыгодных для себя условиях, и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настоящий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 не является для Покупателя кабальной сделкой.</w:t>
      </w:r>
    </w:p>
    <w:p w:rsidR="001D613A" w:rsidRPr="00E974B1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производства.</w:t>
      </w:r>
    </w:p>
    <w:p w:rsidR="001D613A" w:rsidRPr="00E974B1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E974B1">
        <w:rPr>
          <w:bCs/>
          <w:color w:val="000000"/>
          <w:sz w:val="24"/>
          <w:szCs w:val="24"/>
          <w:shd w:val="clear" w:color="auto" w:fill="FFFFFF"/>
        </w:rPr>
        <w:t>Покупатель соблюдает установленные требования законодательства о защите конкуренции (в том числе отказывается от заключения ограничивающих конкуренцию соглашений и пр.).</w:t>
      </w:r>
    </w:p>
    <w:p w:rsidR="001D613A" w:rsidRPr="007579D8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>Каждая Сторона гарантирует другой Стороне, что: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>Сторона вправе заключать и исполнять настоящий Договор.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  <w:shd w:val="clear" w:color="auto" w:fill="FFFFFF"/>
        </w:rPr>
        <w:lastRenderedPageBreak/>
        <w:t>Заключение и/или исполнение настоящего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решениям.</w:t>
      </w:r>
    </w:p>
    <w:p w:rsidR="001D613A" w:rsidRPr="00D30EFF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sz w:val="24"/>
          <w:szCs w:val="24"/>
        </w:rPr>
      </w:pPr>
    </w:p>
    <w:p w:rsidR="001D613A" w:rsidRPr="00A116BD" w:rsidRDefault="001D613A" w:rsidP="00351170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0"/>
        <w:jc w:val="center"/>
        <w:rPr>
          <w:rStyle w:val="2a"/>
        </w:rPr>
      </w:pPr>
      <w:bookmarkStart w:id="265" w:name="bookmark9"/>
      <w:bookmarkStart w:id="266" w:name="_Toc442799085"/>
      <w:r w:rsidRPr="00A116BD">
        <w:rPr>
          <w:rStyle w:val="2a"/>
          <w:color w:val="000000"/>
          <w:sz w:val="24"/>
          <w:szCs w:val="24"/>
        </w:rPr>
        <w:t>ОТВЕТСТВЕННОСТЬ СТОРОН</w:t>
      </w:r>
      <w:bookmarkEnd w:id="265"/>
      <w:bookmarkEnd w:id="266"/>
      <w:r w:rsidRPr="00A116BD">
        <w:rPr>
          <w:rStyle w:val="2a"/>
          <w:color w:val="000000"/>
          <w:sz w:val="24"/>
          <w:szCs w:val="24"/>
        </w:rPr>
        <w:t>. РАСТОРЖЕНИЕ ДОГОВОРА</w:t>
      </w:r>
    </w:p>
    <w:p w:rsidR="001D613A" w:rsidRPr="00D30EFF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D30EFF">
        <w:rPr>
          <w:bCs/>
          <w:color w:val="000000"/>
          <w:sz w:val="24"/>
          <w:szCs w:val="24"/>
        </w:rPr>
        <w:t xml:space="preserve">За невыполнение или ненадлежащее выполнение своих обязательств по </w:t>
      </w:r>
      <w:r>
        <w:rPr>
          <w:bCs/>
          <w:color w:val="000000"/>
          <w:sz w:val="24"/>
          <w:szCs w:val="24"/>
        </w:rPr>
        <w:t xml:space="preserve">настоящему </w:t>
      </w:r>
      <w:r w:rsidRPr="00D30EFF">
        <w:rPr>
          <w:bCs/>
          <w:color w:val="000000"/>
          <w:sz w:val="24"/>
          <w:szCs w:val="24"/>
        </w:rPr>
        <w:t xml:space="preserve">Договору Стороны несут ответственность в соответствии с </w:t>
      </w:r>
      <w:r>
        <w:rPr>
          <w:bCs/>
          <w:color w:val="000000"/>
          <w:sz w:val="24"/>
          <w:szCs w:val="24"/>
        </w:rPr>
        <w:t xml:space="preserve">действующим </w:t>
      </w:r>
      <w:r w:rsidRPr="00D30EFF">
        <w:rPr>
          <w:bCs/>
          <w:color w:val="000000"/>
          <w:sz w:val="24"/>
          <w:szCs w:val="24"/>
        </w:rPr>
        <w:t>законодательством Российской Федерации, если иное не предусмотрено Договором.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D30EFF">
        <w:rPr>
          <w:rStyle w:val="2a"/>
          <w:sz w:val="24"/>
          <w:szCs w:val="24"/>
        </w:rPr>
        <w:t>За нарушение срок</w:t>
      </w:r>
      <w:r>
        <w:rPr>
          <w:rStyle w:val="2a"/>
          <w:sz w:val="24"/>
          <w:szCs w:val="24"/>
        </w:rPr>
        <w:t>а</w:t>
      </w:r>
      <w:r w:rsidRPr="00D30EFF">
        <w:rPr>
          <w:rStyle w:val="2a"/>
          <w:sz w:val="24"/>
          <w:szCs w:val="24"/>
        </w:rPr>
        <w:t xml:space="preserve"> оплаты </w:t>
      </w:r>
      <w:r>
        <w:rPr>
          <w:rStyle w:val="2a"/>
          <w:sz w:val="24"/>
          <w:szCs w:val="24"/>
        </w:rPr>
        <w:t xml:space="preserve">Цены </w:t>
      </w:r>
      <w:r w:rsidRPr="00D30EFF">
        <w:rPr>
          <w:rStyle w:val="2a"/>
          <w:sz w:val="24"/>
          <w:szCs w:val="24"/>
        </w:rPr>
        <w:t>Имущества</w:t>
      </w:r>
      <w:r>
        <w:rPr>
          <w:rStyle w:val="2a"/>
          <w:sz w:val="24"/>
          <w:szCs w:val="24"/>
        </w:rPr>
        <w:t>,</w:t>
      </w:r>
      <w:r w:rsidRPr="00D30EFF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 xml:space="preserve">указанной в п. 3.1 настоящего Договора, </w:t>
      </w:r>
      <w:r w:rsidRPr="00D30EFF">
        <w:rPr>
          <w:rStyle w:val="2a"/>
          <w:sz w:val="24"/>
          <w:szCs w:val="24"/>
        </w:rPr>
        <w:t>Покупатель уплачивает Продавцу пени в размере 0,1</w:t>
      </w:r>
      <w:r>
        <w:rPr>
          <w:rStyle w:val="2a"/>
          <w:sz w:val="24"/>
          <w:szCs w:val="24"/>
        </w:rPr>
        <w:t xml:space="preserve"> (ноль целых одна десятая) </w:t>
      </w:r>
      <w:r w:rsidRPr="00D30EFF">
        <w:rPr>
          <w:rStyle w:val="2a"/>
          <w:sz w:val="24"/>
          <w:szCs w:val="24"/>
        </w:rPr>
        <w:t xml:space="preserve">% </w:t>
      </w:r>
      <w:r>
        <w:rPr>
          <w:rStyle w:val="2a"/>
          <w:sz w:val="24"/>
          <w:szCs w:val="24"/>
        </w:rPr>
        <w:br/>
        <w:t xml:space="preserve">от неоплаченной суммы </w:t>
      </w:r>
      <w:r w:rsidRPr="00D30EFF">
        <w:rPr>
          <w:rStyle w:val="2a"/>
          <w:sz w:val="24"/>
          <w:szCs w:val="24"/>
        </w:rPr>
        <w:t>за каждый день просрочки.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A618C6">
        <w:rPr>
          <w:sz w:val="24"/>
          <w:szCs w:val="24"/>
          <w:shd w:val="clear" w:color="auto" w:fill="FFFFFF"/>
        </w:rPr>
        <w:t xml:space="preserve">Просрочка внесения денежных средств в счет оплаты Имущества в сумме и в сроки, указанные в </w:t>
      </w:r>
      <w:r w:rsidRPr="00A618C6">
        <w:rPr>
          <w:bCs/>
          <w:sz w:val="24"/>
          <w:szCs w:val="24"/>
          <w:shd w:val="clear" w:color="auto" w:fill="FFFFFF"/>
        </w:rPr>
        <w:t>п.</w:t>
      </w:r>
      <w:r>
        <w:rPr>
          <w:bCs/>
          <w:sz w:val="24"/>
          <w:szCs w:val="24"/>
          <w:shd w:val="clear" w:color="auto" w:fill="FFFFFF"/>
        </w:rPr>
        <w:t xml:space="preserve"> 3.</w:t>
      </w:r>
      <w:r>
        <w:rPr>
          <w:sz w:val="24"/>
          <w:szCs w:val="24"/>
          <w:shd w:val="clear" w:color="auto" w:fill="FFFFFF"/>
        </w:rPr>
        <w:t>2.2 настоящего</w:t>
      </w:r>
      <w:r w:rsidRPr="00A618C6">
        <w:rPr>
          <w:sz w:val="24"/>
          <w:szCs w:val="24"/>
          <w:shd w:val="clear" w:color="auto" w:fill="FFFFFF"/>
        </w:rPr>
        <w:t xml:space="preserve"> Договора, не может составлять более 5 (пяти) рабочих дней </w:t>
      </w:r>
      <w:r>
        <w:rPr>
          <w:sz w:val="24"/>
          <w:szCs w:val="24"/>
          <w:shd w:val="clear" w:color="auto" w:fill="FFFFFF"/>
        </w:rPr>
        <w:br/>
      </w:r>
      <w:r w:rsidRPr="00A618C6">
        <w:rPr>
          <w:sz w:val="24"/>
          <w:szCs w:val="24"/>
          <w:shd w:val="clear" w:color="auto" w:fill="FFFFFF"/>
        </w:rPr>
        <w:t>(далее – «</w:t>
      </w:r>
      <w:r w:rsidRPr="00A618C6">
        <w:rPr>
          <w:bCs/>
          <w:sz w:val="24"/>
          <w:szCs w:val="24"/>
          <w:shd w:val="clear" w:color="auto" w:fill="FFFFFF"/>
        </w:rPr>
        <w:t>Допустимая просрочка</w:t>
      </w:r>
      <w:r w:rsidRPr="00A618C6">
        <w:rPr>
          <w:sz w:val="24"/>
          <w:szCs w:val="24"/>
          <w:shd w:val="clear" w:color="auto" w:fill="FFFFFF"/>
        </w:rPr>
        <w:t xml:space="preserve">»). Просрочка свыше 5 (пяти) рабочих дней считается отказом Покупателя от исполнения обязательств по оплате Имущества, установленных </w:t>
      </w:r>
      <w:r>
        <w:rPr>
          <w:sz w:val="24"/>
          <w:szCs w:val="24"/>
          <w:shd w:val="clear" w:color="auto" w:fill="FFFFFF"/>
        </w:rPr>
        <w:t xml:space="preserve">настоящим </w:t>
      </w:r>
      <w:r w:rsidRPr="00A618C6">
        <w:rPr>
          <w:sz w:val="24"/>
          <w:szCs w:val="24"/>
          <w:shd w:val="clear" w:color="auto" w:fill="FFFFFF"/>
        </w:rPr>
        <w:t>Договором.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rStyle w:val="2a"/>
          <w:sz w:val="24"/>
          <w:szCs w:val="24"/>
        </w:rPr>
      </w:pPr>
      <w:r w:rsidRPr="00A618C6">
        <w:rPr>
          <w:sz w:val="24"/>
          <w:szCs w:val="24"/>
          <w:shd w:val="clear" w:color="auto" w:fill="FFFFFF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с даты отправления которого Договор считается расторгнутым, все обязательства Сторон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в том числе обязательства Продавца, предусмотренные п. </w:t>
      </w:r>
      <w:r>
        <w:rPr>
          <w:sz w:val="24"/>
          <w:szCs w:val="24"/>
          <w:shd w:val="clear" w:color="auto" w:fill="FFFFFF"/>
        </w:rPr>
        <w:t xml:space="preserve">2.1 настоящего </w:t>
      </w:r>
      <w:r w:rsidRPr="00A618C6">
        <w:rPr>
          <w:sz w:val="24"/>
          <w:szCs w:val="24"/>
          <w:shd w:val="clear" w:color="auto" w:fill="FFFFFF"/>
        </w:rPr>
        <w:t>Договора, прекращаются</w:t>
      </w:r>
      <w:r>
        <w:rPr>
          <w:sz w:val="24"/>
          <w:szCs w:val="24"/>
          <w:shd w:val="clear" w:color="auto" w:fill="FFFFFF"/>
        </w:rPr>
        <w:t>.</w:t>
      </w:r>
    </w:p>
    <w:p w:rsidR="001D613A" w:rsidRPr="00A618C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bookmarkStart w:id="267" w:name="_Ref321393631"/>
      <w:r w:rsidRPr="00A618C6">
        <w:rPr>
          <w:sz w:val="24"/>
          <w:szCs w:val="24"/>
          <w:shd w:val="clear" w:color="auto" w:fill="FFFFFF"/>
        </w:rPr>
        <w:t xml:space="preserve">В случае просрочки Покупателем установленного </w:t>
      </w:r>
      <w:r>
        <w:rPr>
          <w:sz w:val="24"/>
          <w:szCs w:val="24"/>
          <w:shd w:val="clear" w:color="auto" w:fill="FFFFFF"/>
        </w:rPr>
        <w:t xml:space="preserve">настоящим </w:t>
      </w:r>
      <w:r w:rsidRPr="00A618C6">
        <w:rPr>
          <w:sz w:val="24"/>
          <w:szCs w:val="24"/>
          <w:shd w:val="clear" w:color="auto" w:fill="FFFFFF"/>
        </w:rPr>
        <w:t xml:space="preserve">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A618C6">
        <w:rPr>
          <w:sz w:val="24"/>
          <w:szCs w:val="24"/>
          <w:shd w:val="clear" w:color="auto" w:fill="FFFFFF"/>
        </w:rPr>
        <w:t>Договора, прекращаются.</w:t>
      </w:r>
      <w:bookmarkEnd w:id="267"/>
    </w:p>
    <w:p w:rsidR="001D613A" w:rsidRPr="00A618C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A618C6">
        <w:rPr>
          <w:sz w:val="24"/>
          <w:szCs w:val="24"/>
          <w:shd w:val="clear" w:color="auto" w:fill="FFFFFF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0779FC">
        <w:rPr>
          <w:rFonts w:eastAsia="Times New Roman"/>
          <w:sz w:val="24"/>
          <w:szCs w:val="24"/>
        </w:rPr>
        <w:t xml:space="preserve">Покупатель уведомлен, что в случае нарушения условий </w:t>
      </w:r>
      <w:r>
        <w:rPr>
          <w:rFonts w:eastAsia="Times New Roman"/>
          <w:sz w:val="24"/>
          <w:szCs w:val="24"/>
        </w:rPr>
        <w:t xml:space="preserve">настоящего </w:t>
      </w:r>
      <w:r w:rsidRPr="000779FC">
        <w:rPr>
          <w:rFonts w:eastAsia="Times New Roman"/>
          <w:sz w:val="24"/>
          <w:szCs w:val="24"/>
        </w:rPr>
        <w:t xml:space="preserve">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9" w:history="1">
        <w:r w:rsidRPr="000779FC">
          <w:rPr>
            <w:rFonts w:eastAsia="Times New Roman"/>
            <w:color w:val="0000FF"/>
            <w:sz w:val="24"/>
            <w:szCs w:val="24"/>
            <w:u w:val="single"/>
          </w:rPr>
          <w:t>www.rdr.rosatom.ru</w:t>
        </w:r>
      </w:hyperlink>
      <w:r w:rsidRPr="000779FC">
        <w:rPr>
          <w:rFonts w:eastAsia="Times New Roman"/>
          <w:sz w:val="24"/>
          <w:szCs w:val="24"/>
        </w:rPr>
        <w:t xml:space="preserve"> в 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:rsidR="001D613A" w:rsidRPr="00C33F26" w:rsidRDefault="001D613A" w:rsidP="001D613A">
      <w:pPr>
        <w:ind w:firstLine="709"/>
        <w:rPr>
          <w:sz w:val="24"/>
          <w:szCs w:val="24"/>
        </w:rPr>
      </w:pPr>
      <w:r w:rsidRPr="00C33F26">
        <w:rPr>
          <w:sz w:val="24"/>
          <w:szCs w:val="24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выставленные Продавцом и принятые Покупателем неустойки за нарушение сроков исполнения обязательств по настоящему Договору или иных условий настоящего Договора и/или убытки, причиненные таким нарушением;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судебные решения (включая решения третейских судов) о выплате Покупателем неустойки за нарушение сроков исполнения договорных обязательств или иных условий настоящего Договора и/или возмещении убытков, причиненных указанным нарушением;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lang w:eastAsia="ru-RU"/>
        </w:rPr>
      </w:pPr>
      <w:r w:rsidRPr="000779FC">
        <w:rPr>
          <w:sz w:val="24"/>
          <w:szCs w:val="24"/>
          <w:lang w:eastAsia="ru-RU"/>
        </w:rPr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Продавцом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Настоящий </w:t>
      </w:r>
      <w:r w:rsidRPr="000779FC">
        <w:rPr>
          <w:rFonts w:eastAsia="Times New Roman"/>
          <w:sz w:val="24"/>
          <w:szCs w:val="24"/>
        </w:rPr>
        <w:t xml:space="preserve">Договор может быть расторгнут по соглашению Сторон, а также по иным основаниям, установленным действующим законодательством Российской Федерации и </w:t>
      </w:r>
      <w:r>
        <w:rPr>
          <w:rFonts w:eastAsia="Times New Roman"/>
          <w:sz w:val="24"/>
          <w:szCs w:val="24"/>
        </w:rPr>
        <w:t xml:space="preserve">настоящим </w:t>
      </w:r>
      <w:r w:rsidRPr="000779FC">
        <w:rPr>
          <w:rFonts w:eastAsia="Times New Roman"/>
          <w:sz w:val="24"/>
          <w:szCs w:val="24"/>
        </w:rPr>
        <w:t>Договором.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lastRenderedPageBreak/>
        <w:t>При выявлении нарушения заверения Покупателя о соблюдении установленных требований законодательства о защите конкуренции, в том числе отказа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настоящего Договора (расторгнуть настоящий Договор), а также потребовать у Покупателя возмещения убытков.</w:t>
      </w:r>
    </w:p>
    <w:p w:rsidR="001D613A" w:rsidRPr="00D30EFF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sz w:val="24"/>
          <w:szCs w:val="24"/>
        </w:rPr>
      </w:pPr>
    </w:p>
    <w:p w:rsidR="001D613A" w:rsidRPr="00A116BD" w:rsidRDefault="001D613A" w:rsidP="00351170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0"/>
        <w:jc w:val="center"/>
        <w:rPr>
          <w:rStyle w:val="2a"/>
        </w:rPr>
      </w:pPr>
      <w:bookmarkStart w:id="268" w:name="bookmark10"/>
      <w:bookmarkStart w:id="269" w:name="_Toc442799086"/>
      <w:r w:rsidRPr="00A116BD">
        <w:rPr>
          <w:rStyle w:val="2a"/>
          <w:color w:val="000000"/>
          <w:sz w:val="24"/>
          <w:szCs w:val="24"/>
        </w:rPr>
        <w:t>ПОРЯДОК РАЗРЕШЕНИЯ СПОРОВ</w:t>
      </w:r>
      <w:bookmarkEnd w:id="268"/>
      <w:bookmarkEnd w:id="269"/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Обращение Стороной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описью вложений или уведомлением о вручении, либо вручена другой Стороне под расписку.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 Стороны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Претензия, направленная без документов, подтверждающих полномочия подписавшего ее лица (а также полномочия лица, заверившего копии), считается непредъявленной и рассмотрению не подлежит.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15 (пятнадцати) рабочих дней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Ответ на претензию должен быть направлен заказным письмом с описью вложений или уведомлением о вручении, либо вручен другой Стороне под расписку.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В случае неурегулирования разногласий в претензионном порядке, а также в случае неполучения ответа на претензию в течение срока, указанного в пункте 7.4 Договора, спор подлежит разрешению в соответствии с пунктом 7.6 Договора.</w:t>
      </w:r>
    </w:p>
    <w:p w:rsidR="001D613A" w:rsidRPr="00F803FE" w:rsidRDefault="00C05334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C05334">
        <w:rPr>
          <w:rFonts w:eastAsia="Calibri" w:cs="Times New Roman"/>
          <w:bCs/>
          <w:i/>
          <w:sz w:val="24"/>
          <w:szCs w:val="24"/>
          <w:lang w:eastAsia="ru-RU"/>
        </w:rPr>
        <w:t xml:space="preserve">Пункт 7.6 настоящего Договора указывается исходя из нижеизложенных вариантов по результатам проведения </w:t>
      </w:r>
      <w:r>
        <w:rPr>
          <w:rFonts w:eastAsia="Calibri" w:cs="Times New Roman"/>
          <w:bCs/>
          <w:i/>
          <w:sz w:val="24"/>
          <w:szCs w:val="24"/>
          <w:lang w:eastAsia="ru-RU"/>
        </w:rPr>
        <w:t>аукциона</w:t>
      </w:r>
      <w:r w:rsidRPr="00C05334">
        <w:rPr>
          <w:rFonts w:eastAsia="Calibri" w:cs="Times New Roman"/>
          <w:bCs/>
          <w:i/>
          <w:sz w:val="24"/>
          <w:szCs w:val="24"/>
          <w:lang w:eastAsia="ru-RU"/>
        </w:rPr>
        <w:t xml:space="preserve"> и излагается в соответствующей редакции, а именно:</w:t>
      </w:r>
    </w:p>
    <w:p w:rsidR="001D613A" w:rsidRDefault="00C05334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C05334">
        <w:rPr>
          <w:rFonts w:eastAsia="Calibri" w:cs="Times New Roman"/>
          <w:bCs/>
          <w:i/>
          <w:sz w:val="24"/>
          <w:szCs w:val="24"/>
          <w:u w:val="single"/>
          <w:lang w:eastAsia="ru-RU"/>
        </w:rPr>
        <w:t>Вариант 1. В случае если, лицо с которым заключается настоящий Договор является организацией атомной отрасли (является подведомственной организацией Госкорпорации «Росатом»):</w:t>
      </w:r>
    </w:p>
    <w:p w:rsidR="000F1CBE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C05334">
        <w:rPr>
          <w:sz w:val="24"/>
          <w:szCs w:val="24"/>
          <w:shd w:val="clear" w:color="auto" w:fill="FFFFFF"/>
        </w:rPr>
        <w:t>«Любой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Отделением Арбитражного центра при автономной некоммерческой организации «Институт современного арбитража» по разрешению споров в атомной отрасли в соответствии с Правилами Отделения Арбитражного центра при автономной некоммерческой организации «Институт современного арбитража» по разрешению споров в атомной отрасли.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C05334">
        <w:rPr>
          <w:sz w:val="24"/>
          <w:szCs w:val="24"/>
          <w:shd w:val="clear" w:color="auto" w:fill="FFFFFF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 xml:space="preserve">АО «ГНЦ РФ – ФЭИ»: </w:t>
      </w:r>
      <w:hyperlink r:id="rId20" w:history="1"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postbox</w:t>
        </w:r>
        <w:r w:rsidRPr="00C05334">
          <w:rPr>
            <w:rFonts w:eastAsia="Times New Roman"/>
            <w:color w:val="0000FF"/>
            <w:sz w:val="24"/>
            <w:szCs w:val="24"/>
            <w:u w:val="single"/>
          </w:rPr>
          <w:t>@</w:t>
        </w:r>
        <w:proofErr w:type="spellStart"/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ippe</w:t>
        </w:r>
        <w:proofErr w:type="spellEnd"/>
        <w:r w:rsidRPr="00C05334">
          <w:rPr>
            <w:rFonts w:eastAsia="Times New Roman"/>
            <w:color w:val="0000FF"/>
            <w:sz w:val="24"/>
            <w:szCs w:val="24"/>
            <w:u w:val="single"/>
          </w:rPr>
          <w:t>.</w:t>
        </w:r>
        <w:proofErr w:type="spellStart"/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ru</w:t>
        </w:r>
        <w:proofErr w:type="spellEnd"/>
      </w:hyperlink>
      <w:r w:rsidRPr="00C05334">
        <w:rPr>
          <w:rFonts w:eastAsia="Times New Roman"/>
          <w:sz w:val="24"/>
          <w:szCs w:val="24"/>
        </w:rPr>
        <w:t>;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eastAsia="Times New Roman" w:cs="Times New Roman"/>
          <w:bCs/>
          <w:sz w:val="24"/>
          <w:szCs w:val="24"/>
          <w:lang w:eastAsia="ru-RU"/>
        </w:rPr>
      </w:pPr>
      <w:r w:rsidRPr="00C05334">
        <w:rPr>
          <w:rFonts w:eastAsia="Times New Roman" w:cs="Times New Roman"/>
          <w:bCs/>
          <w:sz w:val="24"/>
          <w:szCs w:val="24"/>
          <w:lang w:eastAsia="ru-RU"/>
        </w:rPr>
        <w:t>___________________: ______________.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в Отделение Арбитражного центра при автономной некоммерческой организации «Институт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lastRenderedPageBreak/>
        <w:t>Стороны принимают на себя обязанность добровольно исполнять арбитражное решение.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Стороны прямо соглашаются, что в случае, если заявление об отводе арбитра не было удовлетворено Президиумом Арбитражного центра в соответствии с правилами Отделения Арбитражного центра при автономной некоммерческой организации «Институт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eastAsia="Times New Roman" w:cs="Times New Roman"/>
          <w:sz w:val="24"/>
          <w:szCs w:val="24"/>
          <w:lang w:eastAsia="ru-RU"/>
        </w:rPr>
      </w:pPr>
      <w:r w:rsidRPr="00C05334">
        <w:rPr>
          <w:rFonts w:eastAsia="Times New Roman" w:cs="Times New Roman"/>
          <w:sz w:val="24"/>
          <w:szCs w:val="24"/>
          <w:lang w:eastAsia="ru-RU"/>
        </w:rPr>
        <w:t>Стороны прямо соглашаются, что арбитражное решение является окончательным для Сторон и отмене не подлежит.».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cs="Times New Roman"/>
          <w:bCs/>
          <w:i/>
          <w:sz w:val="24"/>
          <w:szCs w:val="24"/>
          <w:u w:val="single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Вариант 2. В случае если лицо, с которым заключается настоящий Договор, не является организацией атомной отрасли: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«Любой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по выбору истца:</w:t>
      </w:r>
    </w:p>
    <w:p w:rsidR="00C05334" w:rsidRPr="00C05334" w:rsidRDefault="00C05334" w:rsidP="00C05334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путем арбитража, администрируемого Арбитражным центром при автономной некоммерческой организации «Институт современного арбитража» в соответствии с положениями Арбитражного регламента;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C05334" w:rsidRPr="00C05334" w:rsidRDefault="00C05334" w:rsidP="00C05334">
      <w:pPr>
        <w:pStyle w:val="affd"/>
        <w:tabs>
          <w:tab w:val="left" w:pos="1134"/>
        </w:tabs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 xml:space="preserve">АО «ГНЦ РФ – ФЭИ»: </w:t>
      </w:r>
      <w:hyperlink r:id="rId21" w:history="1"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postbox</w:t>
        </w:r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</w:rPr>
          <w:t>@</w:t>
        </w:r>
        <w:proofErr w:type="spellStart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ippe</w:t>
        </w:r>
        <w:proofErr w:type="spellEnd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</w:rPr>
          <w:t>.</w:t>
        </w:r>
        <w:proofErr w:type="spellStart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ru</w:t>
        </w:r>
        <w:proofErr w:type="spellEnd"/>
      </w:hyperlink>
      <w:r w:rsidRPr="00C05334">
        <w:rPr>
          <w:rFonts w:ascii="Times New Roman" w:eastAsia="Times New Roman" w:hAnsi="Times New Roman"/>
          <w:bCs/>
          <w:sz w:val="24"/>
          <w:szCs w:val="24"/>
        </w:rPr>
        <w:t>;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___________________: ______________.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в Отделение Арбитражного центра при автономной некоммерческой организации «Институт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Стороны принимают на себя обязанность добровольно исполнять арбитражное решение.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eastAsia="Times New Roman" w:cs="Times New Roman"/>
          <w:bCs/>
          <w:sz w:val="24"/>
          <w:szCs w:val="24"/>
        </w:rPr>
      </w:pPr>
      <w:r w:rsidRPr="00C05334">
        <w:rPr>
          <w:rFonts w:eastAsia="Times New Roman" w:cs="Times New Roman"/>
          <w:bCs/>
          <w:sz w:val="24"/>
          <w:szCs w:val="24"/>
        </w:rPr>
        <w:t>Решение, вынесенное по итогам арбитража, является окончательным для Сторон и отмене не подлежит.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либо:</w:t>
      </w:r>
    </w:p>
    <w:p w:rsidR="00C05334" w:rsidRPr="00C05334" w:rsidRDefault="00C05334" w:rsidP="00C05334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shd w:val="clear" w:color="auto" w:fill="FFFFFF"/>
        </w:rPr>
        <w:t xml:space="preserve">Подпункт 2 пункта 7.6 настоящего Договора указывается исходя из нижеизложенных вариантов по результатам проведения </w:t>
      </w:r>
      <w:r>
        <w:rPr>
          <w:rFonts w:cs="Times New Roman"/>
          <w:bCs/>
          <w:i/>
          <w:sz w:val="24"/>
          <w:szCs w:val="24"/>
          <w:shd w:val="clear" w:color="auto" w:fill="FFFFFF"/>
        </w:rPr>
        <w:t>аукциона</w:t>
      </w:r>
      <w:r w:rsidRPr="00C05334">
        <w:rPr>
          <w:rFonts w:cs="Times New Roman"/>
          <w:bCs/>
          <w:i/>
          <w:sz w:val="24"/>
          <w:szCs w:val="24"/>
          <w:shd w:val="clear" w:color="auto" w:fill="FFFFFF"/>
        </w:rPr>
        <w:t xml:space="preserve"> и излагается в соответствующей редакции, а именно:</w:t>
      </w:r>
    </w:p>
    <w:p w:rsidR="00C05334" w:rsidRPr="00C05334" w:rsidRDefault="00C05334" w:rsidP="00C05334">
      <w:pPr>
        <w:pStyle w:val="210"/>
        <w:numPr>
          <w:ilvl w:val="0"/>
          <w:numId w:val="37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вариант подпункта 2 пункта 7.6 Договора в случае его заключения с организацией не подведомственной Госкорпорации «Росатом» и являющейся резидентом Российской Федерации: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«…в Международном коммерческом арбитражном суде при Торгово-промышленной палате Российской Федерации в соответствии с Правилами арбитража внутренних споров. Арбитражное решение является для Сторон окончательным;».</w:t>
      </w:r>
    </w:p>
    <w:p w:rsidR="00C05334" w:rsidRPr="00C05334" w:rsidRDefault="00C05334" w:rsidP="00C05334">
      <w:pPr>
        <w:pStyle w:val="210"/>
        <w:numPr>
          <w:ilvl w:val="0"/>
          <w:numId w:val="37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вариант подпункта 2 пункта 7.6 Договора в случае его заключения с организацией не подведомственной Госкорпорации «Росатом» и не являющейся резидентом Российской Федерации: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«…в Международном коммерческом арбитражном суде при Торгово-промышленной палате Российской Федерации в соответствии с Правилами арбитража международных коммерческих споров. Арбитражное решение является для Сторон окончательным;».</w:t>
      </w:r>
    </w:p>
    <w:p w:rsidR="00A764FB" w:rsidRDefault="00A764FB" w:rsidP="00A764FB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4"/>
          <w:szCs w:val="24"/>
          <w:shd w:val="clear" w:color="auto" w:fill="FFFFFF"/>
        </w:rPr>
      </w:pPr>
      <w:r w:rsidRPr="00A764FB">
        <w:rPr>
          <w:rFonts w:cs="Times New Roman"/>
          <w:bCs/>
          <w:sz w:val="24"/>
          <w:szCs w:val="24"/>
          <w:shd w:val="clear" w:color="auto" w:fill="FFFFFF"/>
        </w:rPr>
        <w:t>либо:</w:t>
      </w:r>
    </w:p>
    <w:p w:rsidR="00A764FB" w:rsidRPr="00C05334" w:rsidRDefault="00A764FB" w:rsidP="00A764FB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A764FB">
        <w:rPr>
          <w:rFonts w:cs="Times New Roman"/>
          <w:bCs/>
          <w:sz w:val="24"/>
          <w:szCs w:val="24"/>
          <w:shd w:val="clear" w:color="auto" w:fill="FFFFFF"/>
        </w:rPr>
        <w:t xml:space="preserve">в порядке арбитража (третейского разбирательства), администрируемого Арбитражным центром при Российском союзе промышленников и предпринимателей (РСПП) в соответствии с его правилами, действующими на дату подачи искового заявления. Вынесенное </w:t>
      </w:r>
      <w:r w:rsidRPr="00A764FB">
        <w:rPr>
          <w:rFonts w:cs="Times New Roman"/>
          <w:bCs/>
          <w:sz w:val="24"/>
          <w:szCs w:val="24"/>
          <w:shd w:val="clear" w:color="auto" w:fill="FFFFFF"/>
        </w:rPr>
        <w:lastRenderedPageBreak/>
        <w:t>третейским судом решение будет окончательным, обязательным для Сторон и не подлежит оспариванию.».</w:t>
      </w:r>
    </w:p>
    <w:p w:rsidR="000F1CBE" w:rsidRDefault="000F1CBE" w:rsidP="000F1CBE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sz w:val="24"/>
          <w:szCs w:val="24"/>
          <w:shd w:val="clear" w:color="auto" w:fill="FFFFFF"/>
        </w:rPr>
      </w:pPr>
    </w:p>
    <w:p w:rsidR="001D613A" w:rsidRPr="00C53611" w:rsidRDefault="001D613A" w:rsidP="00351170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0"/>
        <w:jc w:val="center"/>
        <w:rPr>
          <w:rStyle w:val="2a"/>
          <w:color w:val="000000"/>
        </w:rPr>
      </w:pPr>
      <w:r w:rsidRPr="00C53611">
        <w:rPr>
          <w:rStyle w:val="2a"/>
          <w:color w:val="000000"/>
          <w:sz w:val="24"/>
          <w:szCs w:val="24"/>
        </w:rPr>
        <w:t>ПРОТИВОДЕЙСТВИЕ КОРРУПЦИИ</w:t>
      </w:r>
    </w:p>
    <w:p w:rsidR="000F1CBE" w:rsidRDefault="001D613A" w:rsidP="00351170">
      <w:pPr>
        <w:pStyle w:val="210"/>
        <w:numPr>
          <w:ilvl w:val="1"/>
          <w:numId w:val="28"/>
        </w:numPr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0F1CBE">
        <w:rPr>
          <w:rStyle w:val="2a"/>
          <w:color w:val="000000"/>
          <w:sz w:val="24"/>
          <w:szCs w:val="24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1D613A" w:rsidRPr="000F1CBE" w:rsidRDefault="001D613A" w:rsidP="00351170">
      <w:pPr>
        <w:pStyle w:val="210"/>
        <w:numPr>
          <w:ilvl w:val="1"/>
          <w:numId w:val="28"/>
        </w:numPr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0F1CBE">
        <w:rPr>
          <w:rStyle w:val="2a"/>
          <w:color w:val="000000"/>
          <w:sz w:val="24"/>
          <w:szCs w:val="24"/>
        </w:rPr>
        <w:t>Стороны и любые их должностные лица, работники, акционеры, представители, агенты или любые лица, действующие от имени или в интересах,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p w:rsidR="001D613A" w:rsidRPr="00F803FE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sz w:val="24"/>
          <w:szCs w:val="24"/>
        </w:rPr>
      </w:pPr>
    </w:p>
    <w:p w:rsidR="001D613A" w:rsidRPr="00C53611" w:rsidRDefault="001D613A" w:rsidP="00351170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0"/>
        <w:jc w:val="center"/>
        <w:rPr>
          <w:rStyle w:val="2a"/>
          <w:color w:val="000000"/>
          <w:sz w:val="24"/>
          <w:szCs w:val="24"/>
        </w:rPr>
      </w:pPr>
      <w:r w:rsidRPr="00C53611">
        <w:rPr>
          <w:rStyle w:val="2a"/>
          <w:color w:val="000000"/>
          <w:sz w:val="24"/>
          <w:szCs w:val="24"/>
        </w:rPr>
        <w:t>РАСКРЫТИЕ ИНФОРМАЦИИ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D846F3">
        <w:rPr>
          <w:rStyle w:val="2a"/>
          <w:sz w:val="24"/>
          <w:szCs w:val="24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конечных), Покупателя, представленные Продавцу в составе заявки на участие в </w:t>
      </w:r>
      <w:r w:rsidR="000F1CBE">
        <w:rPr>
          <w:rStyle w:val="2a"/>
          <w:sz w:val="24"/>
          <w:szCs w:val="24"/>
        </w:rPr>
        <w:t>аукционе</w:t>
      </w:r>
      <w:r w:rsidRPr="00D846F3">
        <w:rPr>
          <w:rStyle w:val="2a"/>
          <w:sz w:val="24"/>
          <w:szCs w:val="24"/>
        </w:rPr>
        <w:t xml:space="preserve"> (далее – Сведения), являются полными, точными и достоверными.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>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 xml:space="preserve"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 полностью или частично компетентным органам государственной власти (в том числе Федеральной налоговой службе, Минэнерго России, </w:t>
      </w:r>
      <w:proofErr w:type="spellStart"/>
      <w:r w:rsidRPr="00D846F3">
        <w:rPr>
          <w:color w:val="000000"/>
          <w:sz w:val="24"/>
          <w:szCs w:val="24"/>
          <w:shd w:val="clear" w:color="auto" w:fill="FFFFFF"/>
        </w:rPr>
        <w:t>Росфинмониторингу</w:t>
      </w:r>
      <w:proofErr w:type="spellEnd"/>
      <w:r w:rsidRPr="00D846F3">
        <w:rPr>
          <w:color w:val="000000"/>
          <w:sz w:val="24"/>
          <w:szCs w:val="24"/>
          <w:shd w:val="clear" w:color="auto" w:fill="FFFFFF"/>
        </w:rPr>
        <w:t>, Правительству Российской Федерации)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>Стороны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D846F3">
        <w:rPr>
          <w:color w:val="000000"/>
          <w:sz w:val="24"/>
          <w:szCs w:val="24"/>
          <w:shd w:val="clear" w:color="auto" w:fill="FFFFFF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Продавца от исполнения </w:t>
      </w:r>
      <w:r>
        <w:rPr>
          <w:color w:val="000000"/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color w:val="000000"/>
          <w:sz w:val="24"/>
          <w:szCs w:val="24"/>
          <w:shd w:val="clear" w:color="auto" w:fill="FFFFFF"/>
        </w:rPr>
        <w:t xml:space="preserve">Договора и предъявления Продавцом Покупателю требования о возмещении убытков, причиненных прекращением Договора. </w:t>
      </w:r>
      <w:r>
        <w:rPr>
          <w:color w:val="000000"/>
          <w:sz w:val="24"/>
          <w:szCs w:val="24"/>
          <w:shd w:val="clear" w:color="auto" w:fill="FFFFFF"/>
        </w:rPr>
        <w:t xml:space="preserve">Настоящий </w:t>
      </w:r>
      <w:r w:rsidRPr="00D846F3">
        <w:rPr>
          <w:color w:val="000000"/>
          <w:sz w:val="24"/>
          <w:szCs w:val="24"/>
          <w:shd w:val="clear" w:color="auto" w:fill="FFFFFF"/>
        </w:rPr>
        <w:t>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1D613A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sz w:val="24"/>
          <w:szCs w:val="24"/>
        </w:rPr>
      </w:pPr>
    </w:p>
    <w:p w:rsidR="001D613A" w:rsidRPr="00C53611" w:rsidRDefault="001D613A" w:rsidP="00351170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0"/>
        <w:jc w:val="center"/>
        <w:rPr>
          <w:rStyle w:val="2a"/>
          <w:sz w:val="24"/>
          <w:szCs w:val="24"/>
        </w:rPr>
      </w:pPr>
      <w:r w:rsidRPr="00C53611">
        <w:rPr>
          <w:rStyle w:val="2a"/>
          <w:sz w:val="24"/>
          <w:szCs w:val="24"/>
        </w:rPr>
        <w:t>ОБСТОЯТЕЛЬСТВА НЕПРЕОДОЛИМОЙ СИЛЫ (ФОРС-МАЖОР)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Стороны освобождаются от ответственности за полное или частичное неисполнение своих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Договору, если их неисполнение или частичное неисполнение явилось следствием обстоятельств непреодолимой силы.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lastRenderedPageBreak/>
        <w:t xml:space="preserve">Под обстоятельствами непреодолимой силы понимают такие обстоятельства, которые возникли после заключения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 xml:space="preserve">Договора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 и подтверждены соответствующими уполномоченными органами, вступившими в силу нормативными актами органов власти.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>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Если по прекращении действия обстоятельства непреодолимой силы, по мнению Сторон, исполнение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 xml:space="preserve">Договора может быть продолжено в порядке, действовавшем до возникновения обстоятельств непреодолимой силы, то срок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 продлевается соразмерно времени, которое необходимо для учета действия этих обстоятельств и их последствий.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sz w:val="24"/>
          <w:szCs w:val="24"/>
        </w:rPr>
      </w:pPr>
      <w:r w:rsidRPr="00D846F3">
        <w:rPr>
          <w:sz w:val="24"/>
          <w:szCs w:val="24"/>
          <w:shd w:val="clear" w:color="auto" w:fill="FFFFFF"/>
        </w:rPr>
        <w:t xml:space="preserve">В случае если обстоятельства непреодолимой силы действуют непрерывно в течение 3 (трех) месяцев, любая из Сторон вправе потребовать расторжения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>Договора.</w:t>
      </w:r>
    </w:p>
    <w:p w:rsidR="001D613A" w:rsidRPr="003D69EE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sz w:val="24"/>
          <w:szCs w:val="24"/>
        </w:rPr>
      </w:pPr>
    </w:p>
    <w:p w:rsidR="001D613A" w:rsidRPr="00C53611" w:rsidRDefault="001D613A" w:rsidP="00351170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0"/>
        <w:jc w:val="center"/>
        <w:rPr>
          <w:rStyle w:val="2a"/>
        </w:rPr>
      </w:pPr>
      <w:bookmarkStart w:id="270" w:name="bookmark12"/>
      <w:bookmarkStart w:id="271" w:name="_Toc442799088"/>
      <w:r w:rsidRPr="00C53611">
        <w:rPr>
          <w:rStyle w:val="2a"/>
          <w:color w:val="000000"/>
          <w:sz w:val="24"/>
          <w:szCs w:val="24"/>
        </w:rPr>
        <w:t>ПРОЧИЕ ПОЛОЖЕНИЯ</w:t>
      </w:r>
      <w:bookmarkEnd w:id="270"/>
      <w:bookmarkEnd w:id="271"/>
    </w:p>
    <w:p w:rsidR="001D613A" w:rsidRPr="00D57D75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3D69EE">
        <w:rPr>
          <w:rStyle w:val="2a"/>
          <w:sz w:val="24"/>
          <w:szCs w:val="24"/>
        </w:rPr>
        <w:t xml:space="preserve">Все изменения, дополнения и приложения к </w:t>
      </w:r>
      <w:r>
        <w:rPr>
          <w:rStyle w:val="2a"/>
          <w:sz w:val="24"/>
          <w:szCs w:val="24"/>
        </w:rPr>
        <w:t xml:space="preserve">настоящему </w:t>
      </w:r>
      <w:r w:rsidRPr="003D69EE">
        <w:rPr>
          <w:rStyle w:val="2a"/>
          <w:sz w:val="24"/>
          <w:szCs w:val="24"/>
        </w:rPr>
        <w:t>Договору составляются в письменной форме и подписываются уполномоченными представителями Сторон.</w:t>
      </w:r>
    </w:p>
    <w:p w:rsidR="001D613A" w:rsidRPr="00D57D75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D57D75">
        <w:rPr>
          <w:sz w:val="24"/>
          <w:szCs w:val="24"/>
          <w:shd w:val="clear" w:color="auto" w:fill="FFFFFF"/>
        </w:rPr>
        <w:t xml:space="preserve">В случае если любое из положений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57D75">
        <w:rPr>
          <w:sz w:val="24"/>
          <w:szCs w:val="24"/>
          <w:shd w:val="clear" w:color="auto" w:fill="FFFFFF"/>
        </w:rPr>
        <w:t>Договора становится недействительным или теряет свою юридическую силу, это не влияет на действие прочих положений Договора.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>
        <w:rPr>
          <w:sz w:val="24"/>
          <w:szCs w:val="24"/>
          <w:shd w:val="clear" w:color="auto" w:fill="FFFFFF"/>
        </w:rPr>
        <w:t xml:space="preserve">Настоящий </w:t>
      </w:r>
      <w:r w:rsidRPr="00D57D75">
        <w:rPr>
          <w:sz w:val="24"/>
          <w:szCs w:val="24"/>
          <w:shd w:val="clear" w:color="auto" w:fill="FFFFFF"/>
        </w:rPr>
        <w:t>Договор вступает в силу со дня подписания Сторонами и действует до полного выполнения Сторонами своих обязательств.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D57D75">
        <w:rPr>
          <w:sz w:val="24"/>
          <w:szCs w:val="24"/>
          <w:shd w:val="clear" w:color="auto" w:fill="FFFFFF"/>
        </w:rPr>
        <w:t xml:space="preserve"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</w:t>
      </w:r>
      <w:r>
        <w:rPr>
          <w:sz w:val="24"/>
          <w:szCs w:val="24"/>
          <w:shd w:val="clear" w:color="auto" w:fill="FFFFFF"/>
        </w:rPr>
        <w:t>разделе</w:t>
      </w:r>
      <w:r w:rsidRPr="00D57D75">
        <w:rPr>
          <w:sz w:val="24"/>
          <w:szCs w:val="24"/>
          <w:shd w:val="clear" w:color="auto" w:fill="FFFFFF"/>
        </w:rPr>
        <w:t xml:space="preserve"> 12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57D75">
        <w:rPr>
          <w:sz w:val="24"/>
          <w:szCs w:val="24"/>
          <w:shd w:val="clear" w:color="auto" w:fill="FFFFFF"/>
        </w:rPr>
        <w:t>Договора.</w:t>
      </w:r>
    </w:p>
    <w:p w:rsidR="001D613A" w:rsidRPr="003D69E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>
        <w:rPr>
          <w:sz w:val="24"/>
          <w:szCs w:val="24"/>
          <w:shd w:val="clear" w:color="auto" w:fill="FFFFFF"/>
        </w:rPr>
        <w:t xml:space="preserve">Настоящий </w:t>
      </w:r>
      <w:r w:rsidRPr="004D1CDF">
        <w:rPr>
          <w:sz w:val="24"/>
          <w:szCs w:val="24"/>
          <w:shd w:val="clear" w:color="auto" w:fill="FFFFFF"/>
        </w:rPr>
        <w:t>Договор регулируется и подлежит толкованию в соответствии с законодательством Российской Федерации.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4D1CDF">
        <w:rPr>
          <w:sz w:val="24"/>
          <w:szCs w:val="24"/>
          <w:shd w:val="clear" w:color="auto" w:fill="FFFFFF"/>
        </w:rPr>
        <w:t xml:space="preserve">Стороны заключили </w:t>
      </w:r>
      <w:r>
        <w:rPr>
          <w:sz w:val="24"/>
          <w:szCs w:val="24"/>
          <w:shd w:val="clear" w:color="auto" w:fill="FFFFFF"/>
        </w:rPr>
        <w:t xml:space="preserve">настоящий </w:t>
      </w:r>
      <w:r w:rsidRPr="004D1CDF">
        <w:rPr>
          <w:sz w:val="24"/>
          <w:szCs w:val="24"/>
          <w:shd w:val="clear" w:color="auto" w:fill="FFFFFF"/>
        </w:rPr>
        <w:t xml:space="preserve">Договор в 3 (трех) экземплярах, имеющих равную юридическую силу, 1 (один) – для Продавца, 1 (один) – для Покупателя, 1 (один) – для </w:t>
      </w:r>
      <w:r w:rsidRPr="005D1D83">
        <w:rPr>
          <w:sz w:val="24"/>
          <w:szCs w:val="24"/>
          <w:shd w:val="clear" w:color="auto" w:fill="FFFFFF"/>
        </w:rPr>
        <w:t xml:space="preserve">органа, осуществляющего </w:t>
      </w:r>
      <w:r w:rsidRPr="005D1D83">
        <w:rPr>
          <w:bCs/>
          <w:sz w:val="24"/>
          <w:szCs w:val="24"/>
          <w:shd w:val="clear" w:color="auto" w:fill="FFFFFF"/>
        </w:rPr>
        <w:t>государственный кадастровый учет и государственную регистрацию прав</w:t>
      </w:r>
      <w:r w:rsidRPr="004D1CDF">
        <w:rPr>
          <w:sz w:val="24"/>
          <w:szCs w:val="24"/>
          <w:shd w:val="clear" w:color="auto" w:fill="FFFFFF"/>
        </w:rPr>
        <w:t>.</w:t>
      </w:r>
    </w:p>
    <w:p w:rsidR="001D613A" w:rsidRPr="000F1CBE" w:rsidRDefault="000F1CBE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0F1CBE">
        <w:rPr>
          <w:sz w:val="24"/>
          <w:szCs w:val="24"/>
          <w:shd w:val="clear" w:color="auto" w:fill="FFFFFF"/>
        </w:rPr>
        <w:t>К Договору прилагаются и являются его неотъемлемой частью:</w:t>
      </w:r>
    </w:p>
    <w:p w:rsidR="000F1CBE" w:rsidRPr="000F1CBE" w:rsidRDefault="000F1CBE" w:rsidP="00351170">
      <w:pPr>
        <w:pStyle w:val="affd"/>
        <w:widowControl w:val="0"/>
        <w:numPr>
          <w:ilvl w:val="0"/>
          <w:numId w:val="3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0F1CBE">
        <w:rPr>
          <w:rFonts w:ascii="Times New Roman" w:eastAsia="Times New Roman" w:hAnsi="Times New Roman"/>
          <w:bCs/>
          <w:sz w:val="24"/>
          <w:szCs w:val="24"/>
          <w:lang w:eastAsia="en-US"/>
        </w:rPr>
        <w:t>Приложение</w:t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> № 1 – Форма Акта приема-передачи Имущества;</w:t>
      </w:r>
    </w:p>
    <w:p w:rsidR="000F1CBE" w:rsidRPr="000F1CBE" w:rsidRDefault="000F1CBE" w:rsidP="00351170">
      <w:pPr>
        <w:pStyle w:val="affd"/>
        <w:widowControl w:val="0"/>
        <w:numPr>
          <w:ilvl w:val="0"/>
          <w:numId w:val="3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2a"/>
          <w:sz w:val="24"/>
          <w:szCs w:val="24"/>
        </w:rPr>
      </w:pP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 xml:space="preserve">Приложение № 2 – Протокол по итогам проведения торговой процедуры </w:t>
      </w:r>
      <w:r w:rsidR="00A116BD">
        <w:rPr>
          <w:rFonts w:ascii="Times New Roman" w:eastAsia="Times New Roman" w:hAnsi="Times New Roman"/>
          <w:sz w:val="24"/>
          <w:szCs w:val="24"/>
          <w:lang w:eastAsia="en-US"/>
        </w:rPr>
        <w:br/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>от «___» ________ 201</w:t>
      </w:r>
      <w:r w:rsidR="00A116BD">
        <w:rPr>
          <w:rFonts w:ascii="Times New Roman" w:eastAsia="Times New Roman" w:hAnsi="Times New Roman"/>
          <w:sz w:val="24"/>
          <w:szCs w:val="24"/>
          <w:lang w:eastAsia="en-US"/>
        </w:rPr>
        <w:t>_</w:t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 xml:space="preserve"> г. № 224/1.1.40-06/____.</w:t>
      </w:r>
    </w:p>
    <w:p w:rsidR="001D613A" w:rsidRPr="00A116BD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color w:val="000000"/>
          <w:sz w:val="24"/>
          <w:szCs w:val="24"/>
        </w:rPr>
      </w:pPr>
    </w:p>
    <w:p w:rsidR="001D613A" w:rsidRPr="00C53611" w:rsidRDefault="001D613A" w:rsidP="00351170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0"/>
        <w:jc w:val="center"/>
        <w:rPr>
          <w:rStyle w:val="2a"/>
          <w:color w:val="000000"/>
          <w:sz w:val="24"/>
          <w:szCs w:val="24"/>
        </w:rPr>
      </w:pPr>
      <w:r w:rsidRPr="00C53611">
        <w:rPr>
          <w:rStyle w:val="2a"/>
          <w:color w:val="000000"/>
          <w:sz w:val="24"/>
          <w:szCs w:val="24"/>
        </w:rPr>
        <w:t>РЕКВИЗИТЫ И ПОДПИСИ СТОРОН</w:t>
      </w:r>
    </w:p>
    <w:p w:rsidR="001D613A" w:rsidRPr="00023B0F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color w:val="000000"/>
          <w:sz w:val="24"/>
          <w:szCs w:val="24"/>
        </w:rPr>
      </w:pPr>
    </w:p>
    <w:tbl>
      <w:tblPr>
        <w:tblW w:w="4942" w:type="pct"/>
        <w:tblInd w:w="-142" w:type="dxa"/>
        <w:tblLook w:val="04A0" w:firstRow="1" w:lastRow="0" w:firstColumn="1" w:lastColumn="0" w:noHBand="0" w:noVBand="1"/>
      </w:tblPr>
      <w:tblGrid>
        <w:gridCol w:w="4970"/>
        <w:gridCol w:w="4836"/>
      </w:tblGrid>
      <w:tr w:rsidR="001D613A" w:rsidRPr="00A116BD" w:rsidTr="00A116BD">
        <w:tc>
          <w:tcPr>
            <w:tcW w:w="2534" w:type="pct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Продавец: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АО «ГНЦ РФ – ФЭИ»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Место нахождения: 249033,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Калужская обл</w:t>
            </w:r>
            <w:r w:rsidR="00A116BD">
              <w:rPr>
                <w:rFonts w:eastAsia="Times New Roman"/>
                <w:bCs/>
                <w:sz w:val="24"/>
                <w:szCs w:val="24"/>
                <w:lang w:eastAsia="en-US"/>
              </w:rPr>
              <w:t>.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, г. Обнинск, пл. Бондаренко, д. 1</w:t>
            </w:r>
          </w:p>
          <w:p w:rsid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ОГРН: 1154025000590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lastRenderedPageBreak/>
              <w:t xml:space="preserve">ИНН: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4025442583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КПП: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402501001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ОКПО: 08624390</w:t>
            </w:r>
          </w:p>
          <w:p w:rsidR="00A116BD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Тел./факс: (484) 399-53-46, 399-41-88</w:t>
            </w:r>
          </w:p>
          <w:p w:rsidR="001D613A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Р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/с: 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40702810722240000422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в Калужском отделении № 8608 </w:t>
            </w:r>
            <w:r w:rsidRPr="00A116BD">
              <w:rPr>
                <w:rFonts w:eastAsia="Times New Roman"/>
                <w:sz w:val="24"/>
                <w:szCs w:val="24"/>
                <w:lang w:eastAsia="en-US"/>
              </w:rPr>
              <w:br/>
              <w:t>ПАО Сбербанк</w:t>
            </w:r>
          </w:p>
          <w:p w:rsidR="00A116BD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БИК: </w:t>
            </w: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042908612</w:t>
            </w:r>
          </w:p>
          <w:p w:rsidR="001D613A" w:rsidRPr="00C53611" w:rsidRDefault="00A116BD" w:rsidP="00C53611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К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/с: 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30101810100000000612</w:t>
            </w:r>
          </w:p>
        </w:tc>
        <w:tc>
          <w:tcPr>
            <w:tcW w:w="2466" w:type="pct"/>
          </w:tcPr>
          <w:p w:rsidR="001D613A" w:rsidRPr="00A116BD" w:rsidRDefault="00A116BD" w:rsidP="005223C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lastRenderedPageBreak/>
              <w:t>Покупатель:</w:t>
            </w:r>
          </w:p>
          <w:p w:rsidR="001D613A" w:rsidRPr="00A116BD" w:rsidRDefault="001D613A" w:rsidP="005223C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sz w:val="24"/>
                <w:szCs w:val="24"/>
                <w:lang w:val="en-US" w:eastAsia="en-US"/>
              </w:rPr>
            </w:pPr>
          </w:p>
        </w:tc>
      </w:tr>
    </w:tbl>
    <w:p w:rsidR="001D613A" w:rsidRPr="00C53611" w:rsidRDefault="001D613A" w:rsidP="001D613A">
      <w:pPr>
        <w:widowControl w:val="0"/>
        <w:autoSpaceDE w:val="0"/>
        <w:autoSpaceDN w:val="0"/>
        <w:adjustRightInd w:val="0"/>
        <w:rPr>
          <w:rFonts w:eastAsia="Times New Roman"/>
          <w:sz w:val="24"/>
          <w:szCs w:val="24"/>
          <w:lang w:eastAsia="en-US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962"/>
        <w:gridCol w:w="5101"/>
      </w:tblGrid>
      <w:tr w:rsidR="001D613A" w:rsidRPr="00A116BD" w:rsidTr="00A116BD">
        <w:tc>
          <w:tcPr>
            <w:tcW w:w="4962" w:type="dxa"/>
            <w:shd w:val="clear" w:color="auto" w:fill="auto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Продавец: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АО «ГНЦ РФ – ФЭИ»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 А.А. Говердовский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5101" w:type="dxa"/>
            <w:shd w:val="clear" w:color="auto" w:fill="auto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Покупатель:</w:t>
            </w: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___________________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 _______________</w:t>
            </w: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М.П.</w:t>
            </w:r>
          </w:p>
        </w:tc>
      </w:tr>
    </w:tbl>
    <w:p w:rsidR="008276C3" w:rsidRDefault="008276C3" w:rsidP="00C53611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Default="008276C3">
      <w:pPr>
        <w:spacing w:after="200" w:line="276" w:lineRule="auto"/>
        <w:jc w:val="left"/>
        <w:rPr>
          <w:rFonts w:eastAsia="Times New Roman"/>
          <w:bCs/>
          <w:sz w:val="24"/>
          <w:szCs w:val="24"/>
          <w:lang w:eastAsia="en-US"/>
        </w:rPr>
      </w:pPr>
      <w:r>
        <w:rPr>
          <w:rFonts w:eastAsia="Times New Roman"/>
          <w:bCs/>
          <w:sz w:val="24"/>
          <w:szCs w:val="24"/>
          <w:lang w:eastAsia="en-US"/>
        </w:rPr>
        <w:br w:type="page"/>
      </w:r>
    </w:p>
    <w:p w:rsidR="001D613A" w:rsidRDefault="008276C3" w:rsidP="008276C3">
      <w:pPr>
        <w:widowControl w:val="0"/>
        <w:autoSpaceDE w:val="0"/>
        <w:autoSpaceDN w:val="0"/>
        <w:adjustRightInd w:val="0"/>
        <w:ind w:left="5103"/>
        <w:jc w:val="left"/>
        <w:rPr>
          <w:rFonts w:eastAsia="Times New Roman"/>
          <w:bCs/>
          <w:sz w:val="24"/>
          <w:szCs w:val="24"/>
          <w:lang w:eastAsia="en-US"/>
        </w:rPr>
      </w:pPr>
      <w:r w:rsidRPr="008276C3">
        <w:rPr>
          <w:rFonts w:eastAsia="Times New Roman"/>
          <w:bCs/>
          <w:sz w:val="24"/>
          <w:szCs w:val="24"/>
          <w:lang w:eastAsia="en-US"/>
        </w:rPr>
        <w:lastRenderedPageBreak/>
        <w:t xml:space="preserve">Приложение </w:t>
      </w:r>
      <w:r>
        <w:rPr>
          <w:rFonts w:eastAsia="Times New Roman"/>
          <w:bCs/>
          <w:sz w:val="24"/>
          <w:szCs w:val="24"/>
          <w:lang w:eastAsia="en-US"/>
        </w:rPr>
        <w:t xml:space="preserve">№ 1 </w:t>
      </w:r>
      <w:r w:rsidRPr="008276C3">
        <w:rPr>
          <w:rFonts w:eastAsia="Times New Roman"/>
          <w:bCs/>
          <w:sz w:val="24"/>
          <w:szCs w:val="24"/>
          <w:lang w:eastAsia="en-US"/>
        </w:rPr>
        <w:t xml:space="preserve">к Договору купли-продажи недвижимого имущества </w:t>
      </w:r>
      <w:r w:rsidRPr="008276C3">
        <w:rPr>
          <w:rFonts w:eastAsia="Times New Roman"/>
          <w:bCs/>
          <w:sz w:val="24"/>
          <w:szCs w:val="24"/>
          <w:lang w:eastAsia="en-US"/>
        </w:rPr>
        <w:br/>
        <w:t>от «___» ___________ 201</w:t>
      </w:r>
      <w:r>
        <w:rPr>
          <w:rFonts w:eastAsia="Times New Roman"/>
          <w:bCs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sz w:val="24"/>
          <w:szCs w:val="24"/>
          <w:lang w:eastAsia="en-US"/>
        </w:rPr>
        <w:t xml:space="preserve"> г. № 224/_____-КП</w:t>
      </w:r>
    </w:p>
    <w:p w:rsidR="008276C3" w:rsidRDefault="008276C3" w:rsidP="008276C3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Default="008276C3" w:rsidP="008276C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  <w:r w:rsidRPr="008276C3">
        <w:rPr>
          <w:rFonts w:eastAsia="Times New Roman"/>
          <w:bCs/>
          <w:sz w:val="24"/>
          <w:szCs w:val="24"/>
          <w:lang w:eastAsia="en-US"/>
        </w:rPr>
        <w:t>Форма акта приема-передачи Имущества</w:t>
      </w:r>
    </w:p>
    <w:p w:rsidR="008276C3" w:rsidRDefault="008276C3" w:rsidP="008276C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10207" w:type="dxa"/>
        <w:tblInd w:w="-142" w:type="dxa"/>
        <w:tblLook w:val="04A0" w:firstRow="1" w:lastRow="0" w:firstColumn="1" w:lastColumn="0" w:noHBand="0" w:noVBand="1"/>
      </w:tblPr>
      <w:tblGrid>
        <w:gridCol w:w="5089"/>
        <w:gridCol w:w="5118"/>
      </w:tblGrid>
      <w:tr w:rsidR="008276C3" w:rsidRPr="008276C3" w:rsidTr="008276C3">
        <w:tc>
          <w:tcPr>
            <w:tcW w:w="5089" w:type="dxa"/>
            <w:shd w:val="clear" w:color="auto" w:fill="auto"/>
          </w:tcPr>
          <w:p w:rsidR="008276C3" w:rsidRPr="008276C3" w:rsidRDefault="008276C3" w:rsidP="008276C3">
            <w:pPr>
              <w:ind w:left="34"/>
              <w:rPr>
                <w:bCs/>
                <w:sz w:val="24"/>
                <w:szCs w:val="24"/>
              </w:rPr>
            </w:pP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>г. Обнинск</w:t>
            </w:r>
          </w:p>
        </w:tc>
        <w:tc>
          <w:tcPr>
            <w:tcW w:w="5118" w:type="dxa"/>
            <w:shd w:val="clear" w:color="auto" w:fill="auto"/>
          </w:tcPr>
          <w:p w:rsidR="008276C3" w:rsidRPr="008276C3" w:rsidRDefault="008276C3" w:rsidP="008276C3">
            <w:pPr>
              <w:ind w:right="34"/>
              <w:jc w:val="right"/>
              <w:rPr>
                <w:bCs/>
                <w:sz w:val="24"/>
                <w:szCs w:val="24"/>
              </w:rPr>
            </w:pP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>«___» ___________ 201</w:t>
            </w:r>
            <w:r>
              <w:rPr>
                <w:bCs/>
                <w:color w:val="000000"/>
                <w:sz w:val="24"/>
                <w:szCs w:val="24"/>
                <w:shd w:val="clear" w:color="auto" w:fill="FFFFFF"/>
              </w:rPr>
              <w:t>_</w:t>
            </w: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 xml:space="preserve"> г.</w:t>
            </w:r>
          </w:p>
        </w:tc>
      </w:tr>
    </w:tbl>
    <w:p w:rsidR="008276C3" w:rsidRDefault="008276C3" w:rsidP="008276C3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Pr="008276C3" w:rsidRDefault="008276C3" w:rsidP="008276C3">
      <w:pPr>
        <w:widowControl w:val="0"/>
        <w:ind w:firstLine="709"/>
        <w:rPr>
          <w:rFonts w:eastAsia="Arial Unicode MS"/>
          <w:color w:val="000000"/>
          <w:sz w:val="24"/>
          <w:szCs w:val="24"/>
          <w:shd w:val="clear" w:color="auto" w:fill="FFFFFF"/>
        </w:rPr>
      </w:pPr>
      <w:r w:rsidRPr="008276C3">
        <w:rPr>
          <w:rFonts w:eastAsia="Arial Unicode MS"/>
          <w:color w:val="000000"/>
          <w:sz w:val="24"/>
          <w:szCs w:val="24"/>
        </w:rPr>
        <w:t xml:space="preserve">Мы, нижеподписавшиеся, Акционерное общество «Государственный научный центр Российской Федерации – Физико-энергетический институт имени А.И. Лейпунского» </w:t>
      </w:r>
      <w:r w:rsidRPr="008276C3">
        <w:rPr>
          <w:rFonts w:eastAsia="Arial Unicode MS"/>
          <w:color w:val="000000"/>
          <w:sz w:val="24"/>
          <w:szCs w:val="24"/>
        </w:rPr>
        <w:br/>
        <w:t xml:space="preserve">(АО «ГНЦ РФ – ФЭИ»), именуемое в дальнейшем «Продавец», в лице директора АО «Наука и инновации» – управляющей организации АО «ГНЦ РФ – ФЭИ» Говердовского Андрея Александровича, действующего на основании доверенности от </w:t>
      </w:r>
      <w:r w:rsidRPr="008276C3">
        <w:rPr>
          <w:rFonts w:eastAsia="Arial Unicode MS"/>
          <w:bCs/>
          <w:color w:val="000000"/>
          <w:sz w:val="24"/>
          <w:szCs w:val="24"/>
        </w:rPr>
        <w:t>__________________</w:t>
      </w:r>
      <w:r w:rsidRPr="008276C3">
        <w:rPr>
          <w:rFonts w:eastAsia="Times New Roman"/>
          <w:color w:val="000000"/>
          <w:sz w:val="24"/>
          <w:szCs w:val="24"/>
          <w:lang w:eastAsia="en-US"/>
        </w:rPr>
        <w:t xml:space="preserve">, и 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___________________, именуемое в дальнейшем «Покупатель», в лице _________________, действующего на основании __________________</w:t>
      </w:r>
      <w:r w:rsidRPr="008276C3">
        <w:rPr>
          <w:rFonts w:eastAsia="Times New Roman"/>
          <w:color w:val="000000"/>
          <w:sz w:val="24"/>
          <w:szCs w:val="24"/>
          <w:lang w:eastAsia="en-US"/>
        </w:rPr>
        <w:t xml:space="preserve">, далее совместно именуемые «Стороны», </w:t>
      </w:r>
      <w:r w:rsidRPr="008276C3">
        <w:rPr>
          <w:rFonts w:eastAsia="Arial Unicode MS"/>
          <w:color w:val="000000"/>
          <w:sz w:val="24"/>
          <w:szCs w:val="24"/>
        </w:rPr>
        <w:t>составили настоящий Акт о нижеследующем</w:t>
      </w:r>
      <w:r w:rsidRPr="008276C3">
        <w:rPr>
          <w:rFonts w:eastAsia="Arial Unicode MS"/>
          <w:color w:val="000000"/>
          <w:sz w:val="24"/>
          <w:szCs w:val="24"/>
          <w:shd w:val="clear" w:color="auto" w:fill="FFFFFF"/>
        </w:rPr>
        <w:t>:</w:t>
      </w:r>
    </w:p>
    <w:p w:rsid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Продавец передал, а Покупатель принял в соответствии с договором купли-продажи от «___» ___________ 201</w:t>
      </w:r>
      <w:r w:rsidR="003B54F3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_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г. № 224/_____-КП ______________________ (далее – «Имущество»).</w:t>
      </w:r>
    </w:p>
    <w:p w:rsidR="009E5076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Вместе с квартирой Продавец передал, а Покупатель принял следующее движимое имущество: _____________________________________________________ </w:t>
      </w:r>
      <w:r w:rsidRPr="009E5076">
        <w:rPr>
          <w:rFonts w:ascii="Times New Roman" w:eastAsia="Arial Unicode MS" w:hAnsi="Times New Roman"/>
          <w:i/>
          <w:color w:val="000000"/>
          <w:sz w:val="24"/>
          <w:szCs w:val="24"/>
          <w:shd w:val="clear" w:color="auto" w:fill="FFFFFF"/>
        </w:rPr>
        <w:t>(при наличии).</w:t>
      </w:r>
    </w:p>
    <w:p w:rsidR="008276C3" w:rsidRPr="009E5076" w:rsidRDefault="009E5076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Стороны настоящим подтверждают, что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состояние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Имущества,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передаваемого по настоящему Акту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, находящихся в нем инженерных сетей (коммуникаций), движимого имущества </w:t>
      </w:r>
      <w:r w:rsidR="008276C3" w:rsidRPr="009E5076">
        <w:rPr>
          <w:rFonts w:ascii="Times New Roman" w:eastAsia="Arial Unicode MS" w:hAnsi="Times New Roman"/>
          <w:i/>
          <w:color w:val="000000"/>
          <w:sz w:val="24"/>
          <w:szCs w:val="24"/>
          <w:shd w:val="clear" w:color="auto" w:fill="FFFFFF"/>
        </w:rPr>
        <w:t xml:space="preserve">(при наличии)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на момент приёма-передачи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полностью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соответствует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условиям Договора 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и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требованиям по эксплуатации</w:t>
      </w:r>
      <w:r w:rsidR="00815A55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,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недостатков, препятствующих его нормальному использованию, не обнаружено.</w:t>
      </w:r>
    </w:p>
    <w:p w:rsidR="008276C3" w:rsidRPr="009E5076" w:rsidRDefault="009E5076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Финансовых и иных претензий по передаваемому в соответствии с настоящим Актом Имуществу Стороны по отношению друг к другу не имеют.</w:t>
      </w:r>
    </w:p>
    <w:p w:rsidR="008276C3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Одновременно Продавец передал, а Покупатель принял оригинал технического паспорта на Имущество (на ___ л. в 1 экз.).</w:t>
      </w:r>
    </w:p>
    <w:p w:rsidR="008276C3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eastAsia="Times New Roman"/>
          <w:bCs/>
          <w:sz w:val="24"/>
          <w:szCs w:val="24"/>
          <w:lang w:eastAsia="en-US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Настоящий Акт составлен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государственный кадастровый учет и государственную регистрацию прав.</w:t>
      </w:r>
    </w:p>
    <w:p w:rsidR="009E5076" w:rsidRDefault="009E5076" w:rsidP="009E5076">
      <w:pPr>
        <w:widowControl w:val="0"/>
        <w:tabs>
          <w:tab w:val="left" w:pos="1134"/>
        </w:tabs>
        <w:rPr>
          <w:rFonts w:eastAsia="Times New Roman"/>
          <w:bCs/>
          <w:sz w:val="24"/>
          <w:szCs w:val="24"/>
          <w:lang w:eastAsia="en-US"/>
        </w:rPr>
      </w:pPr>
    </w:p>
    <w:p w:rsidR="009E5076" w:rsidRDefault="009E5076" w:rsidP="009E5076">
      <w:pPr>
        <w:widowControl w:val="0"/>
        <w:tabs>
          <w:tab w:val="left" w:pos="1134"/>
        </w:tabs>
        <w:jc w:val="center"/>
        <w:rPr>
          <w:rFonts w:eastAsia="Times New Roman"/>
          <w:bCs/>
          <w:sz w:val="24"/>
          <w:szCs w:val="24"/>
          <w:lang w:eastAsia="en-US"/>
        </w:rPr>
      </w:pPr>
      <w:r w:rsidRPr="009E5076">
        <w:rPr>
          <w:rFonts w:eastAsia="Times New Roman"/>
          <w:bCs/>
          <w:sz w:val="24"/>
          <w:szCs w:val="24"/>
          <w:lang w:eastAsia="en-US"/>
        </w:rPr>
        <w:t>Подписи Сторон</w:t>
      </w:r>
    </w:p>
    <w:p w:rsidR="009E5076" w:rsidRDefault="009E5076" w:rsidP="009E5076">
      <w:pPr>
        <w:widowControl w:val="0"/>
        <w:tabs>
          <w:tab w:val="left" w:pos="1134"/>
        </w:tabs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962"/>
        <w:gridCol w:w="5101"/>
      </w:tblGrid>
      <w:tr w:rsidR="009E5076" w:rsidRPr="009E5076" w:rsidTr="005223CB">
        <w:tc>
          <w:tcPr>
            <w:tcW w:w="4962" w:type="dxa"/>
            <w:shd w:val="clear" w:color="auto" w:fill="auto"/>
          </w:tcPr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Продавец: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АО «ГНЦ РФ – ФЭИ»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 А.А. Говердовский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5101" w:type="dxa"/>
            <w:shd w:val="clear" w:color="auto" w:fill="auto"/>
          </w:tcPr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Покупатель: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___________________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 _______________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М.П.</w:t>
            </w:r>
          </w:p>
        </w:tc>
      </w:tr>
    </w:tbl>
    <w:p w:rsidR="009E5076" w:rsidRPr="009E5076" w:rsidRDefault="009E5076" w:rsidP="009E5076">
      <w:pPr>
        <w:widowControl w:val="0"/>
        <w:tabs>
          <w:tab w:val="left" w:pos="1134"/>
        </w:tabs>
        <w:rPr>
          <w:rFonts w:eastAsia="Times New Roman"/>
          <w:bCs/>
          <w:sz w:val="24"/>
          <w:szCs w:val="24"/>
          <w:lang w:eastAsia="en-US"/>
        </w:rPr>
      </w:pPr>
    </w:p>
    <w:sectPr w:rsidR="009E5076" w:rsidRPr="009E5076" w:rsidSect="0069546E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2BFF" w:rsidRDefault="00602BFF">
      <w:r>
        <w:separator/>
      </w:r>
    </w:p>
  </w:endnote>
  <w:endnote w:type="continuationSeparator" w:id="0">
    <w:p w:rsidR="00602BFF" w:rsidRDefault="00602B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2BFF" w:rsidRDefault="00602BFF">
      <w:r>
        <w:separator/>
      </w:r>
    </w:p>
  </w:footnote>
  <w:footnote w:type="continuationSeparator" w:id="0">
    <w:p w:rsidR="00602BFF" w:rsidRDefault="00602B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23CB" w:rsidRDefault="005223CB" w:rsidP="0069546E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972F18">
      <w:rPr>
        <w:noProof/>
      </w:rPr>
      <w:t>21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23CB" w:rsidRDefault="005223CB" w:rsidP="0069546E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25ECA"/>
    <w:multiLevelType w:val="multilevel"/>
    <w:tmpl w:val="E38E4FA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 w15:restartNumberingAfterBreak="0">
    <w:nsid w:val="05251D2C"/>
    <w:multiLevelType w:val="multilevel"/>
    <w:tmpl w:val="7A98846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 w15:restartNumberingAfterBreak="0">
    <w:nsid w:val="05B05F96"/>
    <w:multiLevelType w:val="hybridMultilevel"/>
    <w:tmpl w:val="A094B916"/>
    <w:lvl w:ilvl="0" w:tplc="35F41D24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5E54F02"/>
    <w:multiLevelType w:val="hybridMultilevel"/>
    <w:tmpl w:val="78EEACB8"/>
    <w:lvl w:ilvl="0" w:tplc="7F4C0DAE">
      <w:start w:val="1"/>
      <w:numFmt w:val="russianLower"/>
      <w:lvlText w:val="%1)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5" w15:restartNumberingAfterBreak="0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B56060F"/>
    <w:multiLevelType w:val="multilevel"/>
    <w:tmpl w:val="419C931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4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7" w15:restartNumberingAfterBreak="0">
    <w:nsid w:val="13497AA2"/>
    <w:multiLevelType w:val="multilevel"/>
    <w:tmpl w:val="3302452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6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8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9" w15:restartNumberingAfterBreak="0">
    <w:nsid w:val="189076F3"/>
    <w:multiLevelType w:val="hybridMultilevel"/>
    <w:tmpl w:val="A4665904"/>
    <w:lvl w:ilvl="0" w:tplc="7DF0C3B0">
      <w:start w:val="1"/>
      <w:numFmt w:val="decimal"/>
      <w:lvlText w:val="2.1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4A74B4"/>
    <w:multiLevelType w:val="hybridMultilevel"/>
    <w:tmpl w:val="86525FA0"/>
    <w:lvl w:ilvl="0" w:tplc="0D225666">
      <w:start w:val="1"/>
      <w:numFmt w:val="decimal"/>
      <w:lvlText w:val="%1)"/>
      <w:lvlJc w:val="left"/>
      <w:pPr>
        <w:ind w:left="1429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A6089C"/>
    <w:multiLevelType w:val="hybridMultilevel"/>
    <w:tmpl w:val="9E3AC45A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1E7D9D"/>
    <w:multiLevelType w:val="multilevel"/>
    <w:tmpl w:val="3256690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3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4" w15:restartNumberingAfterBreak="0">
    <w:nsid w:val="206A3F62"/>
    <w:multiLevelType w:val="hybridMultilevel"/>
    <w:tmpl w:val="86F6FA06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20772309"/>
    <w:multiLevelType w:val="hybridMultilevel"/>
    <w:tmpl w:val="317E16E2"/>
    <w:lvl w:ilvl="0" w:tplc="A1BE9D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1F20B11"/>
    <w:multiLevelType w:val="multilevel"/>
    <w:tmpl w:val="921A85D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8" w15:restartNumberingAfterBreak="0">
    <w:nsid w:val="24267354"/>
    <w:multiLevelType w:val="hybridMultilevel"/>
    <w:tmpl w:val="FEAEDCF6"/>
    <w:lvl w:ilvl="0" w:tplc="475E439C">
      <w:start w:val="1"/>
      <w:numFmt w:val="decimal"/>
      <w:lvlText w:val="2.4.%1."/>
      <w:lvlJc w:val="left"/>
      <w:pPr>
        <w:ind w:left="149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7994064"/>
    <w:multiLevelType w:val="multilevel"/>
    <w:tmpl w:val="B69C0D7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4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0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2F620DA3"/>
    <w:multiLevelType w:val="hybridMultilevel"/>
    <w:tmpl w:val="AD0C4ECC"/>
    <w:lvl w:ilvl="0" w:tplc="5492B986">
      <w:start w:val="1"/>
      <w:numFmt w:val="decimal"/>
      <w:lvlText w:val="2.3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FA3371F"/>
    <w:multiLevelType w:val="multilevel"/>
    <w:tmpl w:val="A8C4D5DA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5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3" w15:restartNumberingAfterBreak="0">
    <w:nsid w:val="329A6F35"/>
    <w:multiLevelType w:val="multilevel"/>
    <w:tmpl w:val="234ED0E6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4" w15:restartNumberingAfterBreak="0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5" w15:restartNumberingAfterBreak="0">
    <w:nsid w:val="49963895"/>
    <w:multiLevelType w:val="multilevel"/>
    <w:tmpl w:val="0506F9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4AB966D5"/>
    <w:multiLevelType w:val="multilevel"/>
    <w:tmpl w:val="A5B0D59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7" w15:restartNumberingAfterBreak="0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8" w15:restartNumberingAfterBreak="0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9" w15:restartNumberingAfterBreak="0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0" w15:restartNumberingAfterBreak="0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5B093A55"/>
    <w:multiLevelType w:val="hybridMultilevel"/>
    <w:tmpl w:val="3AE27AD6"/>
    <w:lvl w:ilvl="0" w:tplc="E35CFA0E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 w15:restartNumberingAfterBreak="0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3" w15:restartNumberingAfterBreak="0">
    <w:nsid w:val="693F5A5A"/>
    <w:multiLevelType w:val="multilevel"/>
    <w:tmpl w:val="C762B1EA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4" w15:restartNumberingAfterBreak="0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79587439"/>
    <w:multiLevelType w:val="hybridMultilevel"/>
    <w:tmpl w:val="F4C830A2"/>
    <w:lvl w:ilvl="0" w:tplc="4782B048">
      <w:start w:val="1"/>
      <w:numFmt w:val="decimal"/>
      <w:lvlText w:val="3.2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 w15:restartNumberingAfterBreak="0">
    <w:nsid w:val="7F291CFE"/>
    <w:multiLevelType w:val="hybridMultilevel"/>
    <w:tmpl w:val="CA721A64"/>
    <w:lvl w:ilvl="0" w:tplc="8624B6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4"/>
  </w:num>
  <w:num w:numId="2">
    <w:abstractNumId w:val="27"/>
  </w:num>
  <w:num w:numId="3">
    <w:abstractNumId w:val="20"/>
  </w:num>
  <w:num w:numId="4">
    <w:abstractNumId w:val="28"/>
  </w:num>
  <w:num w:numId="5">
    <w:abstractNumId w:val="16"/>
  </w:num>
  <w:num w:numId="6">
    <w:abstractNumId w:val="4"/>
  </w:num>
  <w:num w:numId="7">
    <w:abstractNumId w:val="10"/>
  </w:num>
  <w:num w:numId="8">
    <w:abstractNumId w:val="24"/>
  </w:num>
  <w:num w:numId="9">
    <w:abstractNumId w:val="8"/>
  </w:num>
  <w:num w:numId="10">
    <w:abstractNumId w:val="29"/>
  </w:num>
  <w:num w:numId="11">
    <w:abstractNumId w:val="32"/>
  </w:num>
  <w:num w:numId="12">
    <w:abstractNumId w:val="17"/>
  </w:num>
  <w:num w:numId="13">
    <w:abstractNumId w:val="0"/>
  </w:num>
  <w:num w:numId="14">
    <w:abstractNumId w:val="13"/>
  </w:num>
  <w:num w:numId="15">
    <w:abstractNumId w:val="6"/>
  </w:num>
  <w:num w:numId="16">
    <w:abstractNumId w:val="22"/>
  </w:num>
  <w:num w:numId="17">
    <w:abstractNumId w:val="7"/>
  </w:num>
  <w:num w:numId="18">
    <w:abstractNumId w:val="23"/>
  </w:num>
  <w:num w:numId="19">
    <w:abstractNumId w:val="1"/>
  </w:num>
  <w:num w:numId="20">
    <w:abstractNumId w:val="19"/>
  </w:num>
  <w:num w:numId="21">
    <w:abstractNumId w:val="26"/>
  </w:num>
  <w:num w:numId="22">
    <w:abstractNumId w:val="33"/>
  </w:num>
  <w:num w:numId="23">
    <w:abstractNumId w:val="5"/>
  </w:num>
  <w:num w:numId="24">
    <w:abstractNumId w:val="30"/>
  </w:num>
  <w:num w:numId="25">
    <w:abstractNumId w:val="31"/>
  </w:num>
  <w:num w:numId="26">
    <w:abstractNumId w:val="3"/>
  </w:num>
  <w:num w:numId="27">
    <w:abstractNumId w:val="11"/>
  </w:num>
  <w:num w:numId="28">
    <w:abstractNumId w:val="25"/>
  </w:num>
  <w:num w:numId="29">
    <w:abstractNumId w:val="9"/>
  </w:num>
  <w:num w:numId="30">
    <w:abstractNumId w:val="12"/>
  </w:num>
  <w:num w:numId="31">
    <w:abstractNumId w:val="21"/>
  </w:num>
  <w:num w:numId="32">
    <w:abstractNumId w:val="18"/>
  </w:num>
  <w:num w:numId="33">
    <w:abstractNumId w:val="35"/>
  </w:num>
  <w:num w:numId="34">
    <w:abstractNumId w:val="15"/>
  </w:num>
  <w:num w:numId="35">
    <w:abstractNumId w:val="2"/>
  </w:num>
  <w:num w:numId="36">
    <w:abstractNumId w:val="36"/>
  </w:num>
  <w:num w:numId="37">
    <w:abstractNumId w:val="14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A2B"/>
    <w:rsid w:val="00012799"/>
    <w:rsid w:val="0001619B"/>
    <w:rsid w:val="00037E5E"/>
    <w:rsid w:val="00045B0C"/>
    <w:rsid w:val="00045BA5"/>
    <w:rsid w:val="00050BCD"/>
    <w:rsid w:val="000567E6"/>
    <w:rsid w:val="00060E3C"/>
    <w:rsid w:val="0006491C"/>
    <w:rsid w:val="0007599D"/>
    <w:rsid w:val="00077CA5"/>
    <w:rsid w:val="000810EA"/>
    <w:rsid w:val="00090A93"/>
    <w:rsid w:val="00092C91"/>
    <w:rsid w:val="00094344"/>
    <w:rsid w:val="00094BC5"/>
    <w:rsid w:val="00097E02"/>
    <w:rsid w:val="000A181E"/>
    <w:rsid w:val="000A305C"/>
    <w:rsid w:val="000A6FA0"/>
    <w:rsid w:val="000B18FA"/>
    <w:rsid w:val="000C18BF"/>
    <w:rsid w:val="000D7088"/>
    <w:rsid w:val="000E6B6C"/>
    <w:rsid w:val="000E729B"/>
    <w:rsid w:val="000F1CBE"/>
    <w:rsid w:val="000F2E90"/>
    <w:rsid w:val="000F42AE"/>
    <w:rsid w:val="000F665E"/>
    <w:rsid w:val="001172D9"/>
    <w:rsid w:val="0012084B"/>
    <w:rsid w:val="00121310"/>
    <w:rsid w:val="001216E1"/>
    <w:rsid w:val="0012439A"/>
    <w:rsid w:val="001269AB"/>
    <w:rsid w:val="00134925"/>
    <w:rsid w:val="00134E07"/>
    <w:rsid w:val="0014474B"/>
    <w:rsid w:val="00144D54"/>
    <w:rsid w:val="001501B3"/>
    <w:rsid w:val="001602BB"/>
    <w:rsid w:val="00167EA1"/>
    <w:rsid w:val="0017212F"/>
    <w:rsid w:val="00173178"/>
    <w:rsid w:val="0017318A"/>
    <w:rsid w:val="0017411D"/>
    <w:rsid w:val="001745B0"/>
    <w:rsid w:val="00185296"/>
    <w:rsid w:val="00197C13"/>
    <w:rsid w:val="001A69F6"/>
    <w:rsid w:val="001C1C42"/>
    <w:rsid w:val="001C30E6"/>
    <w:rsid w:val="001D0D13"/>
    <w:rsid w:val="001D5C9A"/>
    <w:rsid w:val="001D613A"/>
    <w:rsid w:val="001D666D"/>
    <w:rsid w:val="001E38CC"/>
    <w:rsid w:val="001E56A1"/>
    <w:rsid w:val="001E76FB"/>
    <w:rsid w:val="001F2609"/>
    <w:rsid w:val="00200D9F"/>
    <w:rsid w:val="0020178A"/>
    <w:rsid w:val="00202E0A"/>
    <w:rsid w:val="0020456E"/>
    <w:rsid w:val="00211CCF"/>
    <w:rsid w:val="00216747"/>
    <w:rsid w:val="00226223"/>
    <w:rsid w:val="00231713"/>
    <w:rsid w:val="00253536"/>
    <w:rsid w:val="00253DD5"/>
    <w:rsid w:val="0026137B"/>
    <w:rsid w:val="00264994"/>
    <w:rsid w:val="00280CBC"/>
    <w:rsid w:val="00281229"/>
    <w:rsid w:val="00283787"/>
    <w:rsid w:val="00287001"/>
    <w:rsid w:val="002B60DA"/>
    <w:rsid w:val="002B7247"/>
    <w:rsid w:val="002C7537"/>
    <w:rsid w:val="002D5E71"/>
    <w:rsid w:val="002E574D"/>
    <w:rsid w:val="002F3414"/>
    <w:rsid w:val="002F7AFA"/>
    <w:rsid w:val="003121E6"/>
    <w:rsid w:val="00316906"/>
    <w:rsid w:val="00323C09"/>
    <w:rsid w:val="00336BC7"/>
    <w:rsid w:val="00340E1D"/>
    <w:rsid w:val="00343931"/>
    <w:rsid w:val="00351170"/>
    <w:rsid w:val="003525C0"/>
    <w:rsid w:val="003658E9"/>
    <w:rsid w:val="00375BCC"/>
    <w:rsid w:val="00375C09"/>
    <w:rsid w:val="003766B2"/>
    <w:rsid w:val="00381331"/>
    <w:rsid w:val="00385466"/>
    <w:rsid w:val="00394ED7"/>
    <w:rsid w:val="003A549E"/>
    <w:rsid w:val="003B54F3"/>
    <w:rsid w:val="003C2477"/>
    <w:rsid w:val="003C2D15"/>
    <w:rsid w:val="003C61D9"/>
    <w:rsid w:val="003C6347"/>
    <w:rsid w:val="003D52C3"/>
    <w:rsid w:val="003D6508"/>
    <w:rsid w:val="003E1134"/>
    <w:rsid w:val="003F0E72"/>
    <w:rsid w:val="003F3603"/>
    <w:rsid w:val="0040368F"/>
    <w:rsid w:val="00433B65"/>
    <w:rsid w:val="00434947"/>
    <w:rsid w:val="0043780D"/>
    <w:rsid w:val="00445674"/>
    <w:rsid w:val="00457BC5"/>
    <w:rsid w:val="004712D8"/>
    <w:rsid w:val="0047212C"/>
    <w:rsid w:val="004723B3"/>
    <w:rsid w:val="00474D6A"/>
    <w:rsid w:val="00475D6D"/>
    <w:rsid w:val="00476C0D"/>
    <w:rsid w:val="00484ACC"/>
    <w:rsid w:val="00486BDC"/>
    <w:rsid w:val="004968A2"/>
    <w:rsid w:val="004B289C"/>
    <w:rsid w:val="004B2C78"/>
    <w:rsid w:val="004C2034"/>
    <w:rsid w:val="004C69B3"/>
    <w:rsid w:val="004F24F5"/>
    <w:rsid w:val="004F519E"/>
    <w:rsid w:val="004F76AB"/>
    <w:rsid w:val="00507BDF"/>
    <w:rsid w:val="00513720"/>
    <w:rsid w:val="00514C07"/>
    <w:rsid w:val="00515A45"/>
    <w:rsid w:val="0052023D"/>
    <w:rsid w:val="005223CB"/>
    <w:rsid w:val="0053448A"/>
    <w:rsid w:val="00535A56"/>
    <w:rsid w:val="00536089"/>
    <w:rsid w:val="00547073"/>
    <w:rsid w:val="00563DFB"/>
    <w:rsid w:val="005672C6"/>
    <w:rsid w:val="00573888"/>
    <w:rsid w:val="0058496C"/>
    <w:rsid w:val="0059029C"/>
    <w:rsid w:val="005922D4"/>
    <w:rsid w:val="005A253D"/>
    <w:rsid w:val="005A7CC4"/>
    <w:rsid w:val="005B10F2"/>
    <w:rsid w:val="005B2794"/>
    <w:rsid w:val="005B3227"/>
    <w:rsid w:val="005C0E36"/>
    <w:rsid w:val="005C3C4C"/>
    <w:rsid w:val="005C4FDD"/>
    <w:rsid w:val="005F3A21"/>
    <w:rsid w:val="005F4A5F"/>
    <w:rsid w:val="005F6670"/>
    <w:rsid w:val="005F6BC3"/>
    <w:rsid w:val="005F6D03"/>
    <w:rsid w:val="00602BFF"/>
    <w:rsid w:val="00603835"/>
    <w:rsid w:val="00610E11"/>
    <w:rsid w:val="00611C1F"/>
    <w:rsid w:val="00624CF6"/>
    <w:rsid w:val="00634A2F"/>
    <w:rsid w:val="00643DA2"/>
    <w:rsid w:val="006502B3"/>
    <w:rsid w:val="0066467D"/>
    <w:rsid w:val="006667A1"/>
    <w:rsid w:val="00671460"/>
    <w:rsid w:val="00671A2B"/>
    <w:rsid w:val="00671C1B"/>
    <w:rsid w:val="00676FAA"/>
    <w:rsid w:val="00686718"/>
    <w:rsid w:val="0069546E"/>
    <w:rsid w:val="006A0F84"/>
    <w:rsid w:val="006A3206"/>
    <w:rsid w:val="006A3259"/>
    <w:rsid w:val="006B08A5"/>
    <w:rsid w:val="006B2A49"/>
    <w:rsid w:val="006B5A2F"/>
    <w:rsid w:val="006B7768"/>
    <w:rsid w:val="006C0FD7"/>
    <w:rsid w:val="006C16FB"/>
    <w:rsid w:val="006C1BB4"/>
    <w:rsid w:val="006C3FF2"/>
    <w:rsid w:val="006C4F42"/>
    <w:rsid w:val="006E09EB"/>
    <w:rsid w:val="006E4017"/>
    <w:rsid w:val="006E4073"/>
    <w:rsid w:val="006E7CE0"/>
    <w:rsid w:val="006F4D6D"/>
    <w:rsid w:val="00723515"/>
    <w:rsid w:val="007334F6"/>
    <w:rsid w:val="00734487"/>
    <w:rsid w:val="007377B2"/>
    <w:rsid w:val="007378BD"/>
    <w:rsid w:val="007379E2"/>
    <w:rsid w:val="00744E7B"/>
    <w:rsid w:val="007479AE"/>
    <w:rsid w:val="007504D9"/>
    <w:rsid w:val="00750671"/>
    <w:rsid w:val="00763498"/>
    <w:rsid w:val="00767E64"/>
    <w:rsid w:val="00774263"/>
    <w:rsid w:val="00774997"/>
    <w:rsid w:val="007773B2"/>
    <w:rsid w:val="00795BC1"/>
    <w:rsid w:val="00797418"/>
    <w:rsid w:val="007A0326"/>
    <w:rsid w:val="007B1253"/>
    <w:rsid w:val="007B3AEB"/>
    <w:rsid w:val="007C6360"/>
    <w:rsid w:val="007D03D9"/>
    <w:rsid w:val="007D4C5C"/>
    <w:rsid w:val="007D61EA"/>
    <w:rsid w:val="007E512B"/>
    <w:rsid w:val="007E7FB1"/>
    <w:rsid w:val="007F06A0"/>
    <w:rsid w:val="007F672D"/>
    <w:rsid w:val="00803B96"/>
    <w:rsid w:val="0080742E"/>
    <w:rsid w:val="00811FC8"/>
    <w:rsid w:val="00815A55"/>
    <w:rsid w:val="0082446A"/>
    <w:rsid w:val="008276C3"/>
    <w:rsid w:val="00833715"/>
    <w:rsid w:val="00837B7A"/>
    <w:rsid w:val="008464BD"/>
    <w:rsid w:val="00850B75"/>
    <w:rsid w:val="008558DB"/>
    <w:rsid w:val="008701DE"/>
    <w:rsid w:val="008718CA"/>
    <w:rsid w:val="00872162"/>
    <w:rsid w:val="00875B85"/>
    <w:rsid w:val="0088252B"/>
    <w:rsid w:val="00896920"/>
    <w:rsid w:val="008A00DD"/>
    <w:rsid w:val="008B0B71"/>
    <w:rsid w:val="008B1A1F"/>
    <w:rsid w:val="008B2D48"/>
    <w:rsid w:val="008B7FCB"/>
    <w:rsid w:val="008C27A6"/>
    <w:rsid w:val="008D2185"/>
    <w:rsid w:val="008D4D6E"/>
    <w:rsid w:val="008E1621"/>
    <w:rsid w:val="008E50FF"/>
    <w:rsid w:val="008F14F7"/>
    <w:rsid w:val="008F15D7"/>
    <w:rsid w:val="008F2C39"/>
    <w:rsid w:val="009148ED"/>
    <w:rsid w:val="00921600"/>
    <w:rsid w:val="009239F4"/>
    <w:rsid w:val="00924242"/>
    <w:rsid w:val="0092490A"/>
    <w:rsid w:val="00930CB2"/>
    <w:rsid w:val="00940DC5"/>
    <w:rsid w:val="00950C44"/>
    <w:rsid w:val="00951028"/>
    <w:rsid w:val="0095255F"/>
    <w:rsid w:val="009620DF"/>
    <w:rsid w:val="0096270F"/>
    <w:rsid w:val="00964404"/>
    <w:rsid w:val="009646B1"/>
    <w:rsid w:val="00966F20"/>
    <w:rsid w:val="00972F18"/>
    <w:rsid w:val="00982BA9"/>
    <w:rsid w:val="00985AC7"/>
    <w:rsid w:val="009871DA"/>
    <w:rsid w:val="00987B0B"/>
    <w:rsid w:val="009B691F"/>
    <w:rsid w:val="009C4ACD"/>
    <w:rsid w:val="009C6722"/>
    <w:rsid w:val="009D073A"/>
    <w:rsid w:val="009D359E"/>
    <w:rsid w:val="009E201C"/>
    <w:rsid w:val="009E5076"/>
    <w:rsid w:val="009E773F"/>
    <w:rsid w:val="009E7BFA"/>
    <w:rsid w:val="00A03E90"/>
    <w:rsid w:val="00A07D5F"/>
    <w:rsid w:val="00A116BD"/>
    <w:rsid w:val="00A15BB4"/>
    <w:rsid w:val="00A2042A"/>
    <w:rsid w:val="00A2249B"/>
    <w:rsid w:val="00A22FB9"/>
    <w:rsid w:val="00A30D14"/>
    <w:rsid w:val="00A36F83"/>
    <w:rsid w:val="00A412D8"/>
    <w:rsid w:val="00A45629"/>
    <w:rsid w:val="00A46C1D"/>
    <w:rsid w:val="00A50153"/>
    <w:rsid w:val="00A55680"/>
    <w:rsid w:val="00A57B97"/>
    <w:rsid w:val="00A610FC"/>
    <w:rsid w:val="00A66C0E"/>
    <w:rsid w:val="00A764FB"/>
    <w:rsid w:val="00A77BCB"/>
    <w:rsid w:val="00A77C2A"/>
    <w:rsid w:val="00A875BE"/>
    <w:rsid w:val="00A91853"/>
    <w:rsid w:val="00A9341A"/>
    <w:rsid w:val="00A93520"/>
    <w:rsid w:val="00AB11D9"/>
    <w:rsid w:val="00AB4385"/>
    <w:rsid w:val="00AB5820"/>
    <w:rsid w:val="00AB64E7"/>
    <w:rsid w:val="00AB7122"/>
    <w:rsid w:val="00AC3636"/>
    <w:rsid w:val="00AC404D"/>
    <w:rsid w:val="00AD0D00"/>
    <w:rsid w:val="00AD214C"/>
    <w:rsid w:val="00AD3332"/>
    <w:rsid w:val="00AD5025"/>
    <w:rsid w:val="00AE5B2D"/>
    <w:rsid w:val="00AE73F4"/>
    <w:rsid w:val="00AE74D7"/>
    <w:rsid w:val="00AF0898"/>
    <w:rsid w:val="00AF477A"/>
    <w:rsid w:val="00B21625"/>
    <w:rsid w:val="00B26471"/>
    <w:rsid w:val="00B333CC"/>
    <w:rsid w:val="00B3348E"/>
    <w:rsid w:val="00B3352A"/>
    <w:rsid w:val="00B35C5B"/>
    <w:rsid w:val="00B560DB"/>
    <w:rsid w:val="00B600E3"/>
    <w:rsid w:val="00B6697E"/>
    <w:rsid w:val="00B67A53"/>
    <w:rsid w:val="00B80E03"/>
    <w:rsid w:val="00B81781"/>
    <w:rsid w:val="00B8439C"/>
    <w:rsid w:val="00B85985"/>
    <w:rsid w:val="00B877BE"/>
    <w:rsid w:val="00B916FE"/>
    <w:rsid w:val="00B92689"/>
    <w:rsid w:val="00B95820"/>
    <w:rsid w:val="00B95C92"/>
    <w:rsid w:val="00BA23A8"/>
    <w:rsid w:val="00BA3A4F"/>
    <w:rsid w:val="00BB4DEA"/>
    <w:rsid w:val="00BB5C75"/>
    <w:rsid w:val="00BB79B9"/>
    <w:rsid w:val="00BC66A5"/>
    <w:rsid w:val="00BD556F"/>
    <w:rsid w:val="00BE088C"/>
    <w:rsid w:val="00BE1BC1"/>
    <w:rsid w:val="00BE25A2"/>
    <w:rsid w:val="00BF0609"/>
    <w:rsid w:val="00BF0A8B"/>
    <w:rsid w:val="00BF59D3"/>
    <w:rsid w:val="00C02715"/>
    <w:rsid w:val="00C05334"/>
    <w:rsid w:val="00C063B5"/>
    <w:rsid w:val="00C10304"/>
    <w:rsid w:val="00C2111D"/>
    <w:rsid w:val="00C21601"/>
    <w:rsid w:val="00C25540"/>
    <w:rsid w:val="00C27D51"/>
    <w:rsid w:val="00C32518"/>
    <w:rsid w:val="00C33BA2"/>
    <w:rsid w:val="00C33F26"/>
    <w:rsid w:val="00C34CBF"/>
    <w:rsid w:val="00C471C5"/>
    <w:rsid w:val="00C512EE"/>
    <w:rsid w:val="00C51A06"/>
    <w:rsid w:val="00C53611"/>
    <w:rsid w:val="00C55F1E"/>
    <w:rsid w:val="00C565DB"/>
    <w:rsid w:val="00C61C17"/>
    <w:rsid w:val="00C67DFF"/>
    <w:rsid w:val="00C801DD"/>
    <w:rsid w:val="00C86C0F"/>
    <w:rsid w:val="00C90A0A"/>
    <w:rsid w:val="00CB0AB2"/>
    <w:rsid w:val="00CB18F4"/>
    <w:rsid w:val="00CB200F"/>
    <w:rsid w:val="00CC1904"/>
    <w:rsid w:val="00CC4500"/>
    <w:rsid w:val="00CD0CA9"/>
    <w:rsid w:val="00CD1844"/>
    <w:rsid w:val="00CD4ADB"/>
    <w:rsid w:val="00CD54C0"/>
    <w:rsid w:val="00CD70A0"/>
    <w:rsid w:val="00CE307E"/>
    <w:rsid w:val="00CE42F9"/>
    <w:rsid w:val="00CE73AF"/>
    <w:rsid w:val="00CF28EE"/>
    <w:rsid w:val="00CF7CA3"/>
    <w:rsid w:val="00D01E5D"/>
    <w:rsid w:val="00D02589"/>
    <w:rsid w:val="00D03E50"/>
    <w:rsid w:val="00D2082D"/>
    <w:rsid w:val="00D252B6"/>
    <w:rsid w:val="00D27CEA"/>
    <w:rsid w:val="00D35E61"/>
    <w:rsid w:val="00D42591"/>
    <w:rsid w:val="00D5381B"/>
    <w:rsid w:val="00D665AF"/>
    <w:rsid w:val="00D813F8"/>
    <w:rsid w:val="00D87733"/>
    <w:rsid w:val="00D927CC"/>
    <w:rsid w:val="00D949C1"/>
    <w:rsid w:val="00D96289"/>
    <w:rsid w:val="00D977BF"/>
    <w:rsid w:val="00DA0207"/>
    <w:rsid w:val="00DA5539"/>
    <w:rsid w:val="00DB4A70"/>
    <w:rsid w:val="00DB79A9"/>
    <w:rsid w:val="00DC6F11"/>
    <w:rsid w:val="00DD0BBE"/>
    <w:rsid w:val="00DE5CCB"/>
    <w:rsid w:val="00DE7363"/>
    <w:rsid w:val="00DF65CA"/>
    <w:rsid w:val="00DF737E"/>
    <w:rsid w:val="00E00826"/>
    <w:rsid w:val="00E120BD"/>
    <w:rsid w:val="00E13070"/>
    <w:rsid w:val="00E25D24"/>
    <w:rsid w:val="00E26CB8"/>
    <w:rsid w:val="00E32622"/>
    <w:rsid w:val="00E32E53"/>
    <w:rsid w:val="00E35FA0"/>
    <w:rsid w:val="00E378AE"/>
    <w:rsid w:val="00E400F6"/>
    <w:rsid w:val="00E413F3"/>
    <w:rsid w:val="00E577EE"/>
    <w:rsid w:val="00E611F2"/>
    <w:rsid w:val="00E7087C"/>
    <w:rsid w:val="00E74E8F"/>
    <w:rsid w:val="00E85D3F"/>
    <w:rsid w:val="00E91514"/>
    <w:rsid w:val="00EB0663"/>
    <w:rsid w:val="00EB2523"/>
    <w:rsid w:val="00EB70F2"/>
    <w:rsid w:val="00EC4E91"/>
    <w:rsid w:val="00ED0576"/>
    <w:rsid w:val="00EE0A74"/>
    <w:rsid w:val="00EE19ED"/>
    <w:rsid w:val="00EE229B"/>
    <w:rsid w:val="00F068F9"/>
    <w:rsid w:val="00F1117A"/>
    <w:rsid w:val="00F15C0F"/>
    <w:rsid w:val="00F33900"/>
    <w:rsid w:val="00F33B41"/>
    <w:rsid w:val="00F45051"/>
    <w:rsid w:val="00F57195"/>
    <w:rsid w:val="00F67B87"/>
    <w:rsid w:val="00F7031A"/>
    <w:rsid w:val="00F734AB"/>
    <w:rsid w:val="00F86647"/>
    <w:rsid w:val="00F9206A"/>
    <w:rsid w:val="00F9456D"/>
    <w:rsid w:val="00F954B1"/>
    <w:rsid w:val="00F95748"/>
    <w:rsid w:val="00F95D3D"/>
    <w:rsid w:val="00F96D71"/>
    <w:rsid w:val="00FB0889"/>
    <w:rsid w:val="00FB0DA1"/>
    <w:rsid w:val="00FC1AFC"/>
    <w:rsid w:val="00FC23B5"/>
    <w:rsid w:val="00FC5A8C"/>
    <w:rsid w:val="00FD24A4"/>
    <w:rsid w:val="00FD3923"/>
    <w:rsid w:val="00FD66E8"/>
    <w:rsid w:val="00FE42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10F6DF-2607-49FE-92AF-9DC56D3ED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iPriority="0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9644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2"/>
    <w:next w:val="a2"/>
    <w:link w:val="11"/>
    <w:qFormat/>
    <w:rsid w:val="00671A2B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671A2B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671A2B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671A2B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671A2B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"/>
    <w:rsid w:val="00671A2B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3"/>
    <w:link w:val="2"/>
    <w:rsid w:val="00671A2B"/>
    <w:rPr>
      <w:rFonts w:ascii="Times New Roman" w:eastAsia="Calibri" w:hAnsi="Times New Roman" w:cs="Times New Roman"/>
      <w:bCs/>
      <w:sz w:val="28"/>
      <w:szCs w:val="28"/>
    </w:rPr>
  </w:style>
  <w:style w:type="character" w:customStyle="1" w:styleId="30">
    <w:name w:val="Заголовок 3 Знак"/>
    <w:basedOn w:val="a3"/>
    <w:link w:val="3"/>
    <w:rsid w:val="00671A2B"/>
    <w:rPr>
      <w:rFonts w:ascii="Times New Roman" w:eastAsia="Calibri" w:hAnsi="Times New Roman" w:cs="Times New Roman"/>
      <w:b/>
      <w:sz w:val="28"/>
      <w:szCs w:val="28"/>
    </w:rPr>
  </w:style>
  <w:style w:type="character" w:customStyle="1" w:styleId="50">
    <w:name w:val="Заголовок 5 Знак"/>
    <w:basedOn w:val="a3"/>
    <w:link w:val="5"/>
    <w:rsid w:val="00671A2B"/>
    <w:rPr>
      <w:rFonts w:ascii="Times New Roman" w:eastAsia="Calibri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rsid w:val="00671A2B"/>
    <w:rPr>
      <w:rFonts w:ascii="Times New Roman" w:eastAsia="Times New Roman" w:hAnsi="Times New Roman" w:cs="Times New Roman"/>
      <w:b/>
      <w:bCs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671A2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3"/>
    <w:link w:val="a6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2"/>
    <w:link w:val="a9"/>
    <w:uiPriority w:val="99"/>
    <w:rsid w:val="00671A2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3"/>
    <w:link w:val="a8"/>
    <w:uiPriority w:val="99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2">
    <w:name w:val="toc 1"/>
    <w:basedOn w:val="a2"/>
    <w:next w:val="a2"/>
    <w:autoRedefine/>
    <w:uiPriority w:val="39"/>
    <w:rsid w:val="00671A2B"/>
  </w:style>
  <w:style w:type="character" w:styleId="aa">
    <w:name w:val="page number"/>
    <w:rsid w:val="00671A2B"/>
    <w:rPr>
      <w:rFonts w:cs="Times New Roman"/>
    </w:rPr>
  </w:style>
  <w:style w:type="character" w:customStyle="1" w:styleId="ab">
    <w:name w:val="!осн Знак"/>
    <w:link w:val="ac"/>
    <w:locked/>
    <w:rsid w:val="00671A2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671A2B"/>
    <w:pPr>
      <w:ind w:firstLine="567"/>
      <w:jc w:val="left"/>
    </w:pPr>
    <w:rPr>
      <w:rFonts w:eastAsiaTheme="minorHAnsi"/>
      <w:sz w:val="22"/>
      <w:szCs w:val="22"/>
      <w:lang w:eastAsia="en-US"/>
    </w:rPr>
  </w:style>
  <w:style w:type="paragraph" w:customStyle="1" w:styleId="Default">
    <w:name w:val="Default"/>
    <w:rsid w:val="00671A2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3">
    <w:name w:val="Абзац списка1"/>
    <w:basedOn w:val="a2"/>
    <w:rsid w:val="00671A2B"/>
    <w:pPr>
      <w:ind w:left="720"/>
    </w:pPr>
  </w:style>
  <w:style w:type="paragraph" w:customStyle="1" w:styleId="14">
    <w:name w:val="Заголовок оглавления1"/>
    <w:basedOn w:val="1"/>
    <w:next w:val="a2"/>
    <w:rsid w:val="00671A2B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671A2B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671A2B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671A2B"/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3"/>
    <w:link w:val="ae"/>
    <w:semiHidden/>
    <w:rsid w:val="00671A2B"/>
    <w:rPr>
      <w:rFonts w:ascii="Tahoma" w:eastAsia="Calibri" w:hAnsi="Tahoma" w:cs="Times New Roman"/>
      <w:sz w:val="16"/>
      <w:szCs w:val="16"/>
      <w:lang w:eastAsia="ru-RU"/>
    </w:rPr>
  </w:style>
  <w:style w:type="table" w:styleId="af0">
    <w:name w:val="Table Grid"/>
    <w:basedOn w:val="a4"/>
    <w:uiPriority w:val="59"/>
    <w:rsid w:val="00671A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671A2B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3"/>
    <w:link w:val="a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10">
    <w:name w:val="Список1"/>
    <w:basedOn w:val="13"/>
    <w:link w:val="15"/>
    <w:rsid w:val="00671A2B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671A2B"/>
    <w:rPr>
      <w:rFonts w:ascii="Times New Roman" w:eastAsia="Calibri" w:hAnsi="Times New Roman" w:cs="Times New Roman"/>
      <w:sz w:val="28"/>
      <w:szCs w:val="28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71A2B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671A2B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671A2B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671A2B"/>
    <w:rPr>
      <w:sz w:val="16"/>
    </w:rPr>
  </w:style>
  <w:style w:type="paragraph" w:styleId="af4">
    <w:name w:val="annotation text"/>
    <w:basedOn w:val="a2"/>
    <w:link w:val="af5"/>
    <w:rsid w:val="00671A2B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basedOn w:val="a3"/>
    <w:link w:val="af4"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6">
    <w:name w:val="annotation subject"/>
    <w:basedOn w:val="af4"/>
    <w:next w:val="af4"/>
    <w:link w:val="af7"/>
    <w:semiHidden/>
    <w:rsid w:val="00671A2B"/>
    <w:pPr>
      <w:jc w:val="both"/>
    </w:pPr>
    <w:rPr>
      <w:b/>
      <w:bCs/>
    </w:rPr>
  </w:style>
  <w:style w:type="character" w:customStyle="1" w:styleId="af7">
    <w:name w:val="Тема примечания Знак"/>
    <w:basedOn w:val="af5"/>
    <w:link w:val="af6"/>
    <w:semiHidden/>
    <w:rsid w:val="00671A2B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31">
    <w:name w:val="Body Text Indent 3"/>
    <w:basedOn w:val="a2"/>
    <w:link w:val="32"/>
    <w:rsid w:val="00671A2B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basedOn w:val="a3"/>
    <w:link w:val="31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671A2B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671A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671A2B"/>
    <w:rPr>
      <w:rFonts w:ascii="Arial Unicode MS" w:eastAsia="Arial Unicode MS" w:hAnsi="Arial Unicode MS" w:cs="Times New Roman"/>
      <w:sz w:val="20"/>
      <w:szCs w:val="20"/>
      <w:lang w:eastAsia="ru-RU"/>
    </w:rPr>
  </w:style>
  <w:style w:type="paragraph" w:customStyle="1" w:styleId="Heading">
    <w:name w:val="Heading"/>
    <w:rsid w:val="00671A2B"/>
    <w:pPr>
      <w:spacing w:after="0" w:line="240" w:lineRule="auto"/>
    </w:pPr>
    <w:rPr>
      <w:rFonts w:ascii="Arial" w:eastAsia="Calibri" w:hAnsi="Arial" w:cs="Times New Roman"/>
      <w:b/>
      <w:szCs w:val="28"/>
      <w:lang w:eastAsia="ru-RU"/>
    </w:rPr>
  </w:style>
  <w:style w:type="paragraph" w:customStyle="1" w:styleId="Preformat">
    <w:name w:val="Preformat"/>
    <w:rsid w:val="00671A2B"/>
    <w:pPr>
      <w:spacing w:after="0" w:line="240" w:lineRule="auto"/>
    </w:pPr>
    <w:rPr>
      <w:rFonts w:ascii="Courier New" w:eastAsia="Calibri" w:hAnsi="Courier New" w:cs="Times New Roman"/>
      <w:sz w:val="28"/>
      <w:szCs w:val="28"/>
      <w:lang w:eastAsia="ru-RU"/>
    </w:rPr>
  </w:style>
  <w:style w:type="paragraph" w:customStyle="1" w:styleId="ConsNormal">
    <w:name w:val="Con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22">
    <w:name w:val="Body Text Indent 2"/>
    <w:basedOn w:val="a2"/>
    <w:link w:val="23"/>
    <w:rsid w:val="00671A2B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basedOn w:val="a3"/>
    <w:link w:val="22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671A2B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basedOn w:val="a3"/>
    <w:link w:val="af9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8"/>
      <w:lang w:eastAsia="ru-RU"/>
    </w:rPr>
  </w:style>
  <w:style w:type="paragraph" w:customStyle="1" w:styleId="oaenoniinee">
    <w:name w:val="oaeno niinee"/>
    <w:basedOn w:val="a2"/>
    <w:rsid w:val="00671A2B"/>
    <w:rPr>
      <w:sz w:val="24"/>
      <w:szCs w:val="20"/>
    </w:rPr>
  </w:style>
  <w:style w:type="paragraph" w:styleId="33">
    <w:name w:val="Body Text 3"/>
    <w:basedOn w:val="a2"/>
    <w:link w:val="34"/>
    <w:uiPriority w:val="99"/>
    <w:rsid w:val="00671A2B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basedOn w:val="a3"/>
    <w:link w:val="33"/>
    <w:uiPriority w:val="99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671A2B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basedOn w:val="a3"/>
    <w:link w:val="afb"/>
    <w:rsid w:val="00671A2B"/>
    <w:rPr>
      <w:rFonts w:ascii="Courier New" w:eastAsia="Calibri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671A2B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671A2B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basedOn w:val="a3"/>
    <w:link w:val="HTML1"/>
    <w:rsid w:val="00671A2B"/>
    <w:rPr>
      <w:rFonts w:ascii="Times New Roman" w:eastAsia="Calibri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671A2B"/>
    <w:rPr>
      <w:rFonts w:cs="Times New Roman"/>
    </w:rPr>
  </w:style>
  <w:style w:type="paragraph" w:customStyle="1" w:styleId="ConsPlusTitle">
    <w:name w:val="ConsPlusTitle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8"/>
      <w:szCs w:val="28"/>
      <w:lang w:eastAsia="ru-RU"/>
    </w:rPr>
  </w:style>
  <w:style w:type="paragraph" w:customStyle="1" w:styleId="HeadDoc">
    <w:name w:val="HeadDoc"/>
    <w:rsid w:val="00671A2B"/>
    <w:pPr>
      <w:keepLine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e">
    <w:name w:val="List Bullet"/>
    <w:basedOn w:val="a2"/>
    <w:autoRedefine/>
    <w:rsid w:val="00671A2B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671A2B"/>
    <w:rPr>
      <w:rFonts w:cs="Times New Roman"/>
      <w:color w:val="800080"/>
      <w:u w:val="single"/>
    </w:rPr>
  </w:style>
  <w:style w:type="character" w:customStyle="1" w:styleId="da">
    <w:name w:val="da"/>
    <w:rsid w:val="00671A2B"/>
    <w:rPr>
      <w:rFonts w:cs="Times New Roman"/>
    </w:rPr>
  </w:style>
  <w:style w:type="paragraph" w:customStyle="1" w:styleId="ConsNonformat">
    <w:name w:val="Con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120">
    <w:name w:val="Абзац списка12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671A2B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aff0">
    <w:name w:val="готик текст"/>
    <w:rsid w:val="00671A2B"/>
    <w:pPr>
      <w:tabs>
        <w:tab w:val="right" w:leader="dot" w:pos="4762"/>
      </w:tabs>
      <w:autoSpaceDE w:val="0"/>
      <w:autoSpaceDN w:val="0"/>
      <w:adjustRightInd w:val="0"/>
      <w:spacing w:after="0" w:line="240" w:lineRule="atLeast"/>
      <w:ind w:firstLine="283"/>
      <w:jc w:val="both"/>
    </w:pPr>
    <w:rPr>
      <w:rFonts w:ascii="NewsGothic_A.Z_PS" w:eastAsia="Calibri" w:hAnsi="NewsGothic_A.Z_PS" w:cs="NewsGothic_A.Z_PS"/>
      <w:color w:val="000000"/>
      <w:sz w:val="28"/>
      <w:szCs w:val="28"/>
      <w:lang w:eastAsia="ru-RU"/>
    </w:rPr>
  </w:style>
  <w:style w:type="paragraph" w:styleId="aff1">
    <w:name w:val="Title"/>
    <w:basedOn w:val="a2"/>
    <w:link w:val="aff2"/>
    <w:qFormat/>
    <w:rsid w:val="00671A2B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basedOn w:val="a3"/>
    <w:link w:val="aff1"/>
    <w:rsid w:val="00671A2B"/>
    <w:rPr>
      <w:rFonts w:ascii="Arial" w:eastAsia="Calibri" w:hAnsi="Arial" w:cs="Times New Roman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671A2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basedOn w:val="a3"/>
    <w:link w:val="24"/>
    <w:rsid w:val="00671A2B"/>
    <w:rPr>
      <w:rFonts w:ascii="Times New Roman" w:eastAsia="Calibri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671A2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671A2B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26">
    <w:name w:val="Абзац списка2"/>
    <w:basedOn w:val="a2"/>
    <w:rsid w:val="00671A2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671A2B"/>
  </w:style>
  <w:style w:type="paragraph" w:customStyle="1" w:styleId="aff4">
    <w:name w:val="Содержимое таблицы"/>
    <w:basedOn w:val="a2"/>
    <w:rsid w:val="00671A2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671A2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671A2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basedOn w:val="a3"/>
    <w:link w:val="aff6"/>
    <w:uiPriority w:val="99"/>
    <w:semiHidden/>
    <w:rsid w:val="00671A2B"/>
    <w:rPr>
      <w:rFonts w:ascii="Tahoma" w:eastAsia="Calibri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27">
    <w:name w:val="Рецензия2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8">
    <w:name w:val="footnote text"/>
    <w:basedOn w:val="a2"/>
    <w:link w:val="aff9"/>
    <w:semiHidden/>
    <w:rsid w:val="00671A2B"/>
    <w:rPr>
      <w:sz w:val="20"/>
      <w:szCs w:val="20"/>
    </w:rPr>
  </w:style>
  <w:style w:type="character" w:customStyle="1" w:styleId="aff9">
    <w:name w:val="Текст сноски Знак"/>
    <w:basedOn w:val="a3"/>
    <w:link w:val="aff8"/>
    <w:semiHidden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fa">
    <w:name w:val="footnote reference"/>
    <w:rsid w:val="00671A2B"/>
    <w:rPr>
      <w:rFonts w:cs="Times New Roman"/>
      <w:vertAlign w:val="superscript"/>
    </w:rPr>
  </w:style>
  <w:style w:type="character" w:customStyle="1" w:styleId="FontStyle13">
    <w:name w:val="Font Style13"/>
    <w:rsid w:val="00671A2B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styleId="affc">
    <w:name w:val="Emphasis"/>
    <w:qFormat/>
    <w:rsid w:val="00671A2B"/>
    <w:rPr>
      <w:i/>
      <w:iCs/>
    </w:rPr>
  </w:style>
  <w:style w:type="paragraph" w:styleId="affd">
    <w:name w:val="List Paragraph"/>
    <w:basedOn w:val="a2"/>
    <w:qFormat/>
    <w:rsid w:val="00671A2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671A2B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671A2B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671A2B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rsid w:val="00671A2B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rsid w:val="00671A2B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rsid w:val="00671A2B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rsid w:val="00671A2B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rsid w:val="00671A2B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rsid w:val="00671A2B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rsid w:val="00671A2B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671A2B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671A2B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671A2B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fff1">
    <w:name w:val="Обычный нумерованный текст Знак"/>
    <w:link w:val="afff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character" w:styleId="afff3">
    <w:name w:val="Strong"/>
    <w:uiPriority w:val="22"/>
    <w:qFormat/>
    <w:rsid w:val="00671A2B"/>
    <w:rPr>
      <w:b/>
      <w:bCs/>
    </w:rPr>
  </w:style>
  <w:style w:type="paragraph" w:customStyle="1" w:styleId="310">
    <w:name w:val="Основной текст с отступом 31"/>
    <w:basedOn w:val="a2"/>
    <w:uiPriority w:val="99"/>
    <w:rsid w:val="00671A2B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671A2B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671A2B"/>
    <w:rPr>
      <w:rFonts w:ascii="Calibri" w:hAnsi="Calibri"/>
    </w:rPr>
  </w:style>
  <w:style w:type="paragraph" w:customStyle="1" w:styleId="1a">
    <w:name w:val="Без интервала1"/>
    <w:link w:val="NoSpacingChar"/>
    <w:uiPriority w:val="99"/>
    <w:rsid w:val="00671A2B"/>
    <w:pPr>
      <w:spacing w:after="0" w:line="240" w:lineRule="auto"/>
    </w:pPr>
    <w:rPr>
      <w:rFonts w:ascii="Calibri" w:hAnsi="Calibri"/>
    </w:rPr>
  </w:style>
  <w:style w:type="paragraph" w:customStyle="1" w:styleId="afff4">
    <w:name w:val="Знак"/>
    <w:basedOn w:val="a2"/>
    <w:rsid w:val="00671A2B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671A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671A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671A2B"/>
    <w:pPr>
      <w:numPr>
        <w:numId w:val="11"/>
      </w:numPr>
      <w:spacing w:after="60" w:line="240" w:lineRule="auto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28">
    <w:name w:val="Основной текст (2) + Не полужирный"/>
    <w:rsid w:val="00671A2B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671A2B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671A2B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671A2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671A2B"/>
    <w:rPr>
      <w:color w:val="808080"/>
    </w:rPr>
  </w:style>
  <w:style w:type="character" w:customStyle="1" w:styleId="2a">
    <w:name w:val="Основной текст (2)_"/>
    <w:link w:val="210"/>
    <w:uiPriority w:val="99"/>
    <w:locked/>
    <w:rsid w:val="001D613A"/>
    <w:rPr>
      <w:rFonts w:ascii="Times New Roman" w:hAnsi="Times New Roman"/>
      <w:shd w:val="clear" w:color="auto" w:fill="FFFFFF"/>
    </w:rPr>
  </w:style>
  <w:style w:type="paragraph" w:customStyle="1" w:styleId="210">
    <w:name w:val="Основной текст (2)1"/>
    <w:basedOn w:val="a2"/>
    <w:link w:val="2a"/>
    <w:uiPriority w:val="99"/>
    <w:rsid w:val="001D613A"/>
    <w:pPr>
      <w:shd w:val="clear" w:color="auto" w:fill="FFFFFF"/>
      <w:spacing w:before="180" w:line="274" w:lineRule="exact"/>
    </w:pPr>
    <w:rPr>
      <w:rFonts w:eastAsia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consultantplus://offline/main?base=LAW;n=110141;fld=134;dst=512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yperlink" Target="mailto:postbox@ippe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arbitration@rosatom.r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arbitration@rosatom.ru" TargetMode="External"/><Relationship Id="rId20" Type="http://schemas.openxmlformats.org/officeDocument/2006/relationships/hyperlink" Target="mailto:postbox@ippe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osatom.ru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4DD819ADADBB0441F04BC57303C88F87209119A85AA45BE7F69714DD2AD746073C3E03301FbFn2N" TargetMode="External"/><Relationship Id="rId23" Type="http://schemas.openxmlformats.org/officeDocument/2006/relationships/glossaryDocument" Target="glossary/document.xml"/><Relationship Id="rId10" Type="http://schemas.openxmlformats.org/officeDocument/2006/relationships/hyperlink" Target="http://www.ippe.ru" TargetMode="External"/><Relationship Id="rId19" Type="http://schemas.openxmlformats.org/officeDocument/2006/relationships/hyperlink" Target="http://www.rdr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consultantplus://offline/main?base=LAW;n=110141;fld=134;dst=512" TargetMode="External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57A6B9F3AA794C41A14786E0E3FFDCF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2C3B84-1DF8-4153-8B35-F8ED99FE953E}"/>
      </w:docPartPr>
      <w:docPartBody>
        <w:p w:rsidR="004E5714" w:rsidRDefault="00F26CEE" w:rsidP="00F26CEE">
          <w:pPr>
            <w:pStyle w:val="57A6B9F3AA794C41A14786E0E3FFDCF6"/>
          </w:pPr>
          <w:r w:rsidRPr="00F62696">
            <w:rPr>
              <w:rStyle w:val="a3"/>
            </w:rPr>
            <w:t>(вид имущества)</w:t>
          </w:r>
        </w:p>
      </w:docPartBody>
    </w:docPart>
    <w:docPart>
      <w:docPartPr>
        <w:name w:val="71900893BB8A4AE2B06B6679B14122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EED708B-0B64-4FB3-9E23-D13E866A9DDE}"/>
      </w:docPartPr>
      <w:docPartBody>
        <w:p w:rsidR="004E5714" w:rsidRDefault="00F26CEE" w:rsidP="00F26CEE">
          <w:pPr>
            <w:pStyle w:val="71900893BB8A4AE2B06B6679B141222B"/>
          </w:pPr>
          <w:r w:rsidRPr="00F62696">
            <w:rPr>
              <w:rStyle w:val="a3"/>
            </w:rPr>
            <w:t>(контактный адрес)</w:t>
          </w:r>
        </w:p>
      </w:docPartBody>
    </w:docPart>
    <w:docPart>
      <w:docPartPr>
        <w:name w:val="263C3506442C4ED5A4FA9EAE57C964E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6D8CEB-08D9-42F3-9005-FB7DEF5079C5}"/>
      </w:docPartPr>
      <w:docPartBody>
        <w:p w:rsidR="004E5714" w:rsidRDefault="00F26CEE" w:rsidP="00F26CEE">
          <w:pPr>
            <w:pStyle w:val="263C3506442C4ED5A4FA9EAE57C964EA"/>
          </w:pPr>
          <w:r w:rsidRPr="00F62696">
            <w:rPr>
              <w:rStyle w:val="a3"/>
            </w:rPr>
            <w:t>(контактный адрес)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26CEE"/>
    <w:rsid w:val="00016FEE"/>
    <w:rsid w:val="00024495"/>
    <w:rsid w:val="000641CB"/>
    <w:rsid w:val="00081E0B"/>
    <w:rsid w:val="00086B05"/>
    <w:rsid w:val="000D031D"/>
    <w:rsid w:val="000D2FD1"/>
    <w:rsid w:val="000E09F6"/>
    <w:rsid w:val="0010761E"/>
    <w:rsid w:val="0015142E"/>
    <w:rsid w:val="00176AD4"/>
    <w:rsid w:val="0020617C"/>
    <w:rsid w:val="00243E9E"/>
    <w:rsid w:val="002B273D"/>
    <w:rsid w:val="002C58C5"/>
    <w:rsid w:val="002D351F"/>
    <w:rsid w:val="0032322F"/>
    <w:rsid w:val="00385A1C"/>
    <w:rsid w:val="003C6A62"/>
    <w:rsid w:val="003D0EBC"/>
    <w:rsid w:val="003F741C"/>
    <w:rsid w:val="0041155F"/>
    <w:rsid w:val="00445C58"/>
    <w:rsid w:val="00453C00"/>
    <w:rsid w:val="004978C9"/>
    <w:rsid w:val="004D29C2"/>
    <w:rsid w:val="004E5714"/>
    <w:rsid w:val="00505EB1"/>
    <w:rsid w:val="005442BF"/>
    <w:rsid w:val="005522CE"/>
    <w:rsid w:val="005B578D"/>
    <w:rsid w:val="00637B21"/>
    <w:rsid w:val="006A2ED6"/>
    <w:rsid w:val="006A304B"/>
    <w:rsid w:val="006E5318"/>
    <w:rsid w:val="007A5231"/>
    <w:rsid w:val="007E4744"/>
    <w:rsid w:val="00836348"/>
    <w:rsid w:val="00892DE5"/>
    <w:rsid w:val="0089753C"/>
    <w:rsid w:val="008D07FB"/>
    <w:rsid w:val="00940FCF"/>
    <w:rsid w:val="0096520E"/>
    <w:rsid w:val="0096577F"/>
    <w:rsid w:val="00965B67"/>
    <w:rsid w:val="009674D4"/>
    <w:rsid w:val="0098579C"/>
    <w:rsid w:val="009C2205"/>
    <w:rsid w:val="009F3B26"/>
    <w:rsid w:val="00A45CDD"/>
    <w:rsid w:val="00A613C7"/>
    <w:rsid w:val="00A7247C"/>
    <w:rsid w:val="00A87925"/>
    <w:rsid w:val="00AD2ED2"/>
    <w:rsid w:val="00B27A47"/>
    <w:rsid w:val="00B318FE"/>
    <w:rsid w:val="00B31D25"/>
    <w:rsid w:val="00B558CD"/>
    <w:rsid w:val="00B93E12"/>
    <w:rsid w:val="00BC59B7"/>
    <w:rsid w:val="00BC7199"/>
    <w:rsid w:val="00C13807"/>
    <w:rsid w:val="00C5650A"/>
    <w:rsid w:val="00C56EA9"/>
    <w:rsid w:val="00C66326"/>
    <w:rsid w:val="00C74E4F"/>
    <w:rsid w:val="00D047DF"/>
    <w:rsid w:val="00D34611"/>
    <w:rsid w:val="00D43419"/>
    <w:rsid w:val="00D436FC"/>
    <w:rsid w:val="00D46CC3"/>
    <w:rsid w:val="00DA75DE"/>
    <w:rsid w:val="00DE5C26"/>
    <w:rsid w:val="00E33E03"/>
    <w:rsid w:val="00E41B47"/>
    <w:rsid w:val="00E62686"/>
    <w:rsid w:val="00E96E7B"/>
    <w:rsid w:val="00EC3040"/>
    <w:rsid w:val="00F26CEE"/>
    <w:rsid w:val="00FA08B7"/>
    <w:rsid w:val="00FD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6E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D07FB"/>
    <w:rPr>
      <w:color w:val="808080"/>
    </w:rPr>
  </w:style>
  <w:style w:type="paragraph" w:customStyle="1" w:styleId="C289B538217F48C2AF3DB5EE2CE55004">
    <w:name w:val="C289B538217F48C2AF3DB5EE2CE55004"/>
    <w:rsid w:val="00F26CEE"/>
  </w:style>
  <w:style w:type="paragraph" w:customStyle="1" w:styleId="CD931708D270453F946E4689B5C4E51E">
    <w:name w:val="CD931708D270453F946E4689B5C4E51E"/>
    <w:rsid w:val="00F26CEE"/>
  </w:style>
  <w:style w:type="paragraph" w:customStyle="1" w:styleId="D5A798343D354EF5BA2D93497B92E7C1">
    <w:name w:val="D5A798343D354EF5BA2D93497B92E7C1"/>
    <w:rsid w:val="00F26CEE"/>
  </w:style>
  <w:style w:type="paragraph" w:customStyle="1" w:styleId="57A6B9F3AA794C41A14786E0E3FFDCF6">
    <w:name w:val="57A6B9F3AA794C41A14786E0E3FFDCF6"/>
    <w:rsid w:val="00F26CEE"/>
  </w:style>
  <w:style w:type="paragraph" w:customStyle="1" w:styleId="59BDC709CBB449DE8E987465FC61C8C6">
    <w:name w:val="59BDC709CBB449DE8E987465FC61C8C6"/>
    <w:rsid w:val="00F26CEE"/>
  </w:style>
  <w:style w:type="paragraph" w:customStyle="1" w:styleId="76CC866CB6344A4E841596EABE06A7BB">
    <w:name w:val="76CC866CB6344A4E841596EABE06A7BB"/>
    <w:rsid w:val="00F26CEE"/>
  </w:style>
  <w:style w:type="paragraph" w:customStyle="1" w:styleId="87981247993B4DF9917380FC36FAFEBC">
    <w:name w:val="87981247993B4DF9917380FC36FAFEBC"/>
    <w:rsid w:val="00F26CEE"/>
  </w:style>
  <w:style w:type="paragraph" w:customStyle="1" w:styleId="71900893BB8A4AE2B06B6679B141222B">
    <w:name w:val="71900893BB8A4AE2B06B6679B141222B"/>
    <w:rsid w:val="00F26CEE"/>
  </w:style>
  <w:style w:type="paragraph" w:customStyle="1" w:styleId="263C3506442C4ED5A4FA9EAE57C964EA">
    <w:name w:val="263C3506442C4ED5A4FA9EAE57C964EA"/>
    <w:rsid w:val="00F26CEE"/>
  </w:style>
  <w:style w:type="paragraph" w:customStyle="1" w:styleId="029C24E81E914ABFBCF42CC2F85AB0F4">
    <w:name w:val="029C24E81E914ABFBCF42CC2F85AB0F4"/>
    <w:rsid w:val="00F26CEE"/>
  </w:style>
  <w:style w:type="paragraph" w:customStyle="1" w:styleId="DEDB27B087064F13856AD165DF97DDC3">
    <w:name w:val="DEDB27B087064F13856AD165DF97DDC3"/>
    <w:rsid w:val="00F26CEE"/>
  </w:style>
  <w:style w:type="paragraph" w:customStyle="1" w:styleId="F70E0F191C8E417FA920BCC866918521">
    <w:name w:val="F70E0F191C8E417FA920BCC866918521"/>
    <w:rsid w:val="00F26CEE"/>
  </w:style>
  <w:style w:type="paragraph" w:customStyle="1" w:styleId="5D01CDDA42094CBC8EB1597CBC40536E">
    <w:name w:val="5D01CDDA42094CBC8EB1597CBC40536E"/>
    <w:rsid w:val="00F26CEE"/>
  </w:style>
  <w:style w:type="paragraph" w:customStyle="1" w:styleId="21595C8FC82B437D83649078E90AF8EE">
    <w:name w:val="21595C8FC82B437D83649078E90AF8EE"/>
    <w:rsid w:val="00F26CEE"/>
  </w:style>
  <w:style w:type="paragraph" w:customStyle="1" w:styleId="B1D2255971654CE2BAA20F3AF9421865">
    <w:name w:val="B1D2255971654CE2BAA20F3AF9421865"/>
    <w:rsid w:val="00F26CEE"/>
  </w:style>
  <w:style w:type="paragraph" w:customStyle="1" w:styleId="9926ABED4BE04595BE68F70C4831A714">
    <w:name w:val="9926ABED4BE04595BE68F70C4831A714"/>
    <w:rsid w:val="00F26CEE"/>
  </w:style>
  <w:style w:type="paragraph" w:customStyle="1" w:styleId="19FEFA4B89DB4C74B179A628A8E9639E">
    <w:name w:val="19FEFA4B89DB4C74B179A628A8E9639E"/>
    <w:rsid w:val="00F26CEE"/>
  </w:style>
  <w:style w:type="paragraph" w:customStyle="1" w:styleId="A21F750485BD4094B507ED627F23FF6D">
    <w:name w:val="A21F750485BD4094B507ED627F23FF6D"/>
    <w:rsid w:val="00F26CEE"/>
  </w:style>
  <w:style w:type="paragraph" w:customStyle="1" w:styleId="C7D7D95173DA498FBF9BB7999D474DE5">
    <w:name w:val="C7D7D95173DA498FBF9BB7999D474DE5"/>
    <w:rsid w:val="00F26CEE"/>
  </w:style>
  <w:style w:type="paragraph" w:customStyle="1" w:styleId="142328CEF479400E913FDE7F6187EA8C">
    <w:name w:val="142328CEF479400E913FDE7F6187EA8C"/>
    <w:rsid w:val="00F26CEE"/>
  </w:style>
  <w:style w:type="paragraph" w:customStyle="1" w:styleId="7473AA272F0743F4942A56AFD0ED7C4B">
    <w:name w:val="7473AA272F0743F4942A56AFD0ED7C4B"/>
    <w:rsid w:val="00F26CEE"/>
  </w:style>
  <w:style w:type="paragraph" w:customStyle="1" w:styleId="09E36A35034041E99719554627807E83">
    <w:name w:val="09E36A35034041E99719554627807E83"/>
    <w:rsid w:val="00F26CEE"/>
  </w:style>
  <w:style w:type="paragraph" w:customStyle="1" w:styleId="D3BDBC7057B44A75B409A104213E1C2B">
    <w:name w:val="D3BDBC7057B44A75B409A104213E1C2B"/>
    <w:rsid w:val="00F26CEE"/>
  </w:style>
  <w:style w:type="paragraph" w:customStyle="1" w:styleId="6E98B7EA80FC4819A588600DAC9C6F4F">
    <w:name w:val="6E98B7EA80FC4819A588600DAC9C6F4F"/>
    <w:rsid w:val="00F26CEE"/>
  </w:style>
  <w:style w:type="paragraph" w:customStyle="1" w:styleId="5F04AEB1818B4A1DB99829C454762D73">
    <w:name w:val="5F04AEB1818B4A1DB99829C454762D73"/>
    <w:rsid w:val="00F26CEE"/>
  </w:style>
  <w:style w:type="paragraph" w:customStyle="1" w:styleId="6889903F1A514C2B8272DE27406F8143">
    <w:name w:val="6889903F1A514C2B8272DE27406F8143"/>
    <w:rsid w:val="00F26CEE"/>
  </w:style>
  <w:style w:type="paragraph" w:customStyle="1" w:styleId="40AE9343C43544DFBBD750D15858AD82">
    <w:name w:val="40AE9343C43544DFBBD750D15858AD82"/>
    <w:rsid w:val="00F26CEE"/>
  </w:style>
  <w:style w:type="paragraph" w:customStyle="1" w:styleId="493DE5927F8043D2A2BB0C4F8B6C4D8D">
    <w:name w:val="493DE5927F8043D2A2BB0C4F8B6C4D8D"/>
    <w:rsid w:val="00F26CEE"/>
  </w:style>
  <w:style w:type="paragraph" w:customStyle="1" w:styleId="C65B7CBCF73D41A08A74D54F012BE735">
    <w:name w:val="C65B7CBCF73D41A08A74D54F012BE735"/>
    <w:rsid w:val="00F26CEE"/>
  </w:style>
  <w:style w:type="paragraph" w:customStyle="1" w:styleId="477FA43EF7AE49CE843B74E29CC1AD70">
    <w:name w:val="477FA43EF7AE49CE843B74E29CC1AD70"/>
    <w:rsid w:val="00F26CEE"/>
  </w:style>
  <w:style w:type="paragraph" w:customStyle="1" w:styleId="6E564F7619BA4B569A5E8D57547F3BB1">
    <w:name w:val="6E564F7619BA4B569A5E8D57547F3BB1"/>
    <w:rsid w:val="00176AD4"/>
    <w:pPr>
      <w:spacing w:after="160" w:line="259" w:lineRule="auto"/>
    </w:pPr>
  </w:style>
  <w:style w:type="paragraph" w:customStyle="1" w:styleId="B0A9B6BFE835400F8AC3AAA7FD1CE5AA">
    <w:name w:val="B0A9B6BFE835400F8AC3AAA7FD1CE5AA"/>
    <w:rsid w:val="00637B21"/>
    <w:pPr>
      <w:spacing w:after="160" w:line="259" w:lineRule="auto"/>
    </w:pPr>
  </w:style>
  <w:style w:type="paragraph" w:customStyle="1" w:styleId="52C460B4CE6D4555B0EE4AB76E69FCDB">
    <w:name w:val="52C460B4CE6D4555B0EE4AB76E69FCDB"/>
    <w:rsid w:val="00637B21"/>
    <w:pPr>
      <w:spacing w:after="160" w:line="259" w:lineRule="auto"/>
    </w:pPr>
  </w:style>
  <w:style w:type="paragraph" w:customStyle="1" w:styleId="FBBD1EC3273943E8AA0A1F70500AB629">
    <w:name w:val="FBBD1EC3273943E8AA0A1F70500AB629"/>
    <w:rsid w:val="008D07FB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0E0BAA-1755-4054-B961-A55EDA4B77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35</Pages>
  <Words>12712</Words>
  <Characters>72459</Characters>
  <Application>Microsoft Office Word</Application>
  <DocSecurity>0</DocSecurity>
  <Lines>603</Lines>
  <Paragraphs>170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Гордеева М.</dc:creator>
  <cp:lastModifiedBy>Скачков А.В.</cp:lastModifiedBy>
  <cp:revision>3</cp:revision>
  <cp:lastPrinted>2017-11-23T06:22:00Z</cp:lastPrinted>
  <dcterms:created xsi:type="dcterms:W3CDTF">2017-11-30T10:55:00Z</dcterms:created>
  <dcterms:modified xsi:type="dcterms:W3CDTF">2017-11-30T10:57:00Z</dcterms:modified>
</cp:coreProperties>
</file>