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969"/>
        <w:gridCol w:w="2127"/>
        <w:gridCol w:w="3367"/>
      </w:tblGrid>
      <w:tr w:rsidR="0095367C" w:rsidRPr="0095367C" w:rsidTr="00A57A86">
        <w:tc>
          <w:tcPr>
            <w:tcW w:w="3969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7F7F7F"/>
                <w:sz w:val="28"/>
                <w:szCs w:val="28"/>
                <w:lang w:eastAsia="ru-RU"/>
              </w:rPr>
            </w:pPr>
            <w:r w:rsidRPr="00A57A86"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>На фирменном бланке Претендента, исх. №, дата</w:t>
            </w:r>
          </w:p>
        </w:tc>
        <w:tc>
          <w:tcPr>
            <w:tcW w:w="2127" w:type="dxa"/>
          </w:tcPr>
          <w:p w:rsidR="0095367C" w:rsidRPr="0095367C" w:rsidRDefault="0095367C" w:rsidP="0095367C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67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5367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Аукционной комиссии</w:t>
            </w:r>
          </w:p>
          <w:p w:rsidR="0095367C" w:rsidRPr="0095367C" w:rsidRDefault="00A57A86" w:rsidP="00A57A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АО «АЭХК»</w:t>
            </w:r>
          </w:p>
        </w:tc>
      </w:tr>
    </w:tbl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57A86" w:rsidRDefault="00A57A86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ЗАЯВКА</w:t>
      </w:r>
    </w:p>
    <w:p w:rsidR="0095367C" w:rsidRDefault="0095367C" w:rsidP="0095367C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участие в аукционе на право заключения договора купли-продажи 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Имущественного комплекса «Автохозяйство»</w:t>
      </w:r>
      <w:r w:rsidR="00166C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условием предоставления рассрочки платежа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расположенного по адресу: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Иркутская область, </w:t>
      </w:r>
      <w:proofErr w:type="spell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proofErr w:type="gram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.А</w:t>
      </w:r>
      <w:proofErr w:type="gram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нгарск</w:t>
      </w:r>
      <w:proofErr w:type="spell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252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квартал, строение 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принадлежащего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АО «АЭХК»</w:t>
      </w:r>
    </w:p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«___» _____________ 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CD40B6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г.</w:t>
      </w:r>
    </w:p>
    <w:p w:rsidR="00A57A86" w:rsidRDefault="00A57A86" w:rsidP="0095367C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color w:val="808080"/>
          <w:sz w:val="28"/>
          <w:szCs w:val="28"/>
          <w:lang w:eastAsia="ru-RU"/>
        </w:rPr>
      </w:pPr>
    </w:p>
    <w:p w:rsidR="0095367C" w:rsidRPr="0095367C" w:rsidRDefault="0095367C" w:rsidP="0095367C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(Полное наименование юридического лица или фамилия, имя, отчество и паспортные данные физического лица, подающего заявку),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далее именуемый «Претендент», в лице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(фамилия, имя, отчество, должность (для юридических лиц)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действующего на основании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документа)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принимая решение об участии в аукционе на право заключения договора купли-продажи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D7FED">
        <w:rPr>
          <w:rFonts w:ascii="Times New Roman" w:eastAsia="Calibri" w:hAnsi="Times New Roman" w:cs="Times New Roman"/>
          <w:sz w:val="28"/>
          <w:szCs w:val="28"/>
          <w:lang w:eastAsia="ru-RU"/>
        </w:rPr>
        <w:t>Имущественного комплекса «Автохозяйство»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расположенного по адресу:</w:t>
      </w:r>
      <w:proofErr w:type="gram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Иркутская область, </w:t>
      </w:r>
      <w:proofErr w:type="spell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proofErr w:type="gram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.А</w:t>
      </w:r>
      <w:proofErr w:type="gram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нгарск</w:t>
      </w:r>
      <w:proofErr w:type="spell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6D7FE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252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квартал, строение </w:t>
      </w:r>
      <w:r w:rsidR="006D7FED">
        <w:rPr>
          <w:rFonts w:ascii="Times New Roman" w:eastAsia="Calibri" w:hAnsi="Times New Roman" w:cs="Times New Roman"/>
          <w:sz w:val="28"/>
          <w:szCs w:val="28"/>
          <w:lang w:eastAsia="ru-RU"/>
        </w:rPr>
        <w:t>2,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принадлежащего на праве собственности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АО «АЭХК»</w:t>
      </w:r>
      <w:r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(далее – Имущество), обязуется:</w:t>
      </w:r>
    </w:p>
    <w:p w:rsidR="00166CFE" w:rsidRPr="0095367C" w:rsidRDefault="00166CFE" w:rsidP="00166CF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Соблюдать условия проведения аукциона, содержащиеся в Извещении о проведен</w:t>
      </w: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ии ау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166CFE" w:rsidRPr="0095367C" w:rsidRDefault="00166CFE" w:rsidP="00166CF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победителем аукциона, подписать протокол об итогах аукциона и заключить договор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Имущества, в сроки, установленные в документац</w:t>
      </w: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ии ау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166CFE" w:rsidRPr="0095367C" w:rsidRDefault="00166CFE" w:rsidP="00166CF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Заключить договор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в случае уклонения победителя аукциона от заключения договора, если наше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(со мной)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договора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по форме проекта договора, представленного в составе аукционной документации и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цене договора, указанной в нашем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(моем)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предложении;</w:t>
      </w:r>
    </w:p>
    <w:p w:rsidR="00166CFE" w:rsidRPr="0095367C" w:rsidRDefault="00166CFE" w:rsidP="00166CFE">
      <w:pPr>
        <w:tabs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аукциона</w:t>
      </w:r>
      <w:r w:rsidRPr="0095367C">
        <w:rPr>
          <w:rFonts w:ascii="Times New Roman" w:eastAsia="Calibri" w:hAnsi="Times New Roman" w:cs="Times New Roman"/>
          <w:color w:val="7F7F7F"/>
          <w:sz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несостоявшимся, если 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(со мной)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договора купли-продажи 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>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по форме проекта договора, представленного в составе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аукционной документации и </w:t>
      </w:r>
      <w:r w:rsidRPr="005F23D4">
        <w:rPr>
          <w:rFonts w:ascii="Times New Roman" w:eastAsia="Calibri" w:hAnsi="Times New Roman" w:cs="Times New Roman"/>
          <w:sz w:val="28"/>
          <w:szCs w:val="28"/>
          <w:lang w:eastAsia="ru-RU"/>
        </w:rPr>
        <w:t>по цене отсечения (минимальной цене), указанной в извещении и аукционной документации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proofErr w:type="gramEnd"/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(Наименование Претендента - юридического лица/ФИО Претендента - физического лица)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подтверждаем, что в отношении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Претендента)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проводится процедура ликвидации, не принято арбитражным судом решения о признании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(наименование Претендента) 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банкротом, деятельность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Претендента)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приостановлена, на имущество не наложен арест по решению суда, административного органа.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юридическими лицами).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Росфинмониторингу</w:t>
      </w:r>
      <w:proofErr w:type="spell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Правительству Российской Федерации) и последующую обработку данных сведений такими органами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юридическими лицами)</w:t>
      </w:r>
      <w:r w:rsidRPr="00A57A86">
        <w:rPr>
          <w:rFonts w:ascii="Times New Roman" w:eastAsia="Calibri" w:hAnsi="Times New Roman" w:cs="Times New Roman"/>
          <w:color w:val="C0504D" w:themeColor="accent2"/>
          <w:sz w:val="28"/>
          <w:szCs w:val="28"/>
          <w:lang w:eastAsia="ru-RU"/>
        </w:rPr>
        <w:t>.</w:t>
      </w:r>
    </w:p>
    <w:p w:rsidR="00166CFE" w:rsidRPr="00A57A86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C0504D" w:themeColor="accent2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даю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физическими лицами)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признания нас (меня) победителем аукциона, 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берем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(у)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на себя обязательства: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подписать со своей стороны договор купли-продажи Имущества в соответствии с требованиями Документации и условиями нашей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заявки на участие в аукционе;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5-дневный срок с даты подписания протокола об итогах аукциона представить:</w:t>
      </w:r>
      <w:bookmarkStart w:id="0" w:name="_GoBack"/>
      <w:bookmarkEnd w:id="0"/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сведения в отношении всей цепочки собственников и руководителей, включая бенефициаров (в том числе конечных) (Приложение 3.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Форма № 3);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коммерческой тайне </w:t>
      </w: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ФНС России, Минэнерго России, </w:t>
      </w:r>
      <w:proofErr w:type="spell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Росфинмониторингу</w:t>
      </w:r>
      <w:proofErr w:type="spell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Правительству Российской Федерации) и последующую обработку сведений такими органами.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уведомлены и согласны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Со сведениями, изложенными в извещении о проведен</w:t>
      </w: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ии ау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кциона и аукционной документации, проектом договора, правилами ЭТП Претендент ознакомлен и согласен, все условия и правила торгов участнику понятны.</w:t>
      </w:r>
    </w:p>
    <w:p w:rsidR="00166CFE" w:rsidRPr="0095367C" w:rsidRDefault="00166CFE" w:rsidP="00166CF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color w:val="7F7F7F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установленном порядке 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К настоящей заявке прилагаются по описи следующие документы: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1. ___________________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2. ___________________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Электронная почта (</w:t>
      </w:r>
      <w:r w:rsidRPr="0095367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e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Pr="0095367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mail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): _______________________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Телефон: ____________________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Адрес Претендента: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______________/________________</w:t>
      </w:r>
    </w:p>
    <w:p w:rsidR="00166CFE" w:rsidRPr="0095367C" w:rsidRDefault="00166CFE" w:rsidP="00166CFE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66CFE" w:rsidRPr="0095367C" w:rsidRDefault="00166CFE" w:rsidP="00166C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если </w:t>
      </w:r>
      <w:r w:rsidRPr="0095367C">
        <w:rPr>
          <w:rFonts w:ascii="Times New Roman" w:eastAsia="Calibri" w:hAnsi="Times New Roman" w:cs="Times New Roman"/>
          <w:color w:val="808080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юридического лица, ФИО физического лица)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будет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(у)</w:t>
      </w:r>
      <w:r w:rsidRPr="00FD683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признано победителем аукциона / единственным допущенным к участию в аукционе или </w:t>
      </w: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единственным участником, подавшим заявку на участие в аукционе и Собственником Имущества не будет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принято решение о продаже имущества   просим (шу) вернуть оплаченный нами (мной) задаток  по следующим реквизитам:</w:t>
      </w:r>
    </w:p>
    <w:p w:rsidR="00166CFE" w:rsidRPr="0095367C" w:rsidRDefault="00166CFE" w:rsidP="00166C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</w:t>
      </w:r>
    </w:p>
    <w:p w:rsidR="00166CFE" w:rsidRPr="0095367C" w:rsidRDefault="00166CFE" w:rsidP="00166CFE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66CFE" w:rsidRPr="0095367C" w:rsidRDefault="00166CFE" w:rsidP="00166CF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Должность руководителя участника</w:t>
      </w:r>
    </w:p>
    <w:p w:rsidR="00166CFE" w:rsidRPr="0095367C" w:rsidRDefault="00166CFE" w:rsidP="00166CF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Подпись / расшифровка подписи</w:t>
      </w:r>
    </w:p>
    <w:p w:rsidR="00166CFE" w:rsidRPr="0095367C" w:rsidRDefault="00166CFE" w:rsidP="00166CF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(его уполномоченного представителя)</w:t>
      </w:r>
    </w:p>
    <w:p w:rsidR="00FA090D" w:rsidRDefault="00166CFE" w:rsidP="00166CFE">
      <w:pPr>
        <w:widowControl w:val="0"/>
        <w:spacing w:after="0" w:line="240" w:lineRule="auto"/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М.П.</w:t>
      </w:r>
    </w:p>
    <w:sectPr w:rsidR="00FA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166CFE"/>
    <w:rsid w:val="002A5897"/>
    <w:rsid w:val="006A1BE1"/>
    <w:rsid w:val="006A3753"/>
    <w:rsid w:val="006D7FED"/>
    <w:rsid w:val="006E5892"/>
    <w:rsid w:val="0079763E"/>
    <w:rsid w:val="008C0849"/>
    <w:rsid w:val="0093135D"/>
    <w:rsid w:val="0095367C"/>
    <w:rsid w:val="009E79CC"/>
    <w:rsid w:val="00A57A86"/>
    <w:rsid w:val="00C75E07"/>
    <w:rsid w:val="00CD40B6"/>
    <w:rsid w:val="00CE39A6"/>
    <w:rsid w:val="00DF5872"/>
    <w:rsid w:val="00E5097B"/>
    <w:rsid w:val="00EC4BA6"/>
    <w:rsid w:val="00FA090D"/>
    <w:rsid w:val="00FD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1071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Баранова Янина Анатольевна</dc:creator>
  <cp:keywords/>
  <dc:description/>
  <cp:lastModifiedBy>Баранова</cp:lastModifiedBy>
  <cp:revision>18</cp:revision>
  <dcterms:created xsi:type="dcterms:W3CDTF">2019-06-05T03:09:00Z</dcterms:created>
  <dcterms:modified xsi:type="dcterms:W3CDTF">2021-06-24T06:21:00Z</dcterms:modified>
</cp:coreProperties>
</file>