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</w:t>
      </w:r>
      <w:proofErr w:type="gramStart"/>
      <w:r>
        <w:t>условиях</w:t>
      </w:r>
      <w:proofErr w:type="gramEnd"/>
      <w:r>
        <w:t xml:space="preserve"> DDP (ИНКОТЕРМС 2000) по адресу склада Покупателя: г. Сосновый Бор Ленинградской обл</w:t>
      </w:r>
      <w:r>
        <w:t>а</w:t>
      </w:r>
      <w:r>
        <w:t>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proofErr w:type="gramStart"/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rPr>
          <w:color w:val="76923C" w:themeColor="accent3" w:themeShade="BF"/>
        </w:rPr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>щим образом заверенные копии,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технический паспорт на Товар (Оборудование) на </w:t>
      </w:r>
      <w:proofErr w:type="gramStart"/>
      <w:r>
        <w:t>русском</w:t>
      </w:r>
      <w:proofErr w:type="gramEnd"/>
      <w:r>
        <w:t xml:space="preserve">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6C5FBA">
        <w:t xml:space="preserve"> оформленный в соответствии со ст. 168-169 НК</w:t>
      </w:r>
      <w:r w:rsidR="007C53A5">
        <w:t xml:space="preserve"> </w:t>
      </w:r>
      <w:r w:rsidR="006C5FBA">
        <w:t>РФ</w:t>
      </w:r>
      <w:r w:rsidR="007C53A5">
        <w:t>,</w:t>
      </w:r>
      <w:r w:rsidR="006C5FBA">
        <w:t xml:space="preserve"> либо</w:t>
      </w:r>
      <w:r>
        <w:t xml:space="preserve">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</w:t>
      </w:r>
      <w:r>
        <w:t>м</w:t>
      </w:r>
      <w:r>
        <w:t xml:space="preserve">пляр для  Поставщика).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="00C7382B">
        <w:t xml:space="preserve"> </w:t>
      </w:r>
      <w:r>
        <w:t>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 xml:space="preserve">ных неисправностях, способах их устранения и т.п. «Горячая линия» должна работать с 9 до 18 часов (местное время сервисного центра) в рабочие дни на </w:t>
      </w:r>
      <w:proofErr w:type="gramStart"/>
      <w:r>
        <w:t>русском</w:t>
      </w:r>
      <w:proofErr w:type="gramEnd"/>
      <w:r>
        <w:t xml:space="preserve">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15 </w:t>
      </w:r>
      <w:proofErr w:type="gramStart"/>
      <w:r>
        <w:t>банковских</w:t>
      </w:r>
      <w:proofErr w:type="gramEnd"/>
      <w:r>
        <w:t xml:space="preserve">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7382B">
        <w:t xml:space="preserve"> </w:t>
      </w:r>
      <w:r>
        <w:t>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предоставить Покупателю иное (новое) надлежащее обеспечение возврата аванса по Д</w:t>
      </w:r>
      <w:r>
        <w:t>о</w:t>
      </w:r>
      <w:r>
        <w:t>говору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</w:t>
      </w:r>
      <w:r>
        <w:rPr>
          <w:rStyle w:val="FontStyle22"/>
        </w:rPr>
        <w:t>о</w:t>
      </w:r>
      <w:r>
        <w:rPr>
          <w:rStyle w:val="FontStyle22"/>
        </w:rPr>
        <w:t>стоверными.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>
        <w:rPr>
          <w:rStyle w:val="FontStyle22"/>
          <w:sz w:val="24"/>
          <w:szCs w:val="24"/>
        </w:rPr>
        <w:t>ы</w:t>
      </w:r>
      <w:r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 xml:space="preserve">Настоящий Договор составляется на </w:t>
      </w:r>
      <w:proofErr w:type="gramStart"/>
      <w:r>
        <w:t>русском</w:t>
      </w:r>
      <w:proofErr w:type="gramEnd"/>
      <w:r>
        <w:t xml:space="preserve">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 xml:space="preserve">Формируется на </w:t>
      </w:r>
      <w:proofErr w:type="gramStart"/>
      <w:r>
        <w:rPr>
          <w:rStyle w:val="afc"/>
        </w:rPr>
        <w:t>основании</w:t>
      </w:r>
      <w:proofErr w:type="gramEnd"/>
      <w:r>
        <w:rPr>
          <w:rStyle w:val="afc"/>
        </w:rPr>
        <w:t xml:space="preserve">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>
        <w:t xml:space="preserve"> 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  <w:r>
              <w:rPr>
                <w:b/>
              </w:rPr>
              <w:t xml:space="preserve">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856" w:rsidRDefault="00281A93">
      <w:r>
        <w:separator/>
      </w:r>
    </w:p>
  </w:endnote>
  <w:endnote w:type="continuationSeparator" w:id="0">
    <w:p w:rsidR="00FA1856" w:rsidRDefault="0028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856" w:rsidRDefault="00281A93">
      <w:r>
        <w:separator/>
      </w:r>
    </w:p>
  </w:footnote>
  <w:footnote w:type="continuationSeparator" w:id="0">
    <w:p w:rsidR="00FA1856" w:rsidRDefault="00281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856"/>
    <w:rsid w:val="00281A93"/>
    <w:rsid w:val="00533B18"/>
    <w:rsid w:val="006C5FBA"/>
    <w:rsid w:val="007C53A5"/>
    <w:rsid w:val="00C7382B"/>
    <w:rsid w:val="00D669B8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93BE481-C18A-4417-9236-DCFB2E66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4057</Words>
  <Characters>29658</Characters>
  <Application>Microsoft Office Word</Application>
  <DocSecurity>0</DocSecurity>
  <Lines>247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Петренко Сергей Викторович</cp:lastModifiedBy>
  <cp:revision>10</cp:revision>
  <cp:lastPrinted>2011-12-09T07:00:00Z</cp:lastPrinted>
  <dcterms:created xsi:type="dcterms:W3CDTF">2014-03-17T08:02:00Z</dcterms:created>
  <dcterms:modified xsi:type="dcterms:W3CDTF">2014-05-27T07:54:00Z</dcterms:modified>
</cp:coreProperties>
</file>