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Pr="009F5924" w:rsidRDefault="0040626E" w:rsidP="000E6546">
      <w:pPr>
        <w:jc w:val="center"/>
        <w:outlineLvl w:val="0"/>
        <w:rPr>
          <w:b/>
          <w:sz w:val="28"/>
          <w:szCs w:val="28"/>
        </w:rPr>
      </w:pPr>
      <w:bookmarkStart w:id="0" w:name="_Toc390262777"/>
      <w:r w:rsidRPr="009F5924">
        <w:rPr>
          <w:b/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4D6FBB" w:rsidRPr="00F512FA" w:rsidRDefault="004D6FBB" w:rsidP="004D6FBB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№98/4817  от «23»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4D6FBB" w:rsidRDefault="004D6FBB" w:rsidP="004D6FBB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18142</w:t>
            </w:r>
          </w:p>
          <w:p w:rsidR="0040626E" w:rsidRPr="00590030" w:rsidRDefault="004D6FBB" w:rsidP="004D6FBB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1105</w:t>
            </w:r>
          </w:p>
        </w:tc>
      </w:tr>
    </w:tbl>
    <w:p w:rsidR="0040626E" w:rsidRDefault="0040626E" w:rsidP="000E6546"/>
    <w:tbl>
      <w:tblPr>
        <w:tblW w:w="10158" w:type="dxa"/>
        <w:tblInd w:w="-601" w:type="dxa"/>
        <w:tblLook w:val="00A0"/>
      </w:tblPr>
      <w:tblGrid>
        <w:gridCol w:w="3509"/>
        <w:gridCol w:w="6649"/>
      </w:tblGrid>
      <w:tr w:rsidR="0040626E" w:rsidRPr="007D4215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6098E">
        <w:trPr>
          <w:trHeight w:val="146"/>
        </w:trPr>
        <w:tc>
          <w:tcPr>
            <w:tcW w:w="10158" w:type="dxa"/>
            <w:gridSpan w:val="2"/>
          </w:tcPr>
          <w:p w:rsidR="0040626E" w:rsidRPr="007D4215" w:rsidRDefault="0040626E" w:rsidP="009F5924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64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2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0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2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02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625161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6098E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4D" w:rsidRDefault="0026098E" w:rsidP="00464B4D">
            <w:pPr>
              <w:jc w:val="both"/>
            </w:pPr>
            <w:r w:rsidRPr="002234B9">
              <w:t>Серков Е. Н.,</w:t>
            </w:r>
            <w:r w:rsidR="00464B4D" w:rsidRPr="00A074B8">
              <w:t xml:space="preserve"> </w:t>
            </w:r>
            <w:r w:rsidR="00464B4D">
              <w:t xml:space="preserve">телефон: </w:t>
            </w:r>
            <w:r w:rsidR="00464B4D" w:rsidRPr="006342C8">
              <w:t>8-3823-</w:t>
            </w:r>
            <w:r w:rsidRPr="002234B9">
              <w:t>52-41-38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713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9F592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69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6098E">
        <w:trPr>
          <w:trHeight w:val="331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727AEA" w:rsidRDefault="0040626E" w:rsidP="00727AEA">
            <w:pPr>
              <w:rPr>
                <w:bCs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727AEA" w:rsidRPr="006319BB">
              <w:rPr>
                <w:b/>
                <w:bCs/>
                <w:sz w:val="28"/>
                <w:szCs w:val="28"/>
              </w:rPr>
              <w:t xml:space="preserve">поставку </w:t>
            </w:r>
            <w:r w:rsidR="004D6FBB" w:rsidRPr="00435598">
              <w:rPr>
                <w:b/>
                <w:bCs/>
                <w:sz w:val="28"/>
                <w:szCs w:val="28"/>
              </w:rPr>
              <w:t>мыла для АО «СХК»</w:t>
            </w:r>
            <w:r w:rsidR="00727AEA" w:rsidRPr="0040097A">
              <w:rPr>
                <w:bCs/>
                <w:szCs w:val="28"/>
              </w:rPr>
              <w:t>.</w:t>
            </w:r>
          </w:p>
          <w:p w:rsidR="004D6FBB" w:rsidRDefault="004D6FBB" w:rsidP="00727AEA">
            <w:pPr>
              <w:rPr>
                <w:bCs/>
                <w:szCs w:val="28"/>
              </w:rPr>
            </w:pPr>
            <w:r w:rsidRPr="004D6FBB">
              <w:rPr>
                <w:bCs/>
                <w:szCs w:val="28"/>
              </w:rPr>
              <w:t>(901-SH-18142. Мыло)</w:t>
            </w:r>
          </w:p>
          <w:p w:rsidR="004D6FBB" w:rsidRPr="004D6FBB" w:rsidRDefault="004D6FBB" w:rsidP="00727AEA">
            <w:pPr>
              <w:rPr>
                <w:bCs/>
                <w:szCs w:val="28"/>
              </w:rPr>
            </w:pPr>
          </w:p>
          <w:p w:rsidR="004D6FBB" w:rsidRDefault="004D6FBB" w:rsidP="004D6FBB">
            <w:r w:rsidRPr="001B69EC">
              <w:t xml:space="preserve">Предмет договора: </w:t>
            </w:r>
            <w:r>
              <w:t xml:space="preserve">поставка </w:t>
            </w:r>
            <w:r w:rsidRPr="00435598">
              <w:t>мыл</w:t>
            </w:r>
            <w:r>
              <w:t>а</w:t>
            </w:r>
            <w:r w:rsidRPr="00435598">
              <w:t xml:space="preserve"> туалетно</w:t>
            </w:r>
            <w:r>
              <w:t>го.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64"/>
              <w:gridCol w:w="3636"/>
              <w:gridCol w:w="2463"/>
              <w:gridCol w:w="1400"/>
              <w:gridCol w:w="1869"/>
            </w:tblGrid>
            <w:tr w:rsidR="004D6FBB" w:rsidRPr="0026098E" w:rsidTr="00FF15C0">
              <w:tc>
                <w:tcPr>
                  <w:tcW w:w="576" w:type="dxa"/>
                  <w:vAlign w:val="center"/>
                </w:tcPr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</w:pPr>
                  <w:r w:rsidRPr="004D6FBB">
                    <w:t>№ п/п</w:t>
                  </w:r>
                </w:p>
              </w:tc>
              <w:tc>
                <w:tcPr>
                  <w:tcW w:w="4095" w:type="dxa"/>
                  <w:vAlign w:val="center"/>
                </w:tcPr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  <w:rPr>
                      <w:i/>
                    </w:rPr>
                  </w:pPr>
                  <w:r w:rsidRPr="004D6FBB">
                    <w:t>Наименование товара, комплектность</w:t>
                  </w:r>
                </w:p>
              </w:tc>
              <w:tc>
                <w:tcPr>
                  <w:tcW w:w="2693" w:type="dxa"/>
                  <w:vAlign w:val="center"/>
                </w:tcPr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  <w:rPr>
                      <w:i/>
                    </w:rPr>
                  </w:pPr>
                  <w:r w:rsidRPr="004D6FBB">
                    <w:t>Технические харак-теристики</w:t>
                  </w:r>
                </w:p>
              </w:tc>
              <w:tc>
                <w:tcPr>
                  <w:tcW w:w="1559" w:type="dxa"/>
                  <w:vAlign w:val="center"/>
                </w:tcPr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</w:pPr>
                  <w:r w:rsidRPr="004D6FBB">
                    <w:t>Кол-во</w:t>
                  </w:r>
                </w:p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  <w:rPr>
                      <w:lang w:val="en-US"/>
                    </w:rPr>
                  </w:pPr>
                  <w:r w:rsidRPr="004D6FBB">
                    <w:t>Ед</w:t>
                  </w:r>
                  <w:r w:rsidRPr="004D6FBB">
                    <w:rPr>
                      <w:lang w:val="en-US"/>
                    </w:rPr>
                    <w:t>.</w:t>
                  </w:r>
                </w:p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</w:pPr>
                  <w:r w:rsidRPr="004D6FBB">
                    <w:t xml:space="preserve"> изм.</w:t>
                  </w:r>
                </w:p>
                <w:p w:rsidR="004D6FBB" w:rsidRPr="004D6FBB" w:rsidRDefault="004D6FBB" w:rsidP="00FF15C0">
                  <w:pPr>
                    <w:pStyle w:val="a9"/>
                    <w:ind w:left="0" w:right="-30"/>
                    <w:jc w:val="center"/>
                  </w:pPr>
                </w:p>
              </w:tc>
            </w:tr>
            <w:tr w:rsidR="004D6FBB" w:rsidRPr="0026098E" w:rsidTr="00FF15C0">
              <w:tc>
                <w:tcPr>
                  <w:tcW w:w="576" w:type="dxa"/>
                </w:tcPr>
                <w:p w:rsidR="004D6FBB" w:rsidRPr="0026098E" w:rsidRDefault="004D6FBB" w:rsidP="00FF15C0">
                  <w:pPr>
                    <w:pStyle w:val="a9"/>
                    <w:ind w:left="0" w:right="-30"/>
                    <w:jc w:val="center"/>
                  </w:pPr>
                  <w:r w:rsidRPr="0026098E">
                    <w:t>1</w:t>
                  </w:r>
                </w:p>
              </w:tc>
              <w:tc>
                <w:tcPr>
                  <w:tcW w:w="4095" w:type="dxa"/>
                </w:tcPr>
                <w:p w:rsidR="004D6FBB" w:rsidRPr="00B60B38" w:rsidRDefault="004D6FBB" w:rsidP="00FF15C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Мыло туалетное детское в упаковке по 0,1 ÷ 02, кг</w:t>
                  </w:r>
                </w:p>
              </w:tc>
              <w:tc>
                <w:tcPr>
                  <w:tcW w:w="2693" w:type="dxa"/>
                </w:tcPr>
                <w:p w:rsidR="004D6FBB" w:rsidRPr="00B60B38" w:rsidRDefault="004D6FBB" w:rsidP="00FF15C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ГОСТ 28546-2002</w:t>
                  </w:r>
                </w:p>
              </w:tc>
              <w:tc>
                <w:tcPr>
                  <w:tcW w:w="1559" w:type="dxa"/>
                </w:tcPr>
                <w:p w:rsidR="004D6FBB" w:rsidRPr="00435598" w:rsidRDefault="004D6FBB" w:rsidP="00FF15C0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435598">
                    <w:rPr>
                      <w:i/>
                      <w:sz w:val="20"/>
                    </w:rPr>
                    <w:t>8000,0</w:t>
                  </w:r>
                </w:p>
              </w:tc>
              <w:tc>
                <w:tcPr>
                  <w:tcW w:w="2127" w:type="dxa"/>
                </w:tcPr>
                <w:p w:rsidR="004D6FBB" w:rsidRPr="00435598" w:rsidRDefault="004D6FBB" w:rsidP="00FF15C0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435598">
                    <w:rPr>
                      <w:sz w:val="20"/>
                      <w:szCs w:val="20"/>
                    </w:rPr>
                    <w:t>кг</w:t>
                  </w:r>
                </w:p>
              </w:tc>
            </w:tr>
            <w:tr w:rsidR="004D6FBB" w:rsidRPr="0026098E" w:rsidTr="00FF15C0">
              <w:tc>
                <w:tcPr>
                  <w:tcW w:w="576" w:type="dxa"/>
                </w:tcPr>
                <w:p w:rsidR="004D6FBB" w:rsidRPr="0026098E" w:rsidRDefault="004D6FBB" w:rsidP="00FF15C0">
                  <w:pPr>
                    <w:pStyle w:val="a9"/>
                    <w:ind w:left="0" w:right="-30"/>
                    <w:jc w:val="center"/>
                  </w:pPr>
                  <w:r w:rsidRPr="0026098E">
                    <w:t>2</w:t>
                  </w:r>
                </w:p>
              </w:tc>
              <w:tc>
                <w:tcPr>
                  <w:tcW w:w="4095" w:type="dxa"/>
                </w:tcPr>
                <w:p w:rsidR="004D6FBB" w:rsidRPr="00B60B38" w:rsidRDefault="004D6FBB" w:rsidP="00FF15C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Мыло жидкое цветочное в упаковке  (5л)</w:t>
                  </w:r>
                </w:p>
              </w:tc>
              <w:tc>
                <w:tcPr>
                  <w:tcW w:w="2693" w:type="dxa"/>
                </w:tcPr>
                <w:p w:rsidR="004D6FBB" w:rsidRPr="00B60B38" w:rsidRDefault="004D6FBB" w:rsidP="00FF15C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4D6FBB" w:rsidRPr="00435598" w:rsidRDefault="004D6FBB" w:rsidP="00FF15C0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435598">
                    <w:rPr>
                      <w:i/>
                      <w:sz w:val="20"/>
                    </w:rPr>
                    <w:t>24</w:t>
                  </w:r>
                </w:p>
              </w:tc>
              <w:tc>
                <w:tcPr>
                  <w:tcW w:w="2127" w:type="dxa"/>
                </w:tcPr>
                <w:p w:rsidR="004D6FBB" w:rsidRPr="00435598" w:rsidRDefault="004D6FBB" w:rsidP="00FF15C0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435598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  <w:tr w:rsidR="004D6FBB" w:rsidRPr="0026098E" w:rsidTr="00FF15C0">
              <w:tc>
                <w:tcPr>
                  <w:tcW w:w="576" w:type="dxa"/>
                </w:tcPr>
                <w:p w:rsidR="004D6FBB" w:rsidRPr="0026098E" w:rsidRDefault="004D6FBB" w:rsidP="00FF15C0">
                  <w:pPr>
                    <w:pStyle w:val="a9"/>
                    <w:ind w:left="0" w:right="-3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95" w:type="dxa"/>
                </w:tcPr>
                <w:p w:rsidR="004D6FBB" w:rsidRPr="00B60B38" w:rsidRDefault="004D6FBB" w:rsidP="00FF15C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Мыло жидкое цветочное в упаковке  (1л)</w:t>
                  </w:r>
                </w:p>
              </w:tc>
              <w:tc>
                <w:tcPr>
                  <w:tcW w:w="2693" w:type="dxa"/>
                </w:tcPr>
                <w:p w:rsidR="004D6FBB" w:rsidRPr="00B60B38" w:rsidRDefault="004D6FBB" w:rsidP="00FF15C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НД производителя</w:t>
                  </w:r>
                </w:p>
              </w:tc>
              <w:tc>
                <w:tcPr>
                  <w:tcW w:w="1559" w:type="dxa"/>
                </w:tcPr>
                <w:p w:rsidR="004D6FBB" w:rsidRPr="00435598" w:rsidRDefault="004D6FBB" w:rsidP="00FF15C0">
                  <w:pPr>
                    <w:pStyle w:val="a9"/>
                    <w:ind w:left="0" w:right="-30"/>
                    <w:jc w:val="center"/>
                    <w:rPr>
                      <w:i/>
                      <w:sz w:val="20"/>
                    </w:rPr>
                  </w:pPr>
                  <w:r w:rsidRPr="00435598">
                    <w:rPr>
                      <w:i/>
                      <w:sz w:val="20"/>
                    </w:rPr>
                    <w:t>370</w:t>
                  </w:r>
                </w:p>
              </w:tc>
              <w:tc>
                <w:tcPr>
                  <w:tcW w:w="2127" w:type="dxa"/>
                </w:tcPr>
                <w:p w:rsidR="004D6FBB" w:rsidRPr="00435598" w:rsidRDefault="004D6FBB" w:rsidP="00FF15C0">
                  <w:pPr>
                    <w:shd w:val="clear" w:color="auto" w:fill="FFFFFF"/>
                    <w:spacing w:line="274" w:lineRule="exact"/>
                    <w:jc w:val="center"/>
                    <w:rPr>
                      <w:sz w:val="20"/>
                      <w:szCs w:val="20"/>
                    </w:rPr>
                  </w:pPr>
                  <w:r w:rsidRPr="00435598">
                    <w:rPr>
                      <w:sz w:val="20"/>
                      <w:szCs w:val="20"/>
                    </w:rPr>
                    <w:t>Штука</w:t>
                  </w:r>
                </w:p>
              </w:tc>
            </w:tr>
          </w:tbl>
          <w:p w:rsidR="0040626E" w:rsidRPr="00590030" w:rsidRDefault="0040626E" w:rsidP="0026098E">
            <w:pPr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D6FBB" w:rsidRPr="00435598" w:rsidRDefault="004D6FBB" w:rsidP="004D6FB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spacing w:val="-6"/>
              </w:rPr>
            </w:pPr>
            <w:r w:rsidRPr="00435598">
              <w:rPr>
                <w:spacing w:val="-6"/>
              </w:rPr>
              <w:t xml:space="preserve">в течение 30 календарных дней с момента заключения договора уполномоченными представителями сторон, возможна досрочная поставка по согласованию с Покупателем. </w:t>
            </w:r>
          </w:p>
          <w:p w:rsidR="0040626E" w:rsidRPr="004D6FBB" w:rsidRDefault="004D6FBB" w:rsidP="004D6FBB">
            <w:pPr>
              <w:tabs>
                <w:tab w:val="left" w:pos="0"/>
              </w:tabs>
              <w:jc w:val="both"/>
              <w:rPr>
                <w:spacing w:val="-6"/>
              </w:rPr>
            </w:pPr>
            <w:r w:rsidRPr="00435598">
              <w:rPr>
                <w:spacing w:val="-6"/>
              </w:rPr>
              <w:t xml:space="preserve">Способ доставки: автотранпортом Поставщика до  склада АО «СХК» по адресу: Томская обл.,  ЗАТО  г.Северск, ул. Предзаводская, 9. Возможна доставка до склада Поставшика или         терминала транспортной компании в г. Томске с последующим самовывозом продукции Покупателем.                                                                                                                                 </w:t>
            </w:r>
            <w:r w:rsidR="0026098E" w:rsidRPr="006319BB">
              <w:rPr>
                <w:spacing w:val="-6"/>
              </w:rPr>
              <w:t xml:space="preserve"> 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6098E">
        <w:trPr>
          <w:trHeight w:val="678"/>
        </w:trPr>
        <w:tc>
          <w:tcPr>
            <w:tcW w:w="10158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D6FBB" w:rsidRDefault="004D6FBB" w:rsidP="004D6FBB">
            <w:pPr>
              <w:rPr>
                <w:b/>
                <w:bCs/>
                <w:color w:val="000000"/>
              </w:rPr>
            </w:pPr>
            <w:r w:rsidRPr="00435598">
              <w:rPr>
                <w:b/>
              </w:rPr>
              <w:t>782</w:t>
            </w:r>
            <w:r>
              <w:rPr>
                <w:b/>
              </w:rPr>
              <w:t xml:space="preserve"> </w:t>
            </w:r>
            <w:r w:rsidRPr="00435598">
              <w:rPr>
                <w:b/>
              </w:rPr>
              <w:t xml:space="preserve">106,88 </w:t>
            </w:r>
            <w:r w:rsidRPr="00382D9F">
              <w:rPr>
                <w:b/>
              </w:rPr>
              <w:t xml:space="preserve"> </w:t>
            </w:r>
            <w:r w:rsidRPr="00E44F8C">
              <w:rPr>
                <w:b/>
              </w:rPr>
              <w:t xml:space="preserve"> (</w:t>
            </w:r>
            <w:r>
              <w:rPr>
                <w:b/>
              </w:rPr>
              <w:t>семьсот восемьдесят две</w:t>
            </w:r>
            <w:r w:rsidRPr="00E44F8C">
              <w:rPr>
                <w:b/>
              </w:rPr>
              <w:t xml:space="preserve"> тысяч</w:t>
            </w:r>
            <w:r>
              <w:rPr>
                <w:b/>
              </w:rPr>
              <w:t>и</w:t>
            </w:r>
            <w:r w:rsidRPr="00E44F8C">
              <w:rPr>
                <w:b/>
              </w:rPr>
              <w:t xml:space="preserve"> </w:t>
            </w:r>
            <w:r>
              <w:rPr>
                <w:b/>
              </w:rPr>
              <w:t>сто шесть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88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4D6FBB" w:rsidRPr="00CA1BE0" w:rsidRDefault="004D6FBB" w:rsidP="004D6FBB">
            <w:pPr>
              <w:rPr>
                <w:b/>
                <w:bCs/>
                <w:color w:val="000000"/>
              </w:rPr>
            </w:pPr>
          </w:p>
          <w:p w:rsidR="004D6FBB" w:rsidRDefault="004D6FBB" w:rsidP="004D6FBB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D6FBB" w:rsidRDefault="004D6FBB" w:rsidP="004D6F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662</w:t>
            </w:r>
            <w:r w:rsidRPr="00E44F8C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802,44</w:t>
            </w:r>
            <w:r w:rsidRPr="00E44F8C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шестьсот шестьдесят две</w:t>
            </w:r>
            <w:r w:rsidRPr="00E44F8C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E44F8C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восемьсот два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 44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464B4D">
            <w:pPr>
              <w:jc w:val="both"/>
            </w:pPr>
            <w:r w:rsidRPr="006319BB">
              <w:t xml:space="preserve">Цена договора включает </w:t>
            </w:r>
            <w:r w:rsidR="00464B4D" w:rsidRPr="00464B4D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EC648D" w:rsidRDefault="0040626E" w:rsidP="004D6FBB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4D6FBB">
              <w:rPr>
                <w:b/>
                <w:bCs/>
                <w:i/>
                <w:iCs/>
                <w:u w:val="single"/>
              </w:rPr>
              <w:t>29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» </w:t>
            </w:r>
            <w:r w:rsidR="0026098E" w:rsidRPr="0026098E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4D6FBB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4D6FBB">
              <w:rPr>
                <w:b/>
                <w:bCs/>
                <w:i/>
                <w:iCs/>
              </w:rPr>
              <w:t>29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26098E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6098E">
        <w:trPr>
          <w:trHeight w:val="146"/>
        </w:trPr>
        <w:tc>
          <w:tcPr>
            <w:tcW w:w="10158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4D6FB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4D6FBB">
              <w:rPr>
                <w:b/>
                <w:bCs/>
                <w:i/>
                <w:iCs/>
              </w:rPr>
              <w:t>29</w:t>
            </w:r>
            <w:r w:rsidR="0026098E" w:rsidRPr="00071F88">
              <w:rPr>
                <w:b/>
                <w:bCs/>
                <w:i/>
                <w:iCs/>
              </w:rPr>
              <w:t xml:space="preserve">» </w:t>
            </w:r>
            <w:r w:rsidR="0026098E">
              <w:rPr>
                <w:b/>
                <w:bCs/>
                <w:i/>
                <w:iCs/>
              </w:rPr>
              <w:t>мая</w:t>
            </w:r>
            <w:r w:rsidR="0026098E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6098E">
        <w:trPr>
          <w:trHeight w:val="146"/>
        </w:trPr>
        <w:tc>
          <w:tcPr>
            <w:tcW w:w="10158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6098E">
        <w:trPr>
          <w:trHeight w:val="288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6098E">
        <w:trPr>
          <w:trHeight w:val="559"/>
        </w:trPr>
        <w:tc>
          <w:tcPr>
            <w:tcW w:w="10158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6098E">
        <w:trPr>
          <w:trHeight w:val="641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lastRenderedPageBreak/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6098E">
        <w:trPr>
          <w:trHeight w:val="271"/>
        </w:trPr>
        <w:tc>
          <w:tcPr>
            <w:tcW w:w="10158" w:type="dxa"/>
            <w:gridSpan w:val="2"/>
          </w:tcPr>
          <w:p w:rsidR="0040626E" w:rsidRPr="00B975CB" w:rsidRDefault="0040626E" w:rsidP="004052B7"/>
        </w:tc>
      </w:tr>
      <w:tr w:rsidR="0040626E" w:rsidRPr="00B975CB" w:rsidTr="0026098E">
        <w:trPr>
          <w:trHeight w:val="288"/>
        </w:trPr>
        <w:tc>
          <w:tcPr>
            <w:tcW w:w="1015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6098E">
        <w:trPr>
          <w:trHeight w:val="1118"/>
        </w:trPr>
        <w:tc>
          <w:tcPr>
            <w:tcW w:w="10158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6098E">
        <w:trPr>
          <w:trHeight w:val="559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6098E">
        <w:trPr>
          <w:trHeight w:val="391"/>
        </w:trPr>
        <w:tc>
          <w:tcPr>
            <w:tcW w:w="10158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6098E">
        <w:trPr>
          <w:trHeight w:val="271"/>
        </w:trPr>
        <w:tc>
          <w:tcPr>
            <w:tcW w:w="1015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6098E">
        <w:trPr>
          <w:trHeight w:val="3353"/>
        </w:trPr>
        <w:tc>
          <w:tcPr>
            <w:tcW w:w="10158" w:type="dxa"/>
            <w:gridSpan w:val="2"/>
          </w:tcPr>
          <w:p w:rsidR="0040626E" w:rsidRPr="0034128A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34128A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28A" w:rsidRDefault="0034128A" w:rsidP="007938E2">
      <w:r>
        <w:separator/>
      </w:r>
    </w:p>
  </w:endnote>
  <w:endnote w:type="continuationSeparator" w:id="0">
    <w:p w:rsidR="0034128A" w:rsidRDefault="0034128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625161">
    <w:pPr>
      <w:pStyle w:val="a5"/>
      <w:jc w:val="center"/>
    </w:pPr>
    <w:fldSimple w:instr=" PAGE   \* MERGEFORMAT ">
      <w:r w:rsidR="004D6FBB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28A" w:rsidRDefault="0034128A" w:rsidP="007938E2">
      <w:r>
        <w:separator/>
      </w:r>
    </w:p>
  </w:footnote>
  <w:footnote w:type="continuationSeparator" w:id="0">
    <w:p w:rsidR="0034128A" w:rsidRDefault="0034128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B62271">
    <w:pPr>
      <w:pStyle w:val="a3"/>
    </w:pPr>
    <w:r>
      <w:t>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098E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31F9"/>
    <w:rsid w:val="0032778E"/>
    <w:rsid w:val="0034128A"/>
    <w:rsid w:val="00344E79"/>
    <w:rsid w:val="0034660E"/>
    <w:rsid w:val="0037081F"/>
    <w:rsid w:val="00373D29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64B4D"/>
    <w:rsid w:val="00475AF9"/>
    <w:rsid w:val="00492D26"/>
    <w:rsid w:val="004939EB"/>
    <w:rsid w:val="004B0D1D"/>
    <w:rsid w:val="004B170A"/>
    <w:rsid w:val="004C1332"/>
    <w:rsid w:val="004C3B3E"/>
    <w:rsid w:val="004D6FBB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25161"/>
    <w:rsid w:val="00646F65"/>
    <w:rsid w:val="00676FE6"/>
    <w:rsid w:val="00685D7E"/>
    <w:rsid w:val="0069594C"/>
    <w:rsid w:val="006A4CB8"/>
    <w:rsid w:val="006B02BB"/>
    <w:rsid w:val="006B0578"/>
    <w:rsid w:val="006B4D55"/>
    <w:rsid w:val="006B7233"/>
    <w:rsid w:val="006C0895"/>
    <w:rsid w:val="006C2E0C"/>
    <w:rsid w:val="006E33ED"/>
    <w:rsid w:val="00727AEA"/>
    <w:rsid w:val="007560A4"/>
    <w:rsid w:val="007615A2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9F5924"/>
    <w:rsid w:val="00A01F1E"/>
    <w:rsid w:val="00A11695"/>
    <w:rsid w:val="00A165EB"/>
    <w:rsid w:val="00A30103"/>
    <w:rsid w:val="00A4097A"/>
    <w:rsid w:val="00A41139"/>
    <w:rsid w:val="00A47B3C"/>
    <w:rsid w:val="00A65F49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46813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a9">
    <w:name w:val="Block Text"/>
    <w:basedOn w:val="a"/>
    <w:uiPriority w:val="99"/>
    <w:rsid w:val="0026098E"/>
    <w:pPr>
      <w:spacing w:line="260" w:lineRule="auto"/>
      <w:ind w:left="1520" w:right="40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5EF20-4D88-4994-88BD-BE186F3B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10</cp:revision>
  <cp:lastPrinted>2013-08-16T05:58:00Z</cp:lastPrinted>
  <dcterms:created xsi:type="dcterms:W3CDTF">2015-02-24T07:28:00Z</dcterms:created>
  <dcterms:modified xsi:type="dcterms:W3CDTF">2015-04-23T04:36:00Z</dcterms:modified>
</cp:coreProperties>
</file>