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90" w:rsidRPr="002F35CD" w:rsidRDefault="009D7390" w:rsidP="009D7390">
      <w:pPr>
        <w:pStyle w:val="Times12"/>
        <w:overflowPunct/>
        <w:autoSpaceDE/>
        <w:autoSpaceDN/>
        <w:adjustRightInd/>
        <w:ind w:firstLine="527"/>
        <w:rPr>
          <w:szCs w:val="24"/>
        </w:rPr>
      </w:pPr>
      <w:r w:rsidRPr="002F35CD">
        <w:rPr>
          <w:szCs w:val="24"/>
        </w:rPr>
        <w:t xml:space="preserve">Встречные предложения по условиям договора допускаются </w:t>
      </w:r>
      <w:r>
        <w:rPr>
          <w:szCs w:val="24"/>
        </w:rPr>
        <w:br/>
      </w:r>
      <w:r w:rsidRPr="001421C3">
        <w:rPr>
          <w:b/>
          <w:szCs w:val="24"/>
          <w:u w:val="single"/>
        </w:rPr>
        <w:t>только по условиям оплаты</w:t>
      </w:r>
      <w:r w:rsidRPr="002F35CD">
        <w:rPr>
          <w:szCs w:val="24"/>
        </w:rPr>
        <w:t>.</w:t>
      </w:r>
    </w:p>
    <w:p w:rsidR="009D7390" w:rsidRPr="002F35CD" w:rsidRDefault="009D7390" w:rsidP="009D7390">
      <w:pPr>
        <w:pStyle w:val="Times12"/>
        <w:overflowPunct/>
        <w:autoSpaceDE/>
        <w:autoSpaceDN/>
        <w:adjustRightInd/>
        <w:ind w:firstLine="527"/>
        <w:rPr>
          <w:szCs w:val="24"/>
        </w:rPr>
      </w:pPr>
      <w:r w:rsidRPr="002F35CD">
        <w:rPr>
          <w:szCs w:val="24"/>
        </w:rPr>
        <w:t xml:space="preserve">Участник имеет право снизить сумму авансовых платежей или отказаться от авансовых платежей при подаче заявки. </w:t>
      </w:r>
    </w:p>
    <w:p w:rsidR="009D7390" w:rsidRDefault="009D7390" w:rsidP="009D7390">
      <w:pPr>
        <w:pStyle w:val="10"/>
        <w:spacing w:line="240" w:lineRule="auto"/>
        <w:ind w:firstLine="60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D7390" w:rsidRPr="00AA1B06" w:rsidRDefault="009D7390" w:rsidP="009D7390">
      <w:pPr>
        <w:pStyle w:val="10"/>
        <w:spacing w:line="240" w:lineRule="auto"/>
        <w:ind w:firstLine="60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A1B06">
        <w:rPr>
          <w:rFonts w:ascii="Times New Roman" w:hAnsi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/>
          <w:b/>
          <w:sz w:val="24"/>
          <w:szCs w:val="24"/>
        </w:rPr>
        <w:t>___________</w:t>
      </w:r>
    </w:p>
    <w:p w:rsidR="009D7390" w:rsidRPr="00AA1B06" w:rsidRDefault="009D7390" w:rsidP="009D7390">
      <w:pPr>
        <w:pStyle w:val="FR1"/>
        <w:tabs>
          <w:tab w:val="right" w:pos="9348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Pr="00AA1B06"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 w:rsidRPr="00AA1B06">
        <w:rPr>
          <w:sz w:val="24"/>
          <w:szCs w:val="24"/>
        </w:rPr>
        <w:t>«</w:t>
      </w:r>
      <w:r>
        <w:rPr>
          <w:sz w:val="24"/>
          <w:szCs w:val="24"/>
        </w:rPr>
        <w:t>__</w:t>
      </w:r>
      <w:r w:rsidRPr="00AA1B06">
        <w:rPr>
          <w:sz w:val="24"/>
          <w:szCs w:val="24"/>
        </w:rPr>
        <w:t xml:space="preserve">» </w:t>
      </w:r>
      <w:r>
        <w:rPr>
          <w:sz w:val="24"/>
          <w:szCs w:val="24"/>
        </w:rPr>
        <w:t>_____</w:t>
      </w:r>
      <w:r w:rsidRPr="00AA1B0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AA1B06">
        <w:rPr>
          <w:sz w:val="24"/>
          <w:szCs w:val="24"/>
        </w:rPr>
        <w:t xml:space="preserve"> г.</w:t>
      </w:r>
    </w:p>
    <w:p w:rsidR="009D7390" w:rsidRPr="00AA1B06" w:rsidRDefault="009D7390" w:rsidP="009D7390">
      <w:pPr>
        <w:pStyle w:val="FR1"/>
        <w:tabs>
          <w:tab w:val="left" w:pos="6060"/>
        </w:tabs>
        <w:spacing w:before="0"/>
        <w:rPr>
          <w:sz w:val="24"/>
          <w:szCs w:val="24"/>
        </w:rPr>
      </w:pPr>
    </w:p>
    <w:p w:rsidR="009D7390" w:rsidRPr="00AA220B" w:rsidRDefault="009D7390" w:rsidP="009D7390">
      <w:pPr>
        <w:ind w:firstLine="567"/>
        <w:jc w:val="both"/>
        <w:rPr>
          <w:sz w:val="24"/>
          <w:szCs w:val="24"/>
        </w:rPr>
      </w:pPr>
      <w:proofErr w:type="gramStart"/>
      <w:r w:rsidRPr="00AA220B">
        <w:rPr>
          <w:bCs/>
          <w:sz w:val="24"/>
          <w:szCs w:val="2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1D7925">
        <w:rPr>
          <w:sz w:val="24"/>
          <w:szCs w:val="24"/>
        </w:rPr>
        <w:t>Заказчика</w:t>
      </w:r>
      <w:r w:rsidRPr="00AA220B">
        <w:rPr>
          <w:bCs/>
          <w:sz w:val="24"/>
          <w:szCs w:val="24"/>
        </w:rPr>
        <w:t xml:space="preserve">», в лице </w:t>
      </w:r>
      <w:r w:rsidRPr="00AA220B">
        <w:rPr>
          <w:sz w:val="24"/>
          <w:szCs w:val="24"/>
        </w:rPr>
        <w:t xml:space="preserve">Коммерческого директора Смирнова О.О., </w:t>
      </w:r>
      <w:r w:rsidRPr="00AA220B">
        <w:rPr>
          <w:bCs/>
          <w:sz w:val="24"/>
          <w:szCs w:val="24"/>
        </w:rPr>
        <w:t xml:space="preserve">действующего на </w:t>
      </w:r>
      <w:r w:rsidRPr="00AA220B">
        <w:rPr>
          <w:sz w:val="24"/>
          <w:szCs w:val="24"/>
        </w:rPr>
        <w:t>основании доверенности № 719-07/066-11 от 30.08.2011</w:t>
      </w:r>
      <w:r w:rsidRPr="00AA220B">
        <w:rPr>
          <w:bCs/>
          <w:sz w:val="24"/>
          <w:szCs w:val="24"/>
        </w:rPr>
        <w:t>, с одной стороны, и __________________________________________, именуемое в дальнейшем «</w:t>
      </w:r>
      <w:r w:rsidRPr="001D7925">
        <w:rPr>
          <w:sz w:val="24"/>
          <w:szCs w:val="24"/>
        </w:rPr>
        <w:t>Исполнитель</w:t>
      </w:r>
      <w:r w:rsidRPr="00AA220B">
        <w:rPr>
          <w:bCs/>
          <w:sz w:val="24"/>
          <w:szCs w:val="24"/>
        </w:rPr>
        <w:t xml:space="preserve">», в лице ________________________________________, действующего на основании ______________, с другой стороны, </w:t>
      </w:r>
      <w:r w:rsidRPr="00AA220B">
        <w:rPr>
          <w:sz w:val="24"/>
          <w:szCs w:val="24"/>
        </w:rPr>
        <w:t xml:space="preserve">на основании </w:t>
      </w:r>
      <w:r w:rsidRPr="00184FE8">
        <w:rPr>
          <w:sz w:val="24"/>
          <w:szCs w:val="24"/>
        </w:rPr>
        <w:t>на основании Протокола от ___________ рассмотрения/оценки ____</w:t>
      </w:r>
      <w:r>
        <w:rPr>
          <w:sz w:val="24"/>
          <w:szCs w:val="24"/>
        </w:rPr>
        <w:t>_____________ № _______________</w:t>
      </w:r>
      <w:r w:rsidRPr="00AA220B">
        <w:rPr>
          <w:bCs/>
          <w:sz w:val="24"/>
          <w:szCs w:val="24"/>
        </w:rPr>
        <w:t>,  заключили настоящий</w:t>
      </w:r>
      <w:proofErr w:type="gramEnd"/>
      <w:r w:rsidRPr="00AA220B">
        <w:rPr>
          <w:bCs/>
          <w:sz w:val="24"/>
          <w:szCs w:val="24"/>
        </w:rPr>
        <w:t xml:space="preserve"> договор (далее - Договор) о нижеследующем</w:t>
      </w:r>
      <w:r w:rsidRPr="00AA220B">
        <w:rPr>
          <w:sz w:val="24"/>
          <w:szCs w:val="24"/>
        </w:rPr>
        <w:t>:</w:t>
      </w:r>
    </w:p>
    <w:p w:rsidR="009D7390" w:rsidRPr="00AA1B06" w:rsidRDefault="009D7390" w:rsidP="009D7390">
      <w:pPr>
        <w:ind w:left="-851" w:firstLine="709"/>
        <w:jc w:val="both"/>
        <w:rPr>
          <w:b/>
          <w:bCs/>
          <w:noProof/>
          <w:sz w:val="22"/>
          <w:szCs w:val="22"/>
        </w:rPr>
      </w:pPr>
    </w:p>
    <w:p w:rsidR="009D7390" w:rsidRDefault="009D7390" w:rsidP="009D7390">
      <w:pPr>
        <w:pStyle w:val="aa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AA1B06">
        <w:rPr>
          <w:sz w:val="22"/>
          <w:szCs w:val="22"/>
        </w:rPr>
        <w:t>Предмет договора.</w:t>
      </w:r>
    </w:p>
    <w:p w:rsidR="009D7390" w:rsidRPr="001D7925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 w:rsidRPr="001D7925">
        <w:rPr>
          <w:sz w:val="24"/>
          <w:szCs w:val="24"/>
        </w:rPr>
        <w:t xml:space="preserve">Исполнитель по заданию Заказчика </w:t>
      </w:r>
      <w:r>
        <w:rPr>
          <w:sz w:val="24"/>
          <w:szCs w:val="24"/>
        </w:rPr>
        <w:t xml:space="preserve">принимает на себя обязательства </w:t>
      </w:r>
      <w:r w:rsidRPr="001D7925">
        <w:rPr>
          <w:sz w:val="24"/>
          <w:szCs w:val="24"/>
        </w:rPr>
        <w:t>по изготовлени</w:t>
      </w:r>
      <w:r>
        <w:rPr>
          <w:sz w:val="24"/>
          <w:szCs w:val="24"/>
        </w:rPr>
        <w:t>ю</w:t>
      </w:r>
      <w:r w:rsidRPr="001D79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поставке </w:t>
      </w:r>
      <w:r w:rsidR="00227EDE" w:rsidRPr="00227EDE">
        <w:rPr>
          <w:sz w:val="24"/>
          <w:szCs w:val="24"/>
        </w:rPr>
        <w:t xml:space="preserve">рекламной полиграфической и </w:t>
      </w:r>
      <w:proofErr w:type="spellStart"/>
      <w:r w:rsidR="003C65FD">
        <w:rPr>
          <w:sz w:val="24"/>
          <w:szCs w:val="24"/>
        </w:rPr>
        <w:t>промо-</w:t>
      </w:r>
      <w:r w:rsidR="00227EDE" w:rsidRPr="00227EDE">
        <w:rPr>
          <w:sz w:val="24"/>
          <w:szCs w:val="24"/>
        </w:rPr>
        <w:t>сувенирной</w:t>
      </w:r>
      <w:proofErr w:type="spellEnd"/>
      <w:r w:rsidR="00227EDE" w:rsidRPr="00227EDE">
        <w:rPr>
          <w:sz w:val="24"/>
          <w:szCs w:val="24"/>
        </w:rPr>
        <w:t xml:space="preserve"> продукции</w:t>
      </w:r>
      <w:r w:rsidRPr="001D7925">
        <w:t xml:space="preserve"> </w:t>
      </w:r>
      <w:r>
        <w:rPr>
          <w:sz w:val="24"/>
          <w:szCs w:val="24"/>
        </w:rPr>
        <w:t>(далее – Продукция)</w:t>
      </w:r>
      <w:r w:rsidRPr="001D7925">
        <w:rPr>
          <w:sz w:val="24"/>
          <w:szCs w:val="24"/>
        </w:rPr>
        <w:t xml:space="preserve">, согласно </w:t>
      </w:r>
      <w:r>
        <w:rPr>
          <w:sz w:val="24"/>
          <w:szCs w:val="24"/>
        </w:rPr>
        <w:t xml:space="preserve">Перечню </w:t>
      </w:r>
      <w:r w:rsidRPr="001D7925">
        <w:rPr>
          <w:sz w:val="24"/>
          <w:szCs w:val="24"/>
        </w:rPr>
        <w:t>(Приложение №1</w:t>
      </w:r>
      <w:r>
        <w:rPr>
          <w:sz w:val="24"/>
          <w:szCs w:val="24"/>
        </w:rPr>
        <w:t xml:space="preserve"> к Договору</w:t>
      </w:r>
      <w:r w:rsidRPr="001D7925">
        <w:rPr>
          <w:sz w:val="24"/>
          <w:szCs w:val="24"/>
          <w:lang w:val="en-US"/>
        </w:rPr>
        <w:t>)</w:t>
      </w:r>
      <w:r>
        <w:rPr>
          <w:sz w:val="24"/>
          <w:szCs w:val="24"/>
        </w:rPr>
        <w:t>.</w:t>
      </w:r>
    </w:p>
    <w:p w:rsidR="009D7390" w:rsidRPr="00574F04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конкретного задания Заказчика Исполнитель по заявке Заказчика на изготовление Продукции в пределах Приложения № 1 к Договору оформляет соответствующую спецификацию по форме, указанной в приложении № 2 к Договору, и направляет ее на подписание Заказчику.</w:t>
      </w:r>
      <w:r w:rsidRPr="0092288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В спецификации указывается</w:t>
      </w:r>
      <w:r w:rsidRPr="0092288A">
        <w:rPr>
          <w:sz w:val="24"/>
          <w:szCs w:val="24"/>
        </w:rPr>
        <w:t xml:space="preserve"> </w:t>
      </w:r>
      <w:r>
        <w:rPr>
          <w:sz w:val="24"/>
          <w:szCs w:val="24"/>
        </w:rPr>
        <w:t>наименование</w:t>
      </w:r>
      <w:r w:rsidRPr="0092288A">
        <w:rPr>
          <w:sz w:val="24"/>
          <w:szCs w:val="24"/>
        </w:rPr>
        <w:t xml:space="preserve">, технические </w:t>
      </w:r>
      <w:r>
        <w:rPr>
          <w:sz w:val="24"/>
          <w:szCs w:val="24"/>
        </w:rPr>
        <w:t xml:space="preserve">характеристики, </w:t>
      </w:r>
      <w:r w:rsidRPr="0092288A">
        <w:rPr>
          <w:sz w:val="24"/>
          <w:szCs w:val="24"/>
        </w:rPr>
        <w:t xml:space="preserve"> количество</w:t>
      </w:r>
      <w:r>
        <w:rPr>
          <w:sz w:val="24"/>
          <w:szCs w:val="24"/>
        </w:rPr>
        <w:t xml:space="preserve"> и стоимость Продукции</w:t>
      </w:r>
      <w:r w:rsidRPr="0092288A">
        <w:rPr>
          <w:sz w:val="24"/>
          <w:szCs w:val="24"/>
        </w:rPr>
        <w:t xml:space="preserve">, </w:t>
      </w:r>
      <w:r w:rsidRPr="00574F04">
        <w:rPr>
          <w:sz w:val="24"/>
          <w:szCs w:val="24"/>
        </w:rPr>
        <w:t>а также сроки изготовления и поставки Продукции.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После подписания Сторонами спецификации становятся неотъемлемой частью Договора.</w:t>
      </w:r>
      <w:r w:rsidRPr="0092288A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92288A">
        <w:rPr>
          <w:sz w:val="24"/>
          <w:szCs w:val="24"/>
        </w:rPr>
        <w:t xml:space="preserve">Внесение изменений в </w:t>
      </w:r>
      <w:r>
        <w:rPr>
          <w:sz w:val="24"/>
          <w:szCs w:val="24"/>
        </w:rPr>
        <w:t xml:space="preserve">подписанную </w:t>
      </w:r>
      <w:r w:rsidRPr="0092288A">
        <w:rPr>
          <w:sz w:val="24"/>
          <w:szCs w:val="24"/>
        </w:rPr>
        <w:t xml:space="preserve">спецификацию </w:t>
      </w:r>
      <w:r>
        <w:rPr>
          <w:sz w:val="24"/>
          <w:szCs w:val="24"/>
        </w:rPr>
        <w:t xml:space="preserve">возможно только </w:t>
      </w:r>
      <w:r w:rsidRPr="0092288A">
        <w:rPr>
          <w:sz w:val="24"/>
          <w:szCs w:val="24"/>
        </w:rPr>
        <w:t xml:space="preserve">при условии подтверждения взаимного согласия </w:t>
      </w:r>
      <w:r>
        <w:rPr>
          <w:sz w:val="24"/>
          <w:szCs w:val="24"/>
        </w:rPr>
        <w:t xml:space="preserve">Сторон </w:t>
      </w:r>
      <w:r w:rsidRPr="0092288A">
        <w:rPr>
          <w:sz w:val="24"/>
          <w:szCs w:val="24"/>
        </w:rPr>
        <w:t>на изменения путем обмена письмами</w:t>
      </w:r>
      <w:r>
        <w:rPr>
          <w:sz w:val="24"/>
          <w:szCs w:val="24"/>
        </w:rPr>
        <w:t>.</w:t>
      </w:r>
      <w:r w:rsidRPr="0092288A">
        <w:rPr>
          <w:sz w:val="24"/>
          <w:szCs w:val="24"/>
        </w:rPr>
        <w:t xml:space="preserve"> 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 направляет Исполнителю заявки на изготовление Продукции в период</w:t>
      </w:r>
      <w:r w:rsidRPr="001D79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Pr="007A7CD8">
        <w:rPr>
          <w:sz w:val="24"/>
          <w:szCs w:val="24"/>
        </w:rPr>
        <w:t>20.01.2013 г. по 20.12.2013 г</w:t>
      </w:r>
      <w:r w:rsidRPr="001D7925">
        <w:rPr>
          <w:sz w:val="24"/>
          <w:szCs w:val="24"/>
        </w:rPr>
        <w:t>.</w:t>
      </w:r>
    </w:p>
    <w:p w:rsidR="009D7390" w:rsidRPr="008F525A" w:rsidRDefault="009D7390" w:rsidP="009D7390">
      <w:pPr>
        <w:pStyle w:val="aa"/>
        <w:tabs>
          <w:tab w:val="left" w:pos="1134"/>
        </w:tabs>
        <w:spacing w:before="0" w:after="0"/>
        <w:ind w:left="0" w:firstLine="567"/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Обязанности сторон.</w:t>
      </w:r>
    </w:p>
    <w:p w:rsidR="009D7390" w:rsidRPr="008F525A" w:rsidRDefault="009D7390" w:rsidP="009D7390">
      <w:pPr>
        <w:pStyle w:val="a3"/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Исполнитель принимает на себя следующие обязательства: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-142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Качественно выполн</w:t>
      </w:r>
      <w:r>
        <w:rPr>
          <w:sz w:val="24"/>
          <w:szCs w:val="24"/>
        </w:rPr>
        <w:t>я</w:t>
      </w:r>
      <w:r w:rsidRPr="008F525A">
        <w:rPr>
          <w:sz w:val="24"/>
          <w:szCs w:val="24"/>
        </w:rPr>
        <w:t xml:space="preserve">ть свои обязательства в соответствии с </w:t>
      </w:r>
      <w:r>
        <w:rPr>
          <w:sz w:val="24"/>
          <w:szCs w:val="24"/>
        </w:rPr>
        <w:t>Приложением № 1 к Договору</w:t>
      </w:r>
      <w:r w:rsidRPr="008F525A">
        <w:rPr>
          <w:sz w:val="24"/>
          <w:szCs w:val="24"/>
        </w:rPr>
        <w:t>.</w:t>
      </w:r>
    </w:p>
    <w:p w:rsidR="009D7390" w:rsidRPr="000D6651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-142"/>
          <w:tab w:val="num" w:pos="1134"/>
        </w:tabs>
        <w:ind w:left="0" w:firstLine="567"/>
        <w:rPr>
          <w:sz w:val="24"/>
          <w:szCs w:val="24"/>
        </w:rPr>
      </w:pPr>
      <w:r w:rsidRPr="000D6651">
        <w:rPr>
          <w:sz w:val="24"/>
          <w:szCs w:val="24"/>
        </w:rPr>
        <w:t>Осуществлять макетирование производимой по Договору Продукции (не менее 3 (трех) видов разноплановых оригинал-макетов</w:t>
      </w:r>
      <w:r>
        <w:rPr>
          <w:sz w:val="24"/>
          <w:szCs w:val="24"/>
        </w:rPr>
        <w:t>;</w:t>
      </w:r>
      <w:r w:rsidRPr="000D6651">
        <w:rPr>
          <w:rFonts w:ascii="Arial" w:hAnsi="Arial" w:cs="Arial"/>
          <w:sz w:val="24"/>
          <w:szCs w:val="24"/>
        </w:rPr>
        <w:t xml:space="preserve"> </w:t>
      </w:r>
      <w:r w:rsidRPr="000D6651">
        <w:rPr>
          <w:sz w:val="24"/>
          <w:szCs w:val="24"/>
        </w:rPr>
        <w:t xml:space="preserve">срок </w:t>
      </w:r>
      <w:r>
        <w:rPr>
          <w:sz w:val="24"/>
          <w:szCs w:val="24"/>
        </w:rPr>
        <w:t>изготовления</w:t>
      </w:r>
      <w:r w:rsidRPr="000D6651">
        <w:rPr>
          <w:sz w:val="24"/>
          <w:szCs w:val="24"/>
        </w:rPr>
        <w:t xml:space="preserve"> оригинал</w:t>
      </w:r>
      <w:r>
        <w:rPr>
          <w:sz w:val="24"/>
          <w:szCs w:val="24"/>
        </w:rPr>
        <w:t>-</w:t>
      </w:r>
      <w:r w:rsidRPr="000D6651">
        <w:rPr>
          <w:sz w:val="24"/>
          <w:szCs w:val="24"/>
        </w:rPr>
        <w:t>макет</w:t>
      </w:r>
      <w:r>
        <w:rPr>
          <w:sz w:val="24"/>
          <w:szCs w:val="24"/>
        </w:rPr>
        <w:t>ов</w:t>
      </w:r>
      <w:r w:rsidRPr="000D6651">
        <w:rPr>
          <w:sz w:val="24"/>
          <w:szCs w:val="24"/>
        </w:rPr>
        <w:t xml:space="preserve"> – не более 10 </w:t>
      </w:r>
      <w:r>
        <w:rPr>
          <w:sz w:val="24"/>
          <w:szCs w:val="24"/>
        </w:rPr>
        <w:t xml:space="preserve">(десяти) </w:t>
      </w:r>
      <w:r w:rsidRPr="000D6651">
        <w:rPr>
          <w:sz w:val="24"/>
          <w:szCs w:val="24"/>
        </w:rPr>
        <w:t xml:space="preserve">рабочих дней с момента предоставления Заказчиком </w:t>
      </w:r>
      <w:r>
        <w:rPr>
          <w:sz w:val="24"/>
          <w:szCs w:val="24"/>
        </w:rPr>
        <w:t>информации согласно п. 2.2.1 Договора).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элементы оформления Продукции осуществлять с учетом фирменного стиля Заказчика.</w:t>
      </w:r>
    </w:p>
    <w:p w:rsidR="009D7390" w:rsidRPr="00F137C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Изготавливать и передавать Заказчику Продукцию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в объемах, согласованных Сторонами в спецификациях, в срок</w:t>
      </w:r>
      <w:r w:rsidRPr="009E3606">
        <w:rPr>
          <w:sz w:val="24"/>
          <w:szCs w:val="24"/>
        </w:rPr>
        <w:t xml:space="preserve"> </w:t>
      </w:r>
      <w:r w:rsidRPr="003C65A4">
        <w:rPr>
          <w:sz w:val="24"/>
          <w:szCs w:val="24"/>
        </w:rPr>
        <w:t xml:space="preserve">не более 15 </w:t>
      </w:r>
      <w:r>
        <w:rPr>
          <w:sz w:val="24"/>
          <w:szCs w:val="24"/>
        </w:rPr>
        <w:t xml:space="preserve">(пятнадцати) </w:t>
      </w:r>
      <w:r w:rsidRPr="003C65A4">
        <w:rPr>
          <w:sz w:val="24"/>
          <w:szCs w:val="24"/>
        </w:rPr>
        <w:t xml:space="preserve">рабочих дней с момента утверждения </w:t>
      </w:r>
      <w:r>
        <w:rPr>
          <w:sz w:val="24"/>
          <w:szCs w:val="24"/>
        </w:rPr>
        <w:t xml:space="preserve">Заказчиком </w:t>
      </w:r>
      <w:r w:rsidRPr="003C65A4">
        <w:rPr>
          <w:sz w:val="24"/>
          <w:szCs w:val="24"/>
        </w:rPr>
        <w:t>оригинал-макета</w:t>
      </w:r>
      <w:r>
        <w:rPr>
          <w:sz w:val="24"/>
          <w:szCs w:val="24"/>
        </w:rPr>
        <w:t xml:space="preserve"> Продукции, если иной срок не оговорен Сторонами в спецификации</w:t>
      </w:r>
      <w:r w:rsidRPr="008F525A">
        <w:rPr>
          <w:sz w:val="24"/>
          <w:szCs w:val="24"/>
        </w:rPr>
        <w:t>.</w:t>
      </w:r>
    </w:p>
    <w:p w:rsidR="009D7390" w:rsidRPr="00AF3B8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 w:rsidRPr="00AF3B8F">
        <w:rPr>
          <w:sz w:val="24"/>
          <w:szCs w:val="24"/>
        </w:rPr>
        <w:t xml:space="preserve">По требованию Заказчика информировать последнего о ходе </w:t>
      </w:r>
      <w:r>
        <w:rPr>
          <w:sz w:val="24"/>
          <w:szCs w:val="24"/>
        </w:rPr>
        <w:t>выполнения работ</w:t>
      </w:r>
      <w:r w:rsidRPr="00AF3B8F">
        <w:rPr>
          <w:sz w:val="24"/>
          <w:szCs w:val="24"/>
        </w:rPr>
        <w:t xml:space="preserve"> по Договору.</w:t>
      </w:r>
    </w:p>
    <w:p w:rsidR="009D7390" w:rsidRPr="008F525A" w:rsidRDefault="009D7390" w:rsidP="009D7390">
      <w:pPr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Заказчик обязуется:</w:t>
      </w:r>
    </w:p>
    <w:p w:rsidR="009D7390" w:rsidRPr="008F525A" w:rsidRDefault="009D7390" w:rsidP="009D7390">
      <w:pPr>
        <w:tabs>
          <w:tab w:val="num" w:pos="1134"/>
        </w:tabs>
        <w:ind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2.2.1.</w:t>
      </w:r>
      <w:r w:rsidRPr="008F525A">
        <w:rPr>
          <w:sz w:val="24"/>
          <w:szCs w:val="24"/>
        </w:rPr>
        <w:tab/>
        <w:t>Своевременно предоставлять Исполнителю всю необходимую информацию</w:t>
      </w:r>
      <w:r>
        <w:rPr>
          <w:sz w:val="24"/>
          <w:szCs w:val="24"/>
        </w:rPr>
        <w:t xml:space="preserve"> для изготовления </w:t>
      </w:r>
      <w:r w:rsidRPr="008F525A">
        <w:rPr>
          <w:sz w:val="24"/>
          <w:szCs w:val="24"/>
        </w:rPr>
        <w:t>оригинал-макет</w:t>
      </w:r>
      <w:r>
        <w:rPr>
          <w:sz w:val="24"/>
          <w:szCs w:val="24"/>
        </w:rPr>
        <w:t>ов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8F525A">
        <w:rPr>
          <w:sz w:val="24"/>
          <w:szCs w:val="24"/>
        </w:rPr>
        <w:t>родукции.</w:t>
      </w:r>
    </w:p>
    <w:p w:rsidR="009D7390" w:rsidRPr="008F525A" w:rsidRDefault="009D7390" w:rsidP="009D7390">
      <w:pPr>
        <w:tabs>
          <w:tab w:val="num" w:pos="-851"/>
          <w:tab w:val="num" w:pos="1134"/>
        </w:tabs>
        <w:ind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lastRenderedPageBreak/>
        <w:t xml:space="preserve">2.2.2.  Утверждать оригинал-макеты </w:t>
      </w:r>
      <w:r>
        <w:rPr>
          <w:sz w:val="24"/>
          <w:szCs w:val="24"/>
        </w:rPr>
        <w:t>П</w:t>
      </w:r>
      <w:r w:rsidRPr="008F525A">
        <w:rPr>
          <w:sz w:val="24"/>
          <w:szCs w:val="24"/>
        </w:rPr>
        <w:t xml:space="preserve">родукции или вносить необходимые изменения в 2-дневный срок с момента </w:t>
      </w:r>
      <w:r>
        <w:rPr>
          <w:sz w:val="24"/>
          <w:szCs w:val="24"/>
        </w:rPr>
        <w:t xml:space="preserve">их </w:t>
      </w:r>
      <w:r w:rsidRPr="008F525A">
        <w:rPr>
          <w:sz w:val="24"/>
          <w:szCs w:val="24"/>
        </w:rPr>
        <w:t xml:space="preserve">предоставления Исполнителем (в случае внесения изменений срок утверждения оригинал-макета переносится по согласованию </w:t>
      </w:r>
      <w:r>
        <w:rPr>
          <w:sz w:val="24"/>
          <w:szCs w:val="24"/>
        </w:rPr>
        <w:t>С</w:t>
      </w:r>
      <w:r w:rsidRPr="008F525A">
        <w:rPr>
          <w:sz w:val="24"/>
          <w:szCs w:val="24"/>
        </w:rPr>
        <w:t xml:space="preserve">торон). </w:t>
      </w:r>
    </w:p>
    <w:p w:rsidR="009D7390" w:rsidRPr="008F525A" w:rsidRDefault="009D7390" w:rsidP="009D7390">
      <w:pPr>
        <w:numPr>
          <w:ilvl w:val="2"/>
          <w:numId w:val="3"/>
        </w:numPr>
        <w:tabs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Опла</w:t>
      </w:r>
      <w:r>
        <w:rPr>
          <w:sz w:val="24"/>
          <w:szCs w:val="24"/>
        </w:rPr>
        <w:t>чивать</w:t>
      </w:r>
      <w:r w:rsidRPr="008F525A">
        <w:rPr>
          <w:sz w:val="24"/>
          <w:szCs w:val="24"/>
        </w:rPr>
        <w:t xml:space="preserve"> услуги Исполнителя в </w:t>
      </w:r>
      <w:r>
        <w:rPr>
          <w:sz w:val="24"/>
          <w:szCs w:val="24"/>
        </w:rPr>
        <w:t>порядке, предусмотренном условиями</w:t>
      </w:r>
      <w:r w:rsidRPr="008F525A">
        <w:rPr>
          <w:sz w:val="24"/>
          <w:szCs w:val="24"/>
        </w:rPr>
        <w:t xml:space="preserve"> Договора.</w:t>
      </w:r>
    </w:p>
    <w:p w:rsidR="009D7390" w:rsidRPr="008F525A" w:rsidRDefault="009D7390" w:rsidP="009D7390">
      <w:pPr>
        <w:tabs>
          <w:tab w:val="num" w:pos="540"/>
        </w:tabs>
        <w:ind w:firstLine="567"/>
        <w:jc w:val="center"/>
        <w:rPr>
          <w:b/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Порядок </w:t>
      </w:r>
      <w:r>
        <w:t>поставки Продукции</w:t>
      </w:r>
      <w:r w:rsidRPr="008F525A">
        <w:t>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bookmarkStart w:id="0" w:name="_Ref37822963"/>
      <w:r w:rsidRPr="009337F8">
        <w:rPr>
          <w:sz w:val="24"/>
          <w:szCs w:val="24"/>
        </w:rPr>
        <w:t xml:space="preserve">Доставка </w:t>
      </w:r>
      <w:r>
        <w:rPr>
          <w:sz w:val="24"/>
          <w:szCs w:val="24"/>
        </w:rPr>
        <w:t>Продукции</w:t>
      </w:r>
      <w:r w:rsidRPr="009337F8">
        <w:rPr>
          <w:sz w:val="24"/>
          <w:szCs w:val="24"/>
        </w:rPr>
        <w:t xml:space="preserve"> производится </w:t>
      </w:r>
      <w:r>
        <w:rPr>
          <w:sz w:val="24"/>
          <w:szCs w:val="24"/>
        </w:rPr>
        <w:t>Исполнителем</w:t>
      </w:r>
      <w:r w:rsidRPr="009337F8">
        <w:rPr>
          <w:sz w:val="24"/>
          <w:szCs w:val="24"/>
        </w:rPr>
        <w:t xml:space="preserve"> по адресу: </w:t>
      </w:r>
      <w:proofErr w:type="gramStart"/>
      <w:r w:rsidRPr="009337F8">
        <w:rPr>
          <w:sz w:val="24"/>
          <w:szCs w:val="24"/>
        </w:rPr>
        <w:t>г</w:t>
      </w:r>
      <w:proofErr w:type="gramEnd"/>
      <w:r w:rsidRPr="009337F8">
        <w:rPr>
          <w:sz w:val="24"/>
          <w:szCs w:val="24"/>
        </w:rPr>
        <w:t>. Санкт-Петербург, ул. Савушкина д.82</w:t>
      </w:r>
      <w:bookmarkEnd w:id="0"/>
      <w:r>
        <w:rPr>
          <w:sz w:val="24"/>
          <w:szCs w:val="24"/>
        </w:rPr>
        <w:t xml:space="preserve">, в срок, указанный в п. 2.1.4 Договора. </w:t>
      </w:r>
      <w:r w:rsidRPr="009337F8">
        <w:rPr>
          <w:sz w:val="24"/>
          <w:szCs w:val="24"/>
        </w:rPr>
        <w:t xml:space="preserve">Конкретная дата и время доставки </w:t>
      </w:r>
      <w:r w:rsidRPr="00BE0891">
        <w:rPr>
          <w:sz w:val="24"/>
          <w:szCs w:val="24"/>
        </w:rPr>
        <w:t>определяются по предварительному согласованию Сторон.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>Исполнитель передает Заказчику изготовленную в соответствии со спецификацией Продукцию по товарной накладной ТОРГ-12 с приложением счета-фактуры, оформленного в соответствии с НК РФ. При приемке Заказчик проверяет Продукцию на соответствие Приложению № 1 к Договору и спецификации и при отсутствии замечаний подписывает товарную накладную.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 xml:space="preserve">В </w:t>
      </w:r>
      <w:proofErr w:type="gramStart"/>
      <w:r w:rsidRPr="00BE0891">
        <w:rPr>
          <w:sz w:val="24"/>
          <w:szCs w:val="24"/>
        </w:rPr>
        <w:t>случае</w:t>
      </w:r>
      <w:proofErr w:type="gramEnd"/>
      <w:r w:rsidRPr="00BE0891">
        <w:rPr>
          <w:sz w:val="24"/>
          <w:szCs w:val="24"/>
        </w:rPr>
        <w:t xml:space="preserve"> выявленного несоответствия Продукции Приложению № 1 к Договору и спецификации Заказчик незамедлительно информирует об этом Исполнителя, после чего Сторонами составляется двусторонний акт с перечнем необходимых доработок и сроков их выполнения. Все доработки осуществляются за счет Исполнителя.  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 xml:space="preserve">Право собственности на Продукцию и риск ее случайной гибели или повреждения переходит к Заказчику </w:t>
      </w:r>
      <w:proofErr w:type="gramStart"/>
      <w:r w:rsidRPr="00BE0891">
        <w:rPr>
          <w:sz w:val="24"/>
          <w:szCs w:val="24"/>
        </w:rPr>
        <w:t>с даты подписания</w:t>
      </w:r>
      <w:proofErr w:type="gramEnd"/>
      <w:r w:rsidRPr="00BE0891">
        <w:rPr>
          <w:sz w:val="24"/>
          <w:szCs w:val="24"/>
        </w:rPr>
        <w:t xml:space="preserve"> им товарной накладной ТОРГ-12.</w:t>
      </w:r>
    </w:p>
    <w:p w:rsidR="009D7390" w:rsidRPr="008F525A" w:rsidRDefault="009D7390" w:rsidP="009D7390">
      <w:pPr>
        <w:ind w:firstLine="567"/>
        <w:rPr>
          <w:b/>
          <w:sz w:val="24"/>
          <w:szCs w:val="24"/>
        </w:rPr>
      </w:pPr>
    </w:p>
    <w:p w:rsidR="009D7390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Качество Продукции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574F04">
        <w:rPr>
          <w:sz w:val="24"/>
          <w:szCs w:val="24"/>
        </w:rPr>
        <w:t xml:space="preserve"> гарантирует соответствие </w:t>
      </w:r>
      <w:r>
        <w:rPr>
          <w:sz w:val="24"/>
          <w:szCs w:val="24"/>
        </w:rPr>
        <w:t xml:space="preserve">качества </w:t>
      </w:r>
      <w:r w:rsidRPr="00574F04">
        <w:rPr>
          <w:sz w:val="24"/>
          <w:szCs w:val="24"/>
        </w:rPr>
        <w:t xml:space="preserve">поставленной </w:t>
      </w:r>
      <w:r>
        <w:rPr>
          <w:sz w:val="24"/>
          <w:szCs w:val="24"/>
        </w:rPr>
        <w:t>П</w:t>
      </w:r>
      <w:r w:rsidRPr="00574F04">
        <w:rPr>
          <w:sz w:val="24"/>
          <w:szCs w:val="24"/>
        </w:rPr>
        <w:t>родукции ГОСТ, ТУ</w:t>
      </w:r>
      <w:r>
        <w:rPr>
          <w:sz w:val="24"/>
          <w:szCs w:val="24"/>
        </w:rPr>
        <w:t xml:space="preserve">, </w:t>
      </w:r>
      <w:r w:rsidRPr="00F75A71">
        <w:rPr>
          <w:szCs w:val="24"/>
        </w:rPr>
        <w:t xml:space="preserve"> </w:t>
      </w:r>
      <w:r w:rsidRPr="00F75A71">
        <w:rPr>
          <w:sz w:val="24"/>
          <w:szCs w:val="24"/>
        </w:rPr>
        <w:t>стандартам и требованиям</w:t>
      </w:r>
      <w:r>
        <w:rPr>
          <w:sz w:val="24"/>
          <w:szCs w:val="24"/>
        </w:rPr>
        <w:t>,</w:t>
      </w:r>
      <w:r w:rsidRPr="00F75A71">
        <w:rPr>
          <w:sz w:val="24"/>
          <w:szCs w:val="24"/>
        </w:rPr>
        <w:t xml:space="preserve"> действующим </w:t>
      </w:r>
      <w:r>
        <w:rPr>
          <w:sz w:val="24"/>
          <w:szCs w:val="24"/>
        </w:rPr>
        <w:t>в РФ.</w:t>
      </w:r>
    </w:p>
    <w:p w:rsidR="009D7390" w:rsidRPr="00574F04" w:rsidRDefault="009D7390" w:rsidP="009D7390">
      <w:pPr>
        <w:ind w:left="567"/>
        <w:jc w:val="both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Цена договора</w:t>
      </w:r>
      <w:r w:rsidRPr="008F525A">
        <w:t xml:space="preserve"> и порядок  расчета.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складывается из стоимости каждой оформленной в течение действия Договора спецификации и не превышает</w:t>
      </w:r>
      <w:proofErr w:type="gramStart"/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 (_________________) </w:t>
      </w:r>
      <w:proofErr w:type="gramEnd"/>
      <w:r w:rsidRPr="008F525A">
        <w:rPr>
          <w:sz w:val="24"/>
          <w:szCs w:val="24"/>
        </w:rPr>
        <w:t>руб</w:t>
      </w:r>
      <w:r>
        <w:rPr>
          <w:sz w:val="24"/>
          <w:szCs w:val="24"/>
        </w:rPr>
        <w:t>.</w:t>
      </w:r>
      <w:r w:rsidRPr="008F525A">
        <w:rPr>
          <w:sz w:val="24"/>
          <w:szCs w:val="24"/>
        </w:rPr>
        <w:t xml:space="preserve">, включая НДС 18% - </w:t>
      </w:r>
      <w:r>
        <w:rPr>
          <w:sz w:val="24"/>
          <w:szCs w:val="24"/>
        </w:rPr>
        <w:t>______ (_________)</w:t>
      </w:r>
      <w:r w:rsidRPr="008F525A">
        <w:rPr>
          <w:sz w:val="24"/>
          <w:szCs w:val="24"/>
        </w:rPr>
        <w:t xml:space="preserve"> рублей.</w:t>
      </w:r>
    </w:p>
    <w:p w:rsidR="009D7390" w:rsidRPr="008C1757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</w:t>
      </w:r>
      <w:r w:rsidRPr="008C1757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</w:t>
      </w:r>
      <w:r w:rsidRPr="008C1757">
        <w:rPr>
          <w:sz w:val="24"/>
          <w:szCs w:val="24"/>
        </w:rPr>
        <w:t xml:space="preserve"> включает в себя стоимость изготовления оригинал-макетов (дизайн, верстка, подбор фотоматериалов, техническая редактура, корректура), стоимость </w:t>
      </w:r>
      <w:r>
        <w:rPr>
          <w:sz w:val="24"/>
          <w:szCs w:val="24"/>
        </w:rPr>
        <w:t xml:space="preserve">предпечатной подготовки, </w:t>
      </w:r>
      <w:r w:rsidRPr="008C1757">
        <w:rPr>
          <w:sz w:val="24"/>
          <w:szCs w:val="24"/>
        </w:rPr>
        <w:t>печати, изготовления Продукц</w:t>
      </w:r>
      <w:proofErr w:type="gramStart"/>
      <w:r w:rsidRPr="008C1757">
        <w:rPr>
          <w:sz w:val="24"/>
          <w:szCs w:val="24"/>
        </w:rPr>
        <w:t>ии</w:t>
      </w:r>
      <w:r>
        <w:rPr>
          <w:sz w:val="24"/>
          <w:szCs w:val="24"/>
        </w:rPr>
        <w:t xml:space="preserve"> и</w:t>
      </w:r>
      <w:r w:rsidRPr="008C1757">
        <w:rPr>
          <w:sz w:val="24"/>
          <w:szCs w:val="24"/>
        </w:rPr>
        <w:t xml:space="preserve"> </w:t>
      </w:r>
      <w:r>
        <w:rPr>
          <w:sz w:val="24"/>
          <w:szCs w:val="24"/>
        </w:rPr>
        <w:t>ее</w:t>
      </w:r>
      <w:proofErr w:type="gramEnd"/>
      <w:r>
        <w:rPr>
          <w:sz w:val="24"/>
          <w:szCs w:val="24"/>
        </w:rPr>
        <w:t xml:space="preserve"> </w:t>
      </w:r>
      <w:r w:rsidRPr="008C1757">
        <w:rPr>
          <w:sz w:val="24"/>
          <w:szCs w:val="24"/>
        </w:rPr>
        <w:t xml:space="preserve">доставки на адрес Заказчика, указанный в </w:t>
      </w:r>
      <w:r>
        <w:rPr>
          <w:sz w:val="24"/>
          <w:szCs w:val="24"/>
        </w:rPr>
        <w:t>п. 3.1 Договора</w:t>
      </w:r>
      <w:r w:rsidRPr="008C1757">
        <w:rPr>
          <w:sz w:val="24"/>
          <w:szCs w:val="24"/>
        </w:rPr>
        <w:t>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Оплата по Договору осуществляется </w:t>
      </w:r>
      <w:r>
        <w:rPr>
          <w:sz w:val="24"/>
          <w:szCs w:val="24"/>
        </w:rPr>
        <w:t xml:space="preserve">Заказчиком по каждой подписанной Сторонами спецификации </w:t>
      </w:r>
      <w:r w:rsidRPr="008F525A">
        <w:rPr>
          <w:sz w:val="24"/>
          <w:szCs w:val="24"/>
        </w:rPr>
        <w:t xml:space="preserve">в следующем порядке: </w:t>
      </w:r>
    </w:p>
    <w:p w:rsidR="009D7390" w:rsidRPr="007A7CD8" w:rsidRDefault="009D7390" w:rsidP="009D7390">
      <w:pPr>
        <w:pStyle w:val="2"/>
        <w:numPr>
          <w:ilvl w:val="2"/>
          <w:numId w:val="1"/>
        </w:numPr>
        <w:tabs>
          <w:tab w:val="clear" w:pos="720"/>
          <w:tab w:val="num" w:pos="993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 xml:space="preserve">После подписания </w:t>
      </w:r>
      <w:r>
        <w:rPr>
          <w:sz w:val="24"/>
          <w:szCs w:val="24"/>
        </w:rPr>
        <w:t>спецификации</w:t>
      </w:r>
      <w:r w:rsidRPr="008F525A">
        <w:rPr>
          <w:sz w:val="24"/>
          <w:szCs w:val="24"/>
        </w:rPr>
        <w:t xml:space="preserve"> Заказчик в течение </w:t>
      </w:r>
      <w:r>
        <w:rPr>
          <w:sz w:val="24"/>
          <w:szCs w:val="24"/>
        </w:rPr>
        <w:t>5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(пяти) </w:t>
      </w:r>
      <w:r w:rsidRPr="008F525A">
        <w:rPr>
          <w:sz w:val="24"/>
          <w:szCs w:val="24"/>
        </w:rPr>
        <w:t xml:space="preserve">банковских дней с момента </w:t>
      </w:r>
      <w:r>
        <w:rPr>
          <w:sz w:val="24"/>
          <w:szCs w:val="24"/>
        </w:rPr>
        <w:t xml:space="preserve">получения </w:t>
      </w:r>
      <w:r w:rsidRPr="008F525A">
        <w:rPr>
          <w:sz w:val="24"/>
          <w:szCs w:val="24"/>
        </w:rPr>
        <w:t xml:space="preserve">счета </w:t>
      </w:r>
      <w:r>
        <w:rPr>
          <w:sz w:val="24"/>
          <w:szCs w:val="24"/>
        </w:rPr>
        <w:t xml:space="preserve">от </w:t>
      </w:r>
      <w:r w:rsidRPr="008F525A">
        <w:rPr>
          <w:sz w:val="24"/>
          <w:szCs w:val="24"/>
        </w:rPr>
        <w:t>Ис</w:t>
      </w:r>
      <w:r w:rsidRPr="007A7CD8">
        <w:rPr>
          <w:sz w:val="24"/>
          <w:szCs w:val="24"/>
        </w:rPr>
        <w:t>полнителя перечисляет аванс в размере 25% от стоимости Продукции по данной спецификации. Не позднее 5 (пяти) календарных дней с момента получения аванса Исполнитель предоставляет Заказчику счет-фактуру на сумму полученного аванса, оформленный в соответствии с НК РФ.</w:t>
      </w:r>
    </w:p>
    <w:p w:rsidR="009D7390" w:rsidRPr="008F525A" w:rsidRDefault="009D7390" w:rsidP="009D7390">
      <w:pPr>
        <w:pStyle w:val="2"/>
        <w:numPr>
          <w:ilvl w:val="2"/>
          <w:numId w:val="1"/>
        </w:numPr>
        <w:tabs>
          <w:tab w:val="clear" w:pos="720"/>
          <w:tab w:val="num" w:pos="993"/>
        </w:tabs>
        <w:ind w:left="0" w:firstLine="567"/>
        <w:rPr>
          <w:sz w:val="24"/>
          <w:szCs w:val="24"/>
        </w:rPr>
      </w:pPr>
      <w:r w:rsidRPr="007A7CD8">
        <w:rPr>
          <w:sz w:val="24"/>
          <w:szCs w:val="24"/>
        </w:rPr>
        <w:t>Окончательный расчет за Продукцию, поставленную в соответствии со спецификацией, в размере 75% от стоимости Продукции по данной спецификации производится Заказчиком в течение 5 (пяти</w:t>
      </w:r>
      <w:r>
        <w:rPr>
          <w:sz w:val="24"/>
          <w:szCs w:val="24"/>
        </w:rPr>
        <w:t xml:space="preserve">) </w:t>
      </w:r>
      <w:r w:rsidRPr="008F525A">
        <w:rPr>
          <w:sz w:val="24"/>
          <w:szCs w:val="24"/>
        </w:rPr>
        <w:t xml:space="preserve">банковских дней после подписания </w:t>
      </w:r>
      <w:r>
        <w:rPr>
          <w:sz w:val="24"/>
          <w:szCs w:val="24"/>
        </w:rPr>
        <w:t>Сторонами товарной накладной ТОРГ-12</w:t>
      </w:r>
      <w:r w:rsidRPr="008F525A">
        <w:rPr>
          <w:sz w:val="24"/>
          <w:szCs w:val="24"/>
        </w:rPr>
        <w:t xml:space="preserve">, </w:t>
      </w:r>
      <w:r>
        <w:rPr>
          <w:sz w:val="24"/>
          <w:szCs w:val="24"/>
        </w:rPr>
        <w:t>на основании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соответствующего счета </w:t>
      </w:r>
      <w:r w:rsidRPr="008F525A">
        <w:rPr>
          <w:sz w:val="24"/>
          <w:szCs w:val="24"/>
        </w:rPr>
        <w:t>Исполнител</w:t>
      </w:r>
      <w:r>
        <w:rPr>
          <w:sz w:val="24"/>
          <w:szCs w:val="24"/>
        </w:rPr>
        <w:t>я.</w:t>
      </w:r>
    </w:p>
    <w:p w:rsidR="009D7390" w:rsidRPr="008F525A" w:rsidRDefault="009D7390" w:rsidP="009D7390">
      <w:pPr>
        <w:pStyle w:val="2"/>
        <w:ind w:firstLine="567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Срок действия договора </w:t>
      </w:r>
    </w:p>
    <w:p w:rsidR="009D7390" w:rsidRPr="00536F44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536F44">
        <w:rPr>
          <w:sz w:val="24"/>
          <w:szCs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9D7390" w:rsidRPr="008F525A" w:rsidRDefault="009D7390" w:rsidP="009D7390">
      <w:pPr>
        <w:pStyle w:val="ac"/>
        <w:widowControl/>
        <w:ind w:firstLine="567"/>
        <w:jc w:val="both"/>
        <w:rPr>
          <w:lang w:val="ru-RU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Ответственность сторон.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За невыполнение или ненадлежащее выполнение обязательств по Договору Стороны несут материальную ответственность в соответствии с действующим законодательством РФ.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F75A71">
        <w:rPr>
          <w:sz w:val="24"/>
          <w:szCs w:val="24"/>
        </w:rPr>
        <w:lastRenderedPageBreak/>
        <w:t xml:space="preserve">В </w:t>
      </w:r>
      <w:proofErr w:type="gramStart"/>
      <w:r w:rsidRPr="00F75A71">
        <w:rPr>
          <w:sz w:val="24"/>
          <w:szCs w:val="24"/>
        </w:rPr>
        <w:t>случае</w:t>
      </w:r>
      <w:proofErr w:type="gramEnd"/>
      <w:r w:rsidRPr="00F75A71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>Исполнителем</w:t>
      </w:r>
      <w:r w:rsidRPr="00F75A71">
        <w:rPr>
          <w:sz w:val="24"/>
          <w:szCs w:val="24"/>
        </w:rPr>
        <w:t xml:space="preserve"> срок</w:t>
      </w:r>
      <w:r>
        <w:rPr>
          <w:sz w:val="24"/>
          <w:szCs w:val="24"/>
        </w:rPr>
        <w:t>ов</w:t>
      </w:r>
      <w:r w:rsidRPr="00F75A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изготовления и </w:t>
      </w:r>
      <w:r w:rsidRPr="00F75A71">
        <w:rPr>
          <w:sz w:val="24"/>
          <w:szCs w:val="24"/>
        </w:rPr>
        <w:t xml:space="preserve">поставки </w:t>
      </w:r>
      <w:r>
        <w:rPr>
          <w:sz w:val="24"/>
          <w:szCs w:val="24"/>
        </w:rPr>
        <w:t>Продукции Заказчик</w:t>
      </w:r>
      <w:r w:rsidRPr="00F75A71">
        <w:rPr>
          <w:sz w:val="24"/>
          <w:szCs w:val="24"/>
        </w:rPr>
        <w:t xml:space="preserve"> вправе потребовать от </w:t>
      </w:r>
      <w:r>
        <w:rPr>
          <w:sz w:val="24"/>
          <w:szCs w:val="24"/>
        </w:rPr>
        <w:t xml:space="preserve">Исполнителя </w:t>
      </w:r>
      <w:r w:rsidRPr="00F75A71">
        <w:rPr>
          <w:sz w:val="24"/>
          <w:szCs w:val="24"/>
        </w:rPr>
        <w:t>уплаты неустойки в размере 1% от стоимости недопоставленно</w:t>
      </w:r>
      <w:r>
        <w:rPr>
          <w:sz w:val="24"/>
          <w:szCs w:val="24"/>
        </w:rPr>
        <w:t>й</w:t>
      </w:r>
      <w:r w:rsidRPr="00F75A71">
        <w:rPr>
          <w:sz w:val="24"/>
          <w:szCs w:val="24"/>
        </w:rPr>
        <w:t xml:space="preserve"> </w:t>
      </w:r>
      <w:r>
        <w:rPr>
          <w:sz w:val="24"/>
          <w:szCs w:val="24"/>
        </w:rPr>
        <w:t>Продукции</w:t>
      </w:r>
      <w:r w:rsidRPr="00F75A71">
        <w:rPr>
          <w:sz w:val="24"/>
          <w:szCs w:val="24"/>
        </w:rPr>
        <w:t xml:space="preserve"> за каждый день просрочки</w:t>
      </w:r>
      <w:r>
        <w:rPr>
          <w:sz w:val="24"/>
          <w:szCs w:val="24"/>
        </w:rPr>
        <w:t>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В </w:t>
      </w:r>
      <w:proofErr w:type="gramStart"/>
      <w:r w:rsidRPr="008F525A">
        <w:rPr>
          <w:sz w:val="24"/>
          <w:szCs w:val="24"/>
        </w:rPr>
        <w:t>случае</w:t>
      </w:r>
      <w:proofErr w:type="gramEnd"/>
      <w:r w:rsidRPr="008F525A">
        <w:rPr>
          <w:sz w:val="24"/>
          <w:szCs w:val="24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Претензии Сторон, возникающие в связи с исполнением Договора, рассматриваются Сторонами путем переговоров.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Все споры между Сторонами, по которым не было достигнуто соглашение, разрешаются в соответствии с законодательством РФ в Арбитражном суде Санкт-Петербурга и Ленинградской области только после принятия мер по их досудебному урегулированию. Срок досудебного урегулирования – 30 дней.</w:t>
      </w:r>
    </w:p>
    <w:p w:rsidR="009D7390" w:rsidRPr="008F525A" w:rsidRDefault="009D7390" w:rsidP="009D7390">
      <w:pPr>
        <w:widowControl w:val="0"/>
        <w:ind w:right="-28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 </w:t>
      </w: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Заключительные положения.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Настоящий Договор составлен и подписан в двух экземплярах, имеющих одинаковую юридическую силу.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Все изменения и дополнения к Договору оформляются </w:t>
      </w:r>
      <w:r>
        <w:rPr>
          <w:sz w:val="24"/>
          <w:szCs w:val="24"/>
        </w:rPr>
        <w:t>путем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оформления </w:t>
      </w:r>
      <w:r w:rsidRPr="008F525A">
        <w:rPr>
          <w:sz w:val="24"/>
          <w:szCs w:val="24"/>
        </w:rPr>
        <w:t>Сторонами дополнительных соглашений</w:t>
      </w:r>
      <w:r>
        <w:rPr>
          <w:sz w:val="24"/>
          <w:szCs w:val="24"/>
        </w:rPr>
        <w:t>, которые после подписания становятся</w:t>
      </w:r>
      <w:r w:rsidRPr="008F525A">
        <w:rPr>
          <w:sz w:val="24"/>
          <w:szCs w:val="24"/>
        </w:rPr>
        <w:t xml:space="preserve"> неотъемлем</w:t>
      </w:r>
      <w:r>
        <w:rPr>
          <w:sz w:val="24"/>
          <w:szCs w:val="24"/>
        </w:rPr>
        <w:t>ой</w:t>
      </w:r>
      <w:r w:rsidRPr="008F525A">
        <w:rPr>
          <w:sz w:val="24"/>
          <w:szCs w:val="24"/>
        </w:rPr>
        <w:t xml:space="preserve"> част</w:t>
      </w:r>
      <w:r>
        <w:rPr>
          <w:sz w:val="24"/>
          <w:szCs w:val="24"/>
        </w:rPr>
        <w:t>ью</w:t>
      </w:r>
      <w:r w:rsidRPr="008F525A">
        <w:rPr>
          <w:sz w:val="24"/>
          <w:szCs w:val="24"/>
        </w:rPr>
        <w:t xml:space="preserve"> Договора. 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Документы, переданные факсимильной связью, имеют юридическую силу до замены их оригиналами. Стороны обязуются в самое кратчайшее время обменяться оригиналами документов.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C619EA">
        <w:rPr>
          <w:sz w:val="24"/>
          <w:szCs w:val="24"/>
        </w:rPr>
        <w:t>Неотъемлемой частью Договора явля</w:t>
      </w:r>
      <w:r>
        <w:rPr>
          <w:sz w:val="24"/>
          <w:szCs w:val="24"/>
        </w:rPr>
        <w:t>ю</w:t>
      </w:r>
      <w:r w:rsidRPr="00C619EA">
        <w:rPr>
          <w:sz w:val="24"/>
          <w:szCs w:val="24"/>
        </w:rPr>
        <w:t>тся</w:t>
      </w:r>
      <w:r>
        <w:rPr>
          <w:sz w:val="24"/>
          <w:szCs w:val="24"/>
        </w:rPr>
        <w:t>:</w:t>
      </w:r>
    </w:p>
    <w:p w:rsidR="009D7390" w:rsidRDefault="009D7390" w:rsidP="009D7390">
      <w:pPr>
        <w:numPr>
          <w:ilvl w:val="0"/>
          <w:numId w:val="4"/>
        </w:numPr>
        <w:jc w:val="both"/>
        <w:rPr>
          <w:sz w:val="24"/>
          <w:szCs w:val="24"/>
        </w:rPr>
      </w:pPr>
      <w:r w:rsidRPr="00C619EA"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  <w:t>«Перечень».</w:t>
      </w:r>
    </w:p>
    <w:p w:rsidR="009D7390" w:rsidRPr="00C619EA" w:rsidRDefault="009D7390" w:rsidP="009D739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«Форма спецификации».</w:t>
      </w:r>
    </w:p>
    <w:p w:rsidR="009D7390" w:rsidRPr="008F525A" w:rsidRDefault="009D7390" w:rsidP="009D7390">
      <w:pPr>
        <w:spacing w:line="240" w:lineRule="atLeast"/>
        <w:ind w:firstLine="567"/>
        <w:jc w:val="both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Юридические адреса и банковские реквизиты сторон</w:t>
      </w:r>
    </w:p>
    <w:p w:rsidR="009D7390" w:rsidRPr="008F525A" w:rsidRDefault="009D7390" w:rsidP="009D7390">
      <w:pPr>
        <w:ind w:firstLine="567"/>
        <w:rPr>
          <w:sz w:val="24"/>
          <w:szCs w:val="24"/>
        </w:rPr>
      </w:pPr>
    </w:p>
    <w:tbl>
      <w:tblPr>
        <w:tblW w:w="9606" w:type="dxa"/>
        <w:jc w:val="center"/>
        <w:tblLook w:val="04A0"/>
      </w:tblPr>
      <w:tblGrid>
        <w:gridCol w:w="4662"/>
        <w:gridCol w:w="266"/>
        <w:gridCol w:w="4678"/>
      </w:tblGrid>
      <w:tr w:rsidR="009D7390" w:rsidRPr="008F525A" w:rsidTr="00C20B84">
        <w:trPr>
          <w:jc w:val="center"/>
        </w:trPr>
        <w:tc>
          <w:tcPr>
            <w:tcW w:w="4662" w:type="dxa"/>
          </w:tcPr>
          <w:p w:rsidR="009D7390" w:rsidRPr="00C619EA" w:rsidRDefault="009D7390" w:rsidP="00C20B84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266" w:type="dxa"/>
          </w:tcPr>
          <w:p w:rsidR="009D7390" w:rsidRPr="00C619EA" w:rsidRDefault="009D7390" w:rsidP="00C20B84">
            <w:pPr>
              <w:ind w:firstLine="18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C619EA" w:rsidRDefault="009D7390" w:rsidP="00C20B84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9D7390" w:rsidRPr="008F525A" w:rsidTr="00C20B84">
        <w:trPr>
          <w:trHeight w:val="436"/>
          <w:jc w:val="center"/>
        </w:trPr>
        <w:tc>
          <w:tcPr>
            <w:tcW w:w="4662" w:type="dxa"/>
            <w:vAlign w:val="center"/>
          </w:tcPr>
          <w:p w:rsidR="009D7390" w:rsidRPr="008F525A" w:rsidRDefault="009D7390" w:rsidP="00C20B84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b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266" w:type="dxa"/>
            <w:vAlign w:val="center"/>
          </w:tcPr>
          <w:p w:rsidR="009D7390" w:rsidRPr="008F525A" w:rsidRDefault="009D7390" w:rsidP="00C20B84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D7390" w:rsidRPr="008F525A" w:rsidRDefault="009D7390" w:rsidP="00C20B84">
            <w:pPr>
              <w:ind w:firstLine="51"/>
              <w:rPr>
                <w:sz w:val="24"/>
                <w:szCs w:val="24"/>
              </w:rPr>
            </w:pPr>
          </w:p>
        </w:tc>
      </w:tr>
      <w:tr w:rsidR="009D7390" w:rsidRPr="008F525A" w:rsidTr="00C20B84">
        <w:trPr>
          <w:jc w:val="center"/>
        </w:trPr>
        <w:tc>
          <w:tcPr>
            <w:tcW w:w="4662" w:type="dxa"/>
          </w:tcPr>
          <w:p w:rsidR="009D7390" w:rsidRPr="008F525A" w:rsidRDefault="009D7390" w:rsidP="00C20B84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Юр. и фактический адрес: 197183, Россия, Санкт-Петербург, ул. Савушкина д. 82</w:t>
            </w:r>
          </w:p>
        </w:tc>
        <w:tc>
          <w:tcPr>
            <w:tcW w:w="266" w:type="dxa"/>
          </w:tcPr>
          <w:p w:rsidR="009D7390" w:rsidRPr="008F525A" w:rsidRDefault="009D7390" w:rsidP="00C20B84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Default="009D7390" w:rsidP="00C20B84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Юр. адрес:  </w:t>
            </w:r>
          </w:p>
          <w:p w:rsidR="009D7390" w:rsidRPr="008F525A" w:rsidRDefault="009D7390" w:rsidP="00C20B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дрес:</w:t>
            </w:r>
          </w:p>
        </w:tc>
      </w:tr>
      <w:tr w:rsidR="009D7390" w:rsidRPr="008F525A" w:rsidTr="00C20B84">
        <w:trPr>
          <w:jc w:val="center"/>
        </w:trPr>
        <w:tc>
          <w:tcPr>
            <w:tcW w:w="4662" w:type="dxa"/>
          </w:tcPr>
          <w:p w:rsidR="009D7390" w:rsidRPr="008F525A" w:rsidRDefault="009D7390" w:rsidP="00C20B84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ИНН  7814417371</w:t>
            </w:r>
          </w:p>
          <w:p w:rsidR="009D7390" w:rsidRPr="008F525A" w:rsidRDefault="009D7390" w:rsidP="00C20B84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КПП  783450001</w:t>
            </w:r>
          </w:p>
        </w:tc>
        <w:tc>
          <w:tcPr>
            <w:tcW w:w="266" w:type="dxa"/>
          </w:tcPr>
          <w:p w:rsidR="009D7390" w:rsidRPr="008F525A" w:rsidRDefault="009D7390" w:rsidP="00C20B84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C20B84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ИНН  </w:t>
            </w:r>
          </w:p>
          <w:p w:rsidR="009D7390" w:rsidRPr="008F525A" w:rsidRDefault="009D7390" w:rsidP="00C20B84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КПП  </w:t>
            </w:r>
          </w:p>
        </w:tc>
      </w:tr>
      <w:tr w:rsidR="009D7390" w:rsidRPr="008F525A" w:rsidTr="00C20B84">
        <w:trPr>
          <w:jc w:val="center"/>
        </w:trPr>
        <w:tc>
          <w:tcPr>
            <w:tcW w:w="4662" w:type="dxa"/>
          </w:tcPr>
          <w:p w:rsidR="009D7390" w:rsidRPr="008F525A" w:rsidRDefault="009D7390" w:rsidP="00C20B84">
            <w:pPr>
              <w:rPr>
                <w:sz w:val="24"/>
                <w:szCs w:val="24"/>
              </w:rPr>
            </w:pPr>
            <w:proofErr w:type="gramStart"/>
            <w:r w:rsidRPr="008F525A">
              <w:rPr>
                <w:sz w:val="24"/>
                <w:szCs w:val="24"/>
              </w:rPr>
              <w:t>Р</w:t>
            </w:r>
            <w:proofErr w:type="gramEnd"/>
            <w:r w:rsidRPr="008F525A">
              <w:rPr>
                <w:sz w:val="24"/>
                <w:szCs w:val="24"/>
              </w:rPr>
              <w:t>/ счет 40702810839040002061</w:t>
            </w:r>
          </w:p>
          <w:p w:rsidR="009D7390" w:rsidRPr="008F525A" w:rsidRDefault="009D7390" w:rsidP="00C20B84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Филиал ОПЕРУ ОАО Банк ВТБ в Санкт-Петербурге, </w:t>
            </w:r>
            <w:proofErr w:type="gramStart"/>
            <w:r w:rsidRPr="008F525A">
              <w:rPr>
                <w:sz w:val="24"/>
                <w:szCs w:val="24"/>
              </w:rPr>
              <w:t>г</w:t>
            </w:r>
            <w:proofErr w:type="gramEnd"/>
            <w:r w:rsidRPr="008F525A">
              <w:rPr>
                <w:sz w:val="24"/>
                <w:szCs w:val="24"/>
              </w:rPr>
              <w:t xml:space="preserve">. Санкт-Петербург </w:t>
            </w:r>
          </w:p>
          <w:p w:rsidR="009D7390" w:rsidRPr="008F525A" w:rsidRDefault="009D7390" w:rsidP="00C20B8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8F525A">
              <w:rPr>
                <w:sz w:val="24"/>
                <w:szCs w:val="24"/>
              </w:rPr>
              <w:t>Кор</w:t>
            </w:r>
            <w:proofErr w:type="spellEnd"/>
            <w:r w:rsidRPr="008F525A">
              <w:rPr>
                <w:sz w:val="24"/>
                <w:szCs w:val="24"/>
              </w:rPr>
              <w:t>. счет</w:t>
            </w:r>
            <w:proofErr w:type="gramEnd"/>
            <w:r w:rsidRPr="008F525A">
              <w:rPr>
                <w:sz w:val="24"/>
                <w:szCs w:val="24"/>
              </w:rPr>
              <w:t xml:space="preserve">  30101810200000000704</w:t>
            </w:r>
          </w:p>
          <w:p w:rsidR="009D7390" w:rsidRPr="008F525A" w:rsidRDefault="009D7390" w:rsidP="00C20B84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БИК  044030704</w:t>
            </w:r>
          </w:p>
        </w:tc>
        <w:tc>
          <w:tcPr>
            <w:tcW w:w="266" w:type="dxa"/>
          </w:tcPr>
          <w:p w:rsidR="009D7390" w:rsidRPr="008F525A" w:rsidRDefault="009D7390" w:rsidP="00C20B84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C20B84">
            <w:pPr>
              <w:ind w:firstLine="51"/>
              <w:rPr>
                <w:sz w:val="24"/>
                <w:szCs w:val="24"/>
              </w:rPr>
            </w:pPr>
            <w:proofErr w:type="gramStart"/>
            <w:r w:rsidRPr="008F525A">
              <w:rPr>
                <w:sz w:val="24"/>
                <w:szCs w:val="24"/>
              </w:rPr>
              <w:t>Р</w:t>
            </w:r>
            <w:proofErr w:type="gramEnd"/>
            <w:r w:rsidRPr="008F525A">
              <w:rPr>
                <w:sz w:val="24"/>
                <w:szCs w:val="24"/>
              </w:rPr>
              <w:t xml:space="preserve">/ счет  </w:t>
            </w:r>
          </w:p>
          <w:p w:rsidR="009D7390" w:rsidRDefault="009D7390" w:rsidP="00C20B84">
            <w:pPr>
              <w:ind w:firstLine="51"/>
              <w:rPr>
                <w:sz w:val="24"/>
                <w:szCs w:val="24"/>
              </w:rPr>
            </w:pPr>
            <w:proofErr w:type="spellStart"/>
            <w:proofErr w:type="gramStart"/>
            <w:r w:rsidRPr="008F525A">
              <w:rPr>
                <w:sz w:val="24"/>
                <w:szCs w:val="24"/>
              </w:rPr>
              <w:t>Кор</w:t>
            </w:r>
            <w:proofErr w:type="spellEnd"/>
            <w:r w:rsidRPr="008F525A">
              <w:rPr>
                <w:sz w:val="24"/>
                <w:szCs w:val="24"/>
              </w:rPr>
              <w:t>. счет</w:t>
            </w:r>
            <w:proofErr w:type="gramEnd"/>
            <w:r w:rsidRPr="008F525A">
              <w:rPr>
                <w:sz w:val="24"/>
                <w:szCs w:val="24"/>
              </w:rPr>
              <w:t xml:space="preserve">  </w:t>
            </w:r>
          </w:p>
          <w:p w:rsidR="009D7390" w:rsidRPr="008F525A" w:rsidRDefault="009D7390" w:rsidP="00C20B84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БИК  </w:t>
            </w:r>
          </w:p>
        </w:tc>
      </w:tr>
      <w:tr w:rsidR="009D7390" w:rsidRPr="00C619EA" w:rsidTr="00C20B84">
        <w:trPr>
          <w:jc w:val="center"/>
        </w:trPr>
        <w:tc>
          <w:tcPr>
            <w:tcW w:w="4662" w:type="dxa"/>
          </w:tcPr>
          <w:p w:rsidR="009D7390" w:rsidRPr="008F525A" w:rsidRDefault="009D7390" w:rsidP="00C20B84">
            <w:pPr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8 </w:t>
            </w:r>
            <w:r w:rsidRPr="008F525A">
              <w:rPr>
                <w:sz w:val="24"/>
                <w:szCs w:val="24"/>
              </w:rPr>
              <w:t>(812) 430-01-34</w:t>
            </w:r>
          </w:p>
          <w:p w:rsidR="009D7390" w:rsidRPr="008F525A" w:rsidRDefault="009D7390" w:rsidP="00C20B84">
            <w:pPr>
              <w:contextualSpacing/>
              <w:rPr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Факс 8 </w:t>
            </w:r>
            <w:r w:rsidRPr="008F525A">
              <w:rPr>
                <w:sz w:val="24"/>
                <w:szCs w:val="24"/>
              </w:rPr>
              <w:t>(812) 430-03-93</w:t>
            </w:r>
          </w:p>
          <w:p w:rsidR="009D7390" w:rsidRPr="008F525A" w:rsidRDefault="009D7390" w:rsidP="00C20B84">
            <w:pPr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 xml:space="preserve">e-mail: </w:t>
            </w:r>
            <w:r w:rsidRPr="008F525A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266" w:type="dxa"/>
          </w:tcPr>
          <w:p w:rsidR="009D7390" w:rsidRPr="008F525A" w:rsidRDefault="009D7390" w:rsidP="00C20B84">
            <w:pPr>
              <w:ind w:firstLine="567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9D7390" w:rsidRDefault="009D7390" w:rsidP="00C20B84">
            <w:pPr>
              <w:ind w:firstLine="51"/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</w:t>
            </w:r>
          </w:p>
          <w:p w:rsidR="009D7390" w:rsidRPr="00C619EA" w:rsidRDefault="009D7390" w:rsidP="00C20B84">
            <w:pPr>
              <w:ind w:firstLine="51"/>
              <w:contextualSpacing/>
              <w:rPr>
                <w:sz w:val="24"/>
                <w:szCs w:val="24"/>
                <w:lang w:val="en-US"/>
              </w:rPr>
            </w:pPr>
            <w:r w:rsidRPr="008F525A">
              <w:rPr>
                <w:color w:val="000000"/>
                <w:sz w:val="24"/>
                <w:szCs w:val="24"/>
              </w:rPr>
              <w:t>Факс</w:t>
            </w:r>
            <w:r w:rsidRPr="00C619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D7390" w:rsidRPr="008F525A" w:rsidRDefault="009D7390" w:rsidP="00C20B84">
            <w:pPr>
              <w:ind w:firstLine="51"/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>e</w:t>
            </w:r>
            <w:r w:rsidRPr="00C619EA">
              <w:rPr>
                <w:bCs/>
                <w:sz w:val="24"/>
                <w:szCs w:val="24"/>
                <w:lang w:val="en-US"/>
              </w:rPr>
              <w:t>-</w:t>
            </w:r>
            <w:r w:rsidRPr="008F525A">
              <w:rPr>
                <w:bCs/>
                <w:sz w:val="24"/>
                <w:szCs w:val="24"/>
                <w:lang w:val="en-US"/>
              </w:rPr>
              <w:t>mail</w:t>
            </w:r>
            <w:r w:rsidRPr="00C619EA">
              <w:rPr>
                <w:bCs/>
                <w:sz w:val="24"/>
                <w:szCs w:val="24"/>
                <w:lang w:val="en-US"/>
              </w:rPr>
              <w:t xml:space="preserve">: </w:t>
            </w:r>
          </w:p>
        </w:tc>
      </w:tr>
    </w:tbl>
    <w:p w:rsidR="009D7390" w:rsidRPr="00C619EA" w:rsidRDefault="009D7390" w:rsidP="009D7390">
      <w:pPr>
        <w:ind w:firstLine="567"/>
        <w:rPr>
          <w:sz w:val="24"/>
          <w:szCs w:val="24"/>
          <w:lang w:val="en-US"/>
        </w:rPr>
      </w:pPr>
    </w:p>
    <w:p w:rsidR="009D7390" w:rsidRPr="00C619EA" w:rsidRDefault="009D7390" w:rsidP="009D7390">
      <w:pPr>
        <w:pStyle w:val="10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jc w:val="center"/>
        <w:tblInd w:w="-223" w:type="dxa"/>
        <w:tblLook w:val="04A0"/>
      </w:tblPr>
      <w:tblGrid>
        <w:gridCol w:w="4567"/>
        <w:gridCol w:w="4849"/>
      </w:tblGrid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Pr="008F525A" w:rsidRDefault="009D7390" w:rsidP="00C20B84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C20B84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Pr="008F525A" w:rsidRDefault="009D7390" w:rsidP="00C20B84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Pr="008F525A" w:rsidRDefault="009D7390" w:rsidP="009D7390">
      <w:pPr>
        <w:ind w:firstLine="567"/>
        <w:rPr>
          <w:sz w:val="24"/>
          <w:szCs w:val="24"/>
        </w:rPr>
      </w:pPr>
    </w:p>
    <w:p w:rsidR="009D7390" w:rsidRPr="00AA1B06" w:rsidRDefault="009D7390" w:rsidP="009D7390">
      <w:pPr>
        <w:ind w:firstLine="567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№1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ind w:firstLine="567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ПЕРЕЧЕНЬ </w:t>
      </w:r>
    </w:p>
    <w:p w:rsidR="009D7390" w:rsidRPr="00082A8D" w:rsidRDefault="00227EDE" w:rsidP="009D7390">
      <w:pPr>
        <w:tabs>
          <w:tab w:val="left" w:pos="2865"/>
        </w:tabs>
        <w:ind w:firstLine="567"/>
        <w:jc w:val="center"/>
        <w:outlineLvl w:val="0"/>
        <w:rPr>
          <w:b/>
          <w:sz w:val="22"/>
          <w:szCs w:val="22"/>
        </w:rPr>
      </w:pPr>
      <w:r w:rsidRPr="00227EDE">
        <w:rPr>
          <w:b/>
          <w:sz w:val="22"/>
          <w:szCs w:val="22"/>
        </w:rPr>
        <w:t xml:space="preserve">рекламной полиграфической и </w:t>
      </w:r>
      <w:proofErr w:type="spellStart"/>
      <w:r w:rsidR="00C27F01">
        <w:rPr>
          <w:b/>
          <w:sz w:val="22"/>
          <w:szCs w:val="22"/>
        </w:rPr>
        <w:t>промо-</w:t>
      </w:r>
      <w:r w:rsidRPr="00227EDE">
        <w:rPr>
          <w:b/>
          <w:sz w:val="22"/>
          <w:szCs w:val="22"/>
        </w:rPr>
        <w:t>сувенирной</w:t>
      </w:r>
      <w:proofErr w:type="spellEnd"/>
      <w:r w:rsidRPr="00227EDE">
        <w:rPr>
          <w:b/>
          <w:sz w:val="22"/>
          <w:szCs w:val="22"/>
        </w:rPr>
        <w:t xml:space="preserve"> продукции</w:t>
      </w:r>
      <w:r w:rsidR="009D7390" w:rsidRPr="007776AC">
        <w:rPr>
          <w:b/>
          <w:sz w:val="22"/>
          <w:szCs w:val="22"/>
        </w:rPr>
        <w:br/>
        <w:t xml:space="preserve">ОАО «Головной институт «ВНИПИЭТ» </w:t>
      </w:r>
      <w:r w:rsidR="009D7390">
        <w:rPr>
          <w:b/>
          <w:sz w:val="22"/>
          <w:szCs w:val="22"/>
        </w:rPr>
        <w:t>подлежащей</w:t>
      </w:r>
      <w:r w:rsidR="009D7390" w:rsidRPr="007776AC">
        <w:rPr>
          <w:b/>
          <w:sz w:val="22"/>
          <w:szCs w:val="22"/>
        </w:rPr>
        <w:t xml:space="preserve"> изготовлени</w:t>
      </w:r>
      <w:r w:rsidR="009D7390">
        <w:rPr>
          <w:b/>
          <w:sz w:val="22"/>
          <w:szCs w:val="22"/>
        </w:rPr>
        <w:t>ю</w:t>
      </w:r>
      <w:r w:rsidR="009D7390" w:rsidRPr="007776AC">
        <w:rPr>
          <w:b/>
          <w:sz w:val="22"/>
          <w:szCs w:val="22"/>
        </w:rPr>
        <w:t xml:space="preserve"> в течение 2013 года</w:t>
      </w:r>
    </w:p>
    <w:p w:rsidR="009D7390" w:rsidRPr="009F51F6" w:rsidRDefault="009D7390" w:rsidP="009D7390">
      <w:pPr>
        <w:tabs>
          <w:tab w:val="left" w:pos="2865"/>
        </w:tabs>
        <w:ind w:firstLine="567"/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5"/>
        <w:gridCol w:w="3481"/>
        <w:gridCol w:w="1880"/>
        <w:gridCol w:w="1380"/>
        <w:gridCol w:w="2193"/>
      </w:tblGrid>
      <w:tr w:rsidR="009D7390" w:rsidRPr="0013091B" w:rsidTr="00C20B84">
        <w:trPr>
          <w:tblHeader/>
          <w:jc w:val="center"/>
        </w:trPr>
        <w:tc>
          <w:tcPr>
            <w:tcW w:w="555" w:type="dxa"/>
            <w:vAlign w:val="center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6B225C">
              <w:rPr>
                <w:b/>
              </w:rPr>
              <w:t xml:space="preserve">№ </w:t>
            </w:r>
            <w:proofErr w:type="spellStart"/>
            <w:proofErr w:type="gramStart"/>
            <w:r w:rsidRPr="006B225C">
              <w:rPr>
                <w:b/>
              </w:rPr>
              <w:t>п</w:t>
            </w:r>
            <w:proofErr w:type="spellEnd"/>
            <w:proofErr w:type="gramEnd"/>
            <w:r w:rsidRPr="006B225C">
              <w:rPr>
                <w:b/>
              </w:rPr>
              <w:t>/</w:t>
            </w:r>
            <w:proofErr w:type="spellStart"/>
            <w:r w:rsidRPr="006B225C">
              <w:rPr>
                <w:b/>
              </w:rPr>
              <w:t>п</w:t>
            </w:r>
            <w:proofErr w:type="spellEnd"/>
          </w:p>
        </w:tc>
        <w:tc>
          <w:tcPr>
            <w:tcW w:w="3481" w:type="dxa"/>
            <w:vAlign w:val="center"/>
          </w:tcPr>
          <w:p w:rsidR="009D7390" w:rsidRPr="007776AC" w:rsidRDefault="009D7390" w:rsidP="00C20B84">
            <w:pPr>
              <w:jc w:val="center"/>
              <w:rPr>
                <w:b/>
                <w:sz w:val="24"/>
                <w:szCs w:val="24"/>
              </w:rPr>
            </w:pPr>
            <w:r w:rsidRPr="006B225C">
              <w:rPr>
                <w:b/>
              </w:rPr>
              <w:t>Наименование продукции, формат</w:t>
            </w:r>
          </w:p>
        </w:tc>
        <w:tc>
          <w:tcPr>
            <w:tcW w:w="1880" w:type="dxa"/>
            <w:vAlign w:val="center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Характеристики, плотность бумаги</w:t>
            </w:r>
          </w:p>
        </w:tc>
        <w:tc>
          <w:tcPr>
            <w:tcW w:w="1380" w:type="dxa"/>
            <w:vAlign w:val="center"/>
          </w:tcPr>
          <w:p w:rsidR="009D7390" w:rsidRPr="006B225C" w:rsidRDefault="009D7390" w:rsidP="00C20B84">
            <w:pPr>
              <w:jc w:val="center"/>
              <w:rPr>
                <w:b/>
                <w:lang w:val="en-US"/>
              </w:rPr>
            </w:pPr>
            <w:proofErr w:type="spellStart"/>
            <w:r w:rsidRPr="006B225C">
              <w:rPr>
                <w:b/>
                <w:lang w:val="en-US"/>
              </w:rPr>
              <w:t>Кол-во</w:t>
            </w:r>
            <w:proofErr w:type="spellEnd"/>
          </w:p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(о</w:t>
            </w:r>
            <w:r w:rsidRPr="006B225C">
              <w:rPr>
                <w:b/>
              </w:rPr>
              <w:t>риен</w:t>
            </w:r>
            <w:r>
              <w:rPr>
                <w:b/>
              </w:rPr>
              <w:t>тировочное)</w:t>
            </w:r>
          </w:p>
        </w:tc>
        <w:tc>
          <w:tcPr>
            <w:tcW w:w="2193" w:type="dxa"/>
            <w:tcBorders>
              <w:left w:val="single" w:sz="4" w:space="0" w:color="auto"/>
            </w:tcBorders>
            <w:vAlign w:val="center"/>
          </w:tcPr>
          <w:p w:rsidR="009D7390" w:rsidRPr="006B225C" w:rsidRDefault="009D7390" w:rsidP="00C20B84">
            <w:pPr>
              <w:jc w:val="center"/>
              <w:rPr>
                <w:b/>
              </w:rPr>
            </w:pPr>
            <w:r w:rsidRPr="006B225C">
              <w:rPr>
                <w:b/>
              </w:rPr>
              <w:t>Стоимость изготовления, включая стоимость изготовления оригинал-макета</w:t>
            </w:r>
            <w:r>
              <w:rPr>
                <w:b/>
              </w:rPr>
              <w:t>,</w:t>
            </w:r>
          </w:p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руб.</w:t>
            </w: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proofErr w:type="spellStart"/>
            <w:r w:rsidRPr="007776AC">
              <w:rPr>
                <w:b/>
                <w:sz w:val="24"/>
                <w:szCs w:val="24"/>
              </w:rPr>
              <w:t>Евробуклеты</w:t>
            </w:r>
            <w:proofErr w:type="spellEnd"/>
            <w:r w:rsidRPr="007776AC">
              <w:rPr>
                <w:b/>
                <w:sz w:val="24"/>
                <w:szCs w:val="24"/>
              </w:rPr>
              <w:t>, А</w:t>
            </w:r>
            <w:proofErr w:type="gramStart"/>
            <w:r w:rsidRPr="007776AC">
              <w:rPr>
                <w:b/>
                <w:sz w:val="24"/>
                <w:szCs w:val="24"/>
              </w:rPr>
              <w:t>4</w:t>
            </w:r>
            <w:proofErr w:type="gramEnd"/>
            <w:r w:rsidRPr="007776AC">
              <w:rPr>
                <w:b/>
                <w:sz w:val="24"/>
                <w:szCs w:val="24"/>
              </w:rPr>
              <w:t>,</w:t>
            </w:r>
            <w:r w:rsidRPr="007776AC">
              <w:rPr>
                <w:sz w:val="24"/>
                <w:szCs w:val="24"/>
              </w:rPr>
              <w:t xml:space="preserve"> 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2 </w:t>
            </w:r>
            <w:proofErr w:type="spellStart"/>
            <w:r w:rsidRPr="007776AC">
              <w:t>биговки</w:t>
            </w:r>
            <w:proofErr w:type="spellEnd"/>
            <w:r w:rsidRPr="007776AC">
              <w:t>,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170 г/м</w:t>
            </w:r>
            <w:r w:rsidRPr="007776AC">
              <w:rPr>
                <w:sz w:val="24"/>
                <w:szCs w:val="24"/>
              </w:rPr>
              <w:br/>
            </w:r>
            <w:proofErr w:type="gramStart"/>
            <w:r w:rsidRPr="008110E1">
              <w:rPr>
                <w:sz w:val="22"/>
                <w:szCs w:val="22"/>
              </w:rPr>
              <w:t>мелованная</w:t>
            </w:r>
            <w:proofErr w:type="gram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38 видов по 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trHeight w:val="2562"/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</w:t>
            </w:r>
          </w:p>
        </w:tc>
        <w:tc>
          <w:tcPr>
            <w:tcW w:w="3481" w:type="dxa"/>
          </w:tcPr>
          <w:p w:rsidR="009D7390" w:rsidRPr="007776AC" w:rsidRDefault="009D7390" w:rsidP="00C20B84">
            <w:r w:rsidRPr="007776AC">
              <w:rPr>
                <w:b/>
                <w:sz w:val="24"/>
                <w:szCs w:val="24"/>
              </w:rPr>
              <w:t>Буклеты на рус</w:t>
            </w:r>
            <w:proofErr w:type="gramStart"/>
            <w:r w:rsidRPr="007776AC">
              <w:rPr>
                <w:b/>
                <w:sz w:val="24"/>
                <w:szCs w:val="24"/>
              </w:rPr>
              <w:t>.</w:t>
            </w:r>
            <w:proofErr w:type="gramEnd"/>
            <w:r w:rsidRPr="007776A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776AC">
              <w:rPr>
                <w:b/>
                <w:sz w:val="24"/>
                <w:szCs w:val="24"/>
              </w:rPr>
              <w:t>я</w:t>
            </w:r>
            <w:proofErr w:type="gramEnd"/>
            <w:r w:rsidRPr="007776AC">
              <w:rPr>
                <w:b/>
                <w:sz w:val="24"/>
                <w:szCs w:val="24"/>
              </w:rPr>
              <w:t>з</w:t>
            </w:r>
            <w:r w:rsidRPr="007776AC">
              <w:rPr>
                <w:b/>
                <w:sz w:val="24"/>
                <w:szCs w:val="24"/>
              </w:rPr>
              <w:br/>
            </w:r>
            <w:r w:rsidRPr="007776AC">
              <w:rPr>
                <w:sz w:val="24"/>
                <w:szCs w:val="24"/>
              </w:rPr>
              <w:t>(юбилей)</w:t>
            </w:r>
            <w:r w:rsidRPr="007776AC">
              <w:t xml:space="preserve">  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br/>
              <w:t>обложка – тиснение цветной фольгой +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4+0, выборочный </w:t>
            </w:r>
            <w:proofErr w:type="spellStart"/>
            <w:r w:rsidRPr="007776AC">
              <w:t>УФ-лак</w:t>
            </w:r>
            <w:proofErr w:type="spellEnd"/>
          </w:p>
          <w:p w:rsidR="009D7390" w:rsidRPr="007776AC" w:rsidRDefault="009D7390" w:rsidP="00C20B84">
            <w:r w:rsidRPr="007776AC">
              <w:t xml:space="preserve">Титульный лист – калька </w:t>
            </w:r>
            <w:proofErr w:type="spellStart"/>
            <w:r w:rsidRPr="007776AC">
              <w:rPr>
                <w:lang w:val="en-US"/>
              </w:rPr>
              <w:t>Pergament</w:t>
            </w:r>
            <w:proofErr w:type="spellEnd"/>
            <w:r w:rsidRPr="007776AC">
              <w:br/>
              <w:t>цифровая печать 4+0</w:t>
            </w:r>
            <w:r w:rsidRPr="007776AC">
              <w:rPr>
                <w:sz w:val="24"/>
                <w:szCs w:val="24"/>
              </w:rPr>
              <w:t xml:space="preserve"> </w:t>
            </w:r>
          </w:p>
          <w:p w:rsidR="009D7390" w:rsidRPr="008110E1" w:rsidRDefault="009D7390" w:rsidP="00C20B84">
            <w:r w:rsidRPr="007776AC">
              <w:t xml:space="preserve">Блок 42 полос., 4+4,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</w:p>
        </w:tc>
        <w:tc>
          <w:tcPr>
            <w:tcW w:w="1880" w:type="dxa"/>
          </w:tcPr>
          <w:p w:rsidR="009D7390" w:rsidRPr="008110E1" w:rsidRDefault="009D7390" w:rsidP="00C20B84">
            <w:pPr>
              <w:jc w:val="center"/>
              <w:rPr>
                <w:sz w:val="22"/>
                <w:szCs w:val="22"/>
              </w:rPr>
            </w:pPr>
            <w:r w:rsidRPr="008110E1">
              <w:rPr>
                <w:sz w:val="22"/>
                <w:szCs w:val="22"/>
              </w:rPr>
              <w:t xml:space="preserve">Обложка – синий дизайнерский картон </w:t>
            </w:r>
            <w:proofErr w:type="spellStart"/>
            <w:r w:rsidRPr="008110E1">
              <w:rPr>
                <w:sz w:val="22"/>
                <w:szCs w:val="22"/>
              </w:rPr>
              <w:t>Plike</w:t>
            </w:r>
            <w:proofErr w:type="spellEnd"/>
            <w:r w:rsidRPr="008110E1">
              <w:rPr>
                <w:sz w:val="22"/>
                <w:szCs w:val="22"/>
              </w:rPr>
              <w:t>. или дизайнерский картон 280 г/м, внутренний блок – 170 г/м</w:t>
            </w:r>
            <w:r w:rsidRPr="008110E1">
              <w:rPr>
                <w:sz w:val="22"/>
                <w:szCs w:val="22"/>
              </w:rPr>
              <w:br/>
              <w:t>мелованная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trHeight w:val="2556"/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Буклеты на </w:t>
            </w:r>
            <w:proofErr w:type="spellStart"/>
            <w:r w:rsidRPr="007776AC">
              <w:rPr>
                <w:b/>
                <w:sz w:val="24"/>
                <w:szCs w:val="24"/>
              </w:rPr>
              <w:t>анг</w:t>
            </w:r>
            <w:proofErr w:type="spellEnd"/>
            <w:r w:rsidRPr="007776AC">
              <w:rPr>
                <w:b/>
                <w:sz w:val="24"/>
                <w:szCs w:val="24"/>
              </w:rPr>
              <w:t>. яз</w:t>
            </w:r>
            <w:r w:rsidRPr="007776AC">
              <w:rPr>
                <w:b/>
                <w:sz w:val="24"/>
                <w:szCs w:val="24"/>
              </w:rPr>
              <w:br/>
            </w:r>
            <w:r w:rsidRPr="007776AC">
              <w:rPr>
                <w:sz w:val="24"/>
                <w:szCs w:val="24"/>
              </w:rPr>
              <w:t xml:space="preserve">(юбилей) 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t xml:space="preserve"> </w:t>
            </w:r>
            <w:r w:rsidRPr="007776AC">
              <w:br/>
              <w:t>обложка – тиснение цветной фольгой +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4+0, выборочный </w:t>
            </w:r>
            <w:proofErr w:type="spellStart"/>
            <w:r w:rsidRPr="007776AC">
              <w:t>УФ-лак</w:t>
            </w:r>
            <w:proofErr w:type="spellEnd"/>
          </w:p>
          <w:p w:rsidR="009D7390" w:rsidRPr="007776AC" w:rsidRDefault="009D7390" w:rsidP="00C20B84">
            <w:r w:rsidRPr="007776AC">
              <w:t xml:space="preserve">Титульный лист – калька </w:t>
            </w:r>
            <w:proofErr w:type="spellStart"/>
            <w:r w:rsidRPr="007776AC">
              <w:rPr>
                <w:lang w:val="en-US"/>
              </w:rPr>
              <w:t>Pergament</w:t>
            </w:r>
            <w:proofErr w:type="spellEnd"/>
            <w:r w:rsidRPr="007776AC">
              <w:br/>
              <w:t xml:space="preserve">цифровая печать 4+0 </w:t>
            </w:r>
          </w:p>
          <w:p w:rsidR="009D7390" w:rsidRPr="007776AC" w:rsidRDefault="009D7390" w:rsidP="00C20B84">
            <w:r w:rsidRPr="007776AC">
              <w:t xml:space="preserve">Блок 42 полос., 4+4,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</w:p>
        </w:tc>
        <w:tc>
          <w:tcPr>
            <w:tcW w:w="1880" w:type="dxa"/>
          </w:tcPr>
          <w:p w:rsidR="009D7390" w:rsidRPr="008110E1" w:rsidRDefault="009D7390" w:rsidP="00C20B84">
            <w:pPr>
              <w:jc w:val="center"/>
              <w:rPr>
                <w:sz w:val="22"/>
                <w:szCs w:val="22"/>
              </w:rPr>
            </w:pPr>
            <w:r w:rsidRPr="008110E1">
              <w:rPr>
                <w:sz w:val="22"/>
                <w:szCs w:val="22"/>
              </w:rPr>
              <w:t xml:space="preserve">Обложка – синий дизайнерский картон </w:t>
            </w:r>
            <w:proofErr w:type="spellStart"/>
            <w:r w:rsidRPr="008110E1">
              <w:rPr>
                <w:sz w:val="22"/>
                <w:szCs w:val="22"/>
              </w:rPr>
              <w:t>Plike</w:t>
            </w:r>
            <w:proofErr w:type="spellEnd"/>
            <w:r w:rsidRPr="008110E1">
              <w:rPr>
                <w:sz w:val="22"/>
                <w:szCs w:val="22"/>
              </w:rPr>
              <w:t>. или дизайнерский картон 280 г/м, внутренний  170 г/м</w:t>
            </w:r>
            <w:r w:rsidRPr="008110E1">
              <w:rPr>
                <w:sz w:val="22"/>
                <w:szCs w:val="22"/>
              </w:rPr>
              <w:br/>
              <w:t>мелованная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4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Вкладыши в представительские буклеты на рус</w:t>
            </w:r>
            <w:proofErr w:type="gramStart"/>
            <w:r w:rsidRPr="007776AC">
              <w:rPr>
                <w:b/>
                <w:sz w:val="24"/>
                <w:szCs w:val="24"/>
              </w:rPr>
              <w:t>.</w:t>
            </w:r>
            <w:proofErr w:type="gramEnd"/>
            <w:r w:rsidRPr="007776A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776AC">
              <w:rPr>
                <w:b/>
                <w:sz w:val="24"/>
                <w:szCs w:val="24"/>
              </w:rPr>
              <w:t>я</w:t>
            </w:r>
            <w:proofErr w:type="gramEnd"/>
            <w:r w:rsidRPr="007776AC">
              <w:rPr>
                <w:b/>
                <w:sz w:val="24"/>
                <w:szCs w:val="24"/>
              </w:rPr>
              <w:t>з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t>, 4 полосы</w:t>
            </w:r>
          </w:p>
          <w:p w:rsidR="009D7390" w:rsidRPr="007776AC" w:rsidRDefault="009D7390" w:rsidP="00C20B84">
            <w:r w:rsidRPr="007776AC">
              <w:t xml:space="preserve">Мелованная бумага, </w:t>
            </w:r>
            <w:proofErr w:type="spellStart"/>
            <w:r w:rsidRPr="007776AC">
              <w:t>биговка</w:t>
            </w:r>
            <w:proofErr w:type="spellEnd"/>
            <w:r w:rsidRPr="007776AC">
              <w:t xml:space="preserve">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>, печать офсет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</w:t>
            </w:r>
            <w:r w:rsidRPr="007776AC">
              <w:rPr>
                <w:sz w:val="24"/>
                <w:szCs w:val="24"/>
                <w:lang w:val="en-US"/>
              </w:rPr>
              <w:t>7</w:t>
            </w:r>
            <w:r w:rsidRPr="007776AC">
              <w:rPr>
                <w:sz w:val="24"/>
                <w:szCs w:val="24"/>
              </w:rPr>
              <w:t xml:space="preserve">0 г/м </w:t>
            </w:r>
            <w:proofErr w:type="gramStart"/>
            <w:r w:rsidRPr="008110E1">
              <w:rPr>
                <w:sz w:val="22"/>
                <w:szCs w:val="22"/>
              </w:rPr>
              <w:t>мелованная</w:t>
            </w:r>
            <w:proofErr w:type="gram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Вкладыши в представительские буклеты на англ. яз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t>, 4 полосы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Мелованная бумага, фальцовка,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>, офсет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</w:t>
            </w:r>
            <w:r w:rsidRPr="007776AC">
              <w:rPr>
                <w:sz w:val="24"/>
                <w:szCs w:val="24"/>
                <w:lang w:val="en-US"/>
              </w:rPr>
              <w:t>7</w:t>
            </w:r>
            <w:r w:rsidRPr="007776AC">
              <w:rPr>
                <w:sz w:val="24"/>
                <w:szCs w:val="24"/>
              </w:rPr>
              <w:t xml:space="preserve">0 г/м </w:t>
            </w:r>
            <w:proofErr w:type="gramStart"/>
            <w:r w:rsidRPr="008110E1">
              <w:rPr>
                <w:sz w:val="22"/>
                <w:szCs w:val="22"/>
              </w:rPr>
              <w:t>мелованная</w:t>
            </w:r>
            <w:proofErr w:type="gram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6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Листовки</w:t>
            </w:r>
            <w:r w:rsidRPr="007776AC">
              <w:rPr>
                <w:sz w:val="24"/>
                <w:szCs w:val="24"/>
              </w:rPr>
              <w:t xml:space="preserve">, 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t>, оперативная печать,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170 г/м</w:t>
            </w:r>
            <w:r w:rsidRPr="007776AC">
              <w:rPr>
                <w:sz w:val="24"/>
                <w:szCs w:val="24"/>
              </w:rPr>
              <w:br/>
            </w:r>
            <w:proofErr w:type="gramStart"/>
            <w:r w:rsidRPr="0034620B">
              <w:rPr>
                <w:sz w:val="22"/>
                <w:szCs w:val="22"/>
              </w:rPr>
              <w:t>мелованная</w:t>
            </w:r>
            <w:proofErr w:type="gram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8 видов</w:t>
            </w:r>
            <w:r w:rsidRPr="007776AC">
              <w:rPr>
                <w:sz w:val="24"/>
                <w:szCs w:val="24"/>
              </w:rPr>
              <w:br/>
            </w:r>
            <w:r w:rsidRPr="007776AC">
              <w:t>по 100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7</w:t>
            </w:r>
          </w:p>
        </w:tc>
        <w:tc>
          <w:tcPr>
            <w:tcW w:w="3481" w:type="dxa"/>
          </w:tcPr>
          <w:p w:rsidR="009D7390" w:rsidRPr="007776AC" w:rsidRDefault="009D7390" w:rsidP="00C20B84">
            <w:r w:rsidRPr="007776AC">
              <w:rPr>
                <w:b/>
                <w:sz w:val="24"/>
                <w:szCs w:val="24"/>
              </w:rPr>
              <w:t>Приглашения на юбилей</w:t>
            </w:r>
            <w:r w:rsidRPr="007776AC">
              <w:rPr>
                <w:sz w:val="24"/>
                <w:szCs w:val="24"/>
              </w:rPr>
              <w:t xml:space="preserve"> 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Для конверта С65 - 300х200</w:t>
            </w:r>
            <w:r w:rsidRPr="007776AC">
              <w:br/>
              <w:t xml:space="preserve">2 </w:t>
            </w:r>
            <w:proofErr w:type="spellStart"/>
            <w:r w:rsidRPr="007776AC">
              <w:t>биговки</w:t>
            </w:r>
            <w:proofErr w:type="spellEnd"/>
            <w:proofErr w:type="gramStart"/>
            <w:r w:rsidRPr="007776AC">
              <w:t xml:space="preserve"> ,</w:t>
            </w:r>
            <w:proofErr w:type="gramEnd"/>
            <w:r w:rsidRPr="007776AC">
              <w:t xml:space="preserve"> офсетная печать, </w:t>
            </w:r>
            <w:proofErr w:type="spellStart"/>
            <w:r w:rsidRPr="007776AC">
              <w:t>УФ-лак</w:t>
            </w:r>
            <w:proofErr w:type="spellEnd"/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8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Конверты для приглашения на юбилей</w:t>
            </w:r>
          </w:p>
          <w:p w:rsidR="009D7390" w:rsidRPr="007776AC" w:rsidRDefault="009D7390" w:rsidP="00C20B84">
            <w:r w:rsidRPr="007776AC">
              <w:t>Конверт почтовый С65, 110х220, белый с отрывной лентой, без окна, прямой клапан, печать – оперативная 4+0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95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9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Открытки представительские </w:t>
            </w:r>
          </w:p>
          <w:p w:rsidR="009D7390" w:rsidRPr="0034620B" w:rsidRDefault="009D7390" w:rsidP="00C20B84">
            <w:r w:rsidRPr="007776AC">
              <w:t xml:space="preserve">К праздникам Новый год, </w:t>
            </w:r>
            <w:r w:rsidRPr="007776AC">
              <w:br/>
              <w:t>9 мая,</w:t>
            </w:r>
            <w:r w:rsidRPr="007776AC">
              <w:rPr>
                <w:sz w:val="24"/>
                <w:szCs w:val="24"/>
              </w:rPr>
              <w:t xml:space="preserve"> </w:t>
            </w:r>
            <w:r w:rsidRPr="007776AC">
              <w:t xml:space="preserve">День работника атомной промышленности – 200х200, </w:t>
            </w:r>
            <w:r w:rsidRPr="007776AC">
              <w:br/>
              <w:t xml:space="preserve">1 </w:t>
            </w:r>
            <w:proofErr w:type="spellStart"/>
            <w:r w:rsidRPr="007776AC">
              <w:t>биговка</w:t>
            </w:r>
            <w:proofErr w:type="spellEnd"/>
            <w:r w:rsidRPr="007776AC">
              <w:t xml:space="preserve">, вырубка, дизайнерский картон </w:t>
            </w:r>
            <w:proofErr w:type="spellStart"/>
            <w:r w:rsidRPr="007776AC">
              <w:t>плайк</w:t>
            </w:r>
            <w:proofErr w:type="spellEnd"/>
            <w:r w:rsidRPr="007776AC">
              <w:t xml:space="preserve">, выборочно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 xml:space="preserve">, тиснение серебро, 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4+0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1000 шт.</w:t>
            </w:r>
          </w:p>
          <w:p w:rsidR="009D7390" w:rsidRPr="007776AC" w:rsidRDefault="009D7390" w:rsidP="00C20B8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Конверты для представительских открыток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Конверт почтовый С65, 110х220, белый с отрывной лентой, без окна, прямой клапан, печать – </w:t>
            </w:r>
            <w:proofErr w:type="spellStart"/>
            <w:r w:rsidRPr="007776AC">
              <w:t>полноцвет</w:t>
            </w:r>
            <w:proofErr w:type="spellEnd"/>
            <w:r w:rsidRPr="007776AC">
              <w:t xml:space="preserve">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95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11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Вкладыши в представительскую открытку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Вкладыш  индивидуальный с </w:t>
            </w:r>
            <w:proofErr w:type="spellStart"/>
            <w:r w:rsidRPr="007776AC">
              <w:t>персонализацией</w:t>
            </w:r>
            <w:proofErr w:type="spellEnd"/>
            <w:r w:rsidRPr="007776AC">
              <w:t xml:space="preserve">, оперативная печать 4+0, Калька </w:t>
            </w:r>
            <w:proofErr w:type="spellStart"/>
            <w:r w:rsidRPr="007776AC">
              <w:rPr>
                <w:lang w:val="en-US"/>
              </w:rPr>
              <w:t>Pergament</w:t>
            </w:r>
            <w:proofErr w:type="spellEnd"/>
            <w:r w:rsidRPr="007776AC">
              <w:t xml:space="preserve"> 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Калька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trHeight w:val="1444"/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12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Открытки для пенсионеров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К праздникам Новый год, 9 мая,</w:t>
            </w:r>
            <w:r w:rsidRPr="007776AC">
              <w:rPr>
                <w:sz w:val="24"/>
                <w:szCs w:val="24"/>
              </w:rPr>
              <w:t xml:space="preserve"> </w:t>
            </w:r>
            <w:r w:rsidRPr="007776AC">
              <w:t xml:space="preserve">День работника атомной промышленности – 200х200, </w:t>
            </w:r>
            <w:r w:rsidRPr="007776AC">
              <w:br/>
              <w:t xml:space="preserve">1 </w:t>
            </w:r>
            <w:proofErr w:type="spellStart"/>
            <w:r w:rsidRPr="007776AC">
              <w:t>биговка</w:t>
            </w:r>
            <w:proofErr w:type="spellEnd"/>
            <w:r w:rsidRPr="007776AC">
              <w:t xml:space="preserve">, офсетная печать 4+4,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 xml:space="preserve"> выборочно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3600 шт.</w:t>
            </w:r>
          </w:p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(3 вида по 1200 шт</w:t>
            </w:r>
            <w:r>
              <w:rPr>
                <w:sz w:val="24"/>
                <w:szCs w:val="24"/>
              </w:rPr>
              <w:t>.</w:t>
            </w:r>
            <w:r w:rsidRPr="007776AC">
              <w:rPr>
                <w:sz w:val="24"/>
                <w:szCs w:val="24"/>
              </w:rPr>
              <w:t>)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trHeight w:val="302"/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13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Конверты для поздравительных открыток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Конверт почтовый С65, 110х220, белый с отрывной лентой, без окна, прямой клапан, печать – </w:t>
            </w:r>
            <w:proofErr w:type="spellStart"/>
            <w:r w:rsidRPr="007776AC">
              <w:t>полноцвет</w:t>
            </w:r>
            <w:proofErr w:type="spellEnd"/>
            <w:r w:rsidRPr="007776AC">
              <w:t xml:space="preserve">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95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3600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14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Изготовление папок адресных </w:t>
            </w:r>
          </w:p>
          <w:p w:rsidR="009D7390" w:rsidRPr="007776AC" w:rsidRDefault="009D7390" w:rsidP="00C20B84">
            <w:r w:rsidRPr="007776AC">
              <w:t>Формат А</w:t>
            </w:r>
            <w:proofErr w:type="gramStart"/>
            <w:r w:rsidRPr="007776AC">
              <w:t>4</w:t>
            </w:r>
            <w:proofErr w:type="gramEnd"/>
            <w:r w:rsidRPr="007776AC">
              <w:t>+, Кожа Люкс, внутренняя часть отделка бархат, тиснение  золотой фольгой, металлические углы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 xml:space="preserve"> 50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15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Пакеты полиэтиленовые для выставочных нужд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Полиэтилен синий, печать 4+4 </w:t>
            </w:r>
            <w:proofErr w:type="spellStart"/>
            <w:r w:rsidRPr="007776AC">
              <w:t>полноцвет</w:t>
            </w:r>
            <w:proofErr w:type="spellEnd"/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 xml:space="preserve">50 </w:t>
            </w:r>
            <w:proofErr w:type="spellStart"/>
            <w:r w:rsidRPr="007776AC">
              <w:rPr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16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Пакеты подарочные бумажные </w:t>
            </w:r>
            <w:r w:rsidRPr="007776AC">
              <w:rPr>
                <w:sz w:val="24"/>
                <w:szCs w:val="24"/>
              </w:rPr>
              <w:t>(юбилейные)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24х35х9, дизайнерский картон, тиснение золотой фольгой,  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 цвета,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>, ручки – шнур цветной, люверсы металлические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17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Пакеты подарочные бумажные </w:t>
            </w:r>
            <w:r w:rsidRPr="007776AC">
              <w:rPr>
                <w:sz w:val="24"/>
                <w:szCs w:val="24"/>
              </w:rPr>
              <w:t>(юбилейные)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30х40х12, дизайнерский картон, тиснение золотой фольгой, вырубка, 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 цвета, выборочный </w:t>
            </w:r>
            <w:proofErr w:type="spellStart"/>
            <w:proofErr w:type="gramStart"/>
            <w:r w:rsidRPr="007776AC">
              <w:t>УФ-лак</w:t>
            </w:r>
            <w:proofErr w:type="spellEnd"/>
            <w:proofErr w:type="gramEnd"/>
            <w:r w:rsidRPr="007776AC">
              <w:t>. ручки – шнур цветной, люверсы металлические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18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Блокнот А5 </w:t>
            </w:r>
            <w:r w:rsidRPr="007776AC">
              <w:rPr>
                <w:sz w:val="24"/>
                <w:szCs w:val="24"/>
              </w:rPr>
              <w:t>(юбилей)</w:t>
            </w:r>
          </w:p>
          <w:p w:rsidR="009D7390" w:rsidRPr="007776AC" w:rsidRDefault="009D7390" w:rsidP="00C20B84">
            <w:r w:rsidRPr="007776AC">
              <w:t xml:space="preserve">Обложка дизайнерский картон </w:t>
            </w:r>
            <w:proofErr w:type="spellStart"/>
            <w:r w:rsidRPr="007776AC">
              <w:t>Плайк</w:t>
            </w:r>
            <w:proofErr w:type="spellEnd"/>
            <w:r w:rsidRPr="007776AC">
              <w:t>, тиснение +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 4+0, оборот 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4 +0, внутренности 2+0, 100 листов</w:t>
            </w:r>
            <w:proofErr w:type="gramStart"/>
            <w:r w:rsidRPr="007776AC">
              <w:t>.</w:t>
            </w:r>
            <w:proofErr w:type="gramEnd"/>
            <w:r w:rsidRPr="007776AC">
              <w:br/>
            </w:r>
            <w:proofErr w:type="gramStart"/>
            <w:r w:rsidRPr="007776AC">
              <w:t>п</w:t>
            </w:r>
            <w:proofErr w:type="gramEnd"/>
            <w:r w:rsidRPr="007776AC">
              <w:t>ружина</w:t>
            </w:r>
          </w:p>
        </w:tc>
        <w:tc>
          <w:tcPr>
            <w:tcW w:w="1880" w:type="dxa"/>
          </w:tcPr>
          <w:p w:rsidR="009D7390" w:rsidRPr="0090487E" w:rsidRDefault="009D7390" w:rsidP="00C20B84">
            <w:pPr>
              <w:jc w:val="center"/>
            </w:pPr>
            <w:r w:rsidRPr="0090487E">
              <w:t xml:space="preserve">Обложка – синий дизайнерский картон </w:t>
            </w:r>
            <w:proofErr w:type="spellStart"/>
            <w:r w:rsidRPr="0090487E">
              <w:t>Plike</w:t>
            </w:r>
            <w:proofErr w:type="spellEnd"/>
            <w:r w:rsidRPr="0090487E">
              <w:t>. или дизайнерский картон 280 г/м, внутренний блок – 170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19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Ручка пластиковая </w:t>
            </w:r>
            <w:r w:rsidRPr="007776AC">
              <w:rPr>
                <w:b/>
                <w:sz w:val="24"/>
                <w:szCs w:val="24"/>
                <w:lang w:val="en-US"/>
              </w:rPr>
              <w:t>MYTO</w:t>
            </w:r>
            <w:r w:rsidRPr="007776AC">
              <w:rPr>
                <w:sz w:val="24"/>
                <w:szCs w:val="24"/>
              </w:rPr>
              <w:br/>
              <w:t>(</w:t>
            </w:r>
            <w:proofErr w:type="gramStart"/>
            <w:r w:rsidRPr="007776AC">
              <w:rPr>
                <w:sz w:val="24"/>
                <w:szCs w:val="24"/>
              </w:rPr>
              <w:t>юбилейные</w:t>
            </w:r>
            <w:proofErr w:type="gramEnd"/>
            <w:r w:rsidRPr="007776AC">
              <w:rPr>
                <w:sz w:val="24"/>
                <w:szCs w:val="24"/>
              </w:rPr>
              <w:t>)</w:t>
            </w:r>
          </w:p>
          <w:p w:rsidR="009D7390" w:rsidRPr="007776AC" w:rsidRDefault="009D7390" w:rsidP="00C20B84">
            <w:r w:rsidRPr="007776AC">
              <w:t xml:space="preserve">Авторучка ластиковая синяя, </w:t>
            </w:r>
            <w:proofErr w:type="spellStart"/>
            <w:r w:rsidRPr="007776AC">
              <w:t>тампопечать</w:t>
            </w:r>
            <w:proofErr w:type="spellEnd"/>
            <w:r w:rsidRPr="007776AC">
              <w:t xml:space="preserve"> на теле - 2 места, 3 цвета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Ручка пластиковая</w:t>
            </w:r>
            <w:r w:rsidRPr="007776AC">
              <w:rPr>
                <w:sz w:val="24"/>
                <w:szCs w:val="24"/>
              </w:rPr>
              <w:t xml:space="preserve"> </w:t>
            </w:r>
            <w:r w:rsidRPr="007776AC">
              <w:t>HATTRIX SOFT</w:t>
            </w:r>
            <w:r w:rsidRPr="007776AC">
              <w:rPr>
                <w:sz w:val="24"/>
                <w:szCs w:val="24"/>
              </w:rPr>
              <w:t xml:space="preserve"> (</w:t>
            </w:r>
            <w:proofErr w:type="gramStart"/>
            <w:r w:rsidRPr="007776AC">
              <w:rPr>
                <w:sz w:val="24"/>
                <w:szCs w:val="24"/>
              </w:rPr>
              <w:t>выставочные</w:t>
            </w:r>
            <w:proofErr w:type="gramEnd"/>
            <w:r w:rsidRPr="007776AC">
              <w:rPr>
                <w:sz w:val="24"/>
                <w:szCs w:val="24"/>
              </w:rPr>
              <w:t>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Авторучка пластиковая белая с </w:t>
            </w:r>
            <w:proofErr w:type="gramStart"/>
            <w:r w:rsidRPr="007776AC">
              <w:t>синим</w:t>
            </w:r>
            <w:proofErr w:type="gramEnd"/>
            <w:r w:rsidRPr="007776AC">
              <w:t xml:space="preserve">, </w:t>
            </w:r>
            <w:proofErr w:type="spellStart"/>
            <w:r w:rsidRPr="007776AC">
              <w:t>тампопечать</w:t>
            </w:r>
            <w:proofErr w:type="spellEnd"/>
            <w:r w:rsidRPr="007776AC">
              <w:t xml:space="preserve"> на теле и клипсе – 2 места, 3 цвета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21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Ручка металлическая</w:t>
            </w:r>
          </w:p>
          <w:p w:rsidR="009D7390" w:rsidRPr="007776AC" w:rsidRDefault="009D7390" w:rsidP="00C20B84">
            <w:r w:rsidRPr="007776AC">
              <w:t>Авторучка металлическая ролевая, в кожаном футляре с лазерной гравировкой 2 места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22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Ручка подарочная синяя в подарочном футляре</w:t>
            </w:r>
            <w:r w:rsidRPr="007776AC">
              <w:rPr>
                <w:b/>
                <w:sz w:val="24"/>
                <w:szCs w:val="24"/>
              </w:rPr>
              <w:br/>
            </w:r>
            <w:r w:rsidRPr="007776AC">
              <w:rPr>
                <w:sz w:val="24"/>
                <w:szCs w:val="24"/>
              </w:rPr>
              <w:t>(юбилей)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 xml:space="preserve">Авторучка металлическая синяя с </w:t>
            </w:r>
            <w:proofErr w:type="gramStart"/>
            <w:r w:rsidRPr="007776AC">
              <w:t>серебряный</w:t>
            </w:r>
            <w:proofErr w:type="gramEnd"/>
            <w:r w:rsidRPr="007776AC">
              <w:t xml:space="preserve"> орнаментом</w:t>
            </w:r>
            <w:r w:rsidRPr="007776AC">
              <w:rPr>
                <w:sz w:val="24"/>
                <w:szCs w:val="24"/>
              </w:rPr>
              <w:t xml:space="preserve">, </w:t>
            </w:r>
            <w:r w:rsidRPr="007776AC">
              <w:t>лазерная гравировка на теле ручки и</w:t>
            </w:r>
            <w:r w:rsidRPr="007776AC">
              <w:rPr>
                <w:sz w:val="24"/>
                <w:szCs w:val="24"/>
              </w:rPr>
              <w:t xml:space="preserve"> </w:t>
            </w:r>
            <w:r w:rsidRPr="007776AC">
              <w:t>печать логотипа на подарочной коробке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23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proofErr w:type="spellStart"/>
            <w:r w:rsidRPr="007776AC">
              <w:rPr>
                <w:b/>
                <w:sz w:val="24"/>
                <w:szCs w:val="24"/>
              </w:rPr>
              <w:t>Флэшкарта</w:t>
            </w:r>
            <w:proofErr w:type="spellEnd"/>
            <w:r w:rsidRPr="007776AC">
              <w:rPr>
                <w:b/>
                <w:sz w:val="24"/>
                <w:szCs w:val="24"/>
              </w:rPr>
              <w:t xml:space="preserve"> 16 Гб в футляре</w:t>
            </w:r>
          </w:p>
          <w:p w:rsidR="009D7390" w:rsidRPr="007776AC" w:rsidRDefault="009D7390" w:rsidP="00C20B84">
            <w:proofErr w:type="spellStart"/>
            <w:r w:rsidRPr="007776AC">
              <w:t>Флэшка-визитка</w:t>
            </w:r>
            <w:proofErr w:type="spellEnd"/>
            <w:r w:rsidRPr="007776AC">
              <w:t xml:space="preserve">, 4+4, футляр </w:t>
            </w:r>
            <w:proofErr w:type="gramStart"/>
            <w:r w:rsidRPr="007776AC">
              <w:t>-с</w:t>
            </w:r>
            <w:proofErr w:type="gramEnd"/>
            <w:r w:rsidRPr="007776AC">
              <w:t>иняя кожа, слепое тиснение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24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Грамоты для поощрения сотрудников </w:t>
            </w:r>
            <w:r w:rsidRPr="007776AC">
              <w:rPr>
                <w:sz w:val="24"/>
                <w:szCs w:val="24"/>
              </w:rPr>
              <w:t>(юбилей)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А</w:t>
            </w:r>
            <w:proofErr w:type="gramStart"/>
            <w:r w:rsidRPr="007776AC">
              <w:t>4</w:t>
            </w:r>
            <w:proofErr w:type="gramEnd"/>
            <w:r w:rsidRPr="007776AC">
              <w:t xml:space="preserve">, </w:t>
            </w:r>
            <w:proofErr w:type="spellStart"/>
            <w:r w:rsidRPr="007776AC">
              <w:t>шелкография</w:t>
            </w:r>
            <w:proofErr w:type="spellEnd"/>
            <w:r w:rsidRPr="007776AC">
              <w:t xml:space="preserve"> 5 цветов, тиснение золотой фольгой, дизайнерский картон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trHeight w:val="845"/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25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Визитные карточки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4+4, Дизайнерский картон, оперативная печать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280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5000 шт.</w:t>
            </w:r>
          </w:p>
          <w:p w:rsidR="009D7390" w:rsidRPr="007776AC" w:rsidRDefault="009D7390" w:rsidP="00C20B84">
            <w:pPr>
              <w:jc w:val="center"/>
              <w:rPr>
                <w:sz w:val="16"/>
                <w:szCs w:val="16"/>
              </w:rPr>
            </w:pPr>
            <w:r w:rsidRPr="007776AC">
              <w:rPr>
                <w:sz w:val="16"/>
                <w:szCs w:val="16"/>
              </w:rPr>
              <w:t>(50 комплектов по 100 штук в течение года)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26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Календарь «ТРИО» </w:t>
            </w:r>
            <w:proofErr w:type="gramStart"/>
            <w:r w:rsidRPr="007776AC">
              <w:rPr>
                <w:b/>
                <w:sz w:val="24"/>
                <w:szCs w:val="24"/>
              </w:rPr>
              <w:t>-л</w:t>
            </w:r>
            <w:proofErr w:type="gramEnd"/>
            <w:r w:rsidRPr="007776AC">
              <w:rPr>
                <w:b/>
                <w:sz w:val="24"/>
                <w:szCs w:val="24"/>
              </w:rPr>
              <w:t>юкс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proofErr w:type="gramStart"/>
            <w:r w:rsidRPr="007776AC">
              <w:t>Уплотненный</w:t>
            </w:r>
            <w:proofErr w:type="gramEnd"/>
            <w:r w:rsidRPr="007776AC">
              <w:t xml:space="preserve"> </w:t>
            </w:r>
            <w:proofErr w:type="spellStart"/>
            <w:r w:rsidRPr="007776AC">
              <w:t>шпигель</w:t>
            </w:r>
            <w:proofErr w:type="spellEnd"/>
            <w:r w:rsidRPr="007776AC">
              <w:t xml:space="preserve">, 355х240, 4+0, выборочный  </w:t>
            </w:r>
            <w:proofErr w:type="spellStart"/>
            <w:r w:rsidRPr="007776AC">
              <w:t>УФ-лак</w:t>
            </w:r>
            <w:proofErr w:type="spellEnd"/>
            <w:r w:rsidRPr="007776AC">
              <w:t>, 3 календарных блока, пружина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27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Календарь подарочный </w:t>
            </w:r>
            <w:r w:rsidRPr="007776AC">
              <w:rPr>
                <w:sz w:val="24"/>
                <w:szCs w:val="24"/>
              </w:rPr>
              <w:t>(юбилей)</w:t>
            </w:r>
          </w:p>
          <w:p w:rsidR="009D7390" w:rsidRPr="007776AC" w:rsidRDefault="009D7390" w:rsidP="00C20B84">
            <w:pPr>
              <w:rPr>
                <w:highlight w:val="yellow"/>
              </w:rPr>
            </w:pPr>
            <w:r w:rsidRPr="007776AC">
              <w:t>А3, 13 полос, пружина, печать офсет 4+0, выборочный лак, тиснение фольгой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</w:pPr>
            <w:r w:rsidRPr="007776AC">
              <w:rPr>
                <w:sz w:val="24"/>
                <w:szCs w:val="24"/>
              </w:rPr>
              <w:t>280 г/м</w:t>
            </w:r>
            <w:r w:rsidRPr="007776AC">
              <w:rPr>
                <w:sz w:val="24"/>
                <w:szCs w:val="24"/>
              </w:rPr>
              <w:br/>
            </w:r>
            <w:proofErr w:type="gramStart"/>
            <w:r w:rsidRPr="007776AC">
              <w:t>мелованная</w:t>
            </w:r>
            <w:proofErr w:type="gramEnd"/>
          </w:p>
          <w:p w:rsidR="009D7390" w:rsidRPr="007776AC" w:rsidRDefault="009D7390" w:rsidP="00C20B84">
            <w:pPr>
              <w:jc w:val="center"/>
              <w:rPr>
                <w:highlight w:val="yellow"/>
              </w:rPr>
            </w:pPr>
            <w:r w:rsidRPr="007776AC">
              <w:t xml:space="preserve">подложка картон </w:t>
            </w:r>
            <w:smartTag w:uri="urn:schemas-microsoft-com:office:smarttags" w:element="metricconverter">
              <w:smartTagPr>
                <w:attr w:name="ProductID" w:val="350 г"/>
              </w:smartTagPr>
              <w:r w:rsidRPr="007776AC">
                <w:t>350 г</w:t>
              </w:r>
            </w:smartTag>
            <w:proofErr w:type="gramStart"/>
            <w:r w:rsidRPr="007776AC">
              <w:t>.м</w:t>
            </w:r>
            <w:proofErr w:type="gramEnd"/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28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Календарь карманный</w:t>
            </w:r>
          </w:p>
          <w:p w:rsidR="009D7390" w:rsidRPr="007776AC" w:rsidRDefault="009D7390" w:rsidP="00C20B84">
            <w:proofErr w:type="spellStart"/>
            <w:r w:rsidRPr="007776AC">
              <w:t>Ламинирование</w:t>
            </w:r>
            <w:proofErr w:type="spellEnd"/>
            <w:r w:rsidRPr="007776AC">
              <w:t>, скругленные углы, 4+4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г/м</w:t>
            </w: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1500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29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 xml:space="preserve">Ежедневник недатированный </w:t>
            </w:r>
            <w:r w:rsidRPr="007776AC">
              <w:rPr>
                <w:b/>
                <w:sz w:val="24"/>
                <w:szCs w:val="24"/>
              </w:rPr>
              <w:br/>
            </w:r>
            <w:r w:rsidRPr="007776AC">
              <w:rPr>
                <w:sz w:val="24"/>
                <w:szCs w:val="24"/>
              </w:rPr>
              <w:t>(сотрудникам и юбилей)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Индивидуальный</w:t>
            </w:r>
            <w:r w:rsidRPr="007776AC">
              <w:rPr>
                <w:sz w:val="24"/>
                <w:szCs w:val="24"/>
              </w:rPr>
              <w:t xml:space="preserve"> </w:t>
            </w:r>
            <w:r w:rsidRPr="007776AC">
              <w:t>дизайн обложки, слепое тиснение, переплет  «Тоскана» комбинированный</w:t>
            </w:r>
            <w:proofErr w:type="gramStart"/>
            <w:r w:rsidRPr="007776AC">
              <w:t xml:space="preserve"> ,</w:t>
            </w:r>
            <w:proofErr w:type="gramEnd"/>
            <w:r w:rsidRPr="007776AC">
              <w:t xml:space="preserve"> индивидуальная сшивка, индивидуальный блок, индивидуальный форзац 4+0</w:t>
            </w:r>
            <w:r w:rsidRPr="007776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proofErr w:type="spellStart"/>
            <w:r w:rsidRPr="007776AC">
              <w:rPr>
                <w:b/>
                <w:sz w:val="24"/>
                <w:szCs w:val="24"/>
              </w:rPr>
              <w:t>Планинг</w:t>
            </w:r>
            <w:proofErr w:type="spellEnd"/>
            <w:r w:rsidRPr="007776AC">
              <w:rPr>
                <w:b/>
                <w:sz w:val="24"/>
                <w:szCs w:val="24"/>
              </w:rPr>
              <w:t xml:space="preserve"> большой</w:t>
            </w:r>
          </w:p>
          <w:p w:rsidR="009D7390" w:rsidRPr="007776AC" w:rsidRDefault="009D7390" w:rsidP="00C20B84">
            <w:r w:rsidRPr="007776AC">
              <w:t>390х190, переплет «Тоскана», слепое тиснение, пружина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31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proofErr w:type="spellStart"/>
            <w:r w:rsidRPr="007776AC">
              <w:rPr>
                <w:b/>
                <w:sz w:val="24"/>
                <w:szCs w:val="24"/>
              </w:rPr>
              <w:t>Планинг</w:t>
            </w:r>
            <w:proofErr w:type="spellEnd"/>
            <w:r w:rsidRPr="007776AC">
              <w:rPr>
                <w:b/>
                <w:sz w:val="24"/>
                <w:szCs w:val="24"/>
              </w:rPr>
              <w:t xml:space="preserve"> средний</w:t>
            </w:r>
          </w:p>
          <w:p w:rsidR="009D7390" w:rsidRPr="007776AC" w:rsidRDefault="009D7390" w:rsidP="00C20B84">
            <w:r w:rsidRPr="007776AC">
              <w:t>300х140, переплет «Тоскана», слепое тиснение, пружина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32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</w:rPr>
              <w:t>Вымпел А</w:t>
            </w:r>
            <w:proofErr w:type="gramStart"/>
            <w:r w:rsidRPr="007776AC">
              <w:rPr>
                <w:b/>
                <w:sz w:val="24"/>
                <w:szCs w:val="24"/>
              </w:rPr>
              <w:t>4</w:t>
            </w:r>
            <w:proofErr w:type="gramEnd"/>
            <w:r w:rsidRPr="007776AC">
              <w:rPr>
                <w:b/>
                <w:sz w:val="24"/>
                <w:szCs w:val="24"/>
              </w:rPr>
              <w:t>, 4+4,</w:t>
            </w:r>
          </w:p>
          <w:p w:rsidR="009D7390" w:rsidRPr="007776AC" w:rsidRDefault="009D7390" w:rsidP="00C20B84">
            <w:pPr>
              <w:rPr>
                <w:sz w:val="24"/>
                <w:szCs w:val="24"/>
              </w:rPr>
            </w:pPr>
            <w:r w:rsidRPr="007776AC">
              <w:t>Бахрома, шелк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776AC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  <w:lang w:val="en-US"/>
              </w:rPr>
              <w:t>DVD</w:t>
            </w:r>
            <w:r w:rsidRPr="007776AC">
              <w:rPr>
                <w:b/>
                <w:sz w:val="24"/>
                <w:szCs w:val="24"/>
              </w:rPr>
              <w:t>-диски</w:t>
            </w:r>
          </w:p>
          <w:p w:rsidR="009D7390" w:rsidRPr="007776AC" w:rsidRDefault="009D7390" w:rsidP="00C20B84">
            <w:r w:rsidRPr="007776AC">
              <w:t>В упаковке – разработка обложки 4+4</w:t>
            </w:r>
            <w:r w:rsidRPr="007776AC">
              <w:br/>
              <w:t>и фона диска 4+0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390" w:rsidRPr="0013091B" w:rsidTr="00C20B84">
        <w:trPr>
          <w:jc w:val="center"/>
        </w:trPr>
        <w:tc>
          <w:tcPr>
            <w:tcW w:w="555" w:type="dxa"/>
          </w:tcPr>
          <w:p w:rsidR="009D7390" w:rsidRPr="007776AC" w:rsidRDefault="009D7390" w:rsidP="00C20B84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34</w:t>
            </w:r>
          </w:p>
        </w:tc>
        <w:tc>
          <w:tcPr>
            <w:tcW w:w="3481" w:type="dxa"/>
          </w:tcPr>
          <w:p w:rsidR="009D7390" w:rsidRPr="007776AC" w:rsidRDefault="009D7390" w:rsidP="00C20B84">
            <w:pPr>
              <w:rPr>
                <w:b/>
                <w:sz w:val="24"/>
                <w:szCs w:val="24"/>
              </w:rPr>
            </w:pPr>
            <w:r w:rsidRPr="007776AC">
              <w:rPr>
                <w:b/>
                <w:sz w:val="24"/>
                <w:szCs w:val="24"/>
                <w:lang w:val="en-US"/>
              </w:rPr>
              <w:t>CD</w:t>
            </w:r>
            <w:r>
              <w:rPr>
                <w:b/>
                <w:sz w:val="24"/>
                <w:szCs w:val="24"/>
              </w:rPr>
              <w:t>-</w:t>
            </w:r>
            <w:r w:rsidRPr="007776AC">
              <w:rPr>
                <w:b/>
                <w:sz w:val="24"/>
                <w:szCs w:val="24"/>
              </w:rPr>
              <w:t>диски</w:t>
            </w:r>
          </w:p>
          <w:p w:rsidR="009D7390" w:rsidRPr="007776AC" w:rsidRDefault="009D7390" w:rsidP="00C20B84">
            <w:r w:rsidRPr="007776AC">
              <w:t>В упаковке – разработка обложки 4+4</w:t>
            </w:r>
            <w:r w:rsidRPr="007776AC">
              <w:br/>
              <w:t xml:space="preserve"> и фона диска 4+0</w:t>
            </w:r>
          </w:p>
        </w:tc>
        <w:tc>
          <w:tcPr>
            <w:tcW w:w="1880" w:type="dxa"/>
          </w:tcPr>
          <w:p w:rsidR="009D7390" w:rsidRPr="007776AC" w:rsidRDefault="009D7390" w:rsidP="00C2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</w:tcPr>
          <w:p w:rsidR="009D7390" w:rsidRPr="007776AC" w:rsidRDefault="009D7390" w:rsidP="00C20B84">
            <w:pPr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100 шт.</w:t>
            </w:r>
          </w:p>
        </w:tc>
        <w:tc>
          <w:tcPr>
            <w:tcW w:w="2193" w:type="dxa"/>
            <w:tcBorders>
              <w:left w:val="single" w:sz="4" w:space="0" w:color="auto"/>
            </w:tcBorders>
          </w:tcPr>
          <w:p w:rsidR="009D7390" w:rsidRPr="0013091B" w:rsidRDefault="009D7390" w:rsidP="00C20B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tbl>
      <w:tblPr>
        <w:tblW w:w="0" w:type="auto"/>
        <w:jc w:val="center"/>
        <w:tblInd w:w="-223" w:type="dxa"/>
        <w:tblLook w:val="04A0"/>
      </w:tblPr>
      <w:tblGrid>
        <w:gridCol w:w="4567"/>
        <w:gridCol w:w="4849"/>
      </w:tblGrid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Pr="008F525A" w:rsidRDefault="009D7390" w:rsidP="00C20B84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C20B84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C20B84">
        <w:trPr>
          <w:jc w:val="center"/>
        </w:trPr>
        <w:tc>
          <w:tcPr>
            <w:tcW w:w="4567" w:type="dxa"/>
          </w:tcPr>
          <w:p w:rsidR="009D7390" w:rsidRPr="008F525A" w:rsidRDefault="009D7390" w:rsidP="00C20B84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</w:pPr>
      <w:r>
        <w:t xml:space="preserve"> 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9F51F6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 2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9D7390" w:rsidRDefault="009D7390" w:rsidP="009D7390">
      <w:pPr>
        <w:rPr>
          <w:sz w:val="22"/>
          <w:szCs w:val="22"/>
        </w:rPr>
      </w:pPr>
    </w:p>
    <w:p w:rsidR="009D7390" w:rsidRPr="004A18FC" w:rsidRDefault="009D7390" w:rsidP="009D7390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4A18FC">
        <w:rPr>
          <w:b/>
          <w:sz w:val="24"/>
          <w:szCs w:val="24"/>
        </w:rPr>
        <w:t>ФОРМА СПЕЦИФИКАЦИИ</w:t>
      </w:r>
    </w:p>
    <w:p w:rsidR="009D7390" w:rsidRDefault="009D7390" w:rsidP="009D7390">
      <w:pPr>
        <w:rPr>
          <w:sz w:val="22"/>
          <w:szCs w:val="22"/>
        </w:rPr>
      </w:pPr>
    </w:p>
    <w:p w:rsidR="009D7390" w:rsidRPr="001B670F" w:rsidRDefault="009D7390" w:rsidP="009D7390">
      <w:pPr>
        <w:jc w:val="center"/>
        <w:rPr>
          <w:b/>
          <w:sz w:val="24"/>
          <w:szCs w:val="24"/>
        </w:rPr>
      </w:pPr>
      <w:r w:rsidRPr="001B670F">
        <w:rPr>
          <w:b/>
          <w:sz w:val="24"/>
          <w:szCs w:val="24"/>
        </w:rPr>
        <w:t>СПЕЦИФИКАЦИЯ №_____ от ____.____.2013 г.</w:t>
      </w: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договору № _______________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________________</w:t>
      </w: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2931"/>
        <w:gridCol w:w="1951"/>
        <w:gridCol w:w="1468"/>
        <w:gridCol w:w="1279"/>
        <w:gridCol w:w="1449"/>
      </w:tblGrid>
      <w:tr w:rsidR="009D7390" w:rsidRPr="004C34D3" w:rsidTr="00C20B84">
        <w:tc>
          <w:tcPr>
            <w:tcW w:w="795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 xml:space="preserve">№ </w:t>
            </w:r>
            <w:proofErr w:type="spellStart"/>
            <w:proofErr w:type="gramStart"/>
            <w:r w:rsidRPr="004C34D3">
              <w:rPr>
                <w:b/>
              </w:rPr>
              <w:t>п</w:t>
            </w:r>
            <w:proofErr w:type="spellEnd"/>
            <w:proofErr w:type="gramEnd"/>
            <w:r w:rsidRPr="004C34D3">
              <w:rPr>
                <w:b/>
              </w:rPr>
              <w:t>/</w:t>
            </w:r>
            <w:proofErr w:type="spellStart"/>
            <w:r w:rsidRPr="004C34D3">
              <w:rPr>
                <w:b/>
              </w:rPr>
              <w:t>п</w:t>
            </w:r>
            <w:proofErr w:type="spellEnd"/>
          </w:p>
        </w:tc>
        <w:tc>
          <w:tcPr>
            <w:tcW w:w="3020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>Наименование</w:t>
            </w:r>
          </w:p>
        </w:tc>
        <w:tc>
          <w:tcPr>
            <w:tcW w:w="1965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>Характеристики</w:t>
            </w:r>
          </w:p>
        </w:tc>
        <w:tc>
          <w:tcPr>
            <w:tcW w:w="1477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>Количество, шт.</w:t>
            </w:r>
          </w:p>
        </w:tc>
        <w:tc>
          <w:tcPr>
            <w:tcW w:w="1318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>Цена за 1 ед., руб.</w:t>
            </w:r>
          </w:p>
        </w:tc>
        <w:tc>
          <w:tcPr>
            <w:tcW w:w="1280" w:type="dxa"/>
            <w:vAlign w:val="center"/>
          </w:tcPr>
          <w:p w:rsidR="009D7390" w:rsidRPr="004C34D3" w:rsidRDefault="009D7390" w:rsidP="00C20B84">
            <w:pPr>
              <w:jc w:val="center"/>
              <w:rPr>
                <w:b/>
              </w:rPr>
            </w:pPr>
            <w:r w:rsidRPr="004C34D3">
              <w:rPr>
                <w:b/>
              </w:rPr>
              <w:t>Стоимость,</w:t>
            </w:r>
            <w:r w:rsidRPr="004C34D3">
              <w:rPr>
                <w:rFonts w:ascii="Arial" w:hAnsi="Arial" w:cs="Arial"/>
                <w:b/>
              </w:rPr>
              <w:t xml:space="preserve"> </w:t>
            </w:r>
            <w:r w:rsidRPr="004C34D3">
              <w:rPr>
                <w:b/>
              </w:rPr>
              <w:t>включая стоимость изготовления оригинал-макета, руб.</w:t>
            </w:r>
          </w:p>
        </w:tc>
      </w:tr>
      <w:tr w:rsidR="009D7390" w:rsidRPr="004C34D3" w:rsidTr="00C20B84">
        <w:tc>
          <w:tcPr>
            <w:tcW w:w="79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C20B84">
        <w:tc>
          <w:tcPr>
            <w:tcW w:w="79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C20B84">
        <w:tc>
          <w:tcPr>
            <w:tcW w:w="79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C20B84">
        <w:tc>
          <w:tcPr>
            <w:tcW w:w="79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C20B84">
        <w:tc>
          <w:tcPr>
            <w:tcW w:w="8575" w:type="dxa"/>
            <w:gridSpan w:val="5"/>
          </w:tcPr>
          <w:p w:rsidR="009D7390" w:rsidRPr="004C34D3" w:rsidRDefault="009D7390" w:rsidP="00C20B84">
            <w:pPr>
              <w:jc w:val="right"/>
              <w:rPr>
                <w:b/>
                <w:sz w:val="24"/>
                <w:szCs w:val="24"/>
              </w:rPr>
            </w:pPr>
            <w:r w:rsidRPr="004C34D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D7390" w:rsidRPr="004C34D3" w:rsidTr="00C20B84">
        <w:tc>
          <w:tcPr>
            <w:tcW w:w="8575" w:type="dxa"/>
            <w:gridSpan w:val="5"/>
          </w:tcPr>
          <w:p w:rsidR="009D7390" w:rsidRPr="004C34D3" w:rsidRDefault="009D7390" w:rsidP="00C20B84">
            <w:pPr>
              <w:jc w:val="right"/>
              <w:rPr>
                <w:b/>
                <w:sz w:val="24"/>
                <w:szCs w:val="24"/>
              </w:rPr>
            </w:pPr>
            <w:r w:rsidRPr="004C34D3">
              <w:rPr>
                <w:b/>
                <w:sz w:val="24"/>
                <w:szCs w:val="24"/>
              </w:rPr>
              <w:t>В том числе НДС 18%:</w:t>
            </w:r>
          </w:p>
        </w:tc>
        <w:tc>
          <w:tcPr>
            <w:tcW w:w="1280" w:type="dxa"/>
          </w:tcPr>
          <w:p w:rsidR="009D7390" w:rsidRPr="004C34D3" w:rsidRDefault="009D7390" w:rsidP="00C20B84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D7390" w:rsidRDefault="009D7390" w:rsidP="009D7390">
      <w:pPr>
        <w:rPr>
          <w:sz w:val="24"/>
          <w:szCs w:val="24"/>
        </w:rPr>
      </w:pPr>
    </w:p>
    <w:p w:rsidR="009D7390" w:rsidRDefault="009D7390" w:rsidP="009D7390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Срок изготовления оригинал-макета: ___________________________.</w:t>
      </w:r>
    </w:p>
    <w:p w:rsidR="009D7390" w:rsidRDefault="009D7390" w:rsidP="009D7390">
      <w:pPr>
        <w:rPr>
          <w:sz w:val="24"/>
          <w:szCs w:val="24"/>
        </w:rPr>
      </w:pPr>
    </w:p>
    <w:p w:rsidR="009D7390" w:rsidRDefault="009D7390" w:rsidP="009D7390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Срок изготовления и поставки Продукции: ___________________________.</w:t>
      </w:r>
    </w:p>
    <w:p w:rsidR="009D7390" w:rsidRDefault="009D7390" w:rsidP="009D7390">
      <w:pPr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Ind w:w="-476" w:type="dxa"/>
        <w:tblLook w:val="04A0"/>
      </w:tblPr>
      <w:tblGrid>
        <w:gridCol w:w="4820"/>
        <w:gridCol w:w="4976"/>
      </w:tblGrid>
      <w:tr w:rsidR="009D7390" w:rsidRPr="008F525A" w:rsidTr="00C20B84">
        <w:trPr>
          <w:jc w:val="center"/>
        </w:trPr>
        <w:tc>
          <w:tcPr>
            <w:tcW w:w="4820" w:type="dxa"/>
          </w:tcPr>
          <w:p w:rsidR="009D7390" w:rsidRPr="00E21140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E21140">
              <w:t>ОТ   ЗАКАЗЧИКА:</w:t>
            </w:r>
          </w:p>
        </w:tc>
        <w:tc>
          <w:tcPr>
            <w:tcW w:w="4976" w:type="dxa"/>
          </w:tcPr>
          <w:p w:rsidR="009D7390" w:rsidRPr="00E21140" w:rsidRDefault="009D7390" w:rsidP="00C20B84">
            <w:pPr>
              <w:pStyle w:val="ad"/>
              <w:spacing w:after="0"/>
              <w:ind w:left="317"/>
              <w:jc w:val="left"/>
              <w:rPr>
                <w:iCs/>
              </w:rPr>
            </w:pPr>
            <w:r w:rsidRPr="00E21140">
              <w:rPr>
                <w:iCs/>
              </w:rPr>
              <w:t>ОТ   ИСПОЛНИТЕЛЯ:</w:t>
            </w:r>
          </w:p>
        </w:tc>
      </w:tr>
      <w:tr w:rsidR="009D7390" w:rsidRPr="008F525A" w:rsidTr="00C20B84">
        <w:trPr>
          <w:jc w:val="center"/>
        </w:trPr>
        <w:tc>
          <w:tcPr>
            <w:tcW w:w="4820" w:type="dxa"/>
          </w:tcPr>
          <w:p w:rsidR="009D7390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  <w:p w:rsidR="009D7390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  <w:p w:rsidR="009D7390" w:rsidRPr="008F525A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76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C20B84">
        <w:trPr>
          <w:jc w:val="center"/>
        </w:trPr>
        <w:tc>
          <w:tcPr>
            <w:tcW w:w="4820" w:type="dxa"/>
          </w:tcPr>
          <w:p w:rsidR="009D7390" w:rsidRPr="008F525A" w:rsidRDefault="009D7390" w:rsidP="00C20B84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</w:t>
            </w:r>
          </w:p>
        </w:tc>
        <w:tc>
          <w:tcPr>
            <w:tcW w:w="4976" w:type="dxa"/>
          </w:tcPr>
          <w:p w:rsidR="009D7390" w:rsidRPr="008F525A" w:rsidRDefault="009D7390" w:rsidP="00C20B84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Default="009D7390" w:rsidP="009D7390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Pr="00E21140" w:rsidRDefault="009D7390" w:rsidP="009D7390">
      <w:pPr>
        <w:rPr>
          <w:b/>
          <w:sz w:val="24"/>
          <w:szCs w:val="24"/>
        </w:rPr>
      </w:pPr>
      <w:r w:rsidRPr="00E21140">
        <w:rPr>
          <w:b/>
          <w:sz w:val="24"/>
          <w:szCs w:val="24"/>
        </w:rPr>
        <w:t>ФОРМА СПЕЦИФИКАЦИИ СОГЛАСОВАНА:</w:t>
      </w: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Ind w:w="-476" w:type="dxa"/>
        <w:tblLook w:val="04A0"/>
      </w:tblPr>
      <w:tblGrid>
        <w:gridCol w:w="4820"/>
        <w:gridCol w:w="4976"/>
      </w:tblGrid>
      <w:tr w:rsidR="009D7390" w:rsidRPr="008F525A" w:rsidTr="00C20B84">
        <w:trPr>
          <w:trHeight w:val="340"/>
          <w:jc w:val="center"/>
        </w:trPr>
        <w:tc>
          <w:tcPr>
            <w:tcW w:w="4820" w:type="dxa"/>
          </w:tcPr>
          <w:p w:rsidR="009D7390" w:rsidRPr="00E21140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E21140">
              <w:t>ОТ   ЗАКАЗЧИКА:</w:t>
            </w:r>
          </w:p>
        </w:tc>
        <w:tc>
          <w:tcPr>
            <w:tcW w:w="4976" w:type="dxa"/>
          </w:tcPr>
          <w:p w:rsidR="009D7390" w:rsidRPr="00E21140" w:rsidRDefault="009D7390" w:rsidP="00C20B84">
            <w:pPr>
              <w:pStyle w:val="ad"/>
              <w:spacing w:after="0"/>
              <w:ind w:left="317"/>
              <w:jc w:val="left"/>
              <w:rPr>
                <w:iCs/>
              </w:rPr>
            </w:pPr>
            <w:r w:rsidRPr="00E21140">
              <w:rPr>
                <w:iCs/>
              </w:rPr>
              <w:t>ОТ   ИСПОЛНИТЕЛЯ:</w:t>
            </w:r>
          </w:p>
        </w:tc>
      </w:tr>
      <w:tr w:rsidR="009D7390" w:rsidRPr="008F525A" w:rsidTr="00C20B84">
        <w:trPr>
          <w:jc w:val="center"/>
        </w:trPr>
        <w:tc>
          <w:tcPr>
            <w:tcW w:w="4820" w:type="dxa"/>
          </w:tcPr>
          <w:p w:rsidR="009D7390" w:rsidRPr="00E21140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E21140">
              <w:t>Коммерческий директор</w:t>
            </w:r>
            <w:r w:rsidRPr="00E21140">
              <w:rPr>
                <w:rFonts w:ascii="Times New Roman" w:hAnsi="Times New Roman"/>
                <w:szCs w:val="24"/>
              </w:rPr>
              <w:t xml:space="preserve"> </w:t>
            </w:r>
          </w:p>
          <w:p w:rsidR="009D7390" w:rsidRPr="00E21140" w:rsidRDefault="009D7390" w:rsidP="00C20B84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E21140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E21140" w:rsidRDefault="009D7390" w:rsidP="00C20B84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76" w:type="dxa"/>
          </w:tcPr>
          <w:p w:rsidR="009D7390" w:rsidRPr="00E21140" w:rsidRDefault="009D7390" w:rsidP="00C20B84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C20B84">
        <w:trPr>
          <w:jc w:val="center"/>
        </w:trPr>
        <w:tc>
          <w:tcPr>
            <w:tcW w:w="4820" w:type="dxa"/>
          </w:tcPr>
          <w:p w:rsidR="009D7390" w:rsidRPr="00E21140" w:rsidRDefault="009D7390" w:rsidP="00C20B84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E21140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976" w:type="dxa"/>
          </w:tcPr>
          <w:p w:rsidR="009D7390" w:rsidRPr="00E21140" w:rsidRDefault="009D7390" w:rsidP="00C20B84">
            <w:pPr>
              <w:ind w:left="317"/>
              <w:rPr>
                <w:sz w:val="24"/>
                <w:szCs w:val="24"/>
              </w:rPr>
            </w:pPr>
            <w:r w:rsidRPr="00E21140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Pr="004A18FC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/>
    <w:p w:rsidR="009D7390" w:rsidRPr="004A18FC" w:rsidRDefault="009D7390" w:rsidP="009D7390">
      <w:pPr>
        <w:jc w:val="center"/>
        <w:rPr>
          <w:sz w:val="24"/>
          <w:szCs w:val="24"/>
        </w:rPr>
      </w:pPr>
    </w:p>
    <w:p w:rsidR="00947D01" w:rsidRDefault="00947D01"/>
    <w:sectPr w:rsidR="00947D01" w:rsidSect="0092288A">
      <w:headerReference w:type="even" r:id="rId7"/>
      <w:footerReference w:type="even" r:id="rId8"/>
      <w:footerReference w:type="default" r:id="rId9"/>
      <w:footerReference w:type="first" r:id="rId10"/>
      <w:pgSz w:w="11907" w:h="16840" w:code="9"/>
      <w:pgMar w:top="794" w:right="567" w:bottom="680" w:left="1701" w:header="0" w:footer="454" w:gutter="0"/>
      <w:pgNumType w:start="1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3DD" w:rsidRDefault="004273DD" w:rsidP="004273DD">
      <w:r>
        <w:separator/>
      </w:r>
    </w:p>
  </w:endnote>
  <w:endnote w:type="continuationSeparator" w:id="0">
    <w:p w:rsidR="004273DD" w:rsidRDefault="004273DD" w:rsidP="00427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450" w:rsidRDefault="00824CDB" w:rsidP="00A5779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D739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450" w:rsidRDefault="00C27F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450" w:rsidRDefault="009D7390" w:rsidP="0092288A">
    <w:pPr>
      <w:pStyle w:val="1"/>
      <w:spacing w:before="120" w:line="240" w:lineRule="auto"/>
      <w:ind w:firstLine="601"/>
      <w:jc w:val="right"/>
      <w:outlineLvl w:val="0"/>
    </w:pPr>
    <w:r w:rsidRPr="0092288A">
      <w:rPr>
        <w:rFonts w:ascii="Times New Roman" w:hAnsi="Times New Roman"/>
      </w:rPr>
      <w:t xml:space="preserve">Лист </w:t>
    </w:r>
    <w:r w:rsidR="00824CDB" w:rsidRPr="0092288A">
      <w:rPr>
        <w:rFonts w:ascii="Times New Roman" w:hAnsi="Times New Roman"/>
      </w:rPr>
      <w:fldChar w:fldCharType="begin"/>
    </w:r>
    <w:r w:rsidRPr="0092288A">
      <w:rPr>
        <w:rFonts w:ascii="Times New Roman" w:hAnsi="Times New Roman"/>
      </w:rPr>
      <w:instrText xml:space="preserve"> PAGE   \* MERGEFORMAT </w:instrText>
    </w:r>
    <w:r w:rsidR="00824CDB" w:rsidRPr="0092288A">
      <w:rPr>
        <w:rFonts w:ascii="Times New Roman" w:hAnsi="Times New Roman"/>
      </w:rPr>
      <w:fldChar w:fldCharType="separate"/>
    </w:r>
    <w:r w:rsidR="00C27F01">
      <w:rPr>
        <w:rFonts w:ascii="Times New Roman" w:hAnsi="Times New Roman"/>
        <w:noProof/>
      </w:rPr>
      <w:t>4</w:t>
    </w:r>
    <w:r w:rsidR="00824CDB" w:rsidRPr="0092288A">
      <w:rPr>
        <w:rFonts w:ascii="Times New Roman" w:hAnsi="Times New Roman"/>
      </w:rPr>
      <w:fldChar w:fldCharType="end"/>
    </w:r>
    <w:r w:rsidRPr="0092288A">
      <w:rPr>
        <w:rFonts w:ascii="Times New Roman" w:hAnsi="Times New Roman"/>
      </w:rPr>
      <w:t xml:space="preserve"> договора № </w:t>
    </w:r>
    <w:r>
      <w:rPr>
        <w:rFonts w:ascii="Times New Roman" w:hAnsi="Times New Roman"/>
      </w:rPr>
      <w:t>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450" w:rsidRPr="00AA1B06" w:rsidRDefault="009D7390" w:rsidP="00873232">
    <w:pPr>
      <w:pStyle w:val="1"/>
      <w:spacing w:line="240" w:lineRule="auto"/>
      <w:ind w:firstLine="600"/>
      <w:jc w:val="center"/>
      <w:outlineLvl w:val="0"/>
      <w:rPr>
        <w:rFonts w:ascii="Times New Roman" w:hAnsi="Times New Roman"/>
        <w:b/>
        <w:sz w:val="24"/>
        <w:szCs w:val="24"/>
      </w:rPr>
    </w:pPr>
    <w:r>
      <w:t xml:space="preserve">Лист </w:t>
    </w:r>
    <w:r w:rsidR="00824CDB">
      <w:fldChar w:fldCharType="begin"/>
    </w:r>
    <w:r>
      <w:instrText xml:space="preserve"> PAGE   \* MERGEFORMAT </w:instrText>
    </w:r>
    <w:r w:rsidR="00824CDB">
      <w:fldChar w:fldCharType="separate"/>
    </w:r>
    <w:r>
      <w:rPr>
        <w:noProof/>
      </w:rPr>
      <w:t>1</w:t>
    </w:r>
    <w:r w:rsidR="00824CDB">
      <w:fldChar w:fldCharType="end"/>
    </w:r>
    <w:r>
      <w:t xml:space="preserve"> договора № </w:t>
    </w:r>
    <w:r w:rsidRPr="00873232">
      <w:rPr>
        <w:rFonts w:ascii="Times New Roman" w:hAnsi="Times New Roman"/>
        <w:sz w:val="24"/>
        <w:szCs w:val="24"/>
      </w:rPr>
      <w:t>370/12/733</w:t>
    </w:r>
  </w:p>
  <w:p w:rsidR="00842450" w:rsidRDefault="00C27F01">
    <w:pPr>
      <w:pStyle w:val="a5"/>
    </w:pPr>
  </w:p>
  <w:p w:rsidR="00842450" w:rsidRDefault="00C27F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3DD" w:rsidRDefault="004273DD" w:rsidP="004273DD">
      <w:r>
        <w:separator/>
      </w:r>
    </w:p>
  </w:footnote>
  <w:footnote w:type="continuationSeparator" w:id="0">
    <w:p w:rsidR="004273DD" w:rsidRDefault="004273DD" w:rsidP="00427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450" w:rsidRDefault="00824CDB" w:rsidP="003829C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D739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450" w:rsidRDefault="00C27F0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74001"/>
    <w:multiLevelType w:val="hybridMultilevel"/>
    <w:tmpl w:val="64601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F5FFF"/>
    <w:multiLevelType w:val="multilevel"/>
    <w:tmpl w:val="FA22A198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53CF0510"/>
    <w:multiLevelType w:val="multilevel"/>
    <w:tmpl w:val="EE66878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327177"/>
    <w:multiLevelType w:val="hybridMultilevel"/>
    <w:tmpl w:val="4EA81BE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B597565"/>
    <w:multiLevelType w:val="multilevel"/>
    <w:tmpl w:val="9A3EB7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390"/>
    <w:rsid w:val="00227EDE"/>
    <w:rsid w:val="003C65FD"/>
    <w:rsid w:val="004273DD"/>
    <w:rsid w:val="00824CDB"/>
    <w:rsid w:val="00947D01"/>
    <w:rsid w:val="009D7390"/>
    <w:rsid w:val="00C2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9D7390"/>
    <w:pPr>
      <w:widowControl w:val="0"/>
      <w:spacing w:before="120" w:after="0" w:line="240" w:lineRule="auto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3">
    <w:name w:val="Body Text"/>
    <w:basedOn w:val="a"/>
    <w:link w:val="a4"/>
    <w:rsid w:val="009D7390"/>
    <w:pPr>
      <w:jc w:val="both"/>
    </w:pPr>
    <w:rPr>
      <w:snapToGrid w:val="0"/>
      <w:color w:val="000000"/>
      <w:sz w:val="22"/>
    </w:rPr>
  </w:style>
  <w:style w:type="character" w:customStyle="1" w:styleId="a4">
    <w:name w:val="Основной текст Знак"/>
    <w:basedOn w:val="a0"/>
    <w:link w:val="a3"/>
    <w:rsid w:val="009D7390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2">
    <w:name w:val="Body Text Indent 2"/>
    <w:basedOn w:val="a"/>
    <w:link w:val="20"/>
    <w:rsid w:val="009D7390"/>
    <w:pPr>
      <w:ind w:hanging="142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9D73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rsid w:val="009D739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D73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9D73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73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9D7390"/>
  </w:style>
  <w:style w:type="paragraph" w:styleId="aa">
    <w:name w:val="Title"/>
    <w:basedOn w:val="a"/>
    <w:next w:val="a"/>
    <w:link w:val="ab"/>
    <w:qFormat/>
    <w:rsid w:val="009D7390"/>
    <w:pPr>
      <w:spacing w:before="240" w:after="60"/>
      <w:ind w:left="435"/>
      <w:jc w:val="center"/>
      <w:outlineLvl w:val="0"/>
    </w:pPr>
    <w:rPr>
      <w:b/>
      <w:bCs/>
      <w:kern w:val="28"/>
      <w:sz w:val="24"/>
      <w:szCs w:val="24"/>
    </w:rPr>
  </w:style>
  <w:style w:type="character" w:customStyle="1" w:styleId="ab">
    <w:name w:val="Название Знак"/>
    <w:basedOn w:val="a0"/>
    <w:link w:val="aa"/>
    <w:rsid w:val="009D7390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paragraph" w:customStyle="1" w:styleId="ac">
    <w:name w:val="Стиль"/>
    <w:rsid w:val="009D7390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d">
    <w:name w:val="List Paragraph"/>
    <w:basedOn w:val="a"/>
    <w:uiPriority w:val="34"/>
    <w:qFormat/>
    <w:rsid w:val="009D7390"/>
    <w:pPr>
      <w:spacing w:after="60"/>
      <w:ind w:left="720"/>
      <w:contextualSpacing/>
      <w:jc w:val="both"/>
    </w:pPr>
    <w:rPr>
      <w:sz w:val="24"/>
      <w:szCs w:val="24"/>
    </w:rPr>
  </w:style>
  <w:style w:type="paragraph" w:customStyle="1" w:styleId="1-3">
    <w:name w:val="текст1-3"/>
    <w:basedOn w:val="a"/>
    <w:link w:val="1-30"/>
    <w:rsid w:val="009D7390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rsid w:val="009D7390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Times12">
    <w:name w:val="Times 12"/>
    <w:basedOn w:val="a"/>
    <w:rsid w:val="009D739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10">
    <w:name w:val="Обычный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2188</Words>
  <Characters>12477</Characters>
  <Application>Microsoft Office Word</Application>
  <DocSecurity>0</DocSecurity>
  <Lines>103</Lines>
  <Paragraphs>29</Paragraphs>
  <ScaleCrop>false</ScaleCrop>
  <Company>VNIPIET</Company>
  <LinksUpToDate>false</LinksUpToDate>
  <CharactersWithSpaces>14636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2012-12-18T07:32:00Z</dcterms:created>
  <dcterms:modified xsi:type="dcterms:W3CDTF">2012-12-18T07:48:00Z</dcterms:modified>
</cp:coreProperties>
</file>