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F8B" w:rsidRPr="00C80D9A" w:rsidRDefault="00D95F8B" w:rsidP="00D95F8B">
      <w:pPr>
        <w:tabs>
          <w:tab w:val="left" w:pos="5400"/>
        </w:tabs>
        <w:jc w:val="right"/>
        <w:rPr>
          <w:sz w:val="24"/>
          <w:szCs w:val="24"/>
        </w:rPr>
      </w:pPr>
      <w:bookmarkStart w:id="0" w:name="_Toc341885286"/>
      <w:r w:rsidRPr="00C80D9A">
        <w:rPr>
          <w:sz w:val="24"/>
          <w:szCs w:val="24"/>
        </w:rPr>
        <w:t>Приложение №1__</w:t>
      </w:r>
    </w:p>
    <w:p w:rsidR="00D95F8B" w:rsidRPr="00C80D9A" w:rsidRDefault="00D95F8B" w:rsidP="00D95F8B">
      <w:pPr>
        <w:tabs>
          <w:tab w:val="left" w:pos="5400"/>
        </w:tabs>
        <w:jc w:val="right"/>
        <w:rPr>
          <w:sz w:val="24"/>
          <w:szCs w:val="24"/>
        </w:rPr>
      </w:pPr>
      <w:r w:rsidRPr="00C80D9A">
        <w:rPr>
          <w:sz w:val="24"/>
          <w:szCs w:val="24"/>
        </w:rPr>
        <w:t>к договору №100-10-05/_____________</w:t>
      </w:r>
    </w:p>
    <w:p w:rsidR="00D95F8B" w:rsidRPr="00C80D9A" w:rsidRDefault="00D95F8B" w:rsidP="00D95F8B">
      <w:pPr>
        <w:tabs>
          <w:tab w:val="left" w:pos="5400"/>
        </w:tabs>
        <w:jc w:val="right"/>
        <w:rPr>
          <w:sz w:val="24"/>
          <w:szCs w:val="24"/>
        </w:rPr>
      </w:pPr>
      <w:r w:rsidRPr="00C80D9A">
        <w:rPr>
          <w:sz w:val="24"/>
          <w:szCs w:val="24"/>
        </w:rPr>
        <w:t>от «_____»_________2014г</w:t>
      </w: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AB7B57" w:rsidRDefault="00AB7B57" w:rsidP="00D95F8B">
      <w:pPr>
        <w:jc w:val="center"/>
        <w:rPr>
          <w:color w:val="000000"/>
          <w:sz w:val="24"/>
          <w:szCs w:val="24"/>
        </w:rPr>
      </w:pPr>
      <w:r w:rsidRPr="00AB7B57">
        <w:rPr>
          <w:color w:val="000000"/>
          <w:sz w:val="24"/>
          <w:szCs w:val="24"/>
        </w:rPr>
        <w:t>Техническое задание</w:t>
      </w:r>
    </w:p>
    <w:p w:rsidR="00AB7B57" w:rsidRPr="001F6931" w:rsidRDefault="00AB7B57" w:rsidP="00D95F8B">
      <w:pPr>
        <w:jc w:val="center"/>
        <w:rPr>
          <w:color w:val="000000"/>
        </w:rPr>
      </w:pPr>
      <w:r w:rsidRPr="00AB7B57">
        <w:rPr>
          <w:color w:val="000000"/>
          <w:sz w:val="24"/>
          <w:szCs w:val="24"/>
        </w:rPr>
        <w:t xml:space="preserve">На </w:t>
      </w:r>
      <w:r>
        <w:rPr>
          <w:sz w:val="24"/>
          <w:szCs w:val="24"/>
        </w:rPr>
        <w:t>с</w:t>
      </w:r>
      <w:r w:rsidRPr="00AB7B57">
        <w:rPr>
          <w:sz w:val="24"/>
          <w:szCs w:val="24"/>
        </w:rPr>
        <w:t xml:space="preserve">ервисное обслуживание и ремонт атомно-эмиссионного спектрометра IRIS </w:t>
      </w:r>
      <w:proofErr w:type="spellStart"/>
      <w:r w:rsidRPr="00AB7B57">
        <w:rPr>
          <w:sz w:val="24"/>
          <w:szCs w:val="24"/>
        </w:rPr>
        <w:t>Advantage</w:t>
      </w:r>
      <w:proofErr w:type="spellEnd"/>
      <w:r w:rsidRPr="00AB7B57">
        <w:rPr>
          <w:sz w:val="24"/>
          <w:szCs w:val="24"/>
        </w:rPr>
        <w:t xml:space="preserve">, атомно-абсорбционного спектрофотометра SOLAAR 969, дугового спектрометра </w:t>
      </w:r>
      <w:proofErr w:type="spellStart"/>
      <w:r w:rsidRPr="00AB7B57">
        <w:rPr>
          <w:sz w:val="24"/>
          <w:szCs w:val="24"/>
        </w:rPr>
        <w:t>Atom</w:t>
      </w:r>
      <w:proofErr w:type="spellEnd"/>
      <w:r w:rsidRPr="00AB7B57">
        <w:rPr>
          <w:sz w:val="24"/>
          <w:szCs w:val="24"/>
        </w:rPr>
        <w:t xml:space="preserve"> </w:t>
      </w:r>
      <w:proofErr w:type="spellStart"/>
      <w:r w:rsidRPr="00AB7B57">
        <w:rPr>
          <w:sz w:val="24"/>
          <w:szCs w:val="24"/>
        </w:rPr>
        <w:t>Comp</w:t>
      </w:r>
      <w:proofErr w:type="spellEnd"/>
      <w:r w:rsidRPr="00AB7B57">
        <w:rPr>
          <w:sz w:val="24"/>
          <w:szCs w:val="24"/>
        </w:rPr>
        <w:t xml:space="preserve"> 2000 DC ARC, масс-спектрометра X </w:t>
      </w:r>
      <w:proofErr w:type="spellStart"/>
      <w:r w:rsidRPr="00AB7B57">
        <w:rPr>
          <w:sz w:val="24"/>
          <w:szCs w:val="24"/>
        </w:rPr>
        <w:t>Series</w:t>
      </w:r>
      <w:proofErr w:type="spellEnd"/>
      <w:r w:rsidRPr="00AB7B57">
        <w:rPr>
          <w:sz w:val="24"/>
          <w:szCs w:val="24"/>
        </w:rPr>
        <w:t xml:space="preserve"> 2 ISP-MS</w:t>
      </w: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Default="00D95F8B" w:rsidP="00D95F8B">
      <w:pPr>
        <w:jc w:val="center"/>
        <w:rPr>
          <w:color w:val="000000"/>
        </w:rPr>
      </w:pPr>
    </w:p>
    <w:p w:rsidR="000D5144" w:rsidRDefault="000D5144" w:rsidP="00D95F8B">
      <w:pPr>
        <w:jc w:val="center"/>
        <w:rPr>
          <w:color w:val="000000"/>
        </w:rPr>
      </w:pPr>
    </w:p>
    <w:p w:rsidR="000D5144" w:rsidRDefault="000D5144" w:rsidP="00D95F8B">
      <w:pPr>
        <w:jc w:val="center"/>
        <w:rPr>
          <w:color w:val="000000"/>
        </w:rPr>
      </w:pPr>
    </w:p>
    <w:p w:rsidR="000D5144" w:rsidRPr="001F6931" w:rsidRDefault="000D5144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AB7B57" w:rsidRDefault="00D95F8B" w:rsidP="00AB7B57">
      <w:pPr>
        <w:jc w:val="center"/>
        <w:rPr>
          <w:color w:val="000000"/>
        </w:rPr>
      </w:pPr>
      <w:r>
        <w:rPr>
          <w:color w:val="000000"/>
        </w:rPr>
        <w:t>Предмет</w:t>
      </w:r>
      <w:r w:rsidR="00AB7B57">
        <w:rPr>
          <w:color w:val="000000"/>
        </w:rPr>
        <w:t xml:space="preserve"> </w:t>
      </w:r>
      <w:proofErr w:type="spellStart"/>
      <w:r w:rsidR="00AB7B57">
        <w:rPr>
          <w:color w:val="000000"/>
        </w:rPr>
        <w:t>закупки:</w:t>
      </w:r>
      <w:proofErr w:type="gramStart"/>
      <w:r w:rsidR="000D5144" w:rsidRPr="00AB7B57">
        <w:rPr>
          <w:sz w:val="24"/>
          <w:szCs w:val="24"/>
        </w:rPr>
        <w:t>C</w:t>
      </w:r>
      <w:proofErr w:type="gramEnd"/>
      <w:r w:rsidR="000D5144" w:rsidRPr="00AB7B57">
        <w:rPr>
          <w:sz w:val="24"/>
          <w:szCs w:val="24"/>
        </w:rPr>
        <w:t>ервисное</w:t>
      </w:r>
      <w:proofErr w:type="spellEnd"/>
      <w:r w:rsidR="000D5144" w:rsidRPr="00AB7B57">
        <w:rPr>
          <w:sz w:val="24"/>
          <w:szCs w:val="24"/>
        </w:rPr>
        <w:t xml:space="preserve"> обслуживание и ремонт атомно-эмиссионного спектрометра IRIS </w:t>
      </w:r>
      <w:proofErr w:type="spellStart"/>
      <w:r w:rsidR="000D5144" w:rsidRPr="00AB7B57">
        <w:rPr>
          <w:sz w:val="24"/>
          <w:szCs w:val="24"/>
        </w:rPr>
        <w:t>Advantage</w:t>
      </w:r>
      <w:proofErr w:type="spellEnd"/>
      <w:r w:rsidR="000D5144" w:rsidRPr="00AB7B57">
        <w:rPr>
          <w:sz w:val="24"/>
          <w:szCs w:val="24"/>
        </w:rPr>
        <w:t xml:space="preserve">, атомно-абсорбционного спектрофотометра SOLAAR 969, дугового спектрометра </w:t>
      </w:r>
      <w:proofErr w:type="spellStart"/>
      <w:r w:rsidR="000D5144" w:rsidRPr="00AB7B57">
        <w:rPr>
          <w:sz w:val="24"/>
          <w:szCs w:val="24"/>
        </w:rPr>
        <w:t>Atom</w:t>
      </w:r>
      <w:proofErr w:type="spellEnd"/>
      <w:r w:rsidR="000D5144" w:rsidRPr="00AB7B57">
        <w:rPr>
          <w:sz w:val="24"/>
          <w:szCs w:val="24"/>
        </w:rPr>
        <w:t xml:space="preserve"> </w:t>
      </w:r>
      <w:proofErr w:type="spellStart"/>
      <w:r w:rsidR="000D5144" w:rsidRPr="00AB7B57">
        <w:rPr>
          <w:sz w:val="24"/>
          <w:szCs w:val="24"/>
        </w:rPr>
        <w:t>Comp</w:t>
      </w:r>
      <w:proofErr w:type="spellEnd"/>
      <w:r w:rsidR="000D5144" w:rsidRPr="00AB7B57">
        <w:rPr>
          <w:sz w:val="24"/>
          <w:szCs w:val="24"/>
        </w:rPr>
        <w:t xml:space="preserve"> 2000 DC ARC, масс-спектрометра X </w:t>
      </w:r>
      <w:proofErr w:type="spellStart"/>
      <w:r w:rsidR="000D5144" w:rsidRPr="00AB7B57">
        <w:rPr>
          <w:sz w:val="24"/>
          <w:szCs w:val="24"/>
        </w:rPr>
        <w:t>Series</w:t>
      </w:r>
      <w:proofErr w:type="spellEnd"/>
      <w:r w:rsidR="000D5144" w:rsidRPr="00AB7B57">
        <w:rPr>
          <w:sz w:val="24"/>
          <w:szCs w:val="24"/>
        </w:rPr>
        <w:t xml:space="preserve"> 2 ISP-MS</w:t>
      </w:r>
    </w:p>
    <w:p w:rsidR="00D95F8B" w:rsidRPr="00AB7B57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jc w:val="center"/>
        <w:rPr>
          <w:color w:val="000000"/>
        </w:rPr>
      </w:pPr>
    </w:p>
    <w:p w:rsidR="00D95F8B" w:rsidRPr="001F6931" w:rsidRDefault="00D95F8B" w:rsidP="00D95F8B">
      <w:pPr>
        <w:rPr>
          <w:color w:val="000000"/>
        </w:rPr>
      </w:pPr>
    </w:p>
    <w:p w:rsidR="00D95F8B" w:rsidRPr="001F6931" w:rsidRDefault="00D95F8B" w:rsidP="00D95F8B">
      <w:pPr>
        <w:rPr>
          <w:color w:val="000000"/>
        </w:rPr>
      </w:pPr>
    </w:p>
    <w:p w:rsidR="00D95F8B" w:rsidRPr="001F6931" w:rsidRDefault="00D95F8B" w:rsidP="00D95F8B">
      <w:pPr>
        <w:rPr>
          <w:color w:val="000000"/>
        </w:rPr>
      </w:pPr>
    </w:p>
    <w:p w:rsidR="00D95F8B" w:rsidRDefault="00D95F8B" w:rsidP="00D95F8B">
      <w:pPr>
        <w:rPr>
          <w:color w:val="000000"/>
        </w:rPr>
      </w:pPr>
    </w:p>
    <w:p w:rsidR="00AB7B57" w:rsidRDefault="00AB7B57" w:rsidP="00D95F8B">
      <w:pPr>
        <w:rPr>
          <w:color w:val="000000"/>
        </w:rPr>
      </w:pPr>
    </w:p>
    <w:p w:rsidR="00AB7B57" w:rsidRDefault="00AB7B57" w:rsidP="00D95F8B">
      <w:pPr>
        <w:rPr>
          <w:color w:val="000000"/>
        </w:rPr>
      </w:pPr>
    </w:p>
    <w:p w:rsidR="00AB7B57" w:rsidRPr="001F6931" w:rsidRDefault="00AB7B57" w:rsidP="00D95F8B">
      <w:pPr>
        <w:rPr>
          <w:color w:val="000000"/>
        </w:rPr>
      </w:pPr>
    </w:p>
    <w:p w:rsidR="00D95F8B" w:rsidRPr="001F6931" w:rsidRDefault="00D95F8B" w:rsidP="00D95F8B">
      <w:pPr>
        <w:rPr>
          <w:color w:val="000000"/>
        </w:rPr>
      </w:pPr>
    </w:p>
    <w:p w:rsidR="00D95F8B" w:rsidRPr="001F6931" w:rsidRDefault="00D95F8B" w:rsidP="00D95F8B">
      <w:pPr>
        <w:rPr>
          <w:color w:val="000000"/>
        </w:rPr>
      </w:pPr>
    </w:p>
    <w:p w:rsidR="00D95F8B" w:rsidRPr="001F6931" w:rsidRDefault="00D95F8B" w:rsidP="00D95F8B">
      <w:pPr>
        <w:rPr>
          <w:color w:val="000000"/>
        </w:rPr>
      </w:pPr>
    </w:p>
    <w:p w:rsidR="00D95F8B" w:rsidRPr="001F6931" w:rsidRDefault="00D95F8B" w:rsidP="00D95F8B">
      <w:pPr>
        <w:rPr>
          <w:color w:val="000000"/>
        </w:rPr>
      </w:pPr>
    </w:p>
    <w:p w:rsidR="00D95F8B" w:rsidRPr="001F6931" w:rsidRDefault="00D95F8B" w:rsidP="00D95F8B">
      <w:pPr>
        <w:rPr>
          <w:color w:val="000000"/>
        </w:rPr>
      </w:pPr>
    </w:p>
    <w:p w:rsidR="00AB7B57" w:rsidRPr="00AB7B57" w:rsidRDefault="006426E7" w:rsidP="00AB7B57">
      <w:pPr>
        <w:tabs>
          <w:tab w:val="left" w:pos="142"/>
        </w:tabs>
        <w:jc w:val="center"/>
        <w:rPr>
          <w:color w:val="000000"/>
          <w:sz w:val="24"/>
          <w:szCs w:val="24"/>
        </w:rPr>
      </w:pPr>
      <w:r w:rsidRPr="00AB7B57">
        <w:rPr>
          <w:color w:val="000000"/>
          <w:sz w:val="24"/>
          <w:szCs w:val="24"/>
        </w:rPr>
        <w:t xml:space="preserve">Краснокаменск </w:t>
      </w:r>
    </w:p>
    <w:p w:rsidR="00C95C1C" w:rsidRPr="00C80D9A" w:rsidRDefault="006426E7" w:rsidP="00D95F8B">
      <w:pPr>
        <w:tabs>
          <w:tab w:val="left" w:pos="5400"/>
        </w:tabs>
        <w:jc w:val="right"/>
        <w:rPr>
          <w:sz w:val="24"/>
          <w:szCs w:val="24"/>
        </w:rPr>
      </w:pPr>
      <w:r w:rsidRPr="00AB7B57">
        <w:rPr>
          <w:color w:val="000000"/>
          <w:sz w:val="24"/>
          <w:szCs w:val="24"/>
        </w:rPr>
        <w:t>2014</w:t>
      </w:r>
      <w:r w:rsidR="00AB7B57" w:rsidRPr="00AB7B57">
        <w:rPr>
          <w:color w:val="000000"/>
          <w:sz w:val="24"/>
          <w:szCs w:val="24"/>
        </w:rPr>
        <w:t>г.</w:t>
      </w:r>
      <w:r w:rsidR="00C95C1C" w:rsidRPr="00C80D9A">
        <w:rPr>
          <w:color w:val="000000"/>
          <w:sz w:val="24"/>
          <w:szCs w:val="24"/>
        </w:rPr>
        <w:tab/>
      </w:r>
    </w:p>
    <w:p w:rsidR="00C95C1C" w:rsidRDefault="00C95C1C" w:rsidP="00C95C1C">
      <w:pPr>
        <w:jc w:val="center"/>
        <w:rPr>
          <w:color w:val="000000"/>
        </w:rPr>
      </w:pPr>
    </w:p>
    <w:p w:rsidR="006426E7" w:rsidRDefault="006426E7" w:rsidP="00C95C1C">
      <w:pPr>
        <w:jc w:val="center"/>
        <w:rPr>
          <w:color w:val="000000"/>
        </w:rPr>
      </w:pPr>
    </w:p>
    <w:p w:rsidR="00C95C1C" w:rsidRPr="002903E4" w:rsidRDefault="00C95C1C" w:rsidP="00C95C1C">
      <w:pPr>
        <w:jc w:val="center"/>
        <w:rPr>
          <w:color w:val="000000"/>
        </w:rPr>
      </w:pPr>
      <w:r w:rsidRPr="002903E4">
        <w:rPr>
          <w:color w:val="000000"/>
        </w:rPr>
        <w:t>Техническое задание</w:t>
      </w:r>
    </w:p>
    <w:p w:rsidR="00C95C1C" w:rsidRPr="002903E4" w:rsidRDefault="00C95C1C" w:rsidP="00C95C1C">
      <w:pPr>
        <w:jc w:val="center"/>
        <w:rPr>
          <w:color w:val="000000"/>
        </w:rPr>
      </w:pPr>
      <w:r w:rsidRPr="002903E4">
        <w:rPr>
          <w:color w:val="000000"/>
        </w:rPr>
        <w:t xml:space="preserve"> на оказание услуг </w:t>
      </w:r>
    </w:p>
    <w:p w:rsidR="00C95C1C" w:rsidRPr="002903E4" w:rsidRDefault="00C95C1C" w:rsidP="00C95C1C">
      <w:pPr>
        <w:jc w:val="center"/>
        <w:rPr>
          <w:i/>
          <w:color w:val="000000"/>
          <w:u w:val="single"/>
        </w:rPr>
      </w:pPr>
      <w:r w:rsidRPr="002903E4">
        <w:rPr>
          <w:color w:val="000000"/>
        </w:rPr>
        <w:t xml:space="preserve">для объекта </w:t>
      </w:r>
      <w:r w:rsidRPr="002903E4">
        <w:rPr>
          <w:i/>
          <w:color w:val="000000"/>
          <w:u w:val="single"/>
        </w:rPr>
        <w:t xml:space="preserve">ЦНИЛ  ОАО «ППГХО» </w:t>
      </w:r>
    </w:p>
    <w:p w:rsidR="00C95C1C" w:rsidRPr="00B13553" w:rsidRDefault="00C95C1C" w:rsidP="00C95C1C">
      <w:pPr>
        <w:jc w:val="center"/>
        <w:rPr>
          <w:color w:val="000000"/>
          <w:sz w:val="26"/>
          <w:szCs w:val="26"/>
        </w:rPr>
      </w:pPr>
    </w:p>
    <w:p w:rsidR="00C95C1C" w:rsidRPr="00B13553" w:rsidRDefault="00C95C1C" w:rsidP="00C95C1C">
      <w:pPr>
        <w:jc w:val="center"/>
        <w:rPr>
          <w:color w:val="000000"/>
          <w:sz w:val="26"/>
          <w:szCs w:val="26"/>
        </w:rPr>
      </w:pPr>
      <w:r w:rsidRPr="00B13553">
        <w:rPr>
          <w:color w:val="000000"/>
          <w:sz w:val="26"/>
          <w:szCs w:val="26"/>
        </w:rPr>
        <w:t>СОДЕРЖАНИЕ</w:t>
      </w:r>
    </w:p>
    <w:p w:rsidR="00C95C1C" w:rsidRPr="00B13553" w:rsidRDefault="00C95C1C" w:rsidP="00C95C1C">
      <w:pPr>
        <w:rPr>
          <w:color w:val="000000"/>
          <w:sz w:val="26"/>
          <w:szCs w:val="26"/>
        </w:rPr>
      </w:pPr>
    </w:p>
    <w:p w:rsidR="00C95C1C" w:rsidRPr="00B13553" w:rsidRDefault="00C95C1C" w:rsidP="00C95C1C">
      <w:pPr>
        <w:rPr>
          <w:sz w:val="26"/>
          <w:szCs w:val="26"/>
        </w:rPr>
      </w:pPr>
      <w:r w:rsidRPr="00B13553">
        <w:rPr>
          <w:sz w:val="26"/>
          <w:szCs w:val="26"/>
        </w:rPr>
        <w:t>РАЗДЕЛ 1. НАИМЕНОВАНИЕ УСЛУГИ</w:t>
      </w:r>
    </w:p>
    <w:p w:rsidR="00C95C1C" w:rsidRPr="00B13553" w:rsidRDefault="00C95C1C" w:rsidP="00C95C1C">
      <w:pPr>
        <w:rPr>
          <w:sz w:val="26"/>
          <w:szCs w:val="26"/>
        </w:rPr>
      </w:pPr>
    </w:p>
    <w:p w:rsidR="00C95C1C" w:rsidRPr="00B13553" w:rsidRDefault="00C95C1C" w:rsidP="00C95C1C">
      <w:pPr>
        <w:rPr>
          <w:sz w:val="26"/>
          <w:szCs w:val="26"/>
        </w:rPr>
      </w:pPr>
      <w:r w:rsidRPr="00B13553">
        <w:rPr>
          <w:sz w:val="26"/>
          <w:szCs w:val="26"/>
        </w:rPr>
        <w:t>РАЗДЕЛ 2. ОПИСАНИЕ УСЛУГ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2.1 Состав (перечень) оказываемых услуг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2.2 Описание оказываемых услуг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2.3 Объем оказываемых услуг либо доля оказываемых услуг в общем объеме закупки</w:t>
      </w:r>
    </w:p>
    <w:p w:rsidR="00C95C1C" w:rsidRPr="00B13553" w:rsidRDefault="00C95C1C" w:rsidP="00C95C1C">
      <w:pPr>
        <w:rPr>
          <w:sz w:val="26"/>
          <w:szCs w:val="26"/>
        </w:rPr>
      </w:pPr>
    </w:p>
    <w:p w:rsidR="00C95C1C" w:rsidRPr="00B13553" w:rsidRDefault="00C95C1C" w:rsidP="00C95C1C">
      <w:pPr>
        <w:rPr>
          <w:sz w:val="26"/>
          <w:szCs w:val="26"/>
        </w:rPr>
      </w:pPr>
      <w:r w:rsidRPr="00B13553">
        <w:rPr>
          <w:sz w:val="26"/>
          <w:szCs w:val="26"/>
        </w:rPr>
        <w:t>РАЗДЕЛ 3. ТРЕБОВАНИЯ К УСЛУГАМ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3.1 Общие требования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3.2 Требования к качеству оказываемых услуг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3.3 Требования к гарантийным обязательствам оказываемых услуг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3.4 Требования к конфиденциальности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3.5 Требования к безопасности оказания услуг и безопасности результата оказанных услуг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3.6 Требования по обучению персонала Заказчика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3.7 Требования к составу Технического предложения Участника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3.8 Специальные требования</w:t>
      </w:r>
    </w:p>
    <w:p w:rsidR="00C95C1C" w:rsidRPr="00B13553" w:rsidRDefault="00C95C1C" w:rsidP="00C95C1C">
      <w:pPr>
        <w:rPr>
          <w:sz w:val="26"/>
          <w:szCs w:val="26"/>
        </w:rPr>
      </w:pPr>
    </w:p>
    <w:p w:rsidR="00C95C1C" w:rsidRPr="00B13553" w:rsidRDefault="00C95C1C" w:rsidP="00C95C1C">
      <w:pPr>
        <w:rPr>
          <w:sz w:val="26"/>
          <w:szCs w:val="26"/>
        </w:rPr>
      </w:pPr>
      <w:r w:rsidRPr="00B13553">
        <w:rPr>
          <w:sz w:val="26"/>
          <w:szCs w:val="26"/>
        </w:rPr>
        <w:t>РАЗДЕЛ 4. РЕЗУЛЬТАТ ОКАЗАННЫХ УСЛУГ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4.1 Описание конечного результата оказанных услуг</w:t>
      </w:r>
    </w:p>
    <w:p w:rsidR="00C95C1C" w:rsidRPr="00B13553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4.2 Требования по приемке услуг</w:t>
      </w:r>
    </w:p>
    <w:p w:rsidR="00C95C1C" w:rsidRDefault="00C95C1C" w:rsidP="00C95C1C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9D42EA" w:rsidRPr="00B13553" w:rsidRDefault="009D42EA" w:rsidP="00C95C1C">
      <w:pPr>
        <w:ind w:left="851"/>
        <w:rPr>
          <w:sz w:val="26"/>
          <w:szCs w:val="26"/>
        </w:rPr>
      </w:pPr>
    </w:p>
    <w:p w:rsidR="009D42EA" w:rsidRPr="006426E7" w:rsidRDefault="009D42EA" w:rsidP="009D42EA">
      <w:pPr>
        <w:ind w:left="1418" w:hanging="1418"/>
        <w:rPr>
          <w:color w:val="000000"/>
          <w:sz w:val="26"/>
          <w:szCs w:val="26"/>
        </w:rPr>
      </w:pPr>
      <w:r w:rsidRPr="006426E7">
        <w:rPr>
          <w:color w:val="000000"/>
          <w:sz w:val="26"/>
          <w:szCs w:val="26"/>
        </w:rPr>
        <w:t>РАЗДЕЛ 5. ТРЕБОВАНИЯ К ТЕХНИЧЕСКОМУ ОБУЧЕНИЮ ПЕРСОНАЛА ЗАКАЗЧИКА</w:t>
      </w:r>
    </w:p>
    <w:p w:rsidR="00C95C1C" w:rsidRPr="00B13553" w:rsidRDefault="00C95C1C" w:rsidP="00C95C1C">
      <w:pPr>
        <w:ind w:left="567"/>
        <w:rPr>
          <w:sz w:val="26"/>
          <w:szCs w:val="26"/>
        </w:rPr>
      </w:pPr>
    </w:p>
    <w:p w:rsidR="00C95C1C" w:rsidRPr="00B13553" w:rsidRDefault="00C95C1C" w:rsidP="00C95C1C">
      <w:pPr>
        <w:rPr>
          <w:sz w:val="26"/>
          <w:szCs w:val="26"/>
        </w:rPr>
      </w:pPr>
      <w:r w:rsidRPr="00B13553">
        <w:rPr>
          <w:sz w:val="26"/>
          <w:szCs w:val="26"/>
        </w:rPr>
        <w:t xml:space="preserve">РАЗДЕЛ </w:t>
      </w:r>
      <w:r w:rsidR="009D42EA">
        <w:rPr>
          <w:sz w:val="26"/>
          <w:szCs w:val="26"/>
        </w:rPr>
        <w:t>6</w:t>
      </w:r>
      <w:r w:rsidRPr="00B13553">
        <w:rPr>
          <w:sz w:val="26"/>
          <w:szCs w:val="26"/>
        </w:rPr>
        <w:t>. ПЕРЕЧЕНЬ ПРИНЯТЫХ СОКРАЩЕНИЙ</w:t>
      </w:r>
    </w:p>
    <w:p w:rsidR="00C95C1C" w:rsidRPr="00B13553" w:rsidRDefault="00C95C1C" w:rsidP="00C95C1C">
      <w:pPr>
        <w:rPr>
          <w:sz w:val="26"/>
          <w:szCs w:val="26"/>
        </w:rPr>
      </w:pPr>
    </w:p>
    <w:p w:rsidR="00C95C1C" w:rsidRPr="00B13553" w:rsidRDefault="00C95C1C" w:rsidP="00C95C1C">
      <w:pPr>
        <w:rPr>
          <w:i/>
          <w:sz w:val="26"/>
          <w:szCs w:val="26"/>
        </w:rPr>
      </w:pPr>
      <w:r w:rsidRPr="00B13553">
        <w:rPr>
          <w:sz w:val="26"/>
          <w:szCs w:val="26"/>
        </w:rPr>
        <w:t xml:space="preserve">РАЗДЕЛ </w:t>
      </w:r>
      <w:r w:rsidR="009D42EA">
        <w:rPr>
          <w:sz w:val="26"/>
          <w:szCs w:val="26"/>
        </w:rPr>
        <w:t>7</w:t>
      </w:r>
      <w:r w:rsidRPr="00B13553">
        <w:rPr>
          <w:sz w:val="26"/>
          <w:szCs w:val="26"/>
        </w:rPr>
        <w:t>. ПЕРЕЧЕНЬ ПРИЛОЖЕНИЙ</w:t>
      </w:r>
      <w:r w:rsidRPr="00B13553">
        <w:rPr>
          <w:i/>
          <w:sz w:val="26"/>
          <w:szCs w:val="26"/>
        </w:rPr>
        <w:br w:type="page"/>
      </w:r>
    </w:p>
    <w:tbl>
      <w:tblPr>
        <w:tblW w:w="936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67"/>
      </w:tblGrid>
      <w:tr w:rsidR="00C95C1C" w:rsidRPr="008D29F5" w:rsidTr="00783A74">
        <w:trPr>
          <w:trHeight w:val="38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i/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lastRenderedPageBreak/>
              <w:t>РАЗДЕЛ 1. НАИМЕНОВАНИЕ УСЛУГИ</w:t>
            </w:r>
          </w:p>
        </w:tc>
      </w:tr>
      <w:tr w:rsidR="00C95C1C" w:rsidRPr="008D29F5" w:rsidTr="00783A74">
        <w:trPr>
          <w:trHeight w:val="319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C1C" w:rsidRPr="008D29F5" w:rsidRDefault="00C95C1C" w:rsidP="00C80D9A">
            <w:pPr>
              <w:pStyle w:val="4"/>
              <w:rPr>
                <w:i/>
                <w:sz w:val="24"/>
                <w:szCs w:val="24"/>
              </w:rPr>
            </w:pPr>
            <w:proofErr w:type="spellStart"/>
            <w:proofErr w:type="gramStart"/>
            <w:r w:rsidRPr="008D29F5">
              <w:rPr>
                <w:rFonts w:ascii="Times New Roman" w:hAnsi="Times New Roman" w:cs="Times New Roman"/>
                <w:i/>
                <w:sz w:val="24"/>
                <w:szCs w:val="24"/>
              </w:rPr>
              <w:t>C</w:t>
            </w:r>
            <w:proofErr w:type="gramEnd"/>
            <w:r w:rsidRPr="008D29F5">
              <w:rPr>
                <w:rFonts w:ascii="Times New Roman" w:hAnsi="Times New Roman" w:cs="Times New Roman"/>
                <w:i/>
                <w:sz w:val="24"/>
                <w:szCs w:val="24"/>
              </w:rPr>
              <w:t>ервисное</w:t>
            </w:r>
            <w:proofErr w:type="spellEnd"/>
            <w:r w:rsidRPr="008D29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обслуживание и ремонт атомно-эмиссионного спектрометра IRIS </w:t>
            </w:r>
            <w:proofErr w:type="spellStart"/>
            <w:r w:rsidRPr="008D29F5">
              <w:rPr>
                <w:rFonts w:ascii="Times New Roman" w:hAnsi="Times New Roman" w:cs="Times New Roman"/>
                <w:i/>
                <w:sz w:val="24"/>
                <w:szCs w:val="24"/>
              </w:rPr>
              <w:t>Advantage</w:t>
            </w:r>
            <w:proofErr w:type="spellEnd"/>
            <w:r w:rsidRPr="008D29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, атомно-абсорбционного спектрофотометра SOLAAR 969, дугового спектрометра </w:t>
            </w:r>
            <w:proofErr w:type="spellStart"/>
            <w:r w:rsidRPr="008D29F5">
              <w:rPr>
                <w:rFonts w:ascii="Times New Roman" w:hAnsi="Times New Roman" w:cs="Times New Roman"/>
                <w:i/>
                <w:sz w:val="24"/>
                <w:szCs w:val="24"/>
              </w:rPr>
              <w:t>Atom</w:t>
            </w:r>
            <w:proofErr w:type="spellEnd"/>
            <w:r w:rsidRPr="008D29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8D29F5">
              <w:rPr>
                <w:rFonts w:ascii="Times New Roman" w:hAnsi="Times New Roman" w:cs="Times New Roman"/>
                <w:i/>
                <w:sz w:val="24"/>
                <w:szCs w:val="24"/>
              </w:rPr>
              <w:t>Comp</w:t>
            </w:r>
            <w:proofErr w:type="spellEnd"/>
            <w:r w:rsidRPr="008D29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2000 DC ARC, масс-спектрометра X </w:t>
            </w:r>
            <w:proofErr w:type="spellStart"/>
            <w:r w:rsidRPr="008D29F5">
              <w:rPr>
                <w:rFonts w:ascii="Times New Roman" w:hAnsi="Times New Roman" w:cs="Times New Roman"/>
                <w:i/>
                <w:sz w:val="24"/>
                <w:szCs w:val="24"/>
              </w:rPr>
              <w:t>Series</w:t>
            </w:r>
            <w:proofErr w:type="spellEnd"/>
            <w:r w:rsidRPr="008D29F5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2 ISP-MS</w:t>
            </w:r>
          </w:p>
        </w:tc>
      </w:tr>
      <w:tr w:rsidR="00C95C1C" w:rsidRPr="008D29F5" w:rsidTr="00783A74">
        <w:trPr>
          <w:trHeight w:val="38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i/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РАЗДЕЛ 2. ОПИСАНИЕ УСЛУГИ</w:t>
            </w:r>
          </w:p>
        </w:tc>
      </w:tr>
      <w:tr w:rsidR="00C95C1C" w:rsidRPr="008D29F5" w:rsidTr="00783A74">
        <w:trPr>
          <w:trHeight w:val="396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 xml:space="preserve">Подраздел 2.1 Состав (перечень) оказываемых услуг </w:t>
            </w:r>
          </w:p>
          <w:p w:rsidR="00C95C1C" w:rsidRPr="008D29F5" w:rsidRDefault="00C95C1C" w:rsidP="00783A74">
            <w:pPr>
              <w:ind w:firstLine="601"/>
              <w:rPr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 xml:space="preserve">Заполняется только в случае закупки комплексных услуг. </w:t>
            </w:r>
          </w:p>
        </w:tc>
      </w:tr>
      <w:tr w:rsidR="00C95C1C" w:rsidRPr="008D29F5" w:rsidTr="00783A74">
        <w:trPr>
          <w:trHeight w:val="420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spacing w:line="300" w:lineRule="exact"/>
              <w:jc w:val="both"/>
              <w:rPr>
                <w:i/>
                <w:sz w:val="24"/>
                <w:szCs w:val="24"/>
              </w:rPr>
            </w:pPr>
            <w:proofErr w:type="spellStart"/>
            <w:proofErr w:type="gramStart"/>
            <w:r w:rsidRPr="008D29F5">
              <w:rPr>
                <w:i/>
                <w:sz w:val="24"/>
                <w:szCs w:val="24"/>
              </w:rPr>
              <w:t>C</w:t>
            </w:r>
            <w:proofErr w:type="gramEnd"/>
            <w:r w:rsidRPr="008D29F5">
              <w:rPr>
                <w:i/>
                <w:sz w:val="24"/>
                <w:szCs w:val="24"/>
              </w:rPr>
              <w:t>ервисное</w:t>
            </w:r>
            <w:proofErr w:type="spellEnd"/>
            <w:r w:rsidRPr="008D29F5">
              <w:rPr>
                <w:i/>
                <w:sz w:val="24"/>
                <w:szCs w:val="24"/>
              </w:rPr>
              <w:t xml:space="preserve"> обслуживание и ремонт атомно-эмиссионного спектрометра IRIS </w:t>
            </w:r>
            <w:proofErr w:type="spellStart"/>
            <w:r w:rsidRPr="008D29F5">
              <w:rPr>
                <w:i/>
                <w:sz w:val="24"/>
                <w:szCs w:val="24"/>
              </w:rPr>
              <w:t>Advantage</w:t>
            </w:r>
            <w:proofErr w:type="spellEnd"/>
            <w:r w:rsidRPr="008D29F5">
              <w:rPr>
                <w:i/>
                <w:sz w:val="24"/>
                <w:szCs w:val="24"/>
              </w:rPr>
              <w:t xml:space="preserve">, атомно-абсорбционного спектрофотометра SOLAAR 969, дугового спектрометра </w:t>
            </w:r>
            <w:proofErr w:type="spellStart"/>
            <w:r w:rsidRPr="008D29F5">
              <w:rPr>
                <w:i/>
                <w:sz w:val="24"/>
                <w:szCs w:val="24"/>
              </w:rPr>
              <w:t>Atom</w:t>
            </w:r>
            <w:proofErr w:type="spellEnd"/>
            <w:r w:rsidRPr="008D29F5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8D29F5">
              <w:rPr>
                <w:i/>
                <w:sz w:val="24"/>
                <w:szCs w:val="24"/>
              </w:rPr>
              <w:t>Comp</w:t>
            </w:r>
            <w:proofErr w:type="spellEnd"/>
            <w:r w:rsidRPr="008D29F5">
              <w:rPr>
                <w:i/>
                <w:sz w:val="24"/>
                <w:szCs w:val="24"/>
              </w:rPr>
              <w:t xml:space="preserve"> 2000 DC ARC, масс-спектрометра X </w:t>
            </w:r>
            <w:proofErr w:type="spellStart"/>
            <w:r w:rsidRPr="008D29F5">
              <w:rPr>
                <w:i/>
                <w:sz w:val="24"/>
                <w:szCs w:val="24"/>
              </w:rPr>
              <w:t>Series</w:t>
            </w:r>
            <w:proofErr w:type="spellEnd"/>
            <w:r w:rsidRPr="008D29F5">
              <w:rPr>
                <w:i/>
                <w:sz w:val="24"/>
                <w:szCs w:val="24"/>
              </w:rPr>
              <w:t xml:space="preserve"> 2 ISP-MS в местонахождении данного оборудования.</w:t>
            </w:r>
          </w:p>
        </w:tc>
      </w:tr>
      <w:tr w:rsidR="00C95C1C" w:rsidRPr="008D29F5" w:rsidTr="00783A74">
        <w:trPr>
          <w:trHeight w:val="337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C95C1C" w:rsidRPr="008D29F5" w:rsidTr="00783A74">
        <w:trPr>
          <w:trHeight w:val="42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spacing w:line="300" w:lineRule="exact"/>
              <w:jc w:val="both"/>
              <w:rPr>
                <w:i/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 xml:space="preserve"> </w:t>
            </w:r>
            <w:r w:rsidRPr="008D29F5">
              <w:rPr>
                <w:i/>
                <w:sz w:val="24"/>
                <w:szCs w:val="24"/>
              </w:rPr>
              <w:t>2.2.1. Плановые осмотры и проверки работоспособности оборудования в процессе его работы с соответствующим оформлением протокола.</w:t>
            </w:r>
          </w:p>
          <w:p w:rsidR="00C95C1C" w:rsidRPr="008D29F5" w:rsidRDefault="00C95C1C" w:rsidP="00783A74">
            <w:pPr>
              <w:spacing w:line="300" w:lineRule="exact"/>
              <w:jc w:val="both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2.2.2. Проведение предупредительных ремонтов, включая проверку и регулировку электрических, газовых цепей и охлаждающих контуров, устранение повреждений и неисправностей, замену изношенных деталей, настройку, калибровку приборов и проверку на соответствие паспортным данным.</w:t>
            </w:r>
          </w:p>
          <w:p w:rsidR="00C95C1C" w:rsidRPr="008D29F5" w:rsidRDefault="00C95C1C" w:rsidP="00783A74">
            <w:pPr>
              <w:spacing w:line="300" w:lineRule="exact"/>
              <w:jc w:val="both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2.2.3. Устранение внезапно возникших неисправностей с заменой дефектных деталей.</w:t>
            </w:r>
          </w:p>
          <w:p w:rsidR="00C95C1C" w:rsidRPr="008D29F5" w:rsidRDefault="00C95C1C" w:rsidP="00783A74">
            <w:pPr>
              <w:spacing w:line="300" w:lineRule="exact"/>
              <w:jc w:val="both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2.2.4.Проведение необходимых консультаций персонала по правилам эксплуатации оборудования в процессе проведения плановых работ.</w:t>
            </w:r>
          </w:p>
          <w:p w:rsidR="00C95C1C" w:rsidRPr="008D29F5" w:rsidRDefault="00C95C1C" w:rsidP="00783A74">
            <w:pPr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2.2.5. Авторское сопровождение программного обеспечения.</w:t>
            </w:r>
          </w:p>
        </w:tc>
      </w:tr>
      <w:tr w:rsidR="00C95C1C" w:rsidRPr="008D29F5" w:rsidTr="00783A74">
        <w:trPr>
          <w:trHeight w:val="42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C95C1C" w:rsidRPr="008D29F5" w:rsidTr="00783A74">
        <w:trPr>
          <w:trHeight w:val="42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C1C" w:rsidRPr="008D29F5" w:rsidRDefault="000C1794" w:rsidP="000C1794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Сервисное обслуживание и ремонт 4 приборов</w:t>
            </w:r>
          </w:p>
        </w:tc>
      </w:tr>
      <w:tr w:rsidR="00C95C1C" w:rsidRPr="008D29F5" w:rsidTr="00783A74">
        <w:trPr>
          <w:trHeight w:val="38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i/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РАЗДЕЛ 3. ТРЕБОВАНИЯ К УСЛУГАМ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Подраздел 3.1 Общие требования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spacing w:line="300" w:lineRule="exact"/>
              <w:ind w:firstLine="34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3.1.1</w:t>
            </w:r>
            <w:proofErr w:type="gramStart"/>
            <w:r w:rsidRPr="008D29F5">
              <w:rPr>
                <w:i/>
                <w:sz w:val="24"/>
                <w:szCs w:val="24"/>
              </w:rPr>
              <w:t xml:space="preserve"> В</w:t>
            </w:r>
            <w:proofErr w:type="gramEnd"/>
            <w:r w:rsidRPr="008D29F5">
              <w:rPr>
                <w:i/>
                <w:sz w:val="24"/>
                <w:szCs w:val="24"/>
              </w:rPr>
              <w:t>ыполнять ремонт, техническое обслуживание, настройку и калибровку приборов на соответствие паспортным данным.</w:t>
            </w:r>
          </w:p>
          <w:p w:rsidR="00C95C1C" w:rsidRPr="008D29F5" w:rsidRDefault="00C95C1C" w:rsidP="00783A74">
            <w:pPr>
              <w:spacing w:line="300" w:lineRule="exact"/>
              <w:ind w:firstLine="34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3.1.2. Выполнять ремонт и техническое обслуживание в месте расположения оборудования.</w:t>
            </w:r>
          </w:p>
          <w:p w:rsidR="00C95C1C" w:rsidRPr="008D29F5" w:rsidRDefault="00C95C1C" w:rsidP="00783A74">
            <w:pPr>
              <w:spacing w:line="300" w:lineRule="exact"/>
              <w:ind w:firstLine="34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3.1.3</w:t>
            </w:r>
            <w:proofErr w:type="gramStart"/>
            <w:r w:rsidRPr="008D29F5">
              <w:rPr>
                <w:i/>
                <w:sz w:val="24"/>
                <w:szCs w:val="24"/>
              </w:rPr>
              <w:t xml:space="preserve"> П</w:t>
            </w:r>
            <w:proofErr w:type="gramEnd"/>
            <w:r w:rsidRPr="008D29F5">
              <w:rPr>
                <w:i/>
                <w:sz w:val="24"/>
                <w:szCs w:val="24"/>
              </w:rPr>
              <w:t>ри выполнении услуг руководствоваться требованиями, инструкциями завода-изготовителя.</w:t>
            </w:r>
          </w:p>
          <w:p w:rsidR="00C95C1C" w:rsidRPr="008D29F5" w:rsidRDefault="00C95C1C" w:rsidP="00783A74">
            <w:pPr>
              <w:spacing w:line="300" w:lineRule="exact"/>
              <w:ind w:firstLine="34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3.1.4</w:t>
            </w:r>
            <w:proofErr w:type="gramStart"/>
            <w:r w:rsidRPr="008D29F5">
              <w:rPr>
                <w:i/>
                <w:sz w:val="24"/>
                <w:szCs w:val="24"/>
              </w:rPr>
              <w:t xml:space="preserve"> И</w:t>
            </w:r>
            <w:proofErr w:type="gramEnd"/>
            <w:r w:rsidRPr="008D29F5">
              <w:rPr>
                <w:i/>
                <w:sz w:val="24"/>
                <w:szCs w:val="24"/>
              </w:rPr>
              <w:t>спользовать при оказании услуг новые запасные части и расходные материалы, рекомендованные заводом-изготовителем.</w:t>
            </w:r>
          </w:p>
          <w:p w:rsidR="00C95C1C" w:rsidRPr="008D29F5" w:rsidRDefault="00C95C1C" w:rsidP="00783A74">
            <w:pPr>
              <w:spacing w:line="300" w:lineRule="exact"/>
              <w:ind w:firstLine="34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3.1.5 Проведение необходимых консультаций персонала по правилам эксплуатации оборудования в процессе проведения плановых работ.</w:t>
            </w:r>
          </w:p>
          <w:p w:rsidR="00C95C1C" w:rsidRPr="008D29F5" w:rsidRDefault="00C95C1C" w:rsidP="00783A74">
            <w:pPr>
              <w:spacing w:line="300" w:lineRule="exact"/>
              <w:ind w:firstLine="34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3.1.6</w:t>
            </w:r>
            <w:proofErr w:type="gramStart"/>
            <w:r w:rsidRPr="008D29F5">
              <w:rPr>
                <w:i/>
                <w:sz w:val="24"/>
                <w:szCs w:val="24"/>
              </w:rPr>
              <w:t xml:space="preserve"> С</w:t>
            </w:r>
            <w:proofErr w:type="gramEnd"/>
            <w:r w:rsidRPr="008D29F5">
              <w:rPr>
                <w:i/>
                <w:sz w:val="24"/>
                <w:szCs w:val="24"/>
              </w:rPr>
              <w:t xml:space="preserve">облюдать правила, изложенные в Руководстве или Инструкции завода-изготовителя, прилагаемые к технике. </w:t>
            </w:r>
          </w:p>
          <w:p w:rsidR="00C95C1C" w:rsidRPr="008D29F5" w:rsidRDefault="00C95C1C" w:rsidP="00783A74">
            <w:pPr>
              <w:spacing w:line="300" w:lineRule="exact"/>
              <w:ind w:firstLine="34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3.1.7</w:t>
            </w:r>
            <w:proofErr w:type="gramStart"/>
            <w:r w:rsidRPr="008D29F5">
              <w:rPr>
                <w:i/>
                <w:sz w:val="24"/>
                <w:szCs w:val="24"/>
              </w:rPr>
              <w:t xml:space="preserve"> П</w:t>
            </w:r>
            <w:proofErr w:type="gramEnd"/>
            <w:r w:rsidRPr="008D29F5">
              <w:rPr>
                <w:i/>
                <w:sz w:val="24"/>
                <w:szCs w:val="24"/>
              </w:rPr>
              <w:t>ри необходимости ТО может включать работы по частичному изменению комплектации оборудования и программного обеспечения.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ind w:firstLine="426"/>
              <w:jc w:val="both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Качество сервисных услуг должно соответствовать действующим в РФ стандартам и техническим условиям.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D348A9" w:rsidP="00D348A9">
            <w:pPr>
              <w:ind w:firstLine="426"/>
              <w:jc w:val="both"/>
              <w:rPr>
                <w:i/>
                <w:sz w:val="24"/>
                <w:szCs w:val="24"/>
              </w:rPr>
            </w:pPr>
            <w:r w:rsidRPr="008D29F5">
              <w:rPr>
                <w:i/>
                <w:color w:val="000000"/>
                <w:sz w:val="24"/>
                <w:szCs w:val="24"/>
              </w:rPr>
              <w:t xml:space="preserve">Гарантийный срок на оборудование устанавливается заводом изготовителем не менее одного года со дня поставки товара заказчику. Исполнитель гарантирует </w:t>
            </w:r>
            <w:r w:rsidRPr="008D29F5">
              <w:rPr>
                <w:i/>
                <w:color w:val="000000"/>
                <w:sz w:val="24"/>
                <w:szCs w:val="24"/>
              </w:rPr>
              <w:lastRenderedPageBreak/>
              <w:t xml:space="preserve">бесперебойную работу приборов в период между сервисными (техническими) обслуживаниями при условии соблюдения Заказчиком правил технической эксплуатации приборов. </w:t>
            </w:r>
          </w:p>
        </w:tc>
      </w:tr>
      <w:tr w:rsidR="00C95C1C" w:rsidRPr="008D29F5" w:rsidTr="006426E7">
        <w:trPr>
          <w:trHeight w:val="288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lastRenderedPageBreak/>
              <w:t xml:space="preserve">Подраздел 3.4 Требования к конфиденциальности 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ind w:firstLine="459"/>
              <w:jc w:val="both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В соответствие с требованиями статьи 4 Федерального закона Российской Федерации от 18.07.2011 № 223-ФЗ и нормативным актам правительства Российской Федерации, выпущенным в развитие 223-ФЗ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pStyle w:val="a3"/>
              <w:tabs>
                <w:tab w:val="left" w:pos="540"/>
                <w:tab w:val="left" w:pos="720"/>
                <w:tab w:val="left" w:pos="7230"/>
              </w:tabs>
              <w:ind w:firstLine="426"/>
              <w:jc w:val="both"/>
              <w:rPr>
                <w:i/>
              </w:rPr>
            </w:pPr>
            <w:r w:rsidRPr="008D29F5">
              <w:rPr>
                <w:i/>
              </w:rPr>
              <w:t xml:space="preserve">Оборудование должно быть разрешено к установке и эксплуатации на территории РФ. Обеспечивать выполнение требований охраны труда, промышленной, радиационной электрической безопасности при проведении работ с приборами и радиационно-опасными веществами (НРБ 99/2009 и ОСПОРБ 99/2010). </w:t>
            </w:r>
          </w:p>
        </w:tc>
      </w:tr>
      <w:tr w:rsidR="00C95C1C" w:rsidRPr="008D29F5" w:rsidTr="006426E7">
        <w:trPr>
          <w:trHeight w:val="313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C95C1C" w:rsidRPr="008D29F5" w:rsidTr="006426E7">
        <w:trPr>
          <w:trHeight w:val="191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ind w:firstLine="34"/>
              <w:jc w:val="both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Не требуется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C95C1C" w:rsidRPr="008D29F5" w:rsidTr="006426E7">
        <w:trPr>
          <w:trHeight w:val="260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both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Не требуется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Подраздел 3.8 Специальные требования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both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 xml:space="preserve">Исполнитель должен иметь опыт работы на рынке по проведению подобных работ не менее трех лет. </w:t>
            </w:r>
          </w:p>
        </w:tc>
      </w:tr>
      <w:tr w:rsidR="00C95C1C" w:rsidRPr="008D29F5" w:rsidTr="006426E7">
        <w:trPr>
          <w:trHeight w:val="262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i/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РАЗДЕЛ 4. РЕЗУЛЬТАТ ОКАЗАННЫХ УСЛУГ</w:t>
            </w:r>
          </w:p>
        </w:tc>
      </w:tr>
      <w:tr w:rsidR="00C95C1C" w:rsidRPr="008D29F5" w:rsidTr="006426E7">
        <w:trPr>
          <w:trHeight w:val="29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C95C1C" w:rsidRPr="008D29F5" w:rsidTr="006426E7">
        <w:trPr>
          <w:trHeight w:val="271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pStyle w:val="a4"/>
              <w:tabs>
                <w:tab w:val="left" w:pos="851"/>
              </w:tabs>
              <w:spacing w:after="0" w:line="240" w:lineRule="auto"/>
              <w:ind w:left="0"/>
              <w:jc w:val="both"/>
              <w:rPr>
                <w:i/>
                <w:sz w:val="24"/>
                <w:szCs w:val="24"/>
              </w:rPr>
            </w:pPr>
            <w:r w:rsidRPr="008D29F5">
              <w:rPr>
                <w:rFonts w:ascii="Times New Roman" w:hAnsi="Times New Roman"/>
                <w:i/>
                <w:sz w:val="24"/>
                <w:szCs w:val="24"/>
              </w:rPr>
              <w:t>Бесперебойная работа приборов в период действия договора.</w:t>
            </w:r>
          </w:p>
        </w:tc>
      </w:tr>
      <w:tr w:rsidR="00C95C1C" w:rsidRPr="008D29F5" w:rsidTr="006426E7">
        <w:trPr>
          <w:trHeight w:val="30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C95C1C" w:rsidRPr="008D29F5" w:rsidTr="006426E7">
        <w:trPr>
          <w:trHeight w:val="267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ind w:firstLine="34"/>
              <w:rPr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Соответствие технических характеристик оборудования паспортным данным.</w:t>
            </w:r>
          </w:p>
        </w:tc>
      </w:tr>
      <w:tr w:rsidR="00C95C1C" w:rsidRPr="008D29F5" w:rsidTr="00783A74">
        <w:trPr>
          <w:trHeight w:val="385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center"/>
              <w:rPr>
                <w:i/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C95C1C" w:rsidRPr="008D29F5" w:rsidTr="006426E7">
        <w:trPr>
          <w:trHeight w:val="167"/>
        </w:trPr>
        <w:tc>
          <w:tcPr>
            <w:tcW w:w="93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both"/>
              <w:rPr>
                <w:i/>
                <w:sz w:val="24"/>
                <w:szCs w:val="24"/>
              </w:rPr>
            </w:pPr>
            <w:r w:rsidRPr="008D29F5">
              <w:rPr>
                <w:i/>
                <w:sz w:val="24"/>
                <w:szCs w:val="24"/>
              </w:rPr>
              <w:t>Акт выполненных работ на каждую единицу оборудования.</w:t>
            </w:r>
          </w:p>
        </w:tc>
      </w:tr>
    </w:tbl>
    <w:p w:rsidR="00C95C1C" w:rsidRPr="008D29F5" w:rsidRDefault="00C95C1C" w:rsidP="00C95C1C">
      <w:pPr>
        <w:jc w:val="center"/>
        <w:rPr>
          <w:b/>
          <w:sz w:val="16"/>
          <w:szCs w:val="16"/>
        </w:rPr>
      </w:pPr>
    </w:p>
    <w:p w:rsidR="009D42EA" w:rsidRPr="006426E7" w:rsidRDefault="009D42EA" w:rsidP="009D42EA">
      <w:pPr>
        <w:jc w:val="center"/>
        <w:rPr>
          <w:b/>
          <w:color w:val="000000"/>
          <w:sz w:val="24"/>
          <w:szCs w:val="24"/>
        </w:rPr>
      </w:pPr>
      <w:r w:rsidRPr="006426E7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9D42EA" w:rsidRPr="001F6931" w:rsidTr="009D42EA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2EA" w:rsidRPr="001F6931" w:rsidRDefault="006426E7" w:rsidP="00FB33BE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требуется.</w:t>
            </w:r>
          </w:p>
        </w:tc>
      </w:tr>
    </w:tbl>
    <w:p w:rsidR="00C95C1C" w:rsidRPr="008D29F5" w:rsidRDefault="00C95C1C" w:rsidP="00C95C1C">
      <w:pPr>
        <w:jc w:val="center"/>
        <w:rPr>
          <w:sz w:val="24"/>
          <w:szCs w:val="24"/>
        </w:rPr>
      </w:pPr>
      <w:r w:rsidRPr="008D29F5">
        <w:rPr>
          <w:sz w:val="24"/>
          <w:szCs w:val="24"/>
        </w:rPr>
        <w:t xml:space="preserve">РАЗДЕЛ </w:t>
      </w:r>
      <w:r w:rsidR="000C1794">
        <w:rPr>
          <w:sz w:val="24"/>
          <w:szCs w:val="24"/>
        </w:rPr>
        <w:t>6</w:t>
      </w:r>
      <w:r w:rsidRPr="008D29F5">
        <w:rPr>
          <w:sz w:val="24"/>
          <w:szCs w:val="24"/>
        </w:rPr>
        <w:t>. ПЕРЕЧЕНЬ ПРИНЯТЫХ СОКРАЩЕНИЙ</w:t>
      </w:r>
    </w:p>
    <w:p w:rsidR="00C95C1C" w:rsidRPr="008D29F5" w:rsidRDefault="00C95C1C" w:rsidP="00C95C1C">
      <w:pPr>
        <w:ind w:firstLine="567"/>
        <w:jc w:val="both"/>
        <w:rPr>
          <w:sz w:val="16"/>
          <w:szCs w:val="16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51"/>
        <w:gridCol w:w="2410"/>
        <w:gridCol w:w="6237"/>
      </w:tblGrid>
      <w:tr w:rsidR="00C95C1C" w:rsidRPr="008D29F5" w:rsidTr="006426E7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C1C" w:rsidRPr="008D29F5" w:rsidRDefault="00C95C1C" w:rsidP="00783A7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Расшифровка сокращения</w:t>
            </w:r>
          </w:p>
        </w:tc>
      </w:tr>
      <w:tr w:rsidR="00C95C1C" w:rsidRPr="008D29F5" w:rsidTr="006426E7">
        <w:trPr>
          <w:trHeight w:val="17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C1C" w:rsidRPr="008D29F5" w:rsidRDefault="00C95C1C" w:rsidP="00783A74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C95C1C" w:rsidRPr="008D29F5" w:rsidRDefault="00C95C1C" w:rsidP="00C95C1C">
      <w:pPr>
        <w:rPr>
          <w:sz w:val="16"/>
          <w:szCs w:val="16"/>
        </w:rPr>
      </w:pPr>
    </w:p>
    <w:p w:rsidR="00C95C1C" w:rsidRPr="008D29F5" w:rsidRDefault="00C95C1C" w:rsidP="00C95C1C">
      <w:pPr>
        <w:jc w:val="center"/>
        <w:rPr>
          <w:sz w:val="24"/>
          <w:szCs w:val="24"/>
        </w:rPr>
      </w:pPr>
      <w:r w:rsidRPr="008D29F5">
        <w:rPr>
          <w:sz w:val="24"/>
          <w:szCs w:val="24"/>
        </w:rPr>
        <w:t xml:space="preserve">РАЗДЕЛ </w:t>
      </w:r>
      <w:r w:rsidR="000C1794">
        <w:rPr>
          <w:sz w:val="24"/>
          <w:szCs w:val="24"/>
        </w:rPr>
        <w:t>7</w:t>
      </w:r>
      <w:r w:rsidRPr="008D29F5">
        <w:rPr>
          <w:sz w:val="24"/>
          <w:szCs w:val="24"/>
        </w:rPr>
        <w:t>. ПЕРЕЧЕНЬ ПРИЛОЖЕНИЙ</w:t>
      </w:r>
    </w:p>
    <w:p w:rsidR="00C95C1C" w:rsidRPr="008D29F5" w:rsidRDefault="00C95C1C" w:rsidP="00C95C1C">
      <w:pPr>
        <w:ind w:firstLine="567"/>
        <w:jc w:val="both"/>
        <w:rPr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1816"/>
      </w:tblGrid>
      <w:tr w:rsidR="00C95C1C" w:rsidRPr="008D29F5" w:rsidTr="00783A74">
        <w:tc>
          <w:tcPr>
            <w:tcW w:w="1682" w:type="dxa"/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16" w:type="dxa"/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  <w:r w:rsidRPr="008D29F5">
              <w:rPr>
                <w:sz w:val="24"/>
                <w:szCs w:val="24"/>
              </w:rPr>
              <w:t>Номер страницы</w:t>
            </w:r>
          </w:p>
        </w:tc>
      </w:tr>
      <w:tr w:rsidR="00C95C1C" w:rsidRPr="008D29F5" w:rsidTr="00783A74">
        <w:tc>
          <w:tcPr>
            <w:tcW w:w="1682" w:type="dxa"/>
            <w:vAlign w:val="center"/>
          </w:tcPr>
          <w:p w:rsidR="00C95C1C" w:rsidRPr="008D29F5" w:rsidRDefault="00C95C1C" w:rsidP="00783A7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58" w:type="dxa"/>
          </w:tcPr>
          <w:p w:rsidR="00C95C1C" w:rsidRPr="008D29F5" w:rsidRDefault="00C95C1C" w:rsidP="00783A7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816" w:type="dxa"/>
          </w:tcPr>
          <w:p w:rsidR="00C95C1C" w:rsidRPr="008D29F5" w:rsidRDefault="00C95C1C" w:rsidP="00783A74">
            <w:pPr>
              <w:jc w:val="both"/>
              <w:rPr>
                <w:sz w:val="24"/>
                <w:szCs w:val="24"/>
              </w:rPr>
            </w:pPr>
          </w:p>
        </w:tc>
      </w:tr>
    </w:tbl>
    <w:p w:rsidR="00C95C1C" w:rsidRDefault="00C95C1C" w:rsidP="00C95C1C">
      <w:pPr>
        <w:rPr>
          <w:sz w:val="24"/>
          <w:szCs w:val="24"/>
        </w:rPr>
      </w:pPr>
    </w:p>
    <w:p w:rsidR="008D29F5" w:rsidRPr="008D29F5" w:rsidRDefault="008D29F5" w:rsidP="00C95C1C">
      <w:pPr>
        <w:rPr>
          <w:sz w:val="24"/>
          <w:szCs w:val="24"/>
        </w:rPr>
      </w:pPr>
    </w:p>
    <w:bookmarkEnd w:id="0"/>
    <w:p w:rsidR="00C95C1C" w:rsidRDefault="00C95C1C" w:rsidP="00C95C1C"/>
    <w:sectPr w:rsidR="00C95C1C" w:rsidSect="00AB7B57">
      <w:pgSz w:w="11906" w:h="16838"/>
      <w:pgMar w:top="851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1F0F5C"/>
    <w:rsid w:val="000C1794"/>
    <w:rsid w:val="000D5144"/>
    <w:rsid w:val="001567EF"/>
    <w:rsid w:val="001F0F5C"/>
    <w:rsid w:val="00254772"/>
    <w:rsid w:val="00277730"/>
    <w:rsid w:val="002B187B"/>
    <w:rsid w:val="00393591"/>
    <w:rsid w:val="004A1446"/>
    <w:rsid w:val="006426E7"/>
    <w:rsid w:val="00697C75"/>
    <w:rsid w:val="006A1F01"/>
    <w:rsid w:val="00726EE6"/>
    <w:rsid w:val="00736ABB"/>
    <w:rsid w:val="008162E3"/>
    <w:rsid w:val="00834063"/>
    <w:rsid w:val="00835F4F"/>
    <w:rsid w:val="00843D29"/>
    <w:rsid w:val="00894D4D"/>
    <w:rsid w:val="008B1F98"/>
    <w:rsid w:val="008B3A54"/>
    <w:rsid w:val="008D29F5"/>
    <w:rsid w:val="009D42EA"/>
    <w:rsid w:val="00A04904"/>
    <w:rsid w:val="00A253C2"/>
    <w:rsid w:val="00A83FB5"/>
    <w:rsid w:val="00AB7B57"/>
    <w:rsid w:val="00AD38FA"/>
    <w:rsid w:val="00B219B2"/>
    <w:rsid w:val="00B370A3"/>
    <w:rsid w:val="00B570C9"/>
    <w:rsid w:val="00B76905"/>
    <w:rsid w:val="00B936EB"/>
    <w:rsid w:val="00BE37C2"/>
    <w:rsid w:val="00C308B4"/>
    <w:rsid w:val="00C80D9A"/>
    <w:rsid w:val="00C95C1C"/>
    <w:rsid w:val="00D348A9"/>
    <w:rsid w:val="00D95F8B"/>
    <w:rsid w:val="00DE0372"/>
    <w:rsid w:val="00FA616A"/>
    <w:rsid w:val="00FC018E"/>
    <w:rsid w:val="00FE4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8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4">
    <w:name w:val="heading 4"/>
    <w:basedOn w:val="a"/>
    <w:next w:val="a"/>
    <w:link w:val="40"/>
    <w:qFormat/>
    <w:rsid w:val="00A253C2"/>
    <w:pPr>
      <w:keepNext/>
      <w:spacing w:line="230" w:lineRule="auto"/>
      <w:jc w:val="center"/>
      <w:outlineLvl w:val="3"/>
    </w:pPr>
    <w:rPr>
      <w:rFonts w:ascii="Courier New" w:hAnsi="Courier New" w:cs="Courier Ne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253C2"/>
    <w:rPr>
      <w:rFonts w:ascii="Courier New" w:eastAsia="Times New Roman" w:hAnsi="Courier New" w:cs="Courier New"/>
      <w:sz w:val="28"/>
      <w:szCs w:val="28"/>
      <w:lang w:eastAsia="ru-RU"/>
    </w:rPr>
  </w:style>
  <w:style w:type="paragraph" w:styleId="a3">
    <w:name w:val="No Spacing"/>
    <w:qFormat/>
    <w:rsid w:val="00835F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736AB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8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826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0DD2F9-FF02-40B7-96AB-54A90E310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940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6292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SubbotinIV</dc:creator>
  <cp:lastModifiedBy>ShakleinaEN</cp:lastModifiedBy>
  <cp:revision>13</cp:revision>
  <cp:lastPrinted>2013-09-06T05:11:00Z</cp:lastPrinted>
  <dcterms:created xsi:type="dcterms:W3CDTF">2014-01-10T04:28:00Z</dcterms:created>
  <dcterms:modified xsi:type="dcterms:W3CDTF">2014-09-23T07:16:00Z</dcterms:modified>
</cp:coreProperties>
</file>