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616" w:rsidRPr="00BA3616" w:rsidRDefault="00BA3616" w:rsidP="00BA3616">
      <w:pPr>
        <w:spacing w:before="100" w:beforeAutospacing="1" w:after="100" w:afterAutospacing="1"/>
        <w:ind w:firstLine="0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BA3616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t xml:space="preserve">ПРОТОКОЛ </w:t>
      </w:r>
    </w:p>
    <w:p w:rsidR="00BA3616" w:rsidRPr="00B070E7" w:rsidRDefault="00BA3616" w:rsidP="00BA3616">
      <w:pPr>
        <w:spacing w:before="100" w:beforeAutospacing="1" w:after="100" w:afterAutospacing="1"/>
        <w:ind w:firstLine="0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BA3616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 xml:space="preserve">о продлении запроса котировок цен </w:t>
      </w:r>
      <w:r w:rsidR="00B070E7" w:rsidRPr="00B070E7">
        <w:rPr>
          <w:b/>
        </w:rPr>
        <w:t>Z004</w:t>
      </w:r>
      <w:r w:rsidR="00486EE2">
        <w:rPr>
          <w:b/>
        </w:rPr>
        <w:t>589</w:t>
      </w:r>
    </w:p>
    <w:p w:rsidR="000234C8" w:rsidRPr="00486EE2" w:rsidRDefault="00486EE2" w:rsidP="00BA3616">
      <w:pPr>
        <w:spacing w:before="100" w:beforeAutospacing="1" w:after="100" w:afterAutospacing="1"/>
        <w:ind w:firstLine="0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486EE2">
        <w:rPr>
          <w:b/>
        </w:rPr>
        <w:t>Резинотехнические изделия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80"/>
        <w:gridCol w:w="8320"/>
      </w:tblGrid>
      <w:tr w:rsidR="00BA3616" w:rsidRPr="00BA3616" w:rsidTr="00BA361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BA3616" w:rsidRPr="00BA3616" w:rsidRDefault="00BA3616" w:rsidP="00BA3616">
            <w:pPr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BA3616" w:rsidRPr="00BA3616" w:rsidRDefault="00BA3616" w:rsidP="001A3DE4">
            <w:pPr>
              <w:ind w:firstLine="0"/>
              <w:jc w:val="righ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Дата создания протокола: 2</w:t>
            </w:r>
            <w:r w:rsidR="001A3DE4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  <w:r w:rsidRPr="00BA3616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.02.2011 года </w:t>
            </w:r>
          </w:p>
        </w:tc>
      </w:tr>
    </w:tbl>
    <w:p w:rsidR="00BA3616" w:rsidRPr="00BA3616" w:rsidRDefault="00BA3616" w:rsidP="00BA3616">
      <w:pPr>
        <w:spacing w:after="240"/>
        <w:ind w:firstLine="0"/>
        <w:jc w:val="left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BA3616">
        <w:rPr>
          <w:rFonts w:ascii="Verdana" w:eastAsia="Times New Roman" w:hAnsi="Verdana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0500"/>
      </w:tblGrid>
      <w:tr w:rsidR="00BA3616" w:rsidRPr="00BA3616" w:rsidTr="00BA3616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857B5F" w:rsidRDefault="00BA3616" w:rsidP="00857B5F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ind w:left="0" w:firstLine="64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857B5F" w:rsidRDefault="00BA3616" w:rsidP="00857B5F">
            <w:pPr>
              <w:tabs>
                <w:tab w:val="left" w:pos="924"/>
              </w:tabs>
              <w:ind w:left="640" w:firstLine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Место проведения запрос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>а котировок цен: «www.A-K-D.ru»</w:t>
            </w:r>
          </w:p>
          <w:p w:rsidR="00B070E7" w:rsidRPr="00B070E7" w:rsidRDefault="00BA3616" w:rsidP="0085666D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spacing w:before="100" w:beforeAutospacing="1" w:after="240"/>
              <w:ind w:left="0" w:firstLine="64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Уникальный номер запроса котировок цен на указанном сайте: </w:t>
            </w:r>
            <w:r w:rsidR="00B070E7">
              <w:t>Z004</w:t>
            </w:r>
            <w:r w:rsidR="00486EE2">
              <w:t>589</w:t>
            </w:r>
            <w:r w:rsidR="00B070E7">
              <w:t xml:space="preserve">  </w:t>
            </w:r>
          </w:p>
          <w:p w:rsidR="0085666D" w:rsidRPr="0085666D" w:rsidRDefault="0085666D" w:rsidP="0085666D">
            <w:pPr>
              <w:numPr>
                <w:ilvl w:val="0"/>
                <w:numId w:val="1"/>
              </w:numPr>
              <w:tabs>
                <w:tab w:val="clear" w:pos="720"/>
                <w:tab w:val="left" w:pos="924"/>
              </w:tabs>
              <w:spacing w:before="100" w:beforeAutospacing="1" w:after="240"/>
              <w:ind w:left="0" w:firstLine="64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Заказчик</w:t>
            </w:r>
            <w:r>
              <w:rPr>
                <w:rFonts w:eastAsia="Times New Roman" w:cs="Times New Roman"/>
                <w:sz w:val="24"/>
                <w:szCs w:val="24"/>
                <w:lang w:val="en-US" w:eastAsia="ru-RU"/>
              </w:rPr>
              <w:t>:</w:t>
            </w:r>
            <w:r>
              <w:t xml:space="preserve"> </w:t>
            </w:r>
            <w:r w:rsidR="00486EE2">
              <w:t>ОАО «ППГХО»</w:t>
            </w:r>
          </w:p>
          <w:p w:rsidR="000234C8" w:rsidRPr="004D35D7" w:rsidRDefault="004D35D7" w:rsidP="004D35D7">
            <w:pPr>
              <w:tabs>
                <w:tab w:val="left" w:pos="924"/>
              </w:tabs>
              <w:spacing w:before="100" w:beforeAutospacing="1" w:after="100" w:afterAutospacing="1"/>
              <w:ind w:left="360" w:firstLine="0"/>
              <w:jc w:val="left"/>
              <w:outlineLvl w:val="2"/>
              <w:rPr>
                <w:rFonts w:ascii="Verdana" w:eastAsia="Times New Roman" w:hAnsi="Verdana" w:cs="Times New Roman"/>
                <w:b/>
                <w:bCs/>
                <w:sz w:val="27"/>
                <w:szCs w:val="27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BA3616" w:rsidRPr="004D35D7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</w:t>
            </w:r>
            <w:r w:rsidR="00486EE2">
              <w:t>Резинотехнические изделия</w:t>
            </w:r>
          </w:p>
          <w:p w:rsidR="004D35D7" w:rsidRPr="004D35D7" w:rsidRDefault="004D35D7" w:rsidP="004D35D7">
            <w:pPr>
              <w:tabs>
                <w:tab w:val="left" w:pos="924"/>
              </w:tabs>
              <w:spacing w:before="100" w:beforeAutospacing="1" w:after="100" w:afterAutospacing="1"/>
              <w:jc w:val="left"/>
              <w:outlineLvl w:val="2"/>
              <w:rPr>
                <w:rFonts w:ascii="Verdana" w:eastAsia="Times New Roman" w:hAnsi="Verdana" w:cs="Times New Roman"/>
                <w:b/>
                <w:bCs/>
                <w:sz w:val="27"/>
                <w:szCs w:val="27"/>
                <w:lang w:eastAsia="ru-RU"/>
              </w:rPr>
            </w:pPr>
          </w:p>
          <w:p w:rsidR="00BA3616" w:rsidRPr="00BA3616" w:rsidRDefault="00B07BEC" w:rsidP="00BA3616">
            <w:pPr>
              <w:numPr>
                <w:ilvl w:val="0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7BE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A3616"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Решение о продлении срока подачи котировочных заявок: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 основании части 6 статьи 50 Единого Отраслевого Стандарта закупок ГК </w:t>
            </w:r>
            <w:proofErr w:type="spellStart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>Росатом</w:t>
            </w:r>
            <w:proofErr w:type="spellEnd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- срок подачи котировочных заявок продлевается на 4 рабочих дня.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Установить следующую дату окончания приема заявок - </w:t>
            </w:r>
            <w:r w:rsidR="00857B5F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="0072307E">
              <w:rPr>
                <w:rFonts w:eastAsia="Times New Roman" w:cs="Times New Roman"/>
                <w:sz w:val="24"/>
                <w:szCs w:val="24"/>
                <w:lang w:eastAsia="ru-RU"/>
              </w:rPr>
              <w:t>8</w:t>
            </w:r>
            <w:bookmarkStart w:id="0" w:name="_GoBack"/>
            <w:bookmarkEnd w:id="0"/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.02.2011 года, </w:t>
            </w:r>
            <w:r w:rsidR="00810499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  <w:r w:rsidR="001A3DE4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:00:00 (по московскому времени). </w:t>
            </w:r>
          </w:p>
          <w:p w:rsidR="00BA3616" w:rsidRPr="00BA3616" w:rsidRDefault="00BA3616" w:rsidP="00BA3616">
            <w:pPr>
              <w:numPr>
                <w:ilvl w:val="1"/>
                <w:numId w:val="1"/>
              </w:numPr>
              <w:spacing w:before="100" w:beforeAutospacing="1" w:after="100" w:afterAutospacing="1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A3616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BA3616" w:rsidRPr="00BA3616" w:rsidRDefault="00BA3616" w:rsidP="00BA3616">
            <w:pPr>
              <w:spacing w:beforeAutospacing="1" w:afterAutospacing="1"/>
              <w:ind w:left="720"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04592" w:rsidRDefault="00104592"/>
    <w:sectPr w:rsidR="00104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B7707"/>
    <w:multiLevelType w:val="multilevel"/>
    <w:tmpl w:val="20DE5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616"/>
    <w:rsid w:val="000234C8"/>
    <w:rsid w:val="001036BA"/>
    <w:rsid w:val="00104592"/>
    <w:rsid w:val="001A3DE4"/>
    <w:rsid w:val="001C1C49"/>
    <w:rsid w:val="00486EE2"/>
    <w:rsid w:val="004D35D7"/>
    <w:rsid w:val="00503D1D"/>
    <w:rsid w:val="00512F95"/>
    <w:rsid w:val="0072307E"/>
    <w:rsid w:val="00810499"/>
    <w:rsid w:val="0085666D"/>
    <w:rsid w:val="00857B5F"/>
    <w:rsid w:val="008D5083"/>
    <w:rsid w:val="009E51C8"/>
    <w:rsid w:val="00B070E7"/>
    <w:rsid w:val="00B07BEC"/>
    <w:rsid w:val="00B948DE"/>
    <w:rsid w:val="00BA3616"/>
    <w:rsid w:val="00CA37A9"/>
    <w:rsid w:val="00F3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3616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361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61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3616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7B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8"/>
        <w:lang w:val="ru-RU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A3616"/>
    <w:pPr>
      <w:spacing w:before="100" w:beforeAutospacing="1" w:after="100" w:afterAutospacing="1"/>
      <w:ind w:firstLine="0"/>
      <w:jc w:val="left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A3616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A3616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A3616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07B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01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A-K-D</Company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Martyshev</dc:creator>
  <cp:lastModifiedBy>Serg</cp:lastModifiedBy>
  <cp:revision>3</cp:revision>
  <dcterms:created xsi:type="dcterms:W3CDTF">2011-02-22T11:56:00Z</dcterms:created>
  <dcterms:modified xsi:type="dcterms:W3CDTF">2011-02-24T15:37:00Z</dcterms:modified>
</cp:coreProperties>
</file>